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bookmarkStart w:id="0" w:name="_GoBack"/>
      <w:bookmarkEnd w:id="0"/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6B0657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F055E">
        <w:rPr>
          <w:rFonts w:ascii="Times New Roman" w:hAnsi="Times New Roman" w:cs="Times New Roman"/>
          <w:sz w:val="28"/>
          <w:szCs w:val="28"/>
        </w:rPr>
        <w:t>. gada___________</w:t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505D6A" w:rsidP="006135F2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AC6C2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erobežas </w:t>
      </w:r>
      <w:r w:rsidR="003D755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ceļa </w:t>
      </w:r>
      <w:r w:rsidR="007354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ap </w:t>
      </w:r>
      <w:proofErr w:type="spellStart"/>
      <w:r w:rsidR="007354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Ikožencu</w:t>
      </w:r>
      <w:proofErr w:type="spellEnd"/>
      <w:r w:rsidR="00AC6C2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</w:t>
      </w:r>
      <w:r w:rsidR="00C60FB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ni 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</w:p>
    <w:p w:rsidR="008649FF" w:rsidRPr="00505D6A" w:rsidRDefault="008649FF" w:rsidP="00505D6A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F32DEB" w:rsidRPr="00F32DEB" w:rsidRDefault="00505D6A" w:rsidP="00F32DE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4F0DDF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F0DDF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354A8">
        <w:rPr>
          <w:rFonts w:ascii="Times New Roman" w:eastAsia="Times New Roman" w:hAnsi="Times New Roman" w:cs="Times New Roman"/>
          <w:sz w:val="28"/>
          <w:szCs w:val="28"/>
          <w:lang w:eastAsia="lv-LV"/>
        </w:rPr>
        <w:t>"Ausekļi</w:t>
      </w:r>
      <w:r w:rsidR="00282981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(nekust</w:t>
      </w:r>
      <w:r w:rsidR="00AC6C2F">
        <w:rPr>
          <w:rFonts w:ascii="Times New Roman" w:eastAsia="Times New Roman" w:hAnsi="Times New Roman" w:cs="Times New Roman"/>
          <w:sz w:val="28"/>
          <w:szCs w:val="28"/>
          <w:lang w:eastAsia="lv-LV"/>
        </w:rPr>
        <w:t>amā īpašu</w:t>
      </w:r>
      <w:r w:rsidR="007354A8">
        <w:rPr>
          <w:rFonts w:ascii="Times New Roman" w:eastAsia="Times New Roman" w:hAnsi="Times New Roman" w:cs="Times New Roman"/>
          <w:sz w:val="28"/>
          <w:szCs w:val="28"/>
          <w:lang w:eastAsia="lv-LV"/>
        </w:rPr>
        <w:t>ma kadastra numurs 6086 007 0028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daļu </w:t>
      </w:r>
      <w:r w:rsidR="006B390A" w:rsidRPr="006B390A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zemes vienību (zemes v</w:t>
      </w:r>
      <w:r w:rsidR="00AC6C2F">
        <w:rPr>
          <w:rFonts w:ascii="Times New Roman" w:eastAsia="Times New Roman" w:hAnsi="Times New Roman" w:cs="Times New Roman"/>
          <w:sz w:val="28"/>
          <w:szCs w:val="28"/>
          <w:lang w:eastAsia="lv-LV"/>
        </w:rPr>
        <w:t>ienības k</w:t>
      </w:r>
      <w:r w:rsidR="007354A8">
        <w:rPr>
          <w:rFonts w:ascii="Times New Roman" w:eastAsia="Times New Roman" w:hAnsi="Times New Roman" w:cs="Times New Roman"/>
          <w:sz w:val="28"/>
          <w:szCs w:val="28"/>
          <w:lang w:eastAsia="lv-LV"/>
        </w:rPr>
        <w:t>adastra apzīmējums 6086 007 0300) 0,7553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ha platībā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B390A" w:rsidRPr="006B390A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354A8">
        <w:rPr>
          <w:rFonts w:ascii="Times New Roman" w:eastAsia="Times New Roman" w:hAnsi="Times New Roman" w:cs="Times New Roman"/>
          <w:sz w:val="28"/>
          <w:szCs w:val="28"/>
          <w:lang w:eastAsia="lv-LV"/>
        </w:rPr>
        <w:t>Robežnieku pagastā, Krāslavas</w:t>
      </w:r>
      <w:r w:rsidR="00F32DEB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adā, </w:t>
      </w:r>
      <w:r w:rsidR="00AC6C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nepieciešama pierobežas </w:t>
      </w:r>
      <w:r w:rsidR="003D75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ceļa </w:t>
      </w:r>
      <w:r w:rsidR="007354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 </w:t>
      </w:r>
      <w:proofErr w:type="spellStart"/>
      <w:r w:rsidR="007354A8">
        <w:rPr>
          <w:rFonts w:ascii="Times New Roman" w:eastAsia="Times New Roman" w:hAnsi="Times New Roman" w:cs="Times New Roman"/>
          <w:sz w:val="28"/>
          <w:szCs w:val="28"/>
          <w:lang w:eastAsia="lv-LV"/>
        </w:rPr>
        <w:t>Ikožencu</w:t>
      </w:r>
      <w:proofErr w:type="spellEnd"/>
      <w:r w:rsidR="00AC6C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novērošanas tor</w:t>
      </w:r>
      <w:r w:rsidR="00C60FB7">
        <w:rPr>
          <w:rFonts w:ascii="Times New Roman" w:eastAsia="Times New Roman" w:hAnsi="Times New Roman" w:cs="Times New Roman"/>
          <w:sz w:val="28"/>
          <w:szCs w:val="28"/>
          <w:lang w:eastAsia="lv-LV"/>
        </w:rPr>
        <w:t>ni</w:t>
      </w:r>
      <w:r w:rsidR="00AC6C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 nodalījuma joslas uzturēšanai</w:t>
      </w:r>
      <w:r w:rsidR="007354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 noteikto atlīdzību 748,76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F32DEB" w:rsidRPr="00F32DE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F32DEB" w:rsidRPr="00F32DE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.</w:t>
      </w:r>
    </w:p>
    <w:p w:rsidR="00A31425" w:rsidRPr="00F32DEB" w:rsidRDefault="00A31425" w:rsidP="00F32DEB">
      <w:pPr>
        <w:pStyle w:val="ListParagraph"/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Pr="00A31425" w:rsidRDefault="00C87E97" w:rsidP="00A31425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ministrijai:</w:t>
      </w:r>
    </w:p>
    <w:p w:rsidR="00C87E97" w:rsidRPr="008174BB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C87E97" w:rsidP="00C87E97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 nostiprināt zemesgrāmatā uz valsts vārda Iekšlietu ministrijas personā;</w:t>
      </w:r>
    </w:p>
    <w:p w:rsidR="00C87E97" w:rsidRPr="000821D8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135F2" w:rsidRDefault="00C87E97" w:rsidP="006135F2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 nekustamā īpašuma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Arturs Krišjānis Kariņš</w:t>
      </w:r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505D6A" w:rsidRPr="002B3078" w:rsidRDefault="00505D6A" w:rsidP="00505D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p w:rsidR="00C62BD6" w:rsidRPr="002B3078" w:rsidRDefault="00C62BD6">
      <w:pPr>
        <w:rPr>
          <w:sz w:val="28"/>
          <w:szCs w:val="28"/>
        </w:rPr>
      </w:pPr>
    </w:p>
    <w:sectPr w:rsidR="00C62BD6" w:rsidRPr="002B3078" w:rsidSect="00AA579F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F9" w:rsidRDefault="00B161F9" w:rsidP="00DD3D16">
      <w:pPr>
        <w:spacing w:after="0" w:line="240" w:lineRule="auto"/>
      </w:pPr>
      <w:r>
        <w:separator/>
      </w:r>
    </w:p>
  </w:endnote>
  <w:endnote w:type="continuationSeparator" w:id="0">
    <w:p w:rsidR="00B161F9" w:rsidRDefault="00B161F9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3" w:rsidRPr="00351DE8" w:rsidRDefault="00AC6C2F" w:rsidP="00351DE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en-US"/>
      </w:rPr>
    </w:pPr>
    <w:r>
      <w:rPr>
        <w:rFonts w:ascii="Times New Roman" w:eastAsia="Times New Roman" w:hAnsi="Times New Roman" w:cs="Times New Roman"/>
        <w:sz w:val="20"/>
        <w:szCs w:val="20"/>
        <w:lang w:eastAsia="en-US"/>
      </w:rPr>
      <w:t>IEMRik</w:t>
    </w:r>
    <w:r w:rsidR="00830AD8">
      <w:rPr>
        <w:rFonts w:ascii="Times New Roman" w:eastAsia="Times New Roman" w:hAnsi="Times New Roman" w:cs="Times New Roman"/>
        <w:sz w:val="20"/>
        <w:szCs w:val="20"/>
        <w:lang w:eastAsia="en-US"/>
      </w:rPr>
      <w:t>_</w:t>
    </w:r>
    <w:r w:rsidR="00CC3A70">
      <w:rPr>
        <w:rFonts w:ascii="Times New Roman" w:eastAsia="Times New Roman" w:hAnsi="Times New Roman" w:cs="Times New Roman"/>
        <w:sz w:val="20"/>
        <w:szCs w:val="20"/>
        <w:lang w:eastAsia="en-US"/>
      </w:rPr>
      <w:t>28</w:t>
    </w:r>
    <w:r w:rsidR="000329FB">
      <w:rPr>
        <w:rFonts w:ascii="Times New Roman" w:eastAsia="Times New Roman" w:hAnsi="Times New Roman" w:cs="Times New Roman"/>
        <w:sz w:val="20"/>
        <w:szCs w:val="20"/>
        <w:lang w:eastAsia="en-US"/>
      </w:rPr>
      <w:t>02</w:t>
    </w:r>
    <w:r w:rsidR="007259FC">
      <w:rPr>
        <w:rFonts w:ascii="Times New Roman" w:eastAsia="Times New Roman" w:hAnsi="Times New Roman" w:cs="Times New Roman"/>
        <w:sz w:val="20"/>
        <w:szCs w:val="20"/>
        <w:lang w:eastAsia="en-US"/>
      </w:rPr>
      <w:t>19</w:t>
    </w:r>
    <w:r w:rsidR="0035429F">
      <w:rPr>
        <w:rFonts w:ascii="Times New Roman" w:eastAsia="Times New Roman" w:hAnsi="Times New Roman" w:cs="Times New Roman"/>
        <w:sz w:val="20"/>
        <w:szCs w:val="20"/>
        <w:lang w:eastAsia="en-US"/>
      </w:rPr>
      <w:t>_</w:t>
    </w:r>
    <w:r w:rsidR="007259FC">
      <w:rPr>
        <w:rFonts w:ascii="Times New Roman" w:eastAsia="Times New Roman" w:hAnsi="Times New Roman" w:cs="Times New Roman"/>
        <w:sz w:val="20"/>
        <w:szCs w:val="20"/>
        <w:lang w:eastAsia="en-US"/>
      </w:rPr>
      <w:t>Ausekli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F9" w:rsidRDefault="00B161F9" w:rsidP="00DD3D16">
      <w:pPr>
        <w:spacing w:after="0" w:line="240" w:lineRule="auto"/>
      </w:pPr>
      <w:r>
        <w:separator/>
      </w:r>
    </w:p>
  </w:footnote>
  <w:footnote w:type="continuationSeparator" w:id="0">
    <w:p w:rsidR="00B161F9" w:rsidRDefault="00B161F9" w:rsidP="00D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06FA0"/>
    <w:rsid w:val="00007188"/>
    <w:rsid w:val="000329FB"/>
    <w:rsid w:val="00075DC4"/>
    <w:rsid w:val="000821D8"/>
    <w:rsid w:val="00083AF6"/>
    <w:rsid w:val="000F055E"/>
    <w:rsid w:val="000F0DBE"/>
    <w:rsid w:val="0011330D"/>
    <w:rsid w:val="001638EC"/>
    <w:rsid w:val="00163AEF"/>
    <w:rsid w:val="001B4B57"/>
    <w:rsid w:val="001B4FA3"/>
    <w:rsid w:val="001C6504"/>
    <w:rsid w:val="001D369B"/>
    <w:rsid w:val="001F5EED"/>
    <w:rsid w:val="00222129"/>
    <w:rsid w:val="00282981"/>
    <w:rsid w:val="002935B1"/>
    <w:rsid w:val="002B3078"/>
    <w:rsid w:val="00314FA7"/>
    <w:rsid w:val="003176A5"/>
    <w:rsid w:val="00317AB6"/>
    <w:rsid w:val="00351DE8"/>
    <w:rsid w:val="0035429F"/>
    <w:rsid w:val="00394B23"/>
    <w:rsid w:val="003D2EDE"/>
    <w:rsid w:val="003D7559"/>
    <w:rsid w:val="003E3997"/>
    <w:rsid w:val="003E6CC2"/>
    <w:rsid w:val="003F6434"/>
    <w:rsid w:val="00401A8A"/>
    <w:rsid w:val="00452F87"/>
    <w:rsid w:val="0045606E"/>
    <w:rsid w:val="0046697F"/>
    <w:rsid w:val="004F0DDF"/>
    <w:rsid w:val="004F3885"/>
    <w:rsid w:val="00505D6A"/>
    <w:rsid w:val="00556B6D"/>
    <w:rsid w:val="00567453"/>
    <w:rsid w:val="005732C6"/>
    <w:rsid w:val="00586591"/>
    <w:rsid w:val="0058796F"/>
    <w:rsid w:val="00591999"/>
    <w:rsid w:val="005D4C4E"/>
    <w:rsid w:val="005F56DD"/>
    <w:rsid w:val="006135F2"/>
    <w:rsid w:val="0061526B"/>
    <w:rsid w:val="0062638E"/>
    <w:rsid w:val="006520F8"/>
    <w:rsid w:val="00660173"/>
    <w:rsid w:val="006B0657"/>
    <w:rsid w:val="006B390A"/>
    <w:rsid w:val="006D62DB"/>
    <w:rsid w:val="006D6A5C"/>
    <w:rsid w:val="007259FC"/>
    <w:rsid w:val="007354A8"/>
    <w:rsid w:val="00763E60"/>
    <w:rsid w:val="00791EAC"/>
    <w:rsid w:val="007B56A6"/>
    <w:rsid w:val="007E2D49"/>
    <w:rsid w:val="007E5843"/>
    <w:rsid w:val="00807414"/>
    <w:rsid w:val="008100D9"/>
    <w:rsid w:val="008120BF"/>
    <w:rsid w:val="00830AD8"/>
    <w:rsid w:val="00842D0B"/>
    <w:rsid w:val="00860F65"/>
    <w:rsid w:val="0086443B"/>
    <w:rsid w:val="008649FF"/>
    <w:rsid w:val="00892A6D"/>
    <w:rsid w:val="00953577"/>
    <w:rsid w:val="00973D45"/>
    <w:rsid w:val="00977DAB"/>
    <w:rsid w:val="00987450"/>
    <w:rsid w:val="00995FAC"/>
    <w:rsid w:val="009F2D92"/>
    <w:rsid w:val="00A31425"/>
    <w:rsid w:val="00A4324B"/>
    <w:rsid w:val="00A93C7E"/>
    <w:rsid w:val="00AA337F"/>
    <w:rsid w:val="00AA579F"/>
    <w:rsid w:val="00AC6C2F"/>
    <w:rsid w:val="00AE2BD1"/>
    <w:rsid w:val="00B13C30"/>
    <w:rsid w:val="00B161F9"/>
    <w:rsid w:val="00B31F0D"/>
    <w:rsid w:val="00B54C65"/>
    <w:rsid w:val="00B81A9F"/>
    <w:rsid w:val="00BC59D4"/>
    <w:rsid w:val="00BD6405"/>
    <w:rsid w:val="00BE2878"/>
    <w:rsid w:val="00BE42E1"/>
    <w:rsid w:val="00BE7C7C"/>
    <w:rsid w:val="00C10B2F"/>
    <w:rsid w:val="00C11AC2"/>
    <w:rsid w:val="00C132B2"/>
    <w:rsid w:val="00C44C29"/>
    <w:rsid w:val="00C60FB7"/>
    <w:rsid w:val="00C62BD6"/>
    <w:rsid w:val="00C64B20"/>
    <w:rsid w:val="00C87E97"/>
    <w:rsid w:val="00CB7051"/>
    <w:rsid w:val="00CC3A70"/>
    <w:rsid w:val="00D02580"/>
    <w:rsid w:val="00D26825"/>
    <w:rsid w:val="00DC3CDC"/>
    <w:rsid w:val="00DC4013"/>
    <w:rsid w:val="00DD3D16"/>
    <w:rsid w:val="00DE49B3"/>
    <w:rsid w:val="00E025AA"/>
    <w:rsid w:val="00E20AA2"/>
    <w:rsid w:val="00E343FD"/>
    <w:rsid w:val="00E42252"/>
    <w:rsid w:val="00E523DE"/>
    <w:rsid w:val="00E94360"/>
    <w:rsid w:val="00F12DF0"/>
    <w:rsid w:val="00F30961"/>
    <w:rsid w:val="00F30EA4"/>
    <w:rsid w:val="00F32DEB"/>
    <w:rsid w:val="00F404D4"/>
    <w:rsid w:val="00FC514A"/>
    <w:rsid w:val="00FD0AAC"/>
    <w:rsid w:val="00FE0677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Sniedzīte Podgaiska</cp:lastModifiedBy>
  <cp:revision>6</cp:revision>
  <dcterms:created xsi:type="dcterms:W3CDTF">2019-02-01T10:43:00Z</dcterms:created>
  <dcterms:modified xsi:type="dcterms:W3CDTF">2019-02-28T09:24:00Z</dcterms:modified>
</cp:coreProperties>
</file>