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B8A" w:rsidRPr="005722AE" w:rsidRDefault="00AB2B8A" w:rsidP="00AB2B8A">
      <w:pPr>
        <w:keepNext/>
        <w:spacing w:after="0" w:line="240" w:lineRule="auto"/>
        <w:ind w:firstLine="709"/>
        <w:jc w:val="right"/>
        <w:outlineLvl w:val="1"/>
        <w:rPr>
          <w:rFonts w:ascii="Times New Roman" w:eastAsia="Times New Roman" w:hAnsi="Times New Roman" w:cs="Times New Roman"/>
          <w:i/>
          <w:sz w:val="28"/>
          <w:szCs w:val="24"/>
        </w:rPr>
      </w:pPr>
      <w:r w:rsidRPr="005722AE">
        <w:rPr>
          <w:rFonts w:ascii="Times New Roman" w:eastAsia="Times New Roman" w:hAnsi="Times New Roman" w:cs="Times New Roman"/>
          <w:i/>
          <w:sz w:val="28"/>
          <w:szCs w:val="24"/>
        </w:rPr>
        <w:t>Projekts</w:t>
      </w:r>
    </w:p>
    <w:p w:rsidR="00AB2B8A" w:rsidRPr="005722AE" w:rsidRDefault="00AB2B8A" w:rsidP="00AB2B8A">
      <w:pPr>
        <w:keepNext/>
        <w:spacing w:after="0" w:line="240" w:lineRule="auto"/>
        <w:ind w:firstLine="709"/>
        <w:jc w:val="right"/>
        <w:outlineLvl w:val="1"/>
        <w:rPr>
          <w:rFonts w:ascii="Times New Roman" w:eastAsia="Times New Roman" w:hAnsi="Times New Roman" w:cs="Times New Roman"/>
          <w:i/>
          <w:sz w:val="28"/>
          <w:szCs w:val="24"/>
        </w:rPr>
      </w:pPr>
    </w:p>
    <w:p w:rsidR="00074EC7" w:rsidRPr="005722AE" w:rsidRDefault="00074EC7" w:rsidP="0090112B">
      <w:pPr>
        <w:keepNext/>
        <w:spacing w:after="0" w:line="240" w:lineRule="auto"/>
        <w:ind w:firstLine="709"/>
        <w:jc w:val="center"/>
        <w:outlineLvl w:val="1"/>
        <w:rPr>
          <w:rFonts w:ascii="Times New Roman" w:eastAsia="Times New Roman" w:hAnsi="Times New Roman" w:cs="Times New Roman"/>
          <w:sz w:val="28"/>
          <w:szCs w:val="24"/>
        </w:rPr>
      </w:pPr>
      <w:r w:rsidRPr="005722AE">
        <w:rPr>
          <w:rFonts w:ascii="Times New Roman" w:eastAsia="Times New Roman" w:hAnsi="Times New Roman" w:cs="Times New Roman"/>
          <w:sz w:val="28"/>
          <w:szCs w:val="24"/>
        </w:rPr>
        <w:t>LATVIJAS REPUBLIKAS MINISTRU KABINETS</w:t>
      </w:r>
    </w:p>
    <w:p w:rsidR="00941EA6" w:rsidRPr="005722AE" w:rsidRDefault="00941EA6" w:rsidP="0090112B">
      <w:pPr>
        <w:keepNext/>
        <w:spacing w:after="0" w:line="240" w:lineRule="auto"/>
        <w:ind w:firstLine="709"/>
        <w:jc w:val="center"/>
        <w:outlineLvl w:val="1"/>
        <w:rPr>
          <w:rFonts w:ascii="Times New Roman" w:eastAsia="Times New Roman" w:hAnsi="Times New Roman" w:cs="Times New Roman"/>
          <w:sz w:val="28"/>
          <w:szCs w:val="24"/>
        </w:rPr>
      </w:pPr>
    </w:p>
    <w:p w:rsidR="00074EC7" w:rsidRPr="005722AE" w:rsidRDefault="008A2606" w:rsidP="0090112B">
      <w:pPr>
        <w:tabs>
          <w:tab w:val="left" w:pos="6521"/>
          <w:tab w:val="right" w:pos="9000"/>
        </w:tabs>
        <w:spacing w:after="0" w:line="240" w:lineRule="auto"/>
        <w:rPr>
          <w:rFonts w:ascii="Times New Roman" w:eastAsia="Times New Roman" w:hAnsi="Times New Roman" w:cs="Times New Roman"/>
          <w:sz w:val="28"/>
          <w:szCs w:val="28"/>
        </w:rPr>
      </w:pPr>
      <w:r w:rsidRPr="005722AE">
        <w:rPr>
          <w:rFonts w:ascii="Times New Roman" w:eastAsia="Times New Roman" w:hAnsi="Times New Roman" w:cs="Times New Roman"/>
          <w:sz w:val="28"/>
          <w:szCs w:val="28"/>
        </w:rPr>
        <w:t>2019</w:t>
      </w:r>
      <w:r w:rsidR="00074EC7" w:rsidRPr="005722AE">
        <w:rPr>
          <w:rFonts w:ascii="Times New Roman" w:eastAsia="Times New Roman" w:hAnsi="Times New Roman" w:cs="Times New Roman"/>
          <w:sz w:val="28"/>
          <w:szCs w:val="28"/>
        </w:rPr>
        <w:t>.</w:t>
      </w:r>
      <w:r w:rsidR="0090112B" w:rsidRPr="005722AE">
        <w:rPr>
          <w:rFonts w:ascii="Times New Roman" w:eastAsia="Times New Roman" w:hAnsi="Times New Roman" w:cs="Times New Roman"/>
          <w:sz w:val="28"/>
          <w:szCs w:val="28"/>
        </w:rPr>
        <w:t xml:space="preserve"> </w:t>
      </w:r>
      <w:r w:rsidR="00074EC7" w:rsidRPr="005722AE">
        <w:rPr>
          <w:rFonts w:ascii="Times New Roman" w:eastAsia="Times New Roman" w:hAnsi="Times New Roman" w:cs="Times New Roman"/>
          <w:sz w:val="28"/>
          <w:szCs w:val="28"/>
        </w:rPr>
        <w:t>gada</w:t>
      </w:r>
      <w:r w:rsidR="00074EC7" w:rsidRPr="005722AE">
        <w:rPr>
          <w:rFonts w:ascii="Times New Roman" w:eastAsia="Times New Roman" w:hAnsi="Times New Roman" w:cs="Times New Roman"/>
          <w:sz w:val="28"/>
          <w:szCs w:val="28"/>
        </w:rPr>
        <w:tab/>
        <w:t>Noteikumi Nr.</w:t>
      </w:r>
    </w:p>
    <w:p w:rsidR="00074EC7" w:rsidRPr="005722AE" w:rsidRDefault="00074EC7" w:rsidP="0090112B">
      <w:pPr>
        <w:tabs>
          <w:tab w:val="left" w:pos="6521"/>
          <w:tab w:val="right" w:pos="9000"/>
        </w:tabs>
        <w:spacing w:after="0" w:line="240" w:lineRule="auto"/>
        <w:rPr>
          <w:rFonts w:ascii="Times New Roman" w:eastAsia="Times New Roman" w:hAnsi="Times New Roman" w:cs="Times New Roman"/>
          <w:sz w:val="28"/>
          <w:szCs w:val="28"/>
        </w:rPr>
      </w:pPr>
      <w:r w:rsidRPr="005722AE">
        <w:rPr>
          <w:rFonts w:ascii="Times New Roman" w:eastAsia="Times New Roman" w:hAnsi="Times New Roman" w:cs="Times New Roman"/>
          <w:sz w:val="28"/>
          <w:szCs w:val="28"/>
        </w:rPr>
        <w:t>Rīgā</w:t>
      </w:r>
      <w:r w:rsidRPr="005722AE">
        <w:rPr>
          <w:rFonts w:ascii="Times New Roman" w:eastAsia="Times New Roman" w:hAnsi="Times New Roman" w:cs="Times New Roman"/>
          <w:sz w:val="28"/>
          <w:szCs w:val="28"/>
        </w:rPr>
        <w:tab/>
        <w:t>(prot. Nr.</w:t>
      </w:r>
      <w:r w:rsidR="00E172F7" w:rsidRPr="005722AE">
        <w:rPr>
          <w:rFonts w:ascii="Times New Roman" w:eastAsia="Times New Roman" w:hAnsi="Times New Roman" w:cs="Times New Roman"/>
          <w:sz w:val="28"/>
          <w:szCs w:val="28"/>
        </w:rPr>
        <w:t xml:space="preserve">           </w:t>
      </w:r>
      <w:r w:rsidRPr="005722AE">
        <w:rPr>
          <w:rFonts w:ascii="Times New Roman" w:eastAsia="Times New Roman" w:hAnsi="Times New Roman" w:cs="Times New Roman"/>
          <w:sz w:val="28"/>
          <w:szCs w:val="28"/>
        </w:rPr>
        <w:t>.§)</w:t>
      </w:r>
    </w:p>
    <w:p w:rsidR="00565611" w:rsidRPr="005722AE" w:rsidRDefault="00565611" w:rsidP="0090112B">
      <w:pPr>
        <w:spacing w:after="0" w:line="240" w:lineRule="auto"/>
        <w:jc w:val="center"/>
        <w:rPr>
          <w:rFonts w:ascii="Times New Roman" w:eastAsia="Times New Roman" w:hAnsi="Times New Roman" w:cs="Times New Roman"/>
          <w:b/>
          <w:sz w:val="28"/>
          <w:szCs w:val="28"/>
          <w:lang w:eastAsia="lv-LV"/>
        </w:rPr>
      </w:pPr>
    </w:p>
    <w:p w:rsidR="003F2FFF" w:rsidRPr="005722AE" w:rsidRDefault="003F2FFF" w:rsidP="00C42B0A">
      <w:pPr>
        <w:pStyle w:val="NoSpacing"/>
        <w:jc w:val="center"/>
        <w:rPr>
          <w:rFonts w:ascii="Times New Roman" w:hAnsi="Times New Roman" w:cs="Times New Roman"/>
          <w:b/>
          <w:sz w:val="28"/>
          <w:szCs w:val="28"/>
        </w:rPr>
      </w:pPr>
      <w:r w:rsidRPr="005722AE">
        <w:rPr>
          <w:rFonts w:ascii="Times New Roman" w:hAnsi="Times New Roman" w:cs="Times New Roman"/>
          <w:b/>
          <w:sz w:val="28"/>
          <w:szCs w:val="28"/>
        </w:rPr>
        <w:t>Grozījumi Ministru kabineta 2014. gada 12. augusta noteikumos Nr. 468 “Noteikumi par valsts pamatizglītības standartu, pamatizglītības mācību priekšmetu standartiem un pamatizglītības programmu paraugiem”</w:t>
      </w:r>
    </w:p>
    <w:p w:rsidR="003F2FFF" w:rsidRPr="005722AE" w:rsidRDefault="003F2FFF" w:rsidP="003F2FFF">
      <w:pPr>
        <w:pStyle w:val="NoSpacing"/>
        <w:ind w:firstLine="709"/>
        <w:jc w:val="both"/>
        <w:rPr>
          <w:rFonts w:ascii="Times New Roman" w:hAnsi="Times New Roman" w:cs="Times New Roman"/>
          <w:b/>
          <w:sz w:val="28"/>
          <w:szCs w:val="28"/>
        </w:rPr>
      </w:pPr>
    </w:p>
    <w:p w:rsidR="003F2FFF" w:rsidRPr="005722AE" w:rsidRDefault="003F2FFF" w:rsidP="003F2FFF">
      <w:pPr>
        <w:pStyle w:val="NoSpacing"/>
        <w:ind w:firstLine="709"/>
        <w:jc w:val="right"/>
        <w:rPr>
          <w:rFonts w:ascii="Times New Roman" w:hAnsi="Times New Roman" w:cs="Times New Roman"/>
          <w:sz w:val="28"/>
          <w:szCs w:val="28"/>
        </w:rPr>
      </w:pPr>
      <w:r w:rsidRPr="005722AE">
        <w:rPr>
          <w:rFonts w:ascii="Times New Roman" w:hAnsi="Times New Roman" w:cs="Times New Roman"/>
          <w:sz w:val="28"/>
          <w:szCs w:val="28"/>
        </w:rPr>
        <w:t>Izdoti saskaņā ar Izglītības likuma 14.</w:t>
      </w:r>
      <w:r w:rsidR="00593CED" w:rsidRPr="005722AE">
        <w:rPr>
          <w:rFonts w:ascii="Times New Roman" w:hAnsi="Times New Roman" w:cs="Times New Roman"/>
          <w:sz w:val="28"/>
          <w:szCs w:val="28"/>
        </w:rPr>
        <w:t> </w:t>
      </w:r>
      <w:r w:rsidRPr="005722AE">
        <w:rPr>
          <w:rFonts w:ascii="Times New Roman" w:hAnsi="Times New Roman" w:cs="Times New Roman"/>
          <w:sz w:val="28"/>
          <w:szCs w:val="28"/>
        </w:rPr>
        <w:t>panta 19.</w:t>
      </w:r>
      <w:r w:rsidR="00593CED" w:rsidRPr="005722AE">
        <w:rPr>
          <w:rFonts w:ascii="Times New Roman" w:hAnsi="Times New Roman" w:cs="Times New Roman"/>
          <w:sz w:val="28"/>
          <w:szCs w:val="28"/>
        </w:rPr>
        <w:t> </w:t>
      </w:r>
      <w:r w:rsidRPr="005722AE">
        <w:rPr>
          <w:rFonts w:ascii="Times New Roman" w:hAnsi="Times New Roman" w:cs="Times New Roman"/>
          <w:sz w:val="28"/>
          <w:szCs w:val="28"/>
        </w:rPr>
        <w:t xml:space="preserve">punktu un </w:t>
      </w:r>
    </w:p>
    <w:p w:rsidR="003F2FFF" w:rsidRPr="005722AE" w:rsidRDefault="003F2FFF" w:rsidP="003F2FFF">
      <w:pPr>
        <w:pStyle w:val="NoSpacing"/>
        <w:ind w:firstLine="709"/>
        <w:jc w:val="right"/>
        <w:rPr>
          <w:rFonts w:ascii="Times New Roman" w:hAnsi="Times New Roman" w:cs="Times New Roman"/>
          <w:sz w:val="28"/>
          <w:szCs w:val="28"/>
        </w:rPr>
      </w:pPr>
      <w:r w:rsidRPr="005722AE">
        <w:rPr>
          <w:rFonts w:ascii="Times New Roman" w:hAnsi="Times New Roman" w:cs="Times New Roman"/>
          <w:sz w:val="28"/>
          <w:szCs w:val="28"/>
        </w:rPr>
        <w:t>Vispārējās izglītības likuma 4.</w:t>
      </w:r>
      <w:r w:rsidR="00593CED" w:rsidRPr="005722AE">
        <w:rPr>
          <w:rFonts w:ascii="Times New Roman" w:hAnsi="Times New Roman" w:cs="Times New Roman"/>
          <w:sz w:val="28"/>
          <w:szCs w:val="28"/>
        </w:rPr>
        <w:t> </w:t>
      </w:r>
      <w:r w:rsidRPr="005722AE">
        <w:rPr>
          <w:rFonts w:ascii="Times New Roman" w:hAnsi="Times New Roman" w:cs="Times New Roman"/>
          <w:sz w:val="28"/>
          <w:szCs w:val="28"/>
        </w:rPr>
        <w:t>panta 11.</w:t>
      </w:r>
      <w:r w:rsidR="00593CED" w:rsidRPr="005722AE">
        <w:rPr>
          <w:rFonts w:ascii="Times New Roman" w:hAnsi="Times New Roman" w:cs="Times New Roman"/>
          <w:sz w:val="28"/>
          <w:szCs w:val="28"/>
        </w:rPr>
        <w:t> </w:t>
      </w:r>
      <w:r w:rsidRPr="005722AE">
        <w:rPr>
          <w:rFonts w:ascii="Times New Roman" w:hAnsi="Times New Roman" w:cs="Times New Roman"/>
          <w:sz w:val="28"/>
          <w:szCs w:val="28"/>
        </w:rPr>
        <w:t>punktu</w:t>
      </w:r>
    </w:p>
    <w:p w:rsidR="003F2FFF" w:rsidRPr="005722AE" w:rsidRDefault="003F2FFF" w:rsidP="003F2FFF">
      <w:pPr>
        <w:pStyle w:val="NoSpacing"/>
        <w:ind w:firstLine="709"/>
        <w:jc w:val="both"/>
        <w:rPr>
          <w:rFonts w:ascii="Times New Roman" w:hAnsi="Times New Roman" w:cs="Times New Roman"/>
          <w:sz w:val="28"/>
          <w:szCs w:val="28"/>
        </w:rPr>
      </w:pPr>
    </w:p>
    <w:p w:rsidR="003F2FFF" w:rsidRPr="005722AE" w:rsidRDefault="004A6F97" w:rsidP="00593CED">
      <w:pPr>
        <w:pStyle w:val="NoSpacing"/>
        <w:ind w:firstLine="709"/>
        <w:jc w:val="both"/>
        <w:rPr>
          <w:rFonts w:ascii="Times New Roman" w:hAnsi="Times New Roman" w:cs="Times New Roman"/>
          <w:sz w:val="28"/>
          <w:szCs w:val="28"/>
        </w:rPr>
      </w:pPr>
      <w:r w:rsidRPr="005722AE">
        <w:rPr>
          <w:rFonts w:ascii="Times New Roman" w:hAnsi="Times New Roman" w:cs="Times New Roman"/>
          <w:sz w:val="28"/>
          <w:szCs w:val="28"/>
        </w:rPr>
        <w:t>1. </w:t>
      </w:r>
      <w:r w:rsidR="003F2FFF" w:rsidRPr="005722AE">
        <w:rPr>
          <w:rFonts w:ascii="Times New Roman" w:hAnsi="Times New Roman" w:cs="Times New Roman"/>
          <w:sz w:val="28"/>
          <w:szCs w:val="28"/>
        </w:rPr>
        <w:t xml:space="preserve">Izdarīt Ministru kabineta 2014. </w:t>
      </w:r>
      <w:r w:rsidR="00593CED" w:rsidRPr="005722AE">
        <w:rPr>
          <w:rFonts w:ascii="Times New Roman" w:hAnsi="Times New Roman" w:cs="Times New Roman"/>
          <w:sz w:val="28"/>
          <w:szCs w:val="28"/>
        </w:rPr>
        <w:t>gada 12. augusta noteikumos Nr. </w:t>
      </w:r>
      <w:r w:rsidR="003F2FFF" w:rsidRPr="005722AE">
        <w:rPr>
          <w:rFonts w:ascii="Times New Roman" w:hAnsi="Times New Roman" w:cs="Times New Roman"/>
          <w:sz w:val="28"/>
          <w:szCs w:val="28"/>
        </w:rPr>
        <w:t xml:space="preserve">468 “Noteikumi par valsts pamatizglītības standartu, pamatizglītības mācību priekšmetu standartiem un pamatizglītības programmu paraugiem” (Latvijas Vēstnesis, 2013, 165. nr.) šādus grozījumus: </w:t>
      </w:r>
    </w:p>
    <w:p w:rsidR="005C0E0F" w:rsidRPr="005722AE" w:rsidRDefault="005C0E0F" w:rsidP="006A22D9">
      <w:pPr>
        <w:pStyle w:val="NoSpacing"/>
        <w:ind w:firstLine="709"/>
        <w:jc w:val="both"/>
        <w:rPr>
          <w:rFonts w:ascii="Times New Roman" w:hAnsi="Times New Roman" w:cs="Times New Roman"/>
          <w:sz w:val="28"/>
          <w:szCs w:val="28"/>
          <w:lang w:eastAsia="lv-LV"/>
        </w:rPr>
      </w:pPr>
    </w:p>
    <w:p w:rsidR="003243F4" w:rsidRPr="005722AE" w:rsidRDefault="00593CED" w:rsidP="00C42B0A">
      <w:pPr>
        <w:pStyle w:val="NoSpacing"/>
        <w:ind w:firstLine="709"/>
        <w:jc w:val="both"/>
        <w:rPr>
          <w:rFonts w:ascii="Times New Roman" w:hAnsi="Times New Roman" w:cs="Times New Roman"/>
          <w:sz w:val="28"/>
          <w:szCs w:val="28"/>
        </w:rPr>
      </w:pPr>
      <w:r w:rsidRPr="005722AE">
        <w:rPr>
          <w:rFonts w:ascii="Times New Roman" w:hAnsi="Times New Roman" w:cs="Times New Roman"/>
          <w:sz w:val="28"/>
          <w:szCs w:val="28"/>
          <w:lang w:eastAsia="lv-LV"/>
        </w:rPr>
        <w:t>1.1. </w:t>
      </w:r>
      <w:r w:rsidR="006E6D43" w:rsidRPr="005722AE">
        <w:rPr>
          <w:rFonts w:ascii="Times New Roman" w:hAnsi="Times New Roman" w:cs="Times New Roman"/>
          <w:sz w:val="28"/>
          <w:szCs w:val="28"/>
        </w:rPr>
        <w:t xml:space="preserve"> </w:t>
      </w:r>
      <w:r w:rsidR="001E2445" w:rsidRPr="005722AE">
        <w:rPr>
          <w:rFonts w:ascii="Times New Roman" w:hAnsi="Times New Roman" w:cs="Times New Roman"/>
          <w:sz w:val="28"/>
          <w:szCs w:val="28"/>
        </w:rPr>
        <w:t>a</w:t>
      </w:r>
      <w:r w:rsidR="006E6D43" w:rsidRPr="005722AE">
        <w:rPr>
          <w:rFonts w:ascii="Times New Roman" w:hAnsi="Times New Roman" w:cs="Times New Roman"/>
          <w:sz w:val="28"/>
          <w:szCs w:val="28"/>
        </w:rPr>
        <w:t xml:space="preserve">izstāt </w:t>
      </w:r>
      <w:r w:rsidR="008A2606" w:rsidRPr="005722AE">
        <w:rPr>
          <w:rFonts w:ascii="Times New Roman" w:hAnsi="Times New Roman" w:cs="Times New Roman"/>
          <w:sz w:val="28"/>
          <w:szCs w:val="28"/>
        </w:rPr>
        <w:t xml:space="preserve">11. punktā </w:t>
      </w:r>
      <w:r w:rsidR="006E6D43" w:rsidRPr="005722AE">
        <w:rPr>
          <w:rFonts w:ascii="Times New Roman" w:hAnsi="Times New Roman" w:cs="Times New Roman"/>
          <w:sz w:val="28"/>
          <w:szCs w:val="28"/>
        </w:rPr>
        <w:t xml:space="preserve">vārdus </w:t>
      </w:r>
      <w:r w:rsidR="00E75D75" w:rsidRPr="005722AE">
        <w:rPr>
          <w:rFonts w:ascii="Times New Roman" w:hAnsi="Times New Roman" w:cs="Times New Roman"/>
          <w:sz w:val="28"/>
          <w:szCs w:val="28"/>
        </w:rPr>
        <w:t>“vakara (maiņu) vai neklātienes (tai skaitā tālmācības)”</w:t>
      </w:r>
      <w:r w:rsidR="008A2606" w:rsidRPr="005722AE">
        <w:rPr>
          <w:rFonts w:ascii="Times New Roman" w:hAnsi="Times New Roman" w:cs="Times New Roman"/>
          <w:sz w:val="28"/>
          <w:szCs w:val="28"/>
        </w:rPr>
        <w:t xml:space="preserve"> </w:t>
      </w:r>
      <w:r w:rsidR="006E6D43" w:rsidRPr="005722AE">
        <w:rPr>
          <w:rFonts w:ascii="Times New Roman" w:hAnsi="Times New Roman" w:cs="Times New Roman"/>
          <w:sz w:val="28"/>
          <w:szCs w:val="28"/>
        </w:rPr>
        <w:t>ar vārdi</w:t>
      </w:r>
      <w:r w:rsidR="001E2445" w:rsidRPr="005722AE">
        <w:rPr>
          <w:rFonts w:ascii="Times New Roman" w:hAnsi="Times New Roman" w:cs="Times New Roman"/>
          <w:sz w:val="28"/>
          <w:szCs w:val="28"/>
        </w:rPr>
        <w:t>em “neklātienes vai tālmācības”;</w:t>
      </w:r>
    </w:p>
    <w:p w:rsidR="008A2606" w:rsidRPr="005722AE" w:rsidRDefault="008A2606" w:rsidP="00C42B0A">
      <w:pPr>
        <w:pStyle w:val="NoSpacing"/>
        <w:ind w:firstLine="709"/>
        <w:jc w:val="both"/>
        <w:rPr>
          <w:rFonts w:ascii="Times New Roman" w:hAnsi="Times New Roman" w:cs="Times New Roman"/>
          <w:sz w:val="28"/>
          <w:szCs w:val="28"/>
        </w:rPr>
      </w:pPr>
    </w:p>
    <w:p w:rsidR="005F307D" w:rsidRPr="005722AE" w:rsidRDefault="00705F70" w:rsidP="00705F70">
      <w:pPr>
        <w:pStyle w:val="NoSpacing"/>
        <w:ind w:firstLine="709"/>
        <w:jc w:val="both"/>
        <w:rPr>
          <w:rFonts w:ascii="Times New Roman" w:hAnsi="Times New Roman" w:cs="Times New Roman"/>
          <w:sz w:val="28"/>
          <w:szCs w:val="28"/>
        </w:rPr>
      </w:pPr>
      <w:r w:rsidRPr="005722AE">
        <w:rPr>
          <w:rFonts w:ascii="Times New Roman" w:hAnsi="Times New Roman" w:cs="Times New Roman"/>
          <w:sz w:val="28"/>
          <w:szCs w:val="28"/>
        </w:rPr>
        <w:t>1.2.</w:t>
      </w:r>
      <w:r w:rsidR="005F307D" w:rsidRPr="005722AE">
        <w:rPr>
          <w:rFonts w:ascii="Times New Roman" w:hAnsi="Times New Roman" w:cs="Times New Roman"/>
          <w:sz w:val="28"/>
          <w:szCs w:val="28"/>
        </w:rPr>
        <w:t> </w:t>
      </w:r>
      <w:r w:rsidR="00CC30AC" w:rsidRPr="005722AE">
        <w:rPr>
          <w:rFonts w:ascii="Times New Roman" w:hAnsi="Times New Roman" w:cs="Times New Roman"/>
          <w:sz w:val="28"/>
          <w:szCs w:val="28"/>
        </w:rPr>
        <w:t>svītrot 32.2., 32.3.</w:t>
      </w:r>
      <w:r w:rsidR="00562D2D" w:rsidRPr="005722AE">
        <w:rPr>
          <w:rFonts w:ascii="Times New Roman" w:hAnsi="Times New Roman" w:cs="Times New Roman"/>
          <w:sz w:val="28"/>
          <w:szCs w:val="28"/>
        </w:rPr>
        <w:t>,</w:t>
      </w:r>
      <w:r w:rsidR="00CC30AC" w:rsidRPr="005722AE">
        <w:rPr>
          <w:rFonts w:ascii="Times New Roman" w:hAnsi="Times New Roman" w:cs="Times New Roman"/>
          <w:sz w:val="28"/>
          <w:szCs w:val="28"/>
        </w:rPr>
        <w:t xml:space="preserve"> 32.9.</w:t>
      </w:r>
      <w:r w:rsidR="00562D2D" w:rsidRPr="005722AE">
        <w:rPr>
          <w:rFonts w:ascii="Times New Roman" w:hAnsi="Times New Roman" w:cs="Times New Roman"/>
          <w:sz w:val="28"/>
          <w:szCs w:val="28"/>
        </w:rPr>
        <w:t>,</w:t>
      </w:r>
      <w:r w:rsidR="005F307D" w:rsidRPr="005722AE">
        <w:rPr>
          <w:rFonts w:ascii="Times New Roman" w:hAnsi="Times New Roman" w:cs="Times New Roman"/>
          <w:sz w:val="28"/>
          <w:szCs w:val="28"/>
        </w:rPr>
        <w:t xml:space="preserve"> </w:t>
      </w:r>
      <w:r w:rsidR="00A970B0" w:rsidRPr="005722AE">
        <w:rPr>
          <w:rFonts w:ascii="Times New Roman" w:hAnsi="Times New Roman" w:cs="Times New Roman"/>
          <w:sz w:val="28"/>
          <w:szCs w:val="28"/>
        </w:rPr>
        <w:t>33.2., 33.3.</w:t>
      </w:r>
      <w:r w:rsidR="005F307D" w:rsidRPr="005722AE">
        <w:rPr>
          <w:rFonts w:ascii="Times New Roman" w:hAnsi="Times New Roman" w:cs="Times New Roman"/>
          <w:sz w:val="28"/>
          <w:szCs w:val="28"/>
        </w:rPr>
        <w:t xml:space="preserve"> un</w:t>
      </w:r>
      <w:r w:rsidR="00A970B0" w:rsidRPr="005722AE">
        <w:rPr>
          <w:rFonts w:ascii="Times New Roman" w:hAnsi="Times New Roman" w:cs="Times New Roman"/>
          <w:sz w:val="28"/>
          <w:szCs w:val="28"/>
        </w:rPr>
        <w:t xml:space="preserve"> 33.9.</w:t>
      </w:r>
      <w:r w:rsidR="005F307D" w:rsidRPr="005722AE">
        <w:rPr>
          <w:rFonts w:ascii="Times New Roman" w:hAnsi="Times New Roman" w:cs="Times New Roman"/>
          <w:sz w:val="28"/>
          <w:szCs w:val="28"/>
        </w:rPr>
        <w:t xml:space="preserve"> apakšpunktu;</w:t>
      </w:r>
    </w:p>
    <w:p w:rsidR="00593CED" w:rsidRPr="005722AE" w:rsidRDefault="00593CED" w:rsidP="00593CED">
      <w:pPr>
        <w:pStyle w:val="NoSpacing"/>
        <w:ind w:firstLine="709"/>
        <w:jc w:val="both"/>
        <w:rPr>
          <w:rFonts w:ascii="Times New Roman" w:hAnsi="Times New Roman" w:cs="Times New Roman"/>
          <w:sz w:val="28"/>
          <w:szCs w:val="28"/>
        </w:rPr>
      </w:pPr>
    </w:p>
    <w:p w:rsidR="00AB2B8A" w:rsidRPr="005722AE" w:rsidRDefault="00CC30AC" w:rsidP="00593CED">
      <w:pPr>
        <w:pStyle w:val="NoSpacing"/>
        <w:ind w:firstLine="709"/>
        <w:jc w:val="both"/>
        <w:rPr>
          <w:rFonts w:ascii="Times New Roman" w:hAnsi="Times New Roman" w:cs="Times New Roman"/>
          <w:sz w:val="28"/>
          <w:szCs w:val="28"/>
        </w:rPr>
      </w:pPr>
      <w:r w:rsidRPr="005722AE">
        <w:rPr>
          <w:rFonts w:ascii="Times New Roman" w:hAnsi="Times New Roman" w:cs="Times New Roman"/>
          <w:sz w:val="28"/>
          <w:szCs w:val="28"/>
        </w:rPr>
        <w:t>1.</w:t>
      </w:r>
      <w:r w:rsidR="00705F70" w:rsidRPr="005722AE">
        <w:rPr>
          <w:rFonts w:ascii="Times New Roman" w:hAnsi="Times New Roman" w:cs="Times New Roman"/>
          <w:sz w:val="28"/>
          <w:szCs w:val="28"/>
        </w:rPr>
        <w:t>3</w:t>
      </w:r>
      <w:r w:rsidRPr="005722AE">
        <w:rPr>
          <w:rFonts w:ascii="Times New Roman" w:hAnsi="Times New Roman" w:cs="Times New Roman"/>
          <w:sz w:val="28"/>
          <w:szCs w:val="28"/>
        </w:rPr>
        <w:t>.</w:t>
      </w:r>
      <w:r w:rsidR="005F307D" w:rsidRPr="005722AE">
        <w:rPr>
          <w:rFonts w:ascii="Times New Roman" w:hAnsi="Times New Roman" w:cs="Times New Roman"/>
          <w:sz w:val="28"/>
          <w:szCs w:val="28"/>
        </w:rPr>
        <w:t> s</w:t>
      </w:r>
      <w:r w:rsidR="00AB2B8A" w:rsidRPr="005722AE">
        <w:rPr>
          <w:rFonts w:ascii="Times New Roman" w:hAnsi="Times New Roman" w:cs="Times New Roman"/>
          <w:sz w:val="28"/>
          <w:szCs w:val="28"/>
        </w:rPr>
        <w:t>vītrot 34. punkt</w:t>
      </w:r>
      <w:r w:rsidR="00A970B0" w:rsidRPr="005722AE">
        <w:rPr>
          <w:rFonts w:ascii="Times New Roman" w:hAnsi="Times New Roman" w:cs="Times New Roman"/>
          <w:sz w:val="28"/>
          <w:szCs w:val="28"/>
        </w:rPr>
        <w:t>u;</w:t>
      </w:r>
    </w:p>
    <w:p w:rsidR="00593CED" w:rsidRPr="005722AE" w:rsidRDefault="00593CED" w:rsidP="00593CED">
      <w:pPr>
        <w:pStyle w:val="NoSpacing"/>
        <w:ind w:firstLine="709"/>
        <w:jc w:val="both"/>
        <w:rPr>
          <w:rFonts w:ascii="Times New Roman" w:hAnsi="Times New Roman" w:cs="Times New Roman"/>
          <w:sz w:val="28"/>
          <w:szCs w:val="28"/>
        </w:rPr>
      </w:pPr>
    </w:p>
    <w:p w:rsidR="00706209" w:rsidRPr="005722AE" w:rsidRDefault="005F307D" w:rsidP="00593CED">
      <w:pPr>
        <w:pStyle w:val="NoSpacing"/>
        <w:ind w:firstLine="709"/>
        <w:jc w:val="both"/>
        <w:rPr>
          <w:rFonts w:ascii="Times New Roman" w:hAnsi="Times New Roman" w:cs="Times New Roman"/>
          <w:sz w:val="28"/>
          <w:szCs w:val="28"/>
        </w:rPr>
      </w:pPr>
      <w:r w:rsidRPr="005722AE">
        <w:rPr>
          <w:rFonts w:ascii="Times New Roman" w:hAnsi="Times New Roman" w:cs="Times New Roman"/>
          <w:sz w:val="28"/>
          <w:szCs w:val="28"/>
        </w:rPr>
        <w:t>1.</w:t>
      </w:r>
      <w:r w:rsidR="00705F70" w:rsidRPr="005722AE">
        <w:rPr>
          <w:rFonts w:ascii="Times New Roman" w:hAnsi="Times New Roman" w:cs="Times New Roman"/>
          <w:sz w:val="28"/>
          <w:szCs w:val="28"/>
        </w:rPr>
        <w:t>4</w:t>
      </w:r>
      <w:r w:rsidRPr="005722AE">
        <w:rPr>
          <w:rFonts w:ascii="Times New Roman" w:hAnsi="Times New Roman" w:cs="Times New Roman"/>
          <w:sz w:val="28"/>
          <w:szCs w:val="28"/>
        </w:rPr>
        <w:t>. svītrot 35.3., 35.4., 35.6., 35.7., 35.10., 35.11., 35.14. un 35.15. apakšpunktu;</w:t>
      </w:r>
    </w:p>
    <w:p w:rsidR="00593CED" w:rsidRPr="005722AE" w:rsidRDefault="00593CED" w:rsidP="00593CED">
      <w:pPr>
        <w:pStyle w:val="NoSpacing"/>
        <w:ind w:firstLine="709"/>
        <w:jc w:val="both"/>
        <w:rPr>
          <w:rFonts w:ascii="Times New Roman" w:hAnsi="Times New Roman" w:cs="Times New Roman"/>
          <w:sz w:val="28"/>
          <w:szCs w:val="28"/>
        </w:rPr>
      </w:pPr>
    </w:p>
    <w:p w:rsidR="00EF1879" w:rsidRPr="005722AE" w:rsidRDefault="0007535E" w:rsidP="00593CED">
      <w:pPr>
        <w:pStyle w:val="NoSpacing"/>
        <w:ind w:firstLine="709"/>
        <w:jc w:val="both"/>
        <w:rPr>
          <w:rFonts w:ascii="Times New Roman" w:hAnsi="Times New Roman" w:cs="Times New Roman"/>
          <w:sz w:val="28"/>
          <w:szCs w:val="28"/>
        </w:rPr>
      </w:pPr>
      <w:r w:rsidRPr="005722AE">
        <w:rPr>
          <w:rFonts w:ascii="Times New Roman" w:hAnsi="Times New Roman" w:cs="Times New Roman"/>
          <w:sz w:val="28"/>
          <w:szCs w:val="28"/>
        </w:rPr>
        <w:t>1.</w:t>
      </w:r>
      <w:r w:rsidR="00705F70" w:rsidRPr="005722AE">
        <w:rPr>
          <w:rFonts w:ascii="Times New Roman" w:hAnsi="Times New Roman" w:cs="Times New Roman"/>
          <w:sz w:val="28"/>
          <w:szCs w:val="28"/>
        </w:rPr>
        <w:t>5</w:t>
      </w:r>
      <w:r w:rsidR="00EF1879" w:rsidRPr="005722AE">
        <w:rPr>
          <w:rFonts w:ascii="Times New Roman" w:hAnsi="Times New Roman" w:cs="Times New Roman"/>
          <w:sz w:val="28"/>
          <w:szCs w:val="28"/>
        </w:rPr>
        <w:t>.</w:t>
      </w:r>
      <w:r w:rsidR="00B259DF" w:rsidRPr="005722AE">
        <w:rPr>
          <w:rFonts w:ascii="Times New Roman" w:hAnsi="Times New Roman" w:cs="Times New Roman"/>
          <w:sz w:val="28"/>
          <w:szCs w:val="28"/>
        </w:rPr>
        <w:t> </w:t>
      </w:r>
      <w:r w:rsidR="00DE4CB6" w:rsidRPr="005722AE">
        <w:rPr>
          <w:rFonts w:ascii="Times New Roman" w:hAnsi="Times New Roman" w:cs="Times New Roman"/>
          <w:sz w:val="28"/>
          <w:szCs w:val="28"/>
        </w:rPr>
        <w:t>p</w:t>
      </w:r>
      <w:r w:rsidR="00EF1879" w:rsidRPr="005722AE">
        <w:rPr>
          <w:rFonts w:ascii="Times New Roman" w:hAnsi="Times New Roman" w:cs="Times New Roman"/>
          <w:sz w:val="28"/>
          <w:szCs w:val="28"/>
        </w:rPr>
        <w:t xml:space="preserve">apildināt noteikumus ar </w:t>
      </w:r>
      <w:r w:rsidR="009065E4" w:rsidRPr="005722AE">
        <w:rPr>
          <w:rFonts w:ascii="Times New Roman" w:hAnsi="Times New Roman" w:cs="Times New Roman"/>
          <w:sz w:val="28"/>
          <w:szCs w:val="28"/>
        </w:rPr>
        <w:t>44</w:t>
      </w:r>
      <w:r w:rsidR="00EF1879" w:rsidRPr="005722AE">
        <w:rPr>
          <w:rFonts w:ascii="Times New Roman" w:hAnsi="Times New Roman" w:cs="Times New Roman"/>
          <w:sz w:val="28"/>
          <w:szCs w:val="28"/>
        </w:rPr>
        <w:t>.punktu šāda redakcijā:</w:t>
      </w:r>
    </w:p>
    <w:p w:rsidR="000F5126" w:rsidRPr="005722AE" w:rsidRDefault="000F5126" w:rsidP="00593CED">
      <w:pPr>
        <w:pStyle w:val="NoSpacing"/>
        <w:ind w:firstLine="709"/>
        <w:jc w:val="both"/>
        <w:rPr>
          <w:rFonts w:ascii="Times New Roman" w:hAnsi="Times New Roman" w:cs="Times New Roman"/>
          <w:sz w:val="28"/>
          <w:szCs w:val="28"/>
          <w:lang w:eastAsia="lv-LV"/>
        </w:rPr>
      </w:pPr>
    </w:p>
    <w:p w:rsidR="007003C5" w:rsidRPr="005722AE" w:rsidRDefault="004A6F97" w:rsidP="00593CED">
      <w:pPr>
        <w:pStyle w:val="NoSpacing"/>
        <w:ind w:firstLine="709"/>
        <w:jc w:val="both"/>
        <w:rPr>
          <w:rFonts w:ascii="Times New Roman" w:hAnsi="Times New Roman" w:cs="Times New Roman"/>
          <w:sz w:val="28"/>
          <w:szCs w:val="28"/>
        </w:rPr>
      </w:pPr>
      <w:r w:rsidRPr="005722AE">
        <w:rPr>
          <w:rFonts w:ascii="Times New Roman" w:hAnsi="Times New Roman" w:cs="Times New Roman"/>
          <w:sz w:val="28"/>
          <w:szCs w:val="28"/>
          <w:lang w:eastAsia="lv-LV"/>
        </w:rPr>
        <w:t>“</w:t>
      </w:r>
      <w:r w:rsidR="007003C5" w:rsidRPr="005722AE">
        <w:rPr>
          <w:rFonts w:ascii="Times New Roman" w:hAnsi="Times New Roman" w:cs="Times New Roman"/>
          <w:sz w:val="28"/>
          <w:szCs w:val="28"/>
        </w:rPr>
        <w:t>44. </w:t>
      </w:r>
      <w:r w:rsidR="00A6487F" w:rsidRPr="005722AE">
        <w:rPr>
          <w:rFonts w:ascii="Times New Roman" w:hAnsi="Times New Roman" w:cs="Times New Roman"/>
          <w:sz w:val="28"/>
          <w:szCs w:val="28"/>
        </w:rPr>
        <w:t>Latviešu valodu mazākumtautību izglītības programmās</w:t>
      </w:r>
      <w:r w:rsidR="007003C5" w:rsidRPr="005722AE">
        <w:rPr>
          <w:rFonts w:ascii="Times New Roman" w:hAnsi="Times New Roman" w:cs="Times New Roman"/>
          <w:sz w:val="28"/>
          <w:szCs w:val="28"/>
        </w:rPr>
        <w:t>:</w:t>
      </w:r>
    </w:p>
    <w:p w:rsidR="00A6487F" w:rsidRPr="005722AE" w:rsidRDefault="007003C5" w:rsidP="00593CED">
      <w:pPr>
        <w:pStyle w:val="NoSpacing"/>
        <w:ind w:firstLine="709"/>
        <w:jc w:val="both"/>
        <w:rPr>
          <w:rFonts w:ascii="Times New Roman" w:hAnsi="Times New Roman" w:cs="Times New Roman"/>
          <w:sz w:val="28"/>
          <w:szCs w:val="28"/>
        </w:rPr>
      </w:pPr>
      <w:r w:rsidRPr="005722AE">
        <w:rPr>
          <w:rFonts w:ascii="Times New Roman" w:hAnsi="Times New Roman" w:cs="Times New Roman"/>
          <w:sz w:val="28"/>
          <w:szCs w:val="28"/>
        </w:rPr>
        <w:t>44.1.</w:t>
      </w:r>
      <w:r w:rsidR="00A6487F" w:rsidRPr="005722AE">
        <w:rPr>
          <w:rFonts w:ascii="Times New Roman" w:hAnsi="Times New Roman" w:cs="Times New Roman"/>
          <w:sz w:val="28"/>
          <w:szCs w:val="28"/>
        </w:rPr>
        <w:t xml:space="preserve"> no 2019.</w:t>
      </w:r>
      <w:r w:rsidR="00A6067E" w:rsidRPr="005722AE">
        <w:rPr>
          <w:rFonts w:ascii="Times New Roman" w:hAnsi="Times New Roman" w:cs="Times New Roman"/>
          <w:sz w:val="28"/>
          <w:szCs w:val="28"/>
        </w:rPr>
        <w:t xml:space="preserve"> </w:t>
      </w:r>
      <w:r w:rsidR="00A6487F" w:rsidRPr="005722AE">
        <w:rPr>
          <w:rFonts w:ascii="Times New Roman" w:hAnsi="Times New Roman" w:cs="Times New Roman"/>
          <w:sz w:val="28"/>
          <w:szCs w:val="28"/>
        </w:rPr>
        <w:t>gada 1.</w:t>
      </w:r>
      <w:r w:rsidR="00A6067E" w:rsidRPr="005722AE">
        <w:rPr>
          <w:rFonts w:ascii="Times New Roman" w:hAnsi="Times New Roman" w:cs="Times New Roman"/>
          <w:sz w:val="28"/>
          <w:szCs w:val="28"/>
        </w:rPr>
        <w:t xml:space="preserve"> </w:t>
      </w:r>
      <w:r w:rsidR="00A6487F" w:rsidRPr="005722AE">
        <w:rPr>
          <w:rFonts w:ascii="Times New Roman" w:hAnsi="Times New Roman" w:cs="Times New Roman"/>
          <w:sz w:val="28"/>
          <w:szCs w:val="28"/>
        </w:rPr>
        <w:t>septem</w:t>
      </w:r>
      <w:r w:rsidR="0067202F" w:rsidRPr="005722AE">
        <w:rPr>
          <w:rFonts w:ascii="Times New Roman" w:hAnsi="Times New Roman" w:cs="Times New Roman"/>
          <w:sz w:val="28"/>
          <w:szCs w:val="28"/>
        </w:rPr>
        <w:t>b</w:t>
      </w:r>
      <w:r w:rsidR="00A6487F" w:rsidRPr="005722AE">
        <w:rPr>
          <w:rFonts w:ascii="Times New Roman" w:hAnsi="Times New Roman" w:cs="Times New Roman"/>
          <w:sz w:val="28"/>
          <w:szCs w:val="28"/>
        </w:rPr>
        <w:t>ra līdz 2020.</w:t>
      </w:r>
      <w:r w:rsidR="00A6067E" w:rsidRPr="005722AE">
        <w:rPr>
          <w:rFonts w:ascii="Times New Roman" w:hAnsi="Times New Roman" w:cs="Times New Roman"/>
          <w:sz w:val="28"/>
          <w:szCs w:val="28"/>
        </w:rPr>
        <w:t xml:space="preserve"> </w:t>
      </w:r>
      <w:r w:rsidR="00A6487F" w:rsidRPr="005722AE">
        <w:rPr>
          <w:rFonts w:ascii="Times New Roman" w:hAnsi="Times New Roman" w:cs="Times New Roman"/>
          <w:sz w:val="28"/>
          <w:szCs w:val="28"/>
        </w:rPr>
        <w:t xml:space="preserve">gada </w:t>
      </w:r>
      <w:r w:rsidR="00812380" w:rsidRPr="005722AE">
        <w:rPr>
          <w:rFonts w:ascii="Times New Roman" w:hAnsi="Times New Roman" w:cs="Times New Roman"/>
          <w:sz w:val="28"/>
          <w:szCs w:val="28"/>
        </w:rPr>
        <w:t>31.</w:t>
      </w:r>
      <w:r w:rsidR="00A6067E" w:rsidRPr="005722AE">
        <w:rPr>
          <w:rFonts w:ascii="Times New Roman" w:hAnsi="Times New Roman" w:cs="Times New Roman"/>
          <w:sz w:val="28"/>
          <w:szCs w:val="28"/>
        </w:rPr>
        <w:t xml:space="preserve"> </w:t>
      </w:r>
      <w:r w:rsidR="00812380" w:rsidRPr="005722AE">
        <w:rPr>
          <w:rFonts w:ascii="Times New Roman" w:hAnsi="Times New Roman" w:cs="Times New Roman"/>
          <w:sz w:val="28"/>
          <w:szCs w:val="28"/>
        </w:rPr>
        <w:t xml:space="preserve">augustam </w:t>
      </w:r>
      <w:r w:rsidRPr="005722AE">
        <w:rPr>
          <w:rFonts w:ascii="Times New Roman" w:hAnsi="Times New Roman" w:cs="Times New Roman"/>
          <w:sz w:val="28"/>
          <w:szCs w:val="28"/>
        </w:rPr>
        <w:t xml:space="preserve">8. klasē </w:t>
      </w:r>
      <w:r w:rsidR="00A6487F" w:rsidRPr="005722AE">
        <w:rPr>
          <w:rFonts w:ascii="Times New Roman" w:hAnsi="Times New Roman" w:cs="Times New Roman"/>
          <w:sz w:val="28"/>
          <w:szCs w:val="28"/>
        </w:rPr>
        <w:t>lieto atbilstoši šo noteikumu tiesiskajam regulējumam, kas bija s</w:t>
      </w:r>
      <w:r w:rsidR="00456F1E" w:rsidRPr="005722AE">
        <w:rPr>
          <w:rFonts w:ascii="Times New Roman" w:hAnsi="Times New Roman" w:cs="Times New Roman"/>
          <w:sz w:val="28"/>
          <w:szCs w:val="28"/>
        </w:rPr>
        <w:t>pēkā līdz 2019.</w:t>
      </w:r>
      <w:r w:rsidR="00A6067E" w:rsidRPr="005722AE">
        <w:rPr>
          <w:rFonts w:ascii="Times New Roman" w:hAnsi="Times New Roman" w:cs="Times New Roman"/>
          <w:sz w:val="28"/>
          <w:szCs w:val="28"/>
        </w:rPr>
        <w:t xml:space="preserve"> </w:t>
      </w:r>
      <w:r w:rsidR="00456F1E" w:rsidRPr="005722AE">
        <w:rPr>
          <w:rFonts w:ascii="Times New Roman" w:hAnsi="Times New Roman" w:cs="Times New Roman"/>
          <w:sz w:val="28"/>
          <w:szCs w:val="28"/>
        </w:rPr>
        <w:t>gada 31.</w:t>
      </w:r>
      <w:r w:rsidR="00A6067E" w:rsidRPr="005722AE">
        <w:rPr>
          <w:rFonts w:ascii="Times New Roman" w:hAnsi="Times New Roman" w:cs="Times New Roman"/>
          <w:sz w:val="28"/>
          <w:szCs w:val="28"/>
        </w:rPr>
        <w:t xml:space="preserve"> </w:t>
      </w:r>
      <w:r w:rsidR="00456F1E" w:rsidRPr="005722AE">
        <w:rPr>
          <w:rFonts w:ascii="Times New Roman" w:hAnsi="Times New Roman" w:cs="Times New Roman"/>
          <w:sz w:val="28"/>
          <w:szCs w:val="28"/>
        </w:rPr>
        <w:t>augustam;</w:t>
      </w:r>
    </w:p>
    <w:p w:rsidR="007003C5" w:rsidRPr="005722AE" w:rsidRDefault="007003C5" w:rsidP="007003C5">
      <w:pPr>
        <w:pStyle w:val="NoSpacing"/>
        <w:ind w:firstLine="709"/>
        <w:jc w:val="both"/>
        <w:rPr>
          <w:rFonts w:ascii="Times New Roman" w:hAnsi="Times New Roman" w:cs="Times New Roman"/>
          <w:sz w:val="28"/>
          <w:szCs w:val="28"/>
        </w:rPr>
      </w:pPr>
      <w:r w:rsidRPr="005722AE">
        <w:rPr>
          <w:rFonts w:ascii="Times New Roman" w:hAnsi="Times New Roman" w:cs="Times New Roman"/>
          <w:sz w:val="28"/>
          <w:szCs w:val="28"/>
        </w:rPr>
        <w:t>44.2. no 2019.</w:t>
      </w:r>
      <w:r w:rsidR="00A6067E" w:rsidRPr="005722AE">
        <w:rPr>
          <w:rFonts w:ascii="Times New Roman" w:hAnsi="Times New Roman" w:cs="Times New Roman"/>
          <w:sz w:val="28"/>
          <w:szCs w:val="28"/>
        </w:rPr>
        <w:t xml:space="preserve"> </w:t>
      </w:r>
      <w:r w:rsidRPr="005722AE">
        <w:rPr>
          <w:rFonts w:ascii="Times New Roman" w:hAnsi="Times New Roman" w:cs="Times New Roman"/>
          <w:sz w:val="28"/>
          <w:szCs w:val="28"/>
        </w:rPr>
        <w:t>gada 1.</w:t>
      </w:r>
      <w:r w:rsidR="00A6067E" w:rsidRPr="005722AE">
        <w:rPr>
          <w:rFonts w:ascii="Times New Roman" w:hAnsi="Times New Roman" w:cs="Times New Roman"/>
          <w:sz w:val="28"/>
          <w:szCs w:val="28"/>
        </w:rPr>
        <w:t xml:space="preserve"> </w:t>
      </w:r>
      <w:r w:rsidRPr="005722AE">
        <w:rPr>
          <w:rFonts w:ascii="Times New Roman" w:hAnsi="Times New Roman" w:cs="Times New Roman"/>
          <w:sz w:val="28"/>
          <w:szCs w:val="28"/>
        </w:rPr>
        <w:t>septem</w:t>
      </w:r>
      <w:r w:rsidR="0067202F" w:rsidRPr="005722AE">
        <w:rPr>
          <w:rFonts w:ascii="Times New Roman" w:hAnsi="Times New Roman" w:cs="Times New Roman"/>
          <w:sz w:val="28"/>
          <w:szCs w:val="28"/>
        </w:rPr>
        <w:t>b</w:t>
      </w:r>
      <w:r w:rsidRPr="005722AE">
        <w:rPr>
          <w:rFonts w:ascii="Times New Roman" w:hAnsi="Times New Roman" w:cs="Times New Roman"/>
          <w:sz w:val="28"/>
          <w:szCs w:val="28"/>
        </w:rPr>
        <w:t>ra līdz 2021.</w:t>
      </w:r>
      <w:r w:rsidR="00A6067E" w:rsidRPr="005722AE">
        <w:rPr>
          <w:rFonts w:ascii="Times New Roman" w:hAnsi="Times New Roman" w:cs="Times New Roman"/>
          <w:sz w:val="28"/>
          <w:szCs w:val="28"/>
        </w:rPr>
        <w:t xml:space="preserve"> </w:t>
      </w:r>
      <w:r w:rsidRPr="005722AE">
        <w:rPr>
          <w:rFonts w:ascii="Times New Roman" w:hAnsi="Times New Roman" w:cs="Times New Roman"/>
          <w:sz w:val="28"/>
          <w:szCs w:val="28"/>
        </w:rPr>
        <w:t xml:space="preserve">gada </w:t>
      </w:r>
      <w:r w:rsidR="00812380" w:rsidRPr="005722AE">
        <w:rPr>
          <w:rFonts w:ascii="Times New Roman" w:hAnsi="Times New Roman" w:cs="Times New Roman"/>
          <w:sz w:val="28"/>
          <w:szCs w:val="28"/>
        </w:rPr>
        <w:t>31.</w:t>
      </w:r>
      <w:r w:rsidR="00A6067E" w:rsidRPr="005722AE">
        <w:rPr>
          <w:rFonts w:ascii="Times New Roman" w:hAnsi="Times New Roman" w:cs="Times New Roman"/>
          <w:sz w:val="28"/>
          <w:szCs w:val="28"/>
        </w:rPr>
        <w:t xml:space="preserve"> </w:t>
      </w:r>
      <w:r w:rsidR="00812380" w:rsidRPr="005722AE">
        <w:rPr>
          <w:rFonts w:ascii="Times New Roman" w:hAnsi="Times New Roman" w:cs="Times New Roman"/>
          <w:sz w:val="28"/>
          <w:szCs w:val="28"/>
        </w:rPr>
        <w:t>augustam</w:t>
      </w:r>
      <w:r w:rsidRPr="005722AE">
        <w:rPr>
          <w:rFonts w:ascii="Times New Roman" w:hAnsi="Times New Roman" w:cs="Times New Roman"/>
          <w:sz w:val="28"/>
          <w:szCs w:val="28"/>
        </w:rPr>
        <w:t xml:space="preserve"> 9. klasē lieto atbilstoši šo noteikumu tiesiskajam regulējumam, kas bija spēkā līdz 2019.</w:t>
      </w:r>
      <w:r w:rsidR="00A6067E" w:rsidRPr="005722AE">
        <w:rPr>
          <w:rFonts w:ascii="Times New Roman" w:hAnsi="Times New Roman" w:cs="Times New Roman"/>
          <w:sz w:val="28"/>
          <w:szCs w:val="28"/>
        </w:rPr>
        <w:t xml:space="preserve"> </w:t>
      </w:r>
      <w:r w:rsidRPr="005722AE">
        <w:rPr>
          <w:rFonts w:ascii="Times New Roman" w:hAnsi="Times New Roman" w:cs="Times New Roman"/>
          <w:sz w:val="28"/>
          <w:szCs w:val="28"/>
        </w:rPr>
        <w:t>gada 31.</w:t>
      </w:r>
      <w:r w:rsidR="00A6067E" w:rsidRPr="005722AE">
        <w:rPr>
          <w:rFonts w:ascii="Times New Roman" w:hAnsi="Times New Roman" w:cs="Times New Roman"/>
          <w:sz w:val="28"/>
          <w:szCs w:val="28"/>
        </w:rPr>
        <w:t xml:space="preserve"> </w:t>
      </w:r>
      <w:r w:rsidRPr="005722AE">
        <w:rPr>
          <w:rFonts w:ascii="Times New Roman" w:hAnsi="Times New Roman" w:cs="Times New Roman"/>
          <w:sz w:val="28"/>
          <w:szCs w:val="28"/>
        </w:rPr>
        <w:t>augustam.</w:t>
      </w:r>
      <w:r w:rsidR="00456F1E" w:rsidRPr="005722AE">
        <w:rPr>
          <w:rFonts w:ascii="Times New Roman" w:hAnsi="Times New Roman" w:cs="Times New Roman"/>
          <w:sz w:val="28"/>
          <w:szCs w:val="28"/>
        </w:rPr>
        <w:t>”;</w:t>
      </w:r>
    </w:p>
    <w:p w:rsidR="00456F1E" w:rsidRPr="005722AE" w:rsidRDefault="00456F1E" w:rsidP="00CB211E">
      <w:pPr>
        <w:pStyle w:val="NoSpacing"/>
        <w:jc w:val="both"/>
        <w:rPr>
          <w:rFonts w:ascii="Times New Roman" w:hAnsi="Times New Roman" w:cs="Times New Roman"/>
          <w:sz w:val="28"/>
          <w:szCs w:val="28"/>
          <w:lang w:eastAsia="lv-LV"/>
        </w:rPr>
      </w:pPr>
    </w:p>
    <w:p w:rsidR="00CC30AC" w:rsidRPr="005722AE" w:rsidRDefault="00CC30AC" w:rsidP="00593CED">
      <w:pPr>
        <w:pStyle w:val="NoSpacing"/>
        <w:ind w:firstLine="709"/>
        <w:jc w:val="both"/>
        <w:rPr>
          <w:rFonts w:ascii="Times New Roman" w:hAnsi="Times New Roman" w:cs="Times New Roman"/>
          <w:sz w:val="28"/>
          <w:szCs w:val="28"/>
        </w:rPr>
      </w:pPr>
      <w:r w:rsidRPr="005722AE">
        <w:rPr>
          <w:rFonts w:ascii="Times New Roman" w:hAnsi="Times New Roman" w:cs="Times New Roman"/>
          <w:sz w:val="28"/>
          <w:szCs w:val="28"/>
        </w:rPr>
        <w:t>1.</w:t>
      </w:r>
      <w:r w:rsidR="00705F70" w:rsidRPr="005722AE">
        <w:rPr>
          <w:rFonts w:ascii="Times New Roman" w:hAnsi="Times New Roman" w:cs="Times New Roman"/>
          <w:sz w:val="28"/>
          <w:szCs w:val="28"/>
        </w:rPr>
        <w:t>6</w:t>
      </w:r>
      <w:r w:rsidR="004A6F97" w:rsidRPr="005722AE">
        <w:rPr>
          <w:rFonts w:ascii="Times New Roman" w:hAnsi="Times New Roman" w:cs="Times New Roman"/>
          <w:sz w:val="28"/>
          <w:szCs w:val="28"/>
        </w:rPr>
        <w:t>. </w:t>
      </w:r>
      <w:r w:rsidR="001D6C38" w:rsidRPr="005722AE">
        <w:rPr>
          <w:rFonts w:ascii="Times New Roman" w:hAnsi="Times New Roman" w:cs="Times New Roman"/>
          <w:sz w:val="28"/>
          <w:szCs w:val="28"/>
        </w:rPr>
        <w:t>aizstāt</w:t>
      </w:r>
      <w:r w:rsidRPr="005722AE">
        <w:rPr>
          <w:rFonts w:ascii="Times New Roman" w:hAnsi="Times New Roman" w:cs="Times New Roman"/>
          <w:sz w:val="28"/>
          <w:szCs w:val="28"/>
        </w:rPr>
        <w:t xml:space="preserve"> 24. pielikumā</w:t>
      </w:r>
      <w:r w:rsidR="001D6C38" w:rsidRPr="005722AE">
        <w:rPr>
          <w:rFonts w:ascii="Times New Roman" w:hAnsi="Times New Roman" w:cs="Times New Roman"/>
          <w:sz w:val="28"/>
          <w:szCs w:val="28"/>
        </w:rPr>
        <w:t xml:space="preserve"> </w:t>
      </w:r>
      <w:r w:rsidRPr="005722AE">
        <w:rPr>
          <w:rFonts w:ascii="Times New Roman" w:hAnsi="Times New Roman" w:cs="Times New Roman"/>
          <w:sz w:val="28"/>
          <w:szCs w:val="28"/>
        </w:rPr>
        <w:t>skaitļus</w:t>
      </w:r>
      <w:r w:rsidR="001D6C38" w:rsidRPr="005722AE">
        <w:rPr>
          <w:rFonts w:ascii="Times New Roman" w:hAnsi="Times New Roman" w:cs="Times New Roman"/>
          <w:sz w:val="28"/>
          <w:szCs w:val="28"/>
        </w:rPr>
        <w:t xml:space="preserve"> “11011111, 11011112, 21011111, 21011112, 21011113, 21012111, 21013111, 21014111, 23011111, 23011112, 23011113” ar skaitļiem “</w:t>
      </w:r>
      <w:r w:rsidR="00323266" w:rsidRPr="005722AE">
        <w:rPr>
          <w:rFonts w:ascii="Times New Roman" w:hAnsi="Times New Roman" w:cs="Times New Roman"/>
          <w:sz w:val="28"/>
          <w:szCs w:val="28"/>
        </w:rPr>
        <w:t>11011111, 21011111, 21011113, 21012111, 21013111, 21014111, 23011111, 23011113</w:t>
      </w:r>
      <w:r w:rsidR="001D6C38" w:rsidRPr="005722AE">
        <w:rPr>
          <w:rFonts w:ascii="Times New Roman" w:hAnsi="Times New Roman" w:cs="Times New Roman"/>
          <w:sz w:val="28"/>
          <w:szCs w:val="28"/>
        </w:rPr>
        <w:t>”</w:t>
      </w:r>
      <w:r w:rsidR="002D60E6" w:rsidRPr="005722AE">
        <w:rPr>
          <w:rFonts w:ascii="Times New Roman" w:hAnsi="Times New Roman" w:cs="Times New Roman"/>
          <w:sz w:val="28"/>
          <w:szCs w:val="28"/>
        </w:rPr>
        <w:t>;</w:t>
      </w:r>
    </w:p>
    <w:p w:rsidR="00CC30AC" w:rsidRPr="005722AE" w:rsidRDefault="00CC30AC" w:rsidP="00593CED">
      <w:pPr>
        <w:pStyle w:val="NoSpacing"/>
        <w:ind w:firstLine="709"/>
        <w:jc w:val="both"/>
        <w:rPr>
          <w:rFonts w:ascii="Times New Roman" w:hAnsi="Times New Roman" w:cs="Times New Roman"/>
          <w:sz w:val="28"/>
          <w:szCs w:val="28"/>
        </w:rPr>
      </w:pPr>
    </w:p>
    <w:p w:rsidR="00A6067E" w:rsidRPr="005722AE" w:rsidRDefault="00A6067E" w:rsidP="00593CED">
      <w:pPr>
        <w:pStyle w:val="NoSpacing"/>
        <w:ind w:firstLine="709"/>
        <w:jc w:val="both"/>
        <w:rPr>
          <w:rFonts w:ascii="Times New Roman" w:hAnsi="Times New Roman" w:cs="Times New Roman"/>
          <w:sz w:val="28"/>
          <w:szCs w:val="28"/>
        </w:rPr>
      </w:pPr>
      <w:r w:rsidRPr="005722AE">
        <w:rPr>
          <w:rFonts w:ascii="Times New Roman" w:hAnsi="Times New Roman" w:cs="Times New Roman"/>
          <w:sz w:val="28"/>
          <w:szCs w:val="28"/>
        </w:rPr>
        <w:lastRenderedPageBreak/>
        <w:t xml:space="preserve">1.7. aizstāt 24. pielikuma 5. punktā vārdus “Vakara (maiņu) vai neklātienes (tai skaitā tālmācības formā)” ar vārdiem “Neklātienes vai tālmācības”;  </w:t>
      </w:r>
    </w:p>
    <w:p w:rsidR="00A6067E" w:rsidRPr="005722AE" w:rsidRDefault="00A6067E" w:rsidP="00593CED">
      <w:pPr>
        <w:pStyle w:val="NoSpacing"/>
        <w:ind w:firstLine="709"/>
        <w:jc w:val="both"/>
        <w:rPr>
          <w:rFonts w:ascii="Times New Roman" w:hAnsi="Times New Roman" w:cs="Times New Roman"/>
          <w:sz w:val="28"/>
          <w:szCs w:val="28"/>
        </w:rPr>
      </w:pPr>
    </w:p>
    <w:p w:rsidR="00A6067E" w:rsidRPr="005722AE" w:rsidRDefault="00A6067E" w:rsidP="00593CED">
      <w:pPr>
        <w:pStyle w:val="NoSpacing"/>
        <w:ind w:firstLine="709"/>
        <w:jc w:val="both"/>
        <w:rPr>
          <w:rFonts w:ascii="Times New Roman" w:hAnsi="Times New Roman" w:cs="Times New Roman"/>
          <w:sz w:val="28"/>
          <w:szCs w:val="28"/>
        </w:rPr>
      </w:pPr>
      <w:r w:rsidRPr="005722AE">
        <w:rPr>
          <w:rFonts w:ascii="Times New Roman" w:hAnsi="Times New Roman" w:cs="Times New Roman"/>
          <w:sz w:val="28"/>
          <w:szCs w:val="28"/>
        </w:rPr>
        <w:t>1.8. aizstāt 24. pielikuma 14. punktā vārdus “vakara (maiņu) un neklātienes (tai skaitā tālmācības)” ar vārdiem “neklātienes vai tālmācības”;</w:t>
      </w:r>
    </w:p>
    <w:p w:rsidR="00A6067E" w:rsidRPr="005722AE" w:rsidRDefault="00A6067E" w:rsidP="00593CED">
      <w:pPr>
        <w:pStyle w:val="NoSpacing"/>
        <w:ind w:firstLine="709"/>
        <w:jc w:val="both"/>
        <w:rPr>
          <w:rFonts w:ascii="Times New Roman" w:hAnsi="Times New Roman" w:cs="Times New Roman"/>
          <w:sz w:val="28"/>
          <w:szCs w:val="28"/>
        </w:rPr>
      </w:pPr>
    </w:p>
    <w:p w:rsidR="003243F4" w:rsidRPr="005722AE" w:rsidRDefault="00F6583B" w:rsidP="00593CED">
      <w:pPr>
        <w:pStyle w:val="NoSpacing"/>
        <w:ind w:firstLine="709"/>
        <w:jc w:val="both"/>
        <w:rPr>
          <w:rFonts w:ascii="Times New Roman" w:hAnsi="Times New Roman" w:cs="Times New Roman"/>
          <w:sz w:val="28"/>
          <w:szCs w:val="28"/>
        </w:rPr>
      </w:pPr>
      <w:r w:rsidRPr="005722AE">
        <w:rPr>
          <w:rFonts w:ascii="Times New Roman" w:hAnsi="Times New Roman" w:cs="Times New Roman"/>
          <w:sz w:val="28"/>
          <w:szCs w:val="28"/>
        </w:rPr>
        <w:t>1.</w:t>
      </w:r>
      <w:r w:rsidR="00A6067E" w:rsidRPr="005722AE">
        <w:rPr>
          <w:rFonts w:ascii="Times New Roman" w:hAnsi="Times New Roman" w:cs="Times New Roman"/>
          <w:sz w:val="28"/>
          <w:szCs w:val="28"/>
        </w:rPr>
        <w:t>9</w:t>
      </w:r>
      <w:r w:rsidR="004A6F97" w:rsidRPr="005722AE">
        <w:rPr>
          <w:rFonts w:ascii="Times New Roman" w:hAnsi="Times New Roman" w:cs="Times New Roman"/>
          <w:sz w:val="28"/>
          <w:szCs w:val="28"/>
        </w:rPr>
        <w:t>. </w:t>
      </w:r>
      <w:r w:rsidR="003243F4" w:rsidRPr="005722AE">
        <w:rPr>
          <w:rFonts w:ascii="Times New Roman" w:hAnsi="Times New Roman" w:cs="Times New Roman"/>
          <w:sz w:val="28"/>
          <w:szCs w:val="28"/>
        </w:rPr>
        <w:t>aizstāt 24. pielikuma 19.4.</w:t>
      </w:r>
      <w:r w:rsidR="00A6067E" w:rsidRPr="005722AE">
        <w:rPr>
          <w:rFonts w:ascii="Times New Roman" w:hAnsi="Times New Roman" w:cs="Times New Roman"/>
          <w:sz w:val="28"/>
          <w:szCs w:val="28"/>
        </w:rPr>
        <w:t xml:space="preserve"> </w:t>
      </w:r>
      <w:r w:rsidR="003243F4" w:rsidRPr="005722AE">
        <w:rPr>
          <w:rFonts w:ascii="Times New Roman" w:hAnsi="Times New Roman" w:cs="Times New Roman"/>
          <w:sz w:val="28"/>
          <w:szCs w:val="28"/>
        </w:rPr>
        <w:t>apakšpunktā vārdus “vakara (maiņu) un neklātienē (tai skaitā tālmācības formā)” ar vārdiem “neklātienes vai tālmācības formā”;</w:t>
      </w:r>
    </w:p>
    <w:p w:rsidR="003243F4" w:rsidRPr="005722AE" w:rsidRDefault="003243F4" w:rsidP="00593CED">
      <w:pPr>
        <w:pStyle w:val="NoSpacing"/>
        <w:ind w:firstLine="709"/>
        <w:jc w:val="both"/>
        <w:rPr>
          <w:rFonts w:ascii="Times New Roman" w:hAnsi="Times New Roman" w:cs="Times New Roman"/>
          <w:sz w:val="28"/>
          <w:szCs w:val="28"/>
        </w:rPr>
      </w:pPr>
    </w:p>
    <w:p w:rsidR="00A26672" w:rsidRPr="005722AE" w:rsidRDefault="003243F4" w:rsidP="00593CED">
      <w:pPr>
        <w:pStyle w:val="NoSpacing"/>
        <w:ind w:firstLine="709"/>
        <w:jc w:val="both"/>
        <w:rPr>
          <w:rFonts w:ascii="Times New Roman" w:hAnsi="Times New Roman" w:cs="Times New Roman"/>
          <w:sz w:val="28"/>
          <w:szCs w:val="28"/>
        </w:rPr>
      </w:pPr>
      <w:r w:rsidRPr="005722AE">
        <w:rPr>
          <w:rFonts w:ascii="Times New Roman" w:hAnsi="Times New Roman" w:cs="Times New Roman"/>
          <w:sz w:val="28"/>
          <w:szCs w:val="28"/>
        </w:rPr>
        <w:t>1.</w:t>
      </w:r>
      <w:r w:rsidR="00FE4FA5" w:rsidRPr="005722AE">
        <w:rPr>
          <w:rFonts w:ascii="Times New Roman" w:hAnsi="Times New Roman" w:cs="Times New Roman"/>
          <w:sz w:val="28"/>
          <w:szCs w:val="28"/>
        </w:rPr>
        <w:t>10</w:t>
      </w:r>
      <w:r w:rsidRPr="005722AE">
        <w:rPr>
          <w:rFonts w:ascii="Times New Roman" w:hAnsi="Times New Roman" w:cs="Times New Roman"/>
          <w:sz w:val="28"/>
          <w:szCs w:val="28"/>
        </w:rPr>
        <w:t>. </w:t>
      </w:r>
      <w:r w:rsidR="00F82958" w:rsidRPr="005722AE">
        <w:rPr>
          <w:rFonts w:ascii="Times New Roman" w:hAnsi="Times New Roman" w:cs="Times New Roman"/>
          <w:sz w:val="28"/>
          <w:szCs w:val="28"/>
        </w:rPr>
        <w:t>i</w:t>
      </w:r>
      <w:r w:rsidR="00136CCB" w:rsidRPr="005722AE">
        <w:rPr>
          <w:rFonts w:ascii="Times New Roman" w:hAnsi="Times New Roman" w:cs="Times New Roman"/>
          <w:sz w:val="28"/>
          <w:szCs w:val="28"/>
        </w:rPr>
        <w:t>zteikt 25. pielikumu šādā redakcijā:</w:t>
      </w:r>
    </w:p>
    <w:p w:rsidR="005A7904" w:rsidRPr="005722AE" w:rsidRDefault="00136CCB" w:rsidP="005A7904">
      <w:pPr>
        <w:pStyle w:val="NoSpacing"/>
        <w:jc w:val="right"/>
        <w:rPr>
          <w:rFonts w:ascii="Times New Roman" w:hAnsi="Times New Roman" w:cs="Times New Roman"/>
          <w:sz w:val="28"/>
          <w:szCs w:val="28"/>
          <w:lang w:eastAsia="lv-LV"/>
        </w:rPr>
      </w:pPr>
      <w:r w:rsidRPr="005722AE">
        <w:rPr>
          <w:rFonts w:ascii="Times New Roman" w:hAnsi="Times New Roman" w:cs="Times New Roman"/>
          <w:sz w:val="28"/>
          <w:szCs w:val="28"/>
        </w:rPr>
        <w:t>“</w:t>
      </w:r>
      <w:hyperlink r:id="rId9" w:anchor="piel25" w:tgtFrame="_blank" w:history="1">
        <w:r w:rsidRPr="005722AE">
          <w:rPr>
            <w:rFonts w:ascii="Times New Roman" w:hAnsi="Times New Roman" w:cs="Times New Roman"/>
            <w:sz w:val="28"/>
            <w:szCs w:val="28"/>
            <w:lang w:eastAsia="lv-LV"/>
          </w:rPr>
          <w:t>25.</w:t>
        </w:r>
        <w:r w:rsidR="004A6F97" w:rsidRPr="005722AE">
          <w:rPr>
            <w:rFonts w:ascii="Times New Roman" w:hAnsi="Times New Roman" w:cs="Times New Roman"/>
            <w:sz w:val="28"/>
            <w:szCs w:val="28"/>
            <w:lang w:eastAsia="lv-LV"/>
          </w:rPr>
          <w:t> </w:t>
        </w:r>
        <w:r w:rsidRPr="005722AE">
          <w:rPr>
            <w:rFonts w:ascii="Times New Roman" w:hAnsi="Times New Roman" w:cs="Times New Roman"/>
            <w:sz w:val="28"/>
            <w:szCs w:val="28"/>
            <w:lang w:eastAsia="lv-LV"/>
          </w:rPr>
          <w:t>pielikums</w:t>
        </w:r>
      </w:hyperlink>
      <w:r w:rsidRPr="005722AE">
        <w:rPr>
          <w:rFonts w:ascii="Times New Roman" w:hAnsi="Times New Roman" w:cs="Times New Roman"/>
          <w:sz w:val="28"/>
          <w:szCs w:val="28"/>
          <w:lang w:eastAsia="lv-LV"/>
        </w:rPr>
        <w:t xml:space="preserve"> </w:t>
      </w:r>
    </w:p>
    <w:p w:rsidR="005A7904" w:rsidRPr="005722AE" w:rsidRDefault="00136CCB" w:rsidP="005A7904">
      <w:pPr>
        <w:pStyle w:val="NoSpacing"/>
        <w:jc w:val="right"/>
        <w:rPr>
          <w:rFonts w:ascii="Times New Roman" w:hAnsi="Times New Roman" w:cs="Times New Roman"/>
          <w:sz w:val="28"/>
          <w:szCs w:val="28"/>
          <w:lang w:eastAsia="lv-LV"/>
        </w:rPr>
      </w:pPr>
      <w:r w:rsidRPr="005722AE">
        <w:rPr>
          <w:rFonts w:ascii="Times New Roman" w:hAnsi="Times New Roman" w:cs="Times New Roman"/>
          <w:sz w:val="28"/>
          <w:szCs w:val="28"/>
          <w:lang w:eastAsia="lv-LV"/>
        </w:rPr>
        <w:t xml:space="preserve">Ministru kabineta </w:t>
      </w:r>
    </w:p>
    <w:p w:rsidR="005A7904" w:rsidRPr="005722AE" w:rsidRDefault="00136CCB" w:rsidP="005A7904">
      <w:pPr>
        <w:pStyle w:val="NoSpacing"/>
        <w:jc w:val="right"/>
        <w:rPr>
          <w:rFonts w:ascii="Times New Roman" w:hAnsi="Times New Roman" w:cs="Times New Roman"/>
          <w:sz w:val="28"/>
          <w:szCs w:val="28"/>
          <w:lang w:eastAsia="lv-LV"/>
        </w:rPr>
      </w:pPr>
      <w:r w:rsidRPr="005722AE">
        <w:rPr>
          <w:rFonts w:ascii="Times New Roman" w:hAnsi="Times New Roman" w:cs="Times New Roman"/>
          <w:sz w:val="28"/>
          <w:szCs w:val="28"/>
          <w:lang w:eastAsia="lv-LV"/>
        </w:rPr>
        <w:t>2014.</w:t>
      </w:r>
      <w:r w:rsidR="004A6F97" w:rsidRPr="005722AE">
        <w:rPr>
          <w:rFonts w:ascii="Times New Roman" w:hAnsi="Times New Roman" w:cs="Times New Roman"/>
          <w:sz w:val="28"/>
          <w:szCs w:val="28"/>
          <w:lang w:eastAsia="lv-LV"/>
        </w:rPr>
        <w:t> </w:t>
      </w:r>
      <w:r w:rsidRPr="005722AE">
        <w:rPr>
          <w:rFonts w:ascii="Times New Roman" w:hAnsi="Times New Roman" w:cs="Times New Roman"/>
          <w:sz w:val="28"/>
          <w:szCs w:val="28"/>
          <w:lang w:eastAsia="lv-LV"/>
        </w:rPr>
        <w:t>gada 12.</w:t>
      </w:r>
      <w:r w:rsidR="004A6F97" w:rsidRPr="005722AE">
        <w:rPr>
          <w:rFonts w:ascii="Times New Roman" w:hAnsi="Times New Roman" w:cs="Times New Roman"/>
          <w:sz w:val="28"/>
          <w:szCs w:val="28"/>
          <w:lang w:eastAsia="lv-LV"/>
        </w:rPr>
        <w:t> </w:t>
      </w:r>
      <w:r w:rsidRPr="005722AE">
        <w:rPr>
          <w:rFonts w:ascii="Times New Roman" w:hAnsi="Times New Roman" w:cs="Times New Roman"/>
          <w:sz w:val="28"/>
          <w:szCs w:val="28"/>
          <w:lang w:eastAsia="lv-LV"/>
        </w:rPr>
        <w:t xml:space="preserve">augusta </w:t>
      </w:r>
    </w:p>
    <w:p w:rsidR="00136CCB" w:rsidRPr="005722AE" w:rsidRDefault="00136CCB" w:rsidP="005A7904">
      <w:pPr>
        <w:pStyle w:val="NoSpacing"/>
        <w:jc w:val="right"/>
        <w:rPr>
          <w:rFonts w:ascii="Times New Roman" w:hAnsi="Times New Roman" w:cs="Times New Roman"/>
          <w:sz w:val="28"/>
          <w:szCs w:val="28"/>
          <w:lang w:eastAsia="lv-LV"/>
        </w:rPr>
      </w:pPr>
      <w:r w:rsidRPr="005722AE">
        <w:rPr>
          <w:rFonts w:ascii="Times New Roman" w:hAnsi="Times New Roman" w:cs="Times New Roman"/>
          <w:sz w:val="28"/>
          <w:szCs w:val="28"/>
          <w:lang w:eastAsia="lv-LV"/>
        </w:rPr>
        <w:t>noteikumiem Nr.</w:t>
      </w:r>
      <w:r w:rsidR="004A6F97" w:rsidRPr="005722AE">
        <w:rPr>
          <w:rFonts w:ascii="Times New Roman" w:hAnsi="Times New Roman" w:cs="Times New Roman"/>
          <w:sz w:val="28"/>
          <w:szCs w:val="28"/>
          <w:lang w:eastAsia="lv-LV"/>
        </w:rPr>
        <w:t> </w:t>
      </w:r>
      <w:r w:rsidRPr="005722AE">
        <w:rPr>
          <w:rFonts w:ascii="Times New Roman" w:hAnsi="Times New Roman" w:cs="Times New Roman"/>
          <w:sz w:val="28"/>
          <w:szCs w:val="28"/>
          <w:lang w:eastAsia="lv-LV"/>
        </w:rPr>
        <w:t>468</w:t>
      </w:r>
      <w:bookmarkStart w:id="0" w:name="piel-524304"/>
      <w:bookmarkEnd w:id="0"/>
    </w:p>
    <w:p w:rsidR="005A7904" w:rsidRPr="005722AE" w:rsidRDefault="005A7904" w:rsidP="005A7904">
      <w:pPr>
        <w:pStyle w:val="NoSpacing"/>
        <w:jc w:val="right"/>
        <w:rPr>
          <w:rFonts w:ascii="Times New Roman" w:hAnsi="Times New Roman" w:cs="Times New Roman"/>
          <w:sz w:val="28"/>
          <w:szCs w:val="28"/>
          <w:lang w:eastAsia="lv-LV"/>
        </w:rPr>
      </w:pPr>
    </w:p>
    <w:p w:rsidR="00136CCB" w:rsidRPr="005722AE" w:rsidRDefault="00136CCB" w:rsidP="005A7904">
      <w:pPr>
        <w:pStyle w:val="NoSpacing"/>
        <w:jc w:val="center"/>
        <w:rPr>
          <w:rFonts w:ascii="Times New Roman" w:hAnsi="Times New Roman" w:cs="Times New Roman"/>
          <w:b/>
          <w:sz w:val="28"/>
          <w:szCs w:val="28"/>
          <w:lang w:eastAsia="lv-LV"/>
        </w:rPr>
      </w:pPr>
      <w:bookmarkStart w:id="1" w:name="524305"/>
      <w:bookmarkStart w:id="2" w:name="n-524305"/>
      <w:bookmarkEnd w:id="1"/>
      <w:bookmarkEnd w:id="2"/>
      <w:r w:rsidRPr="005722AE">
        <w:rPr>
          <w:rFonts w:ascii="Times New Roman" w:hAnsi="Times New Roman" w:cs="Times New Roman"/>
          <w:b/>
          <w:sz w:val="28"/>
          <w:szCs w:val="28"/>
          <w:lang w:eastAsia="lv-LV"/>
        </w:rPr>
        <w:t>Pamatizglītības mazākumtautību programmas paraugs</w:t>
      </w:r>
    </w:p>
    <w:p w:rsidR="005A7904" w:rsidRPr="005722AE" w:rsidRDefault="005A7904" w:rsidP="005A7904">
      <w:pPr>
        <w:pStyle w:val="NoSpacing"/>
        <w:jc w:val="right"/>
        <w:rPr>
          <w:rFonts w:ascii="Times New Roman" w:hAnsi="Times New Roman" w:cs="Times New Roman"/>
          <w:b/>
          <w:sz w:val="28"/>
          <w:szCs w:val="28"/>
          <w:lang w:eastAsia="lv-LV"/>
        </w:rPr>
      </w:pPr>
    </w:p>
    <w:p w:rsidR="00136CCB" w:rsidRPr="005722AE" w:rsidRDefault="00136CCB" w:rsidP="004A6F97">
      <w:pPr>
        <w:pStyle w:val="NoSpacing"/>
        <w:jc w:val="center"/>
        <w:rPr>
          <w:rFonts w:ascii="Times New Roman" w:hAnsi="Times New Roman" w:cs="Times New Roman"/>
          <w:sz w:val="28"/>
          <w:szCs w:val="28"/>
          <w:lang w:eastAsia="lv-LV"/>
        </w:rPr>
      </w:pPr>
      <w:r w:rsidRPr="005722AE">
        <w:rPr>
          <w:rFonts w:ascii="Times New Roman" w:hAnsi="Times New Roman" w:cs="Times New Roman"/>
          <w:sz w:val="28"/>
          <w:szCs w:val="28"/>
          <w:lang w:eastAsia="lv-LV"/>
        </w:rPr>
        <w:t>(izglītības programmas kodi 11011121, 21011121, 21011123, 21012121, 21013121, 21014121, 23011121, 23011123)</w:t>
      </w:r>
    </w:p>
    <w:p w:rsidR="005A7904" w:rsidRPr="005722AE" w:rsidRDefault="005A7904" w:rsidP="005A7904">
      <w:pPr>
        <w:pStyle w:val="NoSpacing"/>
        <w:rPr>
          <w:rFonts w:ascii="Times New Roman" w:hAnsi="Times New Roman" w:cs="Times New Roman"/>
          <w:b/>
          <w:bCs/>
          <w:sz w:val="28"/>
          <w:szCs w:val="28"/>
          <w:lang w:eastAsia="lv-LV"/>
        </w:rPr>
      </w:pPr>
    </w:p>
    <w:p w:rsidR="00136CCB" w:rsidRPr="005722AE" w:rsidRDefault="00136CCB" w:rsidP="005A7904">
      <w:pPr>
        <w:pStyle w:val="NoSpacing"/>
        <w:jc w:val="center"/>
        <w:rPr>
          <w:rFonts w:ascii="Times New Roman" w:hAnsi="Times New Roman" w:cs="Times New Roman"/>
          <w:b/>
          <w:bCs/>
          <w:sz w:val="28"/>
          <w:szCs w:val="28"/>
          <w:lang w:eastAsia="lv-LV"/>
        </w:rPr>
      </w:pPr>
      <w:r w:rsidRPr="005722AE">
        <w:rPr>
          <w:rFonts w:ascii="Times New Roman" w:hAnsi="Times New Roman" w:cs="Times New Roman"/>
          <w:b/>
          <w:bCs/>
          <w:sz w:val="28"/>
          <w:szCs w:val="28"/>
          <w:lang w:eastAsia="lv-LV"/>
        </w:rPr>
        <w:t>I. Izglītības programmas mērķi un uzdevumi</w:t>
      </w:r>
    </w:p>
    <w:p w:rsidR="005A7904" w:rsidRPr="005722AE" w:rsidRDefault="005A7904" w:rsidP="005A7904">
      <w:pPr>
        <w:pStyle w:val="NoSpacing"/>
        <w:jc w:val="center"/>
        <w:rPr>
          <w:rFonts w:ascii="Times New Roman" w:hAnsi="Times New Roman" w:cs="Times New Roman"/>
          <w:b/>
          <w:bCs/>
          <w:sz w:val="28"/>
          <w:szCs w:val="28"/>
          <w:lang w:eastAsia="lv-LV"/>
        </w:rPr>
      </w:pPr>
    </w:p>
    <w:p w:rsidR="00136CCB" w:rsidRPr="005722AE" w:rsidRDefault="00136CCB" w:rsidP="005A7904">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 Pamatizglītības mazākumtautību programmas (turpmāk – izglītības programma) galvenie mērķi un uzdevumi ir noteikti Valsts pamatizglītības standartā.</w:t>
      </w:r>
    </w:p>
    <w:p w:rsidR="00A970B0" w:rsidRPr="005722AE" w:rsidRDefault="00A970B0" w:rsidP="005A7904">
      <w:pPr>
        <w:pStyle w:val="NoSpacing"/>
        <w:ind w:firstLine="709"/>
        <w:jc w:val="both"/>
        <w:rPr>
          <w:rFonts w:ascii="Times New Roman" w:hAnsi="Times New Roman" w:cs="Times New Roman"/>
          <w:sz w:val="28"/>
          <w:szCs w:val="28"/>
          <w:lang w:eastAsia="lv-LV"/>
        </w:rPr>
      </w:pPr>
    </w:p>
    <w:p w:rsidR="00136CCB" w:rsidRPr="005722AE" w:rsidRDefault="004A6F97" w:rsidP="005A7904">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2. </w:t>
      </w:r>
      <w:r w:rsidR="00136CCB" w:rsidRPr="005722AE">
        <w:rPr>
          <w:rFonts w:ascii="Times New Roman" w:hAnsi="Times New Roman" w:cs="Times New Roman"/>
          <w:sz w:val="28"/>
          <w:szCs w:val="28"/>
          <w:lang w:eastAsia="lv-LV"/>
        </w:rPr>
        <w:t>Īstenojot pamatizglītības programmas galvenos mērķus un uzdevumus, izglītojamie tiek sagatavoti izglītības turpināšanai, darbam un dzīvei sabiedrībā.</w:t>
      </w:r>
    </w:p>
    <w:p w:rsidR="00A970B0" w:rsidRPr="005722AE" w:rsidRDefault="00A970B0" w:rsidP="005A7904">
      <w:pPr>
        <w:pStyle w:val="NoSpacing"/>
        <w:ind w:firstLine="709"/>
        <w:jc w:val="both"/>
        <w:rPr>
          <w:rFonts w:ascii="Times New Roman" w:hAnsi="Times New Roman" w:cs="Times New Roman"/>
          <w:sz w:val="28"/>
          <w:szCs w:val="28"/>
          <w:lang w:eastAsia="lv-LV"/>
        </w:rPr>
      </w:pPr>
    </w:p>
    <w:p w:rsidR="00136CCB" w:rsidRPr="005722AE" w:rsidRDefault="004A6F97" w:rsidP="005A7904">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3. </w:t>
      </w:r>
      <w:r w:rsidR="00136CCB" w:rsidRPr="005722AE">
        <w:rPr>
          <w:rFonts w:ascii="Times New Roman" w:hAnsi="Times New Roman" w:cs="Times New Roman"/>
          <w:sz w:val="28"/>
          <w:szCs w:val="28"/>
          <w:lang w:eastAsia="lv-LV"/>
        </w:rPr>
        <w:t>Mazākumtautību izglītības programmas īstenošanas uzdevumi ir:</w:t>
      </w:r>
    </w:p>
    <w:p w:rsidR="00136CCB" w:rsidRPr="005722AE" w:rsidRDefault="00136CCB" w:rsidP="005A7904">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3.1. nodrošināt valsts valodas apguvi tādā līmenī, lai varētu turpināt izglītību valsts valodā;</w:t>
      </w:r>
    </w:p>
    <w:p w:rsidR="00136CCB" w:rsidRPr="005722AE" w:rsidRDefault="00136CCB" w:rsidP="005A7904">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3.2. veicināt izglītības satura un valsts valodas integrētu apguvi;</w:t>
      </w:r>
    </w:p>
    <w:p w:rsidR="00136CCB" w:rsidRPr="005722AE" w:rsidRDefault="00136CCB" w:rsidP="005A7904">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3.3. nodrošināt līdzsvarotu visu izglītības jomu mācību priekšmetu apguvi;</w:t>
      </w:r>
    </w:p>
    <w:p w:rsidR="00136CCB" w:rsidRPr="005722AE" w:rsidRDefault="00136CCB" w:rsidP="005A7904">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3.4. sekmēt izglītojamā integrāciju Latvijas sabiedrībā;</w:t>
      </w:r>
    </w:p>
    <w:p w:rsidR="00136CCB" w:rsidRPr="005722AE" w:rsidRDefault="00136CCB" w:rsidP="005A7904">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3.5. atbalstīt attiecīgās etniskās kultūras apguvi.</w:t>
      </w:r>
    </w:p>
    <w:p w:rsidR="00A970B0" w:rsidRPr="005722AE" w:rsidRDefault="00A970B0" w:rsidP="005A7904">
      <w:pPr>
        <w:pStyle w:val="NoSpacing"/>
        <w:ind w:firstLine="709"/>
        <w:jc w:val="both"/>
        <w:rPr>
          <w:rFonts w:ascii="Times New Roman" w:hAnsi="Times New Roman" w:cs="Times New Roman"/>
          <w:sz w:val="28"/>
          <w:szCs w:val="28"/>
          <w:lang w:eastAsia="lv-LV"/>
        </w:rPr>
      </w:pPr>
    </w:p>
    <w:p w:rsidR="00136CCB" w:rsidRPr="005722AE" w:rsidRDefault="004A6F97" w:rsidP="005A7904">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4. </w:t>
      </w:r>
      <w:r w:rsidR="00136CCB" w:rsidRPr="005722AE">
        <w:rPr>
          <w:rFonts w:ascii="Times New Roman" w:hAnsi="Times New Roman" w:cs="Times New Roman"/>
          <w:sz w:val="28"/>
          <w:szCs w:val="28"/>
          <w:lang w:eastAsia="lv-LV"/>
        </w:rPr>
        <w:t>Atbilstoši Izglītības programmu klasifikatoram izglītības iestādē var tikt īstenota:</w:t>
      </w:r>
    </w:p>
    <w:p w:rsidR="00136CCB" w:rsidRPr="005722AE" w:rsidRDefault="00136CCB" w:rsidP="005A7904">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4.1.</w:t>
      </w:r>
      <w:r w:rsidR="004A6F97" w:rsidRPr="005722AE">
        <w:rPr>
          <w:rFonts w:ascii="Times New Roman" w:hAnsi="Times New Roman" w:cs="Times New Roman"/>
          <w:sz w:val="28"/>
          <w:szCs w:val="28"/>
          <w:lang w:eastAsia="lv-LV"/>
        </w:rPr>
        <w:t> </w:t>
      </w:r>
      <w:r w:rsidRPr="005722AE">
        <w:rPr>
          <w:rFonts w:ascii="Times New Roman" w:hAnsi="Times New Roman" w:cs="Times New Roman"/>
          <w:sz w:val="28"/>
          <w:szCs w:val="28"/>
          <w:lang w:eastAsia="lv-LV"/>
        </w:rPr>
        <w:t>izglītības programma bez virziena specializācijas;</w:t>
      </w:r>
    </w:p>
    <w:p w:rsidR="00136CCB" w:rsidRPr="005722AE" w:rsidRDefault="00136CCB" w:rsidP="005A7904">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lastRenderedPageBreak/>
        <w:t>4.2.</w:t>
      </w:r>
      <w:r w:rsidR="004A6F97" w:rsidRPr="005722AE">
        <w:rPr>
          <w:rFonts w:ascii="Times New Roman" w:hAnsi="Times New Roman" w:cs="Times New Roman"/>
          <w:sz w:val="28"/>
          <w:szCs w:val="28"/>
          <w:lang w:eastAsia="lv-LV"/>
        </w:rPr>
        <w:t> </w:t>
      </w:r>
      <w:r w:rsidRPr="005722AE">
        <w:rPr>
          <w:rFonts w:ascii="Times New Roman" w:hAnsi="Times New Roman" w:cs="Times New Roman"/>
          <w:sz w:val="28"/>
          <w:szCs w:val="28"/>
          <w:lang w:eastAsia="lv-LV"/>
        </w:rPr>
        <w:t>humanitārā un sociālā virziena pamatizglītības programma, kuras uzdevums ir nodrošināt iespēju paplašināti un padziļināti apgūt izglītības jomu Valoda, Cilvēks un sabiedrība un Māksla mācību priekšmetus, pilnveidot prasmi orientēties mūsdienu sabiedrības sociāli ekonomiskajās attiecībās, padziļināti izprast latviešu tautas un citu tautu kultūru Eiropas</w:t>
      </w:r>
      <w:r w:rsidR="004A6F97" w:rsidRPr="005722AE">
        <w:rPr>
          <w:rFonts w:ascii="Times New Roman" w:hAnsi="Times New Roman" w:cs="Times New Roman"/>
          <w:sz w:val="28"/>
          <w:szCs w:val="28"/>
          <w:lang w:eastAsia="lv-LV"/>
        </w:rPr>
        <w:t xml:space="preserve"> un pasaules kultūras kontekstā;</w:t>
      </w:r>
    </w:p>
    <w:p w:rsidR="00136CCB" w:rsidRPr="005722AE" w:rsidRDefault="004A6F97" w:rsidP="005A7904">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4.3. </w:t>
      </w:r>
      <w:r w:rsidR="00136CCB" w:rsidRPr="005722AE">
        <w:rPr>
          <w:rFonts w:ascii="Times New Roman" w:hAnsi="Times New Roman" w:cs="Times New Roman"/>
          <w:sz w:val="28"/>
          <w:szCs w:val="28"/>
          <w:lang w:eastAsia="lv-LV"/>
        </w:rPr>
        <w:t>matemātikas, dabaszinību un tehnikas virziena pamatizglītības programma, kuras uzdevums ir nodrošināt iespēju padziļināt zināšanas un izpratni par vispārējām dabas likumsakarībām un to lomu cilvēka un sabiedrības dzīvē, veicināt dabas daudzveidības un vienotības izziņu, pilnveidot prasmes un pieredzi eksperimentālajā darbā, rosināt pētnieciskajai darbībai, padziļinot teorētiskās zināšanas un prasmes izglītības jomas Tehnoloģiju un zi</w:t>
      </w:r>
      <w:r w:rsidRPr="005722AE">
        <w:rPr>
          <w:rFonts w:ascii="Times New Roman" w:hAnsi="Times New Roman" w:cs="Times New Roman"/>
          <w:sz w:val="28"/>
          <w:szCs w:val="28"/>
          <w:lang w:eastAsia="lv-LV"/>
        </w:rPr>
        <w:t>nātņu pamati mācību priekšmetos;</w:t>
      </w:r>
    </w:p>
    <w:p w:rsidR="00136CCB" w:rsidRPr="005722AE" w:rsidRDefault="004A6F97" w:rsidP="005A7904">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4.4. </w:t>
      </w:r>
      <w:r w:rsidR="00136CCB" w:rsidRPr="005722AE">
        <w:rPr>
          <w:rFonts w:ascii="Times New Roman" w:hAnsi="Times New Roman" w:cs="Times New Roman"/>
          <w:sz w:val="28"/>
          <w:szCs w:val="28"/>
          <w:lang w:eastAsia="lv-LV"/>
        </w:rPr>
        <w:t>profesionālā virziena pamatizglītības programma, kuras uzdevums ir nodrošināt iespēju apgūt zināšanas, prasmes un iemaņas vispārizglītojošajos mācību priekšmetos un padziļināti apgūt izglītības jomu Cilvēks un sabiedrība, Māksla, mācību priekšmetus, kuri rosina izteikt sevi mākslinieciskajā pašdarbībā, attīsta praktiskā darba iemaņas un rada motivāciju turpmākās izglītības un profesijas ieguvei.</w:t>
      </w:r>
    </w:p>
    <w:p w:rsidR="00A970B0" w:rsidRPr="005722AE" w:rsidRDefault="00A970B0" w:rsidP="005A7904">
      <w:pPr>
        <w:pStyle w:val="NoSpacing"/>
        <w:ind w:firstLine="709"/>
        <w:jc w:val="both"/>
        <w:rPr>
          <w:rFonts w:ascii="Times New Roman" w:hAnsi="Times New Roman" w:cs="Times New Roman"/>
          <w:sz w:val="28"/>
          <w:szCs w:val="28"/>
          <w:lang w:eastAsia="lv-LV"/>
        </w:rPr>
      </w:pPr>
    </w:p>
    <w:p w:rsidR="00136CCB" w:rsidRPr="005722AE" w:rsidRDefault="00136CCB" w:rsidP="005A7904">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5. Pamatizglītības ieguve var tikt organizēta klātienes</w:t>
      </w:r>
      <w:r w:rsidR="0092374D" w:rsidRPr="005722AE">
        <w:rPr>
          <w:rFonts w:ascii="Times New Roman" w:hAnsi="Times New Roman" w:cs="Times New Roman"/>
          <w:sz w:val="28"/>
          <w:szCs w:val="28"/>
          <w:lang w:eastAsia="lv-LV"/>
        </w:rPr>
        <w:t>,</w:t>
      </w:r>
      <w:r w:rsidRPr="005722AE">
        <w:rPr>
          <w:rFonts w:ascii="Times New Roman" w:hAnsi="Times New Roman" w:cs="Times New Roman"/>
          <w:sz w:val="28"/>
          <w:szCs w:val="28"/>
          <w:lang w:eastAsia="lv-LV"/>
        </w:rPr>
        <w:t xml:space="preserve"> neklātienes </w:t>
      </w:r>
      <w:r w:rsidR="0092374D" w:rsidRPr="005722AE">
        <w:rPr>
          <w:rFonts w:ascii="Times New Roman" w:hAnsi="Times New Roman" w:cs="Times New Roman"/>
          <w:sz w:val="28"/>
          <w:szCs w:val="28"/>
          <w:lang w:eastAsia="lv-LV"/>
        </w:rPr>
        <w:t xml:space="preserve">vai tālmācības </w:t>
      </w:r>
      <w:r w:rsidRPr="005722AE">
        <w:rPr>
          <w:rFonts w:ascii="Times New Roman" w:hAnsi="Times New Roman" w:cs="Times New Roman"/>
          <w:sz w:val="28"/>
          <w:szCs w:val="28"/>
          <w:lang w:eastAsia="lv-LV"/>
        </w:rPr>
        <w:t>formā.</w:t>
      </w:r>
    </w:p>
    <w:p w:rsidR="00A970B0" w:rsidRPr="005722AE" w:rsidRDefault="00A970B0" w:rsidP="005A7904">
      <w:pPr>
        <w:pStyle w:val="NoSpacing"/>
        <w:ind w:firstLine="709"/>
        <w:jc w:val="both"/>
        <w:rPr>
          <w:rFonts w:ascii="Times New Roman" w:hAnsi="Times New Roman" w:cs="Times New Roman"/>
          <w:sz w:val="28"/>
          <w:szCs w:val="28"/>
          <w:lang w:eastAsia="lv-LV"/>
        </w:rPr>
      </w:pPr>
    </w:p>
    <w:p w:rsidR="00136CCB" w:rsidRPr="005722AE" w:rsidRDefault="00136CCB" w:rsidP="005A7904">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 xml:space="preserve">6. </w:t>
      </w:r>
      <w:r w:rsidR="00757AAB" w:rsidRPr="005722AE">
        <w:rPr>
          <w:rFonts w:ascii="Times New Roman" w:hAnsi="Times New Roman" w:cs="Times New Roman"/>
          <w:sz w:val="28"/>
          <w:szCs w:val="28"/>
          <w:lang w:eastAsia="lv-LV"/>
        </w:rPr>
        <w:t>N</w:t>
      </w:r>
      <w:r w:rsidRPr="005722AE">
        <w:rPr>
          <w:rFonts w:ascii="Times New Roman" w:hAnsi="Times New Roman" w:cs="Times New Roman"/>
          <w:sz w:val="28"/>
          <w:szCs w:val="28"/>
          <w:lang w:eastAsia="lv-LV"/>
        </w:rPr>
        <w:t xml:space="preserve">eklātienes </w:t>
      </w:r>
      <w:r w:rsidR="00453465" w:rsidRPr="005722AE">
        <w:rPr>
          <w:rFonts w:ascii="Times New Roman" w:hAnsi="Times New Roman" w:cs="Times New Roman"/>
          <w:sz w:val="28"/>
          <w:szCs w:val="28"/>
          <w:lang w:eastAsia="lv-LV"/>
        </w:rPr>
        <w:t xml:space="preserve">un </w:t>
      </w:r>
      <w:r w:rsidRPr="005722AE">
        <w:rPr>
          <w:rFonts w:ascii="Times New Roman" w:hAnsi="Times New Roman" w:cs="Times New Roman"/>
          <w:sz w:val="28"/>
          <w:szCs w:val="28"/>
          <w:lang w:eastAsia="lv-LV"/>
        </w:rPr>
        <w:t>tālmācības formā</w:t>
      </w:r>
      <w:r w:rsidR="00705F70" w:rsidRPr="005722AE">
        <w:rPr>
          <w:rFonts w:ascii="Times New Roman" w:hAnsi="Times New Roman" w:cs="Times New Roman"/>
          <w:sz w:val="28"/>
          <w:szCs w:val="28"/>
          <w:lang w:eastAsia="lv-LV"/>
        </w:rPr>
        <w:t xml:space="preserve"> </w:t>
      </w:r>
      <w:r w:rsidRPr="005722AE">
        <w:rPr>
          <w:rFonts w:ascii="Times New Roman" w:hAnsi="Times New Roman" w:cs="Times New Roman"/>
          <w:sz w:val="28"/>
          <w:szCs w:val="28"/>
          <w:lang w:eastAsia="lv-LV"/>
        </w:rPr>
        <w:t>izglītības programmas uzdevums ir dot iespēju iegūt pamatizglītību personām, kurām ģimenes apstākļu, darba, sociālekonomisku, veselības stāvokļa vai citu apstākļu dēļ nav iespēju apmeklēt izglītības iestādi klātienes izglītības programmas apguvei un kuras ir gatavas daļu izglītības satura apgūt patstāvīgi, izmantojot elektronisko tālsaziņas līdzekļu iespējas.</w:t>
      </w:r>
    </w:p>
    <w:p w:rsidR="005A7904" w:rsidRPr="005722AE" w:rsidRDefault="005A7904" w:rsidP="005A7904">
      <w:pPr>
        <w:pStyle w:val="NoSpacing"/>
        <w:ind w:firstLine="709"/>
        <w:jc w:val="both"/>
        <w:rPr>
          <w:rFonts w:ascii="Times New Roman" w:hAnsi="Times New Roman" w:cs="Times New Roman"/>
          <w:sz w:val="28"/>
          <w:szCs w:val="28"/>
          <w:lang w:eastAsia="lv-LV"/>
        </w:rPr>
      </w:pPr>
    </w:p>
    <w:p w:rsidR="00136CCB" w:rsidRPr="005722AE" w:rsidRDefault="00136CCB" w:rsidP="005A7904">
      <w:pPr>
        <w:pStyle w:val="NoSpacing"/>
        <w:jc w:val="center"/>
        <w:rPr>
          <w:rFonts w:ascii="Times New Roman" w:hAnsi="Times New Roman" w:cs="Times New Roman"/>
          <w:b/>
          <w:bCs/>
          <w:sz w:val="28"/>
          <w:szCs w:val="28"/>
          <w:lang w:eastAsia="lv-LV"/>
        </w:rPr>
      </w:pPr>
      <w:r w:rsidRPr="005722AE">
        <w:rPr>
          <w:rFonts w:ascii="Times New Roman" w:hAnsi="Times New Roman" w:cs="Times New Roman"/>
          <w:b/>
          <w:bCs/>
          <w:sz w:val="28"/>
          <w:szCs w:val="28"/>
          <w:lang w:eastAsia="lv-LV"/>
        </w:rPr>
        <w:t>II. Izglītības saturs</w:t>
      </w:r>
    </w:p>
    <w:p w:rsidR="005A7904" w:rsidRPr="005722AE" w:rsidRDefault="005A7904" w:rsidP="005A7904">
      <w:pPr>
        <w:pStyle w:val="NoSpacing"/>
        <w:jc w:val="center"/>
        <w:rPr>
          <w:rFonts w:ascii="Times New Roman" w:hAnsi="Times New Roman" w:cs="Times New Roman"/>
          <w:b/>
          <w:bCs/>
          <w:sz w:val="28"/>
          <w:szCs w:val="28"/>
          <w:lang w:eastAsia="lv-LV"/>
        </w:rPr>
      </w:pPr>
    </w:p>
    <w:p w:rsidR="00136CCB" w:rsidRPr="005722AE" w:rsidRDefault="00136CCB" w:rsidP="00C04EDB">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7. Izglītības programmas obligātais saturs (izglītības jomas, mācību priekšmeti, galvenie uzdevumi, izglītošanas aspekti un vispārīgais saturs, kā arī mācību priekšmetu standarti) ir noteikts Valsts pamatizglītības standartā.</w:t>
      </w:r>
    </w:p>
    <w:p w:rsidR="00F15677" w:rsidRPr="005722AE" w:rsidRDefault="00F15677" w:rsidP="00A970B0">
      <w:pPr>
        <w:pStyle w:val="NoSpacing"/>
        <w:ind w:firstLine="709"/>
        <w:jc w:val="both"/>
        <w:rPr>
          <w:rFonts w:ascii="Times New Roman" w:hAnsi="Times New Roman" w:cs="Times New Roman"/>
          <w:sz w:val="28"/>
          <w:szCs w:val="28"/>
          <w:lang w:eastAsia="lv-LV"/>
        </w:rPr>
      </w:pPr>
    </w:p>
    <w:p w:rsidR="00617E99" w:rsidRPr="005722AE" w:rsidRDefault="00617E99" w:rsidP="00C04EDB">
      <w:pPr>
        <w:spacing w:after="0" w:line="240" w:lineRule="auto"/>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8. Izglītības iestāde izvēlas vienu no pamatizglītības programmā īstenojamiem mācību priekšmetu un mācību stundu plāna modeļiem:</w:t>
      </w:r>
    </w:p>
    <w:p w:rsidR="00617E99" w:rsidRPr="005722AE" w:rsidRDefault="00617E99" w:rsidP="00C04EDB">
      <w:pPr>
        <w:spacing w:after="0" w:line="240" w:lineRule="auto"/>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8.1. </w:t>
      </w:r>
      <w:r w:rsidR="002E4731" w:rsidRPr="005722AE">
        <w:rPr>
          <w:rFonts w:ascii="Times New Roman" w:eastAsia="Times New Roman" w:hAnsi="Times New Roman" w:cs="Times New Roman"/>
          <w:sz w:val="28"/>
          <w:szCs w:val="28"/>
          <w:lang w:eastAsia="lv-LV"/>
        </w:rPr>
        <w:t xml:space="preserve">izglītojamajiem, </w:t>
      </w:r>
      <w:r w:rsidRPr="005722AE">
        <w:rPr>
          <w:rFonts w:ascii="Times New Roman" w:eastAsia="Times New Roman" w:hAnsi="Times New Roman" w:cs="Times New Roman"/>
          <w:sz w:val="28"/>
          <w:szCs w:val="28"/>
          <w:lang w:eastAsia="lv-LV"/>
        </w:rPr>
        <w:t>kuri ir ieguvuši pirmsskolas izglītību latviešu valodā, kuriem ir latviešu valodas prasmes un latviešu valodas lietošanas pieredze</w:t>
      </w:r>
      <w:r w:rsidR="003F6BCA" w:rsidRPr="005722AE">
        <w:rPr>
          <w:rFonts w:ascii="Times New Roman" w:hAnsi="Times New Roman" w:cs="Times New Roman"/>
          <w:sz w:val="28"/>
          <w:szCs w:val="28"/>
        </w:rPr>
        <w:t xml:space="preserve"> </w:t>
      </w:r>
      <w:r w:rsidR="0005142E" w:rsidRPr="005722AE">
        <w:rPr>
          <w:rFonts w:ascii="Times New Roman" w:hAnsi="Times New Roman" w:cs="Times New Roman"/>
          <w:sz w:val="28"/>
          <w:szCs w:val="28"/>
        </w:rPr>
        <w:t>(1. modelis)</w:t>
      </w:r>
      <w:r w:rsidR="00997DD9" w:rsidRPr="005722AE">
        <w:rPr>
          <w:rFonts w:ascii="Times New Roman" w:hAnsi="Times New Roman" w:cs="Times New Roman"/>
          <w:sz w:val="28"/>
          <w:szCs w:val="28"/>
        </w:rPr>
        <w:t>,</w:t>
      </w:r>
      <w:r w:rsidR="0005142E" w:rsidRPr="005722AE">
        <w:rPr>
          <w:rFonts w:ascii="Times New Roman" w:hAnsi="Times New Roman" w:cs="Times New Roman"/>
          <w:sz w:val="28"/>
          <w:szCs w:val="28"/>
        </w:rPr>
        <w:t xml:space="preserve"> </w:t>
      </w:r>
      <w:r w:rsidR="003F6BCA" w:rsidRPr="005722AE">
        <w:rPr>
          <w:rFonts w:ascii="Times New Roman" w:hAnsi="Times New Roman" w:cs="Times New Roman"/>
          <w:sz w:val="28"/>
          <w:szCs w:val="28"/>
        </w:rPr>
        <w:t xml:space="preserve">no 1. līdz </w:t>
      </w:r>
      <w:r w:rsidR="0015546F" w:rsidRPr="005722AE">
        <w:rPr>
          <w:rFonts w:ascii="Times New Roman" w:hAnsi="Times New Roman" w:cs="Times New Roman"/>
          <w:sz w:val="28"/>
          <w:szCs w:val="28"/>
        </w:rPr>
        <w:t>9</w:t>
      </w:r>
      <w:r w:rsidR="003F6BCA" w:rsidRPr="005722AE">
        <w:rPr>
          <w:rFonts w:ascii="Times New Roman" w:hAnsi="Times New Roman" w:cs="Times New Roman"/>
          <w:sz w:val="28"/>
          <w:szCs w:val="28"/>
        </w:rPr>
        <w:t>.klasei</w:t>
      </w:r>
      <w:r w:rsidR="00662C4F" w:rsidRPr="005722AE">
        <w:rPr>
          <w:rFonts w:ascii="Times New Roman" w:eastAsia="Times New Roman" w:hAnsi="Times New Roman" w:cs="Times New Roman"/>
          <w:sz w:val="28"/>
          <w:szCs w:val="28"/>
          <w:lang w:eastAsia="lv-LV"/>
        </w:rPr>
        <w:t xml:space="preserve"> </w:t>
      </w:r>
      <w:r w:rsidRPr="005722AE">
        <w:rPr>
          <w:rFonts w:ascii="Times New Roman" w:hAnsi="Times New Roman" w:cs="Times New Roman"/>
          <w:sz w:val="28"/>
          <w:szCs w:val="28"/>
        </w:rPr>
        <w:t>izglītības programmā mācību satura apguv</w:t>
      </w:r>
      <w:r w:rsidR="002B52CA" w:rsidRPr="005722AE">
        <w:rPr>
          <w:rFonts w:ascii="Times New Roman" w:hAnsi="Times New Roman" w:cs="Times New Roman"/>
          <w:sz w:val="28"/>
          <w:szCs w:val="28"/>
        </w:rPr>
        <w:t>i</w:t>
      </w:r>
      <w:r w:rsidRPr="005722AE">
        <w:rPr>
          <w:rFonts w:ascii="Times New Roman" w:hAnsi="Times New Roman" w:cs="Times New Roman"/>
          <w:sz w:val="28"/>
          <w:szCs w:val="28"/>
        </w:rPr>
        <w:t xml:space="preserve"> valsts valodā nodrošina ne mazāk kā 80 procentu </w:t>
      </w:r>
      <w:r w:rsidR="004F755A" w:rsidRPr="005722AE">
        <w:rPr>
          <w:rFonts w:ascii="Times New Roman" w:hAnsi="Times New Roman" w:cs="Times New Roman"/>
          <w:sz w:val="28"/>
          <w:szCs w:val="28"/>
        </w:rPr>
        <w:t xml:space="preserve">apmērā </w:t>
      </w:r>
      <w:r w:rsidRPr="005722AE">
        <w:rPr>
          <w:rFonts w:ascii="Times New Roman" w:hAnsi="Times New Roman" w:cs="Times New Roman"/>
          <w:sz w:val="28"/>
          <w:szCs w:val="28"/>
        </w:rPr>
        <w:t>no kopējās mācību stundu slodzes mācību gadā</w:t>
      </w:r>
      <w:r w:rsidR="00666F66" w:rsidRPr="005722AE">
        <w:rPr>
          <w:rFonts w:ascii="Times New Roman" w:hAnsi="Times New Roman" w:cs="Times New Roman"/>
          <w:sz w:val="28"/>
          <w:szCs w:val="28"/>
        </w:rPr>
        <w:t>;</w:t>
      </w:r>
    </w:p>
    <w:p w:rsidR="003F6BCA" w:rsidRPr="005722AE" w:rsidRDefault="00617E99" w:rsidP="00C04EDB">
      <w:pPr>
        <w:spacing w:after="0" w:line="240" w:lineRule="auto"/>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lastRenderedPageBreak/>
        <w:t>8.2. </w:t>
      </w:r>
      <w:r w:rsidR="00666F66" w:rsidRPr="005722AE">
        <w:rPr>
          <w:rFonts w:ascii="Times New Roman" w:eastAsia="Times New Roman" w:hAnsi="Times New Roman" w:cs="Times New Roman"/>
          <w:sz w:val="28"/>
          <w:szCs w:val="28"/>
          <w:lang w:eastAsia="lv-LV"/>
        </w:rPr>
        <w:t xml:space="preserve">izglītojamajiem, </w:t>
      </w:r>
      <w:r w:rsidRPr="005722AE">
        <w:rPr>
          <w:rFonts w:ascii="Times New Roman" w:eastAsia="Times New Roman" w:hAnsi="Times New Roman" w:cs="Times New Roman"/>
          <w:sz w:val="28"/>
          <w:szCs w:val="28"/>
          <w:lang w:eastAsia="lv-LV"/>
        </w:rPr>
        <w:t>kuri ir ieguvuši pirmsskolas izglītību mazākumtautību valodā, kuriem ir latviešu sarunvalodas prasmes un latviešu valodas lietošanas pieredze</w:t>
      </w:r>
      <w:r w:rsidR="0005142E" w:rsidRPr="005722AE">
        <w:rPr>
          <w:rFonts w:ascii="Times New Roman" w:eastAsia="Times New Roman" w:hAnsi="Times New Roman" w:cs="Times New Roman"/>
          <w:sz w:val="28"/>
          <w:szCs w:val="28"/>
          <w:lang w:eastAsia="lv-LV"/>
        </w:rPr>
        <w:t xml:space="preserve"> (2.modelis)</w:t>
      </w:r>
      <w:r w:rsidR="003F6BCA" w:rsidRPr="005722AE">
        <w:rPr>
          <w:rFonts w:ascii="Times New Roman" w:eastAsia="Times New Roman" w:hAnsi="Times New Roman" w:cs="Times New Roman"/>
          <w:sz w:val="28"/>
          <w:szCs w:val="28"/>
          <w:lang w:eastAsia="lv-LV"/>
        </w:rPr>
        <w:t>:</w:t>
      </w:r>
    </w:p>
    <w:p w:rsidR="003F6BCA" w:rsidRPr="005722AE" w:rsidRDefault="003F6BCA" w:rsidP="00C04EDB">
      <w:pPr>
        <w:spacing w:after="0" w:line="240" w:lineRule="auto"/>
        <w:ind w:firstLine="709"/>
        <w:jc w:val="both"/>
        <w:rPr>
          <w:rFonts w:ascii="Times New Roman" w:hAnsi="Times New Roman" w:cs="Times New Roman"/>
          <w:sz w:val="28"/>
          <w:szCs w:val="28"/>
        </w:rPr>
      </w:pPr>
      <w:r w:rsidRPr="005722AE">
        <w:rPr>
          <w:rFonts w:ascii="Times New Roman" w:eastAsia="Times New Roman" w:hAnsi="Times New Roman" w:cs="Times New Roman"/>
          <w:sz w:val="28"/>
          <w:szCs w:val="28"/>
          <w:lang w:eastAsia="lv-LV"/>
        </w:rPr>
        <w:t xml:space="preserve">8.2.1. </w:t>
      </w:r>
      <w:r w:rsidRPr="005722AE">
        <w:rPr>
          <w:rFonts w:ascii="Times New Roman" w:hAnsi="Times New Roman" w:cs="Times New Roman"/>
          <w:sz w:val="28"/>
          <w:szCs w:val="28"/>
        </w:rPr>
        <w:t>no 1. līdz 6.klasei</w:t>
      </w:r>
      <w:r w:rsidR="00617E99" w:rsidRPr="005722AE">
        <w:rPr>
          <w:rFonts w:ascii="Times New Roman" w:eastAsia="Times New Roman" w:hAnsi="Times New Roman" w:cs="Times New Roman"/>
          <w:sz w:val="28"/>
          <w:szCs w:val="28"/>
          <w:lang w:eastAsia="lv-LV"/>
        </w:rPr>
        <w:t xml:space="preserve"> </w:t>
      </w:r>
      <w:r w:rsidR="00617E99" w:rsidRPr="005722AE">
        <w:rPr>
          <w:rFonts w:ascii="Times New Roman" w:hAnsi="Times New Roman" w:cs="Times New Roman"/>
          <w:sz w:val="28"/>
          <w:szCs w:val="28"/>
        </w:rPr>
        <w:t>izglītības programmā mācību satura apguv</w:t>
      </w:r>
      <w:r w:rsidRPr="005722AE">
        <w:rPr>
          <w:rFonts w:ascii="Times New Roman" w:hAnsi="Times New Roman" w:cs="Times New Roman"/>
          <w:sz w:val="28"/>
          <w:szCs w:val="28"/>
        </w:rPr>
        <w:t>i</w:t>
      </w:r>
      <w:r w:rsidR="00617E99" w:rsidRPr="005722AE">
        <w:rPr>
          <w:rFonts w:ascii="Times New Roman" w:hAnsi="Times New Roman" w:cs="Times New Roman"/>
          <w:sz w:val="28"/>
          <w:szCs w:val="28"/>
        </w:rPr>
        <w:t xml:space="preserve"> valsts valodā nodrošina ne mazāk kā 50 procentu </w:t>
      </w:r>
      <w:r w:rsidRPr="005722AE">
        <w:rPr>
          <w:rFonts w:ascii="Times New Roman" w:hAnsi="Times New Roman" w:cs="Times New Roman"/>
          <w:sz w:val="28"/>
          <w:szCs w:val="28"/>
        </w:rPr>
        <w:t xml:space="preserve">apmērā </w:t>
      </w:r>
      <w:r w:rsidR="00617E99" w:rsidRPr="005722AE">
        <w:rPr>
          <w:rFonts w:ascii="Times New Roman" w:hAnsi="Times New Roman" w:cs="Times New Roman"/>
          <w:sz w:val="28"/>
          <w:szCs w:val="28"/>
        </w:rPr>
        <w:t xml:space="preserve">no kopējās mācību stundu slodzes mācību gadā; </w:t>
      </w:r>
    </w:p>
    <w:p w:rsidR="00617E99" w:rsidRPr="005722AE" w:rsidRDefault="003F6BCA" w:rsidP="00C04EDB">
      <w:pPr>
        <w:spacing w:after="0" w:line="240" w:lineRule="auto"/>
        <w:ind w:firstLine="709"/>
        <w:jc w:val="both"/>
        <w:rPr>
          <w:rFonts w:ascii="Times New Roman" w:eastAsia="Times New Roman" w:hAnsi="Times New Roman" w:cs="Times New Roman"/>
          <w:sz w:val="28"/>
          <w:szCs w:val="28"/>
          <w:lang w:eastAsia="lv-LV"/>
        </w:rPr>
      </w:pPr>
      <w:r w:rsidRPr="005722AE">
        <w:rPr>
          <w:rFonts w:ascii="Times New Roman" w:hAnsi="Times New Roman" w:cs="Times New Roman"/>
          <w:sz w:val="28"/>
          <w:szCs w:val="28"/>
        </w:rPr>
        <w:t xml:space="preserve">8.2.2. </w:t>
      </w:r>
      <w:r w:rsidR="00617E99" w:rsidRPr="005722AE">
        <w:rPr>
          <w:rFonts w:ascii="Times New Roman" w:hAnsi="Times New Roman" w:cs="Times New Roman"/>
          <w:sz w:val="28"/>
          <w:szCs w:val="28"/>
        </w:rPr>
        <w:t>no 7. līdz 9.kla</w:t>
      </w:r>
      <w:r w:rsidR="00A25158" w:rsidRPr="005722AE">
        <w:rPr>
          <w:rFonts w:ascii="Times New Roman" w:hAnsi="Times New Roman" w:cs="Times New Roman"/>
          <w:sz w:val="28"/>
          <w:szCs w:val="28"/>
        </w:rPr>
        <w:t>se</w:t>
      </w:r>
      <w:r w:rsidR="00617E99" w:rsidRPr="005722AE">
        <w:rPr>
          <w:rFonts w:ascii="Times New Roman" w:hAnsi="Times New Roman" w:cs="Times New Roman"/>
          <w:sz w:val="28"/>
          <w:szCs w:val="28"/>
        </w:rPr>
        <w:t>i</w:t>
      </w:r>
      <w:r w:rsidR="00635348" w:rsidRPr="005722AE">
        <w:rPr>
          <w:rFonts w:ascii="Times New Roman" w:hAnsi="Times New Roman" w:cs="Times New Roman"/>
          <w:sz w:val="28"/>
          <w:szCs w:val="28"/>
        </w:rPr>
        <w:t xml:space="preserve"> </w:t>
      </w:r>
      <w:r w:rsidR="002129B1" w:rsidRPr="005722AE">
        <w:rPr>
          <w:rFonts w:ascii="Times New Roman" w:hAnsi="Times New Roman" w:cs="Times New Roman"/>
          <w:sz w:val="28"/>
          <w:szCs w:val="28"/>
        </w:rPr>
        <w:t xml:space="preserve">izglītības programmā </w:t>
      </w:r>
      <w:r w:rsidR="00617E99" w:rsidRPr="005722AE">
        <w:rPr>
          <w:rFonts w:ascii="Times New Roman" w:hAnsi="Times New Roman" w:cs="Times New Roman"/>
          <w:sz w:val="28"/>
          <w:szCs w:val="28"/>
        </w:rPr>
        <w:t>mācību satura apguv</w:t>
      </w:r>
      <w:r w:rsidR="002129B1" w:rsidRPr="005722AE">
        <w:rPr>
          <w:rFonts w:ascii="Times New Roman" w:hAnsi="Times New Roman" w:cs="Times New Roman"/>
          <w:sz w:val="28"/>
          <w:szCs w:val="28"/>
        </w:rPr>
        <w:t>i</w:t>
      </w:r>
      <w:r w:rsidR="00617E99" w:rsidRPr="005722AE">
        <w:rPr>
          <w:rFonts w:ascii="Times New Roman" w:hAnsi="Times New Roman" w:cs="Times New Roman"/>
          <w:sz w:val="28"/>
          <w:szCs w:val="28"/>
        </w:rPr>
        <w:t xml:space="preserve"> valsts valodā nodrošina ne mazāk kā 80 procentu</w:t>
      </w:r>
      <w:r w:rsidRPr="005722AE">
        <w:rPr>
          <w:rFonts w:ascii="Times New Roman" w:hAnsi="Times New Roman" w:cs="Times New Roman"/>
          <w:sz w:val="28"/>
          <w:szCs w:val="28"/>
        </w:rPr>
        <w:t xml:space="preserve"> apmērā</w:t>
      </w:r>
      <w:r w:rsidR="00617E99" w:rsidRPr="005722AE">
        <w:rPr>
          <w:rFonts w:ascii="Times New Roman" w:hAnsi="Times New Roman" w:cs="Times New Roman"/>
          <w:sz w:val="28"/>
          <w:szCs w:val="28"/>
        </w:rPr>
        <w:t xml:space="preserve"> no kopējās mācību stundu slodzes mācību gadā;</w:t>
      </w:r>
    </w:p>
    <w:p w:rsidR="00525188" w:rsidRPr="005722AE" w:rsidRDefault="00A41583" w:rsidP="00C04EDB">
      <w:pPr>
        <w:spacing w:after="0" w:line="240" w:lineRule="auto"/>
        <w:ind w:firstLine="709"/>
        <w:jc w:val="both"/>
        <w:rPr>
          <w:rFonts w:ascii="Times New Roman" w:hAnsi="Times New Roman" w:cs="Times New Roman"/>
          <w:sz w:val="28"/>
          <w:szCs w:val="28"/>
        </w:rPr>
      </w:pPr>
      <w:r w:rsidRPr="005722AE">
        <w:rPr>
          <w:rFonts w:ascii="Times New Roman" w:eastAsia="Times New Roman" w:hAnsi="Times New Roman" w:cs="Times New Roman"/>
          <w:sz w:val="28"/>
          <w:szCs w:val="28"/>
          <w:lang w:eastAsia="lv-LV"/>
        </w:rPr>
        <w:t>8.3</w:t>
      </w:r>
      <w:r w:rsidR="00617E99" w:rsidRPr="005722AE">
        <w:rPr>
          <w:rFonts w:ascii="Times New Roman" w:eastAsia="Times New Roman" w:hAnsi="Times New Roman" w:cs="Times New Roman"/>
          <w:sz w:val="28"/>
          <w:szCs w:val="28"/>
          <w:lang w:eastAsia="lv-LV"/>
        </w:rPr>
        <w:t>. </w:t>
      </w:r>
      <w:r w:rsidR="00666F66" w:rsidRPr="005722AE">
        <w:rPr>
          <w:rFonts w:ascii="Times New Roman" w:eastAsia="Times New Roman" w:hAnsi="Times New Roman" w:cs="Times New Roman"/>
          <w:sz w:val="28"/>
          <w:szCs w:val="28"/>
          <w:lang w:eastAsia="lv-LV"/>
        </w:rPr>
        <w:t>izglītojamajiem</w:t>
      </w:r>
      <w:r w:rsidR="008769BB" w:rsidRPr="005722AE">
        <w:rPr>
          <w:rFonts w:ascii="Times New Roman" w:eastAsia="Times New Roman" w:hAnsi="Times New Roman" w:cs="Times New Roman"/>
          <w:sz w:val="28"/>
          <w:szCs w:val="28"/>
          <w:lang w:eastAsia="lv-LV"/>
        </w:rPr>
        <w:t>,</w:t>
      </w:r>
      <w:r w:rsidR="002B52CA" w:rsidRPr="005722AE">
        <w:rPr>
          <w:rFonts w:ascii="Times New Roman" w:hAnsi="Times New Roman" w:cs="Times New Roman"/>
          <w:sz w:val="28"/>
          <w:szCs w:val="28"/>
        </w:rPr>
        <w:t xml:space="preserve"> </w:t>
      </w:r>
      <w:r w:rsidR="00617E99" w:rsidRPr="005722AE">
        <w:rPr>
          <w:rFonts w:ascii="Times New Roman" w:eastAsia="Times New Roman" w:hAnsi="Times New Roman" w:cs="Times New Roman"/>
          <w:sz w:val="28"/>
          <w:szCs w:val="28"/>
          <w:lang w:eastAsia="lv-LV"/>
        </w:rPr>
        <w:t>kuriem ir latviešu valodas prasmes un kuri vēlas padziļināti a</w:t>
      </w:r>
      <w:r w:rsidR="00E558EB" w:rsidRPr="005722AE">
        <w:rPr>
          <w:rFonts w:ascii="Times New Roman" w:eastAsia="Times New Roman" w:hAnsi="Times New Roman" w:cs="Times New Roman"/>
          <w:sz w:val="28"/>
          <w:szCs w:val="28"/>
          <w:lang w:eastAsia="lv-LV"/>
        </w:rPr>
        <w:t xml:space="preserve">pgūt etnisko kultūru, </w:t>
      </w:r>
      <w:r w:rsidR="003F75F6" w:rsidRPr="005722AE">
        <w:rPr>
          <w:rFonts w:ascii="Times New Roman" w:eastAsia="Times New Roman" w:hAnsi="Times New Roman" w:cs="Times New Roman"/>
          <w:sz w:val="28"/>
          <w:szCs w:val="28"/>
          <w:lang w:eastAsia="lv-LV"/>
        </w:rPr>
        <w:t xml:space="preserve">apgūstot </w:t>
      </w:r>
      <w:r w:rsidR="00E558EB" w:rsidRPr="005722AE">
        <w:rPr>
          <w:rFonts w:ascii="Times New Roman" w:eastAsia="Times New Roman" w:hAnsi="Times New Roman" w:cs="Times New Roman"/>
          <w:sz w:val="28"/>
          <w:szCs w:val="28"/>
          <w:lang w:eastAsia="lv-LV"/>
        </w:rPr>
        <w:t>mācību priekšmetu</w:t>
      </w:r>
      <w:r w:rsidR="00E2525D" w:rsidRPr="005722AE">
        <w:rPr>
          <w:rFonts w:ascii="Times New Roman" w:eastAsia="Times New Roman" w:hAnsi="Times New Roman" w:cs="Times New Roman"/>
          <w:sz w:val="28"/>
          <w:szCs w:val="28"/>
          <w:lang w:eastAsia="lv-LV"/>
        </w:rPr>
        <w:t>s</w:t>
      </w:r>
      <w:r w:rsidR="00E558EB" w:rsidRPr="005722AE">
        <w:rPr>
          <w:rFonts w:ascii="Times New Roman" w:eastAsia="Times New Roman" w:hAnsi="Times New Roman" w:cs="Times New Roman"/>
          <w:sz w:val="28"/>
          <w:szCs w:val="28"/>
          <w:lang w:eastAsia="lv-LV"/>
        </w:rPr>
        <w:t xml:space="preserve">, kas nav </w:t>
      </w:r>
      <w:r w:rsidR="008769BB" w:rsidRPr="005722AE">
        <w:rPr>
          <w:rFonts w:ascii="Times New Roman" w:eastAsia="Times New Roman" w:hAnsi="Times New Roman" w:cs="Times New Roman"/>
          <w:sz w:val="28"/>
          <w:szCs w:val="28"/>
          <w:lang w:eastAsia="lv-LV"/>
        </w:rPr>
        <w:t>noteikti kā</w:t>
      </w:r>
      <w:r w:rsidR="00E558EB" w:rsidRPr="005722AE">
        <w:rPr>
          <w:rFonts w:ascii="Times New Roman" w:eastAsia="Times New Roman" w:hAnsi="Times New Roman" w:cs="Times New Roman"/>
          <w:sz w:val="28"/>
          <w:szCs w:val="28"/>
          <w:lang w:eastAsia="lv-LV"/>
        </w:rPr>
        <w:t xml:space="preserve"> </w:t>
      </w:r>
      <w:r w:rsidR="0005142E" w:rsidRPr="005722AE">
        <w:rPr>
          <w:rFonts w:ascii="Times New Roman" w:hAnsi="Times New Roman" w:cs="Times New Roman"/>
          <w:sz w:val="28"/>
          <w:szCs w:val="28"/>
        </w:rPr>
        <w:t xml:space="preserve"> valsts pamatizglītības standart</w:t>
      </w:r>
      <w:r w:rsidR="008769BB" w:rsidRPr="005722AE">
        <w:rPr>
          <w:rFonts w:ascii="Times New Roman" w:hAnsi="Times New Roman" w:cs="Times New Roman"/>
          <w:sz w:val="28"/>
          <w:szCs w:val="28"/>
        </w:rPr>
        <w:t>a</w:t>
      </w:r>
      <w:r w:rsidR="0005142E" w:rsidRPr="005722AE">
        <w:rPr>
          <w:rFonts w:ascii="Times New Roman" w:hAnsi="Times New Roman" w:cs="Times New Roman"/>
          <w:sz w:val="28"/>
          <w:szCs w:val="28"/>
        </w:rPr>
        <w:t xml:space="preserve"> pamatizglītības programmu saturu veidojošie mācību priekšmeti (3.modelis)</w:t>
      </w:r>
      <w:r w:rsidR="00525188" w:rsidRPr="005722AE">
        <w:rPr>
          <w:rFonts w:ascii="Times New Roman" w:hAnsi="Times New Roman" w:cs="Times New Roman"/>
          <w:sz w:val="28"/>
          <w:szCs w:val="28"/>
        </w:rPr>
        <w:t>:</w:t>
      </w:r>
      <w:r w:rsidR="00E558EB" w:rsidRPr="005722AE">
        <w:rPr>
          <w:rFonts w:ascii="Times New Roman" w:hAnsi="Times New Roman" w:cs="Times New Roman"/>
          <w:sz w:val="28"/>
          <w:szCs w:val="28"/>
        </w:rPr>
        <w:t xml:space="preserve"> </w:t>
      </w:r>
    </w:p>
    <w:p w:rsidR="00525188" w:rsidRPr="005722AE" w:rsidRDefault="00C41C20" w:rsidP="00C04EDB">
      <w:pPr>
        <w:spacing w:after="0" w:line="240" w:lineRule="auto"/>
        <w:ind w:firstLine="709"/>
        <w:jc w:val="both"/>
        <w:rPr>
          <w:rFonts w:ascii="Times New Roman" w:hAnsi="Times New Roman" w:cs="Times New Roman"/>
          <w:sz w:val="28"/>
          <w:szCs w:val="28"/>
        </w:rPr>
      </w:pPr>
      <w:r w:rsidRPr="005722AE">
        <w:rPr>
          <w:rFonts w:ascii="Times New Roman" w:hAnsi="Times New Roman" w:cs="Times New Roman"/>
          <w:sz w:val="28"/>
          <w:szCs w:val="28"/>
        </w:rPr>
        <w:t>8.3.1. </w:t>
      </w:r>
      <w:r w:rsidR="00E558EB" w:rsidRPr="005722AE">
        <w:rPr>
          <w:rFonts w:ascii="Times New Roman" w:hAnsi="Times New Roman" w:cs="Times New Roman"/>
          <w:sz w:val="28"/>
          <w:szCs w:val="28"/>
        </w:rPr>
        <w:t>no 1. līdz 6.kla</w:t>
      </w:r>
      <w:r w:rsidR="00A25158" w:rsidRPr="005722AE">
        <w:rPr>
          <w:rFonts w:ascii="Times New Roman" w:hAnsi="Times New Roman" w:cs="Times New Roman"/>
          <w:sz w:val="28"/>
          <w:szCs w:val="28"/>
        </w:rPr>
        <w:t>se</w:t>
      </w:r>
      <w:r w:rsidR="00E558EB" w:rsidRPr="005722AE">
        <w:rPr>
          <w:rFonts w:ascii="Times New Roman" w:hAnsi="Times New Roman" w:cs="Times New Roman"/>
          <w:sz w:val="28"/>
          <w:szCs w:val="28"/>
        </w:rPr>
        <w:t xml:space="preserve">i </w:t>
      </w:r>
      <w:r w:rsidR="00EB4D77" w:rsidRPr="005722AE">
        <w:rPr>
          <w:rFonts w:ascii="Times New Roman" w:hAnsi="Times New Roman" w:cs="Times New Roman"/>
          <w:sz w:val="28"/>
          <w:szCs w:val="28"/>
        </w:rPr>
        <w:t xml:space="preserve">izglītības programmā </w:t>
      </w:r>
      <w:r w:rsidR="00E558EB" w:rsidRPr="005722AE">
        <w:rPr>
          <w:rFonts w:ascii="Times New Roman" w:hAnsi="Times New Roman" w:cs="Times New Roman"/>
          <w:sz w:val="28"/>
          <w:szCs w:val="28"/>
        </w:rPr>
        <w:t>mācību satura apguv</w:t>
      </w:r>
      <w:r w:rsidRPr="005722AE">
        <w:rPr>
          <w:rFonts w:ascii="Times New Roman" w:hAnsi="Times New Roman" w:cs="Times New Roman"/>
          <w:sz w:val="28"/>
          <w:szCs w:val="28"/>
        </w:rPr>
        <w:t>i</w:t>
      </w:r>
      <w:r w:rsidR="00E558EB" w:rsidRPr="005722AE">
        <w:rPr>
          <w:rFonts w:ascii="Times New Roman" w:hAnsi="Times New Roman" w:cs="Times New Roman"/>
          <w:sz w:val="28"/>
          <w:szCs w:val="28"/>
        </w:rPr>
        <w:t xml:space="preserve"> valsts valodā  nodrošina ne mazāk kā 50 procentu</w:t>
      </w:r>
      <w:r w:rsidR="00E2525D" w:rsidRPr="005722AE">
        <w:rPr>
          <w:rFonts w:ascii="Times New Roman" w:hAnsi="Times New Roman" w:cs="Times New Roman"/>
          <w:sz w:val="28"/>
          <w:szCs w:val="28"/>
        </w:rPr>
        <w:t xml:space="preserve"> apmērā</w:t>
      </w:r>
      <w:r w:rsidR="00E558EB" w:rsidRPr="005722AE">
        <w:rPr>
          <w:rFonts w:ascii="Times New Roman" w:hAnsi="Times New Roman" w:cs="Times New Roman"/>
          <w:sz w:val="28"/>
          <w:szCs w:val="28"/>
        </w:rPr>
        <w:t xml:space="preserve"> no kopējās mācību stundu slodzes mācību gadā;</w:t>
      </w:r>
    </w:p>
    <w:p w:rsidR="005A7904" w:rsidRPr="005722AE" w:rsidRDefault="00C41C20" w:rsidP="00C04EDB">
      <w:pPr>
        <w:spacing w:after="0" w:line="240" w:lineRule="auto"/>
        <w:ind w:firstLine="709"/>
        <w:jc w:val="both"/>
        <w:rPr>
          <w:rFonts w:ascii="Times New Roman" w:hAnsi="Times New Roman" w:cs="Times New Roman"/>
          <w:sz w:val="28"/>
          <w:szCs w:val="28"/>
        </w:rPr>
      </w:pPr>
      <w:r w:rsidRPr="005722AE">
        <w:rPr>
          <w:rFonts w:ascii="Times New Roman" w:hAnsi="Times New Roman" w:cs="Times New Roman"/>
          <w:sz w:val="28"/>
          <w:szCs w:val="28"/>
        </w:rPr>
        <w:t>8.3.2. </w:t>
      </w:r>
      <w:r w:rsidR="00E558EB" w:rsidRPr="005722AE">
        <w:rPr>
          <w:rFonts w:ascii="Times New Roman" w:hAnsi="Times New Roman" w:cs="Times New Roman"/>
          <w:sz w:val="28"/>
          <w:szCs w:val="28"/>
        </w:rPr>
        <w:t xml:space="preserve"> no 7. līdz 9.kla</w:t>
      </w:r>
      <w:r w:rsidR="00A25158" w:rsidRPr="005722AE">
        <w:rPr>
          <w:rFonts w:ascii="Times New Roman" w:hAnsi="Times New Roman" w:cs="Times New Roman"/>
          <w:sz w:val="28"/>
          <w:szCs w:val="28"/>
        </w:rPr>
        <w:t>se</w:t>
      </w:r>
      <w:r w:rsidR="00E558EB" w:rsidRPr="005722AE">
        <w:rPr>
          <w:rFonts w:ascii="Times New Roman" w:hAnsi="Times New Roman" w:cs="Times New Roman"/>
          <w:sz w:val="28"/>
          <w:szCs w:val="28"/>
        </w:rPr>
        <w:t>i</w:t>
      </w:r>
      <w:r w:rsidR="00EB4D77" w:rsidRPr="005722AE">
        <w:rPr>
          <w:rFonts w:ascii="Times New Roman" w:hAnsi="Times New Roman" w:cs="Times New Roman"/>
          <w:sz w:val="28"/>
          <w:szCs w:val="28"/>
        </w:rPr>
        <w:t xml:space="preserve"> izglītības programmā</w:t>
      </w:r>
      <w:r w:rsidR="00E558EB" w:rsidRPr="005722AE">
        <w:rPr>
          <w:rFonts w:ascii="Times New Roman" w:hAnsi="Times New Roman" w:cs="Times New Roman"/>
          <w:sz w:val="28"/>
          <w:szCs w:val="28"/>
        </w:rPr>
        <w:t xml:space="preserve"> mācību satura apguv</w:t>
      </w:r>
      <w:r w:rsidRPr="005722AE">
        <w:rPr>
          <w:rFonts w:ascii="Times New Roman" w:hAnsi="Times New Roman" w:cs="Times New Roman"/>
          <w:sz w:val="28"/>
          <w:szCs w:val="28"/>
        </w:rPr>
        <w:t>i</w:t>
      </w:r>
      <w:r w:rsidR="00E558EB" w:rsidRPr="005722AE">
        <w:rPr>
          <w:rFonts w:ascii="Times New Roman" w:hAnsi="Times New Roman" w:cs="Times New Roman"/>
          <w:sz w:val="28"/>
          <w:szCs w:val="28"/>
        </w:rPr>
        <w:t xml:space="preserve"> valsts valodā nodrošina ne mazāk kā 80 procentu</w:t>
      </w:r>
      <w:r w:rsidR="00E2525D" w:rsidRPr="005722AE">
        <w:rPr>
          <w:rFonts w:ascii="Times New Roman" w:hAnsi="Times New Roman" w:cs="Times New Roman"/>
          <w:sz w:val="28"/>
          <w:szCs w:val="28"/>
        </w:rPr>
        <w:t xml:space="preserve"> apmērā</w:t>
      </w:r>
      <w:r w:rsidR="00E2525D" w:rsidRPr="005722AE" w:rsidDel="00E2525D">
        <w:rPr>
          <w:rFonts w:ascii="Times New Roman" w:hAnsi="Times New Roman" w:cs="Times New Roman"/>
          <w:sz w:val="28"/>
          <w:szCs w:val="28"/>
        </w:rPr>
        <w:t xml:space="preserve"> </w:t>
      </w:r>
      <w:r w:rsidR="00E558EB" w:rsidRPr="005722AE">
        <w:rPr>
          <w:rFonts w:ascii="Times New Roman" w:hAnsi="Times New Roman" w:cs="Times New Roman"/>
          <w:sz w:val="28"/>
          <w:szCs w:val="28"/>
        </w:rPr>
        <w:t>no kopējās mācību stundu slodzes mācību gadā</w:t>
      </w:r>
      <w:r w:rsidR="009F51D5" w:rsidRPr="005722AE">
        <w:rPr>
          <w:rFonts w:ascii="Times New Roman" w:hAnsi="Times New Roman" w:cs="Times New Roman"/>
          <w:sz w:val="28"/>
          <w:szCs w:val="28"/>
        </w:rPr>
        <w:t>.</w:t>
      </w:r>
    </w:p>
    <w:p w:rsidR="00997DD9" w:rsidRPr="005722AE" w:rsidRDefault="00997DD9" w:rsidP="00C04EDB">
      <w:pPr>
        <w:spacing w:after="0" w:line="240" w:lineRule="auto"/>
        <w:ind w:firstLine="709"/>
        <w:jc w:val="both"/>
        <w:rPr>
          <w:lang w:eastAsia="lv-LV"/>
        </w:rPr>
      </w:pPr>
    </w:p>
    <w:p w:rsidR="00136CCB" w:rsidRPr="005722AE" w:rsidRDefault="00136CCB" w:rsidP="000F5126">
      <w:pPr>
        <w:pStyle w:val="NoSpacing"/>
        <w:jc w:val="center"/>
        <w:rPr>
          <w:rFonts w:ascii="Times New Roman" w:hAnsi="Times New Roman" w:cs="Times New Roman"/>
          <w:b/>
          <w:bCs/>
          <w:sz w:val="28"/>
          <w:szCs w:val="28"/>
          <w:lang w:eastAsia="lv-LV"/>
        </w:rPr>
      </w:pPr>
      <w:r w:rsidRPr="005722AE">
        <w:rPr>
          <w:rFonts w:ascii="Times New Roman" w:hAnsi="Times New Roman" w:cs="Times New Roman"/>
          <w:b/>
          <w:bCs/>
          <w:sz w:val="28"/>
          <w:szCs w:val="28"/>
          <w:lang w:eastAsia="lv-LV"/>
        </w:rPr>
        <w:t>III. Izglītības programmas īstenošanas plāns</w:t>
      </w:r>
    </w:p>
    <w:p w:rsidR="005A7904" w:rsidRPr="005722AE" w:rsidRDefault="005A7904" w:rsidP="005A7904">
      <w:pPr>
        <w:pStyle w:val="NoSpacing"/>
        <w:jc w:val="center"/>
        <w:rPr>
          <w:rFonts w:ascii="Times New Roman" w:hAnsi="Times New Roman" w:cs="Times New Roman"/>
          <w:b/>
          <w:bCs/>
          <w:sz w:val="28"/>
          <w:szCs w:val="28"/>
          <w:lang w:eastAsia="lv-LV"/>
        </w:rPr>
      </w:pPr>
    </w:p>
    <w:p w:rsidR="00136CCB" w:rsidRPr="005722AE" w:rsidRDefault="00453465" w:rsidP="00A970B0">
      <w:pPr>
        <w:pStyle w:val="NoSpacing"/>
        <w:ind w:firstLine="709"/>
        <w:rPr>
          <w:rFonts w:ascii="Times New Roman" w:hAnsi="Times New Roman" w:cs="Times New Roman"/>
          <w:sz w:val="28"/>
          <w:szCs w:val="28"/>
          <w:lang w:eastAsia="lv-LV"/>
        </w:rPr>
      </w:pPr>
      <w:r w:rsidRPr="005722AE">
        <w:rPr>
          <w:rFonts w:ascii="Times New Roman" w:hAnsi="Times New Roman" w:cs="Times New Roman"/>
          <w:sz w:val="28"/>
          <w:szCs w:val="28"/>
          <w:lang w:eastAsia="lv-LV"/>
        </w:rPr>
        <w:t>9</w:t>
      </w:r>
      <w:r w:rsidR="00136CCB" w:rsidRPr="005722AE">
        <w:rPr>
          <w:rFonts w:ascii="Times New Roman" w:hAnsi="Times New Roman" w:cs="Times New Roman"/>
          <w:sz w:val="28"/>
          <w:szCs w:val="28"/>
          <w:lang w:eastAsia="lv-LV"/>
        </w:rPr>
        <w:t>. Izglītības iestāde īsteno šādu izglītības programmas mācību priekšmetu un mācību stundu plānu</w:t>
      </w:r>
      <w:r w:rsidR="00A06ACD" w:rsidRPr="005722AE">
        <w:rPr>
          <w:rFonts w:ascii="Times New Roman" w:hAnsi="Times New Roman" w:cs="Times New Roman"/>
          <w:sz w:val="28"/>
          <w:szCs w:val="28"/>
          <w:lang w:eastAsia="lv-LV"/>
        </w:rPr>
        <w:t>, nosakot mācību priekšmetus, kas tiek nodrošināti valsts valodā</w:t>
      </w:r>
      <w:r w:rsidR="00136CCB" w:rsidRPr="005722AE">
        <w:rPr>
          <w:rFonts w:ascii="Times New Roman" w:hAnsi="Times New Roman" w:cs="Times New Roman"/>
          <w:sz w:val="28"/>
          <w:szCs w:val="28"/>
          <w:lang w:eastAsia="lv-LV"/>
        </w:rPr>
        <w:t>:</w:t>
      </w:r>
    </w:p>
    <w:p w:rsidR="00114BFA" w:rsidRPr="005722AE" w:rsidRDefault="00114BFA" w:rsidP="00A970B0">
      <w:pPr>
        <w:pStyle w:val="NoSpacing"/>
        <w:ind w:firstLine="709"/>
        <w:rPr>
          <w:rFonts w:ascii="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79"/>
        <w:gridCol w:w="616"/>
        <w:gridCol w:w="616"/>
        <w:gridCol w:w="616"/>
        <w:gridCol w:w="616"/>
        <w:gridCol w:w="615"/>
        <w:gridCol w:w="615"/>
        <w:gridCol w:w="615"/>
        <w:gridCol w:w="619"/>
        <w:gridCol w:w="1315"/>
      </w:tblGrid>
      <w:tr w:rsidR="005722AE" w:rsidRPr="005722AE" w:rsidTr="00136CCB">
        <w:trPr>
          <w:tblCellSpacing w:w="15" w:type="dxa"/>
        </w:trPr>
        <w:tc>
          <w:tcPr>
            <w:tcW w:w="1632"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Izglītības jomas un mācību priekšmeti</w:t>
            </w:r>
            <w:r w:rsidR="00483417" w:rsidRPr="005722AE">
              <w:rPr>
                <w:rFonts w:ascii="Times New Roman" w:eastAsia="Times New Roman" w:hAnsi="Times New Roman" w:cs="Times New Roman"/>
                <w:b/>
                <w:bCs/>
                <w:sz w:val="24"/>
                <w:szCs w:val="24"/>
                <w:lang w:eastAsia="lv-LV"/>
              </w:rPr>
              <w:t>*</w:t>
            </w:r>
          </w:p>
        </w:tc>
        <w:tc>
          <w:tcPr>
            <w:tcW w:w="326"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1.kl</w:t>
            </w:r>
          </w:p>
        </w:tc>
        <w:tc>
          <w:tcPr>
            <w:tcW w:w="326"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2.kl.</w:t>
            </w:r>
          </w:p>
        </w:tc>
        <w:tc>
          <w:tcPr>
            <w:tcW w:w="326"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3.kl.</w:t>
            </w:r>
          </w:p>
        </w:tc>
        <w:tc>
          <w:tcPr>
            <w:tcW w:w="326"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4.kl.</w:t>
            </w:r>
          </w:p>
        </w:tc>
        <w:tc>
          <w:tcPr>
            <w:tcW w:w="326"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5.kl.</w:t>
            </w:r>
          </w:p>
        </w:tc>
        <w:tc>
          <w:tcPr>
            <w:tcW w:w="326"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6.kl.</w:t>
            </w:r>
          </w:p>
        </w:tc>
        <w:tc>
          <w:tcPr>
            <w:tcW w:w="326"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7.kl.</w:t>
            </w:r>
          </w:p>
        </w:tc>
        <w:tc>
          <w:tcPr>
            <w:tcW w:w="327"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8.kl.</w:t>
            </w:r>
          </w:p>
        </w:tc>
        <w:tc>
          <w:tcPr>
            <w:tcW w:w="561"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9.kl.</w:t>
            </w:r>
          </w:p>
        </w:tc>
      </w:tr>
      <w:tr w:rsidR="005722AE" w:rsidRPr="005722AE" w:rsidTr="00136CCB">
        <w:trPr>
          <w:tblCellSpacing w:w="15" w:type="dxa"/>
        </w:trPr>
        <w:tc>
          <w:tcPr>
            <w:tcW w:w="1632"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Valoda</w:t>
            </w:r>
          </w:p>
        </w:tc>
        <w:tc>
          <w:tcPr>
            <w:tcW w:w="3315" w:type="pct"/>
            <w:gridSpan w:val="9"/>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r>
      <w:tr w:rsidR="005722AE" w:rsidRPr="005722AE" w:rsidTr="00662C4F">
        <w:trPr>
          <w:tblCellSpacing w:w="15" w:type="dxa"/>
        </w:trPr>
        <w:tc>
          <w:tcPr>
            <w:tcW w:w="163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A41583">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Latviešu valoda un literatūra</w:t>
            </w:r>
          </w:p>
        </w:tc>
        <w:tc>
          <w:tcPr>
            <w:tcW w:w="32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136CCB" w:rsidRPr="005722AE" w:rsidRDefault="00136CCB" w:rsidP="00A41583">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4</w:t>
            </w:r>
          </w:p>
        </w:tc>
        <w:tc>
          <w:tcPr>
            <w:tcW w:w="32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136CCB" w:rsidRPr="005722AE" w:rsidRDefault="00136CCB" w:rsidP="00A41583">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4</w:t>
            </w:r>
          </w:p>
        </w:tc>
        <w:tc>
          <w:tcPr>
            <w:tcW w:w="32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136CCB" w:rsidRPr="005722AE" w:rsidRDefault="00136CCB" w:rsidP="00A41583">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4</w:t>
            </w:r>
          </w:p>
        </w:tc>
        <w:tc>
          <w:tcPr>
            <w:tcW w:w="32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136CCB" w:rsidRPr="005722AE" w:rsidRDefault="00136CCB" w:rsidP="00A41583">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4</w:t>
            </w:r>
          </w:p>
        </w:tc>
        <w:tc>
          <w:tcPr>
            <w:tcW w:w="32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136CCB" w:rsidRPr="005722AE" w:rsidRDefault="00136CCB" w:rsidP="00A41583">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4</w:t>
            </w:r>
          </w:p>
        </w:tc>
        <w:tc>
          <w:tcPr>
            <w:tcW w:w="32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136CCB" w:rsidRPr="005722AE" w:rsidRDefault="00136CCB" w:rsidP="00A41583">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5</w:t>
            </w:r>
          </w:p>
        </w:tc>
        <w:tc>
          <w:tcPr>
            <w:tcW w:w="32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136CCB" w:rsidRPr="005722AE" w:rsidRDefault="00136CCB" w:rsidP="00A41583">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5</w:t>
            </w:r>
          </w:p>
        </w:tc>
        <w:tc>
          <w:tcPr>
            <w:tcW w:w="32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136CCB" w:rsidRPr="005722AE" w:rsidRDefault="00136CCB" w:rsidP="00A41583">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5</w:t>
            </w:r>
          </w:p>
        </w:tc>
        <w:tc>
          <w:tcPr>
            <w:tcW w:w="561"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136CCB" w:rsidRPr="005722AE" w:rsidRDefault="00136CCB" w:rsidP="00A41583">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5</w:t>
            </w:r>
          </w:p>
        </w:tc>
      </w:tr>
      <w:tr w:rsidR="005722AE" w:rsidRPr="005722AE" w:rsidTr="007708A1">
        <w:trPr>
          <w:tblCellSpacing w:w="15" w:type="dxa"/>
        </w:trPr>
        <w:tc>
          <w:tcPr>
            <w:tcW w:w="1632"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Mazākumtautības valoda</w:t>
            </w:r>
          </w:p>
        </w:tc>
        <w:tc>
          <w:tcPr>
            <w:tcW w:w="326"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4</w:t>
            </w:r>
          </w:p>
        </w:tc>
        <w:tc>
          <w:tcPr>
            <w:tcW w:w="326"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5</w:t>
            </w:r>
          </w:p>
        </w:tc>
        <w:tc>
          <w:tcPr>
            <w:tcW w:w="326"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5</w:t>
            </w:r>
          </w:p>
        </w:tc>
        <w:tc>
          <w:tcPr>
            <w:tcW w:w="326"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4</w:t>
            </w:r>
          </w:p>
        </w:tc>
        <w:tc>
          <w:tcPr>
            <w:tcW w:w="326"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4</w:t>
            </w:r>
          </w:p>
        </w:tc>
        <w:tc>
          <w:tcPr>
            <w:tcW w:w="326"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4</w:t>
            </w:r>
          </w:p>
        </w:tc>
        <w:tc>
          <w:tcPr>
            <w:tcW w:w="326"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3</w:t>
            </w:r>
          </w:p>
        </w:tc>
        <w:tc>
          <w:tcPr>
            <w:tcW w:w="327"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3</w:t>
            </w:r>
          </w:p>
        </w:tc>
        <w:tc>
          <w:tcPr>
            <w:tcW w:w="561"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3</w:t>
            </w:r>
          </w:p>
        </w:tc>
      </w:tr>
      <w:tr w:rsidR="005722AE" w:rsidRPr="005722AE" w:rsidTr="000D1071">
        <w:trPr>
          <w:tblCellSpacing w:w="15" w:type="dxa"/>
        </w:trPr>
        <w:tc>
          <w:tcPr>
            <w:tcW w:w="1632"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xml:space="preserve">Svešvaloda </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FB2C17">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2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56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r>
      <w:tr w:rsidR="005722AE" w:rsidRPr="005722AE" w:rsidTr="000D1071">
        <w:trPr>
          <w:tblCellSpacing w:w="15" w:type="dxa"/>
        </w:trPr>
        <w:tc>
          <w:tcPr>
            <w:tcW w:w="1632"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Tehnoloģiju un zinātņu pamati</w:t>
            </w:r>
          </w:p>
        </w:tc>
        <w:tc>
          <w:tcPr>
            <w:tcW w:w="3315" w:type="pct"/>
            <w:gridSpan w:val="9"/>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r>
      <w:tr w:rsidR="005722AE" w:rsidRPr="005722AE" w:rsidTr="000D1071">
        <w:trPr>
          <w:tblCellSpacing w:w="15" w:type="dxa"/>
        </w:trPr>
        <w:tc>
          <w:tcPr>
            <w:tcW w:w="1632"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Matemātika</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4</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4</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4</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5</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5</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5</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6</w:t>
            </w:r>
          </w:p>
        </w:tc>
        <w:tc>
          <w:tcPr>
            <w:tcW w:w="32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5</w:t>
            </w:r>
          </w:p>
        </w:tc>
        <w:tc>
          <w:tcPr>
            <w:tcW w:w="56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5</w:t>
            </w:r>
          </w:p>
        </w:tc>
      </w:tr>
      <w:tr w:rsidR="005722AE" w:rsidRPr="005722AE" w:rsidTr="000D1071">
        <w:trPr>
          <w:tblCellSpacing w:w="15" w:type="dxa"/>
        </w:trPr>
        <w:tc>
          <w:tcPr>
            <w:tcW w:w="1632"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Informātika</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2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56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r>
      <w:tr w:rsidR="005722AE" w:rsidRPr="005722AE" w:rsidTr="000D1071">
        <w:trPr>
          <w:tblCellSpacing w:w="15" w:type="dxa"/>
        </w:trPr>
        <w:tc>
          <w:tcPr>
            <w:tcW w:w="1632"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Dabaszinības</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56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r>
      <w:tr w:rsidR="005722AE" w:rsidRPr="005722AE" w:rsidTr="000D1071">
        <w:trPr>
          <w:tblCellSpacing w:w="15" w:type="dxa"/>
        </w:trPr>
        <w:tc>
          <w:tcPr>
            <w:tcW w:w="1632"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Bioloģija</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2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56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r>
      <w:tr w:rsidR="005722AE" w:rsidRPr="005722AE" w:rsidTr="000D1071">
        <w:trPr>
          <w:tblCellSpacing w:w="15" w:type="dxa"/>
        </w:trPr>
        <w:tc>
          <w:tcPr>
            <w:tcW w:w="1632"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Fizika</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56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r>
      <w:tr w:rsidR="005722AE" w:rsidRPr="005722AE" w:rsidTr="000D1071">
        <w:trPr>
          <w:tblCellSpacing w:w="15" w:type="dxa"/>
        </w:trPr>
        <w:tc>
          <w:tcPr>
            <w:tcW w:w="1632"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Ķīmija</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56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r>
      <w:tr w:rsidR="005722AE" w:rsidRPr="005722AE" w:rsidTr="000D1071">
        <w:trPr>
          <w:tblCellSpacing w:w="15" w:type="dxa"/>
        </w:trPr>
        <w:tc>
          <w:tcPr>
            <w:tcW w:w="1632"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Ģeogrāfija</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2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56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r>
      <w:tr w:rsidR="005722AE" w:rsidRPr="005722AE" w:rsidTr="000D1071">
        <w:trPr>
          <w:tblCellSpacing w:w="15" w:type="dxa"/>
        </w:trPr>
        <w:tc>
          <w:tcPr>
            <w:tcW w:w="1632"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lastRenderedPageBreak/>
              <w:t>Cilvēks un sabiedrība</w:t>
            </w:r>
          </w:p>
        </w:tc>
        <w:tc>
          <w:tcPr>
            <w:tcW w:w="3315" w:type="pct"/>
            <w:gridSpan w:val="9"/>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r>
      <w:tr w:rsidR="005722AE" w:rsidRPr="005722AE" w:rsidTr="000D1071">
        <w:trPr>
          <w:tblCellSpacing w:w="15" w:type="dxa"/>
        </w:trPr>
        <w:tc>
          <w:tcPr>
            <w:tcW w:w="1632"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Latvijas vēsture</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2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56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r>
      <w:tr w:rsidR="005722AE" w:rsidRPr="005722AE" w:rsidTr="000D1071">
        <w:trPr>
          <w:tblCellSpacing w:w="15" w:type="dxa"/>
        </w:trPr>
        <w:tc>
          <w:tcPr>
            <w:tcW w:w="1632"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Pasaules vēsture</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2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56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r>
      <w:tr w:rsidR="005722AE" w:rsidRPr="005722AE" w:rsidTr="000D1071">
        <w:trPr>
          <w:tblCellSpacing w:w="15" w:type="dxa"/>
        </w:trPr>
        <w:tc>
          <w:tcPr>
            <w:tcW w:w="1632"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Sociālās zinības</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2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56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r>
      <w:tr w:rsidR="005722AE" w:rsidRPr="005722AE" w:rsidTr="000D1071">
        <w:trPr>
          <w:tblCellSpacing w:w="15" w:type="dxa"/>
        </w:trPr>
        <w:tc>
          <w:tcPr>
            <w:tcW w:w="1632"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Ētika / Kristīgā mācība</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56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r>
      <w:tr w:rsidR="005722AE" w:rsidRPr="005722AE" w:rsidTr="000D1071">
        <w:trPr>
          <w:tblCellSpacing w:w="15" w:type="dxa"/>
        </w:trPr>
        <w:tc>
          <w:tcPr>
            <w:tcW w:w="1632"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Mājturība un tehnoloģijas</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2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56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r>
      <w:tr w:rsidR="005722AE" w:rsidRPr="005722AE" w:rsidTr="000D1071">
        <w:trPr>
          <w:tblCellSpacing w:w="15" w:type="dxa"/>
        </w:trPr>
        <w:tc>
          <w:tcPr>
            <w:tcW w:w="1632"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Sports</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2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56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r>
      <w:tr w:rsidR="005722AE" w:rsidRPr="005722AE" w:rsidTr="00136CCB">
        <w:trPr>
          <w:tblCellSpacing w:w="15" w:type="dxa"/>
        </w:trPr>
        <w:tc>
          <w:tcPr>
            <w:tcW w:w="1632"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Māksla</w:t>
            </w:r>
          </w:p>
        </w:tc>
        <w:tc>
          <w:tcPr>
            <w:tcW w:w="3315" w:type="pct"/>
            <w:gridSpan w:val="9"/>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r>
      <w:tr w:rsidR="005722AE" w:rsidRPr="005722AE" w:rsidTr="000D1071">
        <w:trPr>
          <w:tblCellSpacing w:w="15" w:type="dxa"/>
        </w:trPr>
        <w:tc>
          <w:tcPr>
            <w:tcW w:w="1632"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Literatūra</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2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56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r>
      <w:tr w:rsidR="005722AE" w:rsidRPr="005722AE" w:rsidTr="000D1071">
        <w:trPr>
          <w:tblCellSpacing w:w="15" w:type="dxa"/>
        </w:trPr>
        <w:tc>
          <w:tcPr>
            <w:tcW w:w="1632"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Mūzika</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2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56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r>
      <w:tr w:rsidR="005722AE" w:rsidRPr="005722AE" w:rsidTr="000D1071">
        <w:trPr>
          <w:tblCellSpacing w:w="15" w:type="dxa"/>
        </w:trPr>
        <w:tc>
          <w:tcPr>
            <w:tcW w:w="1632"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Vizuālā māksla</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2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56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r>
      <w:tr w:rsidR="005722AE" w:rsidRPr="005722AE" w:rsidTr="00136CCB">
        <w:trPr>
          <w:tblCellSpacing w:w="15" w:type="dxa"/>
        </w:trPr>
        <w:tc>
          <w:tcPr>
            <w:tcW w:w="1632"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rPr>
                <w:rFonts w:ascii="Times New Roman" w:eastAsia="Times New Roman" w:hAnsi="Times New Roman" w:cs="Times New Roman"/>
                <w:i/>
                <w:iCs/>
                <w:sz w:val="24"/>
                <w:szCs w:val="24"/>
                <w:lang w:eastAsia="lv-LV"/>
              </w:rPr>
            </w:pPr>
            <w:r w:rsidRPr="005722AE">
              <w:rPr>
                <w:rFonts w:ascii="Times New Roman" w:eastAsia="Times New Roman" w:hAnsi="Times New Roman" w:cs="Times New Roman"/>
                <w:i/>
                <w:iCs/>
                <w:sz w:val="24"/>
                <w:szCs w:val="24"/>
                <w:lang w:eastAsia="lv-LV"/>
              </w:rPr>
              <w:t>Mācību stundas izglītības iestādes izvēlei *</w:t>
            </w:r>
            <w:r w:rsidR="00645F20" w:rsidRPr="005722AE">
              <w:rPr>
                <w:rFonts w:ascii="Times New Roman" w:eastAsia="Times New Roman" w:hAnsi="Times New Roman" w:cs="Times New Roman"/>
                <w:i/>
                <w:iCs/>
                <w:sz w:val="24"/>
                <w:szCs w:val="24"/>
                <w:lang w:eastAsia="lv-LV"/>
              </w:rPr>
              <w:t>*</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i/>
                <w:iCs/>
                <w:sz w:val="24"/>
                <w:szCs w:val="24"/>
                <w:lang w:eastAsia="lv-LV"/>
              </w:rPr>
            </w:pPr>
            <w:r w:rsidRPr="005722AE">
              <w:rPr>
                <w:rFonts w:ascii="Times New Roman" w:eastAsia="Times New Roman" w:hAnsi="Times New Roman" w:cs="Times New Roman"/>
                <w:i/>
                <w:iCs/>
                <w:sz w:val="24"/>
                <w:szCs w:val="24"/>
                <w:lang w:eastAsia="lv-LV"/>
              </w:rPr>
              <w:t>1</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i/>
                <w:iCs/>
                <w:sz w:val="24"/>
                <w:szCs w:val="24"/>
                <w:lang w:eastAsia="lv-LV"/>
              </w:rPr>
            </w:pPr>
            <w:r w:rsidRPr="005722AE">
              <w:rPr>
                <w:rFonts w:ascii="Times New Roman" w:eastAsia="Times New Roman" w:hAnsi="Times New Roman" w:cs="Times New Roman"/>
                <w:i/>
                <w:iCs/>
                <w:sz w:val="24"/>
                <w:szCs w:val="24"/>
                <w:lang w:eastAsia="lv-LV"/>
              </w:rPr>
              <w:t>1</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i/>
                <w:iCs/>
                <w:sz w:val="24"/>
                <w:szCs w:val="24"/>
                <w:lang w:eastAsia="lv-LV"/>
              </w:rPr>
            </w:pPr>
            <w:r w:rsidRPr="005722AE">
              <w:rPr>
                <w:rFonts w:ascii="Times New Roman" w:eastAsia="Times New Roman" w:hAnsi="Times New Roman" w:cs="Times New Roman"/>
                <w:i/>
                <w:iCs/>
                <w:sz w:val="24"/>
                <w:szCs w:val="24"/>
                <w:lang w:eastAsia="lv-LV"/>
              </w:rPr>
              <w:t>0</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i/>
                <w:iCs/>
                <w:sz w:val="24"/>
                <w:szCs w:val="24"/>
                <w:lang w:eastAsia="lv-LV"/>
              </w:rPr>
            </w:pPr>
            <w:r w:rsidRPr="005722AE">
              <w:rPr>
                <w:rFonts w:ascii="Times New Roman" w:eastAsia="Times New Roman" w:hAnsi="Times New Roman" w:cs="Times New Roman"/>
                <w:i/>
                <w:iCs/>
                <w:sz w:val="24"/>
                <w:szCs w:val="24"/>
                <w:lang w:eastAsia="lv-LV"/>
              </w:rPr>
              <w:t>2</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i/>
                <w:iCs/>
                <w:sz w:val="24"/>
                <w:szCs w:val="24"/>
                <w:lang w:eastAsia="lv-LV"/>
              </w:rPr>
            </w:pPr>
            <w:r w:rsidRPr="005722AE">
              <w:rPr>
                <w:rFonts w:ascii="Times New Roman" w:eastAsia="Times New Roman" w:hAnsi="Times New Roman" w:cs="Times New Roman"/>
                <w:i/>
                <w:iCs/>
                <w:sz w:val="24"/>
                <w:szCs w:val="24"/>
                <w:lang w:eastAsia="lv-LV"/>
              </w:rPr>
              <w:t>3</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i/>
                <w:iCs/>
                <w:sz w:val="24"/>
                <w:szCs w:val="24"/>
                <w:lang w:eastAsia="lv-LV"/>
              </w:rPr>
            </w:pPr>
            <w:r w:rsidRPr="005722AE">
              <w:rPr>
                <w:rFonts w:ascii="Times New Roman" w:eastAsia="Times New Roman" w:hAnsi="Times New Roman" w:cs="Times New Roman"/>
                <w:i/>
                <w:iCs/>
                <w:sz w:val="24"/>
                <w:szCs w:val="24"/>
                <w:lang w:eastAsia="lv-LV"/>
              </w:rPr>
              <w:t>0</w:t>
            </w:r>
          </w:p>
        </w:tc>
        <w:tc>
          <w:tcPr>
            <w:tcW w:w="32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i/>
                <w:iCs/>
                <w:sz w:val="24"/>
                <w:szCs w:val="24"/>
                <w:lang w:eastAsia="lv-LV"/>
              </w:rPr>
            </w:pPr>
            <w:r w:rsidRPr="005722AE">
              <w:rPr>
                <w:rFonts w:ascii="Times New Roman" w:eastAsia="Times New Roman" w:hAnsi="Times New Roman" w:cs="Times New Roman"/>
                <w:i/>
                <w:iCs/>
                <w:sz w:val="24"/>
                <w:szCs w:val="24"/>
                <w:lang w:eastAsia="lv-LV"/>
              </w:rPr>
              <w:t>3</w:t>
            </w:r>
          </w:p>
        </w:tc>
        <w:tc>
          <w:tcPr>
            <w:tcW w:w="32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i/>
                <w:iCs/>
                <w:sz w:val="24"/>
                <w:szCs w:val="24"/>
                <w:lang w:eastAsia="lv-LV"/>
              </w:rPr>
            </w:pPr>
            <w:r w:rsidRPr="005722AE">
              <w:rPr>
                <w:rFonts w:ascii="Times New Roman" w:eastAsia="Times New Roman" w:hAnsi="Times New Roman" w:cs="Times New Roman"/>
                <w:i/>
                <w:iCs/>
                <w:sz w:val="24"/>
                <w:szCs w:val="24"/>
                <w:lang w:eastAsia="lv-LV"/>
              </w:rPr>
              <w:t>5</w:t>
            </w:r>
          </w:p>
        </w:tc>
        <w:tc>
          <w:tcPr>
            <w:tcW w:w="56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i/>
                <w:iCs/>
                <w:sz w:val="24"/>
                <w:szCs w:val="24"/>
                <w:lang w:eastAsia="lv-LV"/>
              </w:rPr>
            </w:pPr>
            <w:r w:rsidRPr="005722AE">
              <w:rPr>
                <w:rFonts w:ascii="Times New Roman" w:eastAsia="Times New Roman" w:hAnsi="Times New Roman" w:cs="Times New Roman"/>
                <w:i/>
                <w:iCs/>
                <w:sz w:val="24"/>
                <w:szCs w:val="24"/>
                <w:lang w:eastAsia="lv-LV"/>
              </w:rPr>
              <w:t>0</w:t>
            </w:r>
          </w:p>
        </w:tc>
      </w:tr>
      <w:tr w:rsidR="005722AE" w:rsidRPr="005722AE" w:rsidTr="00136CCB">
        <w:trPr>
          <w:tblCellSpacing w:w="15" w:type="dxa"/>
        </w:trPr>
        <w:tc>
          <w:tcPr>
            <w:tcW w:w="1632"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Izglītojamā maksimālā mācību stundu slodze nedēļā</w:t>
            </w:r>
          </w:p>
        </w:tc>
        <w:tc>
          <w:tcPr>
            <w:tcW w:w="326"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22</w:t>
            </w:r>
          </w:p>
        </w:tc>
        <w:tc>
          <w:tcPr>
            <w:tcW w:w="326"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23</w:t>
            </w:r>
          </w:p>
        </w:tc>
        <w:tc>
          <w:tcPr>
            <w:tcW w:w="326"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24</w:t>
            </w:r>
          </w:p>
        </w:tc>
        <w:tc>
          <w:tcPr>
            <w:tcW w:w="326"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26</w:t>
            </w:r>
          </w:p>
        </w:tc>
        <w:tc>
          <w:tcPr>
            <w:tcW w:w="326"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28</w:t>
            </w:r>
          </w:p>
        </w:tc>
        <w:tc>
          <w:tcPr>
            <w:tcW w:w="326"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30</w:t>
            </w:r>
          </w:p>
        </w:tc>
        <w:tc>
          <w:tcPr>
            <w:tcW w:w="326"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32</w:t>
            </w:r>
          </w:p>
        </w:tc>
        <w:tc>
          <w:tcPr>
            <w:tcW w:w="327"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34</w:t>
            </w:r>
          </w:p>
        </w:tc>
        <w:tc>
          <w:tcPr>
            <w:tcW w:w="561"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34</w:t>
            </w:r>
          </w:p>
        </w:tc>
      </w:tr>
    </w:tbl>
    <w:p w:rsidR="00CA2CA8" w:rsidRPr="005722AE" w:rsidRDefault="00CA2CA8" w:rsidP="005A7904">
      <w:pPr>
        <w:pStyle w:val="NoSpacing"/>
        <w:rPr>
          <w:rFonts w:ascii="Times New Roman" w:hAnsi="Times New Roman" w:cs="Times New Roman"/>
          <w:sz w:val="28"/>
          <w:szCs w:val="28"/>
          <w:lang w:eastAsia="lv-LV"/>
        </w:rPr>
      </w:pPr>
    </w:p>
    <w:p w:rsidR="000D1071" w:rsidRPr="005722AE" w:rsidRDefault="000D1071" w:rsidP="005A7904">
      <w:pPr>
        <w:pStyle w:val="NoSpacing"/>
        <w:rPr>
          <w:rFonts w:ascii="Times New Roman" w:hAnsi="Times New Roman" w:cs="Times New Roman"/>
          <w:sz w:val="28"/>
          <w:szCs w:val="28"/>
          <w:lang w:eastAsia="lv-LV"/>
        </w:rPr>
      </w:pPr>
    </w:p>
    <w:p w:rsidR="000D1071" w:rsidRPr="005722AE" w:rsidRDefault="000D1071" w:rsidP="000D1071">
      <w:pPr>
        <w:pStyle w:val="NoSpacing"/>
        <w:rPr>
          <w:rFonts w:ascii="Times New Roman" w:hAnsi="Times New Roman" w:cs="Times New Roman"/>
          <w:sz w:val="28"/>
          <w:szCs w:val="28"/>
          <w:lang w:eastAsia="lv-LV"/>
        </w:rPr>
      </w:pPr>
      <w:r w:rsidRPr="005722AE">
        <w:rPr>
          <w:rFonts w:ascii="Times New Roman" w:hAnsi="Times New Roman" w:cs="Times New Roman"/>
          <w:sz w:val="28"/>
          <w:szCs w:val="28"/>
          <w:lang w:eastAsia="lv-LV"/>
        </w:rPr>
        <w:t>Piezīmes.</w:t>
      </w:r>
    </w:p>
    <w:p w:rsidR="000D1071" w:rsidRPr="005722AE" w:rsidRDefault="000D1071" w:rsidP="000D1071">
      <w:pPr>
        <w:pStyle w:val="NoSpacing"/>
        <w:rPr>
          <w:rFonts w:ascii="Times New Roman" w:hAnsi="Times New Roman" w:cs="Times New Roman"/>
          <w:sz w:val="28"/>
          <w:szCs w:val="28"/>
          <w:lang w:eastAsia="lv-LV"/>
        </w:rPr>
      </w:pPr>
    </w:p>
    <w:p w:rsidR="00245BD9" w:rsidRPr="005722AE" w:rsidRDefault="000D1071" w:rsidP="00245BD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 xml:space="preserve">* Īstenojot </w:t>
      </w:r>
      <w:r w:rsidRPr="005722AE">
        <w:rPr>
          <w:rFonts w:ascii="Times New Roman" w:eastAsia="Times New Roman" w:hAnsi="Times New Roman" w:cs="Times New Roman"/>
          <w:sz w:val="28"/>
          <w:szCs w:val="28"/>
          <w:lang w:eastAsia="lv-LV"/>
        </w:rPr>
        <w:t>vienu no šā pielikuma 8.punktā paredzētajiem mācību priekšmetu un mācību stundu plāna modeļiem,</w:t>
      </w:r>
      <w:r w:rsidRPr="005722AE">
        <w:rPr>
          <w:rFonts w:ascii="Times New Roman" w:hAnsi="Times New Roman" w:cs="Times New Roman"/>
          <w:sz w:val="28"/>
          <w:szCs w:val="28"/>
          <w:lang w:eastAsia="lv-LV"/>
        </w:rPr>
        <w:t xml:space="preserve"> izglītības iestāde </w:t>
      </w:r>
      <w:r w:rsidR="00014D60" w:rsidRPr="005722AE">
        <w:rPr>
          <w:rFonts w:ascii="Times New Roman" w:hAnsi="Times New Roman" w:cs="Times New Roman"/>
          <w:sz w:val="28"/>
          <w:szCs w:val="28"/>
          <w:lang w:eastAsia="lv-LV"/>
        </w:rPr>
        <w:t>mācību priekšmetu un mācību stundu plānā</w:t>
      </w:r>
      <w:r w:rsidR="00245BD9" w:rsidRPr="005722AE">
        <w:rPr>
          <w:rFonts w:ascii="Times New Roman" w:hAnsi="Times New Roman" w:cs="Times New Roman"/>
          <w:sz w:val="28"/>
          <w:szCs w:val="28"/>
          <w:lang w:eastAsia="lv-LV"/>
        </w:rPr>
        <w:t>,</w:t>
      </w:r>
      <w:r w:rsidR="00014D60" w:rsidRPr="005722AE">
        <w:rPr>
          <w:rFonts w:ascii="Times New Roman" w:hAnsi="Times New Roman" w:cs="Times New Roman"/>
          <w:sz w:val="28"/>
          <w:szCs w:val="28"/>
          <w:lang w:eastAsia="lv-LV"/>
        </w:rPr>
        <w:t xml:space="preserve"> </w:t>
      </w:r>
      <w:r w:rsidR="004A2748" w:rsidRPr="004A2748">
        <w:rPr>
          <w:rFonts w:ascii="Times New Roman" w:hAnsi="Times New Roman" w:cs="Times New Roman"/>
          <w:sz w:val="28"/>
          <w:szCs w:val="28"/>
          <w:lang w:eastAsia="lv-LV"/>
        </w:rPr>
        <w:t>norādot</w:t>
      </w:r>
      <w:r w:rsidR="00245BD9" w:rsidRPr="005722AE">
        <w:rPr>
          <w:rFonts w:ascii="Times New Roman" w:hAnsi="Times New Roman" w:cs="Times New Roman"/>
          <w:sz w:val="28"/>
          <w:szCs w:val="28"/>
          <w:lang w:eastAsia="lv-LV"/>
        </w:rPr>
        <w:t xml:space="preserve"> konkrēto mācību stundu skaitu, </w:t>
      </w:r>
      <w:r w:rsidRPr="005722AE">
        <w:rPr>
          <w:rFonts w:ascii="Times New Roman" w:hAnsi="Times New Roman" w:cs="Times New Roman"/>
          <w:sz w:val="28"/>
          <w:szCs w:val="28"/>
          <w:lang w:eastAsia="lv-LV"/>
        </w:rPr>
        <w:t>nosaka</w:t>
      </w:r>
      <w:r w:rsidR="00014D60" w:rsidRPr="005722AE">
        <w:rPr>
          <w:rFonts w:ascii="Times New Roman" w:hAnsi="Times New Roman" w:cs="Times New Roman"/>
          <w:sz w:val="28"/>
          <w:szCs w:val="28"/>
          <w:lang w:eastAsia="lv-LV"/>
        </w:rPr>
        <w:t xml:space="preserve"> </w:t>
      </w:r>
      <w:r w:rsidRPr="005722AE">
        <w:rPr>
          <w:rFonts w:ascii="Times New Roman" w:hAnsi="Times New Roman" w:cs="Times New Roman"/>
          <w:sz w:val="28"/>
          <w:szCs w:val="28"/>
          <w:lang w:eastAsia="lv-LV"/>
        </w:rPr>
        <w:t>mācību priekšmetus, kuri apgūstami latviešu valodā, mazākumtautības valodā vai bilingvāli</w:t>
      </w:r>
      <w:r w:rsidR="00245BD9" w:rsidRPr="005722AE">
        <w:rPr>
          <w:rFonts w:ascii="Times New Roman" w:eastAsia="Times New Roman" w:hAnsi="Times New Roman" w:cs="Times New Roman"/>
          <w:sz w:val="28"/>
          <w:szCs w:val="28"/>
          <w:lang w:eastAsia="lv-LV"/>
        </w:rPr>
        <w:t>:</w:t>
      </w:r>
      <w:r w:rsidR="00245BD9" w:rsidRPr="005722AE">
        <w:rPr>
          <w:rFonts w:ascii="Times New Roman" w:hAnsi="Times New Roman" w:cs="Times New Roman"/>
          <w:sz w:val="28"/>
          <w:szCs w:val="28"/>
          <w:lang w:eastAsia="lv-LV"/>
        </w:rPr>
        <w:t xml:space="preserve"> </w:t>
      </w:r>
    </w:p>
    <w:p w:rsidR="00245BD9" w:rsidRPr="005722AE" w:rsidRDefault="00245BD9" w:rsidP="00245BD9">
      <w:pPr>
        <w:pStyle w:val="NoSpacing"/>
        <w:ind w:firstLine="709"/>
        <w:jc w:val="both"/>
        <w:rPr>
          <w:rFonts w:ascii="Times New Roman" w:hAnsi="Times New Roman" w:cs="Times New Roman"/>
          <w:sz w:val="28"/>
          <w:szCs w:val="28"/>
          <w:lang w:eastAsia="lv-LV"/>
        </w:rPr>
      </w:pPr>
    </w:p>
    <w:tbl>
      <w:tblPr>
        <w:tblStyle w:val="TableGrid"/>
        <w:tblW w:w="9322" w:type="dxa"/>
        <w:shd w:val="clear" w:color="auto" w:fill="A6A6A6" w:themeFill="background1" w:themeFillShade="A6"/>
        <w:tblLook w:val="04A0" w:firstRow="1" w:lastRow="0" w:firstColumn="1" w:lastColumn="0" w:noHBand="0" w:noVBand="1"/>
      </w:tblPr>
      <w:tblGrid>
        <w:gridCol w:w="2802"/>
        <w:gridCol w:w="2802"/>
        <w:gridCol w:w="3718"/>
      </w:tblGrid>
      <w:tr w:rsidR="005722AE" w:rsidRPr="005722AE" w:rsidTr="00662C4F">
        <w:tc>
          <w:tcPr>
            <w:tcW w:w="2802" w:type="dxa"/>
            <w:shd w:val="clear" w:color="auto" w:fill="D9D9D9" w:themeFill="background1" w:themeFillShade="D9"/>
          </w:tcPr>
          <w:p w:rsidR="00662C4F" w:rsidRPr="005722AE" w:rsidRDefault="00CF53DA" w:rsidP="00FC66B6">
            <w:pPr>
              <w:pStyle w:val="NoSpacing"/>
              <w:jc w:val="center"/>
              <w:rPr>
                <w:rFonts w:ascii="Times New Roman" w:hAnsi="Times New Roman" w:cs="Times New Roman"/>
                <w:sz w:val="24"/>
                <w:szCs w:val="24"/>
                <w:lang w:eastAsia="lv-LV"/>
              </w:rPr>
            </w:pPr>
            <w:r w:rsidRPr="005722AE">
              <w:rPr>
                <w:rFonts w:ascii="Times New Roman" w:hAnsi="Times New Roman" w:cs="Times New Roman"/>
                <w:sz w:val="24"/>
                <w:szCs w:val="24"/>
                <w:lang w:eastAsia="lv-LV"/>
              </w:rPr>
              <w:t xml:space="preserve">Apgūst </w:t>
            </w:r>
            <w:r w:rsidR="00662C4F" w:rsidRPr="005722AE">
              <w:rPr>
                <w:rFonts w:ascii="Times New Roman" w:hAnsi="Times New Roman" w:cs="Times New Roman"/>
                <w:sz w:val="24"/>
                <w:szCs w:val="24"/>
                <w:lang w:eastAsia="lv-LV"/>
              </w:rPr>
              <w:t>latviešu valodā</w:t>
            </w:r>
          </w:p>
        </w:tc>
        <w:tc>
          <w:tcPr>
            <w:tcW w:w="2802" w:type="dxa"/>
            <w:shd w:val="clear" w:color="auto" w:fill="A6A6A6" w:themeFill="background1" w:themeFillShade="A6"/>
          </w:tcPr>
          <w:p w:rsidR="00662C4F" w:rsidRPr="005722AE" w:rsidRDefault="00CF53DA" w:rsidP="00FC66B6">
            <w:pPr>
              <w:pStyle w:val="NoSpacing"/>
              <w:jc w:val="center"/>
              <w:rPr>
                <w:rFonts w:ascii="Times New Roman" w:hAnsi="Times New Roman" w:cs="Times New Roman"/>
                <w:sz w:val="24"/>
                <w:szCs w:val="24"/>
                <w:lang w:eastAsia="lv-LV"/>
              </w:rPr>
            </w:pPr>
            <w:r w:rsidRPr="005722AE">
              <w:rPr>
                <w:rFonts w:ascii="Times New Roman" w:hAnsi="Times New Roman" w:cs="Times New Roman"/>
                <w:sz w:val="24"/>
                <w:szCs w:val="24"/>
                <w:lang w:eastAsia="lv-LV"/>
              </w:rPr>
              <w:t>Apg</w:t>
            </w:r>
            <w:r w:rsidR="00E4471C" w:rsidRPr="005722AE">
              <w:rPr>
                <w:rFonts w:ascii="Times New Roman" w:hAnsi="Times New Roman" w:cs="Times New Roman"/>
                <w:sz w:val="24"/>
                <w:szCs w:val="24"/>
                <w:lang w:eastAsia="lv-LV"/>
              </w:rPr>
              <w:t>ūst</w:t>
            </w:r>
            <w:r w:rsidR="00FC66B6" w:rsidRPr="005722AE">
              <w:rPr>
                <w:rFonts w:ascii="Times New Roman" w:hAnsi="Times New Roman" w:cs="Times New Roman"/>
                <w:sz w:val="24"/>
                <w:szCs w:val="24"/>
                <w:lang w:eastAsia="lv-LV"/>
              </w:rPr>
              <w:t xml:space="preserve"> </w:t>
            </w:r>
            <w:r w:rsidR="00662C4F" w:rsidRPr="005722AE">
              <w:rPr>
                <w:rFonts w:ascii="Times New Roman" w:hAnsi="Times New Roman" w:cs="Times New Roman"/>
                <w:sz w:val="24"/>
                <w:szCs w:val="24"/>
                <w:lang w:eastAsia="lv-LV"/>
              </w:rPr>
              <w:t>mazākumtautības valodā</w:t>
            </w:r>
          </w:p>
        </w:tc>
        <w:tc>
          <w:tcPr>
            <w:tcW w:w="3718" w:type="dxa"/>
            <w:shd w:val="clear" w:color="auto" w:fill="auto"/>
          </w:tcPr>
          <w:p w:rsidR="00662C4F" w:rsidRPr="005722AE" w:rsidRDefault="00CF53DA" w:rsidP="00FC66B6">
            <w:pPr>
              <w:pStyle w:val="NoSpacing"/>
              <w:jc w:val="center"/>
              <w:rPr>
                <w:rFonts w:ascii="Times New Roman" w:hAnsi="Times New Roman" w:cs="Times New Roman"/>
                <w:sz w:val="24"/>
                <w:szCs w:val="24"/>
                <w:lang w:eastAsia="lv-LV"/>
              </w:rPr>
            </w:pPr>
            <w:r w:rsidRPr="005722AE">
              <w:rPr>
                <w:rFonts w:ascii="Times New Roman" w:hAnsi="Times New Roman" w:cs="Times New Roman"/>
                <w:sz w:val="24"/>
                <w:szCs w:val="24"/>
                <w:lang w:eastAsia="lv-LV"/>
              </w:rPr>
              <w:t>Apg</w:t>
            </w:r>
            <w:r w:rsidR="00E4471C" w:rsidRPr="005722AE">
              <w:rPr>
                <w:rFonts w:ascii="Times New Roman" w:hAnsi="Times New Roman" w:cs="Times New Roman"/>
                <w:sz w:val="24"/>
                <w:szCs w:val="24"/>
                <w:lang w:eastAsia="lv-LV"/>
              </w:rPr>
              <w:t>ūst</w:t>
            </w:r>
            <w:r w:rsidR="00662C4F" w:rsidRPr="005722AE">
              <w:rPr>
                <w:rFonts w:ascii="Times New Roman" w:hAnsi="Times New Roman" w:cs="Times New Roman"/>
                <w:sz w:val="24"/>
                <w:szCs w:val="24"/>
              </w:rPr>
              <w:t xml:space="preserve"> latviešu valodā vai latviešu valodā un mazākumtautības valodā </w:t>
            </w:r>
            <w:r w:rsidR="00662C4F" w:rsidRPr="005722AE">
              <w:rPr>
                <w:rFonts w:ascii="Times New Roman" w:hAnsi="Times New Roman" w:cs="Times New Roman"/>
                <w:sz w:val="24"/>
                <w:szCs w:val="24"/>
                <w:lang w:eastAsia="lv-LV"/>
              </w:rPr>
              <w:t>(bilingvāli)</w:t>
            </w:r>
          </w:p>
        </w:tc>
      </w:tr>
    </w:tbl>
    <w:p w:rsidR="00662C4F" w:rsidRPr="005722AE" w:rsidRDefault="00662C4F" w:rsidP="005A7904">
      <w:pPr>
        <w:pStyle w:val="NoSpacing"/>
        <w:rPr>
          <w:rFonts w:ascii="Times New Roman" w:hAnsi="Times New Roman" w:cs="Times New Roman"/>
          <w:sz w:val="28"/>
          <w:szCs w:val="28"/>
          <w:lang w:eastAsia="lv-LV"/>
        </w:rPr>
      </w:pPr>
    </w:p>
    <w:p w:rsidR="00136CCB" w:rsidRPr="005722AE" w:rsidRDefault="00645F20" w:rsidP="00662C4F">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w:t>
      </w:r>
      <w:r w:rsidR="00A41583" w:rsidRPr="005722AE">
        <w:rPr>
          <w:rFonts w:ascii="Times New Roman" w:hAnsi="Times New Roman" w:cs="Times New Roman"/>
          <w:sz w:val="28"/>
          <w:szCs w:val="28"/>
          <w:lang w:eastAsia="lv-LV"/>
        </w:rPr>
        <w:t>*</w:t>
      </w:r>
      <w:r w:rsidR="00662C4F" w:rsidRPr="005722AE">
        <w:rPr>
          <w:rFonts w:ascii="Times New Roman" w:hAnsi="Times New Roman" w:cs="Times New Roman"/>
          <w:sz w:val="28"/>
          <w:szCs w:val="28"/>
          <w:lang w:eastAsia="lv-LV"/>
        </w:rPr>
        <w:t> </w:t>
      </w:r>
      <w:r w:rsidR="00AB004F" w:rsidRPr="005722AE">
        <w:rPr>
          <w:rFonts w:ascii="Times New Roman" w:hAnsi="Times New Roman" w:cs="Times New Roman"/>
          <w:sz w:val="28"/>
          <w:szCs w:val="28"/>
          <w:lang w:eastAsia="lv-LV"/>
        </w:rPr>
        <w:t>M</w:t>
      </w:r>
      <w:r w:rsidR="00136CCB" w:rsidRPr="005722AE">
        <w:rPr>
          <w:rFonts w:ascii="Times New Roman" w:hAnsi="Times New Roman" w:cs="Times New Roman"/>
          <w:sz w:val="28"/>
          <w:szCs w:val="28"/>
          <w:lang w:eastAsia="lv-LV"/>
        </w:rPr>
        <w:t>ācību stundas izglītības iestādes izvēlei ieteicams izmantot mācību priekšmeta "Sports” apguvei.</w:t>
      </w:r>
    </w:p>
    <w:p w:rsidR="00A970B0" w:rsidRPr="005722AE" w:rsidRDefault="00A970B0" w:rsidP="005A7904">
      <w:pPr>
        <w:pStyle w:val="NoSpacing"/>
        <w:rPr>
          <w:rFonts w:ascii="Times New Roman" w:hAnsi="Times New Roman" w:cs="Times New Roman"/>
          <w:sz w:val="28"/>
          <w:szCs w:val="28"/>
          <w:lang w:eastAsia="lv-LV"/>
        </w:rPr>
      </w:pPr>
    </w:p>
    <w:p w:rsidR="00136CCB" w:rsidRPr="005722AE" w:rsidRDefault="00453465" w:rsidP="00A970B0">
      <w:pPr>
        <w:pStyle w:val="NoSpacing"/>
        <w:ind w:firstLine="709"/>
        <w:jc w:val="both"/>
        <w:rPr>
          <w:rFonts w:ascii="Times New Roman" w:hAnsi="Times New Roman" w:cs="Times New Roman"/>
          <w:strike/>
          <w:sz w:val="28"/>
          <w:szCs w:val="28"/>
          <w:lang w:eastAsia="lv-LV"/>
        </w:rPr>
      </w:pPr>
      <w:r w:rsidRPr="005722AE">
        <w:rPr>
          <w:rFonts w:ascii="Times New Roman" w:hAnsi="Times New Roman" w:cs="Times New Roman"/>
          <w:sz w:val="28"/>
          <w:szCs w:val="28"/>
          <w:lang w:eastAsia="lv-LV"/>
        </w:rPr>
        <w:t>10</w:t>
      </w:r>
      <w:r w:rsidR="00136CCB" w:rsidRPr="005722AE">
        <w:rPr>
          <w:rFonts w:ascii="Times New Roman" w:hAnsi="Times New Roman" w:cs="Times New Roman"/>
          <w:sz w:val="28"/>
          <w:szCs w:val="28"/>
          <w:lang w:eastAsia="lv-LV"/>
        </w:rPr>
        <w:t>. Izglītības iestāde atbilstoši savā attīstības plānā izvirzīt</w:t>
      </w:r>
      <w:r w:rsidR="00DC5C96" w:rsidRPr="005722AE">
        <w:rPr>
          <w:rFonts w:ascii="Times New Roman" w:hAnsi="Times New Roman" w:cs="Times New Roman"/>
          <w:sz w:val="28"/>
          <w:szCs w:val="28"/>
          <w:lang w:eastAsia="lv-LV"/>
        </w:rPr>
        <w:t>ajām</w:t>
      </w:r>
      <w:r w:rsidR="00136CCB" w:rsidRPr="005722AE">
        <w:rPr>
          <w:rFonts w:ascii="Times New Roman" w:hAnsi="Times New Roman" w:cs="Times New Roman"/>
          <w:sz w:val="28"/>
          <w:szCs w:val="28"/>
          <w:lang w:eastAsia="lv-LV"/>
        </w:rPr>
        <w:t xml:space="preserve"> prioritātēm, īstenojot izglītības programmas mācību priekšmetu un mācību stundu plānu, izvēlas vienu no </w:t>
      </w:r>
      <w:r w:rsidRPr="005722AE">
        <w:rPr>
          <w:rFonts w:ascii="Times New Roman" w:hAnsi="Times New Roman" w:cs="Times New Roman"/>
          <w:sz w:val="28"/>
          <w:szCs w:val="28"/>
          <w:lang w:eastAsia="lv-LV"/>
        </w:rPr>
        <w:t>š</w:t>
      </w:r>
      <w:r w:rsidR="00FD60B8" w:rsidRPr="005722AE">
        <w:rPr>
          <w:rFonts w:ascii="Times New Roman" w:hAnsi="Times New Roman" w:cs="Times New Roman"/>
          <w:sz w:val="28"/>
          <w:szCs w:val="28"/>
          <w:lang w:eastAsia="lv-LV"/>
        </w:rPr>
        <w:t>ā</w:t>
      </w:r>
      <w:r w:rsidRPr="005722AE">
        <w:rPr>
          <w:rFonts w:ascii="Times New Roman" w:hAnsi="Times New Roman" w:cs="Times New Roman"/>
          <w:sz w:val="28"/>
          <w:szCs w:val="28"/>
          <w:lang w:eastAsia="lv-LV"/>
        </w:rPr>
        <w:t xml:space="preserve"> </w:t>
      </w:r>
      <w:r w:rsidR="00FD60B8" w:rsidRPr="005722AE">
        <w:rPr>
          <w:rFonts w:ascii="Times New Roman" w:hAnsi="Times New Roman" w:cs="Times New Roman"/>
          <w:sz w:val="28"/>
          <w:szCs w:val="28"/>
          <w:lang w:eastAsia="lv-LV"/>
        </w:rPr>
        <w:t xml:space="preserve"> pielikuma</w:t>
      </w:r>
      <w:r w:rsidR="00241129" w:rsidRPr="005722AE">
        <w:rPr>
          <w:rFonts w:ascii="Times New Roman" w:hAnsi="Times New Roman" w:cs="Times New Roman"/>
          <w:sz w:val="28"/>
          <w:szCs w:val="28"/>
          <w:lang w:eastAsia="lv-LV"/>
        </w:rPr>
        <w:t xml:space="preserve"> </w:t>
      </w:r>
      <w:r w:rsidR="00136CCB" w:rsidRPr="005722AE">
        <w:rPr>
          <w:rFonts w:ascii="Times New Roman" w:hAnsi="Times New Roman" w:cs="Times New Roman"/>
          <w:sz w:val="28"/>
          <w:szCs w:val="28"/>
          <w:lang w:eastAsia="lv-LV"/>
        </w:rPr>
        <w:t>8.punktā noteiktajiem</w:t>
      </w:r>
      <w:r w:rsidR="003B6E0A" w:rsidRPr="005722AE">
        <w:rPr>
          <w:rFonts w:ascii="Times New Roman" w:hAnsi="Times New Roman" w:cs="Times New Roman"/>
          <w:sz w:val="28"/>
          <w:szCs w:val="28"/>
          <w:lang w:eastAsia="lv-LV"/>
        </w:rPr>
        <w:t xml:space="preserve"> </w:t>
      </w:r>
      <w:r w:rsidR="003B6E0A" w:rsidRPr="005722AE">
        <w:rPr>
          <w:rFonts w:ascii="Times New Roman" w:eastAsia="Times New Roman" w:hAnsi="Times New Roman" w:cs="Times New Roman"/>
          <w:sz w:val="28"/>
          <w:szCs w:val="28"/>
          <w:lang w:eastAsia="lv-LV"/>
        </w:rPr>
        <w:t xml:space="preserve">mācību priekšmetu </w:t>
      </w:r>
      <w:r w:rsidR="008E4B56" w:rsidRPr="005722AE">
        <w:rPr>
          <w:rFonts w:ascii="Times New Roman" w:eastAsia="Times New Roman" w:hAnsi="Times New Roman" w:cs="Times New Roman"/>
          <w:sz w:val="28"/>
          <w:szCs w:val="28"/>
          <w:lang w:eastAsia="lv-LV"/>
        </w:rPr>
        <w:t>un mācību stundu plāna mode</w:t>
      </w:r>
      <w:r w:rsidRPr="005722AE">
        <w:rPr>
          <w:rFonts w:ascii="Times New Roman" w:eastAsia="Times New Roman" w:hAnsi="Times New Roman" w:cs="Times New Roman"/>
          <w:sz w:val="28"/>
          <w:szCs w:val="28"/>
          <w:lang w:eastAsia="lv-LV"/>
        </w:rPr>
        <w:t xml:space="preserve">ļiem </w:t>
      </w:r>
      <w:r w:rsidR="00136CCB" w:rsidRPr="005722AE">
        <w:rPr>
          <w:rFonts w:ascii="Times New Roman" w:hAnsi="Times New Roman" w:cs="Times New Roman"/>
          <w:sz w:val="28"/>
          <w:szCs w:val="28"/>
          <w:lang w:eastAsia="lv-LV"/>
        </w:rPr>
        <w:t>mācību satura apguvei.</w:t>
      </w:r>
    </w:p>
    <w:p w:rsidR="00A970B0" w:rsidRPr="005722AE" w:rsidRDefault="00A970B0" w:rsidP="00A970B0">
      <w:pPr>
        <w:pStyle w:val="NoSpacing"/>
        <w:ind w:firstLine="709"/>
        <w:jc w:val="both"/>
        <w:rPr>
          <w:rFonts w:ascii="Times New Roman" w:hAnsi="Times New Roman" w:cs="Times New Roman"/>
          <w:sz w:val="28"/>
          <w:szCs w:val="28"/>
          <w:lang w:eastAsia="lv-LV"/>
        </w:rPr>
      </w:pPr>
    </w:p>
    <w:p w:rsidR="00136CCB" w:rsidRPr="005722AE" w:rsidRDefault="00136CCB" w:rsidP="00A970B0">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w:t>
      </w:r>
      <w:r w:rsidR="00453465" w:rsidRPr="005722AE">
        <w:rPr>
          <w:rFonts w:ascii="Times New Roman" w:hAnsi="Times New Roman" w:cs="Times New Roman"/>
          <w:sz w:val="28"/>
          <w:szCs w:val="28"/>
          <w:lang w:eastAsia="lv-LV"/>
        </w:rPr>
        <w:t>1</w:t>
      </w:r>
      <w:r w:rsidRPr="005722AE">
        <w:rPr>
          <w:rFonts w:ascii="Times New Roman" w:hAnsi="Times New Roman" w:cs="Times New Roman"/>
          <w:sz w:val="28"/>
          <w:szCs w:val="28"/>
          <w:lang w:eastAsia="lv-LV"/>
        </w:rPr>
        <w:t xml:space="preserve">. Izglītības iestādei, īstenojot  </w:t>
      </w:r>
      <w:r w:rsidR="00FD60B8" w:rsidRPr="005722AE">
        <w:rPr>
          <w:rFonts w:ascii="Times New Roman" w:hAnsi="Times New Roman" w:cs="Times New Roman"/>
          <w:sz w:val="28"/>
          <w:szCs w:val="28"/>
          <w:lang w:eastAsia="lv-LV"/>
        </w:rPr>
        <w:t xml:space="preserve">pamatizglītības pirmā posma (1.–6. klase) mazākumtautību programmu (izglītības programmas kods 11011121), pamatizglītības humanitārā un sociālā virziena mazākumtautību programmu (izglītības programmas kods 21012121), pamatizglītības matemātikas, </w:t>
      </w:r>
      <w:r w:rsidR="00FD60B8" w:rsidRPr="005722AE">
        <w:rPr>
          <w:rFonts w:ascii="Times New Roman" w:hAnsi="Times New Roman" w:cs="Times New Roman"/>
          <w:sz w:val="28"/>
          <w:szCs w:val="28"/>
          <w:lang w:eastAsia="lv-LV"/>
        </w:rPr>
        <w:lastRenderedPageBreak/>
        <w:t xml:space="preserve">dabaszinību un tehnikas virziena mazākumtautību programmu (izglītības programmas kods 21013121), pamatizglītības profesionāli orientētā virziena mazākumtautību programmu (izglītības programmas kods 21014121) un  pamatizglītības otrā posma (7.–9. klase) mazākumtautību programmu (izglītības programmas kods 23011121) </w:t>
      </w:r>
      <w:r w:rsidRPr="005722AE">
        <w:rPr>
          <w:rFonts w:ascii="Times New Roman" w:hAnsi="Times New Roman" w:cs="Times New Roman"/>
          <w:sz w:val="28"/>
          <w:szCs w:val="28"/>
          <w:lang w:eastAsia="lv-LV"/>
        </w:rPr>
        <w:t>ir tiesības patstāvīgi izstrādāt mācību priekšmetu un stundu plānu:</w:t>
      </w:r>
    </w:p>
    <w:p w:rsidR="00136CCB" w:rsidRPr="005722AE" w:rsidRDefault="00136CCB" w:rsidP="00A970B0">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w:t>
      </w:r>
      <w:r w:rsidR="00453465" w:rsidRPr="005722AE">
        <w:rPr>
          <w:rFonts w:ascii="Times New Roman" w:hAnsi="Times New Roman" w:cs="Times New Roman"/>
          <w:sz w:val="28"/>
          <w:szCs w:val="28"/>
          <w:lang w:eastAsia="lv-LV"/>
        </w:rPr>
        <w:t>1</w:t>
      </w:r>
      <w:r w:rsidRPr="005722AE">
        <w:rPr>
          <w:rFonts w:ascii="Times New Roman" w:hAnsi="Times New Roman" w:cs="Times New Roman"/>
          <w:sz w:val="28"/>
          <w:szCs w:val="28"/>
          <w:lang w:eastAsia="lv-LV"/>
        </w:rPr>
        <w:t xml:space="preserve">.1. nepārsniedzot </w:t>
      </w:r>
      <w:hyperlink r:id="rId10" w:tgtFrame="_blank" w:history="1">
        <w:r w:rsidRPr="005722AE">
          <w:rPr>
            <w:rFonts w:ascii="Times New Roman" w:hAnsi="Times New Roman" w:cs="Times New Roman"/>
            <w:sz w:val="28"/>
            <w:szCs w:val="28"/>
            <w:lang w:eastAsia="lv-LV"/>
          </w:rPr>
          <w:t>Vispārējās izglītības likumā</w:t>
        </w:r>
      </w:hyperlink>
      <w:r w:rsidRPr="005722AE">
        <w:rPr>
          <w:rFonts w:ascii="Times New Roman" w:hAnsi="Times New Roman" w:cs="Times New Roman"/>
          <w:sz w:val="28"/>
          <w:szCs w:val="28"/>
          <w:lang w:eastAsia="lv-LV"/>
        </w:rPr>
        <w:t xml:space="preserve"> noteikto izglītojamā mācību stundu slodzi nedēļā katrā klasē;</w:t>
      </w:r>
    </w:p>
    <w:p w:rsidR="00136CCB" w:rsidRPr="005722AE" w:rsidRDefault="00136CCB" w:rsidP="00A970B0">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w:t>
      </w:r>
      <w:r w:rsidR="00453465" w:rsidRPr="005722AE">
        <w:rPr>
          <w:rFonts w:ascii="Times New Roman" w:hAnsi="Times New Roman" w:cs="Times New Roman"/>
          <w:sz w:val="28"/>
          <w:szCs w:val="28"/>
          <w:lang w:eastAsia="lv-LV"/>
        </w:rPr>
        <w:t>1</w:t>
      </w:r>
      <w:r w:rsidRPr="005722AE">
        <w:rPr>
          <w:rFonts w:ascii="Times New Roman" w:hAnsi="Times New Roman" w:cs="Times New Roman"/>
          <w:sz w:val="28"/>
          <w:szCs w:val="28"/>
          <w:lang w:eastAsia="lv-LV"/>
        </w:rPr>
        <w:t>.2. izvērtējot iespēju iekļaut Valsts pamatizglītības standartā neminētu mācību priekšmetu.</w:t>
      </w:r>
    </w:p>
    <w:p w:rsidR="00A970B0" w:rsidRPr="005722AE" w:rsidRDefault="00A970B0" w:rsidP="00A970B0">
      <w:pPr>
        <w:pStyle w:val="NoSpacing"/>
        <w:ind w:firstLine="709"/>
        <w:jc w:val="both"/>
        <w:rPr>
          <w:rFonts w:ascii="Times New Roman" w:hAnsi="Times New Roman" w:cs="Times New Roman"/>
          <w:sz w:val="28"/>
          <w:szCs w:val="28"/>
          <w:lang w:eastAsia="lv-LV"/>
        </w:rPr>
      </w:pPr>
    </w:p>
    <w:p w:rsidR="00136CCB" w:rsidRPr="005722AE" w:rsidRDefault="00136CCB" w:rsidP="00A970B0">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w:t>
      </w:r>
      <w:r w:rsidR="00453465" w:rsidRPr="005722AE">
        <w:rPr>
          <w:rFonts w:ascii="Times New Roman" w:hAnsi="Times New Roman" w:cs="Times New Roman"/>
          <w:sz w:val="28"/>
          <w:szCs w:val="28"/>
          <w:lang w:eastAsia="lv-LV"/>
        </w:rPr>
        <w:t>2</w:t>
      </w:r>
      <w:r w:rsidRPr="005722AE">
        <w:rPr>
          <w:rFonts w:ascii="Times New Roman" w:hAnsi="Times New Roman" w:cs="Times New Roman"/>
          <w:sz w:val="28"/>
          <w:szCs w:val="28"/>
          <w:lang w:eastAsia="lv-LV"/>
        </w:rPr>
        <w:t xml:space="preserve">. Izglītības programmas īstenošana aptver pilnu </w:t>
      </w:r>
      <w:hyperlink r:id="rId11" w:tgtFrame="_blank" w:history="1">
        <w:r w:rsidRPr="005722AE">
          <w:rPr>
            <w:rFonts w:ascii="Times New Roman" w:hAnsi="Times New Roman" w:cs="Times New Roman"/>
            <w:sz w:val="28"/>
            <w:szCs w:val="28"/>
            <w:lang w:eastAsia="lv-LV"/>
          </w:rPr>
          <w:t>Vispārējās izglītības likumā</w:t>
        </w:r>
      </w:hyperlink>
      <w:r w:rsidRPr="005722AE">
        <w:rPr>
          <w:rFonts w:ascii="Times New Roman" w:hAnsi="Times New Roman" w:cs="Times New Roman"/>
          <w:sz w:val="28"/>
          <w:szCs w:val="28"/>
          <w:lang w:eastAsia="lv-LV"/>
        </w:rPr>
        <w:t xml:space="preserve"> noteikto mācību stundu slodzi nedēļā, izmantojot visas izglītības iestādes izvēlei paredzētās mācību stundas.</w:t>
      </w:r>
    </w:p>
    <w:p w:rsidR="00A970B0" w:rsidRPr="005722AE" w:rsidRDefault="00A970B0" w:rsidP="00A970B0">
      <w:pPr>
        <w:pStyle w:val="NoSpacing"/>
        <w:ind w:firstLine="709"/>
        <w:jc w:val="both"/>
        <w:rPr>
          <w:rFonts w:ascii="Times New Roman" w:hAnsi="Times New Roman" w:cs="Times New Roman"/>
          <w:sz w:val="28"/>
          <w:szCs w:val="28"/>
          <w:lang w:eastAsia="lv-LV"/>
        </w:rPr>
      </w:pPr>
    </w:p>
    <w:p w:rsidR="00136CCB" w:rsidRPr="005722AE" w:rsidRDefault="00136CCB" w:rsidP="00A970B0">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w:t>
      </w:r>
      <w:r w:rsidR="00453465" w:rsidRPr="005722AE">
        <w:rPr>
          <w:rFonts w:ascii="Times New Roman" w:hAnsi="Times New Roman" w:cs="Times New Roman"/>
          <w:sz w:val="28"/>
          <w:szCs w:val="28"/>
          <w:lang w:eastAsia="lv-LV"/>
        </w:rPr>
        <w:t>3</w:t>
      </w:r>
      <w:r w:rsidRPr="005722AE">
        <w:rPr>
          <w:rFonts w:ascii="Times New Roman" w:hAnsi="Times New Roman" w:cs="Times New Roman"/>
          <w:sz w:val="28"/>
          <w:szCs w:val="28"/>
          <w:lang w:eastAsia="lv-LV"/>
        </w:rPr>
        <w:t xml:space="preserve">. Izglītības iestādē, īstenojot Izglītības programmu bez virziena specializācijas, sabalansēti papildina mācību stundu skaitu tajos mācību priekšmetos, kuri nodrošina izglītības iestādes nolikumā noteikto mērķu un uzdevumu sasniegšanu, nepārsniedzot </w:t>
      </w:r>
      <w:hyperlink r:id="rId12" w:tgtFrame="_blank" w:history="1">
        <w:r w:rsidRPr="005722AE">
          <w:rPr>
            <w:rFonts w:ascii="Times New Roman" w:hAnsi="Times New Roman" w:cs="Times New Roman"/>
            <w:sz w:val="28"/>
            <w:szCs w:val="28"/>
            <w:lang w:eastAsia="lv-LV"/>
          </w:rPr>
          <w:t>Vispārējās izglītības likumā</w:t>
        </w:r>
      </w:hyperlink>
      <w:r w:rsidRPr="005722AE">
        <w:rPr>
          <w:rFonts w:ascii="Times New Roman" w:hAnsi="Times New Roman" w:cs="Times New Roman"/>
          <w:sz w:val="28"/>
          <w:szCs w:val="28"/>
          <w:lang w:eastAsia="lv-LV"/>
        </w:rPr>
        <w:t xml:space="preserve"> noteikto mācību stundu slodzi nedēļā katrā klasē.</w:t>
      </w:r>
    </w:p>
    <w:p w:rsidR="00AB004F" w:rsidRPr="005722AE" w:rsidRDefault="00AB004F" w:rsidP="00A970B0">
      <w:pPr>
        <w:pStyle w:val="NoSpacing"/>
        <w:ind w:firstLine="709"/>
        <w:jc w:val="both"/>
        <w:rPr>
          <w:rFonts w:ascii="Times New Roman" w:hAnsi="Times New Roman" w:cs="Times New Roman"/>
          <w:sz w:val="28"/>
          <w:szCs w:val="28"/>
          <w:lang w:eastAsia="lv-LV"/>
        </w:rPr>
      </w:pPr>
    </w:p>
    <w:p w:rsidR="00136CCB" w:rsidRPr="005722AE" w:rsidRDefault="00136CCB" w:rsidP="00A970B0">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14. Mācību priekšmetu un mācību stundu plāns tiek apstiprināts ar izglītības iestādes direktora rīkojumu katra mācību gada sākumā.</w:t>
      </w:r>
    </w:p>
    <w:p w:rsidR="00A970B0" w:rsidRPr="005722AE" w:rsidRDefault="00A970B0" w:rsidP="00A970B0">
      <w:pPr>
        <w:pStyle w:val="NoSpacing"/>
        <w:ind w:firstLine="709"/>
        <w:jc w:val="both"/>
        <w:rPr>
          <w:rFonts w:ascii="Times New Roman" w:hAnsi="Times New Roman" w:cs="Times New Roman"/>
          <w:sz w:val="28"/>
          <w:szCs w:val="28"/>
          <w:lang w:eastAsia="lv-LV"/>
        </w:rPr>
      </w:pPr>
    </w:p>
    <w:p w:rsidR="00136CCB" w:rsidRPr="005722AE" w:rsidRDefault="00136CCB" w:rsidP="00A970B0">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15. Izglītības programmā ārpus kopējās mācību stundu slodzes tiek iekļautas:</w:t>
      </w:r>
    </w:p>
    <w:p w:rsidR="00136CCB" w:rsidRPr="005722AE" w:rsidRDefault="00136CCB" w:rsidP="00A970B0">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15.1. klases stunda – vismaz viena stunda katrai klasei nedēļā</w:t>
      </w:r>
      <w:r w:rsidR="00C44DFF" w:rsidRPr="005722AE">
        <w:rPr>
          <w:rFonts w:ascii="Times New Roman" w:hAnsi="Times New Roman" w:cs="Times New Roman"/>
          <w:sz w:val="28"/>
          <w:szCs w:val="28"/>
          <w:lang w:eastAsia="lv-LV"/>
        </w:rPr>
        <w:t>;</w:t>
      </w:r>
    </w:p>
    <w:p w:rsidR="00136CCB" w:rsidRPr="005722AE" w:rsidRDefault="00136CCB" w:rsidP="00A970B0">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15.2. fakultatīvās nodarbības, kas nav obligātas un tiek organizētas izglītojamo grupai, ievērojot brīvprātības principu (pamats – vecāku iesniegums). Fakultatīvās nodarbības ir izglītojamo vispārējo attīstību veicinošas nodarbības, tajā skaitā kori, tautas deju kolektīvi, skolas pūtēju orķestri, teātra, svešvalodu apguves, uzņēmējspēju kompetenču attīstošās u.c. nodarbības</w:t>
      </w:r>
      <w:r w:rsidR="00C44DFF" w:rsidRPr="005722AE">
        <w:rPr>
          <w:rFonts w:ascii="Times New Roman" w:hAnsi="Times New Roman" w:cs="Times New Roman"/>
          <w:sz w:val="28"/>
          <w:szCs w:val="28"/>
          <w:lang w:eastAsia="lv-LV"/>
        </w:rPr>
        <w:t>;</w:t>
      </w:r>
    </w:p>
    <w:p w:rsidR="00136CCB" w:rsidRPr="005722AE" w:rsidRDefault="00136CCB" w:rsidP="00A970B0">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15.3. stundas individuālajam darbam ar izglītojamajiem, kuriem nepieciešama papildus palīdzība mācību satura apguvē mācību priekšmetā, kā arī darbam ar talantīgajiem bērniem atsevišķu mācību priekšmetu padziļinātai apguvei;</w:t>
      </w:r>
    </w:p>
    <w:p w:rsidR="00136CCB" w:rsidRPr="005722AE" w:rsidRDefault="00136CCB" w:rsidP="00A970B0">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15.4. pagarinātās dienas grupas nodarbības.</w:t>
      </w:r>
    </w:p>
    <w:p w:rsidR="00A970B0" w:rsidRPr="005722AE" w:rsidRDefault="00A970B0" w:rsidP="00A970B0">
      <w:pPr>
        <w:pStyle w:val="NoSpacing"/>
        <w:ind w:firstLine="709"/>
        <w:jc w:val="both"/>
        <w:rPr>
          <w:rFonts w:ascii="Times New Roman" w:hAnsi="Times New Roman" w:cs="Times New Roman"/>
          <w:sz w:val="28"/>
          <w:szCs w:val="28"/>
          <w:lang w:eastAsia="lv-LV"/>
        </w:rPr>
      </w:pPr>
    </w:p>
    <w:p w:rsidR="00136CCB" w:rsidRPr="005722AE" w:rsidRDefault="00136CCB" w:rsidP="00A970B0">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 xml:space="preserve">16. Organizējot mācību procesu izglītības iestādē, tiek ievēroti </w:t>
      </w:r>
      <w:r w:rsidR="00C44DFF" w:rsidRPr="005722AE">
        <w:rPr>
          <w:rFonts w:ascii="Times New Roman" w:hAnsi="Times New Roman" w:cs="Times New Roman"/>
          <w:sz w:val="28"/>
          <w:szCs w:val="28"/>
          <w:lang w:eastAsia="lv-LV"/>
        </w:rPr>
        <w:t xml:space="preserve">šādi </w:t>
      </w:r>
      <w:r w:rsidRPr="005722AE">
        <w:rPr>
          <w:rFonts w:ascii="Times New Roman" w:hAnsi="Times New Roman" w:cs="Times New Roman"/>
          <w:sz w:val="28"/>
          <w:szCs w:val="28"/>
          <w:lang w:eastAsia="lv-LV"/>
        </w:rPr>
        <w:t>nosacījumi:</w:t>
      </w:r>
    </w:p>
    <w:p w:rsidR="00136CCB" w:rsidRPr="005722AE" w:rsidRDefault="00136CCB" w:rsidP="00A970B0">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16.1 apgūstamo pirmo svešvalodu, kas ir viena no Eiropas Savienības oficiāli noteiktajām valodām, izglītības iestāde nosaka saskaņā ar tās nolikumā noteiktajiem mērķiem un uzdevumiem, kā arī ievērojot vecāku izvēli un efektivitātes apsvērumus;</w:t>
      </w:r>
    </w:p>
    <w:p w:rsidR="00136CCB" w:rsidRPr="005722AE" w:rsidRDefault="00136CCB" w:rsidP="00A970B0">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lastRenderedPageBreak/>
        <w:t xml:space="preserve">16.2. klases stundās aplūkojamās tēmas ir </w:t>
      </w:r>
      <w:proofErr w:type="spellStart"/>
      <w:r w:rsidRPr="005722AE">
        <w:rPr>
          <w:rFonts w:ascii="Times New Roman" w:hAnsi="Times New Roman" w:cs="Times New Roman"/>
          <w:sz w:val="28"/>
          <w:szCs w:val="28"/>
          <w:lang w:eastAsia="lv-LV"/>
        </w:rPr>
        <w:t>vērtībizglītība</w:t>
      </w:r>
      <w:proofErr w:type="spellEnd"/>
      <w:r w:rsidRPr="005722AE">
        <w:rPr>
          <w:rFonts w:ascii="Times New Roman" w:hAnsi="Times New Roman" w:cs="Times New Roman"/>
          <w:sz w:val="28"/>
          <w:szCs w:val="28"/>
          <w:lang w:eastAsia="lv-LV"/>
        </w:rPr>
        <w:t>, uzvedība un saskarsmes kultūra, patriotisms un pilsoniskā līdzdalība, veselīga dzīvesveida pamati un atkarību profilakse, darbība ekstremālās situācijās un satiksmes drošība, karjeras izvēle, personības attīstība, līderība, kritiskā domāšana, radošā domāšana, finanšu pratība, uzņēmējspējas;</w:t>
      </w:r>
    </w:p>
    <w:p w:rsidR="00136CCB" w:rsidRPr="005722AE" w:rsidRDefault="00136CCB" w:rsidP="00A970B0">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16.3. katru gadu izglītības iestāde 1.-9.klases izglītojamajiem patstāvīgi plāno laiku projektu norisei, par to savlaicīgi informējot izglītojamos un viņu vecākus;</w:t>
      </w:r>
    </w:p>
    <w:p w:rsidR="00136CCB" w:rsidRPr="005722AE" w:rsidRDefault="00136CCB" w:rsidP="00A970B0">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16.4. izglītības iestāde patstāvīgi pieņem lēmumu par mācību gadā izmantojamo laika apjomu mācību ekskursijām, mācību olimpiādēm, sporta pasākumiem un citiem ar mācību un audzināšanas procesu saistītiem pasākumiem;</w:t>
      </w:r>
    </w:p>
    <w:p w:rsidR="00136CCB" w:rsidRPr="005722AE" w:rsidRDefault="00136CCB" w:rsidP="00A970B0">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16.5. vienā dienā vienai klasei netiek ieplānots vairāk par vienu līdz diviem tēmas nobeiguma pārbaudes darbiem;</w:t>
      </w:r>
    </w:p>
    <w:p w:rsidR="00136CCB" w:rsidRPr="005722AE" w:rsidRDefault="00136CCB" w:rsidP="00A970B0">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16.6. mācību stundās var iekļaut 2–3 minūšu dinamiskās pauzes izglītojamo stājas attīstīšanai un nostiprināšanai;</w:t>
      </w:r>
    </w:p>
    <w:p w:rsidR="00136CCB" w:rsidRPr="005722AE" w:rsidRDefault="00136CCB" w:rsidP="00A970B0">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 xml:space="preserve">16.7. ja izglītības iestādē ir uzņemts izglītojamais, kurš atgriezies no mācībām citā valstī, tad izglītības iestāde šī izglītojamā iekļaušanai kopējā mācību procesā izstrādā individuālo plānu izglītojamajam, iekļaujot tajā individuālas mācību stundas valsts valodā mācību priekšmetos Latviešu valoda un literatūra, Latvijas vēsture un Sociālās zinības un nepārsniedzot </w:t>
      </w:r>
      <w:hyperlink r:id="rId13" w:tgtFrame="_blank" w:history="1">
        <w:r w:rsidRPr="005722AE">
          <w:rPr>
            <w:rFonts w:ascii="Times New Roman" w:hAnsi="Times New Roman" w:cs="Times New Roman"/>
            <w:sz w:val="28"/>
            <w:szCs w:val="28"/>
            <w:lang w:eastAsia="lv-LV"/>
          </w:rPr>
          <w:t>Vispārējās izglītības likumā</w:t>
        </w:r>
      </w:hyperlink>
      <w:r w:rsidRPr="005722AE">
        <w:rPr>
          <w:rFonts w:ascii="Times New Roman" w:hAnsi="Times New Roman" w:cs="Times New Roman"/>
          <w:sz w:val="28"/>
          <w:szCs w:val="28"/>
          <w:lang w:eastAsia="lv-LV"/>
        </w:rPr>
        <w:t xml:space="preserve"> noteikto mācību stundu slodzi nedēļā.</w:t>
      </w:r>
    </w:p>
    <w:p w:rsidR="00A970B0" w:rsidRPr="005722AE" w:rsidRDefault="00A970B0" w:rsidP="00A970B0">
      <w:pPr>
        <w:pStyle w:val="NoSpacing"/>
        <w:ind w:firstLine="709"/>
        <w:jc w:val="both"/>
        <w:rPr>
          <w:rFonts w:ascii="Times New Roman" w:hAnsi="Times New Roman" w:cs="Times New Roman"/>
          <w:sz w:val="28"/>
          <w:szCs w:val="28"/>
          <w:lang w:eastAsia="lv-LV"/>
        </w:rPr>
      </w:pPr>
    </w:p>
    <w:p w:rsidR="00136CCB" w:rsidRPr="005722AE" w:rsidRDefault="00136CCB" w:rsidP="00A970B0">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 xml:space="preserve">17. Mācību priekšmetu un mācību stundu plāns (mācību stundu skaitu papildina izglītības iestāde, nepārsniedzot </w:t>
      </w:r>
      <w:hyperlink r:id="rId14" w:tgtFrame="_blank" w:history="1">
        <w:r w:rsidRPr="005722AE">
          <w:rPr>
            <w:rFonts w:ascii="Times New Roman" w:hAnsi="Times New Roman" w:cs="Times New Roman"/>
            <w:sz w:val="28"/>
            <w:szCs w:val="28"/>
            <w:lang w:eastAsia="lv-LV"/>
          </w:rPr>
          <w:t>Vispārējās izglītības likumā</w:t>
        </w:r>
      </w:hyperlink>
      <w:r w:rsidRPr="005722AE">
        <w:rPr>
          <w:rFonts w:ascii="Times New Roman" w:hAnsi="Times New Roman" w:cs="Times New Roman"/>
          <w:sz w:val="28"/>
          <w:szCs w:val="28"/>
          <w:lang w:eastAsia="lv-LV"/>
        </w:rPr>
        <w:t xml:space="preserve"> noteikto mācību stundu slodzi nedēļā) izglītības iestādēm, kuras īsteno neklātienes </w:t>
      </w:r>
      <w:r w:rsidR="00396182" w:rsidRPr="005722AE">
        <w:rPr>
          <w:rFonts w:ascii="Times New Roman" w:hAnsi="Times New Roman" w:cs="Times New Roman"/>
          <w:sz w:val="28"/>
          <w:szCs w:val="28"/>
          <w:lang w:eastAsia="lv-LV"/>
        </w:rPr>
        <w:t xml:space="preserve">vai </w:t>
      </w:r>
      <w:r w:rsidRPr="005722AE">
        <w:rPr>
          <w:rFonts w:ascii="Times New Roman" w:hAnsi="Times New Roman" w:cs="Times New Roman"/>
          <w:sz w:val="28"/>
          <w:szCs w:val="28"/>
          <w:lang w:eastAsia="lv-LV"/>
        </w:rPr>
        <w:t>tālmācības</w:t>
      </w:r>
      <w:r w:rsidR="00AB004F" w:rsidRPr="005722AE">
        <w:rPr>
          <w:rFonts w:ascii="Times New Roman" w:hAnsi="Times New Roman" w:cs="Times New Roman"/>
          <w:sz w:val="28"/>
          <w:szCs w:val="28"/>
          <w:lang w:eastAsia="lv-LV"/>
        </w:rPr>
        <w:t xml:space="preserve"> </w:t>
      </w:r>
      <w:r w:rsidRPr="005722AE">
        <w:rPr>
          <w:rFonts w:ascii="Times New Roman" w:hAnsi="Times New Roman" w:cs="Times New Roman"/>
          <w:sz w:val="28"/>
          <w:szCs w:val="28"/>
          <w:lang w:eastAsia="lv-LV"/>
        </w:rPr>
        <w:t>mazākumtautību izglītības programmas:</w:t>
      </w:r>
    </w:p>
    <w:p w:rsidR="00136CCB" w:rsidRPr="005722AE" w:rsidRDefault="00136CCB" w:rsidP="00593CED">
      <w:pPr>
        <w:pStyle w:val="NoSpacing"/>
        <w:rPr>
          <w:rFonts w:ascii="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38"/>
        <w:gridCol w:w="637"/>
        <w:gridCol w:w="636"/>
        <w:gridCol w:w="635"/>
        <w:gridCol w:w="635"/>
        <w:gridCol w:w="635"/>
        <w:gridCol w:w="635"/>
        <w:gridCol w:w="635"/>
        <w:gridCol w:w="635"/>
        <w:gridCol w:w="801"/>
      </w:tblGrid>
      <w:tr w:rsidR="005722AE" w:rsidRPr="005722AE" w:rsidTr="008B4B1E">
        <w:trPr>
          <w:tblCellSpacing w:w="15" w:type="dxa"/>
        </w:trPr>
        <w:tc>
          <w:tcPr>
            <w:tcW w:w="1833"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rPr>
                <w:rFonts w:ascii="Times New Roman" w:eastAsia="Times New Roman" w:hAnsi="Times New Roman" w:cs="Times New Roman"/>
                <w:b/>
                <w:bCs/>
                <w:iCs/>
                <w:sz w:val="24"/>
                <w:szCs w:val="24"/>
                <w:lang w:eastAsia="lv-LV"/>
              </w:rPr>
            </w:pPr>
            <w:r w:rsidRPr="005722AE">
              <w:rPr>
                <w:rFonts w:ascii="Times New Roman" w:eastAsia="Times New Roman" w:hAnsi="Times New Roman" w:cs="Times New Roman"/>
                <w:b/>
                <w:bCs/>
                <w:iCs/>
                <w:sz w:val="24"/>
                <w:szCs w:val="24"/>
                <w:lang w:eastAsia="lv-LV"/>
              </w:rPr>
              <w:t>Izglītības jomas un mācību priekšmeti</w:t>
            </w:r>
            <w:r w:rsidR="00AB6B94" w:rsidRPr="005722AE">
              <w:rPr>
                <w:rFonts w:ascii="Times New Roman" w:eastAsia="Times New Roman" w:hAnsi="Times New Roman" w:cs="Times New Roman"/>
                <w:b/>
                <w:bCs/>
                <w:iCs/>
                <w:sz w:val="24"/>
                <w:szCs w:val="24"/>
                <w:lang w:eastAsia="lv-LV"/>
              </w:rPr>
              <w:t>*</w:t>
            </w:r>
          </w:p>
        </w:tc>
        <w:tc>
          <w:tcPr>
            <w:tcW w:w="33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1.kl.</w:t>
            </w:r>
          </w:p>
        </w:tc>
        <w:tc>
          <w:tcPr>
            <w:tcW w:w="33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2.kl.</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3.kl.</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4.kl.</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5.kl.</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6.kl.</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7.kl.</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8.kl.</w:t>
            </w:r>
          </w:p>
        </w:tc>
        <w:tc>
          <w:tcPr>
            <w:tcW w:w="2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9.kl.</w:t>
            </w:r>
          </w:p>
        </w:tc>
      </w:tr>
      <w:tr w:rsidR="005722AE" w:rsidRPr="005722AE" w:rsidTr="008B4B1E">
        <w:trPr>
          <w:tblCellSpacing w:w="15" w:type="dxa"/>
        </w:trPr>
        <w:tc>
          <w:tcPr>
            <w:tcW w:w="1833"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Valoda</w:t>
            </w:r>
          </w:p>
        </w:tc>
        <w:tc>
          <w:tcPr>
            <w:tcW w:w="3119" w:type="pct"/>
            <w:gridSpan w:val="9"/>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r>
      <w:tr w:rsidR="005722AE" w:rsidRPr="005722AE" w:rsidTr="00662C4F">
        <w:trPr>
          <w:tblCellSpacing w:w="15" w:type="dxa"/>
        </w:trPr>
        <w:tc>
          <w:tcPr>
            <w:tcW w:w="1833"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645F20">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Latviešu valoda un literatūra</w:t>
            </w:r>
          </w:p>
        </w:tc>
        <w:tc>
          <w:tcPr>
            <w:tcW w:w="338"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38"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3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3</w:t>
            </w:r>
          </w:p>
        </w:tc>
        <w:tc>
          <w:tcPr>
            <w:tcW w:w="33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3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3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3</w:t>
            </w:r>
          </w:p>
        </w:tc>
        <w:tc>
          <w:tcPr>
            <w:tcW w:w="33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4</w:t>
            </w:r>
          </w:p>
        </w:tc>
        <w:tc>
          <w:tcPr>
            <w:tcW w:w="33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4</w:t>
            </w:r>
          </w:p>
        </w:tc>
        <w:tc>
          <w:tcPr>
            <w:tcW w:w="290"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4</w:t>
            </w:r>
          </w:p>
        </w:tc>
      </w:tr>
      <w:tr w:rsidR="005722AE" w:rsidRPr="005722AE" w:rsidTr="007708A1">
        <w:trPr>
          <w:tblCellSpacing w:w="15" w:type="dxa"/>
        </w:trPr>
        <w:tc>
          <w:tcPr>
            <w:tcW w:w="1833"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Mazākumtautības valoda</w:t>
            </w:r>
          </w:p>
        </w:tc>
        <w:tc>
          <w:tcPr>
            <w:tcW w:w="338"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8"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r>
      <w:tr w:rsidR="005722AE" w:rsidRPr="005722AE" w:rsidTr="008B4B1E">
        <w:trPr>
          <w:tblCellSpacing w:w="15" w:type="dxa"/>
        </w:trPr>
        <w:tc>
          <w:tcPr>
            <w:tcW w:w="1833"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xml:space="preserve">Svešvaloda </w:t>
            </w:r>
          </w:p>
        </w:tc>
        <w:tc>
          <w:tcPr>
            <w:tcW w:w="33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1</w:t>
            </w:r>
          </w:p>
        </w:tc>
        <w:tc>
          <w:tcPr>
            <w:tcW w:w="33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1 </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r>
      <w:tr w:rsidR="005722AE" w:rsidRPr="005722AE" w:rsidTr="008B4B1E">
        <w:trPr>
          <w:tblCellSpacing w:w="15" w:type="dxa"/>
        </w:trPr>
        <w:tc>
          <w:tcPr>
            <w:tcW w:w="1833"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Tehnoloģiju un zinātņu pamati</w:t>
            </w:r>
          </w:p>
        </w:tc>
        <w:tc>
          <w:tcPr>
            <w:tcW w:w="3119" w:type="pct"/>
            <w:gridSpan w:val="9"/>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r>
      <w:tr w:rsidR="005722AE" w:rsidRPr="005722AE" w:rsidTr="00E4471C">
        <w:trPr>
          <w:tblCellSpacing w:w="15" w:type="dxa"/>
        </w:trPr>
        <w:tc>
          <w:tcPr>
            <w:tcW w:w="1833"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Matemātika</w:t>
            </w:r>
          </w:p>
        </w:tc>
        <w:tc>
          <w:tcPr>
            <w:tcW w:w="33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3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3</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3</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4</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3</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3</w:t>
            </w:r>
          </w:p>
        </w:tc>
        <w:tc>
          <w:tcPr>
            <w:tcW w:w="2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5</w:t>
            </w:r>
          </w:p>
        </w:tc>
      </w:tr>
      <w:tr w:rsidR="005722AE" w:rsidRPr="005722AE" w:rsidTr="00E4471C">
        <w:trPr>
          <w:tblCellSpacing w:w="15" w:type="dxa"/>
        </w:trPr>
        <w:tc>
          <w:tcPr>
            <w:tcW w:w="1833"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Informātika</w:t>
            </w:r>
          </w:p>
        </w:tc>
        <w:tc>
          <w:tcPr>
            <w:tcW w:w="33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2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r>
      <w:tr w:rsidR="005722AE" w:rsidRPr="005722AE" w:rsidTr="00E4471C">
        <w:trPr>
          <w:tblCellSpacing w:w="15" w:type="dxa"/>
        </w:trPr>
        <w:tc>
          <w:tcPr>
            <w:tcW w:w="1833"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Dabaszinības</w:t>
            </w:r>
          </w:p>
        </w:tc>
        <w:tc>
          <w:tcPr>
            <w:tcW w:w="33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2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r>
      <w:tr w:rsidR="005722AE" w:rsidRPr="005722AE" w:rsidTr="00E4471C">
        <w:trPr>
          <w:tblCellSpacing w:w="15" w:type="dxa"/>
        </w:trPr>
        <w:tc>
          <w:tcPr>
            <w:tcW w:w="1833"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Bioloģija</w:t>
            </w:r>
          </w:p>
        </w:tc>
        <w:tc>
          <w:tcPr>
            <w:tcW w:w="33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r>
      <w:tr w:rsidR="005722AE" w:rsidRPr="005722AE" w:rsidTr="00E4471C">
        <w:trPr>
          <w:tblCellSpacing w:w="15" w:type="dxa"/>
        </w:trPr>
        <w:tc>
          <w:tcPr>
            <w:tcW w:w="1833"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Fizika</w:t>
            </w:r>
          </w:p>
        </w:tc>
        <w:tc>
          <w:tcPr>
            <w:tcW w:w="33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r>
      <w:tr w:rsidR="005722AE" w:rsidRPr="005722AE" w:rsidTr="00E4471C">
        <w:trPr>
          <w:tblCellSpacing w:w="15" w:type="dxa"/>
        </w:trPr>
        <w:tc>
          <w:tcPr>
            <w:tcW w:w="1833"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Ķīmija</w:t>
            </w:r>
          </w:p>
        </w:tc>
        <w:tc>
          <w:tcPr>
            <w:tcW w:w="33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r>
      <w:tr w:rsidR="005722AE" w:rsidRPr="005722AE" w:rsidTr="00E4471C">
        <w:trPr>
          <w:tblCellSpacing w:w="15" w:type="dxa"/>
        </w:trPr>
        <w:tc>
          <w:tcPr>
            <w:tcW w:w="1833"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lastRenderedPageBreak/>
              <w:t>Ģeogrāfija</w:t>
            </w:r>
          </w:p>
        </w:tc>
        <w:tc>
          <w:tcPr>
            <w:tcW w:w="33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r>
      <w:tr w:rsidR="005722AE" w:rsidRPr="005722AE" w:rsidTr="008B4B1E">
        <w:trPr>
          <w:tblCellSpacing w:w="15" w:type="dxa"/>
        </w:trPr>
        <w:tc>
          <w:tcPr>
            <w:tcW w:w="1833"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Cilvēks un sabiedrība</w:t>
            </w:r>
          </w:p>
        </w:tc>
        <w:tc>
          <w:tcPr>
            <w:tcW w:w="3119" w:type="pct"/>
            <w:gridSpan w:val="9"/>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r>
      <w:tr w:rsidR="005722AE" w:rsidRPr="005722AE" w:rsidTr="00E4471C">
        <w:trPr>
          <w:tblCellSpacing w:w="15" w:type="dxa"/>
        </w:trPr>
        <w:tc>
          <w:tcPr>
            <w:tcW w:w="1833"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Latvijas vēsture</w:t>
            </w:r>
          </w:p>
        </w:tc>
        <w:tc>
          <w:tcPr>
            <w:tcW w:w="33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r>
      <w:tr w:rsidR="005722AE" w:rsidRPr="005722AE" w:rsidTr="00E4471C">
        <w:trPr>
          <w:tblCellSpacing w:w="15" w:type="dxa"/>
        </w:trPr>
        <w:tc>
          <w:tcPr>
            <w:tcW w:w="1833"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Pasaules vēsture</w:t>
            </w:r>
          </w:p>
        </w:tc>
        <w:tc>
          <w:tcPr>
            <w:tcW w:w="33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r>
      <w:tr w:rsidR="005722AE" w:rsidRPr="005722AE" w:rsidTr="00E4471C">
        <w:trPr>
          <w:tblCellSpacing w:w="15" w:type="dxa"/>
        </w:trPr>
        <w:tc>
          <w:tcPr>
            <w:tcW w:w="1833"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Sociālās zinības</w:t>
            </w:r>
          </w:p>
        </w:tc>
        <w:tc>
          <w:tcPr>
            <w:tcW w:w="33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r>
      <w:tr w:rsidR="005722AE" w:rsidRPr="005722AE" w:rsidTr="00E4471C">
        <w:trPr>
          <w:tblCellSpacing w:w="15" w:type="dxa"/>
        </w:trPr>
        <w:tc>
          <w:tcPr>
            <w:tcW w:w="1833"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Ētika / Kristīgā mācība</w:t>
            </w:r>
          </w:p>
        </w:tc>
        <w:tc>
          <w:tcPr>
            <w:tcW w:w="33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2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r>
      <w:tr w:rsidR="005722AE" w:rsidRPr="005722AE" w:rsidTr="00E4471C">
        <w:trPr>
          <w:tblCellSpacing w:w="15" w:type="dxa"/>
        </w:trPr>
        <w:tc>
          <w:tcPr>
            <w:tcW w:w="1833"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Mājturība un tehnoloģijas *</w:t>
            </w:r>
            <w:r w:rsidR="00645F20" w:rsidRPr="005722AE">
              <w:rPr>
                <w:rFonts w:ascii="Times New Roman" w:eastAsia="Times New Roman" w:hAnsi="Times New Roman" w:cs="Times New Roman"/>
                <w:sz w:val="24"/>
                <w:szCs w:val="24"/>
                <w:lang w:eastAsia="lv-LV"/>
              </w:rPr>
              <w:t>*</w:t>
            </w:r>
          </w:p>
        </w:tc>
        <w:tc>
          <w:tcPr>
            <w:tcW w:w="33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r>
      <w:tr w:rsidR="005722AE" w:rsidRPr="005722AE" w:rsidTr="00E4471C">
        <w:trPr>
          <w:tblCellSpacing w:w="15" w:type="dxa"/>
        </w:trPr>
        <w:tc>
          <w:tcPr>
            <w:tcW w:w="1833"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Sports *</w:t>
            </w:r>
            <w:r w:rsidR="00645F20" w:rsidRPr="005722AE">
              <w:rPr>
                <w:rFonts w:ascii="Times New Roman" w:eastAsia="Times New Roman" w:hAnsi="Times New Roman" w:cs="Times New Roman"/>
                <w:sz w:val="24"/>
                <w:szCs w:val="24"/>
                <w:lang w:eastAsia="lv-LV"/>
              </w:rPr>
              <w:t>*</w:t>
            </w:r>
          </w:p>
        </w:tc>
        <w:tc>
          <w:tcPr>
            <w:tcW w:w="33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r>
      <w:tr w:rsidR="005722AE" w:rsidRPr="005722AE" w:rsidTr="008B4B1E">
        <w:trPr>
          <w:tblCellSpacing w:w="15" w:type="dxa"/>
        </w:trPr>
        <w:tc>
          <w:tcPr>
            <w:tcW w:w="1833"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Māksla</w:t>
            </w:r>
          </w:p>
        </w:tc>
        <w:tc>
          <w:tcPr>
            <w:tcW w:w="3119" w:type="pct"/>
            <w:gridSpan w:val="9"/>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r>
      <w:tr w:rsidR="005722AE" w:rsidRPr="005722AE" w:rsidTr="00E4471C">
        <w:trPr>
          <w:tblCellSpacing w:w="15" w:type="dxa"/>
        </w:trPr>
        <w:tc>
          <w:tcPr>
            <w:tcW w:w="1833"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Literatūra</w:t>
            </w:r>
          </w:p>
        </w:tc>
        <w:tc>
          <w:tcPr>
            <w:tcW w:w="33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r>
      <w:tr w:rsidR="005722AE" w:rsidRPr="005722AE" w:rsidTr="00E4471C">
        <w:trPr>
          <w:tblCellSpacing w:w="15" w:type="dxa"/>
        </w:trPr>
        <w:tc>
          <w:tcPr>
            <w:tcW w:w="1833"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Mūzika</w:t>
            </w:r>
          </w:p>
        </w:tc>
        <w:tc>
          <w:tcPr>
            <w:tcW w:w="33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r>
      <w:tr w:rsidR="005722AE" w:rsidRPr="005722AE" w:rsidTr="00E4471C">
        <w:trPr>
          <w:tblCellSpacing w:w="15" w:type="dxa"/>
        </w:trPr>
        <w:tc>
          <w:tcPr>
            <w:tcW w:w="1833"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Vizuālā māksla</w:t>
            </w:r>
          </w:p>
        </w:tc>
        <w:tc>
          <w:tcPr>
            <w:tcW w:w="33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r>
      <w:tr w:rsidR="005722AE" w:rsidRPr="005722AE" w:rsidTr="008B4B1E">
        <w:trPr>
          <w:tblCellSpacing w:w="15" w:type="dxa"/>
        </w:trPr>
        <w:tc>
          <w:tcPr>
            <w:tcW w:w="1833" w:type="pct"/>
            <w:tcBorders>
              <w:top w:val="outset" w:sz="6" w:space="0" w:color="auto"/>
              <w:left w:val="outset" w:sz="6" w:space="0" w:color="auto"/>
              <w:bottom w:val="outset" w:sz="6" w:space="0" w:color="auto"/>
              <w:right w:val="outset" w:sz="6" w:space="0" w:color="auto"/>
            </w:tcBorders>
            <w:vAlign w:val="bottom"/>
            <w:hideMark/>
          </w:tcPr>
          <w:p w:rsidR="00136CCB" w:rsidRPr="005722AE" w:rsidRDefault="00136CCB" w:rsidP="00136CCB">
            <w:pPr>
              <w:spacing w:after="0" w:line="240" w:lineRule="auto"/>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Izglītojamā maksimālā mācību stundu slodze nedēļā</w:t>
            </w:r>
          </w:p>
        </w:tc>
        <w:tc>
          <w:tcPr>
            <w:tcW w:w="33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13</w:t>
            </w:r>
          </w:p>
        </w:tc>
        <w:tc>
          <w:tcPr>
            <w:tcW w:w="33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13</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17</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16</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18</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23</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26</w:t>
            </w:r>
          </w:p>
        </w:tc>
        <w:tc>
          <w:tcPr>
            <w:tcW w:w="33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27</w:t>
            </w:r>
          </w:p>
        </w:tc>
        <w:tc>
          <w:tcPr>
            <w:tcW w:w="2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36CCB" w:rsidRPr="005722AE" w:rsidRDefault="00136CCB" w:rsidP="00136CCB">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31</w:t>
            </w:r>
          </w:p>
        </w:tc>
      </w:tr>
    </w:tbl>
    <w:p w:rsidR="00771C69" w:rsidRPr="005722AE" w:rsidRDefault="00771C69" w:rsidP="00763797">
      <w:pPr>
        <w:pStyle w:val="NoSpacing"/>
        <w:rPr>
          <w:rFonts w:ascii="Times New Roman" w:hAnsi="Times New Roman" w:cs="Times New Roman"/>
          <w:sz w:val="28"/>
          <w:szCs w:val="28"/>
          <w:lang w:eastAsia="lv-LV"/>
        </w:rPr>
      </w:pPr>
    </w:p>
    <w:p w:rsidR="00471FE7" w:rsidRPr="005722AE" w:rsidRDefault="008B4B1E" w:rsidP="00763797">
      <w:pPr>
        <w:pStyle w:val="NoSpacing"/>
        <w:rPr>
          <w:rFonts w:ascii="Times New Roman" w:hAnsi="Times New Roman" w:cs="Times New Roman"/>
          <w:sz w:val="28"/>
          <w:szCs w:val="28"/>
          <w:lang w:eastAsia="lv-LV"/>
        </w:rPr>
      </w:pPr>
      <w:r w:rsidRPr="005722AE">
        <w:rPr>
          <w:rFonts w:ascii="Times New Roman" w:hAnsi="Times New Roman" w:cs="Times New Roman"/>
          <w:sz w:val="28"/>
          <w:szCs w:val="28"/>
          <w:lang w:eastAsia="lv-LV"/>
        </w:rPr>
        <w:t>Piezīmes.</w:t>
      </w:r>
    </w:p>
    <w:p w:rsidR="00E4471C" w:rsidRPr="005722AE" w:rsidRDefault="001A5DB5" w:rsidP="00245BD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 </w:t>
      </w:r>
      <w:r w:rsidR="00AB6B94" w:rsidRPr="005722AE">
        <w:rPr>
          <w:rFonts w:ascii="Times New Roman" w:hAnsi="Times New Roman" w:cs="Times New Roman"/>
          <w:sz w:val="28"/>
          <w:szCs w:val="28"/>
          <w:lang w:eastAsia="lv-LV"/>
        </w:rPr>
        <w:t xml:space="preserve">Īstenojot </w:t>
      </w:r>
      <w:r w:rsidR="00AB6B94" w:rsidRPr="005722AE">
        <w:rPr>
          <w:rFonts w:ascii="Times New Roman" w:eastAsia="Times New Roman" w:hAnsi="Times New Roman" w:cs="Times New Roman"/>
          <w:sz w:val="28"/>
          <w:szCs w:val="28"/>
          <w:lang w:eastAsia="lv-LV"/>
        </w:rPr>
        <w:t>vienu no šā pielikuma 8.punktā paredzētajiem mācību priekšmetu un mācību stundu plāna modeļiem</w:t>
      </w:r>
      <w:r w:rsidR="00245BD9" w:rsidRPr="005722AE">
        <w:rPr>
          <w:rFonts w:ascii="Times New Roman" w:eastAsia="Times New Roman" w:hAnsi="Times New Roman" w:cs="Times New Roman"/>
          <w:sz w:val="28"/>
          <w:szCs w:val="28"/>
          <w:lang w:eastAsia="lv-LV"/>
        </w:rPr>
        <w:t>,</w:t>
      </w:r>
      <w:r w:rsidR="00AB6B94" w:rsidRPr="005722AE">
        <w:rPr>
          <w:rFonts w:ascii="Times New Roman" w:hAnsi="Times New Roman" w:cs="Times New Roman"/>
          <w:sz w:val="28"/>
          <w:szCs w:val="28"/>
          <w:lang w:eastAsia="lv-LV"/>
        </w:rPr>
        <w:t xml:space="preserve"> </w:t>
      </w:r>
      <w:r w:rsidR="00245BD9" w:rsidRPr="005722AE">
        <w:rPr>
          <w:rFonts w:ascii="Times New Roman" w:hAnsi="Times New Roman" w:cs="Times New Roman"/>
          <w:sz w:val="28"/>
          <w:szCs w:val="28"/>
          <w:lang w:eastAsia="lv-LV"/>
        </w:rPr>
        <w:t xml:space="preserve">izglītības iestāde mācību priekšmetu un mācību stundu plānā, </w:t>
      </w:r>
      <w:r w:rsidR="004A2748" w:rsidRPr="004A2748">
        <w:rPr>
          <w:rFonts w:ascii="Times New Roman" w:hAnsi="Times New Roman" w:cs="Times New Roman"/>
          <w:sz w:val="28"/>
          <w:szCs w:val="28"/>
          <w:lang w:eastAsia="lv-LV"/>
        </w:rPr>
        <w:t>norādot</w:t>
      </w:r>
      <w:r w:rsidR="00245BD9" w:rsidRPr="005722AE">
        <w:rPr>
          <w:rFonts w:ascii="Times New Roman" w:hAnsi="Times New Roman" w:cs="Times New Roman"/>
          <w:sz w:val="28"/>
          <w:szCs w:val="28"/>
          <w:lang w:eastAsia="lv-LV"/>
        </w:rPr>
        <w:t xml:space="preserve"> konkrēto mācību stundu skaitu, nosaka mācību priekšmetus, kuri apgūstami latviešu valodā, mazākumtautības valodā vai bilingvāli</w:t>
      </w:r>
      <w:r w:rsidR="00245BD9" w:rsidRPr="005722AE">
        <w:rPr>
          <w:rFonts w:ascii="Times New Roman" w:eastAsia="Times New Roman" w:hAnsi="Times New Roman" w:cs="Times New Roman"/>
          <w:sz w:val="28"/>
          <w:szCs w:val="28"/>
          <w:lang w:eastAsia="lv-LV"/>
        </w:rPr>
        <w:t>:</w:t>
      </w:r>
      <w:r w:rsidR="00245BD9" w:rsidRPr="005722AE">
        <w:rPr>
          <w:rFonts w:ascii="Times New Roman" w:hAnsi="Times New Roman" w:cs="Times New Roman"/>
          <w:sz w:val="28"/>
          <w:szCs w:val="28"/>
          <w:lang w:eastAsia="lv-LV"/>
        </w:rPr>
        <w:t xml:space="preserve"> </w:t>
      </w:r>
    </w:p>
    <w:p w:rsidR="00C72A68" w:rsidRPr="005722AE" w:rsidRDefault="00C72A68" w:rsidP="00C72A68">
      <w:pPr>
        <w:pStyle w:val="NoSpacing"/>
        <w:jc w:val="both"/>
        <w:rPr>
          <w:rFonts w:ascii="Times New Roman" w:hAnsi="Times New Roman" w:cs="Times New Roman"/>
          <w:sz w:val="28"/>
          <w:szCs w:val="28"/>
          <w:lang w:eastAsia="lv-LV"/>
        </w:rPr>
      </w:pPr>
    </w:p>
    <w:tbl>
      <w:tblPr>
        <w:tblStyle w:val="TableGrid"/>
        <w:tblW w:w="9322" w:type="dxa"/>
        <w:shd w:val="clear" w:color="auto" w:fill="A6A6A6" w:themeFill="background1" w:themeFillShade="A6"/>
        <w:tblLook w:val="04A0" w:firstRow="1" w:lastRow="0" w:firstColumn="1" w:lastColumn="0" w:noHBand="0" w:noVBand="1"/>
      </w:tblPr>
      <w:tblGrid>
        <w:gridCol w:w="2802"/>
        <w:gridCol w:w="2802"/>
        <w:gridCol w:w="3718"/>
      </w:tblGrid>
      <w:tr w:rsidR="005722AE" w:rsidRPr="005722AE" w:rsidTr="007708A1">
        <w:tc>
          <w:tcPr>
            <w:tcW w:w="2802" w:type="dxa"/>
            <w:shd w:val="clear" w:color="auto" w:fill="D9D9D9" w:themeFill="background1" w:themeFillShade="D9"/>
          </w:tcPr>
          <w:p w:rsidR="00E4471C" w:rsidRPr="005722AE" w:rsidRDefault="00E4471C" w:rsidP="00E4471C">
            <w:pPr>
              <w:pStyle w:val="NoSpacing"/>
              <w:jc w:val="center"/>
              <w:rPr>
                <w:rFonts w:ascii="Times New Roman" w:hAnsi="Times New Roman" w:cs="Times New Roman"/>
                <w:sz w:val="24"/>
                <w:szCs w:val="24"/>
                <w:lang w:eastAsia="lv-LV"/>
              </w:rPr>
            </w:pPr>
            <w:r w:rsidRPr="005722AE">
              <w:rPr>
                <w:rFonts w:ascii="Times New Roman" w:hAnsi="Times New Roman" w:cs="Times New Roman"/>
                <w:sz w:val="24"/>
                <w:szCs w:val="24"/>
                <w:lang w:eastAsia="lv-LV"/>
              </w:rPr>
              <w:t>Apg</w:t>
            </w:r>
            <w:r w:rsidR="00FC66B6" w:rsidRPr="005722AE">
              <w:rPr>
                <w:rFonts w:ascii="Times New Roman" w:hAnsi="Times New Roman" w:cs="Times New Roman"/>
                <w:sz w:val="24"/>
                <w:szCs w:val="24"/>
                <w:lang w:eastAsia="lv-LV"/>
              </w:rPr>
              <w:t>ūst</w:t>
            </w:r>
            <w:r w:rsidRPr="005722AE">
              <w:rPr>
                <w:rFonts w:ascii="Times New Roman" w:hAnsi="Times New Roman" w:cs="Times New Roman"/>
                <w:sz w:val="24"/>
                <w:szCs w:val="24"/>
                <w:lang w:eastAsia="lv-LV"/>
              </w:rPr>
              <w:t xml:space="preserve"> latviešu valodā</w:t>
            </w:r>
          </w:p>
        </w:tc>
        <w:tc>
          <w:tcPr>
            <w:tcW w:w="2802" w:type="dxa"/>
            <w:shd w:val="clear" w:color="auto" w:fill="A6A6A6" w:themeFill="background1" w:themeFillShade="A6"/>
          </w:tcPr>
          <w:p w:rsidR="00E4471C" w:rsidRPr="005722AE" w:rsidRDefault="00E4471C" w:rsidP="00E4471C">
            <w:pPr>
              <w:pStyle w:val="NoSpacing"/>
              <w:jc w:val="center"/>
              <w:rPr>
                <w:rFonts w:ascii="Times New Roman" w:hAnsi="Times New Roman" w:cs="Times New Roman"/>
                <w:sz w:val="24"/>
                <w:szCs w:val="24"/>
                <w:lang w:eastAsia="lv-LV"/>
              </w:rPr>
            </w:pPr>
            <w:r w:rsidRPr="005722AE">
              <w:rPr>
                <w:rFonts w:ascii="Times New Roman" w:hAnsi="Times New Roman" w:cs="Times New Roman"/>
                <w:sz w:val="24"/>
                <w:szCs w:val="24"/>
                <w:lang w:eastAsia="lv-LV"/>
              </w:rPr>
              <w:t>Apg</w:t>
            </w:r>
            <w:r w:rsidR="00FC66B6" w:rsidRPr="005722AE">
              <w:rPr>
                <w:rFonts w:ascii="Times New Roman" w:hAnsi="Times New Roman" w:cs="Times New Roman"/>
                <w:sz w:val="24"/>
                <w:szCs w:val="24"/>
                <w:lang w:eastAsia="lv-LV"/>
              </w:rPr>
              <w:t>ūst</w:t>
            </w:r>
            <w:r w:rsidRPr="005722AE">
              <w:rPr>
                <w:rFonts w:ascii="Times New Roman" w:hAnsi="Times New Roman" w:cs="Times New Roman"/>
                <w:sz w:val="24"/>
                <w:szCs w:val="24"/>
                <w:lang w:eastAsia="lv-LV"/>
              </w:rPr>
              <w:t xml:space="preserve"> mazākumtautības valodā</w:t>
            </w:r>
          </w:p>
        </w:tc>
        <w:tc>
          <w:tcPr>
            <w:tcW w:w="3718" w:type="dxa"/>
            <w:shd w:val="clear" w:color="auto" w:fill="auto"/>
          </w:tcPr>
          <w:p w:rsidR="00E4471C" w:rsidRPr="005722AE" w:rsidRDefault="00E4471C" w:rsidP="00E4471C">
            <w:pPr>
              <w:pStyle w:val="NoSpacing"/>
              <w:jc w:val="center"/>
              <w:rPr>
                <w:rFonts w:ascii="Times New Roman" w:hAnsi="Times New Roman" w:cs="Times New Roman"/>
                <w:sz w:val="24"/>
                <w:szCs w:val="24"/>
                <w:lang w:eastAsia="lv-LV"/>
              </w:rPr>
            </w:pPr>
            <w:r w:rsidRPr="005722AE">
              <w:rPr>
                <w:rFonts w:ascii="Times New Roman" w:hAnsi="Times New Roman" w:cs="Times New Roman"/>
                <w:sz w:val="24"/>
                <w:szCs w:val="24"/>
                <w:lang w:eastAsia="lv-LV"/>
              </w:rPr>
              <w:t>Apg</w:t>
            </w:r>
            <w:r w:rsidR="00FC66B6" w:rsidRPr="005722AE">
              <w:rPr>
                <w:rFonts w:ascii="Times New Roman" w:hAnsi="Times New Roman" w:cs="Times New Roman"/>
                <w:sz w:val="24"/>
                <w:szCs w:val="24"/>
                <w:lang w:eastAsia="lv-LV"/>
              </w:rPr>
              <w:t>ūst</w:t>
            </w:r>
            <w:r w:rsidRPr="005722AE">
              <w:rPr>
                <w:rFonts w:ascii="Times New Roman" w:hAnsi="Times New Roman" w:cs="Times New Roman"/>
                <w:sz w:val="24"/>
                <w:szCs w:val="24"/>
              </w:rPr>
              <w:t xml:space="preserve"> latviešu valodā vai latviešu valodā un mazākumtautības valodā </w:t>
            </w:r>
            <w:r w:rsidRPr="005722AE">
              <w:rPr>
                <w:rFonts w:ascii="Times New Roman" w:hAnsi="Times New Roman" w:cs="Times New Roman"/>
                <w:sz w:val="24"/>
                <w:szCs w:val="24"/>
                <w:lang w:eastAsia="lv-LV"/>
              </w:rPr>
              <w:t>(bilingvāli)</w:t>
            </w:r>
          </w:p>
        </w:tc>
      </w:tr>
    </w:tbl>
    <w:p w:rsidR="00E4471C" w:rsidRPr="005722AE" w:rsidRDefault="00E4471C" w:rsidP="00763797">
      <w:pPr>
        <w:pStyle w:val="NoSpacing"/>
        <w:rPr>
          <w:rFonts w:ascii="Times New Roman" w:hAnsi="Times New Roman" w:cs="Times New Roman"/>
          <w:sz w:val="28"/>
          <w:szCs w:val="28"/>
          <w:lang w:eastAsia="lv-LV"/>
        </w:rPr>
      </w:pPr>
    </w:p>
    <w:p w:rsidR="00136CCB" w:rsidRPr="005722AE" w:rsidRDefault="00136CCB" w:rsidP="00761B36">
      <w:pPr>
        <w:pStyle w:val="NoSpacing"/>
        <w:ind w:firstLine="709"/>
        <w:rPr>
          <w:rFonts w:ascii="Times New Roman" w:hAnsi="Times New Roman" w:cs="Times New Roman"/>
          <w:sz w:val="28"/>
          <w:szCs w:val="28"/>
          <w:lang w:eastAsia="lv-LV"/>
        </w:rPr>
      </w:pPr>
      <w:r w:rsidRPr="005722AE">
        <w:rPr>
          <w:rFonts w:ascii="Times New Roman" w:hAnsi="Times New Roman" w:cs="Times New Roman"/>
          <w:sz w:val="28"/>
          <w:szCs w:val="28"/>
          <w:lang w:eastAsia="lv-LV"/>
        </w:rPr>
        <w:t>*</w:t>
      </w:r>
      <w:r w:rsidR="00645F20" w:rsidRPr="005722AE">
        <w:rPr>
          <w:rFonts w:ascii="Times New Roman" w:hAnsi="Times New Roman" w:cs="Times New Roman"/>
          <w:sz w:val="28"/>
          <w:szCs w:val="28"/>
          <w:lang w:eastAsia="lv-LV"/>
        </w:rPr>
        <w:t>*</w:t>
      </w:r>
      <w:r w:rsidRPr="005722AE">
        <w:rPr>
          <w:rFonts w:ascii="Times New Roman" w:hAnsi="Times New Roman" w:cs="Times New Roman"/>
          <w:sz w:val="28"/>
          <w:szCs w:val="28"/>
          <w:lang w:eastAsia="lv-LV"/>
        </w:rPr>
        <w:t xml:space="preserve"> </w:t>
      </w:r>
      <w:r w:rsidR="00AB004F" w:rsidRPr="005722AE">
        <w:rPr>
          <w:rFonts w:ascii="Times New Roman" w:hAnsi="Times New Roman" w:cs="Times New Roman"/>
          <w:sz w:val="28"/>
          <w:szCs w:val="28"/>
          <w:lang w:eastAsia="lv-LV"/>
        </w:rPr>
        <w:t>J</w:t>
      </w:r>
      <w:r w:rsidRPr="005722AE">
        <w:rPr>
          <w:rFonts w:ascii="Times New Roman" w:hAnsi="Times New Roman" w:cs="Times New Roman"/>
          <w:sz w:val="28"/>
          <w:szCs w:val="28"/>
          <w:lang w:eastAsia="lv-LV"/>
        </w:rPr>
        <w:t>a izglītības iestādei ir atbilstošs materiāltehniskais nodrošinājums.</w:t>
      </w:r>
    </w:p>
    <w:p w:rsidR="00763797" w:rsidRPr="005722AE" w:rsidRDefault="00763797" w:rsidP="00763797">
      <w:pPr>
        <w:pStyle w:val="NoSpacing"/>
        <w:rPr>
          <w:rFonts w:ascii="Times New Roman" w:hAnsi="Times New Roman" w:cs="Times New Roman"/>
          <w:i/>
          <w:sz w:val="28"/>
          <w:szCs w:val="28"/>
          <w:lang w:eastAsia="lv-LV"/>
        </w:rPr>
      </w:pPr>
    </w:p>
    <w:p w:rsidR="00136CCB" w:rsidRPr="005722AE" w:rsidRDefault="00136CCB" w:rsidP="00A970B0">
      <w:pPr>
        <w:pStyle w:val="NoSpacing"/>
        <w:ind w:firstLine="709"/>
        <w:jc w:val="both"/>
        <w:rPr>
          <w:rFonts w:ascii="Times New Roman" w:hAnsi="Times New Roman" w:cs="Times New Roman"/>
          <w:strike/>
          <w:sz w:val="28"/>
          <w:szCs w:val="28"/>
          <w:lang w:eastAsia="lv-LV"/>
        </w:rPr>
      </w:pPr>
      <w:r w:rsidRPr="005722AE">
        <w:rPr>
          <w:rFonts w:ascii="Times New Roman" w:hAnsi="Times New Roman" w:cs="Times New Roman"/>
          <w:sz w:val="28"/>
          <w:szCs w:val="28"/>
          <w:lang w:eastAsia="lv-LV"/>
        </w:rPr>
        <w:t>18. Izglītības iestādes, kuras īsteno neklātienes</w:t>
      </w:r>
      <w:r w:rsidR="00122D79" w:rsidRPr="005722AE">
        <w:rPr>
          <w:rFonts w:ascii="Times New Roman" w:hAnsi="Times New Roman" w:cs="Times New Roman"/>
          <w:sz w:val="28"/>
          <w:szCs w:val="28"/>
          <w:lang w:eastAsia="lv-LV"/>
        </w:rPr>
        <w:t xml:space="preserve"> vai</w:t>
      </w:r>
      <w:r w:rsidRPr="005722AE">
        <w:rPr>
          <w:rFonts w:ascii="Times New Roman" w:hAnsi="Times New Roman" w:cs="Times New Roman"/>
          <w:sz w:val="28"/>
          <w:szCs w:val="28"/>
          <w:lang w:eastAsia="lv-LV"/>
        </w:rPr>
        <w:t xml:space="preserve"> tālmācības mazākumtautību izglītības programmas, izvēlas</w:t>
      </w:r>
      <w:r w:rsidR="00241129" w:rsidRPr="005722AE">
        <w:rPr>
          <w:rFonts w:ascii="Times New Roman" w:hAnsi="Times New Roman" w:cs="Times New Roman"/>
          <w:sz w:val="28"/>
          <w:szCs w:val="28"/>
          <w:lang w:eastAsia="lv-LV"/>
        </w:rPr>
        <w:t xml:space="preserve"> </w:t>
      </w:r>
      <w:r w:rsidR="00453465" w:rsidRPr="005722AE">
        <w:rPr>
          <w:rFonts w:ascii="Times New Roman" w:hAnsi="Times New Roman" w:cs="Times New Roman"/>
          <w:sz w:val="28"/>
          <w:szCs w:val="28"/>
          <w:lang w:eastAsia="lv-LV"/>
        </w:rPr>
        <w:t>vienu no š</w:t>
      </w:r>
      <w:r w:rsidR="00FD60B8" w:rsidRPr="005722AE">
        <w:rPr>
          <w:rFonts w:ascii="Times New Roman" w:hAnsi="Times New Roman" w:cs="Times New Roman"/>
          <w:sz w:val="28"/>
          <w:szCs w:val="28"/>
          <w:lang w:eastAsia="lv-LV"/>
        </w:rPr>
        <w:t>ā pielikuma</w:t>
      </w:r>
      <w:r w:rsidRPr="005722AE">
        <w:rPr>
          <w:rFonts w:ascii="Times New Roman" w:hAnsi="Times New Roman" w:cs="Times New Roman"/>
          <w:sz w:val="28"/>
          <w:szCs w:val="28"/>
          <w:lang w:eastAsia="lv-LV"/>
        </w:rPr>
        <w:t xml:space="preserve"> </w:t>
      </w:r>
      <w:r w:rsidR="00A37FF3" w:rsidRPr="005722AE">
        <w:rPr>
          <w:rFonts w:ascii="Times New Roman" w:hAnsi="Times New Roman" w:cs="Times New Roman"/>
          <w:sz w:val="28"/>
          <w:szCs w:val="28"/>
          <w:lang w:eastAsia="lv-LV"/>
        </w:rPr>
        <w:t>8.punktā noteikt</w:t>
      </w:r>
      <w:r w:rsidR="00453465" w:rsidRPr="005722AE">
        <w:rPr>
          <w:rFonts w:ascii="Times New Roman" w:hAnsi="Times New Roman" w:cs="Times New Roman"/>
          <w:sz w:val="28"/>
          <w:szCs w:val="28"/>
          <w:lang w:eastAsia="lv-LV"/>
        </w:rPr>
        <w:t>ajiem</w:t>
      </w:r>
      <w:r w:rsidRPr="005722AE">
        <w:rPr>
          <w:rFonts w:ascii="Times New Roman" w:hAnsi="Times New Roman" w:cs="Times New Roman"/>
          <w:sz w:val="28"/>
          <w:szCs w:val="28"/>
          <w:lang w:eastAsia="lv-LV"/>
        </w:rPr>
        <w:t xml:space="preserve"> </w:t>
      </w:r>
      <w:r w:rsidR="0092374D" w:rsidRPr="005722AE">
        <w:rPr>
          <w:rFonts w:ascii="Times New Roman" w:eastAsia="Times New Roman" w:hAnsi="Times New Roman" w:cs="Times New Roman"/>
          <w:sz w:val="28"/>
          <w:szCs w:val="28"/>
          <w:lang w:eastAsia="lv-LV"/>
        </w:rPr>
        <w:t xml:space="preserve">mācību priekšmetu </w:t>
      </w:r>
      <w:r w:rsidR="00453465" w:rsidRPr="005722AE">
        <w:rPr>
          <w:rFonts w:ascii="Times New Roman" w:eastAsia="Times New Roman" w:hAnsi="Times New Roman" w:cs="Times New Roman"/>
          <w:sz w:val="28"/>
          <w:szCs w:val="28"/>
          <w:lang w:eastAsia="lv-LV"/>
        </w:rPr>
        <w:t>un mācību stundu plāna modeļiem</w:t>
      </w:r>
      <w:r w:rsidR="0092374D" w:rsidRPr="005722AE">
        <w:rPr>
          <w:rFonts w:ascii="Times New Roman" w:hAnsi="Times New Roman" w:cs="Times New Roman"/>
          <w:sz w:val="28"/>
          <w:szCs w:val="28"/>
          <w:lang w:eastAsia="lv-LV"/>
        </w:rPr>
        <w:t xml:space="preserve"> </w:t>
      </w:r>
      <w:r w:rsidRPr="005722AE">
        <w:rPr>
          <w:rFonts w:ascii="Times New Roman" w:hAnsi="Times New Roman" w:cs="Times New Roman"/>
          <w:sz w:val="28"/>
          <w:szCs w:val="28"/>
          <w:lang w:eastAsia="lv-LV"/>
        </w:rPr>
        <w:t>mācību satura apguvei.</w:t>
      </w:r>
    </w:p>
    <w:p w:rsidR="00A970B0" w:rsidRPr="005722AE" w:rsidRDefault="00A970B0" w:rsidP="00A970B0">
      <w:pPr>
        <w:pStyle w:val="NoSpacing"/>
        <w:ind w:firstLine="709"/>
        <w:jc w:val="both"/>
        <w:rPr>
          <w:rFonts w:ascii="Times New Roman" w:hAnsi="Times New Roman" w:cs="Times New Roman"/>
          <w:sz w:val="28"/>
          <w:szCs w:val="28"/>
          <w:lang w:eastAsia="lv-LV"/>
        </w:rPr>
      </w:pPr>
    </w:p>
    <w:p w:rsidR="00136CCB" w:rsidRPr="005722AE" w:rsidRDefault="00136CCB" w:rsidP="00A970B0">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19. Izglītības programmas īstenošanā izglītības iestāde izmanto Valsts izglītības satura centra apstiprināto mācību literatūru.</w:t>
      </w:r>
    </w:p>
    <w:p w:rsidR="00A970B0" w:rsidRPr="005722AE" w:rsidRDefault="00A970B0" w:rsidP="00A970B0">
      <w:pPr>
        <w:pStyle w:val="NoSpacing"/>
        <w:ind w:firstLine="709"/>
        <w:jc w:val="both"/>
        <w:rPr>
          <w:rFonts w:ascii="Times New Roman" w:hAnsi="Times New Roman" w:cs="Times New Roman"/>
          <w:sz w:val="28"/>
          <w:szCs w:val="28"/>
          <w:lang w:eastAsia="lv-LV"/>
        </w:rPr>
      </w:pPr>
    </w:p>
    <w:p w:rsidR="00136CCB" w:rsidRPr="005722AE" w:rsidRDefault="00136CCB" w:rsidP="00A970B0">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20. Mācību satura apguvei izmantojamo mācību līdzekļu un metožu uzskaitījums dots katra mācību priekšmeta programmā.</w:t>
      </w:r>
    </w:p>
    <w:p w:rsidR="00A970B0" w:rsidRPr="005722AE" w:rsidRDefault="00A970B0" w:rsidP="00A970B0">
      <w:pPr>
        <w:pStyle w:val="NoSpacing"/>
        <w:ind w:firstLine="709"/>
        <w:jc w:val="both"/>
        <w:rPr>
          <w:rFonts w:ascii="Times New Roman" w:hAnsi="Times New Roman" w:cs="Times New Roman"/>
          <w:sz w:val="28"/>
          <w:szCs w:val="28"/>
          <w:lang w:eastAsia="lv-LV"/>
        </w:rPr>
      </w:pPr>
    </w:p>
    <w:p w:rsidR="00136CCB" w:rsidRPr="005722AE" w:rsidRDefault="00136CCB" w:rsidP="00A970B0">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21. Izglītības programmas īstenošanas gaitā konstatētās nepilnības vai radušās neskaidrības risina savstarpējā izglītojamo, vecāku un izglītības iestādes administrācijas pārrunu vai rakstiskā formā.</w:t>
      </w:r>
    </w:p>
    <w:p w:rsidR="00A970B0" w:rsidRPr="005722AE" w:rsidRDefault="00A970B0" w:rsidP="00A970B0">
      <w:pPr>
        <w:pStyle w:val="NoSpacing"/>
        <w:ind w:firstLine="709"/>
        <w:jc w:val="both"/>
        <w:rPr>
          <w:rFonts w:ascii="Times New Roman" w:hAnsi="Times New Roman" w:cs="Times New Roman"/>
          <w:sz w:val="28"/>
          <w:szCs w:val="28"/>
          <w:lang w:eastAsia="lv-LV"/>
        </w:rPr>
      </w:pPr>
    </w:p>
    <w:p w:rsidR="00136CCB" w:rsidRPr="005722AE" w:rsidRDefault="00136CCB" w:rsidP="000F5126">
      <w:pPr>
        <w:pStyle w:val="NoSpacing"/>
        <w:jc w:val="center"/>
        <w:rPr>
          <w:rFonts w:ascii="Times New Roman" w:hAnsi="Times New Roman" w:cs="Times New Roman"/>
          <w:b/>
          <w:sz w:val="28"/>
          <w:szCs w:val="28"/>
          <w:lang w:eastAsia="lv-LV"/>
        </w:rPr>
      </w:pPr>
      <w:r w:rsidRPr="005722AE">
        <w:rPr>
          <w:rFonts w:ascii="Times New Roman" w:hAnsi="Times New Roman" w:cs="Times New Roman"/>
          <w:b/>
          <w:sz w:val="28"/>
          <w:szCs w:val="28"/>
          <w:lang w:eastAsia="lv-LV"/>
        </w:rPr>
        <w:t>IV. Prasības attiecībā uz iepriekš iegūto izglītību</w:t>
      </w:r>
    </w:p>
    <w:p w:rsidR="00A970B0" w:rsidRPr="005722AE" w:rsidRDefault="00A970B0" w:rsidP="00A970B0">
      <w:pPr>
        <w:pStyle w:val="NoSpacing"/>
        <w:ind w:firstLine="709"/>
        <w:jc w:val="both"/>
        <w:rPr>
          <w:rFonts w:ascii="Times New Roman" w:hAnsi="Times New Roman" w:cs="Times New Roman"/>
          <w:sz w:val="28"/>
          <w:szCs w:val="28"/>
          <w:lang w:eastAsia="lv-LV"/>
        </w:rPr>
      </w:pPr>
    </w:p>
    <w:p w:rsidR="00136CCB" w:rsidRPr="005722AE" w:rsidRDefault="00625507" w:rsidP="00A970B0">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22. </w:t>
      </w:r>
      <w:r w:rsidR="00136CCB" w:rsidRPr="005722AE">
        <w:rPr>
          <w:rFonts w:ascii="Times New Roman" w:hAnsi="Times New Roman" w:cs="Times New Roman"/>
          <w:sz w:val="28"/>
          <w:szCs w:val="28"/>
          <w:lang w:eastAsia="lv-LV"/>
        </w:rPr>
        <w:t>Izglītojamo uzņemšana 1.– 9.klasē notiek atbilstoši normatīvajiem aktiem, kas nosaka kārtību, kādā izglītojamie tiek uzņemti vispārējās izglītības iestādēs un atskaitīti no tām, un obligātajām prasībām pārcelšanai uz nākamo klasi.</w:t>
      </w:r>
    </w:p>
    <w:p w:rsidR="00A970B0" w:rsidRPr="005722AE" w:rsidRDefault="00A970B0" w:rsidP="00A970B0">
      <w:pPr>
        <w:pStyle w:val="NoSpacing"/>
        <w:ind w:firstLine="709"/>
        <w:jc w:val="both"/>
        <w:rPr>
          <w:rFonts w:ascii="Times New Roman" w:hAnsi="Times New Roman" w:cs="Times New Roman"/>
          <w:sz w:val="28"/>
          <w:szCs w:val="28"/>
          <w:lang w:eastAsia="lv-LV"/>
        </w:rPr>
      </w:pPr>
    </w:p>
    <w:p w:rsidR="00136CCB" w:rsidRPr="005722AE" w:rsidRDefault="00136CCB" w:rsidP="000F5126">
      <w:pPr>
        <w:pStyle w:val="NoSpacing"/>
        <w:jc w:val="center"/>
        <w:rPr>
          <w:rFonts w:ascii="Times New Roman" w:hAnsi="Times New Roman" w:cs="Times New Roman"/>
          <w:b/>
          <w:sz w:val="28"/>
          <w:szCs w:val="28"/>
          <w:lang w:eastAsia="lv-LV"/>
        </w:rPr>
      </w:pPr>
      <w:r w:rsidRPr="005722AE">
        <w:rPr>
          <w:rFonts w:ascii="Times New Roman" w:hAnsi="Times New Roman" w:cs="Times New Roman"/>
          <w:b/>
          <w:sz w:val="28"/>
          <w:szCs w:val="28"/>
          <w:lang w:eastAsia="lv-LV"/>
        </w:rPr>
        <w:t>V. Iegūtās izglītības vērtēšanas kritēriji un kārtība vai vērtēšanas pamatprincipi</w:t>
      </w:r>
    </w:p>
    <w:p w:rsidR="00A970B0" w:rsidRPr="005722AE" w:rsidRDefault="00A970B0" w:rsidP="00A970B0">
      <w:pPr>
        <w:pStyle w:val="NoSpacing"/>
        <w:ind w:firstLine="709"/>
        <w:jc w:val="both"/>
        <w:rPr>
          <w:rFonts w:ascii="Times New Roman" w:hAnsi="Times New Roman" w:cs="Times New Roman"/>
          <w:sz w:val="28"/>
          <w:szCs w:val="28"/>
          <w:lang w:eastAsia="lv-LV"/>
        </w:rPr>
      </w:pPr>
    </w:p>
    <w:p w:rsidR="00136CCB" w:rsidRPr="005722AE" w:rsidRDefault="00136CCB" w:rsidP="00A970B0">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23. Izglītojamo sasniegumu vērtēšana ir neatņemama iepriekš iegūtas izglītības sastāvdaļa:</w:t>
      </w:r>
    </w:p>
    <w:p w:rsidR="00136CCB" w:rsidRPr="005722AE" w:rsidRDefault="00136CCB" w:rsidP="00A970B0">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23.1. izglītojamo iegūtās pamatizglītības vērtēšanas pamatprincipi, kārtība un obligātie valsts pārbaudījumi ir noteikti Valsts pamatizglītības standartā;</w:t>
      </w:r>
    </w:p>
    <w:p w:rsidR="00136CCB" w:rsidRPr="005722AE" w:rsidRDefault="00136CCB" w:rsidP="00A970B0">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23.2. katra mācību priekšmeta pārbaudījumu apjomu, skaitu, izpildes laiku un vērtēšanas kritērijus nosaka attiecīgā mācību priekšmeta skolotājs atbilstoši mācību priekšmeta programmai</w:t>
      </w:r>
      <w:r w:rsidR="00C44DFF" w:rsidRPr="005722AE">
        <w:rPr>
          <w:rFonts w:ascii="Times New Roman" w:hAnsi="Times New Roman" w:cs="Times New Roman"/>
          <w:sz w:val="28"/>
          <w:szCs w:val="28"/>
          <w:lang w:eastAsia="lv-LV"/>
        </w:rPr>
        <w:t>;</w:t>
      </w:r>
    </w:p>
    <w:p w:rsidR="00136CCB" w:rsidRPr="005722AE" w:rsidRDefault="00136CCB" w:rsidP="00A970B0">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23.3. vecāki par izglītojamā mācību sasniegumiem tiek informēti ne retāk kā reizi mēnesī. Nepieciešamības gadījumā vecāki par izglītojamā mācību sasniegumiem un citiem ar izglītības ieguvi saistītiem jautājumiem tiek informēti individuālā sarunā;</w:t>
      </w:r>
    </w:p>
    <w:p w:rsidR="00136CCB" w:rsidRPr="005722AE" w:rsidRDefault="00136CCB" w:rsidP="00A970B0">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23.4. izglītības programmas apguvei neklātien</w:t>
      </w:r>
      <w:r w:rsidR="00122D79" w:rsidRPr="005722AE">
        <w:rPr>
          <w:rFonts w:ascii="Times New Roman" w:hAnsi="Times New Roman" w:cs="Times New Roman"/>
          <w:sz w:val="28"/>
          <w:szCs w:val="28"/>
          <w:lang w:eastAsia="lv-LV"/>
        </w:rPr>
        <w:t>es un</w:t>
      </w:r>
      <w:r w:rsidRPr="005722AE">
        <w:rPr>
          <w:rFonts w:ascii="Times New Roman" w:hAnsi="Times New Roman" w:cs="Times New Roman"/>
          <w:sz w:val="28"/>
          <w:szCs w:val="28"/>
          <w:lang w:eastAsia="lv-LV"/>
        </w:rPr>
        <w:t xml:space="preserve"> tālmācības formā obligāto ieskaišu skaitu nosaka izglītības iestāde proporcionāli paredzētajam mācību stundu skaitam mācību priekšmetu un mācību stundu plānā, bet ne mazāku kā divas ieskaites mācību priekšmetā;</w:t>
      </w:r>
    </w:p>
    <w:p w:rsidR="00136CCB" w:rsidRPr="005722AE" w:rsidRDefault="00136CCB" w:rsidP="00A970B0">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23.5. izglītības programmas apguvi katrā klasē apliecina liecība. Izglītojamo pārcelšana nākamajā klasē notiek atbilstoši normatīvajiem aktiem, kas noteic kārtību, kādā izglītojamie tiek uzņemti vispārējās izglītības iestādēs un atskaitīti no tām, un obligātajām prasībām pārcelšanai uz nākamo klasi;</w:t>
      </w:r>
    </w:p>
    <w:p w:rsidR="00136CCB" w:rsidRPr="005722AE" w:rsidRDefault="00136CCB" w:rsidP="00A970B0">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 xml:space="preserve">23.6. par izglītības programmas apguvi izglītojamie saņem apliecību par vispārējo pamatizglītību un sekmju izrakstu atbilstoši </w:t>
      </w:r>
      <w:hyperlink r:id="rId15" w:tgtFrame="_blank" w:history="1">
        <w:r w:rsidRPr="005722AE">
          <w:rPr>
            <w:rFonts w:ascii="Times New Roman" w:hAnsi="Times New Roman" w:cs="Times New Roman"/>
            <w:sz w:val="28"/>
            <w:szCs w:val="28"/>
            <w:lang w:eastAsia="lv-LV"/>
          </w:rPr>
          <w:t>Vispārējās izglītības likumam</w:t>
        </w:r>
      </w:hyperlink>
      <w:r w:rsidRPr="005722AE">
        <w:rPr>
          <w:rFonts w:ascii="Times New Roman" w:hAnsi="Times New Roman" w:cs="Times New Roman"/>
          <w:sz w:val="28"/>
          <w:szCs w:val="28"/>
          <w:lang w:eastAsia="lv-LV"/>
        </w:rPr>
        <w:t xml:space="preserve"> un normatīvajiem aktiem, kas noteic kārtību, kādā izsniedzami valsts atzīti vispārējās izglītības dokumenti.</w:t>
      </w:r>
    </w:p>
    <w:p w:rsidR="00A970B0" w:rsidRPr="005722AE" w:rsidRDefault="00A970B0" w:rsidP="00A970B0">
      <w:pPr>
        <w:pStyle w:val="NoSpacing"/>
        <w:ind w:firstLine="709"/>
        <w:jc w:val="both"/>
        <w:rPr>
          <w:rFonts w:ascii="Times New Roman" w:hAnsi="Times New Roman" w:cs="Times New Roman"/>
          <w:sz w:val="28"/>
          <w:szCs w:val="28"/>
          <w:lang w:eastAsia="lv-LV"/>
        </w:rPr>
      </w:pPr>
    </w:p>
    <w:p w:rsidR="00136CCB" w:rsidRPr="005722AE" w:rsidRDefault="00136CCB" w:rsidP="000F5126">
      <w:pPr>
        <w:pStyle w:val="NoSpacing"/>
        <w:jc w:val="center"/>
        <w:rPr>
          <w:rFonts w:ascii="Times New Roman" w:hAnsi="Times New Roman" w:cs="Times New Roman"/>
          <w:b/>
          <w:sz w:val="28"/>
          <w:szCs w:val="28"/>
          <w:lang w:eastAsia="lv-LV"/>
        </w:rPr>
      </w:pPr>
      <w:r w:rsidRPr="005722AE">
        <w:rPr>
          <w:rFonts w:ascii="Times New Roman" w:hAnsi="Times New Roman" w:cs="Times New Roman"/>
          <w:b/>
          <w:sz w:val="28"/>
          <w:szCs w:val="28"/>
          <w:lang w:eastAsia="lv-LV"/>
        </w:rPr>
        <w:t>VI. Izglītības programmas īstenošanai nepieciešamā personāla, finanšu un materiālo līdzekļu izvērtējums un pamatojums</w:t>
      </w:r>
    </w:p>
    <w:p w:rsidR="00A970B0" w:rsidRPr="005722AE" w:rsidRDefault="00A970B0" w:rsidP="00A970B0">
      <w:pPr>
        <w:pStyle w:val="NoSpacing"/>
        <w:ind w:firstLine="709"/>
        <w:jc w:val="both"/>
        <w:rPr>
          <w:rFonts w:ascii="Times New Roman" w:hAnsi="Times New Roman" w:cs="Times New Roman"/>
          <w:sz w:val="28"/>
          <w:szCs w:val="28"/>
          <w:lang w:eastAsia="lv-LV"/>
        </w:rPr>
      </w:pPr>
    </w:p>
    <w:p w:rsidR="00136CCB" w:rsidRPr="005722AE" w:rsidRDefault="00136CCB" w:rsidP="00A970B0">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24. Izglītības programmas īstenošanā izglītības iestāde ievēro normatīvo aktu prasības, kas regulē izglītības iestāžu darbību.</w:t>
      </w:r>
    </w:p>
    <w:p w:rsidR="00A970B0" w:rsidRPr="005722AE" w:rsidRDefault="00A970B0" w:rsidP="00A970B0">
      <w:pPr>
        <w:pStyle w:val="NoSpacing"/>
        <w:ind w:firstLine="709"/>
        <w:jc w:val="both"/>
        <w:rPr>
          <w:rFonts w:ascii="Times New Roman" w:hAnsi="Times New Roman" w:cs="Times New Roman"/>
          <w:sz w:val="28"/>
          <w:szCs w:val="28"/>
          <w:lang w:eastAsia="lv-LV"/>
        </w:rPr>
      </w:pPr>
    </w:p>
    <w:p w:rsidR="00136CCB" w:rsidRPr="005722AE" w:rsidRDefault="00136CCB" w:rsidP="00A970B0">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25. Izglītības programmas īstenošanas izmaksas sedz atbilstoši normatīvajiem aktiem, kas nosaka kārtību vispārējās pamatizglītības un vispārējās vidējās izglītības programmu īstenošanas izmaksu minimumam:</w:t>
      </w:r>
    </w:p>
    <w:p w:rsidR="00136CCB" w:rsidRPr="005722AE" w:rsidRDefault="00136CCB" w:rsidP="00A970B0">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lastRenderedPageBreak/>
        <w:t>25.1. valsts dibinātā izglītības iestādē – no valsts budžeta;</w:t>
      </w:r>
    </w:p>
    <w:p w:rsidR="00136CCB" w:rsidRPr="005722AE" w:rsidRDefault="00136CCB" w:rsidP="00A970B0">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25.2. pašvaldības dibinātā izglītības iestādē – no valsts un pašvaldības budžeta;</w:t>
      </w:r>
    </w:p>
    <w:p w:rsidR="00136CCB" w:rsidRPr="005722AE" w:rsidRDefault="00136CCB" w:rsidP="00A970B0">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25.3. privātpersonas dibinātā izglītības iestādē – no valsts un privātā budžeta.</w:t>
      </w:r>
    </w:p>
    <w:p w:rsidR="00A970B0" w:rsidRPr="005722AE" w:rsidRDefault="00A970B0" w:rsidP="00A970B0">
      <w:pPr>
        <w:pStyle w:val="NoSpacing"/>
        <w:ind w:firstLine="709"/>
        <w:jc w:val="both"/>
        <w:rPr>
          <w:rFonts w:ascii="Times New Roman" w:hAnsi="Times New Roman" w:cs="Times New Roman"/>
          <w:sz w:val="28"/>
          <w:szCs w:val="28"/>
          <w:lang w:eastAsia="lv-LV"/>
        </w:rPr>
      </w:pPr>
    </w:p>
    <w:p w:rsidR="00136CCB" w:rsidRPr="005722AE" w:rsidRDefault="00625507" w:rsidP="00A970B0">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26. </w:t>
      </w:r>
      <w:r w:rsidR="00136CCB" w:rsidRPr="005722AE">
        <w:rPr>
          <w:rFonts w:ascii="Times New Roman" w:hAnsi="Times New Roman" w:cs="Times New Roman"/>
          <w:sz w:val="28"/>
          <w:szCs w:val="28"/>
          <w:lang w:eastAsia="lv-LV"/>
        </w:rPr>
        <w:t>Apmaksājamo stundu skaitu nedēļā 1. – 9.klasei aprēķina atbilstoši izglītības programmas mācību plānam, skolēniem nepieciešamajiem atbalsta pasākumiem un pedagogu papildu pienākumiem.</w:t>
      </w:r>
    </w:p>
    <w:p w:rsidR="00A970B0" w:rsidRPr="005722AE" w:rsidRDefault="00A970B0" w:rsidP="00A970B0">
      <w:pPr>
        <w:pStyle w:val="NoSpacing"/>
        <w:ind w:firstLine="709"/>
        <w:jc w:val="both"/>
        <w:rPr>
          <w:rFonts w:ascii="Times New Roman" w:hAnsi="Times New Roman" w:cs="Times New Roman"/>
          <w:sz w:val="28"/>
          <w:szCs w:val="28"/>
          <w:lang w:eastAsia="lv-LV"/>
        </w:rPr>
      </w:pPr>
    </w:p>
    <w:p w:rsidR="00136CCB" w:rsidRPr="005722AE" w:rsidRDefault="00136CCB" w:rsidP="00A970B0">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27. Izglītības iestādei apstiprinātā pedagogu darba samaksas fonda ietvaros ir tiesības:</w:t>
      </w:r>
    </w:p>
    <w:p w:rsidR="00136CCB" w:rsidRPr="005722AE" w:rsidRDefault="00136CCB" w:rsidP="00A970B0">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27.1 dalīt klasi grupās mācību priekšmetos vai mācību priekšmetu daļas (atsevišķu stundu) apguves ietvaros;</w:t>
      </w:r>
    </w:p>
    <w:p w:rsidR="00136CCB" w:rsidRPr="005722AE" w:rsidRDefault="00136CCB" w:rsidP="00A970B0">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27.2. veidot dažādu klašu izglītojamo apvienotās grupas;</w:t>
      </w:r>
    </w:p>
    <w:p w:rsidR="00A26672" w:rsidRPr="005722AE" w:rsidRDefault="00136CCB" w:rsidP="00DE4CB6">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27.3. veidot apvienotās klases.</w:t>
      </w:r>
      <w:r w:rsidR="00A970B0" w:rsidRPr="005722AE">
        <w:rPr>
          <w:rFonts w:ascii="Times New Roman" w:hAnsi="Times New Roman" w:cs="Times New Roman"/>
          <w:sz w:val="28"/>
          <w:szCs w:val="28"/>
          <w:lang w:eastAsia="lv-LV"/>
        </w:rPr>
        <w:t>”</w:t>
      </w:r>
      <w:r w:rsidR="00CF3E6F" w:rsidRPr="005722AE">
        <w:rPr>
          <w:rFonts w:ascii="Times New Roman" w:hAnsi="Times New Roman" w:cs="Times New Roman"/>
          <w:sz w:val="28"/>
          <w:szCs w:val="28"/>
          <w:lang w:eastAsia="lv-LV"/>
        </w:rPr>
        <w:t>;</w:t>
      </w:r>
    </w:p>
    <w:p w:rsidR="00B42A6C" w:rsidRPr="005722AE" w:rsidRDefault="00B42A6C" w:rsidP="006A22D9">
      <w:pPr>
        <w:pStyle w:val="NoSpacing"/>
        <w:ind w:firstLine="709"/>
        <w:jc w:val="both"/>
        <w:rPr>
          <w:rFonts w:ascii="Times New Roman" w:hAnsi="Times New Roman" w:cs="Times New Roman"/>
          <w:sz w:val="28"/>
          <w:szCs w:val="28"/>
          <w:lang w:eastAsia="lv-LV"/>
        </w:rPr>
      </w:pPr>
    </w:p>
    <w:p w:rsidR="00DC6860" w:rsidRPr="005722AE" w:rsidRDefault="0007535E" w:rsidP="006A22D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w:t>
      </w:r>
      <w:r w:rsidR="00C44DFF" w:rsidRPr="005722AE">
        <w:rPr>
          <w:rFonts w:ascii="Times New Roman" w:hAnsi="Times New Roman" w:cs="Times New Roman"/>
          <w:sz w:val="28"/>
          <w:szCs w:val="28"/>
          <w:lang w:eastAsia="lv-LV"/>
        </w:rPr>
        <w:t>11</w:t>
      </w:r>
      <w:r w:rsidR="0023286E" w:rsidRPr="005722AE">
        <w:rPr>
          <w:rFonts w:ascii="Times New Roman" w:hAnsi="Times New Roman" w:cs="Times New Roman"/>
          <w:sz w:val="28"/>
          <w:szCs w:val="28"/>
          <w:lang w:eastAsia="lv-LV"/>
        </w:rPr>
        <w:t>.</w:t>
      </w:r>
      <w:r w:rsidR="00DC6860" w:rsidRPr="005722AE">
        <w:rPr>
          <w:rFonts w:ascii="Times New Roman" w:hAnsi="Times New Roman" w:cs="Times New Roman"/>
          <w:sz w:val="28"/>
          <w:szCs w:val="28"/>
          <w:lang w:eastAsia="lv-LV"/>
        </w:rPr>
        <w:t xml:space="preserve"> </w:t>
      </w:r>
      <w:r w:rsidR="00F82958" w:rsidRPr="005722AE">
        <w:rPr>
          <w:rFonts w:ascii="Times New Roman" w:hAnsi="Times New Roman" w:cs="Times New Roman"/>
          <w:sz w:val="28"/>
          <w:szCs w:val="28"/>
          <w:lang w:eastAsia="lv-LV"/>
        </w:rPr>
        <w:t>s</w:t>
      </w:r>
      <w:r w:rsidR="002E6AAE" w:rsidRPr="005722AE">
        <w:rPr>
          <w:rFonts w:ascii="Times New Roman" w:hAnsi="Times New Roman" w:cs="Times New Roman"/>
          <w:sz w:val="28"/>
          <w:szCs w:val="28"/>
          <w:lang w:eastAsia="lv-LV"/>
        </w:rPr>
        <w:t>vītrot 2</w:t>
      </w:r>
      <w:r w:rsidR="00CF3E6F" w:rsidRPr="005722AE">
        <w:rPr>
          <w:rFonts w:ascii="Times New Roman" w:hAnsi="Times New Roman" w:cs="Times New Roman"/>
          <w:sz w:val="28"/>
          <w:szCs w:val="28"/>
          <w:lang w:eastAsia="lv-LV"/>
        </w:rPr>
        <w:t>6.pielikumu;</w:t>
      </w:r>
    </w:p>
    <w:p w:rsidR="009065E4" w:rsidRPr="005722AE" w:rsidRDefault="009065E4" w:rsidP="006A22D9">
      <w:pPr>
        <w:pStyle w:val="NoSpacing"/>
        <w:ind w:firstLine="709"/>
        <w:jc w:val="both"/>
        <w:rPr>
          <w:rFonts w:ascii="Times New Roman" w:hAnsi="Times New Roman" w:cs="Times New Roman"/>
          <w:sz w:val="28"/>
          <w:szCs w:val="28"/>
          <w:lang w:eastAsia="lv-LV"/>
        </w:rPr>
      </w:pPr>
    </w:p>
    <w:p w:rsidR="00DE4CB6" w:rsidRPr="005722AE" w:rsidRDefault="00DE4CB6" w:rsidP="00DE4CB6">
      <w:pPr>
        <w:pStyle w:val="NoSpacing"/>
        <w:ind w:firstLine="709"/>
        <w:jc w:val="both"/>
        <w:rPr>
          <w:rFonts w:ascii="Times New Roman" w:hAnsi="Times New Roman" w:cs="Times New Roman"/>
          <w:sz w:val="28"/>
          <w:szCs w:val="28"/>
        </w:rPr>
      </w:pPr>
      <w:r w:rsidRPr="005722AE">
        <w:rPr>
          <w:rFonts w:ascii="Times New Roman" w:hAnsi="Times New Roman" w:cs="Times New Roman"/>
          <w:sz w:val="28"/>
          <w:szCs w:val="28"/>
        </w:rPr>
        <w:t>1.</w:t>
      </w:r>
      <w:r w:rsidR="00C44DFF" w:rsidRPr="005722AE">
        <w:rPr>
          <w:rFonts w:ascii="Times New Roman" w:hAnsi="Times New Roman" w:cs="Times New Roman"/>
          <w:sz w:val="28"/>
          <w:szCs w:val="28"/>
        </w:rPr>
        <w:t>12</w:t>
      </w:r>
      <w:r w:rsidRPr="005722AE">
        <w:rPr>
          <w:rFonts w:ascii="Times New Roman" w:hAnsi="Times New Roman" w:cs="Times New Roman"/>
          <w:sz w:val="28"/>
          <w:szCs w:val="28"/>
        </w:rPr>
        <w:t xml:space="preserve">. </w:t>
      </w:r>
      <w:r w:rsidR="00F82958" w:rsidRPr="005722AE">
        <w:rPr>
          <w:rFonts w:ascii="Times New Roman" w:hAnsi="Times New Roman" w:cs="Times New Roman"/>
          <w:sz w:val="28"/>
          <w:szCs w:val="28"/>
        </w:rPr>
        <w:t>i</w:t>
      </w:r>
      <w:r w:rsidRPr="005722AE">
        <w:rPr>
          <w:rFonts w:ascii="Times New Roman" w:hAnsi="Times New Roman" w:cs="Times New Roman"/>
          <w:sz w:val="28"/>
          <w:szCs w:val="28"/>
        </w:rPr>
        <w:t>zteikt 27.</w:t>
      </w:r>
      <w:r w:rsidR="00221F47" w:rsidRPr="005722AE">
        <w:rPr>
          <w:rFonts w:ascii="Times New Roman" w:hAnsi="Times New Roman" w:cs="Times New Roman"/>
          <w:sz w:val="28"/>
          <w:szCs w:val="28"/>
        </w:rPr>
        <w:t>,</w:t>
      </w:r>
      <w:r w:rsidRPr="005722AE">
        <w:rPr>
          <w:rFonts w:ascii="Times New Roman" w:hAnsi="Times New Roman" w:cs="Times New Roman"/>
          <w:sz w:val="28"/>
          <w:szCs w:val="28"/>
        </w:rPr>
        <w:t xml:space="preserve"> 28.</w:t>
      </w:r>
      <w:r w:rsidR="00221F47" w:rsidRPr="005722AE">
        <w:rPr>
          <w:rFonts w:ascii="Times New Roman" w:hAnsi="Times New Roman" w:cs="Times New Roman"/>
          <w:sz w:val="28"/>
          <w:szCs w:val="28"/>
        </w:rPr>
        <w:t>, 29. un 30.</w:t>
      </w:r>
      <w:r w:rsidRPr="005722AE">
        <w:rPr>
          <w:rFonts w:ascii="Times New Roman" w:hAnsi="Times New Roman" w:cs="Times New Roman"/>
          <w:sz w:val="28"/>
          <w:szCs w:val="28"/>
        </w:rPr>
        <w:t xml:space="preserve"> pielikumu šādā redakcijā:</w:t>
      </w:r>
    </w:p>
    <w:p w:rsidR="00DC6860" w:rsidRPr="005722AE" w:rsidRDefault="00DC6860" w:rsidP="006A22D9">
      <w:pPr>
        <w:pStyle w:val="NoSpacing"/>
        <w:ind w:firstLine="709"/>
        <w:jc w:val="both"/>
        <w:rPr>
          <w:rFonts w:ascii="Times New Roman" w:hAnsi="Times New Roman" w:cs="Times New Roman"/>
          <w:sz w:val="28"/>
          <w:szCs w:val="28"/>
          <w:lang w:eastAsia="lv-LV"/>
        </w:rPr>
      </w:pPr>
    </w:p>
    <w:p w:rsidR="008E3699" w:rsidRPr="005722AE" w:rsidRDefault="008E3699" w:rsidP="008E3699">
      <w:pPr>
        <w:pStyle w:val="NoSpacing"/>
        <w:ind w:firstLine="709"/>
        <w:jc w:val="right"/>
        <w:rPr>
          <w:rFonts w:ascii="Times New Roman" w:eastAsia="Times New Roman" w:hAnsi="Times New Roman" w:cs="Times New Roman"/>
          <w:sz w:val="28"/>
          <w:szCs w:val="28"/>
          <w:lang w:eastAsia="lv-LV"/>
        </w:rPr>
      </w:pPr>
      <w:r w:rsidRPr="005722AE">
        <w:rPr>
          <w:rFonts w:ascii="Times New Roman" w:hAnsi="Times New Roman" w:cs="Times New Roman"/>
          <w:sz w:val="28"/>
          <w:szCs w:val="28"/>
          <w:lang w:eastAsia="lv-LV"/>
        </w:rPr>
        <w:t>“</w:t>
      </w:r>
      <w:hyperlink r:id="rId16" w:anchor="piel27" w:tgtFrame="_blank" w:history="1">
        <w:r w:rsidRPr="005722AE">
          <w:rPr>
            <w:rStyle w:val="Hyperlink"/>
            <w:rFonts w:ascii="Times New Roman" w:eastAsia="Times New Roman" w:hAnsi="Times New Roman" w:cs="Times New Roman"/>
            <w:color w:val="auto"/>
            <w:sz w:val="28"/>
            <w:szCs w:val="28"/>
            <w:lang w:eastAsia="lv-LV"/>
          </w:rPr>
          <w:t>27.pielikums</w:t>
        </w:r>
      </w:hyperlink>
    </w:p>
    <w:p w:rsidR="008E3699" w:rsidRPr="005722AE" w:rsidRDefault="008E3699" w:rsidP="008E3699">
      <w:pPr>
        <w:pStyle w:val="NoSpacing"/>
        <w:ind w:firstLine="709"/>
        <w:jc w:val="right"/>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Ministru kabineta</w:t>
      </w:r>
    </w:p>
    <w:p w:rsidR="008E3699" w:rsidRPr="005722AE" w:rsidRDefault="008E3699" w:rsidP="008E3699">
      <w:pPr>
        <w:pStyle w:val="NoSpacing"/>
        <w:ind w:firstLine="709"/>
        <w:jc w:val="right"/>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2014.gada 12.augusta</w:t>
      </w:r>
    </w:p>
    <w:p w:rsidR="008E3699" w:rsidRPr="005722AE" w:rsidRDefault="008E3699" w:rsidP="008E3699">
      <w:pPr>
        <w:pStyle w:val="NoSpacing"/>
        <w:ind w:firstLine="709"/>
        <w:jc w:val="right"/>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xml:space="preserve"> noteikumiem Nr.468</w:t>
      </w:r>
      <w:bookmarkStart w:id="3" w:name="piel-524324"/>
      <w:bookmarkEnd w:id="3"/>
    </w:p>
    <w:p w:rsidR="008E3699" w:rsidRPr="005722AE" w:rsidRDefault="008E3699" w:rsidP="008E3699">
      <w:pPr>
        <w:pStyle w:val="NoSpacing"/>
        <w:ind w:firstLine="709"/>
        <w:jc w:val="right"/>
        <w:rPr>
          <w:rFonts w:ascii="Times New Roman" w:eastAsia="Times New Roman" w:hAnsi="Times New Roman" w:cs="Times New Roman"/>
          <w:sz w:val="28"/>
          <w:szCs w:val="28"/>
          <w:lang w:eastAsia="lv-LV"/>
        </w:rPr>
      </w:pPr>
    </w:p>
    <w:p w:rsidR="008E3699" w:rsidRPr="005722AE" w:rsidRDefault="008E3699" w:rsidP="000F5126">
      <w:pPr>
        <w:pStyle w:val="NoSpacing"/>
        <w:jc w:val="center"/>
        <w:rPr>
          <w:rFonts w:ascii="Times New Roman" w:eastAsia="Times New Roman" w:hAnsi="Times New Roman" w:cs="Times New Roman"/>
          <w:b/>
          <w:sz w:val="28"/>
          <w:szCs w:val="28"/>
          <w:lang w:eastAsia="lv-LV"/>
        </w:rPr>
      </w:pPr>
      <w:bookmarkStart w:id="4" w:name="524325"/>
      <w:bookmarkStart w:id="5" w:name="n-524325"/>
      <w:bookmarkEnd w:id="4"/>
      <w:bookmarkEnd w:id="5"/>
      <w:r w:rsidRPr="005722AE">
        <w:rPr>
          <w:rFonts w:ascii="Times New Roman" w:eastAsia="Times New Roman" w:hAnsi="Times New Roman" w:cs="Times New Roman"/>
          <w:b/>
          <w:sz w:val="28"/>
          <w:szCs w:val="28"/>
          <w:lang w:eastAsia="lv-LV"/>
        </w:rPr>
        <w:t>Pamatizglītības sociālās korekcijas programmas paraugs</w:t>
      </w:r>
    </w:p>
    <w:p w:rsidR="008E3699" w:rsidRPr="005722AE" w:rsidRDefault="008E3699" w:rsidP="008E3699">
      <w:pPr>
        <w:pStyle w:val="NoSpacing"/>
        <w:ind w:firstLine="709"/>
        <w:jc w:val="both"/>
        <w:rPr>
          <w:rFonts w:ascii="Times New Roman" w:eastAsia="Times New Roman" w:hAnsi="Times New Roman" w:cs="Times New Roman"/>
          <w:b/>
          <w:sz w:val="28"/>
          <w:szCs w:val="28"/>
          <w:lang w:eastAsia="lv-LV"/>
        </w:rPr>
      </w:pPr>
    </w:p>
    <w:p w:rsidR="008E3699" w:rsidRPr="005722AE" w:rsidRDefault="008E3699" w:rsidP="00C42B0A">
      <w:pPr>
        <w:pStyle w:val="NoSpacing"/>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(izglītības programmas kods 11011911, 11011921, 21011911, 21011921, 21014911, 21014921, 23011911, 23011921, 23014911, 23014921)</w:t>
      </w:r>
    </w:p>
    <w:p w:rsidR="008E3699" w:rsidRPr="005722AE" w:rsidRDefault="008E3699" w:rsidP="008E3699">
      <w:pPr>
        <w:pStyle w:val="NoSpacing"/>
        <w:ind w:firstLine="709"/>
        <w:jc w:val="both"/>
        <w:rPr>
          <w:rFonts w:ascii="Times New Roman" w:eastAsia="Times New Roman" w:hAnsi="Times New Roman" w:cs="Times New Roman"/>
          <w:b/>
          <w:bCs/>
          <w:sz w:val="28"/>
          <w:szCs w:val="28"/>
          <w:lang w:eastAsia="lv-LV"/>
        </w:rPr>
      </w:pPr>
    </w:p>
    <w:p w:rsidR="008E3699" w:rsidRPr="005722AE" w:rsidRDefault="008E3699" w:rsidP="000F5126">
      <w:pPr>
        <w:pStyle w:val="NoSpacing"/>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I. Izglītības programmas mērķi, uzdevumi</w:t>
      </w:r>
    </w:p>
    <w:p w:rsidR="00CF3E6F" w:rsidRPr="005722AE" w:rsidRDefault="00CF3E6F" w:rsidP="008E3699">
      <w:pPr>
        <w:pStyle w:val="NoSpacing"/>
        <w:ind w:firstLine="709"/>
        <w:jc w:val="center"/>
        <w:rPr>
          <w:rFonts w:ascii="Times New Roman" w:eastAsia="Times New Roman" w:hAnsi="Times New Roman" w:cs="Times New Roman"/>
          <w:b/>
          <w:bCs/>
          <w:sz w:val="28"/>
          <w:szCs w:val="28"/>
          <w:lang w:eastAsia="lv-LV"/>
        </w:rPr>
      </w:pP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 Pamatizglītības sociālās korekcijas izglītības programma (turpmāk – izglītības programma) ir pamatizglītības programmas īpašais veids, kuru īsteno sociālās korekcijas izglītības iestādē vai sociālās korekcijas klasē.</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 Izglītības programmas galvenie mērķi un uzdevumi ir noteikti Valsts pamatizglītības standartā.</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p>
    <w:p w:rsidR="008E3699" w:rsidRPr="005722AE" w:rsidRDefault="00CF3E6F"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3. </w:t>
      </w:r>
      <w:r w:rsidR="008E3699" w:rsidRPr="005722AE">
        <w:rPr>
          <w:rFonts w:ascii="Times New Roman" w:eastAsia="Times New Roman" w:hAnsi="Times New Roman" w:cs="Times New Roman"/>
          <w:sz w:val="28"/>
          <w:szCs w:val="28"/>
          <w:lang w:eastAsia="lv-LV"/>
        </w:rPr>
        <w:t>Īstenojot izglītības programmas galvenos mērķus un uzdevumus, izglītojamie tiek sagatavoti izglītības turpināšanai, darbam un dzīvei sabiedrībā, kā arī viņiem tiek dota iespēja apgūt sociālajā pieredzē vispārpieņemtas uzvedības normas un saskarsmes kultūru.</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 Mazākumtautību izglītības programmas īstenošanas uzdevumi ir:</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4.1. nodrošināt valsts valodas apguvi tādā līmenī, lai varētu turpināt izglītību valsts valodā;</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4.2. veicināt izglītības satura un valsts valodas integrētu apguvi;</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4.3. nodrošināt līdzsvarotu visu izglītības jomu mācību priekšmetu apguvi;</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4.4. sekmēt izglītojamā integrāciju Latvijas sabiedrībā;</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4.5. atbalstīt attiecīgās etniskās kultūras apguvi.</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 Atbilstoši Izglītības programmu klasifikatoram izglītības iestādē var tikt īstenota:</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5.1. izglītības programma bez virziena specializācijas;</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5.2. profesionālā virziena pamatizglītības programma, kuras uzdevums ir nodrošināt iespēju apgūt zināšanas, prasmes un iemaņas vispārizglītojošajos mācību priekšmetos un padziļināti apgūt izglītības jomu Cilvēks un sabiedrība, Māksla, mācību priekšmetus, kuri rosina izteikt sevi mākslinieciskajā pašdarbībā, attīsta praktiskā darba iemaņas un rada motivāciju turpmākās izglītības un profesijas ieguvei, mācību priekšmetu un mācību stundu plānā šo izglītības jomu mācību priekšmetiem mācību stundu skaitu palielinot līdz divām mācību stundām no izglītības iestādes izvēlei noteiktā mācību stundu skaita.</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6. Neklātienes izglītības programmas uzdevums ir dot iespēju iegūt pamatizglītību personām, kurām ģimenes apstākļu, darba, sociālekonomisku, veselības stāvokļa vai citu apstākļu dēļ nav iespēju apmeklēt izglītības iestādi pilna laika klātienes izglītības programmas apguvei un kuras ir gatavas daļu izglītības satura apgūt patstāvīgi, izmantojot elektronisko tālsaziņas līdzekļu iespējas.</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p>
    <w:p w:rsidR="008E3699" w:rsidRPr="005722AE" w:rsidRDefault="008E3699" w:rsidP="000F5126">
      <w:pPr>
        <w:pStyle w:val="NoSpacing"/>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II. Izglītības saturs</w:t>
      </w:r>
    </w:p>
    <w:p w:rsidR="008E3699" w:rsidRPr="005722AE" w:rsidRDefault="008E3699" w:rsidP="008E3699">
      <w:pPr>
        <w:pStyle w:val="NoSpacing"/>
        <w:ind w:firstLine="709"/>
        <w:jc w:val="both"/>
        <w:rPr>
          <w:rFonts w:ascii="Times New Roman" w:eastAsia="Times New Roman" w:hAnsi="Times New Roman" w:cs="Times New Roman"/>
          <w:bCs/>
          <w:sz w:val="28"/>
          <w:szCs w:val="28"/>
          <w:lang w:eastAsia="lv-LV"/>
        </w:rPr>
      </w:pP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7. Izglītības programmas obligātais saturs (izglītības jomas, mācību priekšmeti, galvenie uzdevumi, izglītošanas aspekti un vispārīgais saturs, kā arī mācību priekšmetu standarti) ir noteikts Valsts pamatizglītības standartā.</w:t>
      </w:r>
    </w:p>
    <w:p w:rsidR="00CF3E6F" w:rsidRPr="005722AE" w:rsidRDefault="00CF3E6F" w:rsidP="008E3699">
      <w:pPr>
        <w:pStyle w:val="NoSpacing"/>
        <w:ind w:firstLine="709"/>
        <w:jc w:val="both"/>
        <w:rPr>
          <w:rFonts w:ascii="Times New Roman" w:eastAsia="Times New Roman" w:hAnsi="Times New Roman" w:cs="Times New Roman"/>
          <w:sz w:val="28"/>
          <w:szCs w:val="28"/>
          <w:lang w:eastAsia="lv-LV"/>
        </w:rPr>
      </w:pP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8. Sociālās korekcijas darba saturs noteikts izglītības programmas īstenošanas plānā.</w:t>
      </w:r>
    </w:p>
    <w:p w:rsidR="00AB004F" w:rsidRPr="005722AE" w:rsidRDefault="00AB004F" w:rsidP="008E3699">
      <w:pPr>
        <w:pStyle w:val="NoSpacing"/>
        <w:ind w:firstLine="709"/>
        <w:jc w:val="both"/>
        <w:rPr>
          <w:rFonts w:ascii="Times New Roman" w:eastAsia="Times New Roman" w:hAnsi="Times New Roman" w:cs="Times New Roman"/>
          <w:sz w:val="28"/>
          <w:szCs w:val="28"/>
          <w:lang w:eastAsia="lv-LV"/>
        </w:rPr>
      </w:pPr>
    </w:p>
    <w:p w:rsidR="00471FE7" w:rsidRPr="005722AE" w:rsidRDefault="009F51D5" w:rsidP="001A341D">
      <w:pPr>
        <w:spacing w:after="0" w:line="240" w:lineRule="auto"/>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9. Izglītības iestāde izvēlas vienu no pamatizglītības programmā īstenojamiem mācību priekšmetu un mācību stundu plāna modeļiem</w:t>
      </w:r>
      <w:r w:rsidR="0070637A" w:rsidRPr="005722AE">
        <w:rPr>
          <w:rFonts w:ascii="Times New Roman" w:eastAsia="Times New Roman" w:hAnsi="Times New Roman" w:cs="Times New Roman"/>
          <w:sz w:val="28"/>
          <w:szCs w:val="28"/>
          <w:lang w:eastAsia="lv-LV"/>
        </w:rPr>
        <w:t>:</w:t>
      </w:r>
    </w:p>
    <w:p w:rsidR="001A341D" w:rsidRPr="005722AE" w:rsidRDefault="001A341D" w:rsidP="001A341D">
      <w:pPr>
        <w:spacing w:after="0" w:line="240" w:lineRule="auto"/>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9.1. izglītojamajiem, kuri ir ieguvuši pirmsskolas izglītību latviešu valodā, kuriem ir latviešu valodas prasmes un latviešu valodas lietošanas pieredze</w:t>
      </w:r>
      <w:r w:rsidRPr="005722AE">
        <w:rPr>
          <w:rFonts w:ascii="Times New Roman" w:hAnsi="Times New Roman" w:cs="Times New Roman"/>
          <w:sz w:val="28"/>
          <w:szCs w:val="28"/>
        </w:rPr>
        <w:t xml:space="preserve"> (1. modelis)</w:t>
      </w:r>
      <w:r w:rsidR="00471FE7" w:rsidRPr="005722AE">
        <w:rPr>
          <w:rFonts w:ascii="Times New Roman" w:hAnsi="Times New Roman" w:cs="Times New Roman"/>
          <w:sz w:val="28"/>
          <w:szCs w:val="28"/>
        </w:rPr>
        <w:t xml:space="preserve">, </w:t>
      </w:r>
      <w:r w:rsidRPr="005722AE">
        <w:rPr>
          <w:rFonts w:ascii="Times New Roman" w:hAnsi="Times New Roman" w:cs="Times New Roman"/>
          <w:sz w:val="28"/>
          <w:szCs w:val="28"/>
        </w:rPr>
        <w:t xml:space="preserve"> no 1. līdz </w:t>
      </w:r>
      <w:r w:rsidR="0015546F" w:rsidRPr="005722AE">
        <w:rPr>
          <w:rFonts w:ascii="Times New Roman" w:hAnsi="Times New Roman" w:cs="Times New Roman"/>
          <w:sz w:val="28"/>
          <w:szCs w:val="28"/>
        </w:rPr>
        <w:t>9</w:t>
      </w:r>
      <w:r w:rsidRPr="005722AE">
        <w:rPr>
          <w:rFonts w:ascii="Times New Roman" w:hAnsi="Times New Roman" w:cs="Times New Roman"/>
          <w:sz w:val="28"/>
          <w:szCs w:val="28"/>
        </w:rPr>
        <w:t>.klasei</w:t>
      </w:r>
      <w:r w:rsidRPr="005722AE">
        <w:rPr>
          <w:rFonts w:ascii="Times New Roman" w:eastAsia="Times New Roman" w:hAnsi="Times New Roman" w:cs="Times New Roman"/>
          <w:sz w:val="28"/>
          <w:szCs w:val="28"/>
          <w:lang w:eastAsia="lv-LV"/>
        </w:rPr>
        <w:t xml:space="preserve"> </w:t>
      </w:r>
      <w:r w:rsidRPr="005722AE">
        <w:rPr>
          <w:rFonts w:ascii="Times New Roman" w:hAnsi="Times New Roman" w:cs="Times New Roman"/>
          <w:sz w:val="28"/>
          <w:szCs w:val="28"/>
        </w:rPr>
        <w:t xml:space="preserve">izglītības programmā mācību satura apguvi valsts </w:t>
      </w:r>
      <w:r w:rsidRPr="005722AE">
        <w:rPr>
          <w:rFonts w:ascii="Times New Roman" w:hAnsi="Times New Roman" w:cs="Times New Roman"/>
          <w:sz w:val="28"/>
          <w:szCs w:val="28"/>
        </w:rPr>
        <w:lastRenderedPageBreak/>
        <w:t>valodā nodrošina ne mazāk kā 80 procentu apmērā no kopējās mācību stundu slodzes mācību gadā;</w:t>
      </w:r>
    </w:p>
    <w:p w:rsidR="001A341D" w:rsidRPr="005722AE" w:rsidRDefault="001A341D" w:rsidP="001A341D">
      <w:pPr>
        <w:spacing w:after="0" w:line="240" w:lineRule="auto"/>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9.2. izglītojamajiem, kuri ir ieguvuši pirmsskolas izglītību mazākumtautību valodā, kuriem ir latviešu sarunvalodas prasmes un latviešu valodas lietošanas pieredze (2.modelis):</w:t>
      </w:r>
    </w:p>
    <w:p w:rsidR="001A341D" w:rsidRPr="005722AE" w:rsidRDefault="001A341D" w:rsidP="001A341D">
      <w:pPr>
        <w:spacing w:after="0" w:line="240" w:lineRule="auto"/>
        <w:ind w:firstLine="709"/>
        <w:jc w:val="both"/>
        <w:rPr>
          <w:rFonts w:ascii="Times New Roman" w:hAnsi="Times New Roman" w:cs="Times New Roman"/>
          <w:sz w:val="28"/>
          <w:szCs w:val="28"/>
        </w:rPr>
      </w:pPr>
      <w:r w:rsidRPr="005722AE">
        <w:rPr>
          <w:rFonts w:ascii="Times New Roman" w:eastAsia="Times New Roman" w:hAnsi="Times New Roman" w:cs="Times New Roman"/>
          <w:sz w:val="28"/>
          <w:szCs w:val="28"/>
          <w:lang w:eastAsia="lv-LV"/>
        </w:rPr>
        <w:t xml:space="preserve">9.2.1. </w:t>
      </w:r>
      <w:r w:rsidRPr="005722AE">
        <w:rPr>
          <w:rFonts w:ascii="Times New Roman" w:hAnsi="Times New Roman" w:cs="Times New Roman"/>
          <w:sz w:val="28"/>
          <w:szCs w:val="28"/>
        </w:rPr>
        <w:t>no 1. līdz 6.klasei</w:t>
      </w:r>
      <w:r w:rsidRPr="005722AE">
        <w:rPr>
          <w:rFonts w:ascii="Times New Roman" w:eastAsia="Times New Roman" w:hAnsi="Times New Roman" w:cs="Times New Roman"/>
          <w:sz w:val="28"/>
          <w:szCs w:val="28"/>
          <w:lang w:eastAsia="lv-LV"/>
        </w:rPr>
        <w:t xml:space="preserve"> </w:t>
      </w:r>
      <w:r w:rsidRPr="005722AE">
        <w:rPr>
          <w:rFonts w:ascii="Times New Roman" w:hAnsi="Times New Roman" w:cs="Times New Roman"/>
          <w:sz w:val="28"/>
          <w:szCs w:val="28"/>
        </w:rPr>
        <w:t xml:space="preserve">izglītības programmā mācību satura apguvi valsts valodā nodrošina ne mazāk kā 50 procentu apmērā no kopējās mācību stundu slodzes mācību gadā; </w:t>
      </w:r>
    </w:p>
    <w:p w:rsidR="001A341D" w:rsidRPr="005722AE" w:rsidRDefault="001A341D" w:rsidP="001A341D">
      <w:pPr>
        <w:spacing w:after="0" w:line="240" w:lineRule="auto"/>
        <w:ind w:firstLine="709"/>
        <w:jc w:val="both"/>
        <w:rPr>
          <w:rFonts w:ascii="Times New Roman" w:eastAsia="Times New Roman" w:hAnsi="Times New Roman" w:cs="Times New Roman"/>
          <w:sz w:val="28"/>
          <w:szCs w:val="28"/>
          <w:lang w:eastAsia="lv-LV"/>
        </w:rPr>
      </w:pPr>
      <w:r w:rsidRPr="005722AE">
        <w:rPr>
          <w:rFonts w:ascii="Times New Roman" w:hAnsi="Times New Roman" w:cs="Times New Roman"/>
          <w:sz w:val="28"/>
          <w:szCs w:val="28"/>
        </w:rPr>
        <w:t>9.2.2. no 7. līdz 9.klasei</w:t>
      </w:r>
      <w:r w:rsidR="00471FE7" w:rsidRPr="005722AE">
        <w:rPr>
          <w:rFonts w:ascii="Times New Roman" w:hAnsi="Times New Roman" w:cs="Times New Roman"/>
          <w:sz w:val="28"/>
          <w:szCs w:val="28"/>
        </w:rPr>
        <w:t xml:space="preserve"> </w:t>
      </w:r>
      <w:r w:rsidRPr="005722AE">
        <w:rPr>
          <w:rFonts w:ascii="Times New Roman" w:hAnsi="Times New Roman" w:cs="Times New Roman"/>
          <w:sz w:val="28"/>
          <w:szCs w:val="28"/>
        </w:rPr>
        <w:t>izglītības programmā mācību satura apguvi valsts valodā nodrošina ne mazāk kā 80 procentu apmērā no kopējās mācību stundu slodzes mācību gadā;</w:t>
      </w:r>
    </w:p>
    <w:p w:rsidR="001A341D" w:rsidRPr="005722AE" w:rsidRDefault="001A341D" w:rsidP="001A341D">
      <w:pPr>
        <w:spacing w:after="0" w:line="240" w:lineRule="auto"/>
        <w:ind w:firstLine="709"/>
        <w:jc w:val="both"/>
        <w:rPr>
          <w:rFonts w:ascii="Times New Roman" w:hAnsi="Times New Roman" w:cs="Times New Roman"/>
          <w:sz w:val="28"/>
          <w:szCs w:val="28"/>
        </w:rPr>
      </w:pPr>
      <w:r w:rsidRPr="005722AE">
        <w:rPr>
          <w:rFonts w:ascii="Times New Roman" w:eastAsia="Times New Roman" w:hAnsi="Times New Roman" w:cs="Times New Roman"/>
          <w:sz w:val="28"/>
          <w:szCs w:val="28"/>
          <w:lang w:eastAsia="lv-LV"/>
        </w:rPr>
        <w:t>9.3. izglītojamajiem,</w:t>
      </w:r>
      <w:r w:rsidRPr="005722AE">
        <w:rPr>
          <w:rFonts w:ascii="Times New Roman" w:hAnsi="Times New Roman" w:cs="Times New Roman"/>
          <w:sz w:val="28"/>
          <w:szCs w:val="28"/>
        </w:rPr>
        <w:t xml:space="preserve"> </w:t>
      </w:r>
      <w:r w:rsidRPr="005722AE">
        <w:rPr>
          <w:rFonts w:ascii="Times New Roman" w:eastAsia="Times New Roman" w:hAnsi="Times New Roman" w:cs="Times New Roman"/>
          <w:sz w:val="28"/>
          <w:szCs w:val="28"/>
          <w:lang w:eastAsia="lv-LV"/>
        </w:rPr>
        <w:t xml:space="preserve">kuriem ir latviešu valodas prasmes un kuri vēlas padziļināti apgūt etnisko kultūru, apgūstot mācību priekšmetus, kas nav noteikti kā </w:t>
      </w:r>
      <w:r w:rsidRPr="005722AE">
        <w:rPr>
          <w:rFonts w:ascii="Times New Roman" w:hAnsi="Times New Roman" w:cs="Times New Roman"/>
          <w:sz w:val="28"/>
          <w:szCs w:val="28"/>
        </w:rPr>
        <w:t xml:space="preserve"> valsts pamatizglītības standarta pamatizglītības programmu saturu veidojošie mācību priekšmeti (3.modelis): </w:t>
      </w:r>
    </w:p>
    <w:p w:rsidR="001A341D" w:rsidRPr="005722AE" w:rsidRDefault="001A341D" w:rsidP="001A341D">
      <w:pPr>
        <w:spacing w:after="0" w:line="240" w:lineRule="auto"/>
        <w:ind w:firstLine="709"/>
        <w:jc w:val="both"/>
        <w:rPr>
          <w:rFonts w:ascii="Times New Roman" w:hAnsi="Times New Roman" w:cs="Times New Roman"/>
          <w:sz w:val="28"/>
          <w:szCs w:val="28"/>
        </w:rPr>
      </w:pPr>
      <w:r w:rsidRPr="005722AE">
        <w:rPr>
          <w:rFonts w:ascii="Times New Roman" w:hAnsi="Times New Roman" w:cs="Times New Roman"/>
          <w:sz w:val="28"/>
          <w:szCs w:val="28"/>
        </w:rPr>
        <w:t>9.3.1. no 1. līdz 6.klasei izglītības programmā mācību satura apguvi valsts valodā  nodrošina ne mazāk kā 50 procentu apmērā no kopējās mācību stundu slodzes mācību gadā;</w:t>
      </w:r>
    </w:p>
    <w:p w:rsidR="009F51D5" w:rsidRPr="005722AE" w:rsidRDefault="001A341D" w:rsidP="001A341D">
      <w:pPr>
        <w:pStyle w:val="NoSpacing"/>
        <w:ind w:firstLine="709"/>
        <w:jc w:val="both"/>
        <w:rPr>
          <w:rFonts w:ascii="Times New Roman" w:eastAsia="Times New Roman" w:hAnsi="Times New Roman" w:cs="Times New Roman"/>
          <w:sz w:val="28"/>
          <w:szCs w:val="28"/>
          <w:lang w:eastAsia="lv-LV"/>
        </w:rPr>
      </w:pPr>
      <w:r w:rsidRPr="005722AE">
        <w:rPr>
          <w:rFonts w:ascii="Times New Roman" w:hAnsi="Times New Roman" w:cs="Times New Roman"/>
          <w:sz w:val="28"/>
          <w:szCs w:val="28"/>
        </w:rPr>
        <w:t>9.3.2.  no 7. līdz 9.klasei izglītības programmā mācību satura apguvi valsts valodā nodrošina ne mazāk kā 80 procentu apmērā</w:t>
      </w:r>
      <w:r w:rsidRPr="005722AE" w:rsidDel="00E2525D">
        <w:rPr>
          <w:rFonts w:ascii="Times New Roman" w:hAnsi="Times New Roman" w:cs="Times New Roman"/>
          <w:sz w:val="28"/>
          <w:szCs w:val="28"/>
        </w:rPr>
        <w:t xml:space="preserve"> </w:t>
      </w:r>
      <w:r w:rsidRPr="005722AE">
        <w:rPr>
          <w:rFonts w:ascii="Times New Roman" w:hAnsi="Times New Roman" w:cs="Times New Roman"/>
          <w:sz w:val="28"/>
          <w:szCs w:val="28"/>
        </w:rPr>
        <w:t>no kopējās mācību stundu slodzes mācību gadā.</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p>
    <w:p w:rsidR="008E3699" w:rsidRPr="005722AE" w:rsidRDefault="008E3699" w:rsidP="000F5126">
      <w:pPr>
        <w:pStyle w:val="NoSpacing"/>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III. Izglītības programmas īstenošanas plāns</w:t>
      </w:r>
    </w:p>
    <w:p w:rsidR="008E3699" w:rsidRPr="005722AE" w:rsidRDefault="008E3699" w:rsidP="008E3699">
      <w:pPr>
        <w:pStyle w:val="NoSpacing"/>
        <w:ind w:firstLine="709"/>
        <w:jc w:val="both"/>
        <w:rPr>
          <w:rFonts w:ascii="Times New Roman" w:eastAsia="Times New Roman" w:hAnsi="Times New Roman" w:cs="Times New Roman"/>
          <w:bCs/>
          <w:sz w:val="28"/>
          <w:szCs w:val="28"/>
          <w:lang w:eastAsia="lv-LV"/>
        </w:rPr>
      </w:pPr>
    </w:p>
    <w:p w:rsidR="008E3699" w:rsidRPr="005722AE" w:rsidRDefault="00453465"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10</w:t>
      </w:r>
      <w:r w:rsidR="008E3699" w:rsidRPr="005722AE">
        <w:rPr>
          <w:rFonts w:ascii="Times New Roman" w:eastAsia="Times New Roman" w:hAnsi="Times New Roman" w:cs="Times New Roman"/>
          <w:sz w:val="28"/>
          <w:szCs w:val="28"/>
          <w:lang w:eastAsia="lv-LV"/>
        </w:rPr>
        <w:t xml:space="preserve">. Izglītības programmas mācību priekšmetu un mācību stundu plāns (mācību stundu skaitu papildina izglītības iestāde, nepārsniedzot </w:t>
      </w:r>
      <w:hyperlink r:id="rId17" w:tgtFrame="_blank" w:history="1">
        <w:r w:rsidR="008E3699" w:rsidRPr="005722AE">
          <w:rPr>
            <w:rStyle w:val="Hyperlink"/>
            <w:rFonts w:ascii="Times New Roman" w:eastAsia="Times New Roman" w:hAnsi="Times New Roman" w:cs="Times New Roman"/>
            <w:color w:val="auto"/>
            <w:sz w:val="28"/>
            <w:szCs w:val="28"/>
            <w:u w:val="none"/>
            <w:lang w:eastAsia="lv-LV"/>
          </w:rPr>
          <w:t>Vispārējās izglītības likumā</w:t>
        </w:r>
      </w:hyperlink>
      <w:r w:rsidR="008E3699" w:rsidRPr="005722AE">
        <w:rPr>
          <w:rFonts w:ascii="Times New Roman" w:eastAsia="Times New Roman" w:hAnsi="Times New Roman" w:cs="Times New Roman"/>
          <w:sz w:val="28"/>
          <w:szCs w:val="28"/>
          <w:lang w:eastAsia="lv-LV"/>
        </w:rPr>
        <w:t xml:space="preserve"> noteikto mācību stundu slodzi nedēļā atbilstoši pamatizglītības programmas virzienam):</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44"/>
        <w:gridCol w:w="634"/>
        <w:gridCol w:w="634"/>
        <w:gridCol w:w="634"/>
        <w:gridCol w:w="634"/>
        <w:gridCol w:w="634"/>
        <w:gridCol w:w="634"/>
        <w:gridCol w:w="634"/>
        <w:gridCol w:w="634"/>
        <w:gridCol w:w="806"/>
      </w:tblGrid>
      <w:tr w:rsidR="005722AE" w:rsidRPr="005722AE" w:rsidTr="008B4B1E">
        <w:trPr>
          <w:tblCellSpacing w:w="15" w:type="dxa"/>
        </w:trPr>
        <w:tc>
          <w:tcPr>
            <w:tcW w:w="1874"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b/>
                <w:bCs/>
                <w:i/>
                <w:iCs/>
                <w:sz w:val="28"/>
                <w:szCs w:val="28"/>
                <w:lang w:eastAsia="lv-LV"/>
              </w:rPr>
            </w:pPr>
            <w:r w:rsidRPr="005722AE">
              <w:rPr>
                <w:rFonts w:ascii="Times New Roman" w:eastAsia="Times New Roman" w:hAnsi="Times New Roman" w:cs="Times New Roman"/>
                <w:b/>
                <w:bCs/>
                <w:i/>
                <w:iCs/>
                <w:sz w:val="28"/>
                <w:szCs w:val="28"/>
                <w:lang w:eastAsia="lv-LV"/>
              </w:rPr>
              <w:t>Izglītības jomas un mācību priekšmeti</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1.kl.</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2.kl.</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3.kl.</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4.kl.</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5.kl.</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6.kl.</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7.kl.</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8.kl.</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9.kl.</w:t>
            </w:r>
          </w:p>
        </w:tc>
      </w:tr>
      <w:tr w:rsidR="005722AE" w:rsidRPr="005722AE" w:rsidTr="008B4B1E">
        <w:trPr>
          <w:tblCellSpacing w:w="15" w:type="dxa"/>
        </w:trPr>
        <w:tc>
          <w:tcPr>
            <w:tcW w:w="1874"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Valoda</w:t>
            </w:r>
          </w:p>
        </w:tc>
        <w:tc>
          <w:tcPr>
            <w:tcW w:w="3077" w:type="pct"/>
            <w:gridSpan w:val="9"/>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r>
      <w:tr w:rsidR="005722AE" w:rsidRPr="005722AE" w:rsidTr="000C64F6">
        <w:trPr>
          <w:tblCellSpacing w:w="15" w:type="dxa"/>
        </w:trPr>
        <w:tc>
          <w:tcPr>
            <w:tcW w:w="1874"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Latviešu valoda</w:t>
            </w:r>
          </w:p>
        </w:tc>
        <w:tc>
          <w:tcPr>
            <w:tcW w:w="32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2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2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2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2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2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2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2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2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r>
      <w:tr w:rsidR="005722AE" w:rsidRPr="005722AE" w:rsidTr="008B4B1E">
        <w:trPr>
          <w:tblCellSpacing w:w="15" w:type="dxa"/>
        </w:trPr>
        <w:tc>
          <w:tcPr>
            <w:tcW w:w="1874"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xml:space="preserve">Pirmā svešvaloda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r>
      <w:tr w:rsidR="005722AE" w:rsidRPr="005722AE" w:rsidTr="008B4B1E">
        <w:trPr>
          <w:tblCellSpacing w:w="15" w:type="dxa"/>
        </w:trPr>
        <w:tc>
          <w:tcPr>
            <w:tcW w:w="1874"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Otrā svešvaloda</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r>
      <w:tr w:rsidR="005722AE" w:rsidRPr="005722AE" w:rsidTr="008B4B1E">
        <w:trPr>
          <w:tblCellSpacing w:w="15" w:type="dxa"/>
        </w:trPr>
        <w:tc>
          <w:tcPr>
            <w:tcW w:w="1874"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Tehnoloģiju un zinātņu pamati</w:t>
            </w:r>
          </w:p>
        </w:tc>
        <w:tc>
          <w:tcPr>
            <w:tcW w:w="3077" w:type="pct"/>
            <w:gridSpan w:val="9"/>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r>
      <w:tr w:rsidR="005722AE" w:rsidRPr="005722AE" w:rsidTr="008B4B1E">
        <w:trPr>
          <w:tblCellSpacing w:w="15" w:type="dxa"/>
        </w:trPr>
        <w:tc>
          <w:tcPr>
            <w:tcW w:w="1874"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Matemātika</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r>
      <w:tr w:rsidR="005722AE" w:rsidRPr="005722AE" w:rsidTr="008B4B1E">
        <w:trPr>
          <w:tblCellSpacing w:w="15" w:type="dxa"/>
        </w:trPr>
        <w:tc>
          <w:tcPr>
            <w:tcW w:w="1874"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Informātika</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r>
      <w:tr w:rsidR="005722AE" w:rsidRPr="005722AE" w:rsidTr="008B4B1E">
        <w:trPr>
          <w:tblCellSpacing w:w="15" w:type="dxa"/>
        </w:trPr>
        <w:tc>
          <w:tcPr>
            <w:tcW w:w="1874"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Dabaszinības</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r>
      <w:tr w:rsidR="005722AE" w:rsidRPr="005722AE" w:rsidTr="008B4B1E">
        <w:trPr>
          <w:tblCellSpacing w:w="15" w:type="dxa"/>
        </w:trPr>
        <w:tc>
          <w:tcPr>
            <w:tcW w:w="1874"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lastRenderedPageBreak/>
              <w:t>Bioloģija</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r>
      <w:tr w:rsidR="005722AE" w:rsidRPr="005722AE" w:rsidTr="008B4B1E">
        <w:trPr>
          <w:tblCellSpacing w:w="15" w:type="dxa"/>
        </w:trPr>
        <w:tc>
          <w:tcPr>
            <w:tcW w:w="1874"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Fizika</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r>
      <w:tr w:rsidR="005722AE" w:rsidRPr="005722AE" w:rsidTr="008B4B1E">
        <w:trPr>
          <w:tblCellSpacing w:w="15" w:type="dxa"/>
        </w:trPr>
        <w:tc>
          <w:tcPr>
            <w:tcW w:w="1874"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Ķīmija</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r>
      <w:tr w:rsidR="005722AE" w:rsidRPr="005722AE" w:rsidTr="008B4B1E">
        <w:trPr>
          <w:tblCellSpacing w:w="15" w:type="dxa"/>
        </w:trPr>
        <w:tc>
          <w:tcPr>
            <w:tcW w:w="1874"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Ģeogrāfija</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r>
      <w:tr w:rsidR="005722AE" w:rsidRPr="005722AE" w:rsidTr="008B4B1E">
        <w:trPr>
          <w:tblCellSpacing w:w="15" w:type="dxa"/>
        </w:trPr>
        <w:tc>
          <w:tcPr>
            <w:tcW w:w="1874"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Cilvēks un sabiedrība</w:t>
            </w:r>
          </w:p>
        </w:tc>
        <w:tc>
          <w:tcPr>
            <w:tcW w:w="3077" w:type="pct"/>
            <w:gridSpan w:val="9"/>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r>
      <w:tr w:rsidR="005722AE" w:rsidRPr="005722AE" w:rsidTr="008B4B1E">
        <w:trPr>
          <w:tblCellSpacing w:w="15" w:type="dxa"/>
        </w:trPr>
        <w:tc>
          <w:tcPr>
            <w:tcW w:w="1874"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Latvijas vēsture</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r>
      <w:tr w:rsidR="005722AE" w:rsidRPr="005722AE" w:rsidTr="008B4B1E">
        <w:trPr>
          <w:tblCellSpacing w:w="15" w:type="dxa"/>
        </w:trPr>
        <w:tc>
          <w:tcPr>
            <w:tcW w:w="1874"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Pasaules vēsture</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r>
      <w:tr w:rsidR="005722AE" w:rsidRPr="005722AE" w:rsidTr="008B4B1E">
        <w:trPr>
          <w:tblCellSpacing w:w="15" w:type="dxa"/>
        </w:trPr>
        <w:tc>
          <w:tcPr>
            <w:tcW w:w="1874"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Sociālās zinības</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r>
      <w:tr w:rsidR="005722AE" w:rsidRPr="005722AE" w:rsidTr="008B4B1E">
        <w:trPr>
          <w:tblCellSpacing w:w="15" w:type="dxa"/>
        </w:trPr>
        <w:tc>
          <w:tcPr>
            <w:tcW w:w="1874"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Ētika / Kristīgā mācība</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r>
      <w:tr w:rsidR="005722AE" w:rsidRPr="005722AE" w:rsidTr="008B4B1E">
        <w:trPr>
          <w:tblCellSpacing w:w="15" w:type="dxa"/>
        </w:trPr>
        <w:tc>
          <w:tcPr>
            <w:tcW w:w="1874"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Mājturība un tehnoloģijas</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r>
      <w:tr w:rsidR="005722AE" w:rsidRPr="005722AE" w:rsidTr="008B4B1E">
        <w:trPr>
          <w:tblCellSpacing w:w="15" w:type="dxa"/>
        </w:trPr>
        <w:tc>
          <w:tcPr>
            <w:tcW w:w="1874"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Sports</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r>
      <w:tr w:rsidR="005722AE" w:rsidRPr="005722AE" w:rsidTr="008B4B1E">
        <w:trPr>
          <w:tblCellSpacing w:w="15" w:type="dxa"/>
        </w:trPr>
        <w:tc>
          <w:tcPr>
            <w:tcW w:w="1874"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Māksla</w:t>
            </w:r>
          </w:p>
        </w:tc>
        <w:tc>
          <w:tcPr>
            <w:tcW w:w="3077" w:type="pct"/>
            <w:gridSpan w:val="9"/>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r>
      <w:tr w:rsidR="005722AE" w:rsidRPr="005722AE" w:rsidTr="008B4B1E">
        <w:trPr>
          <w:tblCellSpacing w:w="15" w:type="dxa"/>
        </w:trPr>
        <w:tc>
          <w:tcPr>
            <w:tcW w:w="1874"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Literatūra</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r>
      <w:tr w:rsidR="005722AE" w:rsidRPr="005722AE" w:rsidTr="008B4B1E">
        <w:trPr>
          <w:tblCellSpacing w:w="15" w:type="dxa"/>
        </w:trPr>
        <w:tc>
          <w:tcPr>
            <w:tcW w:w="1874"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Mūzika</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r>
      <w:tr w:rsidR="005722AE" w:rsidRPr="005722AE" w:rsidTr="008B4B1E">
        <w:trPr>
          <w:tblCellSpacing w:w="15" w:type="dxa"/>
        </w:trPr>
        <w:tc>
          <w:tcPr>
            <w:tcW w:w="1874"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Vizuālā māksla</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r>
      <w:tr w:rsidR="005722AE" w:rsidRPr="005722AE" w:rsidTr="008B4B1E">
        <w:trPr>
          <w:tblCellSpacing w:w="15" w:type="dxa"/>
        </w:trPr>
        <w:tc>
          <w:tcPr>
            <w:tcW w:w="1874"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i/>
                <w:iCs/>
                <w:sz w:val="28"/>
                <w:szCs w:val="28"/>
                <w:lang w:eastAsia="lv-LV"/>
              </w:rPr>
            </w:pPr>
            <w:r w:rsidRPr="005722AE">
              <w:rPr>
                <w:rFonts w:ascii="Times New Roman" w:eastAsia="Times New Roman" w:hAnsi="Times New Roman" w:cs="Times New Roman"/>
                <w:i/>
                <w:iCs/>
                <w:sz w:val="28"/>
                <w:szCs w:val="28"/>
                <w:lang w:eastAsia="lv-LV"/>
              </w:rPr>
              <w:t>Mācību stundas izglītības iestādes izvēlei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i/>
                <w:iCs/>
                <w:sz w:val="28"/>
                <w:szCs w:val="28"/>
                <w:lang w:eastAsia="lv-LV"/>
              </w:rPr>
            </w:pPr>
            <w:r w:rsidRPr="005722AE">
              <w:rPr>
                <w:rFonts w:ascii="Times New Roman" w:eastAsia="Times New Roman" w:hAnsi="Times New Roman" w:cs="Times New Roman"/>
                <w:i/>
                <w:iCs/>
                <w:sz w:val="28"/>
                <w:szCs w:val="28"/>
                <w:lang w:eastAsia="lv-LV"/>
              </w:rPr>
              <w:t>5</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i/>
                <w:iCs/>
                <w:sz w:val="28"/>
                <w:szCs w:val="28"/>
                <w:lang w:eastAsia="lv-LV"/>
              </w:rPr>
            </w:pPr>
            <w:r w:rsidRPr="005722AE">
              <w:rPr>
                <w:rFonts w:ascii="Times New Roman" w:eastAsia="Times New Roman" w:hAnsi="Times New Roman" w:cs="Times New Roman"/>
                <w:i/>
                <w:iCs/>
                <w:sz w:val="28"/>
                <w:szCs w:val="28"/>
                <w:lang w:eastAsia="lv-LV"/>
              </w:rPr>
              <w:t>6</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i/>
                <w:iCs/>
                <w:sz w:val="28"/>
                <w:szCs w:val="28"/>
                <w:lang w:eastAsia="lv-LV"/>
              </w:rPr>
            </w:pPr>
            <w:r w:rsidRPr="005722AE">
              <w:rPr>
                <w:rFonts w:ascii="Times New Roman" w:eastAsia="Times New Roman" w:hAnsi="Times New Roman" w:cs="Times New Roman"/>
                <w:i/>
                <w:iCs/>
                <w:sz w:val="28"/>
                <w:szCs w:val="28"/>
                <w:lang w:eastAsia="lv-LV"/>
              </w:rPr>
              <w:t>7</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i/>
                <w:iCs/>
                <w:sz w:val="28"/>
                <w:szCs w:val="28"/>
                <w:lang w:eastAsia="lv-LV"/>
              </w:rPr>
            </w:pPr>
            <w:r w:rsidRPr="005722AE">
              <w:rPr>
                <w:rFonts w:ascii="Times New Roman" w:eastAsia="Times New Roman" w:hAnsi="Times New Roman" w:cs="Times New Roman"/>
                <w:i/>
                <w:iCs/>
                <w:sz w:val="28"/>
                <w:szCs w:val="28"/>
                <w:lang w:eastAsia="lv-LV"/>
              </w:rPr>
              <w:t>10</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i/>
                <w:iCs/>
                <w:sz w:val="28"/>
                <w:szCs w:val="28"/>
                <w:lang w:eastAsia="lv-LV"/>
              </w:rPr>
            </w:pPr>
            <w:r w:rsidRPr="005722AE">
              <w:rPr>
                <w:rFonts w:ascii="Times New Roman" w:eastAsia="Times New Roman" w:hAnsi="Times New Roman" w:cs="Times New Roman"/>
                <w:i/>
                <w:iCs/>
                <w:sz w:val="28"/>
                <w:szCs w:val="28"/>
                <w:lang w:eastAsia="lv-LV"/>
              </w:rPr>
              <w:t>10</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i/>
                <w:iCs/>
                <w:sz w:val="28"/>
                <w:szCs w:val="28"/>
                <w:lang w:eastAsia="lv-LV"/>
              </w:rPr>
            </w:pPr>
            <w:r w:rsidRPr="005722AE">
              <w:rPr>
                <w:rFonts w:ascii="Times New Roman" w:eastAsia="Times New Roman" w:hAnsi="Times New Roman" w:cs="Times New Roman"/>
                <w:i/>
                <w:iCs/>
                <w:sz w:val="28"/>
                <w:szCs w:val="28"/>
                <w:lang w:eastAsia="lv-LV"/>
              </w:rPr>
              <w:t>9</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i/>
                <w:iCs/>
                <w:sz w:val="28"/>
                <w:szCs w:val="28"/>
                <w:lang w:eastAsia="lv-LV"/>
              </w:rPr>
            </w:pPr>
            <w:r w:rsidRPr="005722AE">
              <w:rPr>
                <w:rFonts w:ascii="Times New Roman" w:eastAsia="Times New Roman" w:hAnsi="Times New Roman" w:cs="Times New Roman"/>
                <w:i/>
                <w:iCs/>
                <w:sz w:val="28"/>
                <w:szCs w:val="28"/>
                <w:lang w:eastAsia="lv-LV"/>
              </w:rPr>
              <w:t>10</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i/>
                <w:iCs/>
                <w:sz w:val="28"/>
                <w:szCs w:val="28"/>
                <w:lang w:eastAsia="lv-LV"/>
              </w:rPr>
            </w:pPr>
            <w:r w:rsidRPr="005722AE">
              <w:rPr>
                <w:rFonts w:ascii="Times New Roman" w:eastAsia="Times New Roman" w:hAnsi="Times New Roman" w:cs="Times New Roman"/>
                <w:i/>
                <w:iCs/>
                <w:sz w:val="28"/>
                <w:szCs w:val="28"/>
                <w:lang w:eastAsia="lv-LV"/>
              </w:rPr>
              <w:t>10</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i/>
                <w:iCs/>
                <w:sz w:val="28"/>
                <w:szCs w:val="28"/>
                <w:lang w:eastAsia="lv-LV"/>
              </w:rPr>
            </w:pPr>
            <w:r w:rsidRPr="005722AE">
              <w:rPr>
                <w:rFonts w:ascii="Times New Roman" w:eastAsia="Times New Roman" w:hAnsi="Times New Roman" w:cs="Times New Roman"/>
                <w:i/>
                <w:iCs/>
                <w:sz w:val="28"/>
                <w:szCs w:val="28"/>
                <w:lang w:eastAsia="lv-LV"/>
              </w:rPr>
              <w:t>9</w:t>
            </w:r>
          </w:p>
        </w:tc>
      </w:tr>
      <w:tr w:rsidR="005722AE" w:rsidRPr="005722AE" w:rsidTr="008B4B1E">
        <w:trPr>
          <w:tblCellSpacing w:w="15" w:type="dxa"/>
        </w:trPr>
        <w:tc>
          <w:tcPr>
            <w:tcW w:w="1874"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Izglītojamo mācību stundu maksimālā slodze</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22</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23</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24</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26</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28</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30</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32</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34</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34</w:t>
            </w:r>
          </w:p>
        </w:tc>
      </w:tr>
    </w:tbl>
    <w:p w:rsidR="008E7C63" w:rsidRPr="005722AE" w:rsidRDefault="008E7C63" w:rsidP="00471FE7">
      <w:pPr>
        <w:pStyle w:val="NoSpacing"/>
        <w:rPr>
          <w:rFonts w:ascii="Times New Roman" w:hAnsi="Times New Roman" w:cs="Times New Roman"/>
          <w:sz w:val="28"/>
          <w:szCs w:val="28"/>
          <w:lang w:eastAsia="lv-LV"/>
        </w:rPr>
      </w:pPr>
    </w:p>
    <w:p w:rsidR="00471FE7" w:rsidRPr="005722AE" w:rsidRDefault="00037B62" w:rsidP="00763797">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Piezīme</w:t>
      </w:r>
      <w:r w:rsidR="008B4B1E" w:rsidRPr="005722AE">
        <w:rPr>
          <w:rFonts w:ascii="Times New Roman" w:hAnsi="Times New Roman" w:cs="Times New Roman"/>
          <w:sz w:val="28"/>
          <w:szCs w:val="28"/>
          <w:lang w:eastAsia="lv-LV"/>
        </w:rPr>
        <w:t>.</w:t>
      </w:r>
    </w:p>
    <w:p w:rsidR="008E3699" w:rsidRPr="005722AE" w:rsidRDefault="001A5DB5" w:rsidP="00763797">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 </w:t>
      </w:r>
      <w:r w:rsidR="00AB004F" w:rsidRPr="005722AE">
        <w:rPr>
          <w:rFonts w:ascii="Times New Roman" w:hAnsi="Times New Roman" w:cs="Times New Roman"/>
          <w:sz w:val="28"/>
          <w:szCs w:val="28"/>
          <w:lang w:eastAsia="lv-LV"/>
        </w:rPr>
        <w:t>M</w:t>
      </w:r>
      <w:r w:rsidR="008E3699" w:rsidRPr="005722AE">
        <w:rPr>
          <w:rFonts w:ascii="Times New Roman" w:hAnsi="Times New Roman" w:cs="Times New Roman"/>
          <w:sz w:val="28"/>
          <w:szCs w:val="28"/>
          <w:lang w:eastAsia="lv-LV"/>
        </w:rPr>
        <w:t>ācību stundas izglītības iestādes izvēlei ieteicams izmantot mācību priekšmeta "Sports” apguvei.</w:t>
      </w:r>
    </w:p>
    <w:p w:rsidR="008E3699" w:rsidRPr="005722AE" w:rsidRDefault="008E3699" w:rsidP="00763797">
      <w:pPr>
        <w:pStyle w:val="NoSpacing"/>
        <w:ind w:firstLine="709"/>
        <w:jc w:val="both"/>
        <w:rPr>
          <w:rFonts w:ascii="Times New Roman" w:hAnsi="Times New Roman" w:cs="Times New Roman"/>
          <w:sz w:val="28"/>
          <w:szCs w:val="28"/>
          <w:lang w:eastAsia="lv-LV"/>
        </w:rPr>
      </w:pPr>
    </w:p>
    <w:p w:rsidR="008E3699" w:rsidRPr="005722AE" w:rsidRDefault="00763797" w:rsidP="00763797">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w:t>
      </w:r>
      <w:r w:rsidR="00453465" w:rsidRPr="005722AE">
        <w:rPr>
          <w:rFonts w:ascii="Times New Roman" w:hAnsi="Times New Roman" w:cs="Times New Roman"/>
          <w:sz w:val="28"/>
          <w:szCs w:val="28"/>
          <w:lang w:eastAsia="lv-LV"/>
        </w:rPr>
        <w:t>1</w:t>
      </w:r>
      <w:r w:rsidRPr="005722AE">
        <w:rPr>
          <w:rFonts w:ascii="Times New Roman" w:hAnsi="Times New Roman" w:cs="Times New Roman"/>
          <w:sz w:val="28"/>
          <w:szCs w:val="28"/>
          <w:lang w:eastAsia="lv-LV"/>
        </w:rPr>
        <w:t>.</w:t>
      </w:r>
      <w:r w:rsidR="008E3699" w:rsidRPr="005722AE">
        <w:rPr>
          <w:rFonts w:ascii="Times New Roman" w:hAnsi="Times New Roman" w:cs="Times New Roman"/>
          <w:sz w:val="28"/>
          <w:szCs w:val="28"/>
          <w:lang w:eastAsia="lv-LV"/>
        </w:rPr>
        <w:t xml:space="preserve"> Mazākumtautības izglītības programmas mācību priekšmetu un mācību stundu plāns (mācību stundu skaitu papildina izglītības iestāde, nepārsniedzot </w:t>
      </w:r>
      <w:hyperlink r:id="rId18" w:tgtFrame="_blank" w:history="1">
        <w:r w:rsidR="008E3699" w:rsidRPr="005722AE">
          <w:rPr>
            <w:rStyle w:val="Hyperlink"/>
            <w:rFonts w:ascii="Times New Roman" w:eastAsia="Times New Roman" w:hAnsi="Times New Roman" w:cs="Times New Roman"/>
            <w:color w:val="auto"/>
            <w:sz w:val="28"/>
            <w:szCs w:val="28"/>
            <w:u w:val="none"/>
            <w:lang w:eastAsia="lv-LV"/>
          </w:rPr>
          <w:t>Vispārējās izglītības likumā</w:t>
        </w:r>
      </w:hyperlink>
      <w:r w:rsidR="008E3699" w:rsidRPr="005722AE">
        <w:rPr>
          <w:rFonts w:ascii="Times New Roman" w:hAnsi="Times New Roman" w:cs="Times New Roman"/>
          <w:sz w:val="28"/>
          <w:szCs w:val="28"/>
          <w:lang w:eastAsia="lv-LV"/>
        </w:rPr>
        <w:t xml:space="preserve"> noteikto mācību stundu slodzi nedēļā).</w:t>
      </w:r>
    </w:p>
    <w:p w:rsidR="00763797" w:rsidRPr="005722AE" w:rsidRDefault="00763797" w:rsidP="00763797">
      <w:pPr>
        <w:pStyle w:val="NoSpacing"/>
        <w:ind w:firstLine="709"/>
        <w:jc w:val="both"/>
        <w:rPr>
          <w:rFonts w:ascii="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35"/>
        <w:gridCol w:w="634"/>
        <w:gridCol w:w="634"/>
        <w:gridCol w:w="634"/>
        <w:gridCol w:w="634"/>
        <w:gridCol w:w="634"/>
        <w:gridCol w:w="634"/>
        <w:gridCol w:w="634"/>
        <w:gridCol w:w="634"/>
        <w:gridCol w:w="1315"/>
      </w:tblGrid>
      <w:tr w:rsidR="005722AE" w:rsidRPr="005722AE" w:rsidTr="008B4B1E">
        <w:trPr>
          <w:tblCellSpacing w:w="15" w:type="dxa"/>
        </w:trPr>
        <w:tc>
          <w:tcPr>
            <w:tcW w:w="159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Izglītošanas jomas un mācību priekšmeti</w:t>
            </w:r>
            <w:r w:rsidR="00D56D0D" w:rsidRPr="005722AE">
              <w:rPr>
                <w:rFonts w:ascii="Times New Roman" w:eastAsia="Times New Roman" w:hAnsi="Times New Roman" w:cs="Times New Roman"/>
                <w:b/>
                <w:bCs/>
                <w:sz w:val="28"/>
                <w:szCs w:val="28"/>
                <w:lang w:eastAsia="lv-LV"/>
              </w:rPr>
              <w:t>*</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1.kl.</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2.kl.</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3.kl.</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4.kl.</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5.kl.</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6.kl.</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7.kl.</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8.kl.</w:t>
            </w:r>
          </w:p>
        </w:tc>
        <w:tc>
          <w:tcPr>
            <w:tcW w:w="61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9.kl.</w:t>
            </w:r>
          </w:p>
        </w:tc>
      </w:tr>
      <w:tr w:rsidR="005722AE" w:rsidRPr="005722AE" w:rsidTr="008B4B1E">
        <w:trPr>
          <w:tblCellSpacing w:w="15" w:type="dxa"/>
        </w:trPr>
        <w:tc>
          <w:tcPr>
            <w:tcW w:w="159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Valoda</w:t>
            </w:r>
          </w:p>
        </w:tc>
        <w:tc>
          <w:tcPr>
            <w:tcW w:w="3361" w:type="pct"/>
            <w:gridSpan w:val="9"/>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r>
      <w:tr w:rsidR="005722AE" w:rsidRPr="005722AE" w:rsidTr="00E4471C">
        <w:trPr>
          <w:tblCellSpacing w:w="15" w:type="dxa"/>
        </w:trPr>
        <w:tc>
          <w:tcPr>
            <w:tcW w:w="15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Latviešu valoda un literatūra</w:t>
            </w:r>
          </w:p>
        </w:tc>
        <w:tc>
          <w:tcPr>
            <w:tcW w:w="32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2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2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2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2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2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32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328"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610"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r>
      <w:tr w:rsidR="005722AE" w:rsidRPr="005722AE" w:rsidTr="007708A1">
        <w:trPr>
          <w:tblCellSpacing w:w="15" w:type="dxa"/>
        </w:trPr>
        <w:tc>
          <w:tcPr>
            <w:tcW w:w="159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Mazākumtautības valoda</w:t>
            </w:r>
          </w:p>
        </w:tc>
        <w:tc>
          <w:tcPr>
            <w:tcW w:w="327"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27"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327"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327"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27"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27"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27"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28"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610"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r>
      <w:tr w:rsidR="005722AE" w:rsidRPr="005722AE" w:rsidTr="008B4B1E">
        <w:trPr>
          <w:tblCellSpacing w:w="15" w:type="dxa"/>
        </w:trPr>
        <w:tc>
          <w:tcPr>
            <w:tcW w:w="159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lastRenderedPageBreak/>
              <w:t>Svešvaloda</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61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r>
      <w:tr w:rsidR="005722AE" w:rsidRPr="005722AE" w:rsidTr="008B4B1E">
        <w:trPr>
          <w:tblCellSpacing w:w="15" w:type="dxa"/>
        </w:trPr>
        <w:tc>
          <w:tcPr>
            <w:tcW w:w="159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Tehnoloģiju un zinātņu pamati</w:t>
            </w:r>
          </w:p>
        </w:tc>
        <w:tc>
          <w:tcPr>
            <w:tcW w:w="3361" w:type="pct"/>
            <w:gridSpan w:val="9"/>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r>
      <w:tr w:rsidR="005722AE" w:rsidRPr="005722AE" w:rsidTr="008B4B1E">
        <w:trPr>
          <w:tblCellSpacing w:w="15" w:type="dxa"/>
        </w:trPr>
        <w:tc>
          <w:tcPr>
            <w:tcW w:w="159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Matemātika</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6</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61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r>
      <w:tr w:rsidR="005722AE" w:rsidRPr="005722AE" w:rsidTr="008B4B1E">
        <w:trPr>
          <w:tblCellSpacing w:w="15" w:type="dxa"/>
        </w:trPr>
        <w:tc>
          <w:tcPr>
            <w:tcW w:w="159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Informātika</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61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r>
      <w:tr w:rsidR="005722AE" w:rsidRPr="005722AE" w:rsidTr="008B4B1E">
        <w:trPr>
          <w:tblCellSpacing w:w="15" w:type="dxa"/>
        </w:trPr>
        <w:tc>
          <w:tcPr>
            <w:tcW w:w="159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Dabaszinības</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61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r>
      <w:tr w:rsidR="005722AE" w:rsidRPr="005722AE" w:rsidTr="008B4B1E">
        <w:trPr>
          <w:tblCellSpacing w:w="15" w:type="dxa"/>
        </w:trPr>
        <w:tc>
          <w:tcPr>
            <w:tcW w:w="159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Bioloģija</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61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r>
      <w:tr w:rsidR="005722AE" w:rsidRPr="005722AE" w:rsidTr="008B4B1E">
        <w:trPr>
          <w:tblCellSpacing w:w="15" w:type="dxa"/>
        </w:trPr>
        <w:tc>
          <w:tcPr>
            <w:tcW w:w="159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Fizika</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61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r>
      <w:tr w:rsidR="005722AE" w:rsidRPr="005722AE" w:rsidTr="008B4B1E">
        <w:trPr>
          <w:tblCellSpacing w:w="15" w:type="dxa"/>
        </w:trPr>
        <w:tc>
          <w:tcPr>
            <w:tcW w:w="159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Ķīmija</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61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r>
      <w:tr w:rsidR="005722AE" w:rsidRPr="005722AE" w:rsidTr="008B4B1E">
        <w:trPr>
          <w:tblCellSpacing w:w="15" w:type="dxa"/>
        </w:trPr>
        <w:tc>
          <w:tcPr>
            <w:tcW w:w="159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Ģeogrāfija</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61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r>
      <w:tr w:rsidR="005722AE" w:rsidRPr="005722AE" w:rsidTr="008B4B1E">
        <w:trPr>
          <w:tblCellSpacing w:w="15" w:type="dxa"/>
        </w:trPr>
        <w:tc>
          <w:tcPr>
            <w:tcW w:w="159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Cilvēks un sabiedrība</w:t>
            </w:r>
          </w:p>
        </w:tc>
        <w:tc>
          <w:tcPr>
            <w:tcW w:w="3361" w:type="pct"/>
            <w:gridSpan w:val="9"/>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r>
      <w:tr w:rsidR="005722AE" w:rsidRPr="005722AE" w:rsidTr="008B4B1E">
        <w:trPr>
          <w:tblCellSpacing w:w="15" w:type="dxa"/>
        </w:trPr>
        <w:tc>
          <w:tcPr>
            <w:tcW w:w="159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xml:space="preserve">Latvijas un pasaules vēsture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61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r>
      <w:tr w:rsidR="005722AE" w:rsidRPr="005722AE" w:rsidTr="008B4B1E">
        <w:trPr>
          <w:tblCellSpacing w:w="15" w:type="dxa"/>
        </w:trPr>
        <w:tc>
          <w:tcPr>
            <w:tcW w:w="159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763797">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xml:space="preserve">Latvijas vēsture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61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r>
      <w:tr w:rsidR="005722AE" w:rsidRPr="005722AE" w:rsidTr="008B4B1E">
        <w:trPr>
          <w:tblCellSpacing w:w="15" w:type="dxa"/>
        </w:trPr>
        <w:tc>
          <w:tcPr>
            <w:tcW w:w="159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763797">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xml:space="preserve">Pasaules vēsture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61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r>
      <w:tr w:rsidR="005722AE" w:rsidRPr="005722AE" w:rsidTr="008B4B1E">
        <w:trPr>
          <w:tblCellSpacing w:w="15" w:type="dxa"/>
        </w:trPr>
        <w:tc>
          <w:tcPr>
            <w:tcW w:w="159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Sociālās zinības</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61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r>
      <w:tr w:rsidR="005722AE" w:rsidRPr="005722AE" w:rsidTr="008B4B1E">
        <w:trPr>
          <w:tblCellSpacing w:w="15" w:type="dxa"/>
        </w:trPr>
        <w:tc>
          <w:tcPr>
            <w:tcW w:w="159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Ētika / Kristīgā mācība</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61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r>
      <w:tr w:rsidR="005722AE" w:rsidRPr="005722AE" w:rsidTr="008B4B1E">
        <w:trPr>
          <w:tblCellSpacing w:w="15" w:type="dxa"/>
        </w:trPr>
        <w:tc>
          <w:tcPr>
            <w:tcW w:w="159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Mājturība un tehnoloģijas</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61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r>
      <w:tr w:rsidR="005722AE" w:rsidRPr="005722AE" w:rsidTr="008B4B1E">
        <w:trPr>
          <w:tblCellSpacing w:w="15" w:type="dxa"/>
        </w:trPr>
        <w:tc>
          <w:tcPr>
            <w:tcW w:w="159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Sports</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61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r>
      <w:tr w:rsidR="005722AE" w:rsidRPr="005722AE" w:rsidTr="008B4B1E">
        <w:trPr>
          <w:tblCellSpacing w:w="15" w:type="dxa"/>
        </w:trPr>
        <w:tc>
          <w:tcPr>
            <w:tcW w:w="159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Māksla</w:t>
            </w:r>
          </w:p>
        </w:tc>
        <w:tc>
          <w:tcPr>
            <w:tcW w:w="3361" w:type="pct"/>
            <w:gridSpan w:val="9"/>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r>
      <w:tr w:rsidR="005722AE" w:rsidRPr="005722AE" w:rsidTr="008B4B1E">
        <w:trPr>
          <w:tblCellSpacing w:w="15" w:type="dxa"/>
        </w:trPr>
        <w:tc>
          <w:tcPr>
            <w:tcW w:w="159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Literatūra</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61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r>
      <w:tr w:rsidR="005722AE" w:rsidRPr="005722AE" w:rsidTr="008B4B1E">
        <w:trPr>
          <w:tblCellSpacing w:w="15" w:type="dxa"/>
        </w:trPr>
        <w:tc>
          <w:tcPr>
            <w:tcW w:w="159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Mūzika</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61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r>
      <w:tr w:rsidR="005722AE" w:rsidRPr="005722AE" w:rsidTr="008B4B1E">
        <w:trPr>
          <w:tblCellSpacing w:w="15" w:type="dxa"/>
        </w:trPr>
        <w:tc>
          <w:tcPr>
            <w:tcW w:w="159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Vizuālā māksla</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61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r>
      <w:tr w:rsidR="005722AE" w:rsidRPr="005722AE" w:rsidTr="008B4B1E">
        <w:trPr>
          <w:tblCellSpacing w:w="15" w:type="dxa"/>
        </w:trPr>
        <w:tc>
          <w:tcPr>
            <w:tcW w:w="159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Mācību stundas pē</w:t>
            </w:r>
            <w:r w:rsidR="00763797" w:rsidRPr="005722AE">
              <w:rPr>
                <w:rFonts w:ascii="Times New Roman" w:eastAsia="Times New Roman" w:hAnsi="Times New Roman" w:cs="Times New Roman"/>
                <w:b/>
                <w:bCs/>
                <w:sz w:val="28"/>
                <w:szCs w:val="28"/>
                <w:lang w:eastAsia="lv-LV"/>
              </w:rPr>
              <w:t>c izglītības iestādes izvēles *</w:t>
            </w:r>
            <w:r w:rsidR="00645F20" w:rsidRPr="005722AE">
              <w:rPr>
                <w:rFonts w:ascii="Times New Roman" w:eastAsia="Times New Roman" w:hAnsi="Times New Roman" w:cs="Times New Roman"/>
                <w:b/>
                <w:bCs/>
                <w:sz w:val="28"/>
                <w:szCs w:val="28"/>
                <w:lang w:eastAsia="lv-LV"/>
              </w:rPr>
              <w:t>*</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0</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2</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3</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0</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3</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5</w:t>
            </w:r>
          </w:p>
        </w:tc>
        <w:tc>
          <w:tcPr>
            <w:tcW w:w="61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0</w:t>
            </w:r>
          </w:p>
        </w:tc>
      </w:tr>
      <w:tr w:rsidR="005722AE" w:rsidRPr="005722AE" w:rsidTr="008B4B1E">
        <w:trPr>
          <w:tblCellSpacing w:w="15" w:type="dxa"/>
        </w:trPr>
        <w:tc>
          <w:tcPr>
            <w:tcW w:w="159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Izglītojamo maksimālā mācību stundu slodze</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22</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23</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24</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26</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28</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30</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32</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34</w:t>
            </w:r>
          </w:p>
        </w:tc>
        <w:tc>
          <w:tcPr>
            <w:tcW w:w="61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34</w:t>
            </w:r>
          </w:p>
        </w:tc>
      </w:tr>
    </w:tbl>
    <w:p w:rsidR="008E7C63" w:rsidRPr="005722AE" w:rsidRDefault="008E7C63" w:rsidP="00471FE7">
      <w:pPr>
        <w:pStyle w:val="NoSpacing"/>
        <w:rPr>
          <w:rFonts w:ascii="Times New Roman" w:hAnsi="Times New Roman" w:cs="Times New Roman"/>
          <w:sz w:val="28"/>
          <w:szCs w:val="28"/>
          <w:lang w:eastAsia="lv-LV"/>
        </w:rPr>
      </w:pPr>
    </w:p>
    <w:p w:rsidR="00D56D0D" w:rsidRPr="005722AE" w:rsidRDefault="00D56D0D" w:rsidP="00471FE7">
      <w:pPr>
        <w:pStyle w:val="NoSpacing"/>
        <w:rPr>
          <w:rFonts w:ascii="Times New Roman" w:hAnsi="Times New Roman" w:cs="Times New Roman"/>
          <w:sz w:val="28"/>
          <w:szCs w:val="28"/>
          <w:lang w:eastAsia="lv-LV"/>
        </w:rPr>
      </w:pPr>
    </w:p>
    <w:p w:rsidR="008E3699" w:rsidRPr="005722AE" w:rsidRDefault="008B4B1E" w:rsidP="00471FE7">
      <w:pPr>
        <w:pStyle w:val="NoSpacing"/>
        <w:rPr>
          <w:rFonts w:ascii="Times New Roman" w:hAnsi="Times New Roman" w:cs="Times New Roman"/>
          <w:sz w:val="28"/>
          <w:szCs w:val="28"/>
          <w:lang w:eastAsia="lv-LV"/>
        </w:rPr>
      </w:pPr>
      <w:r w:rsidRPr="005722AE">
        <w:rPr>
          <w:rFonts w:ascii="Times New Roman" w:hAnsi="Times New Roman" w:cs="Times New Roman"/>
          <w:sz w:val="28"/>
          <w:szCs w:val="28"/>
          <w:lang w:eastAsia="lv-LV"/>
        </w:rPr>
        <w:t>Piezīmes.</w:t>
      </w:r>
    </w:p>
    <w:p w:rsidR="00245BD9" w:rsidRPr="005722AE" w:rsidRDefault="001A5DB5" w:rsidP="00245BD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 </w:t>
      </w:r>
      <w:r w:rsidR="00D56D0D" w:rsidRPr="005722AE">
        <w:rPr>
          <w:rFonts w:ascii="Times New Roman" w:hAnsi="Times New Roman" w:cs="Times New Roman"/>
          <w:sz w:val="28"/>
          <w:szCs w:val="28"/>
          <w:lang w:eastAsia="lv-LV"/>
        </w:rPr>
        <w:t xml:space="preserve">Īstenojot </w:t>
      </w:r>
      <w:r w:rsidR="00D56D0D" w:rsidRPr="005722AE">
        <w:rPr>
          <w:rFonts w:ascii="Times New Roman" w:eastAsia="Times New Roman" w:hAnsi="Times New Roman" w:cs="Times New Roman"/>
          <w:sz w:val="28"/>
          <w:szCs w:val="28"/>
          <w:lang w:eastAsia="lv-LV"/>
        </w:rPr>
        <w:t xml:space="preserve">vienu no šā pielikuma </w:t>
      </w:r>
      <w:r w:rsidR="000B730F" w:rsidRPr="005722AE">
        <w:rPr>
          <w:rFonts w:ascii="Times New Roman" w:eastAsia="Times New Roman" w:hAnsi="Times New Roman" w:cs="Times New Roman"/>
          <w:sz w:val="28"/>
          <w:szCs w:val="28"/>
          <w:lang w:eastAsia="lv-LV"/>
        </w:rPr>
        <w:t>9</w:t>
      </w:r>
      <w:r w:rsidR="00D56D0D" w:rsidRPr="005722AE">
        <w:rPr>
          <w:rFonts w:ascii="Times New Roman" w:eastAsia="Times New Roman" w:hAnsi="Times New Roman" w:cs="Times New Roman"/>
          <w:sz w:val="28"/>
          <w:szCs w:val="28"/>
          <w:lang w:eastAsia="lv-LV"/>
        </w:rPr>
        <w:t>.punktā paredzētajiem mācību priekšmetu un mācību stundu plāna modeļiem</w:t>
      </w:r>
      <w:r w:rsidR="00245BD9" w:rsidRPr="005722AE">
        <w:rPr>
          <w:rFonts w:ascii="Times New Roman" w:hAnsi="Times New Roman" w:cs="Times New Roman"/>
          <w:sz w:val="28"/>
          <w:szCs w:val="28"/>
          <w:lang w:eastAsia="lv-LV"/>
        </w:rPr>
        <w:t xml:space="preserve">, izglītības iestāde mācību priekšmetu un mācību stundu plānā, </w:t>
      </w:r>
      <w:r w:rsidR="004A2748" w:rsidRPr="004A2748">
        <w:rPr>
          <w:rFonts w:ascii="Times New Roman" w:hAnsi="Times New Roman" w:cs="Times New Roman"/>
          <w:sz w:val="28"/>
          <w:szCs w:val="28"/>
          <w:lang w:eastAsia="lv-LV"/>
        </w:rPr>
        <w:t>norādot</w:t>
      </w:r>
      <w:r w:rsidR="00245BD9" w:rsidRPr="005722AE">
        <w:rPr>
          <w:rFonts w:ascii="Times New Roman" w:hAnsi="Times New Roman" w:cs="Times New Roman"/>
          <w:sz w:val="28"/>
          <w:szCs w:val="28"/>
          <w:lang w:eastAsia="lv-LV"/>
        </w:rPr>
        <w:t xml:space="preserve"> konkrēto mācību stundu skaitu, </w:t>
      </w:r>
      <w:r w:rsidR="00245BD9" w:rsidRPr="005722AE">
        <w:rPr>
          <w:rFonts w:ascii="Times New Roman" w:hAnsi="Times New Roman" w:cs="Times New Roman"/>
          <w:sz w:val="28"/>
          <w:szCs w:val="28"/>
          <w:lang w:eastAsia="lv-LV"/>
        </w:rPr>
        <w:lastRenderedPageBreak/>
        <w:t>nosaka mācību priekšmetus, kuri apgūstami latviešu valodā, mazākumtautības valodā vai bilingvāli</w:t>
      </w:r>
      <w:r w:rsidR="00245BD9" w:rsidRPr="005722AE">
        <w:rPr>
          <w:rFonts w:ascii="Times New Roman" w:eastAsia="Times New Roman" w:hAnsi="Times New Roman" w:cs="Times New Roman"/>
          <w:sz w:val="28"/>
          <w:szCs w:val="28"/>
          <w:lang w:eastAsia="lv-LV"/>
        </w:rPr>
        <w:t>:</w:t>
      </w:r>
      <w:r w:rsidR="00245BD9" w:rsidRPr="005722AE">
        <w:rPr>
          <w:rFonts w:ascii="Times New Roman" w:hAnsi="Times New Roman" w:cs="Times New Roman"/>
          <w:sz w:val="28"/>
          <w:szCs w:val="28"/>
          <w:lang w:eastAsia="lv-LV"/>
        </w:rPr>
        <w:t xml:space="preserve"> </w:t>
      </w:r>
    </w:p>
    <w:p w:rsidR="00E4471C" w:rsidRPr="005722AE" w:rsidRDefault="00E4471C" w:rsidP="00E4471C">
      <w:pPr>
        <w:pStyle w:val="NoSpacing"/>
        <w:rPr>
          <w:rFonts w:ascii="Times New Roman" w:hAnsi="Times New Roman" w:cs="Times New Roman"/>
          <w:sz w:val="28"/>
          <w:szCs w:val="28"/>
          <w:lang w:eastAsia="lv-LV"/>
        </w:rPr>
      </w:pPr>
    </w:p>
    <w:tbl>
      <w:tblPr>
        <w:tblStyle w:val="TableGrid"/>
        <w:tblW w:w="9322" w:type="dxa"/>
        <w:shd w:val="clear" w:color="auto" w:fill="A6A6A6" w:themeFill="background1" w:themeFillShade="A6"/>
        <w:tblLook w:val="04A0" w:firstRow="1" w:lastRow="0" w:firstColumn="1" w:lastColumn="0" w:noHBand="0" w:noVBand="1"/>
      </w:tblPr>
      <w:tblGrid>
        <w:gridCol w:w="2802"/>
        <w:gridCol w:w="2802"/>
        <w:gridCol w:w="3718"/>
      </w:tblGrid>
      <w:tr w:rsidR="005722AE" w:rsidRPr="005722AE" w:rsidTr="007708A1">
        <w:tc>
          <w:tcPr>
            <w:tcW w:w="2802" w:type="dxa"/>
            <w:shd w:val="clear" w:color="auto" w:fill="D9D9D9" w:themeFill="background1" w:themeFillShade="D9"/>
          </w:tcPr>
          <w:p w:rsidR="00E4471C" w:rsidRPr="005722AE" w:rsidRDefault="00E4471C" w:rsidP="00E4471C">
            <w:pPr>
              <w:pStyle w:val="NoSpacing"/>
              <w:jc w:val="center"/>
              <w:rPr>
                <w:rFonts w:ascii="Times New Roman" w:hAnsi="Times New Roman" w:cs="Times New Roman"/>
                <w:sz w:val="24"/>
                <w:szCs w:val="24"/>
                <w:lang w:eastAsia="lv-LV"/>
              </w:rPr>
            </w:pPr>
            <w:r w:rsidRPr="005722AE">
              <w:rPr>
                <w:rFonts w:ascii="Times New Roman" w:hAnsi="Times New Roman" w:cs="Times New Roman"/>
                <w:sz w:val="24"/>
                <w:szCs w:val="24"/>
                <w:lang w:eastAsia="lv-LV"/>
              </w:rPr>
              <w:t>Apg</w:t>
            </w:r>
            <w:r w:rsidR="00FC66B6" w:rsidRPr="005722AE">
              <w:rPr>
                <w:rFonts w:ascii="Times New Roman" w:hAnsi="Times New Roman" w:cs="Times New Roman"/>
                <w:sz w:val="24"/>
                <w:szCs w:val="24"/>
                <w:lang w:eastAsia="lv-LV"/>
              </w:rPr>
              <w:t>ūst</w:t>
            </w:r>
            <w:r w:rsidRPr="005722AE">
              <w:rPr>
                <w:rFonts w:ascii="Times New Roman" w:hAnsi="Times New Roman" w:cs="Times New Roman"/>
                <w:sz w:val="24"/>
                <w:szCs w:val="24"/>
                <w:lang w:eastAsia="lv-LV"/>
              </w:rPr>
              <w:t xml:space="preserve"> latviešu valodā</w:t>
            </w:r>
          </w:p>
        </w:tc>
        <w:tc>
          <w:tcPr>
            <w:tcW w:w="2802" w:type="dxa"/>
            <w:shd w:val="clear" w:color="auto" w:fill="A6A6A6" w:themeFill="background1" w:themeFillShade="A6"/>
          </w:tcPr>
          <w:p w:rsidR="00E4471C" w:rsidRPr="005722AE" w:rsidRDefault="00E4471C" w:rsidP="00E4471C">
            <w:pPr>
              <w:pStyle w:val="NoSpacing"/>
              <w:jc w:val="center"/>
              <w:rPr>
                <w:rFonts w:ascii="Times New Roman" w:hAnsi="Times New Roman" w:cs="Times New Roman"/>
                <w:sz w:val="24"/>
                <w:szCs w:val="24"/>
                <w:lang w:eastAsia="lv-LV"/>
              </w:rPr>
            </w:pPr>
            <w:r w:rsidRPr="005722AE">
              <w:rPr>
                <w:rFonts w:ascii="Times New Roman" w:hAnsi="Times New Roman" w:cs="Times New Roman"/>
                <w:sz w:val="24"/>
                <w:szCs w:val="24"/>
                <w:lang w:eastAsia="lv-LV"/>
              </w:rPr>
              <w:t>Apg</w:t>
            </w:r>
            <w:r w:rsidR="00FC66B6" w:rsidRPr="005722AE">
              <w:rPr>
                <w:rFonts w:ascii="Times New Roman" w:hAnsi="Times New Roman" w:cs="Times New Roman"/>
                <w:sz w:val="24"/>
                <w:szCs w:val="24"/>
                <w:lang w:eastAsia="lv-LV"/>
              </w:rPr>
              <w:t>ūst</w:t>
            </w:r>
            <w:r w:rsidRPr="005722AE">
              <w:rPr>
                <w:rFonts w:ascii="Times New Roman" w:hAnsi="Times New Roman" w:cs="Times New Roman"/>
                <w:sz w:val="24"/>
                <w:szCs w:val="24"/>
                <w:lang w:eastAsia="lv-LV"/>
              </w:rPr>
              <w:t xml:space="preserve"> mazākumtautības valodā</w:t>
            </w:r>
          </w:p>
        </w:tc>
        <w:tc>
          <w:tcPr>
            <w:tcW w:w="3718" w:type="dxa"/>
            <w:shd w:val="clear" w:color="auto" w:fill="auto"/>
          </w:tcPr>
          <w:p w:rsidR="00E4471C" w:rsidRPr="005722AE" w:rsidRDefault="00E4471C" w:rsidP="00E4471C">
            <w:pPr>
              <w:pStyle w:val="NoSpacing"/>
              <w:jc w:val="center"/>
              <w:rPr>
                <w:rFonts w:ascii="Times New Roman" w:hAnsi="Times New Roman" w:cs="Times New Roman"/>
                <w:sz w:val="24"/>
                <w:szCs w:val="24"/>
                <w:lang w:eastAsia="lv-LV"/>
              </w:rPr>
            </w:pPr>
            <w:r w:rsidRPr="005722AE">
              <w:rPr>
                <w:rFonts w:ascii="Times New Roman" w:hAnsi="Times New Roman" w:cs="Times New Roman"/>
                <w:sz w:val="24"/>
                <w:szCs w:val="24"/>
                <w:lang w:eastAsia="lv-LV"/>
              </w:rPr>
              <w:t>Apg</w:t>
            </w:r>
            <w:r w:rsidR="00FC66B6" w:rsidRPr="005722AE">
              <w:rPr>
                <w:rFonts w:ascii="Times New Roman" w:hAnsi="Times New Roman" w:cs="Times New Roman"/>
                <w:sz w:val="24"/>
                <w:szCs w:val="24"/>
                <w:lang w:eastAsia="lv-LV"/>
              </w:rPr>
              <w:t>ūst</w:t>
            </w:r>
            <w:r w:rsidRPr="005722AE">
              <w:rPr>
                <w:rFonts w:ascii="Times New Roman" w:hAnsi="Times New Roman" w:cs="Times New Roman"/>
                <w:sz w:val="24"/>
                <w:szCs w:val="24"/>
              </w:rPr>
              <w:t xml:space="preserve"> latviešu valodā vai latviešu valodā un mazākumtautības valodā </w:t>
            </w:r>
            <w:r w:rsidRPr="005722AE">
              <w:rPr>
                <w:rFonts w:ascii="Times New Roman" w:hAnsi="Times New Roman" w:cs="Times New Roman"/>
                <w:sz w:val="24"/>
                <w:szCs w:val="24"/>
                <w:lang w:eastAsia="lv-LV"/>
              </w:rPr>
              <w:t>(bilingvāli)</w:t>
            </w:r>
          </w:p>
        </w:tc>
      </w:tr>
    </w:tbl>
    <w:p w:rsidR="00E4471C" w:rsidRPr="005722AE" w:rsidRDefault="00E4471C" w:rsidP="00D56D0D">
      <w:pPr>
        <w:pStyle w:val="NoSpacing"/>
        <w:rPr>
          <w:rFonts w:ascii="Times New Roman" w:eastAsia="Times New Roman" w:hAnsi="Times New Roman" w:cs="Times New Roman"/>
          <w:sz w:val="28"/>
          <w:szCs w:val="28"/>
          <w:lang w:eastAsia="lv-LV"/>
        </w:rPr>
      </w:pPr>
    </w:p>
    <w:p w:rsidR="008E3699" w:rsidRPr="005722AE" w:rsidRDefault="001A341D"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w:t>
      </w:r>
      <w:r w:rsidR="00645F20" w:rsidRPr="005722AE">
        <w:rPr>
          <w:rFonts w:ascii="Times New Roman" w:hAnsi="Times New Roman" w:cs="Times New Roman"/>
          <w:sz w:val="28"/>
          <w:szCs w:val="28"/>
          <w:lang w:eastAsia="lv-LV"/>
        </w:rPr>
        <w:t>*</w:t>
      </w:r>
      <w:r w:rsidR="001A5DB5" w:rsidRPr="005722AE">
        <w:rPr>
          <w:rFonts w:ascii="Times New Roman" w:hAnsi="Times New Roman" w:cs="Times New Roman"/>
          <w:sz w:val="28"/>
          <w:szCs w:val="28"/>
          <w:lang w:eastAsia="lv-LV"/>
        </w:rPr>
        <w:t> </w:t>
      </w:r>
      <w:r w:rsidR="008E3699" w:rsidRPr="005722AE">
        <w:rPr>
          <w:rFonts w:ascii="Times New Roman" w:hAnsi="Times New Roman" w:cs="Times New Roman"/>
          <w:sz w:val="28"/>
          <w:szCs w:val="28"/>
          <w:lang w:eastAsia="lv-LV"/>
        </w:rPr>
        <w:t>Mācību stundas ieteicams izmantot mācību priekšmeta “Sports” apguvei.</w:t>
      </w:r>
    </w:p>
    <w:p w:rsidR="008E3699" w:rsidRPr="005722AE" w:rsidRDefault="008E3699" w:rsidP="008E3699">
      <w:pPr>
        <w:pStyle w:val="NoSpacing"/>
        <w:ind w:firstLine="709"/>
        <w:jc w:val="both"/>
        <w:rPr>
          <w:rFonts w:ascii="Times New Roman" w:hAnsi="Times New Roman" w:cs="Times New Roman"/>
          <w:i/>
          <w:sz w:val="28"/>
          <w:szCs w:val="28"/>
          <w:lang w:eastAsia="lv-LV"/>
        </w:rPr>
      </w:pP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w:t>
      </w:r>
      <w:r w:rsidR="00453465" w:rsidRPr="005722AE">
        <w:rPr>
          <w:rFonts w:ascii="Times New Roman" w:hAnsi="Times New Roman" w:cs="Times New Roman"/>
          <w:sz w:val="28"/>
          <w:szCs w:val="28"/>
          <w:lang w:eastAsia="lv-LV"/>
        </w:rPr>
        <w:t>2</w:t>
      </w:r>
      <w:r w:rsidRPr="005722AE">
        <w:rPr>
          <w:rFonts w:ascii="Times New Roman" w:hAnsi="Times New Roman" w:cs="Times New Roman"/>
          <w:sz w:val="28"/>
          <w:szCs w:val="28"/>
          <w:lang w:eastAsia="lv-LV"/>
        </w:rPr>
        <w:t>. Izglītības iestāde atbilstoši savā attīstības plānā izvirzīt</w:t>
      </w:r>
      <w:r w:rsidR="002D60E6" w:rsidRPr="005722AE">
        <w:rPr>
          <w:rFonts w:ascii="Times New Roman" w:hAnsi="Times New Roman" w:cs="Times New Roman"/>
          <w:sz w:val="28"/>
          <w:szCs w:val="28"/>
          <w:lang w:eastAsia="lv-LV"/>
        </w:rPr>
        <w:t>aj</w:t>
      </w:r>
      <w:r w:rsidRPr="005722AE">
        <w:rPr>
          <w:rFonts w:ascii="Times New Roman" w:hAnsi="Times New Roman" w:cs="Times New Roman"/>
          <w:sz w:val="28"/>
          <w:szCs w:val="28"/>
          <w:lang w:eastAsia="lv-LV"/>
        </w:rPr>
        <w:t>ā</w:t>
      </w:r>
      <w:r w:rsidR="002D60E6" w:rsidRPr="005722AE">
        <w:rPr>
          <w:rFonts w:ascii="Times New Roman" w:hAnsi="Times New Roman" w:cs="Times New Roman"/>
          <w:sz w:val="28"/>
          <w:szCs w:val="28"/>
          <w:lang w:eastAsia="lv-LV"/>
        </w:rPr>
        <w:t>m</w:t>
      </w:r>
      <w:r w:rsidRPr="005722AE">
        <w:rPr>
          <w:rFonts w:ascii="Times New Roman" w:hAnsi="Times New Roman" w:cs="Times New Roman"/>
          <w:sz w:val="28"/>
          <w:szCs w:val="28"/>
          <w:lang w:eastAsia="lv-LV"/>
        </w:rPr>
        <w:t xml:space="preserve"> prioritātēm, īstenojot mazākumtautību izglītības programmas mācību priekšmetu un mācību stundu plānu, izvēlas vienu no š</w:t>
      </w:r>
      <w:r w:rsidR="00FD60B8" w:rsidRPr="005722AE">
        <w:rPr>
          <w:rFonts w:ascii="Times New Roman" w:hAnsi="Times New Roman" w:cs="Times New Roman"/>
          <w:sz w:val="28"/>
          <w:szCs w:val="28"/>
          <w:lang w:eastAsia="lv-LV"/>
        </w:rPr>
        <w:t xml:space="preserve">ā pielikuma </w:t>
      </w:r>
      <w:r w:rsidR="009F51D5" w:rsidRPr="005722AE">
        <w:rPr>
          <w:rFonts w:ascii="Times New Roman" w:hAnsi="Times New Roman" w:cs="Times New Roman"/>
          <w:sz w:val="28"/>
          <w:szCs w:val="28"/>
          <w:lang w:eastAsia="lv-LV"/>
        </w:rPr>
        <w:t>9</w:t>
      </w:r>
      <w:r w:rsidRPr="005722AE">
        <w:rPr>
          <w:rFonts w:ascii="Times New Roman" w:hAnsi="Times New Roman" w:cs="Times New Roman"/>
          <w:sz w:val="28"/>
          <w:szCs w:val="28"/>
          <w:lang w:eastAsia="lv-LV"/>
        </w:rPr>
        <w:t xml:space="preserve">.punktā noteiktajiem </w:t>
      </w:r>
      <w:r w:rsidR="009F51D5" w:rsidRPr="005722AE">
        <w:rPr>
          <w:rFonts w:ascii="Times New Roman" w:eastAsia="Times New Roman" w:hAnsi="Times New Roman" w:cs="Times New Roman"/>
          <w:sz w:val="28"/>
          <w:szCs w:val="28"/>
          <w:lang w:eastAsia="lv-LV"/>
        </w:rPr>
        <w:t xml:space="preserve">mācību priekšmetu un mācību stundu plāna modeļiem </w:t>
      </w:r>
      <w:r w:rsidRPr="005722AE">
        <w:rPr>
          <w:rFonts w:ascii="Times New Roman" w:hAnsi="Times New Roman" w:cs="Times New Roman"/>
          <w:sz w:val="28"/>
          <w:szCs w:val="28"/>
          <w:lang w:eastAsia="lv-LV"/>
        </w:rPr>
        <w:t>mācību satura apguvei.</w:t>
      </w:r>
    </w:p>
    <w:p w:rsidR="008E3699" w:rsidRPr="005722AE" w:rsidRDefault="008E3699" w:rsidP="008E3699">
      <w:pPr>
        <w:pStyle w:val="NoSpacing"/>
        <w:ind w:firstLine="709"/>
        <w:jc w:val="both"/>
        <w:rPr>
          <w:rFonts w:ascii="Times New Roman" w:hAnsi="Times New Roman" w:cs="Times New Roman"/>
          <w:sz w:val="28"/>
          <w:szCs w:val="28"/>
          <w:lang w:eastAsia="lv-LV"/>
        </w:rPr>
      </w:pP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r w:rsidR="00453465" w:rsidRPr="005722AE">
        <w:rPr>
          <w:rFonts w:ascii="Times New Roman" w:eastAsia="Times New Roman" w:hAnsi="Times New Roman" w:cs="Times New Roman"/>
          <w:sz w:val="28"/>
          <w:szCs w:val="28"/>
          <w:lang w:eastAsia="lv-LV"/>
        </w:rPr>
        <w:t>3</w:t>
      </w:r>
      <w:r w:rsidRPr="005722AE">
        <w:rPr>
          <w:rFonts w:ascii="Times New Roman" w:eastAsia="Times New Roman" w:hAnsi="Times New Roman" w:cs="Times New Roman"/>
          <w:sz w:val="28"/>
          <w:szCs w:val="28"/>
          <w:lang w:eastAsia="lv-LV"/>
        </w:rPr>
        <w:t xml:space="preserve">. Izglītības programmas īstenošana aptver pilnu </w:t>
      </w:r>
      <w:hyperlink r:id="rId19" w:tgtFrame="_blank" w:history="1">
        <w:r w:rsidRPr="005722AE">
          <w:rPr>
            <w:rStyle w:val="Hyperlink"/>
            <w:rFonts w:ascii="Times New Roman" w:eastAsia="Times New Roman" w:hAnsi="Times New Roman" w:cs="Times New Roman"/>
            <w:color w:val="auto"/>
            <w:sz w:val="28"/>
            <w:szCs w:val="28"/>
            <w:u w:val="none"/>
            <w:lang w:eastAsia="lv-LV"/>
          </w:rPr>
          <w:t>Vispārējās izglītības likumā</w:t>
        </w:r>
      </w:hyperlink>
      <w:r w:rsidRPr="005722AE">
        <w:rPr>
          <w:rFonts w:ascii="Times New Roman" w:eastAsia="Times New Roman" w:hAnsi="Times New Roman" w:cs="Times New Roman"/>
          <w:sz w:val="28"/>
          <w:szCs w:val="28"/>
          <w:lang w:eastAsia="lv-LV"/>
        </w:rPr>
        <w:t xml:space="preserve"> noteikto mācību stundu slodzi nedēļā, izmantojot visas izglītības iestādes izvēlei paredzētās mācību stundas.</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p>
    <w:p w:rsidR="008E3699" w:rsidRPr="005722AE" w:rsidRDefault="00471FE7"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14</w:t>
      </w:r>
      <w:r w:rsidR="008E3699" w:rsidRPr="005722AE">
        <w:rPr>
          <w:rFonts w:ascii="Times New Roman" w:eastAsia="Times New Roman" w:hAnsi="Times New Roman" w:cs="Times New Roman"/>
          <w:sz w:val="28"/>
          <w:szCs w:val="28"/>
          <w:lang w:eastAsia="lv-LV"/>
        </w:rPr>
        <w:t xml:space="preserve">. Izglītības iestāde, īstenojot Izglītības programmu bez virziena specializācijas, sabalansēti papildina mācību stundu skaitu tajos mācību priekšmetos, kuri nodrošina izglītības iestādes nolikumā noteikto mērķu un uzdevumu sasniegšanu, nepārsniedzot </w:t>
      </w:r>
      <w:hyperlink r:id="rId20" w:tgtFrame="_blank" w:history="1">
        <w:r w:rsidR="008E3699" w:rsidRPr="005722AE">
          <w:rPr>
            <w:rStyle w:val="Hyperlink"/>
            <w:rFonts w:ascii="Times New Roman" w:eastAsia="Times New Roman" w:hAnsi="Times New Roman" w:cs="Times New Roman"/>
            <w:color w:val="auto"/>
            <w:sz w:val="28"/>
            <w:szCs w:val="28"/>
            <w:u w:val="none"/>
            <w:lang w:eastAsia="lv-LV"/>
          </w:rPr>
          <w:t>Vispārējās izglītības likumā</w:t>
        </w:r>
      </w:hyperlink>
      <w:r w:rsidR="008E3699" w:rsidRPr="005722AE">
        <w:rPr>
          <w:rFonts w:ascii="Times New Roman" w:eastAsia="Times New Roman" w:hAnsi="Times New Roman" w:cs="Times New Roman"/>
          <w:sz w:val="28"/>
          <w:szCs w:val="28"/>
          <w:lang w:eastAsia="lv-LV"/>
        </w:rPr>
        <w:t xml:space="preserve"> noteikto mācību stundu slodzi nedēļā.</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p>
    <w:p w:rsidR="008E3699" w:rsidRPr="005722AE" w:rsidRDefault="00471FE7"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15</w:t>
      </w:r>
      <w:r w:rsidR="008E3699" w:rsidRPr="005722AE">
        <w:rPr>
          <w:rFonts w:ascii="Times New Roman" w:eastAsia="Times New Roman" w:hAnsi="Times New Roman" w:cs="Times New Roman"/>
          <w:sz w:val="28"/>
          <w:szCs w:val="28"/>
          <w:lang w:eastAsia="lv-LV"/>
        </w:rPr>
        <w:t>. Mācību priekšmetu un mācību stundu plāns tiek apstiprināts ar izglītības iestādes direktora rīkojumu katra mācību gada sākumā.</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p>
    <w:p w:rsidR="008E3699" w:rsidRPr="005722AE" w:rsidRDefault="00471FE7"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16</w:t>
      </w:r>
      <w:r w:rsidR="008E3699" w:rsidRPr="005722AE">
        <w:rPr>
          <w:rFonts w:ascii="Times New Roman" w:eastAsia="Times New Roman" w:hAnsi="Times New Roman" w:cs="Times New Roman"/>
          <w:sz w:val="28"/>
          <w:szCs w:val="28"/>
          <w:lang w:eastAsia="lv-LV"/>
        </w:rPr>
        <w:t>. Izglītības programmā ārpus kopējās mācību stundu slodzes tiek iekļautas:</w:t>
      </w:r>
    </w:p>
    <w:p w:rsidR="008E3699" w:rsidRPr="005722AE" w:rsidRDefault="00471FE7"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16</w:t>
      </w:r>
      <w:r w:rsidR="008E3699" w:rsidRPr="005722AE">
        <w:rPr>
          <w:rFonts w:ascii="Times New Roman" w:eastAsia="Times New Roman" w:hAnsi="Times New Roman" w:cs="Times New Roman"/>
          <w:sz w:val="28"/>
          <w:szCs w:val="28"/>
          <w:lang w:eastAsia="lv-LV"/>
        </w:rPr>
        <w:t>.1. sociālās korekcijas nodarbības un interešu izglītības nodarbības;</w:t>
      </w:r>
    </w:p>
    <w:p w:rsidR="008E3699" w:rsidRPr="005722AE" w:rsidRDefault="00471FE7"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16</w:t>
      </w:r>
      <w:r w:rsidR="008E3699" w:rsidRPr="005722AE">
        <w:rPr>
          <w:rFonts w:ascii="Times New Roman" w:eastAsia="Times New Roman" w:hAnsi="Times New Roman" w:cs="Times New Roman"/>
          <w:sz w:val="28"/>
          <w:szCs w:val="28"/>
          <w:lang w:eastAsia="lv-LV"/>
        </w:rPr>
        <w:t>.2. stundas individuālajam darbam ar izglītojamiem, kuriem ir grūtības vielas apguvē un kuriem ir nepieciešama papildu palīdzība mācību satura apguvē mācību priekšmetā, kā arī darbam ar talantīgajiem izglītojamajiem atsevišķu mācību priekšmetu padziļinātai apguvei;</w:t>
      </w:r>
    </w:p>
    <w:p w:rsidR="008E3699" w:rsidRPr="005722AE" w:rsidRDefault="00471FE7"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16</w:t>
      </w:r>
      <w:r w:rsidR="008E3699" w:rsidRPr="005722AE">
        <w:rPr>
          <w:rFonts w:ascii="Times New Roman" w:eastAsia="Times New Roman" w:hAnsi="Times New Roman" w:cs="Times New Roman"/>
          <w:sz w:val="28"/>
          <w:szCs w:val="28"/>
          <w:lang w:eastAsia="lv-LV"/>
        </w:rPr>
        <w:t>.3. pagarinātās dienas grupas nodarbības.</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p>
    <w:p w:rsidR="008E3699" w:rsidRPr="005722AE" w:rsidRDefault="00471FE7"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17</w:t>
      </w:r>
      <w:r w:rsidR="008E3699" w:rsidRPr="005722AE">
        <w:rPr>
          <w:rFonts w:ascii="Times New Roman" w:eastAsia="Times New Roman" w:hAnsi="Times New Roman" w:cs="Times New Roman"/>
          <w:sz w:val="28"/>
          <w:szCs w:val="28"/>
          <w:lang w:eastAsia="lv-LV"/>
        </w:rPr>
        <w:t>. Organizējot mācību procesu izglītības iestādē, tiek ievēroti šādi nosacījumi:</w:t>
      </w:r>
    </w:p>
    <w:p w:rsidR="008E3699" w:rsidRPr="005722AE" w:rsidRDefault="00471FE7"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17</w:t>
      </w:r>
      <w:r w:rsidR="008E3699" w:rsidRPr="005722AE">
        <w:rPr>
          <w:rFonts w:ascii="Times New Roman" w:eastAsia="Times New Roman" w:hAnsi="Times New Roman" w:cs="Times New Roman"/>
          <w:sz w:val="28"/>
          <w:szCs w:val="28"/>
          <w:lang w:eastAsia="lv-LV"/>
        </w:rPr>
        <w:t>.1. apgūstamo pirmo svešvalodu, kas ir viena no Eiropas Savienības oficiāli noteiktajām valodām, izglītības iestāde nosaka saskaņā ar tās nolikumā noteiktajiem mērķiem un uzdevumiem, ievērojot vecāku izvēli un efektivitātes apsvērumus;</w:t>
      </w:r>
    </w:p>
    <w:p w:rsidR="008E3699" w:rsidRPr="005722AE" w:rsidRDefault="00471FE7"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17</w:t>
      </w:r>
      <w:r w:rsidR="008E3699" w:rsidRPr="005722AE">
        <w:rPr>
          <w:rFonts w:ascii="Times New Roman" w:eastAsia="Times New Roman" w:hAnsi="Times New Roman" w:cs="Times New Roman"/>
          <w:sz w:val="28"/>
          <w:szCs w:val="28"/>
          <w:lang w:eastAsia="lv-LV"/>
        </w:rPr>
        <w:t>.2. katru gadu izglītības iestāde patstāvīgi plāno laiku projektu norisei, par to savlaicīgi informējot izglītojamos un iespēju robežās viņu vecākus;</w:t>
      </w:r>
    </w:p>
    <w:p w:rsidR="008E3699" w:rsidRPr="005722AE" w:rsidRDefault="00471FE7"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lastRenderedPageBreak/>
        <w:t>17</w:t>
      </w:r>
      <w:r w:rsidR="008E3699" w:rsidRPr="005722AE">
        <w:rPr>
          <w:rFonts w:ascii="Times New Roman" w:eastAsia="Times New Roman" w:hAnsi="Times New Roman" w:cs="Times New Roman"/>
          <w:sz w:val="28"/>
          <w:szCs w:val="28"/>
          <w:lang w:eastAsia="lv-LV"/>
        </w:rPr>
        <w:t>.3. izglītības iestāde patstāvīgi pieņem lēmumu par mācību gadā izmantojamo laika apjomu mācību ekskursijām, mācību olimpiādēm, sporta pasākumiem un citiem ar mācību un audzināšanas procesu saistītiem pasākumiem;</w:t>
      </w:r>
    </w:p>
    <w:p w:rsidR="008E3699" w:rsidRPr="005722AE" w:rsidRDefault="00471FE7"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17</w:t>
      </w:r>
      <w:r w:rsidR="008E3699" w:rsidRPr="005722AE">
        <w:rPr>
          <w:rFonts w:ascii="Times New Roman" w:eastAsia="Times New Roman" w:hAnsi="Times New Roman" w:cs="Times New Roman"/>
          <w:sz w:val="28"/>
          <w:szCs w:val="28"/>
          <w:lang w:eastAsia="lv-LV"/>
        </w:rPr>
        <w:t>.4. vienā dienā vienai klasei netiek ieplānots vairāk par vienu līdz diviem tēmas nobeiguma pārbaudes darbiem;</w:t>
      </w:r>
    </w:p>
    <w:p w:rsidR="008E3699" w:rsidRPr="005722AE" w:rsidRDefault="00471FE7"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17</w:t>
      </w:r>
      <w:r w:rsidR="008E3699" w:rsidRPr="005722AE">
        <w:rPr>
          <w:rFonts w:ascii="Times New Roman" w:eastAsia="Times New Roman" w:hAnsi="Times New Roman" w:cs="Times New Roman"/>
          <w:sz w:val="28"/>
          <w:szCs w:val="28"/>
          <w:lang w:eastAsia="lv-LV"/>
        </w:rPr>
        <w:t>.5. mācību stundās var iekļaut 2 – 3 minūšu dinamiskās pauzes izglītojamo stājas attīstīšanai un nostiprināšanai.</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p>
    <w:p w:rsidR="008E3699" w:rsidRPr="005722AE" w:rsidRDefault="00471FE7"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18</w:t>
      </w:r>
      <w:r w:rsidR="008E3699" w:rsidRPr="005722AE">
        <w:rPr>
          <w:rFonts w:ascii="Times New Roman" w:eastAsia="Times New Roman" w:hAnsi="Times New Roman" w:cs="Times New Roman"/>
          <w:sz w:val="28"/>
          <w:szCs w:val="28"/>
          <w:lang w:eastAsia="lv-LV"/>
        </w:rPr>
        <w:t>. Mācību priekšmetu un mācību stundu plāns (mācību stundu skaitu papildina izglītības iestāde, nepārsniedzot mācību stundu slodzi nedēļā) izglītības iestādēm, kuras īsteno neklātienes izglītības programmas:</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762"/>
        <w:gridCol w:w="701"/>
        <w:gridCol w:w="572"/>
        <w:gridCol w:w="572"/>
        <w:gridCol w:w="572"/>
        <w:gridCol w:w="572"/>
        <w:gridCol w:w="572"/>
        <w:gridCol w:w="617"/>
        <w:gridCol w:w="1008"/>
        <w:gridCol w:w="1274"/>
      </w:tblGrid>
      <w:tr w:rsidR="005722AE" w:rsidRPr="005722AE" w:rsidTr="001A5DB5">
        <w:trPr>
          <w:tblCellSpacing w:w="15" w:type="dxa"/>
        </w:trPr>
        <w:tc>
          <w:tcPr>
            <w:tcW w:w="151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b/>
                <w:bCs/>
                <w:iCs/>
                <w:sz w:val="26"/>
                <w:szCs w:val="26"/>
                <w:lang w:eastAsia="lv-LV"/>
              </w:rPr>
            </w:pPr>
            <w:r w:rsidRPr="005722AE">
              <w:rPr>
                <w:rFonts w:ascii="Times New Roman" w:eastAsia="Times New Roman" w:hAnsi="Times New Roman" w:cs="Times New Roman"/>
                <w:b/>
                <w:bCs/>
                <w:iCs/>
                <w:sz w:val="26"/>
                <w:szCs w:val="26"/>
                <w:lang w:eastAsia="lv-LV"/>
              </w:rPr>
              <w:t>Izglītības jomas un mācību priekšmeti</w:t>
            </w:r>
          </w:p>
        </w:tc>
        <w:tc>
          <w:tcPr>
            <w:tcW w:w="373"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rsidP="001A5DB5">
            <w:pPr>
              <w:jc w:val="center"/>
              <w:rPr>
                <w:rFonts w:ascii="Times New Roman" w:hAnsi="Times New Roman" w:cs="Times New Roman"/>
                <w:b/>
                <w:sz w:val="24"/>
                <w:szCs w:val="24"/>
                <w:lang w:eastAsia="lv-LV"/>
              </w:rPr>
            </w:pPr>
            <w:r w:rsidRPr="005722AE">
              <w:rPr>
                <w:rFonts w:ascii="Times New Roman" w:hAnsi="Times New Roman" w:cs="Times New Roman"/>
                <w:b/>
                <w:sz w:val="24"/>
                <w:szCs w:val="24"/>
                <w:lang w:eastAsia="lv-LV"/>
              </w:rPr>
              <w:t>1.kl.</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rsidP="001A5DB5">
            <w:pPr>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2.kl.</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rsidP="001A5DB5">
            <w:pPr>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3.kl.</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rsidP="001A5DB5">
            <w:pPr>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4.kl.</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rsidP="001A5DB5">
            <w:pPr>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5.kl.</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rsidP="001A5DB5">
            <w:pPr>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6.kl.</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rsidP="001A5DB5">
            <w:pPr>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7.kl.</w:t>
            </w:r>
          </w:p>
        </w:tc>
        <w:tc>
          <w:tcPr>
            <w:tcW w:w="545"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rsidP="001A5DB5">
            <w:pPr>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8.kl.</w:t>
            </w:r>
          </w:p>
        </w:tc>
        <w:tc>
          <w:tcPr>
            <w:tcW w:w="554"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rsidP="001A5DB5">
            <w:pPr>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9.kl.</w:t>
            </w:r>
          </w:p>
        </w:tc>
      </w:tr>
      <w:tr w:rsidR="005722AE" w:rsidRPr="005722AE" w:rsidTr="001A5DB5">
        <w:trPr>
          <w:tblCellSpacing w:w="15" w:type="dxa"/>
        </w:trPr>
        <w:tc>
          <w:tcPr>
            <w:tcW w:w="151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b/>
                <w:bCs/>
                <w:sz w:val="26"/>
                <w:szCs w:val="26"/>
                <w:lang w:eastAsia="lv-LV"/>
              </w:rPr>
            </w:pPr>
            <w:r w:rsidRPr="005722AE">
              <w:rPr>
                <w:rFonts w:ascii="Times New Roman" w:eastAsia="Times New Roman" w:hAnsi="Times New Roman" w:cs="Times New Roman"/>
                <w:b/>
                <w:bCs/>
                <w:sz w:val="26"/>
                <w:szCs w:val="26"/>
                <w:lang w:eastAsia="lv-LV"/>
              </w:rPr>
              <w:t>Valoda</w:t>
            </w:r>
          </w:p>
        </w:tc>
        <w:tc>
          <w:tcPr>
            <w:tcW w:w="3439" w:type="pct"/>
            <w:gridSpan w:val="9"/>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r>
      <w:tr w:rsidR="005722AE" w:rsidRPr="005722AE" w:rsidTr="001A5DB5">
        <w:trPr>
          <w:tblCellSpacing w:w="15" w:type="dxa"/>
        </w:trPr>
        <w:tc>
          <w:tcPr>
            <w:tcW w:w="151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E3699" w:rsidRPr="005722AE" w:rsidRDefault="008E3699">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Latviešu valoda</w:t>
            </w:r>
          </w:p>
        </w:tc>
        <w:tc>
          <w:tcPr>
            <w:tcW w:w="373"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3</w:t>
            </w:r>
          </w:p>
        </w:tc>
        <w:tc>
          <w:tcPr>
            <w:tcW w:w="30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3</w:t>
            </w:r>
          </w:p>
        </w:tc>
        <w:tc>
          <w:tcPr>
            <w:tcW w:w="30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3</w:t>
            </w:r>
          </w:p>
        </w:tc>
        <w:tc>
          <w:tcPr>
            <w:tcW w:w="30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3</w:t>
            </w:r>
          </w:p>
        </w:tc>
        <w:tc>
          <w:tcPr>
            <w:tcW w:w="30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3</w:t>
            </w:r>
          </w:p>
        </w:tc>
        <w:tc>
          <w:tcPr>
            <w:tcW w:w="30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3</w:t>
            </w:r>
          </w:p>
        </w:tc>
        <w:tc>
          <w:tcPr>
            <w:tcW w:w="32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3</w:t>
            </w:r>
          </w:p>
        </w:tc>
        <w:tc>
          <w:tcPr>
            <w:tcW w:w="54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3</w:t>
            </w:r>
          </w:p>
        </w:tc>
        <w:tc>
          <w:tcPr>
            <w:tcW w:w="554"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3</w:t>
            </w:r>
          </w:p>
        </w:tc>
      </w:tr>
      <w:tr w:rsidR="005722AE" w:rsidRPr="005722AE" w:rsidTr="001A5DB5">
        <w:trPr>
          <w:tblCellSpacing w:w="15" w:type="dxa"/>
        </w:trPr>
        <w:tc>
          <w:tcPr>
            <w:tcW w:w="151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xml:space="preserve">Pirmā svešvaloda </w:t>
            </w:r>
          </w:p>
        </w:tc>
        <w:tc>
          <w:tcPr>
            <w:tcW w:w="373"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1</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1 </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545"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554"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r>
      <w:tr w:rsidR="005722AE" w:rsidRPr="005722AE" w:rsidTr="001A5DB5">
        <w:trPr>
          <w:tblCellSpacing w:w="15" w:type="dxa"/>
        </w:trPr>
        <w:tc>
          <w:tcPr>
            <w:tcW w:w="151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Otrā svešvaloda</w:t>
            </w:r>
          </w:p>
        </w:tc>
        <w:tc>
          <w:tcPr>
            <w:tcW w:w="373"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545"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554"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r>
      <w:tr w:rsidR="005722AE" w:rsidRPr="005722AE" w:rsidTr="001A5DB5">
        <w:trPr>
          <w:tblCellSpacing w:w="15" w:type="dxa"/>
        </w:trPr>
        <w:tc>
          <w:tcPr>
            <w:tcW w:w="151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b/>
                <w:bCs/>
                <w:sz w:val="26"/>
                <w:szCs w:val="26"/>
                <w:lang w:eastAsia="lv-LV"/>
              </w:rPr>
            </w:pPr>
            <w:r w:rsidRPr="005722AE">
              <w:rPr>
                <w:rFonts w:ascii="Times New Roman" w:eastAsia="Times New Roman" w:hAnsi="Times New Roman" w:cs="Times New Roman"/>
                <w:b/>
                <w:bCs/>
                <w:sz w:val="26"/>
                <w:szCs w:val="26"/>
                <w:lang w:eastAsia="lv-LV"/>
              </w:rPr>
              <w:t>Tehnoloģiju un zinātņu pamati</w:t>
            </w:r>
          </w:p>
        </w:tc>
        <w:tc>
          <w:tcPr>
            <w:tcW w:w="3439" w:type="pct"/>
            <w:gridSpan w:val="9"/>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r>
      <w:tr w:rsidR="005722AE" w:rsidRPr="005722AE" w:rsidTr="001A5DB5">
        <w:trPr>
          <w:tblCellSpacing w:w="15" w:type="dxa"/>
        </w:trPr>
        <w:tc>
          <w:tcPr>
            <w:tcW w:w="151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Matemātika</w:t>
            </w:r>
          </w:p>
        </w:tc>
        <w:tc>
          <w:tcPr>
            <w:tcW w:w="373"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2</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2</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3</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3</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3</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3</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3</w:t>
            </w:r>
          </w:p>
        </w:tc>
        <w:tc>
          <w:tcPr>
            <w:tcW w:w="545"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3</w:t>
            </w:r>
          </w:p>
        </w:tc>
        <w:tc>
          <w:tcPr>
            <w:tcW w:w="554"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3</w:t>
            </w:r>
          </w:p>
        </w:tc>
      </w:tr>
      <w:tr w:rsidR="005722AE" w:rsidRPr="005722AE" w:rsidTr="001A5DB5">
        <w:trPr>
          <w:tblCellSpacing w:w="15" w:type="dxa"/>
        </w:trPr>
        <w:tc>
          <w:tcPr>
            <w:tcW w:w="151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Informātika</w:t>
            </w:r>
          </w:p>
        </w:tc>
        <w:tc>
          <w:tcPr>
            <w:tcW w:w="373"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545"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554"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r>
      <w:tr w:rsidR="005722AE" w:rsidRPr="005722AE" w:rsidTr="001A5DB5">
        <w:trPr>
          <w:tblCellSpacing w:w="15" w:type="dxa"/>
        </w:trPr>
        <w:tc>
          <w:tcPr>
            <w:tcW w:w="151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Dabaszinības</w:t>
            </w:r>
          </w:p>
        </w:tc>
        <w:tc>
          <w:tcPr>
            <w:tcW w:w="373"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545"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554"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r>
      <w:tr w:rsidR="005722AE" w:rsidRPr="005722AE" w:rsidTr="001A5DB5">
        <w:trPr>
          <w:tblCellSpacing w:w="15" w:type="dxa"/>
        </w:trPr>
        <w:tc>
          <w:tcPr>
            <w:tcW w:w="151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Bioloģija</w:t>
            </w:r>
          </w:p>
        </w:tc>
        <w:tc>
          <w:tcPr>
            <w:tcW w:w="373"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545"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554"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r>
      <w:tr w:rsidR="005722AE" w:rsidRPr="005722AE" w:rsidTr="001A5DB5">
        <w:trPr>
          <w:tblCellSpacing w:w="15" w:type="dxa"/>
        </w:trPr>
        <w:tc>
          <w:tcPr>
            <w:tcW w:w="151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Fizika</w:t>
            </w:r>
          </w:p>
        </w:tc>
        <w:tc>
          <w:tcPr>
            <w:tcW w:w="373"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545"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554"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r>
      <w:tr w:rsidR="005722AE" w:rsidRPr="005722AE" w:rsidTr="001A5DB5">
        <w:trPr>
          <w:tblCellSpacing w:w="15" w:type="dxa"/>
        </w:trPr>
        <w:tc>
          <w:tcPr>
            <w:tcW w:w="151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Ķīmija</w:t>
            </w:r>
          </w:p>
        </w:tc>
        <w:tc>
          <w:tcPr>
            <w:tcW w:w="373"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545"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554"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r>
      <w:tr w:rsidR="005722AE" w:rsidRPr="005722AE" w:rsidTr="001A5DB5">
        <w:trPr>
          <w:tblCellSpacing w:w="15" w:type="dxa"/>
        </w:trPr>
        <w:tc>
          <w:tcPr>
            <w:tcW w:w="151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Ģeogrāfija</w:t>
            </w:r>
          </w:p>
        </w:tc>
        <w:tc>
          <w:tcPr>
            <w:tcW w:w="373"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545"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554"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r>
      <w:tr w:rsidR="005722AE" w:rsidRPr="005722AE" w:rsidTr="001A5DB5">
        <w:trPr>
          <w:tblCellSpacing w:w="15" w:type="dxa"/>
        </w:trPr>
        <w:tc>
          <w:tcPr>
            <w:tcW w:w="151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b/>
                <w:bCs/>
                <w:sz w:val="26"/>
                <w:szCs w:val="26"/>
                <w:lang w:eastAsia="lv-LV"/>
              </w:rPr>
            </w:pPr>
            <w:r w:rsidRPr="005722AE">
              <w:rPr>
                <w:rFonts w:ascii="Times New Roman" w:eastAsia="Times New Roman" w:hAnsi="Times New Roman" w:cs="Times New Roman"/>
                <w:b/>
                <w:bCs/>
                <w:sz w:val="26"/>
                <w:szCs w:val="26"/>
                <w:lang w:eastAsia="lv-LV"/>
              </w:rPr>
              <w:t>Cilvēks un sabiedrība</w:t>
            </w:r>
          </w:p>
        </w:tc>
        <w:tc>
          <w:tcPr>
            <w:tcW w:w="3439" w:type="pct"/>
            <w:gridSpan w:val="9"/>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r>
      <w:tr w:rsidR="005722AE" w:rsidRPr="005722AE" w:rsidTr="001A5DB5">
        <w:trPr>
          <w:tblCellSpacing w:w="15" w:type="dxa"/>
        </w:trPr>
        <w:tc>
          <w:tcPr>
            <w:tcW w:w="151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Latvijas vēsture</w:t>
            </w:r>
          </w:p>
        </w:tc>
        <w:tc>
          <w:tcPr>
            <w:tcW w:w="373"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545"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554"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r>
      <w:tr w:rsidR="005722AE" w:rsidRPr="005722AE" w:rsidTr="001A5DB5">
        <w:trPr>
          <w:tblCellSpacing w:w="15" w:type="dxa"/>
        </w:trPr>
        <w:tc>
          <w:tcPr>
            <w:tcW w:w="151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Pasaules vēsture</w:t>
            </w:r>
          </w:p>
        </w:tc>
        <w:tc>
          <w:tcPr>
            <w:tcW w:w="373"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545"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554"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r>
      <w:tr w:rsidR="005722AE" w:rsidRPr="005722AE" w:rsidTr="001A5DB5">
        <w:trPr>
          <w:tblCellSpacing w:w="15" w:type="dxa"/>
        </w:trPr>
        <w:tc>
          <w:tcPr>
            <w:tcW w:w="151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Sociālās zinības</w:t>
            </w:r>
          </w:p>
        </w:tc>
        <w:tc>
          <w:tcPr>
            <w:tcW w:w="373"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545"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554"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r>
      <w:tr w:rsidR="005722AE" w:rsidRPr="005722AE" w:rsidTr="001A5DB5">
        <w:trPr>
          <w:tblCellSpacing w:w="15" w:type="dxa"/>
        </w:trPr>
        <w:tc>
          <w:tcPr>
            <w:tcW w:w="151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Ētika / Kristīgā mācība</w:t>
            </w:r>
          </w:p>
        </w:tc>
        <w:tc>
          <w:tcPr>
            <w:tcW w:w="373"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545"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554"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r>
      <w:tr w:rsidR="005722AE" w:rsidRPr="005722AE" w:rsidTr="001A5DB5">
        <w:trPr>
          <w:tblCellSpacing w:w="15" w:type="dxa"/>
        </w:trPr>
        <w:tc>
          <w:tcPr>
            <w:tcW w:w="151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rsidP="00B14449">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Mājturība un tehnoloģijas*</w:t>
            </w:r>
          </w:p>
        </w:tc>
        <w:tc>
          <w:tcPr>
            <w:tcW w:w="373"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545"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554"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r>
      <w:tr w:rsidR="005722AE" w:rsidRPr="005722AE" w:rsidTr="001A5DB5">
        <w:trPr>
          <w:tblCellSpacing w:w="15" w:type="dxa"/>
        </w:trPr>
        <w:tc>
          <w:tcPr>
            <w:tcW w:w="151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Sports *</w:t>
            </w:r>
          </w:p>
        </w:tc>
        <w:tc>
          <w:tcPr>
            <w:tcW w:w="373"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545"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554"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r>
      <w:tr w:rsidR="005722AE" w:rsidRPr="005722AE" w:rsidTr="001A5DB5">
        <w:trPr>
          <w:tblCellSpacing w:w="15" w:type="dxa"/>
        </w:trPr>
        <w:tc>
          <w:tcPr>
            <w:tcW w:w="151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b/>
                <w:bCs/>
                <w:sz w:val="26"/>
                <w:szCs w:val="26"/>
                <w:lang w:eastAsia="lv-LV"/>
              </w:rPr>
            </w:pPr>
            <w:r w:rsidRPr="005722AE">
              <w:rPr>
                <w:rFonts w:ascii="Times New Roman" w:eastAsia="Times New Roman" w:hAnsi="Times New Roman" w:cs="Times New Roman"/>
                <w:b/>
                <w:bCs/>
                <w:sz w:val="26"/>
                <w:szCs w:val="26"/>
                <w:lang w:eastAsia="lv-LV"/>
              </w:rPr>
              <w:t>Māksla</w:t>
            </w:r>
          </w:p>
        </w:tc>
        <w:tc>
          <w:tcPr>
            <w:tcW w:w="3439" w:type="pct"/>
            <w:gridSpan w:val="9"/>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r>
      <w:tr w:rsidR="005722AE" w:rsidRPr="005722AE" w:rsidTr="001A5DB5">
        <w:trPr>
          <w:tblCellSpacing w:w="15" w:type="dxa"/>
        </w:trPr>
        <w:tc>
          <w:tcPr>
            <w:tcW w:w="151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Literatūra</w:t>
            </w:r>
          </w:p>
        </w:tc>
        <w:tc>
          <w:tcPr>
            <w:tcW w:w="373"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 </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545"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554"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r>
      <w:tr w:rsidR="005722AE" w:rsidRPr="005722AE" w:rsidTr="001A5DB5">
        <w:trPr>
          <w:tblCellSpacing w:w="15" w:type="dxa"/>
        </w:trPr>
        <w:tc>
          <w:tcPr>
            <w:tcW w:w="151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lastRenderedPageBreak/>
              <w:t>Mūzika</w:t>
            </w:r>
          </w:p>
        </w:tc>
        <w:tc>
          <w:tcPr>
            <w:tcW w:w="373"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545"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554"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r>
      <w:tr w:rsidR="005722AE" w:rsidRPr="005722AE" w:rsidTr="001A5DB5">
        <w:trPr>
          <w:tblCellSpacing w:w="15" w:type="dxa"/>
        </w:trPr>
        <w:tc>
          <w:tcPr>
            <w:tcW w:w="151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Vizuālā māksla</w:t>
            </w:r>
          </w:p>
        </w:tc>
        <w:tc>
          <w:tcPr>
            <w:tcW w:w="373"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545"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c>
          <w:tcPr>
            <w:tcW w:w="554"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1</w:t>
            </w:r>
          </w:p>
        </w:tc>
      </w:tr>
      <w:tr w:rsidR="005722AE" w:rsidRPr="005722AE" w:rsidTr="001A5DB5">
        <w:trPr>
          <w:tblCellSpacing w:w="15" w:type="dxa"/>
        </w:trPr>
        <w:tc>
          <w:tcPr>
            <w:tcW w:w="151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b/>
                <w:bCs/>
                <w:sz w:val="26"/>
                <w:szCs w:val="26"/>
                <w:lang w:eastAsia="lv-LV"/>
              </w:rPr>
            </w:pPr>
            <w:r w:rsidRPr="005722AE">
              <w:rPr>
                <w:rFonts w:ascii="Times New Roman" w:eastAsia="Times New Roman" w:hAnsi="Times New Roman" w:cs="Times New Roman"/>
                <w:b/>
                <w:bCs/>
                <w:sz w:val="26"/>
                <w:szCs w:val="26"/>
                <w:lang w:eastAsia="lv-LV"/>
              </w:rPr>
              <w:t>Izglītojamā maksimālā mācību stundu slodze nedēļā</w:t>
            </w:r>
          </w:p>
        </w:tc>
        <w:tc>
          <w:tcPr>
            <w:tcW w:w="373"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6"/>
                <w:szCs w:val="26"/>
                <w:lang w:eastAsia="lv-LV"/>
              </w:rPr>
            </w:pPr>
            <w:r w:rsidRPr="005722AE">
              <w:rPr>
                <w:rFonts w:ascii="Times New Roman" w:eastAsia="Times New Roman" w:hAnsi="Times New Roman" w:cs="Times New Roman"/>
                <w:b/>
                <w:bCs/>
                <w:sz w:val="26"/>
                <w:szCs w:val="26"/>
                <w:lang w:eastAsia="lv-LV"/>
              </w:rPr>
              <w:t>13</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6"/>
                <w:szCs w:val="26"/>
                <w:lang w:eastAsia="lv-LV"/>
              </w:rPr>
            </w:pPr>
            <w:r w:rsidRPr="005722AE">
              <w:rPr>
                <w:rFonts w:ascii="Times New Roman" w:eastAsia="Times New Roman" w:hAnsi="Times New Roman" w:cs="Times New Roman"/>
                <w:b/>
                <w:bCs/>
                <w:sz w:val="26"/>
                <w:szCs w:val="26"/>
                <w:lang w:eastAsia="lv-LV"/>
              </w:rPr>
              <w:t>13</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6"/>
                <w:szCs w:val="26"/>
                <w:lang w:eastAsia="lv-LV"/>
              </w:rPr>
            </w:pPr>
            <w:r w:rsidRPr="005722AE">
              <w:rPr>
                <w:rFonts w:ascii="Times New Roman" w:eastAsia="Times New Roman" w:hAnsi="Times New Roman" w:cs="Times New Roman"/>
                <w:b/>
                <w:bCs/>
                <w:sz w:val="26"/>
                <w:szCs w:val="26"/>
                <w:lang w:eastAsia="lv-LV"/>
              </w:rPr>
              <w:t>17</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6"/>
                <w:szCs w:val="26"/>
                <w:lang w:eastAsia="lv-LV"/>
              </w:rPr>
            </w:pPr>
            <w:r w:rsidRPr="005722AE">
              <w:rPr>
                <w:rFonts w:ascii="Times New Roman" w:eastAsia="Times New Roman" w:hAnsi="Times New Roman" w:cs="Times New Roman"/>
                <w:b/>
                <w:bCs/>
                <w:sz w:val="26"/>
                <w:szCs w:val="26"/>
                <w:lang w:eastAsia="lv-LV"/>
              </w:rPr>
              <w:t>16</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6"/>
                <w:szCs w:val="26"/>
                <w:lang w:eastAsia="lv-LV"/>
              </w:rPr>
            </w:pPr>
            <w:r w:rsidRPr="005722AE">
              <w:rPr>
                <w:rFonts w:ascii="Times New Roman" w:eastAsia="Times New Roman" w:hAnsi="Times New Roman" w:cs="Times New Roman"/>
                <w:b/>
                <w:bCs/>
                <w:sz w:val="26"/>
                <w:szCs w:val="26"/>
                <w:lang w:eastAsia="lv-LV"/>
              </w:rPr>
              <w:t>18</w:t>
            </w:r>
          </w:p>
        </w:tc>
        <w:tc>
          <w:tcPr>
            <w:tcW w:w="30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6"/>
                <w:szCs w:val="26"/>
                <w:lang w:eastAsia="lv-LV"/>
              </w:rPr>
            </w:pPr>
            <w:r w:rsidRPr="005722AE">
              <w:rPr>
                <w:rFonts w:ascii="Times New Roman" w:eastAsia="Times New Roman" w:hAnsi="Times New Roman" w:cs="Times New Roman"/>
                <w:b/>
                <w:bCs/>
                <w:sz w:val="26"/>
                <w:szCs w:val="26"/>
                <w:lang w:eastAsia="lv-LV"/>
              </w:rPr>
              <w:t>23</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6"/>
                <w:szCs w:val="26"/>
                <w:lang w:eastAsia="lv-LV"/>
              </w:rPr>
            </w:pPr>
            <w:r w:rsidRPr="005722AE">
              <w:rPr>
                <w:rFonts w:ascii="Times New Roman" w:eastAsia="Times New Roman" w:hAnsi="Times New Roman" w:cs="Times New Roman"/>
                <w:b/>
                <w:bCs/>
                <w:sz w:val="26"/>
                <w:szCs w:val="26"/>
                <w:lang w:eastAsia="lv-LV"/>
              </w:rPr>
              <w:t>26</w:t>
            </w:r>
          </w:p>
        </w:tc>
        <w:tc>
          <w:tcPr>
            <w:tcW w:w="545"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6"/>
                <w:szCs w:val="26"/>
                <w:lang w:eastAsia="lv-LV"/>
              </w:rPr>
            </w:pPr>
            <w:r w:rsidRPr="005722AE">
              <w:rPr>
                <w:rFonts w:ascii="Times New Roman" w:eastAsia="Times New Roman" w:hAnsi="Times New Roman" w:cs="Times New Roman"/>
                <w:b/>
                <w:bCs/>
                <w:sz w:val="26"/>
                <w:szCs w:val="26"/>
                <w:lang w:eastAsia="lv-LV"/>
              </w:rPr>
              <w:t>27</w:t>
            </w:r>
          </w:p>
        </w:tc>
        <w:tc>
          <w:tcPr>
            <w:tcW w:w="554"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6"/>
                <w:szCs w:val="26"/>
                <w:lang w:eastAsia="lv-LV"/>
              </w:rPr>
            </w:pPr>
            <w:r w:rsidRPr="005722AE">
              <w:rPr>
                <w:rFonts w:ascii="Times New Roman" w:eastAsia="Times New Roman" w:hAnsi="Times New Roman" w:cs="Times New Roman"/>
                <w:b/>
                <w:bCs/>
                <w:sz w:val="26"/>
                <w:szCs w:val="26"/>
                <w:lang w:eastAsia="lv-LV"/>
              </w:rPr>
              <w:t>31</w:t>
            </w:r>
          </w:p>
        </w:tc>
      </w:tr>
    </w:tbl>
    <w:p w:rsidR="008E7C63" w:rsidRPr="005722AE" w:rsidRDefault="008E7C63" w:rsidP="008E3699">
      <w:pPr>
        <w:pStyle w:val="NoSpacing"/>
        <w:rPr>
          <w:rFonts w:ascii="Times New Roman" w:hAnsi="Times New Roman" w:cs="Times New Roman"/>
          <w:sz w:val="28"/>
          <w:szCs w:val="28"/>
          <w:lang w:eastAsia="lv-LV"/>
        </w:rPr>
      </w:pPr>
    </w:p>
    <w:p w:rsidR="008E7C63" w:rsidRPr="005722AE" w:rsidRDefault="008E7C63" w:rsidP="008E3699">
      <w:pPr>
        <w:pStyle w:val="NoSpacing"/>
        <w:rPr>
          <w:rFonts w:ascii="Times New Roman" w:hAnsi="Times New Roman" w:cs="Times New Roman"/>
          <w:sz w:val="28"/>
          <w:szCs w:val="28"/>
          <w:lang w:eastAsia="lv-LV"/>
        </w:rPr>
      </w:pPr>
    </w:p>
    <w:p w:rsidR="00294710" w:rsidRPr="005722AE" w:rsidRDefault="00037B62" w:rsidP="008E3699">
      <w:pPr>
        <w:pStyle w:val="NoSpacing"/>
        <w:rPr>
          <w:rFonts w:ascii="Times New Roman" w:hAnsi="Times New Roman" w:cs="Times New Roman"/>
          <w:sz w:val="28"/>
          <w:szCs w:val="28"/>
          <w:lang w:eastAsia="lv-LV"/>
        </w:rPr>
      </w:pPr>
      <w:r w:rsidRPr="005722AE">
        <w:rPr>
          <w:rFonts w:ascii="Times New Roman" w:hAnsi="Times New Roman" w:cs="Times New Roman"/>
          <w:sz w:val="28"/>
          <w:szCs w:val="28"/>
          <w:lang w:eastAsia="lv-LV"/>
        </w:rPr>
        <w:t>Piezīme</w:t>
      </w:r>
      <w:r w:rsidR="008B4B1E" w:rsidRPr="005722AE">
        <w:rPr>
          <w:rFonts w:ascii="Times New Roman" w:hAnsi="Times New Roman" w:cs="Times New Roman"/>
          <w:sz w:val="28"/>
          <w:szCs w:val="28"/>
          <w:lang w:eastAsia="lv-LV"/>
        </w:rPr>
        <w:t>.</w:t>
      </w:r>
    </w:p>
    <w:p w:rsidR="008E3699" w:rsidRPr="005722AE" w:rsidRDefault="001A5DB5" w:rsidP="008E3699">
      <w:pPr>
        <w:pStyle w:val="NoSpacing"/>
        <w:rPr>
          <w:rFonts w:ascii="Times New Roman" w:hAnsi="Times New Roman" w:cs="Times New Roman"/>
          <w:sz w:val="28"/>
          <w:szCs w:val="28"/>
          <w:lang w:eastAsia="lv-LV"/>
        </w:rPr>
      </w:pPr>
      <w:r w:rsidRPr="005722AE">
        <w:rPr>
          <w:rFonts w:ascii="Times New Roman" w:hAnsi="Times New Roman" w:cs="Times New Roman"/>
          <w:sz w:val="28"/>
          <w:szCs w:val="28"/>
          <w:lang w:eastAsia="lv-LV"/>
        </w:rPr>
        <w:t>* </w:t>
      </w:r>
      <w:r w:rsidR="00242934" w:rsidRPr="005722AE">
        <w:rPr>
          <w:rFonts w:ascii="Times New Roman" w:hAnsi="Times New Roman" w:cs="Times New Roman"/>
          <w:sz w:val="28"/>
          <w:szCs w:val="28"/>
          <w:lang w:eastAsia="lv-LV"/>
        </w:rPr>
        <w:t>J</w:t>
      </w:r>
      <w:r w:rsidR="008E3699" w:rsidRPr="005722AE">
        <w:rPr>
          <w:rFonts w:ascii="Times New Roman" w:hAnsi="Times New Roman" w:cs="Times New Roman"/>
          <w:sz w:val="28"/>
          <w:szCs w:val="28"/>
          <w:lang w:eastAsia="lv-LV"/>
        </w:rPr>
        <w:t>a izglītības iestādei ir atbilstošs materiāltehniskais nodrošinājums.</w:t>
      </w:r>
    </w:p>
    <w:p w:rsidR="008E3699" w:rsidRPr="005722AE" w:rsidRDefault="008E3699" w:rsidP="008E3699">
      <w:pPr>
        <w:pStyle w:val="NoSpacing"/>
        <w:rPr>
          <w:rFonts w:ascii="Times New Roman" w:hAnsi="Times New Roman" w:cs="Times New Roman"/>
          <w:i/>
          <w:sz w:val="28"/>
          <w:szCs w:val="28"/>
          <w:lang w:eastAsia="lv-LV"/>
        </w:rPr>
      </w:pPr>
    </w:p>
    <w:p w:rsidR="008E3699" w:rsidRPr="005722AE" w:rsidRDefault="00471FE7" w:rsidP="0030415B">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19</w:t>
      </w:r>
      <w:r w:rsidR="008E3699" w:rsidRPr="005722AE">
        <w:rPr>
          <w:rFonts w:ascii="Times New Roman" w:hAnsi="Times New Roman" w:cs="Times New Roman"/>
          <w:sz w:val="28"/>
          <w:szCs w:val="28"/>
          <w:lang w:eastAsia="lv-LV"/>
        </w:rPr>
        <w:t>. Mācību priekšmetu un mācību stundu plāns (mācību stundu skaitu papildina izglītības iestāde, nepārsniedzot mācību stundu slodzi nedēļā) izglītības iestādēm, kuras īsteno neklātienes mazākumtautības izglītības programmas:</w:t>
      </w:r>
    </w:p>
    <w:p w:rsidR="008E3699" w:rsidRPr="005722AE" w:rsidRDefault="008E3699" w:rsidP="008E3699">
      <w:pPr>
        <w:pStyle w:val="NoSpacing"/>
        <w:ind w:firstLine="709"/>
        <w:rPr>
          <w:rFonts w:ascii="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43"/>
        <w:gridCol w:w="634"/>
        <w:gridCol w:w="634"/>
        <w:gridCol w:w="634"/>
        <w:gridCol w:w="634"/>
        <w:gridCol w:w="634"/>
        <w:gridCol w:w="634"/>
        <w:gridCol w:w="634"/>
        <w:gridCol w:w="634"/>
        <w:gridCol w:w="807"/>
      </w:tblGrid>
      <w:tr w:rsidR="005722AE" w:rsidRPr="005722AE" w:rsidTr="008B4B1E">
        <w:trPr>
          <w:tblCellSpacing w:w="15" w:type="dxa"/>
        </w:trPr>
        <w:tc>
          <w:tcPr>
            <w:tcW w:w="187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Izglītības jomas un mācību priekšmeti</w:t>
            </w:r>
            <w:r w:rsidR="00D56D0D" w:rsidRPr="005722AE">
              <w:rPr>
                <w:rFonts w:ascii="Times New Roman" w:eastAsia="Times New Roman" w:hAnsi="Times New Roman" w:cs="Times New Roman"/>
                <w:b/>
                <w:bCs/>
                <w:sz w:val="28"/>
                <w:szCs w:val="28"/>
                <w:lang w:eastAsia="lv-LV"/>
              </w:rPr>
              <w:t>*</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1.kl.</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2.kl.</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3.kl.</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4.kl.</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5.kl.</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6.kl.</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7.kl.</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8.kl.</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9.kl.</w:t>
            </w:r>
          </w:p>
        </w:tc>
      </w:tr>
      <w:tr w:rsidR="005722AE" w:rsidRPr="005722AE" w:rsidTr="008B4B1E">
        <w:trPr>
          <w:tblCellSpacing w:w="15" w:type="dxa"/>
        </w:trPr>
        <w:tc>
          <w:tcPr>
            <w:tcW w:w="187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Valoda</w:t>
            </w:r>
          </w:p>
        </w:tc>
        <w:tc>
          <w:tcPr>
            <w:tcW w:w="3081" w:type="pct"/>
            <w:gridSpan w:val="9"/>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r>
      <w:tr w:rsidR="005722AE" w:rsidRPr="005722AE" w:rsidTr="00E4471C">
        <w:trPr>
          <w:tblCellSpacing w:w="15" w:type="dxa"/>
        </w:trPr>
        <w:tc>
          <w:tcPr>
            <w:tcW w:w="187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Latviešu valoda un literatūra</w:t>
            </w:r>
          </w:p>
        </w:tc>
        <w:tc>
          <w:tcPr>
            <w:tcW w:w="32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2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28"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28"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28"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28"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28"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28"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2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6</w:t>
            </w:r>
          </w:p>
        </w:tc>
      </w:tr>
      <w:tr w:rsidR="005722AE" w:rsidRPr="005722AE" w:rsidTr="007708A1">
        <w:trPr>
          <w:tblCellSpacing w:w="15" w:type="dxa"/>
        </w:trPr>
        <w:tc>
          <w:tcPr>
            <w:tcW w:w="187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Mazākumtautības valoda</w:t>
            </w:r>
          </w:p>
        </w:tc>
        <w:tc>
          <w:tcPr>
            <w:tcW w:w="327"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28"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28"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r>
      <w:tr w:rsidR="005722AE" w:rsidRPr="005722AE" w:rsidTr="008B4B1E">
        <w:trPr>
          <w:tblCellSpacing w:w="15" w:type="dxa"/>
        </w:trPr>
        <w:tc>
          <w:tcPr>
            <w:tcW w:w="187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xml:space="preserve">Svešvaloda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1 </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r>
      <w:tr w:rsidR="005722AE" w:rsidRPr="005722AE" w:rsidTr="008B4B1E">
        <w:trPr>
          <w:tblCellSpacing w:w="15" w:type="dxa"/>
        </w:trPr>
        <w:tc>
          <w:tcPr>
            <w:tcW w:w="187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Tehnoloģiju un zinātņu pamati</w:t>
            </w:r>
          </w:p>
        </w:tc>
        <w:tc>
          <w:tcPr>
            <w:tcW w:w="3081" w:type="pct"/>
            <w:gridSpan w:val="9"/>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r>
      <w:tr w:rsidR="005722AE" w:rsidRPr="005722AE" w:rsidTr="008B4B1E">
        <w:trPr>
          <w:tblCellSpacing w:w="15" w:type="dxa"/>
        </w:trPr>
        <w:tc>
          <w:tcPr>
            <w:tcW w:w="187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Matemātika</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r>
      <w:tr w:rsidR="005722AE" w:rsidRPr="005722AE" w:rsidTr="008B4B1E">
        <w:trPr>
          <w:tblCellSpacing w:w="15" w:type="dxa"/>
        </w:trPr>
        <w:tc>
          <w:tcPr>
            <w:tcW w:w="187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Informātika</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r>
      <w:tr w:rsidR="005722AE" w:rsidRPr="005722AE" w:rsidTr="008B4B1E">
        <w:trPr>
          <w:tblCellSpacing w:w="15" w:type="dxa"/>
        </w:trPr>
        <w:tc>
          <w:tcPr>
            <w:tcW w:w="187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Dabaszinības</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r>
      <w:tr w:rsidR="005722AE" w:rsidRPr="005722AE" w:rsidTr="008B4B1E">
        <w:trPr>
          <w:tblCellSpacing w:w="15" w:type="dxa"/>
        </w:trPr>
        <w:tc>
          <w:tcPr>
            <w:tcW w:w="187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Bioloģija</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r>
      <w:tr w:rsidR="005722AE" w:rsidRPr="005722AE" w:rsidTr="008B4B1E">
        <w:trPr>
          <w:tblCellSpacing w:w="15" w:type="dxa"/>
        </w:trPr>
        <w:tc>
          <w:tcPr>
            <w:tcW w:w="187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Fizika</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r>
      <w:tr w:rsidR="005722AE" w:rsidRPr="005722AE" w:rsidTr="008B4B1E">
        <w:trPr>
          <w:tblCellSpacing w:w="15" w:type="dxa"/>
        </w:trPr>
        <w:tc>
          <w:tcPr>
            <w:tcW w:w="187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Ķīmija</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r>
      <w:tr w:rsidR="005722AE" w:rsidRPr="005722AE" w:rsidTr="008B4B1E">
        <w:trPr>
          <w:tblCellSpacing w:w="15" w:type="dxa"/>
        </w:trPr>
        <w:tc>
          <w:tcPr>
            <w:tcW w:w="187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Ģeogrāfija</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r>
      <w:tr w:rsidR="005722AE" w:rsidRPr="005722AE" w:rsidTr="008B4B1E">
        <w:trPr>
          <w:tblCellSpacing w:w="15" w:type="dxa"/>
        </w:trPr>
        <w:tc>
          <w:tcPr>
            <w:tcW w:w="187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Cilvēks un sabiedrība</w:t>
            </w:r>
          </w:p>
        </w:tc>
        <w:tc>
          <w:tcPr>
            <w:tcW w:w="3081" w:type="pct"/>
            <w:gridSpan w:val="9"/>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r>
      <w:tr w:rsidR="005722AE" w:rsidRPr="005722AE" w:rsidTr="008B4B1E">
        <w:trPr>
          <w:tblCellSpacing w:w="15" w:type="dxa"/>
        </w:trPr>
        <w:tc>
          <w:tcPr>
            <w:tcW w:w="187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Latvijas vēsture</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r>
      <w:tr w:rsidR="005722AE" w:rsidRPr="005722AE" w:rsidTr="008B4B1E">
        <w:trPr>
          <w:tblCellSpacing w:w="15" w:type="dxa"/>
        </w:trPr>
        <w:tc>
          <w:tcPr>
            <w:tcW w:w="187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Pasaules vēsture</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r>
      <w:tr w:rsidR="005722AE" w:rsidRPr="005722AE" w:rsidTr="008B4B1E">
        <w:trPr>
          <w:tblCellSpacing w:w="15" w:type="dxa"/>
        </w:trPr>
        <w:tc>
          <w:tcPr>
            <w:tcW w:w="187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Sociālās zinības</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r>
      <w:tr w:rsidR="005722AE" w:rsidRPr="005722AE" w:rsidTr="008B4B1E">
        <w:trPr>
          <w:tblCellSpacing w:w="15" w:type="dxa"/>
        </w:trPr>
        <w:tc>
          <w:tcPr>
            <w:tcW w:w="187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Ētika / Kristīgā mācība</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r>
      <w:tr w:rsidR="005722AE" w:rsidRPr="005722AE" w:rsidTr="008B4B1E">
        <w:trPr>
          <w:tblCellSpacing w:w="15" w:type="dxa"/>
        </w:trPr>
        <w:tc>
          <w:tcPr>
            <w:tcW w:w="187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lastRenderedPageBreak/>
              <w:t>Mājturība un tehnoloģijas *</w:t>
            </w:r>
            <w:r w:rsidR="00645F20" w:rsidRPr="005722AE">
              <w:rPr>
                <w:rFonts w:ascii="Times New Roman" w:eastAsia="Times New Roman" w:hAnsi="Times New Roman" w:cs="Times New Roman"/>
                <w:sz w:val="28"/>
                <w:szCs w:val="28"/>
                <w:lang w:eastAsia="lv-LV"/>
              </w:rPr>
              <w:t>*</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r>
      <w:tr w:rsidR="005722AE" w:rsidRPr="005722AE" w:rsidTr="008B4B1E">
        <w:trPr>
          <w:tblCellSpacing w:w="15" w:type="dxa"/>
        </w:trPr>
        <w:tc>
          <w:tcPr>
            <w:tcW w:w="187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Sports *</w:t>
            </w:r>
            <w:r w:rsidR="00645F20" w:rsidRPr="005722AE">
              <w:rPr>
                <w:rFonts w:ascii="Times New Roman" w:eastAsia="Times New Roman" w:hAnsi="Times New Roman" w:cs="Times New Roman"/>
                <w:sz w:val="28"/>
                <w:szCs w:val="28"/>
                <w:lang w:eastAsia="lv-LV"/>
              </w:rPr>
              <w:t>*</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r>
      <w:tr w:rsidR="005722AE" w:rsidRPr="005722AE" w:rsidTr="008B4B1E">
        <w:trPr>
          <w:tblCellSpacing w:w="15" w:type="dxa"/>
        </w:trPr>
        <w:tc>
          <w:tcPr>
            <w:tcW w:w="187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Māksla</w:t>
            </w:r>
          </w:p>
        </w:tc>
        <w:tc>
          <w:tcPr>
            <w:tcW w:w="3081" w:type="pct"/>
            <w:gridSpan w:val="9"/>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r>
      <w:tr w:rsidR="005722AE" w:rsidRPr="005722AE" w:rsidTr="008B4B1E">
        <w:trPr>
          <w:tblCellSpacing w:w="15" w:type="dxa"/>
        </w:trPr>
        <w:tc>
          <w:tcPr>
            <w:tcW w:w="187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Literatūra</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r>
      <w:tr w:rsidR="005722AE" w:rsidRPr="005722AE" w:rsidTr="008B4B1E">
        <w:trPr>
          <w:tblCellSpacing w:w="15" w:type="dxa"/>
        </w:trPr>
        <w:tc>
          <w:tcPr>
            <w:tcW w:w="187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Mūzika</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r>
      <w:tr w:rsidR="005722AE" w:rsidRPr="005722AE" w:rsidTr="008B4B1E">
        <w:trPr>
          <w:tblCellSpacing w:w="15" w:type="dxa"/>
        </w:trPr>
        <w:tc>
          <w:tcPr>
            <w:tcW w:w="187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Vizuālā māksla</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r>
      <w:tr w:rsidR="005722AE" w:rsidRPr="005722AE" w:rsidTr="008B4B1E">
        <w:trPr>
          <w:tblCellSpacing w:w="15" w:type="dxa"/>
        </w:trPr>
        <w:tc>
          <w:tcPr>
            <w:tcW w:w="187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Izglītojamā maksimālā mācību stundu slodze nedēļā</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13</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13</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17</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16</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18</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23</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26</w:t>
            </w:r>
          </w:p>
        </w:tc>
        <w:tc>
          <w:tcPr>
            <w:tcW w:w="328"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27</w:t>
            </w:r>
          </w:p>
        </w:tc>
        <w:tc>
          <w:tcPr>
            <w:tcW w:w="327"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31</w:t>
            </w:r>
          </w:p>
        </w:tc>
      </w:tr>
    </w:tbl>
    <w:p w:rsidR="008B4B1E" w:rsidRPr="005722AE" w:rsidRDefault="008B4B1E" w:rsidP="00D83F08">
      <w:pPr>
        <w:pStyle w:val="NoSpacing"/>
        <w:rPr>
          <w:rFonts w:ascii="Times New Roman" w:hAnsi="Times New Roman" w:cs="Times New Roman"/>
          <w:sz w:val="28"/>
          <w:szCs w:val="28"/>
          <w:lang w:eastAsia="lv-LV"/>
        </w:rPr>
      </w:pPr>
    </w:p>
    <w:p w:rsidR="00D56D0D" w:rsidRPr="005722AE" w:rsidRDefault="00D56D0D" w:rsidP="00D56D0D">
      <w:pPr>
        <w:pStyle w:val="NoSpacing"/>
        <w:rPr>
          <w:rFonts w:ascii="Times New Roman" w:hAnsi="Times New Roman" w:cs="Times New Roman"/>
          <w:sz w:val="28"/>
          <w:szCs w:val="28"/>
          <w:lang w:eastAsia="lv-LV"/>
        </w:rPr>
      </w:pPr>
    </w:p>
    <w:p w:rsidR="00D56D0D" w:rsidRPr="005722AE" w:rsidRDefault="00D56D0D" w:rsidP="00D56D0D">
      <w:pPr>
        <w:pStyle w:val="NoSpacing"/>
        <w:ind w:firstLine="709"/>
        <w:rPr>
          <w:rFonts w:ascii="Times New Roman" w:hAnsi="Times New Roman" w:cs="Times New Roman"/>
          <w:sz w:val="28"/>
          <w:szCs w:val="28"/>
          <w:lang w:eastAsia="lv-LV"/>
        </w:rPr>
      </w:pPr>
      <w:r w:rsidRPr="005722AE">
        <w:rPr>
          <w:rFonts w:ascii="Times New Roman" w:hAnsi="Times New Roman" w:cs="Times New Roman"/>
          <w:sz w:val="28"/>
          <w:szCs w:val="28"/>
          <w:lang w:eastAsia="lv-LV"/>
        </w:rPr>
        <w:t>Piezīmes.</w:t>
      </w:r>
    </w:p>
    <w:p w:rsidR="00E4471C" w:rsidRPr="005722AE" w:rsidRDefault="00C72A68" w:rsidP="00245BD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 </w:t>
      </w:r>
      <w:r w:rsidR="00D56D0D" w:rsidRPr="005722AE">
        <w:rPr>
          <w:rFonts w:ascii="Times New Roman" w:hAnsi="Times New Roman" w:cs="Times New Roman"/>
          <w:sz w:val="28"/>
          <w:szCs w:val="28"/>
          <w:lang w:eastAsia="lv-LV"/>
        </w:rPr>
        <w:t xml:space="preserve">Īstenojot </w:t>
      </w:r>
      <w:r w:rsidR="00D56D0D" w:rsidRPr="005722AE">
        <w:rPr>
          <w:rFonts w:ascii="Times New Roman" w:eastAsia="Times New Roman" w:hAnsi="Times New Roman" w:cs="Times New Roman"/>
          <w:sz w:val="28"/>
          <w:szCs w:val="28"/>
          <w:lang w:eastAsia="lv-LV"/>
        </w:rPr>
        <w:t xml:space="preserve">vienu no šā pielikuma </w:t>
      </w:r>
      <w:r w:rsidR="000B730F" w:rsidRPr="005722AE">
        <w:rPr>
          <w:rFonts w:ascii="Times New Roman" w:eastAsia="Times New Roman" w:hAnsi="Times New Roman" w:cs="Times New Roman"/>
          <w:sz w:val="28"/>
          <w:szCs w:val="28"/>
          <w:lang w:eastAsia="lv-LV"/>
        </w:rPr>
        <w:t>9</w:t>
      </w:r>
      <w:r w:rsidR="00D56D0D" w:rsidRPr="005722AE">
        <w:rPr>
          <w:rFonts w:ascii="Times New Roman" w:eastAsia="Times New Roman" w:hAnsi="Times New Roman" w:cs="Times New Roman"/>
          <w:sz w:val="28"/>
          <w:szCs w:val="28"/>
          <w:lang w:eastAsia="lv-LV"/>
        </w:rPr>
        <w:t>.punktā paredzētajiem mācību priekšmetu un mācību stundu plāna modeļiem</w:t>
      </w:r>
      <w:r w:rsidR="00245BD9" w:rsidRPr="005722AE">
        <w:rPr>
          <w:rFonts w:ascii="Times New Roman" w:hAnsi="Times New Roman" w:cs="Times New Roman"/>
          <w:sz w:val="28"/>
          <w:szCs w:val="28"/>
          <w:lang w:eastAsia="lv-LV"/>
        </w:rPr>
        <w:t xml:space="preserve">, izglītības iestāde mācību priekšmetu un mācību stundu plānā, </w:t>
      </w:r>
      <w:r w:rsidR="004A2748" w:rsidRPr="004A2748">
        <w:rPr>
          <w:rFonts w:ascii="Times New Roman" w:hAnsi="Times New Roman" w:cs="Times New Roman"/>
          <w:sz w:val="28"/>
          <w:szCs w:val="28"/>
          <w:lang w:eastAsia="lv-LV"/>
        </w:rPr>
        <w:t>norādot</w:t>
      </w:r>
      <w:r w:rsidR="00245BD9" w:rsidRPr="005722AE">
        <w:rPr>
          <w:rFonts w:ascii="Times New Roman" w:hAnsi="Times New Roman" w:cs="Times New Roman"/>
          <w:sz w:val="28"/>
          <w:szCs w:val="28"/>
          <w:lang w:eastAsia="lv-LV"/>
        </w:rPr>
        <w:t xml:space="preserve"> konkrēto mācību stundu skaitu, nosaka mācību priekšmetus, kuri apgūstami latviešu valodā, mazākumtautības valodā vai bilingvāli</w:t>
      </w:r>
      <w:r w:rsidR="00245BD9" w:rsidRPr="005722AE">
        <w:rPr>
          <w:rFonts w:ascii="Times New Roman" w:eastAsia="Times New Roman" w:hAnsi="Times New Roman" w:cs="Times New Roman"/>
          <w:sz w:val="28"/>
          <w:szCs w:val="28"/>
          <w:lang w:eastAsia="lv-LV"/>
        </w:rPr>
        <w:t>:</w:t>
      </w:r>
      <w:r w:rsidR="00245BD9" w:rsidRPr="005722AE">
        <w:rPr>
          <w:rFonts w:ascii="Times New Roman" w:hAnsi="Times New Roman" w:cs="Times New Roman"/>
          <w:sz w:val="28"/>
          <w:szCs w:val="28"/>
          <w:lang w:eastAsia="lv-LV"/>
        </w:rPr>
        <w:t xml:space="preserve"> </w:t>
      </w:r>
    </w:p>
    <w:p w:rsidR="00E4471C" w:rsidRPr="005722AE" w:rsidRDefault="00E4471C" w:rsidP="00E4471C">
      <w:pPr>
        <w:pStyle w:val="NoSpacing"/>
        <w:rPr>
          <w:rFonts w:ascii="Times New Roman" w:hAnsi="Times New Roman" w:cs="Times New Roman"/>
          <w:sz w:val="28"/>
          <w:szCs w:val="28"/>
          <w:lang w:eastAsia="lv-LV"/>
        </w:rPr>
      </w:pPr>
    </w:p>
    <w:tbl>
      <w:tblPr>
        <w:tblStyle w:val="TableGrid"/>
        <w:tblW w:w="9322" w:type="dxa"/>
        <w:shd w:val="clear" w:color="auto" w:fill="A6A6A6" w:themeFill="background1" w:themeFillShade="A6"/>
        <w:tblLook w:val="04A0" w:firstRow="1" w:lastRow="0" w:firstColumn="1" w:lastColumn="0" w:noHBand="0" w:noVBand="1"/>
      </w:tblPr>
      <w:tblGrid>
        <w:gridCol w:w="2802"/>
        <w:gridCol w:w="2802"/>
        <w:gridCol w:w="3718"/>
      </w:tblGrid>
      <w:tr w:rsidR="005722AE" w:rsidRPr="005722AE" w:rsidTr="007708A1">
        <w:tc>
          <w:tcPr>
            <w:tcW w:w="2802" w:type="dxa"/>
            <w:shd w:val="clear" w:color="auto" w:fill="D9D9D9" w:themeFill="background1" w:themeFillShade="D9"/>
          </w:tcPr>
          <w:p w:rsidR="00E4471C" w:rsidRPr="005722AE" w:rsidRDefault="00E4471C" w:rsidP="00E4471C">
            <w:pPr>
              <w:pStyle w:val="NoSpacing"/>
              <w:jc w:val="center"/>
              <w:rPr>
                <w:rFonts w:ascii="Times New Roman" w:hAnsi="Times New Roman" w:cs="Times New Roman"/>
                <w:sz w:val="24"/>
                <w:szCs w:val="24"/>
                <w:lang w:eastAsia="lv-LV"/>
              </w:rPr>
            </w:pPr>
            <w:r w:rsidRPr="005722AE">
              <w:rPr>
                <w:rFonts w:ascii="Times New Roman" w:hAnsi="Times New Roman" w:cs="Times New Roman"/>
                <w:sz w:val="24"/>
                <w:szCs w:val="24"/>
                <w:lang w:eastAsia="lv-LV"/>
              </w:rPr>
              <w:t>Apg</w:t>
            </w:r>
            <w:r w:rsidR="00FC66B6" w:rsidRPr="005722AE">
              <w:rPr>
                <w:rFonts w:ascii="Times New Roman" w:hAnsi="Times New Roman" w:cs="Times New Roman"/>
                <w:sz w:val="24"/>
                <w:szCs w:val="24"/>
                <w:lang w:eastAsia="lv-LV"/>
              </w:rPr>
              <w:t>ūst</w:t>
            </w:r>
            <w:r w:rsidRPr="005722AE">
              <w:rPr>
                <w:rFonts w:ascii="Times New Roman" w:hAnsi="Times New Roman" w:cs="Times New Roman"/>
                <w:sz w:val="24"/>
                <w:szCs w:val="24"/>
                <w:lang w:eastAsia="lv-LV"/>
              </w:rPr>
              <w:t xml:space="preserve"> latviešu valodā</w:t>
            </w:r>
          </w:p>
        </w:tc>
        <w:tc>
          <w:tcPr>
            <w:tcW w:w="2802" w:type="dxa"/>
            <w:shd w:val="clear" w:color="auto" w:fill="A6A6A6" w:themeFill="background1" w:themeFillShade="A6"/>
          </w:tcPr>
          <w:p w:rsidR="00E4471C" w:rsidRPr="005722AE" w:rsidRDefault="00E4471C" w:rsidP="00E4471C">
            <w:pPr>
              <w:pStyle w:val="NoSpacing"/>
              <w:jc w:val="center"/>
              <w:rPr>
                <w:rFonts w:ascii="Times New Roman" w:hAnsi="Times New Roman" w:cs="Times New Roman"/>
                <w:sz w:val="24"/>
                <w:szCs w:val="24"/>
                <w:lang w:eastAsia="lv-LV"/>
              </w:rPr>
            </w:pPr>
            <w:r w:rsidRPr="005722AE">
              <w:rPr>
                <w:rFonts w:ascii="Times New Roman" w:hAnsi="Times New Roman" w:cs="Times New Roman"/>
                <w:sz w:val="24"/>
                <w:szCs w:val="24"/>
                <w:lang w:eastAsia="lv-LV"/>
              </w:rPr>
              <w:t>Apg</w:t>
            </w:r>
            <w:r w:rsidR="00FC66B6" w:rsidRPr="005722AE">
              <w:rPr>
                <w:rFonts w:ascii="Times New Roman" w:hAnsi="Times New Roman" w:cs="Times New Roman"/>
                <w:sz w:val="24"/>
                <w:szCs w:val="24"/>
                <w:lang w:eastAsia="lv-LV"/>
              </w:rPr>
              <w:t>ūst</w:t>
            </w:r>
            <w:r w:rsidRPr="005722AE">
              <w:rPr>
                <w:rFonts w:ascii="Times New Roman" w:hAnsi="Times New Roman" w:cs="Times New Roman"/>
                <w:sz w:val="24"/>
                <w:szCs w:val="24"/>
                <w:lang w:eastAsia="lv-LV"/>
              </w:rPr>
              <w:t xml:space="preserve"> mazākumtautības valodā</w:t>
            </w:r>
          </w:p>
        </w:tc>
        <w:tc>
          <w:tcPr>
            <w:tcW w:w="3718" w:type="dxa"/>
            <w:shd w:val="clear" w:color="auto" w:fill="auto"/>
          </w:tcPr>
          <w:p w:rsidR="00E4471C" w:rsidRPr="005722AE" w:rsidRDefault="00E4471C" w:rsidP="00E4471C">
            <w:pPr>
              <w:pStyle w:val="NoSpacing"/>
              <w:jc w:val="center"/>
              <w:rPr>
                <w:rFonts w:ascii="Times New Roman" w:hAnsi="Times New Roman" w:cs="Times New Roman"/>
                <w:sz w:val="24"/>
                <w:szCs w:val="24"/>
                <w:lang w:eastAsia="lv-LV"/>
              </w:rPr>
            </w:pPr>
            <w:r w:rsidRPr="005722AE">
              <w:rPr>
                <w:rFonts w:ascii="Times New Roman" w:hAnsi="Times New Roman" w:cs="Times New Roman"/>
                <w:sz w:val="24"/>
                <w:szCs w:val="24"/>
                <w:lang w:eastAsia="lv-LV"/>
              </w:rPr>
              <w:t>Apg</w:t>
            </w:r>
            <w:r w:rsidR="00FC66B6" w:rsidRPr="005722AE">
              <w:rPr>
                <w:rFonts w:ascii="Times New Roman" w:hAnsi="Times New Roman" w:cs="Times New Roman"/>
                <w:sz w:val="24"/>
                <w:szCs w:val="24"/>
                <w:lang w:eastAsia="lv-LV"/>
              </w:rPr>
              <w:t>ūst</w:t>
            </w:r>
            <w:r w:rsidRPr="005722AE">
              <w:rPr>
                <w:rFonts w:ascii="Times New Roman" w:hAnsi="Times New Roman" w:cs="Times New Roman"/>
                <w:sz w:val="24"/>
                <w:szCs w:val="24"/>
              </w:rPr>
              <w:t xml:space="preserve"> latviešu valodā vai latviešu valodā un mazākumtautības valodā </w:t>
            </w:r>
            <w:r w:rsidRPr="005722AE">
              <w:rPr>
                <w:rFonts w:ascii="Times New Roman" w:hAnsi="Times New Roman" w:cs="Times New Roman"/>
                <w:sz w:val="24"/>
                <w:szCs w:val="24"/>
                <w:lang w:eastAsia="lv-LV"/>
              </w:rPr>
              <w:t>(bilingvāli)</w:t>
            </w:r>
          </w:p>
        </w:tc>
      </w:tr>
    </w:tbl>
    <w:p w:rsidR="00D56D0D" w:rsidRPr="005722AE" w:rsidRDefault="00D56D0D" w:rsidP="008E3699">
      <w:pPr>
        <w:pStyle w:val="NoSpacing"/>
        <w:ind w:firstLine="709"/>
        <w:jc w:val="both"/>
        <w:rPr>
          <w:rFonts w:ascii="Times New Roman" w:hAnsi="Times New Roman" w:cs="Times New Roman"/>
          <w:sz w:val="28"/>
          <w:szCs w:val="28"/>
          <w:lang w:eastAsia="lv-LV"/>
        </w:rPr>
      </w:pP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w:t>
      </w:r>
      <w:r w:rsidR="00242934" w:rsidRPr="005722AE">
        <w:rPr>
          <w:rFonts w:ascii="Times New Roman" w:hAnsi="Times New Roman" w:cs="Times New Roman"/>
          <w:sz w:val="28"/>
          <w:szCs w:val="28"/>
          <w:lang w:eastAsia="lv-LV"/>
        </w:rPr>
        <w:t>* J</w:t>
      </w:r>
      <w:r w:rsidRPr="005722AE">
        <w:rPr>
          <w:rFonts w:ascii="Times New Roman" w:hAnsi="Times New Roman" w:cs="Times New Roman"/>
          <w:sz w:val="28"/>
          <w:szCs w:val="28"/>
          <w:lang w:eastAsia="lv-LV"/>
        </w:rPr>
        <w:t>a izglītības iestādei ir atbilstošs materiāltehniskais nodrošinājums.</w:t>
      </w:r>
    </w:p>
    <w:p w:rsidR="008E3699" w:rsidRPr="005722AE" w:rsidRDefault="008E3699" w:rsidP="008E3699">
      <w:pPr>
        <w:pStyle w:val="NoSpacing"/>
        <w:ind w:firstLine="709"/>
        <w:jc w:val="both"/>
        <w:rPr>
          <w:rFonts w:ascii="Times New Roman" w:hAnsi="Times New Roman" w:cs="Times New Roman"/>
          <w:i/>
          <w:sz w:val="28"/>
          <w:szCs w:val="28"/>
          <w:lang w:eastAsia="lv-LV"/>
        </w:rPr>
      </w:pPr>
    </w:p>
    <w:p w:rsidR="009F51D5" w:rsidRPr="005722AE" w:rsidRDefault="00471FE7" w:rsidP="009F51D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20</w:t>
      </w:r>
      <w:r w:rsidR="00EB43E9" w:rsidRPr="005722AE">
        <w:rPr>
          <w:rFonts w:ascii="Times New Roman" w:hAnsi="Times New Roman" w:cs="Times New Roman"/>
          <w:sz w:val="28"/>
          <w:szCs w:val="28"/>
          <w:lang w:eastAsia="lv-LV"/>
        </w:rPr>
        <w:t>. Izglītības iestāde atbilstoši savā attīstības plānā izvirzītajām prioritātēm, īstenojot neklātienes mazākumtautīb</w:t>
      </w:r>
      <w:r w:rsidR="00B00BF4" w:rsidRPr="005722AE">
        <w:rPr>
          <w:rFonts w:ascii="Times New Roman" w:hAnsi="Times New Roman" w:cs="Times New Roman"/>
          <w:sz w:val="28"/>
          <w:szCs w:val="28"/>
          <w:lang w:eastAsia="lv-LV"/>
        </w:rPr>
        <w:t>u</w:t>
      </w:r>
      <w:r w:rsidR="00EB43E9" w:rsidRPr="005722AE">
        <w:rPr>
          <w:rFonts w:ascii="Times New Roman" w:hAnsi="Times New Roman" w:cs="Times New Roman"/>
          <w:sz w:val="28"/>
          <w:szCs w:val="28"/>
          <w:lang w:eastAsia="lv-LV"/>
        </w:rPr>
        <w:t xml:space="preserve"> izglītības programmas mācību priekšmetu un mācību stundu plānu, izvēlas </w:t>
      </w:r>
      <w:r w:rsidR="009F51D5" w:rsidRPr="005722AE">
        <w:rPr>
          <w:rFonts w:ascii="Times New Roman" w:hAnsi="Times New Roman" w:cs="Times New Roman"/>
          <w:sz w:val="28"/>
          <w:szCs w:val="28"/>
          <w:lang w:eastAsia="lv-LV"/>
        </w:rPr>
        <w:t xml:space="preserve">vienu no </w:t>
      </w:r>
      <w:r w:rsidR="00453465" w:rsidRPr="005722AE">
        <w:rPr>
          <w:rFonts w:ascii="Times New Roman" w:hAnsi="Times New Roman" w:cs="Times New Roman"/>
          <w:sz w:val="28"/>
          <w:szCs w:val="28"/>
          <w:lang w:eastAsia="lv-LV"/>
        </w:rPr>
        <w:t>š</w:t>
      </w:r>
      <w:r w:rsidR="00FD60B8" w:rsidRPr="005722AE">
        <w:rPr>
          <w:rFonts w:ascii="Times New Roman" w:hAnsi="Times New Roman" w:cs="Times New Roman"/>
          <w:sz w:val="28"/>
          <w:szCs w:val="28"/>
          <w:lang w:eastAsia="lv-LV"/>
        </w:rPr>
        <w:t>ā</w:t>
      </w:r>
      <w:r w:rsidR="00453465" w:rsidRPr="005722AE">
        <w:rPr>
          <w:rFonts w:ascii="Times New Roman" w:hAnsi="Times New Roman" w:cs="Times New Roman"/>
          <w:sz w:val="28"/>
          <w:szCs w:val="28"/>
          <w:lang w:eastAsia="lv-LV"/>
        </w:rPr>
        <w:t xml:space="preserve"> </w:t>
      </w:r>
      <w:r w:rsidR="00241129" w:rsidRPr="005722AE">
        <w:rPr>
          <w:rFonts w:ascii="Times New Roman" w:hAnsi="Times New Roman" w:cs="Times New Roman"/>
          <w:sz w:val="28"/>
          <w:szCs w:val="28"/>
          <w:lang w:eastAsia="lv-LV"/>
        </w:rPr>
        <w:t xml:space="preserve">pielikuma </w:t>
      </w:r>
      <w:r w:rsidR="009F51D5" w:rsidRPr="005722AE">
        <w:rPr>
          <w:rFonts w:ascii="Times New Roman" w:hAnsi="Times New Roman" w:cs="Times New Roman"/>
          <w:sz w:val="28"/>
          <w:szCs w:val="28"/>
          <w:lang w:eastAsia="lv-LV"/>
        </w:rPr>
        <w:t>9</w:t>
      </w:r>
      <w:r w:rsidR="00EB43E9" w:rsidRPr="005722AE">
        <w:rPr>
          <w:rFonts w:ascii="Times New Roman" w:hAnsi="Times New Roman" w:cs="Times New Roman"/>
          <w:sz w:val="28"/>
          <w:szCs w:val="28"/>
          <w:lang w:eastAsia="lv-LV"/>
        </w:rPr>
        <w:t xml:space="preserve">.punktā </w:t>
      </w:r>
      <w:r w:rsidR="00241129" w:rsidRPr="005722AE">
        <w:rPr>
          <w:rFonts w:ascii="Times New Roman" w:hAnsi="Times New Roman" w:cs="Times New Roman"/>
          <w:sz w:val="28"/>
          <w:szCs w:val="28"/>
          <w:lang w:eastAsia="lv-LV"/>
        </w:rPr>
        <w:t>noteikt</w:t>
      </w:r>
      <w:r w:rsidR="009F51D5" w:rsidRPr="005722AE">
        <w:rPr>
          <w:rFonts w:ascii="Times New Roman" w:hAnsi="Times New Roman" w:cs="Times New Roman"/>
          <w:sz w:val="28"/>
          <w:szCs w:val="28"/>
          <w:lang w:eastAsia="lv-LV"/>
        </w:rPr>
        <w:t>ajiem</w:t>
      </w:r>
      <w:r w:rsidR="00241129" w:rsidRPr="005722AE">
        <w:rPr>
          <w:rFonts w:ascii="Times New Roman" w:hAnsi="Times New Roman" w:cs="Times New Roman"/>
          <w:sz w:val="28"/>
          <w:szCs w:val="28"/>
          <w:lang w:eastAsia="lv-LV"/>
        </w:rPr>
        <w:t xml:space="preserve"> </w:t>
      </w:r>
      <w:r w:rsidR="00241129" w:rsidRPr="005722AE">
        <w:rPr>
          <w:rFonts w:ascii="Times New Roman" w:eastAsia="Times New Roman" w:hAnsi="Times New Roman" w:cs="Times New Roman"/>
          <w:sz w:val="28"/>
          <w:szCs w:val="28"/>
          <w:lang w:eastAsia="lv-LV"/>
        </w:rPr>
        <w:t xml:space="preserve">mācību priekšmetu </w:t>
      </w:r>
      <w:r w:rsidR="009F51D5" w:rsidRPr="005722AE">
        <w:rPr>
          <w:rFonts w:ascii="Times New Roman" w:eastAsia="Times New Roman" w:hAnsi="Times New Roman" w:cs="Times New Roman"/>
          <w:sz w:val="28"/>
          <w:szCs w:val="28"/>
          <w:lang w:eastAsia="lv-LV"/>
        </w:rPr>
        <w:t>un mācību stundu plāna modeļiem</w:t>
      </w:r>
      <w:r w:rsidR="00241129" w:rsidRPr="005722AE">
        <w:rPr>
          <w:rFonts w:ascii="Times New Roman" w:hAnsi="Times New Roman" w:cs="Times New Roman"/>
          <w:sz w:val="28"/>
          <w:szCs w:val="28"/>
          <w:lang w:eastAsia="lv-LV"/>
        </w:rPr>
        <w:t xml:space="preserve"> </w:t>
      </w:r>
      <w:r w:rsidR="00EB43E9" w:rsidRPr="005722AE">
        <w:rPr>
          <w:rFonts w:ascii="Times New Roman" w:hAnsi="Times New Roman" w:cs="Times New Roman"/>
          <w:sz w:val="28"/>
          <w:szCs w:val="28"/>
          <w:lang w:eastAsia="lv-LV"/>
        </w:rPr>
        <w:t>mācību satura apguvei.</w:t>
      </w:r>
      <w:r w:rsidR="009F51D5" w:rsidRPr="005722AE">
        <w:rPr>
          <w:rFonts w:ascii="Times New Roman" w:hAnsi="Times New Roman" w:cs="Times New Roman"/>
          <w:strike/>
          <w:sz w:val="28"/>
          <w:szCs w:val="28"/>
          <w:lang w:eastAsia="lv-LV"/>
        </w:rPr>
        <w:t xml:space="preserve"> </w:t>
      </w:r>
    </w:p>
    <w:p w:rsidR="00EB43E9" w:rsidRPr="005722AE" w:rsidRDefault="00EB43E9" w:rsidP="008E3699">
      <w:pPr>
        <w:pStyle w:val="NoSpacing"/>
        <w:ind w:firstLine="709"/>
        <w:jc w:val="both"/>
        <w:rPr>
          <w:rFonts w:ascii="Times New Roman" w:hAnsi="Times New Roman" w:cs="Times New Roman"/>
          <w:i/>
          <w:strike/>
          <w:sz w:val="28"/>
          <w:szCs w:val="28"/>
          <w:lang w:eastAsia="lv-LV"/>
        </w:rPr>
      </w:pPr>
    </w:p>
    <w:p w:rsidR="008E3699" w:rsidRPr="005722AE" w:rsidRDefault="00471FE7"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21</w:t>
      </w:r>
      <w:r w:rsidR="008E3699" w:rsidRPr="005722AE">
        <w:rPr>
          <w:rFonts w:ascii="Times New Roman" w:hAnsi="Times New Roman" w:cs="Times New Roman"/>
          <w:sz w:val="28"/>
          <w:szCs w:val="28"/>
          <w:lang w:eastAsia="lv-LV"/>
        </w:rPr>
        <w:t>. Izglītības programmas īstenošanā izglītības iestāde izmanto Valsts izglītības satura centra apstiprināto mācību literatūru.</w:t>
      </w:r>
    </w:p>
    <w:p w:rsidR="008E3699" w:rsidRPr="005722AE" w:rsidRDefault="008E3699" w:rsidP="008E3699">
      <w:pPr>
        <w:pStyle w:val="NoSpacing"/>
        <w:ind w:firstLine="709"/>
        <w:jc w:val="both"/>
        <w:rPr>
          <w:rFonts w:ascii="Times New Roman" w:hAnsi="Times New Roman" w:cs="Times New Roman"/>
          <w:sz w:val="28"/>
          <w:szCs w:val="28"/>
          <w:lang w:eastAsia="lv-LV"/>
        </w:rPr>
      </w:pP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w:t>
      </w:r>
      <w:r w:rsidR="00471FE7" w:rsidRPr="005722AE">
        <w:rPr>
          <w:rFonts w:ascii="Times New Roman" w:hAnsi="Times New Roman" w:cs="Times New Roman"/>
          <w:sz w:val="28"/>
          <w:szCs w:val="28"/>
          <w:lang w:eastAsia="lv-LV"/>
        </w:rPr>
        <w:t>2</w:t>
      </w:r>
      <w:r w:rsidRPr="005722AE">
        <w:rPr>
          <w:rFonts w:ascii="Times New Roman" w:hAnsi="Times New Roman" w:cs="Times New Roman"/>
          <w:sz w:val="28"/>
          <w:szCs w:val="28"/>
          <w:lang w:eastAsia="lv-LV"/>
        </w:rPr>
        <w:t>. Mācību satura apguvei izmantojamo mācību līdzekļu un metožu uzskaitījums dots katra mācību priekšmeta programmā.</w:t>
      </w:r>
    </w:p>
    <w:p w:rsidR="008E3699" w:rsidRPr="005722AE" w:rsidRDefault="008E3699" w:rsidP="008E3699">
      <w:pPr>
        <w:pStyle w:val="NoSpacing"/>
        <w:ind w:firstLine="709"/>
        <w:jc w:val="both"/>
        <w:rPr>
          <w:rFonts w:ascii="Times New Roman" w:hAnsi="Times New Roman" w:cs="Times New Roman"/>
          <w:sz w:val="28"/>
          <w:szCs w:val="28"/>
          <w:lang w:eastAsia="lv-LV"/>
        </w:rPr>
      </w:pP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w:t>
      </w:r>
      <w:r w:rsidR="00471FE7" w:rsidRPr="005722AE">
        <w:rPr>
          <w:rFonts w:ascii="Times New Roman" w:hAnsi="Times New Roman" w:cs="Times New Roman"/>
          <w:sz w:val="28"/>
          <w:szCs w:val="28"/>
          <w:lang w:eastAsia="lv-LV"/>
        </w:rPr>
        <w:t>3</w:t>
      </w:r>
      <w:r w:rsidRPr="005722AE">
        <w:rPr>
          <w:rFonts w:ascii="Times New Roman" w:hAnsi="Times New Roman" w:cs="Times New Roman"/>
          <w:sz w:val="28"/>
          <w:szCs w:val="28"/>
          <w:lang w:eastAsia="lv-LV"/>
        </w:rPr>
        <w:t>. Izglītojamo sociālā korekcija notiek nepārtraukti visu uzturēšanās laiku sociālās korekcijas izglītības iestādē grupā un individuāli. Sociālās korekcijas grupu un individuālās nodarbības, pārrunas ar izglītības iestādes pedagogiem un speciālistiem nodrošina izglītojamo sociālo korekciju un sekmē reintegrāciju.</w:t>
      </w:r>
    </w:p>
    <w:p w:rsidR="008E3699" w:rsidRPr="005722AE" w:rsidRDefault="008E3699" w:rsidP="008E3699">
      <w:pPr>
        <w:pStyle w:val="NoSpacing"/>
        <w:ind w:firstLine="709"/>
        <w:jc w:val="both"/>
        <w:rPr>
          <w:rFonts w:ascii="Times New Roman" w:hAnsi="Times New Roman" w:cs="Times New Roman"/>
          <w:sz w:val="28"/>
          <w:szCs w:val="28"/>
          <w:lang w:eastAsia="lv-LV"/>
        </w:rPr>
      </w:pP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w:t>
      </w:r>
      <w:r w:rsidR="00471FE7" w:rsidRPr="005722AE">
        <w:rPr>
          <w:rFonts w:ascii="Times New Roman" w:hAnsi="Times New Roman" w:cs="Times New Roman"/>
          <w:sz w:val="28"/>
          <w:szCs w:val="28"/>
          <w:lang w:eastAsia="lv-LV"/>
        </w:rPr>
        <w:t>4</w:t>
      </w:r>
      <w:r w:rsidRPr="005722AE">
        <w:rPr>
          <w:rFonts w:ascii="Times New Roman" w:hAnsi="Times New Roman" w:cs="Times New Roman"/>
          <w:sz w:val="28"/>
          <w:szCs w:val="28"/>
          <w:lang w:eastAsia="lv-LV"/>
        </w:rPr>
        <w:t>. Sociālās korekcijas darbu individuāli katram izglītojamajam veic šādos etapos:</w:t>
      </w: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w:t>
      </w:r>
      <w:r w:rsidR="00471FE7" w:rsidRPr="005722AE">
        <w:rPr>
          <w:rFonts w:ascii="Times New Roman" w:hAnsi="Times New Roman" w:cs="Times New Roman"/>
          <w:sz w:val="28"/>
          <w:szCs w:val="28"/>
          <w:lang w:eastAsia="lv-LV"/>
        </w:rPr>
        <w:t>4</w:t>
      </w:r>
      <w:r w:rsidRPr="005722AE">
        <w:rPr>
          <w:rFonts w:ascii="Times New Roman" w:hAnsi="Times New Roman" w:cs="Times New Roman"/>
          <w:sz w:val="28"/>
          <w:szCs w:val="28"/>
          <w:lang w:eastAsia="lv-LV"/>
        </w:rPr>
        <w:t>.1. problēmas identificēšana (sociālās korekcijas izglītības iestādē) – izglītojamā uzņemšana sociālās korekcijas izglītības iestādē, izglītojamā personības izpēte, iepazīstināšana ar sociālās korekcijas izglītības iestādes darbu, iekšējās kārtības un drošības noteikumiem;</w:t>
      </w: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w:t>
      </w:r>
      <w:r w:rsidR="00471FE7" w:rsidRPr="005722AE">
        <w:rPr>
          <w:rFonts w:ascii="Times New Roman" w:hAnsi="Times New Roman" w:cs="Times New Roman"/>
          <w:sz w:val="28"/>
          <w:szCs w:val="28"/>
          <w:lang w:eastAsia="lv-LV"/>
        </w:rPr>
        <w:t>4</w:t>
      </w:r>
      <w:r w:rsidRPr="005722AE">
        <w:rPr>
          <w:rFonts w:ascii="Times New Roman" w:hAnsi="Times New Roman" w:cs="Times New Roman"/>
          <w:sz w:val="28"/>
          <w:szCs w:val="28"/>
          <w:lang w:eastAsia="lv-LV"/>
        </w:rPr>
        <w:t>.2. adaptācija (līdz sešām kalendārajām nedēļām) – individuālā sociālās korekcijas plāna izstrāde, izglītojamā pastiprināta novērošana, tikšanās un nodarbības ar sociālo pedagogu un psihologu;</w:t>
      </w: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w:t>
      </w:r>
      <w:r w:rsidR="00471FE7" w:rsidRPr="005722AE">
        <w:rPr>
          <w:rFonts w:ascii="Times New Roman" w:hAnsi="Times New Roman" w:cs="Times New Roman"/>
          <w:sz w:val="28"/>
          <w:szCs w:val="28"/>
          <w:lang w:eastAsia="lv-LV"/>
        </w:rPr>
        <w:t>4</w:t>
      </w:r>
      <w:r w:rsidRPr="005722AE">
        <w:rPr>
          <w:rFonts w:ascii="Times New Roman" w:hAnsi="Times New Roman" w:cs="Times New Roman"/>
          <w:sz w:val="28"/>
          <w:szCs w:val="28"/>
          <w:lang w:eastAsia="lv-LV"/>
        </w:rPr>
        <w:t>.3. sociālā korekcija (grupā un individuāli):</w:t>
      </w: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w:t>
      </w:r>
      <w:r w:rsidR="00471FE7" w:rsidRPr="005722AE">
        <w:rPr>
          <w:rFonts w:ascii="Times New Roman" w:hAnsi="Times New Roman" w:cs="Times New Roman"/>
          <w:sz w:val="28"/>
          <w:szCs w:val="28"/>
          <w:lang w:eastAsia="lv-LV"/>
        </w:rPr>
        <w:t>4</w:t>
      </w:r>
      <w:r w:rsidRPr="005722AE">
        <w:rPr>
          <w:rFonts w:ascii="Times New Roman" w:hAnsi="Times New Roman" w:cs="Times New Roman"/>
          <w:sz w:val="28"/>
          <w:szCs w:val="28"/>
          <w:lang w:eastAsia="lv-LV"/>
        </w:rPr>
        <w:t>.3.1. darba prasmju, informācijas tehnoloģiju apguve un karjeras izglītība;</w:t>
      </w: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w:t>
      </w:r>
      <w:r w:rsidR="00471FE7" w:rsidRPr="005722AE">
        <w:rPr>
          <w:rFonts w:ascii="Times New Roman" w:hAnsi="Times New Roman" w:cs="Times New Roman"/>
          <w:sz w:val="28"/>
          <w:szCs w:val="28"/>
          <w:lang w:eastAsia="lv-LV"/>
        </w:rPr>
        <w:t>4</w:t>
      </w:r>
      <w:r w:rsidRPr="005722AE">
        <w:rPr>
          <w:rFonts w:ascii="Times New Roman" w:hAnsi="Times New Roman" w:cs="Times New Roman"/>
          <w:sz w:val="28"/>
          <w:szCs w:val="28"/>
          <w:lang w:eastAsia="lv-LV"/>
        </w:rPr>
        <w:t xml:space="preserve">.3.2. </w:t>
      </w:r>
      <w:proofErr w:type="spellStart"/>
      <w:r w:rsidRPr="005722AE">
        <w:rPr>
          <w:rFonts w:ascii="Times New Roman" w:hAnsi="Times New Roman" w:cs="Times New Roman"/>
          <w:sz w:val="28"/>
          <w:szCs w:val="28"/>
          <w:lang w:eastAsia="lv-LV"/>
        </w:rPr>
        <w:t>vērtībizglītība</w:t>
      </w:r>
      <w:proofErr w:type="spellEnd"/>
      <w:r w:rsidRPr="005722AE">
        <w:rPr>
          <w:rFonts w:ascii="Times New Roman" w:hAnsi="Times New Roman" w:cs="Times New Roman"/>
          <w:sz w:val="28"/>
          <w:szCs w:val="28"/>
          <w:lang w:eastAsia="lv-LV"/>
        </w:rPr>
        <w:t xml:space="preserve"> un sagatavošana dzīvei sabiedrībā;</w:t>
      </w: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w:t>
      </w:r>
      <w:r w:rsidR="00471FE7" w:rsidRPr="005722AE">
        <w:rPr>
          <w:rFonts w:ascii="Times New Roman" w:hAnsi="Times New Roman" w:cs="Times New Roman"/>
          <w:sz w:val="28"/>
          <w:szCs w:val="28"/>
          <w:lang w:eastAsia="lv-LV"/>
        </w:rPr>
        <w:t>4</w:t>
      </w:r>
      <w:r w:rsidRPr="005722AE">
        <w:rPr>
          <w:rFonts w:ascii="Times New Roman" w:hAnsi="Times New Roman" w:cs="Times New Roman"/>
          <w:sz w:val="28"/>
          <w:szCs w:val="28"/>
          <w:lang w:eastAsia="lv-LV"/>
        </w:rPr>
        <w:t>.3.3. individuālās/grupu nodarbības;</w:t>
      </w: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w:t>
      </w:r>
      <w:r w:rsidR="00471FE7" w:rsidRPr="005722AE">
        <w:rPr>
          <w:rFonts w:ascii="Times New Roman" w:hAnsi="Times New Roman" w:cs="Times New Roman"/>
          <w:sz w:val="28"/>
          <w:szCs w:val="28"/>
          <w:lang w:eastAsia="lv-LV"/>
        </w:rPr>
        <w:t>4</w:t>
      </w:r>
      <w:r w:rsidRPr="005722AE">
        <w:rPr>
          <w:rFonts w:ascii="Times New Roman" w:hAnsi="Times New Roman" w:cs="Times New Roman"/>
          <w:sz w:val="28"/>
          <w:szCs w:val="28"/>
          <w:lang w:eastAsia="lv-LV"/>
        </w:rPr>
        <w:t>.4. reintegrācijas veicināšana (sociālās korekcijas izglītības iestādē) – izglītojamais izglītības sociālās korekcijas iestādes darbinieka vadībā izzina savas iespējas saņemt atbalstu pēc sociālās korekcijas izglītības iestādes atstāšanas izglītojamā dzīvesvietā. Izglītojamā reintegrācijas veicināšana tiek īstenota, balstoties uz trīspusējo vienošanos starp izglītojamā dzīvesvietas pašvaldības pārstāvi, personu, kas realizē aizgādību (turpmāk – vecāki) un sociālās korekcijas izglītības iestādes deleģētu darbinieku.</w:t>
      </w:r>
    </w:p>
    <w:p w:rsidR="008E3699" w:rsidRPr="005722AE" w:rsidRDefault="008E3699" w:rsidP="008E3699">
      <w:pPr>
        <w:pStyle w:val="NoSpacing"/>
        <w:ind w:firstLine="709"/>
        <w:jc w:val="both"/>
        <w:rPr>
          <w:rFonts w:ascii="Times New Roman" w:hAnsi="Times New Roman" w:cs="Times New Roman"/>
          <w:sz w:val="28"/>
          <w:szCs w:val="28"/>
          <w:lang w:eastAsia="lv-LV"/>
        </w:rPr>
      </w:pP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w:t>
      </w:r>
      <w:r w:rsidR="00471FE7" w:rsidRPr="005722AE">
        <w:rPr>
          <w:rFonts w:ascii="Times New Roman" w:hAnsi="Times New Roman" w:cs="Times New Roman"/>
          <w:sz w:val="28"/>
          <w:szCs w:val="28"/>
          <w:lang w:eastAsia="lv-LV"/>
        </w:rPr>
        <w:t>5</w:t>
      </w:r>
      <w:r w:rsidRPr="005722AE">
        <w:rPr>
          <w:rFonts w:ascii="Times New Roman" w:hAnsi="Times New Roman" w:cs="Times New Roman"/>
          <w:sz w:val="28"/>
          <w:szCs w:val="28"/>
          <w:lang w:eastAsia="lv-LV"/>
        </w:rPr>
        <w:t>. Katram izglītojamajam iekārto personības izaugsmes dinamikas novērtēšanas lietu un izstrādā individuālo sociālās korekcijas plānu. Pēc katra mācību semestra izvērtē izglītojamā izaugsmes dinamiku un veic nepieciešamās izmaiņas individuālajā sociālās korekcijas plānā.</w:t>
      </w:r>
    </w:p>
    <w:p w:rsidR="008E3699" w:rsidRPr="005722AE" w:rsidRDefault="008E3699" w:rsidP="008E3699">
      <w:pPr>
        <w:pStyle w:val="NoSpacing"/>
        <w:ind w:firstLine="709"/>
        <w:jc w:val="both"/>
        <w:rPr>
          <w:rFonts w:ascii="Times New Roman" w:hAnsi="Times New Roman" w:cs="Times New Roman"/>
          <w:sz w:val="28"/>
          <w:szCs w:val="28"/>
          <w:lang w:eastAsia="lv-LV"/>
        </w:rPr>
      </w:pP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w:t>
      </w:r>
      <w:r w:rsidR="00471FE7" w:rsidRPr="005722AE">
        <w:rPr>
          <w:rFonts w:ascii="Times New Roman" w:hAnsi="Times New Roman" w:cs="Times New Roman"/>
          <w:sz w:val="28"/>
          <w:szCs w:val="28"/>
          <w:lang w:eastAsia="lv-LV"/>
        </w:rPr>
        <w:t>6</w:t>
      </w:r>
      <w:r w:rsidRPr="005722AE">
        <w:rPr>
          <w:rFonts w:ascii="Times New Roman" w:hAnsi="Times New Roman" w:cs="Times New Roman"/>
          <w:sz w:val="28"/>
          <w:szCs w:val="28"/>
          <w:lang w:eastAsia="lv-LV"/>
        </w:rPr>
        <w:t>. Sociālās korekcijas grupu darba organizācijas pamatforma ir sociālās korekcijas nodarbība, kas tiek reglamentēta Sociālās korekcijas nodarbību sarakstā. Sociālās korekcijas izglītības iestādē sociālās korekcijas nodarbības notiek visa kalendārā gada laikā, kā arī minēto nodarbību sarakstus apstiprina atsevišķi mācību gada laikam un atsevišķi brīvdienām.</w:t>
      </w:r>
    </w:p>
    <w:p w:rsidR="008E3699" w:rsidRPr="005722AE" w:rsidRDefault="008E3699" w:rsidP="008E3699">
      <w:pPr>
        <w:pStyle w:val="NoSpacing"/>
        <w:ind w:firstLine="709"/>
        <w:jc w:val="both"/>
        <w:rPr>
          <w:rFonts w:ascii="Times New Roman" w:hAnsi="Times New Roman" w:cs="Times New Roman"/>
          <w:sz w:val="28"/>
          <w:szCs w:val="28"/>
          <w:lang w:eastAsia="lv-LV"/>
        </w:rPr>
      </w:pP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w:t>
      </w:r>
      <w:r w:rsidR="00471FE7" w:rsidRPr="005722AE">
        <w:rPr>
          <w:rFonts w:ascii="Times New Roman" w:hAnsi="Times New Roman" w:cs="Times New Roman"/>
          <w:sz w:val="28"/>
          <w:szCs w:val="28"/>
          <w:lang w:eastAsia="lv-LV"/>
        </w:rPr>
        <w:t>7</w:t>
      </w:r>
      <w:r w:rsidRPr="005722AE">
        <w:rPr>
          <w:rFonts w:ascii="Times New Roman" w:hAnsi="Times New Roman" w:cs="Times New Roman"/>
          <w:sz w:val="28"/>
          <w:szCs w:val="28"/>
          <w:lang w:eastAsia="lv-LV"/>
        </w:rPr>
        <w:t>. Sociālās korekcijas nodarbību tēmas un to apguves ilgumu paredz sociālās korekcijas nodarbību plānā. Minētās nodarbības organizē attiecīgās nodarbes veikšanai nepieciešamajā materiālajā bāzē atbilstoša speciālista vadībā.</w:t>
      </w:r>
    </w:p>
    <w:p w:rsidR="008E3699" w:rsidRPr="005722AE" w:rsidRDefault="008E3699" w:rsidP="008E3699">
      <w:pPr>
        <w:pStyle w:val="NoSpacing"/>
        <w:ind w:firstLine="709"/>
        <w:jc w:val="both"/>
        <w:rPr>
          <w:rFonts w:ascii="Times New Roman" w:hAnsi="Times New Roman" w:cs="Times New Roman"/>
          <w:sz w:val="28"/>
          <w:szCs w:val="28"/>
          <w:lang w:eastAsia="lv-LV"/>
        </w:rPr>
      </w:pP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w:t>
      </w:r>
      <w:r w:rsidR="00471FE7" w:rsidRPr="005722AE">
        <w:rPr>
          <w:rFonts w:ascii="Times New Roman" w:hAnsi="Times New Roman" w:cs="Times New Roman"/>
          <w:sz w:val="28"/>
          <w:szCs w:val="28"/>
          <w:lang w:eastAsia="lv-LV"/>
        </w:rPr>
        <w:t>8</w:t>
      </w:r>
      <w:r w:rsidRPr="005722AE">
        <w:rPr>
          <w:rFonts w:ascii="Times New Roman" w:hAnsi="Times New Roman" w:cs="Times New Roman"/>
          <w:sz w:val="28"/>
          <w:szCs w:val="28"/>
          <w:lang w:eastAsia="lv-LV"/>
        </w:rPr>
        <w:t>. Sociālās korekcijas nodarbību tēmas izvēlas atbilstoši izglītojamo interesēm un nepieciešamības, ievērojot tematiskajā jomu sadalījumā noteikto nodarbību sadalījumu. Minētajās nodarbībās izglītojamos var dalīt grupās, ievērojot viņu intereses un dzimumus, kā arī nodarbībās apvienojot vairāku klašu izglītojamos.</w:t>
      </w:r>
    </w:p>
    <w:p w:rsidR="008E3699" w:rsidRPr="005722AE" w:rsidRDefault="008E3699" w:rsidP="008E3699">
      <w:pPr>
        <w:pStyle w:val="NoSpacing"/>
        <w:ind w:firstLine="709"/>
        <w:jc w:val="both"/>
        <w:rPr>
          <w:rFonts w:ascii="Times New Roman" w:hAnsi="Times New Roman" w:cs="Times New Roman"/>
          <w:sz w:val="28"/>
          <w:szCs w:val="28"/>
          <w:lang w:eastAsia="lv-LV"/>
        </w:rPr>
      </w:pP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lastRenderedPageBreak/>
        <w:t>2</w:t>
      </w:r>
      <w:r w:rsidR="00471FE7" w:rsidRPr="005722AE">
        <w:rPr>
          <w:rFonts w:ascii="Times New Roman" w:hAnsi="Times New Roman" w:cs="Times New Roman"/>
          <w:sz w:val="28"/>
          <w:szCs w:val="28"/>
          <w:lang w:eastAsia="lv-LV"/>
        </w:rPr>
        <w:t>9</w:t>
      </w:r>
      <w:r w:rsidRPr="005722AE">
        <w:rPr>
          <w:rFonts w:ascii="Times New Roman" w:hAnsi="Times New Roman" w:cs="Times New Roman"/>
          <w:sz w:val="28"/>
          <w:szCs w:val="28"/>
          <w:lang w:eastAsia="lv-LV"/>
        </w:rPr>
        <w:t>. Sociālās korekcijas nodarbību plāns sociālās korekcijas procesa organizācijai izglītības iestādē mācību gada laikā:</w:t>
      </w:r>
    </w:p>
    <w:p w:rsidR="008E3699" w:rsidRPr="005722AE" w:rsidRDefault="008E3699" w:rsidP="008E3699">
      <w:pPr>
        <w:pStyle w:val="NoSpacing"/>
        <w:ind w:firstLine="709"/>
        <w:jc w:val="both"/>
        <w:rPr>
          <w:rFonts w:ascii="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56"/>
        <w:gridCol w:w="563"/>
        <w:gridCol w:w="563"/>
        <w:gridCol w:w="564"/>
        <w:gridCol w:w="564"/>
        <w:gridCol w:w="564"/>
        <w:gridCol w:w="564"/>
        <w:gridCol w:w="564"/>
        <w:gridCol w:w="564"/>
        <w:gridCol w:w="756"/>
      </w:tblGrid>
      <w:tr w:rsidR="005722AE" w:rsidRPr="005722AE" w:rsidTr="008E3699">
        <w:trPr>
          <w:tblCellSpacing w:w="15" w:type="dxa"/>
        </w:trPr>
        <w:tc>
          <w:tcPr>
            <w:tcW w:w="2200" w:type="pct"/>
            <w:vMerge w:val="restar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Klase</w:t>
            </w:r>
          </w:p>
        </w:tc>
        <w:tc>
          <w:tcPr>
            <w:tcW w:w="2800" w:type="pct"/>
            <w:gridSpan w:val="9"/>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Nodarbību skaits nedēļā pa klasēm</w:t>
            </w:r>
          </w:p>
        </w:tc>
      </w:tr>
      <w:tr w:rsidR="005722AE" w:rsidRPr="005722AE" w:rsidTr="008E369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3699" w:rsidRPr="005722AE" w:rsidRDefault="008E3699">
            <w:pPr>
              <w:spacing w:after="0" w:line="240" w:lineRule="auto"/>
              <w:rPr>
                <w:rFonts w:ascii="Times New Roman" w:eastAsia="Times New Roman" w:hAnsi="Times New Roman" w:cs="Times New Roman"/>
                <w:b/>
                <w:bCs/>
                <w:sz w:val="28"/>
                <w:szCs w:val="28"/>
                <w:lang w:eastAsia="lv-LV"/>
              </w:rPr>
            </w:pP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3.</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4.</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5.</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6.</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7.</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8.</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9.</w:t>
            </w:r>
          </w:p>
        </w:tc>
      </w:tr>
      <w:tr w:rsidR="005722AE" w:rsidRPr="005722AE" w:rsidTr="008E3699">
        <w:trPr>
          <w:tblCellSpacing w:w="15" w:type="dxa"/>
        </w:trPr>
        <w:tc>
          <w:tcPr>
            <w:tcW w:w="22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Darba prasmju, informācijas tehnoloģiju apguve un karjeras izglītība</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2-6</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2-6</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2-6</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2-6</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4-8</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4-8</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4-8</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4-8</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4-8</w:t>
            </w:r>
          </w:p>
        </w:tc>
      </w:tr>
      <w:tr w:rsidR="005722AE" w:rsidRPr="005722AE" w:rsidTr="008E3699">
        <w:trPr>
          <w:tblCellSpacing w:w="15" w:type="dxa"/>
        </w:trPr>
        <w:tc>
          <w:tcPr>
            <w:tcW w:w="22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rPr>
                <w:rFonts w:ascii="Times New Roman" w:eastAsia="Times New Roman" w:hAnsi="Times New Roman" w:cs="Times New Roman"/>
                <w:sz w:val="28"/>
                <w:szCs w:val="28"/>
                <w:lang w:eastAsia="lv-LV"/>
              </w:rPr>
            </w:pPr>
            <w:proofErr w:type="spellStart"/>
            <w:r w:rsidRPr="005722AE">
              <w:rPr>
                <w:rFonts w:ascii="Times New Roman" w:eastAsia="Times New Roman" w:hAnsi="Times New Roman" w:cs="Times New Roman"/>
                <w:sz w:val="28"/>
                <w:szCs w:val="28"/>
                <w:lang w:eastAsia="lv-LV"/>
              </w:rPr>
              <w:t>Vērtībizglītība</w:t>
            </w:r>
            <w:proofErr w:type="spellEnd"/>
            <w:r w:rsidRPr="005722AE">
              <w:rPr>
                <w:rFonts w:ascii="Times New Roman" w:eastAsia="Times New Roman" w:hAnsi="Times New Roman" w:cs="Times New Roman"/>
                <w:sz w:val="28"/>
                <w:szCs w:val="28"/>
                <w:lang w:eastAsia="lv-LV"/>
              </w:rPr>
              <w:t xml:space="preserve"> un sagatavošana dzīvei sabiedrībā</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2-6</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2-6</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2-6</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2-6</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2-6</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2-6</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2-6</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2-6</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2-6</w:t>
            </w:r>
          </w:p>
        </w:tc>
      </w:tr>
      <w:tr w:rsidR="005722AE" w:rsidRPr="005722AE" w:rsidTr="008E3699">
        <w:trPr>
          <w:tblCellSpacing w:w="15" w:type="dxa"/>
        </w:trPr>
        <w:tc>
          <w:tcPr>
            <w:tcW w:w="22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Individuālās/grupu nodarbības</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0-6</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0-6</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0-6</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0-6</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0-8</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0-8</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0-8</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0-8</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0-8</w:t>
            </w:r>
          </w:p>
        </w:tc>
      </w:tr>
      <w:tr w:rsidR="005722AE" w:rsidRPr="005722AE" w:rsidTr="008E3699">
        <w:trPr>
          <w:tblCellSpacing w:w="15" w:type="dxa"/>
        </w:trPr>
        <w:tc>
          <w:tcPr>
            <w:tcW w:w="22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Izglītojamā maksimālā nodarbību stundu slodze nedēļā</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12</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12</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12</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12</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14</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14</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14</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14</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14</w:t>
            </w:r>
          </w:p>
        </w:tc>
      </w:tr>
    </w:tbl>
    <w:p w:rsidR="008E3699" w:rsidRPr="005722AE" w:rsidRDefault="008E3699" w:rsidP="008E3699">
      <w:pPr>
        <w:pStyle w:val="NoSpacing"/>
        <w:ind w:firstLine="709"/>
        <w:jc w:val="both"/>
        <w:rPr>
          <w:rFonts w:ascii="Times New Roman" w:hAnsi="Times New Roman" w:cs="Times New Roman"/>
          <w:sz w:val="28"/>
          <w:szCs w:val="28"/>
          <w:lang w:eastAsia="lv-LV"/>
        </w:rPr>
      </w:pPr>
    </w:p>
    <w:p w:rsidR="008E3699" w:rsidRPr="005722AE" w:rsidRDefault="00471FE7"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30</w:t>
      </w:r>
      <w:r w:rsidR="008E3699" w:rsidRPr="005722AE">
        <w:rPr>
          <w:rFonts w:ascii="Times New Roman" w:hAnsi="Times New Roman" w:cs="Times New Roman"/>
          <w:sz w:val="28"/>
          <w:szCs w:val="28"/>
          <w:lang w:eastAsia="lv-LV"/>
        </w:rPr>
        <w:t>. Sociālās korekcijas nodarbību plāns sociālās korekcijas procesa organizācijai sociālās korekcijas izglītības iestādē izglītojamo brīvdienās:</w:t>
      </w:r>
    </w:p>
    <w:p w:rsidR="008E3699" w:rsidRPr="005722AE" w:rsidRDefault="008E3699" w:rsidP="008E3699">
      <w:pPr>
        <w:pStyle w:val="NoSpacing"/>
        <w:ind w:firstLine="709"/>
        <w:jc w:val="both"/>
        <w:rPr>
          <w:rFonts w:ascii="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56"/>
        <w:gridCol w:w="563"/>
        <w:gridCol w:w="563"/>
        <w:gridCol w:w="564"/>
        <w:gridCol w:w="564"/>
        <w:gridCol w:w="564"/>
        <w:gridCol w:w="564"/>
        <w:gridCol w:w="564"/>
        <w:gridCol w:w="564"/>
        <w:gridCol w:w="756"/>
      </w:tblGrid>
      <w:tr w:rsidR="005722AE" w:rsidRPr="005722AE" w:rsidTr="008E3699">
        <w:trPr>
          <w:tblCellSpacing w:w="15" w:type="dxa"/>
        </w:trPr>
        <w:tc>
          <w:tcPr>
            <w:tcW w:w="2200" w:type="pct"/>
            <w:vMerge w:val="restar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Klase</w:t>
            </w:r>
          </w:p>
        </w:tc>
        <w:tc>
          <w:tcPr>
            <w:tcW w:w="2800" w:type="pct"/>
            <w:gridSpan w:val="9"/>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Nodarbību skaits nedēļā pa klasēm</w:t>
            </w:r>
          </w:p>
        </w:tc>
      </w:tr>
      <w:tr w:rsidR="005722AE" w:rsidRPr="005722AE" w:rsidTr="008E369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3699" w:rsidRPr="005722AE" w:rsidRDefault="008E3699">
            <w:pPr>
              <w:spacing w:after="0" w:line="240" w:lineRule="auto"/>
              <w:rPr>
                <w:rFonts w:ascii="Times New Roman" w:eastAsia="Times New Roman" w:hAnsi="Times New Roman" w:cs="Times New Roman"/>
                <w:b/>
                <w:bCs/>
                <w:sz w:val="28"/>
                <w:szCs w:val="28"/>
                <w:lang w:eastAsia="lv-LV"/>
              </w:rPr>
            </w:pP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3.</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4.</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5.</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6.</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7.</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8.</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9.</w:t>
            </w:r>
          </w:p>
        </w:tc>
      </w:tr>
      <w:tr w:rsidR="005722AE" w:rsidRPr="005722AE" w:rsidTr="008E3699">
        <w:trPr>
          <w:tblCellSpacing w:w="15" w:type="dxa"/>
        </w:trPr>
        <w:tc>
          <w:tcPr>
            <w:tcW w:w="22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Individuālās/grupu nodarbības</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6</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6</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6</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6</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8</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8</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8</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8</w:t>
            </w:r>
          </w:p>
        </w:tc>
        <w:tc>
          <w:tcPr>
            <w:tcW w:w="3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8</w:t>
            </w:r>
          </w:p>
        </w:tc>
      </w:tr>
    </w:tbl>
    <w:p w:rsidR="008E3699" w:rsidRPr="005722AE" w:rsidRDefault="008E3699" w:rsidP="008E3699">
      <w:pPr>
        <w:pStyle w:val="NoSpacing"/>
        <w:ind w:firstLine="709"/>
        <w:jc w:val="both"/>
        <w:rPr>
          <w:rFonts w:ascii="Times New Roman" w:hAnsi="Times New Roman" w:cs="Times New Roman"/>
          <w:sz w:val="28"/>
          <w:szCs w:val="28"/>
          <w:lang w:eastAsia="lv-LV"/>
        </w:rPr>
      </w:pPr>
    </w:p>
    <w:p w:rsidR="008E3699" w:rsidRPr="005722AE" w:rsidRDefault="00471FE7"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31</w:t>
      </w:r>
      <w:r w:rsidR="008E3699" w:rsidRPr="005722AE">
        <w:rPr>
          <w:rFonts w:ascii="Times New Roman" w:hAnsi="Times New Roman" w:cs="Times New Roman"/>
          <w:sz w:val="28"/>
          <w:szCs w:val="28"/>
          <w:lang w:eastAsia="lv-LV"/>
        </w:rPr>
        <w:t>. Papildnosacījumi un paskaidrojumi sociālās korekcijas nodarbību saraksta izveidei:</w:t>
      </w:r>
    </w:p>
    <w:p w:rsidR="008E3699" w:rsidRPr="005722AE" w:rsidRDefault="00471FE7"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31</w:t>
      </w:r>
      <w:r w:rsidR="008E3699" w:rsidRPr="005722AE">
        <w:rPr>
          <w:rFonts w:ascii="Times New Roman" w:hAnsi="Times New Roman" w:cs="Times New Roman"/>
          <w:sz w:val="28"/>
          <w:szCs w:val="28"/>
          <w:lang w:eastAsia="lv-LV"/>
        </w:rPr>
        <w:t>.1. nodarbības darba prasmju, informācijas tehnoloģiju apguvei un karjeras izglītībai paredzētas motivēšanai darbam vai mācībām, dažādu arodu iemaņu apgūšanai: šūšana, kulinārija, kokapstrāde, dārzkopība, informācijas un komunikāciju tehnoloģijas, karjeras izglītība, t.sk. iepazīšanās ar iestādēm, organizācijām, uzņēmumiem u.c.;</w:t>
      </w:r>
    </w:p>
    <w:p w:rsidR="008E3699" w:rsidRPr="005722AE" w:rsidRDefault="00471FE7"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31</w:t>
      </w:r>
      <w:r w:rsidR="008E3699" w:rsidRPr="005722AE">
        <w:rPr>
          <w:rFonts w:ascii="Times New Roman" w:hAnsi="Times New Roman" w:cs="Times New Roman"/>
          <w:sz w:val="28"/>
          <w:szCs w:val="28"/>
          <w:lang w:eastAsia="lv-LV"/>
        </w:rPr>
        <w:t xml:space="preserve">.2. nodarbības </w:t>
      </w:r>
      <w:proofErr w:type="spellStart"/>
      <w:r w:rsidR="008E3699" w:rsidRPr="005722AE">
        <w:rPr>
          <w:rFonts w:ascii="Times New Roman" w:hAnsi="Times New Roman" w:cs="Times New Roman"/>
          <w:sz w:val="28"/>
          <w:szCs w:val="28"/>
          <w:lang w:eastAsia="lv-LV"/>
        </w:rPr>
        <w:t>vērtībizglītībā</w:t>
      </w:r>
      <w:proofErr w:type="spellEnd"/>
      <w:r w:rsidR="008E3699" w:rsidRPr="005722AE">
        <w:rPr>
          <w:rFonts w:ascii="Times New Roman" w:hAnsi="Times New Roman" w:cs="Times New Roman"/>
          <w:sz w:val="28"/>
          <w:szCs w:val="28"/>
          <w:lang w:eastAsia="lv-LV"/>
        </w:rPr>
        <w:t xml:space="preserve"> un sagatavošanā dzīvei sabiedrībā paredzētas izglītojamo vērtību sistēmas veidošanai, viņu sagatavošanai dzīvei sabiedrībā pēc izglītības iestādes atstāšanas un motivēšanai ievērot veselīgu dzīvesveidu. Nodarbību saturā iekļauj tēmas par dzīves mērķa izpratni, atbildību, uzvedību un saskarsmes kultūru, prasmi risināt problēmas, pieņemt lēmumus, izpratnes veidošanu par veselīgi funkcionējošu ģimeni, veselīgu dzīvesveidu, tiesību pamatu apguvi (arī bērna tiesības), patriotismu un pilsonisko līdzdalību, rīcību ekstremālās situācijās, satiksmes noteikumus, ugunsdrošību, dažādu vielu lietošanu, atkarībām no tām, karjeras izvēli, personības attīstību, līderību, kritisko un radošo domāšanu, finanšu pratību, uzņēmējspējām, kā arī nodarbības izglītojamā emocionālā, garīgā un fiziskā stresa mazināšanai vai novēršanai. Šajās nodarbībās nodarbojas ar dažādiem mākslas veidiem, aerobiku, sportu u.c.;</w:t>
      </w:r>
    </w:p>
    <w:p w:rsidR="008E3699" w:rsidRPr="005722AE" w:rsidRDefault="00471FE7"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lastRenderedPageBreak/>
        <w:t>31</w:t>
      </w:r>
      <w:r w:rsidR="008E3699" w:rsidRPr="005722AE">
        <w:rPr>
          <w:rFonts w:ascii="Times New Roman" w:hAnsi="Times New Roman" w:cs="Times New Roman"/>
          <w:sz w:val="28"/>
          <w:szCs w:val="28"/>
          <w:lang w:eastAsia="lv-LV"/>
        </w:rPr>
        <w:t>.3. individuālās vai grupu nodarbības izglītības iestāde organizē pēc izglītības iestādes psihologa, medicīnas darbinieka vai pedagoģisko darbinieku ieteikuma un atbilstoši izglītojamo interesēm un vajadzībām. Nodarbības var paredzēt arī izglītojamajiem, kuri pirms tam ilgstoši nav apmeklējuši izglītības iestādi un nepietiekamā līmenī apguvuši izglītības programmu, tādējādi ir nepieciešamas papildus konsultācijas mācību vielas apguvei.</w:t>
      </w:r>
    </w:p>
    <w:p w:rsidR="008E3699" w:rsidRPr="005722AE" w:rsidRDefault="008E3699" w:rsidP="008E3699">
      <w:pPr>
        <w:pStyle w:val="NoSpacing"/>
        <w:ind w:firstLine="709"/>
        <w:jc w:val="both"/>
        <w:rPr>
          <w:rFonts w:ascii="Times New Roman" w:hAnsi="Times New Roman" w:cs="Times New Roman"/>
          <w:sz w:val="28"/>
          <w:szCs w:val="28"/>
          <w:lang w:eastAsia="lv-LV"/>
        </w:rPr>
      </w:pP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w:t>
      </w:r>
      <w:r w:rsidR="00471FE7" w:rsidRPr="005722AE">
        <w:rPr>
          <w:rFonts w:ascii="Times New Roman" w:hAnsi="Times New Roman" w:cs="Times New Roman"/>
          <w:sz w:val="28"/>
          <w:szCs w:val="28"/>
          <w:lang w:eastAsia="lv-LV"/>
        </w:rPr>
        <w:t>2</w:t>
      </w:r>
      <w:r w:rsidRPr="005722AE">
        <w:rPr>
          <w:rFonts w:ascii="Times New Roman" w:hAnsi="Times New Roman" w:cs="Times New Roman"/>
          <w:sz w:val="28"/>
          <w:szCs w:val="28"/>
          <w:lang w:eastAsia="lv-LV"/>
        </w:rPr>
        <w:t>. Izglītības programmas īstenošanas gaitā konstatētās nepilnības vai radušās neskaidrības risina savstarpējā izglītojamo, vecāku un izglītības iestādes administrācijas pārrunu vai rakstiskā formā.</w:t>
      </w:r>
    </w:p>
    <w:p w:rsidR="008E3699" w:rsidRPr="005722AE" w:rsidRDefault="008E3699" w:rsidP="008E3699">
      <w:pPr>
        <w:pStyle w:val="NoSpacing"/>
        <w:ind w:firstLine="709"/>
        <w:jc w:val="both"/>
        <w:rPr>
          <w:rFonts w:ascii="Times New Roman" w:hAnsi="Times New Roman" w:cs="Times New Roman"/>
          <w:sz w:val="28"/>
          <w:szCs w:val="28"/>
          <w:lang w:eastAsia="lv-LV"/>
        </w:rPr>
      </w:pPr>
    </w:p>
    <w:p w:rsidR="008E3699" w:rsidRPr="005722AE" w:rsidRDefault="008E3699" w:rsidP="008E3699">
      <w:pPr>
        <w:pStyle w:val="NoSpacing"/>
        <w:ind w:firstLine="709"/>
        <w:jc w:val="both"/>
        <w:rPr>
          <w:rFonts w:ascii="Times New Roman" w:hAnsi="Times New Roman" w:cs="Times New Roman"/>
          <w:sz w:val="28"/>
          <w:szCs w:val="28"/>
          <w:lang w:eastAsia="lv-LV"/>
        </w:rPr>
      </w:pPr>
    </w:p>
    <w:p w:rsidR="008E3699" w:rsidRPr="005722AE" w:rsidRDefault="008E3699" w:rsidP="000F5126">
      <w:pPr>
        <w:pStyle w:val="NoSpacing"/>
        <w:jc w:val="center"/>
        <w:rPr>
          <w:rFonts w:ascii="Times New Roman" w:hAnsi="Times New Roman" w:cs="Times New Roman"/>
          <w:b/>
          <w:bCs/>
          <w:sz w:val="28"/>
          <w:szCs w:val="28"/>
          <w:lang w:eastAsia="lv-LV"/>
        </w:rPr>
      </w:pPr>
      <w:r w:rsidRPr="005722AE">
        <w:rPr>
          <w:rFonts w:ascii="Times New Roman" w:hAnsi="Times New Roman" w:cs="Times New Roman"/>
          <w:b/>
          <w:bCs/>
          <w:sz w:val="28"/>
          <w:szCs w:val="28"/>
          <w:lang w:eastAsia="lv-LV"/>
        </w:rPr>
        <w:t>IV. Prasības attiecībā uz iepriekš iegūto izglītību</w:t>
      </w:r>
    </w:p>
    <w:p w:rsidR="008E3699" w:rsidRPr="005722AE" w:rsidRDefault="008E3699" w:rsidP="008E3699">
      <w:pPr>
        <w:pStyle w:val="NoSpacing"/>
        <w:ind w:firstLine="709"/>
        <w:jc w:val="center"/>
        <w:rPr>
          <w:rFonts w:ascii="Times New Roman" w:hAnsi="Times New Roman" w:cs="Times New Roman"/>
          <w:b/>
          <w:bCs/>
          <w:sz w:val="28"/>
          <w:szCs w:val="28"/>
          <w:lang w:eastAsia="lv-LV"/>
        </w:rPr>
      </w:pPr>
    </w:p>
    <w:p w:rsidR="008E3699" w:rsidRPr="005722AE" w:rsidRDefault="00471FE7"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33</w:t>
      </w:r>
      <w:r w:rsidR="008E3699" w:rsidRPr="005722AE">
        <w:rPr>
          <w:rFonts w:ascii="Times New Roman" w:hAnsi="Times New Roman" w:cs="Times New Roman"/>
          <w:sz w:val="28"/>
          <w:szCs w:val="28"/>
          <w:lang w:eastAsia="lv-LV"/>
        </w:rPr>
        <w:t>. Sociālās korekcijas izglītības iestādē izglītojamie tiek ievietoti tikai ar tiesas (tiesneša) lēmumu vai spriedumu.</w:t>
      </w:r>
    </w:p>
    <w:p w:rsidR="008E3699" w:rsidRPr="005722AE" w:rsidRDefault="008E3699" w:rsidP="008E3699">
      <w:pPr>
        <w:pStyle w:val="NoSpacing"/>
        <w:ind w:firstLine="709"/>
        <w:jc w:val="both"/>
        <w:rPr>
          <w:rFonts w:ascii="Times New Roman" w:hAnsi="Times New Roman" w:cs="Times New Roman"/>
          <w:sz w:val="28"/>
          <w:szCs w:val="28"/>
          <w:lang w:eastAsia="lv-LV"/>
        </w:rPr>
      </w:pPr>
    </w:p>
    <w:p w:rsidR="008E3699" w:rsidRPr="005722AE" w:rsidRDefault="00CF3E6F"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w:t>
      </w:r>
      <w:r w:rsidR="00EB43E9" w:rsidRPr="005722AE">
        <w:rPr>
          <w:rFonts w:ascii="Times New Roman" w:hAnsi="Times New Roman" w:cs="Times New Roman"/>
          <w:sz w:val="28"/>
          <w:szCs w:val="28"/>
          <w:lang w:eastAsia="lv-LV"/>
        </w:rPr>
        <w:t>4</w:t>
      </w:r>
      <w:r w:rsidRPr="005722AE">
        <w:rPr>
          <w:rFonts w:ascii="Times New Roman" w:hAnsi="Times New Roman" w:cs="Times New Roman"/>
          <w:sz w:val="28"/>
          <w:szCs w:val="28"/>
          <w:lang w:eastAsia="lv-LV"/>
        </w:rPr>
        <w:t>. </w:t>
      </w:r>
      <w:r w:rsidR="008E3699" w:rsidRPr="005722AE">
        <w:rPr>
          <w:rFonts w:ascii="Times New Roman" w:hAnsi="Times New Roman" w:cs="Times New Roman"/>
          <w:sz w:val="28"/>
          <w:szCs w:val="28"/>
          <w:lang w:eastAsia="lv-LV"/>
        </w:rPr>
        <w:t xml:space="preserve">Izglītojamo uzņemšana </w:t>
      </w:r>
      <w:r w:rsidR="001062BF" w:rsidRPr="005722AE">
        <w:rPr>
          <w:rFonts w:ascii="Times New Roman" w:hAnsi="Times New Roman" w:cs="Times New Roman"/>
          <w:sz w:val="28"/>
          <w:szCs w:val="28"/>
          <w:lang w:eastAsia="lv-LV"/>
        </w:rPr>
        <w:t xml:space="preserve">sociālās korekcijas izglītības iestādē  </w:t>
      </w:r>
      <w:r w:rsidR="008E3699" w:rsidRPr="005722AE">
        <w:rPr>
          <w:rFonts w:ascii="Times New Roman" w:hAnsi="Times New Roman" w:cs="Times New Roman"/>
          <w:sz w:val="28"/>
          <w:szCs w:val="28"/>
          <w:lang w:eastAsia="lv-LV"/>
        </w:rPr>
        <w:t>notiek atbilstoši normatīvajiem aktiem, kas noteic kārtību</w:t>
      </w:r>
      <w:r w:rsidR="00811FF0" w:rsidRPr="005722AE">
        <w:rPr>
          <w:rFonts w:ascii="Times New Roman" w:hAnsi="Times New Roman" w:cs="Times New Roman"/>
          <w:sz w:val="28"/>
          <w:szCs w:val="28"/>
          <w:lang w:eastAsia="lv-LV"/>
        </w:rPr>
        <w:t>, kādā bērnu ievieto sociālās korekcijas izglītības iestādē.</w:t>
      </w:r>
    </w:p>
    <w:p w:rsidR="008E3699" w:rsidRPr="005722AE" w:rsidRDefault="008E3699" w:rsidP="008E3699">
      <w:pPr>
        <w:pStyle w:val="NoSpacing"/>
        <w:ind w:firstLine="709"/>
        <w:jc w:val="both"/>
        <w:rPr>
          <w:rFonts w:ascii="Times New Roman" w:hAnsi="Times New Roman" w:cs="Times New Roman"/>
          <w:sz w:val="28"/>
          <w:szCs w:val="28"/>
          <w:lang w:eastAsia="lv-LV"/>
        </w:rPr>
      </w:pPr>
    </w:p>
    <w:p w:rsidR="008E3699" w:rsidRPr="005722AE" w:rsidRDefault="008E3699" w:rsidP="000F5126">
      <w:pPr>
        <w:pStyle w:val="NoSpacing"/>
        <w:jc w:val="center"/>
        <w:rPr>
          <w:rFonts w:ascii="Times New Roman" w:hAnsi="Times New Roman" w:cs="Times New Roman"/>
          <w:b/>
          <w:bCs/>
          <w:sz w:val="28"/>
          <w:szCs w:val="28"/>
          <w:lang w:eastAsia="lv-LV"/>
        </w:rPr>
      </w:pPr>
      <w:r w:rsidRPr="005722AE">
        <w:rPr>
          <w:rFonts w:ascii="Times New Roman" w:hAnsi="Times New Roman" w:cs="Times New Roman"/>
          <w:b/>
          <w:bCs/>
          <w:sz w:val="28"/>
          <w:szCs w:val="28"/>
          <w:lang w:eastAsia="lv-LV"/>
        </w:rPr>
        <w:t>V. Iegūtās izglītības vērtēšanas kritēriji un kārtība vai vērtēšanas pamatprincipi</w:t>
      </w:r>
    </w:p>
    <w:p w:rsidR="008E3699" w:rsidRPr="005722AE" w:rsidRDefault="008E3699" w:rsidP="008E3699">
      <w:pPr>
        <w:pStyle w:val="NoSpacing"/>
        <w:ind w:firstLine="709"/>
        <w:jc w:val="center"/>
        <w:rPr>
          <w:rFonts w:ascii="Times New Roman" w:hAnsi="Times New Roman" w:cs="Times New Roman"/>
          <w:b/>
          <w:bCs/>
          <w:sz w:val="28"/>
          <w:szCs w:val="28"/>
          <w:lang w:eastAsia="lv-LV"/>
        </w:rPr>
      </w:pP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w:t>
      </w:r>
      <w:r w:rsidR="00EB43E9" w:rsidRPr="005722AE">
        <w:rPr>
          <w:rFonts w:ascii="Times New Roman" w:hAnsi="Times New Roman" w:cs="Times New Roman"/>
          <w:sz w:val="28"/>
          <w:szCs w:val="28"/>
          <w:lang w:eastAsia="lv-LV"/>
        </w:rPr>
        <w:t>5</w:t>
      </w:r>
      <w:r w:rsidRPr="005722AE">
        <w:rPr>
          <w:rFonts w:ascii="Times New Roman" w:hAnsi="Times New Roman" w:cs="Times New Roman"/>
          <w:sz w:val="28"/>
          <w:szCs w:val="28"/>
          <w:lang w:eastAsia="lv-LV"/>
        </w:rPr>
        <w:t>. Izglītojamo sasniegumu vērtēšana ir neatņemama iepriekš iegūtas izglītības sastāvdaļa:</w:t>
      </w: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w:t>
      </w:r>
      <w:r w:rsidR="00EB43E9" w:rsidRPr="005722AE">
        <w:rPr>
          <w:rFonts w:ascii="Times New Roman" w:hAnsi="Times New Roman" w:cs="Times New Roman"/>
          <w:sz w:val="28"/>
          <w:szCs w:val="28"/>
          <w:lang w:eastAsia="lv-LV"/>
        </w:rPr>
        <w:t>5</w:t>
      </w:r>
      <w:r w:rsidRPr="005722AE">
        <w:rPr>
          <w:rFonts w:ascii="Times New Roman" w:hAnsi="Times New Roman" w:cs="Times New Roman"/>
          <w:sz w:val="28"/>
          <w:szCs w:val="28"/>
          <w:lang w:eastAsia="lv-LV"/>
        </w:rPr>
        <w:t>.1. izglītojamo iegūtās pamatizglītības vērtēšanas pamatprincipi, kārtība un obligātie valsts pārbaudījumi ir noteikti Valsts pamatizglītības standartā;</w:t>
      </w: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w:t>
      </w:r>
      <w:r w:rsidR="00EB43E9" w:rsidRPr="005722AE">
        <w:rPr>
          <w:rFonts w:ascii="Times New Roman" w:hAnsi="Times New Roman" w:cs="Times New Roman"/>
          <w:sz w:val="28"/>
          <w:szCs w:val="28"/>
          <w:lang w:eastAsia="lv-LV"/>
        </w:rPr>
        <w:t>5</w:t>
      </w:r>
      <w:r w:rsidRPr="005722AE">
        <w:rPr>
          <w:rFonts w:ascii="Times New Roman" w:hAnsi="Times New Roman" w:cs="Times New Roman"/>
          <w:sz w:val="28"/>
          <w:szCs w:val="28"/>
          <w:lang w:eastAsia="lv-LV"/>
        </w:rPr>
        <w:t>.2. katra mācību priekšmeta pārbaudījumu apjomu, skaitu, izpildes laiku un vērtēšanas kritērijus nosaka attiecīgā mācību priekšmeta skolotājs atbilstoši mācību priekšmeta programmai;</w:t>
      </w: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w:t>
      </w:r>
      <w:r w:rsidR="00EB43E9" w:rsidRPr="005722AE">
        <w:rPr>
          <w:rFonts w:ascii="Times New Roman" w:hAnsi="Times New Roman" w:cs="Times New Roman"/>
          <w:sz w:val="28"/>
          <w:szCs w:val="28"/>
          <w:lang w:eastAsia="lv-LV"/>
        </w:rPr>
        <w:t>5</w:t>
      </w:r>
      <w:r w:rsidRPr="005722AE">
        <w:rPr>
          <w:rFonts w:ascii="Times New Roman" w:hAnsi="Times New Roman" w:cs="Times New Roman"/>
          <w:sz w:val="28"/>
          <w:szCs w:val="28"/>
          <w:lang w:eastAsia="lv-LV"/>
        </w:rPr>
        <w:t>.3. vecāki par izglītojamā mācību sasniegumiem tiek informēti ne retāk kā reizi mēnesī. Nepieciešamības gadījumā vecāki par izglītojamā mācību sasniegumiem un citiem ar izglītības ieguvi saistītiem jautājumiem tiek informēti individuālā sarunā;</w:t>
      </w: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w:t>
      </w:r>
      <w:r w:rsidR="00EB43E9" w:rsidRPr="005722AE">
        <w:rPr>
          <w:rFonts w:ascii="Times New Roman" w:hAnsi="Times New Roman" w:cs="Times New Roman"/>
          <w:sz w:val="28"/>
          <w:szCs w:val="28"/>
          <w:lang w:eastAsia="lv-LV"/>
        </w:rPr>
        <w:t>5</w:t>
      </w:r>
      <w:r w:rsidRPr="005722AE">
        <w:rPr>
          <w:rFonts w:ascii="Times New Roman" w:hAnsi="Times New Roman" w:cs="Times New Roman"/>
          <w:sz w:val="28"/>
          <w:szCs w:val="28"/>
          <w:lang w:eastAsia="lv-LV"/>
        </w:rPr>
        <w:t>.4. izglītības programmas apguvei obligāto ieskaišu skaitu nosaka izglītības iestāde proporcionāli paredzētajam mācību stundu skaitam mācību priekšmetu un mācību stundu plānā, bet ne mazāku kā divas ieskaites mācību priekšmetā;</w:t>
      </w: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w:t>
      </w:r>
      <w:r w:rsidR="00EB43E9" w:rsidRPr="005722AE">
        <w:rPr>
          <w:rFonts w:ascii="Times New Roman" w:hAnsi="Times New Roman" w:cs="Times New Roman"/>
          <w:sz w:val="28"/>
          <w:szCs w:val="28"/>
          <w:lang w:eastAsia="lv-LV"/>
        </w:rPr>
        <w:t>5</w:t>
      </w:r>
      <w:r w:rsidRPr="005722AE">
        <w:rPr>
          <w:rFonts w:ascii="Times New Roman" w:hAnsi="Times New Roman" w:cs="Times New Roman"/>
          <w:sz w:val="28"/>
          <w:szCs w:val="28"/>
          <w:lang w:eastAsia="lv-LV"/>
        </w:rPr>
        <w:t>.5. izglītības programmas apguvi katrā klasē apliecina liecība. Izglītojamo pārcelšana nākamajā klasē notiek atbilstoši normatīvajiem aktiem, kas noteic kārtību, kādā izglītojamie tiek uzņemti vispārējās izglītības iestādēs un atskaitīti no tām, un obligātajām prasībām pārcelšanai uz nākamo klasi;</w:t>
      </w: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lastRenderedPageBreak/>
        <w:t>3</w:t>
      </w:r>
      <w:r w:rsidR="00EB43E9" w:rsidRPr="005722AE">
        <w:rPr>
          <w:rFonts w:ascii="Times New Roman" w:hAnsi="Times New Roman" w:cs="Times New Roman"/>
          <w:sz w:val="28"/>
          <w:szCs w:val="28"/>
          <w:lang w:eastAsia="lv-LV"/>
        </w:rPr>
        <w:t>5</w:t>
      </w:r>
      <w:r w:rsidRPr="005722AE">
        <w:rPr>
          <w:rFonts w:ascii="Times New Roman" w:hAnsi="Times New Roman" w:cs="Times New Roman"/>
          <w:sz w:val="28"/>
          <w:szCs w:val="28"/>
          <w:lang w:eastAsia="lv-LV"/>
        </w:rPr>
        <w:t xml:space="preserve">.6. par izglītības programmas apguvi izglītojamie saņem apliecību par vispārējo pamatizglītību un sekmju izrakstu atbilstoši </w:t>
      </w:r>
      <w:hyperlink r:id="rId21" w:tgtFrame="_blank" w:history="1">
        <w:r w:rsidRPr="005722AE">
          <w:rPr>
            <w:rStyle w:val="Hyperlink"/>
            <w:rFonts w:ascii="Times New Roman" w:hAnsi="Times New Roman" w:cs="Times New Roman"/>
            <w:color w:val="auto"/>
            <w:sz w:val="28"/>
            <w:szCs w:val="28"/>
            <w:u w:val="none"/>
            <w:lang w:eastAsia="lv-LV"/>
          </w:rPr>
          <w:t>Vispārējās izglītības likumam</w:t>
        </w:r>
      </w:hyperlink>
      <w:r w:rsidRPr="005722AE">
        <w:rPr>
          <w:rFonts w:ascii="Times New Roman" w:hAnsi="Times New Roman" w:cs="Times New Roman"/>
          <w:sz w:val="28"/>
          <w:szCs w:val="28"/>
          <w:lang w:eastAsia="lv-LV"/>
        </w:rPr>
        <w:t xml:space="preserve"> un normatīvajiem aktiem, kas noteic kārtību, kādā izsniedzami valsts atzīti vispārējās izglītības dokumenti.</w:t>
      </w:r>
    </w:p>
    <w:p w:rsidR="008E3699" w:rsidRPr="005722AE" w:rsidRDefault="008E3699" w:rsidP="008E3699">
      <w:pPr>
        <w:pStyle w:val="NoSpacing"/>
        <w:ind w:firstLine="709"/>
        <w:jc w:val="both"/>
        <w:rPr>
          <w:rFonts w:ascii="Times New Roman" w:hAnsi="Times New Roman" w:cs="Times New Roman"/>
          <w:sz w:val="28"/>
          <w:szCs w:val="28"/>
          <w:lang w:eastAsia="lv-LV"/>
        </w:rPr>
      </w:pPr>
    </w:p>
    <w:p w:rsidR="008E3699" w:rsidRPr="005722AE" w:rsidRDefault="008E3699" w:rsidP="000F5126">
      <w:pPr>
        <w:pStyle w:val="NoSpacing"/>
        <w:jc w:val="center"/>
        <w:rPr>
          <w:rFonts w:ascii="Times New Roman" w:hAnsi="Times New Roman" w:cs="Times New Roman"/>
          <w:b/>
          <w:bCs/>
          <w:sz w:val="28"/>
          <w:szCs w:val="28"/>
          <w:lang w:eastAsia="lv-LV"/>
        </w:rPr>
      </w:pPr>
      <w:r w:rsidRPr="005722AE">
        <w:rPr>
          <w:rFonts w:ascii="Times New Roman" w:hAnsi="Times New Roman" w:cs="Times New Roman"/>
          <w:b/>
          <w:bCs/>
          <w:sz w:val="28"/>
          <w:szCs w:val="28"/>
          <w:lang w:eastAsia="lv-LV"/>
        </w:rPr>
        <w:t>VI. Izglītības programmas īstenošanai nepieciešamā personāla, finanšu un materiālo līdzekļu izvērtējums un pamatojums</w:t>
      </w:r>
    </w:p>
    <w:p w:rsidR="008E3699" w:rsidRPr="005722AE" w:rsidRDefault="008E3699" w:rsidP="008E3699">
      <w:pPr>
        <w:pStyle w:val="NoSpacing"/>
        <w:ind w:firstLine="709"/>
        <w:jc w:val="center"/>
        <w:rPr>
          <w:rFonts w:ascii="Times New Roman" w:hAnsi="Times New Roman" w:cs="Times New Roman"/>
          <w:b/>
          <w:bCs/>
          <w:sz w:val="28"/>
          <w:szCs w:val="28"/>
          <w:lang w:eastAsia="lv-LV"/>
        </w:rPr>
      </w:pP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w:t>
      </w:r>
      <w:r w:rsidR="00EB43E9" w:rsidRPr="005722AE">
        <w:rPr>
          <w:rFonts w:ascii="Times New Roman" w:hAnsi="Times New Roman" w:cs="Times New Roman"/>
          <w:sz w:val="28"/>
          <w:szCs w:val="28"/>
          <w:lang w:eastAsia="lv-LV"/>
        </w:rPr>
        <w:t>6</w:t>
      </w:r>
      <w:r w:rsidRPr="005722AE">
        <w:rPr>
          <w:rFonts w:ascii="Times New Roman" w:hAnsi="Times New Roman" w:cs="Times New Roman"/>
          <w:sz w:val="28"/>
          <w:szCs w:val="28"/>
          <w:lang w:eastAsia="lv-LV"/>
        </w:rPr>
        <w:t>. Izglītības programmas īstenošanā izglītības iestāde ievēro normatīvo aktu prasības, kas regulē izglītības iestāžu darbību.</w:t>
      </w:r>
    </w:p>
    <w:p w:rsidR="008E3699" w:rsidRPr="005722AE" w:rsidRDefault="008E3699" w:rsidP="008E3699">
      <w:pPr>
        <w:pStyle w:val="NoSpacing"/>
        <w:ind w:firstLine="709"/>
        <w:jc w:val="both"/>
        <w:rPr>
          <w:rFonts w:ascii="Times New Roman" w:hAnsi="Times New Roman" w:cs="Times New Roman"/>
          <w:sz w:val="28"/>
          <w:szCs w:val="28"/>
          <w:lang w:eastAsia="lv-LV"/>
        </w:rPr>
      </w:pP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w:t>
      </w:r>
      <w:r w:rsidR="00EB43E9" w:rsidRPr="005722AE">
        <w:rPr>
          <w:rFonts w:ascii="Times New Roman" w:hAnsi="Times New Roman" w:cs="Times New Roman"/>
          <w:sz w:val="28"/>
          <w:szCs w:val="28"/>
          <w:lang w:eastAsia="lv-LV"/>
        </w:rPr>
        <w:t>7</w:t>
      </w:r>
      <w:r w:rsidRPr="005722AE">
        <w:rPr>
          <w:rFonts w:ascii="Times New Roman" w:hAnsi="Times New Roman" w:cs="Times New Roman"/>
          <w:sz w:val="28"/>
          <w:szCs w:val="28"/>
          <w:lang w:eastAsia="lv-LV"/>
        </w:rPr>
        <w:t>. Izglītības programmas īstenošanas izmaksas sedz atbilstoši normatīvajiem aktiem, kas noteic kārtību vispārējās pamatizglītības un vispārējās vidējās izglītības programmu īstenošanas izmaksu minimumam:</w:t>
      </w: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w:t>
      </w:r>
      <w:r w:rsidR="00EB43E9" w:rsidRPr="005722AE">
        <w:rPr>
          <w:rFonts w:ascii="Times New Roman" w:hAnsi="Times New Roman" w:cs="Times New Roman"/>
          <w:sz w:val="28"/>
          <w:szCs w:val="28"/>
          <w:lang w:eastAsia="lv-LV"/>
        </w:rPr>
        <w:t>7</w:t>
      </w:r>
      <w:r w:rsidRPr="005722AE">
        <w:rPr>
          <w:rFonts w:ascii="Times New Roman" w:hAnsi="Times New Roman" w:cs="Times New Roman"/>
          <w:sz w:val="28"/>
          <w:szCs w:val="28"/>
          <w:lang w:eastAsia="lv-LV"/>
        </w:rPr>
        <w:t>.1. valsts dibinātā izglītības iestādē – no valsts budžeta;</w:t>
      </w: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w:t>
      </w:r>
      <w:r w:rsidR="00EB43E9" w:rsidRPr="005722AE">
        <w:rPr>
          <w:rFonts w:ascii="Times New Roman" w:hAnsi="Times New Roman" w:cs="Times New Roman"/>
          <w:sz w:val="28"/>
          <w:szCs w:val="28"/>
          <w:lang w:eastAsia="lv-LV"/>
        </w:rPr>
        <w:t>7</w:t>
      </w:r>
      <w:r w:rsidRPr="005722AE">
        <w:rPr>
          <w:rFonts w:ascii="Times New Roman" w:hAnsi="Times New Roman" w:cs="Times New Roman"/>
          <w:sz w:val="28"/>
          <w:szCs w:val="28"/>
          <w:lang w:eastAsia="lv-LV"/>
        </w:rPr>
        <w:t>.2. pašvaldības dibinātā izglītības iestādē – no valsts un pašvaldības budžeta;</w:t>
      </w:r>
    </w:p>
    <w:p w:rsidR="008E3699" w:rsidRPr="005722AE" w:rsidRDefault="008E3699" w:rsidP="00811FF0">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w:t>
      </w:r>
      <w:r w:rsidR="00EB43E9" w:rsidRPr="005722AE">
        <w:rPr>
          <w:rFonts w:ascii="Times New Roman" w:hAnsi="Times New Roman" w:cs="Times New Roman"/>
          <w:sz w:val="28"/>
          <w:szCs w:val="28"/>
          <w:lang w:eastAsia="lv-LV"/>
        </w:rPr>
        <w:t>7</w:t>
      </w:r>
      <w:r w:rsidRPr="005722AE">
        <w:rPr>
          <w:rFonts w:ascii="Times New Roman" w:hAnsi="Times New Roman" w:cs="Times New Roman"/>
          <w:sz w:val="28"/>
          <w:szCs w:val="28"/>
          <w:lang w:eastAsia="lv-LV"/>
        </w:rPr>
        <w:t>.3. privātpersonas dibinātā izglītības iestādē – no valsts un privātā budžeta.</w:t>
      </w:r>
    </w:p>
    <w:p w:rsidR="008E3699" w:rsidRPr="005722AE" w:rsidRDefault="008E3699" w:rsidP="008E3699">
      <w:pPr>
        <w:pStyle w:val="NoSpacing"/>
        <w:ind w:firstLine="709"/>
        <w:jc w:val="both"/>
        <w:rPr>
          <w:rFonts w:ascii="Times New Roman" w:hAnsi="Times New Roman" w:cs="Times New Roman"/>
          <w:sz w:val="28"/>
          <w:szCs w:val="28"/>
          <w:lang w:eastAsia="lv-LV"/>
        </w:rPr>
      </w:pPr>
    </w:p>
    <w:p w:rsidR="008E3699" w:rsidRPr="005722AE" w:rsidRDefault="00625507"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w:t>
      </w:r>
      <w:r w:rsidR="00EB43E9" w:rsidRPr="005722AE">
        <w:rPr>
          <w:rFonts w:ascii="Times New Roman" w:hAnsi="Times New Roman" w:cs="Times New Roman"/>
          <w:sz w:val="28"/>
          <w:szCs w:val="28"/>
          <w:lang w:eastAsia="lv-LV"/>
        </w:rPr>
        <w:t>8</w:t>
      </w:r>
      <w:r w:rsidRPr="005722AE">
        <w:rPr>
          <w:rFonts w:ascii="Times New Roman" w:hAnsi="Times New Roman" w:cs="Times New Roman"/>
          <w:sz w:val="28"/>
          <w:szCs w:val="28"/>
          <w:lang w:eastAsia="lv-LV"/>
        </w:rPr>
        <w:t>. </w:t>
      </w:r>
      <w:r w:rsidR="008E3699" w:rsidRPr="005722AE">
        <w:rPr>
          <w:rFonts w:ascii="Times New Roman" w:hAnsi="Times New Roman" w:cs="Times New Roman"/>
          <w:sz w:val="28"/>
          <w:szCs w:val="28"/>
          <w:lang w:eastAsia="lv-LV"/>
        </w:rPr>
        <w:t>Apmaksājamo stundu skaitu nedēļā 1. – 9.klasei aprēķina atbilstoši izglītības programmas mācību plānam, skolēniem nepieciešamajiem atbalsta pasākumiem un pedagogu papildu pienākumiem. Sociālās korekcijas nodarbības apmaksā saskaņā ar sociālās korekcijas nodarbību plānu.</w:t>
      </w:r>
    </w:p>
    <w:p w:rsidR="008E3699" w:rsidRPr="005722AE" w:rsidRDefault="008E3699" w:rsidP="008E3699">
      <w:pPr>
        <w:pStyle w:val="NoSpacing"/>
        <w:ind w:firstLine="709"/>
        <w:jc w:val="both"/>
        <w:rPr>
          <w:rFonts w:ascii="Times New Roman" w:hAnsi="Times New Roman" w:cs="Times New Roman"/>
          <w:sz w:val="28"/>
          <w:szCs w:val="28"/>
          <w:lang w:eastAsia="lv-LV"/>
        </w:rPr>
      </w:pP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w:t>
      </w:r>
      <w:r w:rsidR="00EB43E9" w:rsidRPr="005722AE">
        <w:rPr>
          <w:rFonts w:ascii="Times New Roman" w:hAnsi="Times New Roman" w:cs="Times New Roman"/>
          <w:sz w:val="28"/>
          <w:szCs w:val="28"/>
          <w:lang w:eastAsia="lv-LV"/>
        </w:rPr>
        <w:t>9</w:t>
      </w:r>
      <w:r w:rsidRPr="005722AE">
        <w:rPr>
          <w:rFonts w:ascii="Times New Roman" w:hAnsi="Times New Roman" w:cs="Times New Roman"/>
          <w:sz w:val="28"/>
          <w:szCs w:val="28"/>
          <w:lang w:eastAsia="lv-LV"/>
        </w:rPr>
        <w:t>. Maksimālais izglītojamo skaits sociālās korekcijas izglītības iestādes vienā klasē – 10 izglītojamie; minimālais izglītojamo skaits vienā klasē – 6 izglītojamie. Ja izglītojamo skaits klasē ir mazāk nekā 6, klases apvieno, bet ne vairāk kā divas klases.</w:t>
      </w:r>
    </w:p>
    <w:p w:rsidR="008E3699" w:rsidRPr="005722AE" w:rsidRDefault="008E3699" w:rsidP="008E3699">
      <w:pPr>
        <w:pStyle w:val="NoSpacing"/>
        <w:ind w:firstLine="709"/>
        <w:jc w:val="both"/>
        <w:rPr>
          <w:rFonts w:ascii="Times New Roman" w:hAnsi="Times New Roman" w:cs="Times New Roman"/>
          <w:sz w:val="28"/>
          <w:szCs w:val="28"/>
          <w:lang w:eastAsia="lv-LV"/>
        </w:rPr>
      </w:pPr>
    </w:p>
    <w:p w:rsidR="008E3699" w:rsidRPr="005722AE" w:rsidRDefault="00EB43E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40</w:t>
      </w:r>
      <w:r w:rsidR="008E3699" w:rsidRPr="005722AE">
        <w:rPr>
          <w:rFonts w:ascii="Times New Roman" w:hAnsi="Times New Roman" w:cs="Times New Roman"/>
          <w:sz w:val="28"/>
          <w:szCs w:val="28"/>
          <w:lang w:eastAsia="lv-LV"/>
        </w:rPr>
        <w:t>. Ja apvienotas divas klases, tad apmaksājamās stundas aprēķina pēc tās klases normatīva, kurā ir lielāks apmaksājamo stundu skaits.</w:t>
      </w:r>
    </w:p>
    <w:p w:rsidR="008E3699" w:rsidRPr="005722AE" w:rsidRDefault="008E3699" w:rsidP="008E3699">
      <w:pPr>
        <w:pStyle w:val="NoSpacing"/>
        <w:ind w:firstLine="709"/>
        <w:jc w:val="both"/>
        <w:rPr>
          <w:rFonts w:ascii="Times New Roman" w:hAnsi="Times New Roman" w:cs="Times New Roman"/>
          <w:sz w:val="28"/>
          <w:szCs w:val="28"/>
          <w:lang w:eastAsia="lv-LV"/>
        </w:rPr>
      </w:pP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4</w:t>
      </w:r>
      <w:r w:rsidR="00EB43E9" w:rsidRPr="005722AE">
        <w:rPr>
          <w:rFonts w:ascii="Times New Roman" w:hAnsi="Times New Roman" w:cs="Times New Roman"/>
          <w:sz w:val="28"/>
          <w:szCs w:val="28"/>
          <w:lang w:eastAsia="lv-LV"/>
        </w:rPr>
        <w:t>1</w:t>
      </w:r>
      <w:r w:rsidRPr="005722AE">
        <w:rPr>
          <w:rFonts w:ascii="Times New Roman" w:hAnsi="Times New Roman" w:cs="Times New Roman"/>
          <w:sz w:val="28"/>
          <w:szCs w:val="28"/>
          <w:lang w:eastAsia="lv-LV"/>
        </w:rPr>
        <w:t>. Sociālās korekcijas izglītības iestādes ieteicamais pedagogu amatu vienību saraksts saskaņā ar sociālās korekcijas izglītības iestādes finansiālajām iespējām:</w:t>
      </w:r>
    </w:p>
    <w:p w:rsidR="008E3699" w:rsidRPr="005722AE" w:rsidRDefault="008E3699" w:rsidP="008E3699">
      <w:pPr>
        <w:pStyle w:val="NoSpacing"/>
        <w:ind w:firstLine="709"/>
        <w:jc w:val="both"/>
        <w:rPr>
          <w:rFonts w:ascii="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41"/>
        <w:gridCol w:w="2298"/>
        <w:gridCol w:w="2479"/>
        <w:gridCol w:w="2404"/>
      </w:tblGrid>
      <w:tr w:rsidR="005722AE" w:rsidRPr="005722AE" w:rsidTr="008E3699">
        <w:trPr>
          <w:tblCellSpacing w:w="15" w:type="dxa"/>
        </w:trPr>
        <w:tc>
          <w:tcPr>
            <w:tcW w:w="1100" w:type="pct"/>
            <w:vMerge w:val="restar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Amati</w:t>
            </w:r>
          </w:p>
        </w:tc>
        <w:tc>
          <w:tcPr>
            <w:tcW w:w="3900" w:type="pct"/>
            <w:gridSpan w:val="3"/>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Izglītojamo skaits</w:t>
            </w:r>
          </w:p>
        </w:tc>
      </w:tr>
      <w:tr w:rsidR="005722AE" w:rsidRPr="005722AE" w:rsidTr="008E369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3699" w:rsidRPr="005722AE" w:rsidRDefault="008E3699">
            <w:pPr>
              <w:spacing w:after="0" w:line="240" w:lineRule="auto"/>
              <w:rPr>
                <w:rFonts w:ascii="Times New Roman" w:eastAsia="Times New Roman" w:hAnsi="Times New Roman" w:cs="Times New Roman"/>
                <w:b/>
                <w:bCs/>
                <w:sz w:val="28"/>
                <w:szCs w:val="28"/>
                <w:lang w:eastAsia="lv-LV"/>
              </w:rPr>
            </w:pPr>
          </w:p>
        </w:tc>
        <w:tc>
          <w:tcPr>
            <w:tcW w:w="125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Līdz 20</w:t>
            </w:r>
            <w:r w:rsidRPr="005722AE">
              <w:rPr>
                <w:rFonts w:ascii="Times New Roman" w:eastAsia="Times New Roman" w:hAnsi="Times New Roman" w:cs="Times New Roman"/>
                <w:sz w:val="28"/>
                <w:szCs w:val="28"/>
                <w:lang w:eastAsia="lv-LV"/>
              </w:rPr>
              <w:br/>
              <w:t xml:space="preserve">izglītojamajiem </w:t>
            </w:r>
          </w:p>
        </w:tc>
        <w:tc>
          <w:tcPr>
            <w:tcW w:w="135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21 līdz 35</w:t>
            </w:r>
            <w:r w:rsidRPr="005722AE">
              <w:rPr>
                <w:rFonts w:ascii="Times New Roman" w:eastAsia="Times New Roman" w:hAnsi="Times New Roman" w:cs="Times New Roman"/>
                <w:sz w:val="28"/>
                <w:szCs w:val="28"/>
                <w:lang w:eastAsia="lv-LV"/>
              </w:rPr>
              <w:br/>
              <w:t xml:space="preserve">izglītojamie </w:t>
            </w:r>
          </w:p>
        </w:tc>
        <w:tc>
          <w:tcPr>
            <w:tcW w:w="135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36 un vairāk</w:t>
            </w:r>
            <w:r w:rsidRPr="005722AE">
              <w:rPr>
                <w:rFonts w:ascii="Times New Roman" w:eastAsia="Times New Roman" w:hAnsi="Times New Roman" w:cs="Times New Roman"/>
                <w:sz w:val="28"/>
                <w:szCs w:val="28"/>
                <w:lang w:eastAsia="lv-LV"/>
              </w:rPr>
              <w:br/>
              <w:t> izglītojamie</w:t>
            </w:r>
          </w:p>
        </w:tc>
      </w:tr>
      <w:tr w:rsidR="005722AE" w:rsidRPr="005722AE" w:rsidTr="008E369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Direktors</w:t>
            </w:r>
          </w:p>
        </w:tc>
        <w:tc>
          <w:tcPr>
            <w:tcW w:w="3900" w:type="pct"/>
            <w:gridSpan w:val="3"/>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r>
      <w:tr w:rsidR="005722AE" w:rsidRPr="005722AE" w:rsidTr="008E369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xml:space="preserve">Direktora vietnieki </w:t>
            </w:r>
            <w:r w:rsidRPr="005722AE">
              <w:rPr>
                <w:rFonts w:ascii="Times New Roman" w:eastAsia="Times New Roman" w:hAnsi="Times New Roman" w:cs="Times New Roman"/>
                <w:sz w:val="28"/>
                <w:szCs w:val="28"/>
                <w:lang w:eastAsia="lv-LV"/>
              </w:rPr>
              <w:lastRenderedPageBreak/>
              <w:t>izglītības jomā</w:t>
            </w:r>
          </w:p>
        </w:tc>
        <w:tc>
          <w:tcPr>
            <w:tcW w:w="125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lastRenderedPageBreak/>
              <w:t>1</w:t>
            </w:r>
          </w:p>
        </w:tc>
        <w:tc>
          <w:tcPr>
            <w:tcW w:w="135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1,5</w:t>
            </w:r>
          </w:p>
        </w:tc>
        <w:tc>
          <w:tcPr>
            <w:tcW w:w="135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r>
      <w:tr w:rsidR="005722AE" w:rsidRPr="005722AE" w:rsidTr="008E369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lastRenderedPageBreak/>
              <w:t>Izglītības psihologs</w:t>
            </w:r>
          </w:p>
        </w:tc>
        <w:tc>
          <w:tcPr>
            <w:tcW w:w="125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0,5</w:t>
            </w:r>
          </w:p>
        </w:tc>
        <w:tc>
          <w:tcPr>
            <w:tcW w:w="2650" w:type="pct"/>
            <w:gridSpan w:val="2"/>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r>
      <w:tr w:rsidR="005722AE" w:rsidRPr="005722AE" w:rsidTr="008E369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Sporta organizators</w:t>
            </w:r>
          </w:p>
        </w:tc>
        <w:tc>
          <w:tcPr>
            <w:tcW w:w="125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0,25</w:t>
            </w:r>
          </w:p>
        </w:tc>
        <w:tc>
          <w:tcPr>
            <w:tcW w:w="2650" w:type="pct"/>
            <w:gridSpan w:val="2"/>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0,5</w:t>
            </w:r>
          </w:p>
        </w:tc>
      </w:tr>
      <w:tr w:rsidR="005722AE" w:rsidRPr="005722AE" w:rsidTr="008E369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Bibliotekārs</w:t>
            </w:r>
          </w:p>
        </w:tc>
        <w:tc>
          <w:tcPr>
            <w:tcW w:w="2600" w:type="pct"/>
            <w:gridSpan w:val="2"/>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0,25</w:t>
            </w:r>
          </w:p>
        </w:tc>
        <w:tc>
          <w:tcPr>
            <w:tcW w:w="135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0,5</w:t>
            </w:r>
          </w:p>
        </w:tc>
      </w:tr>
      <w:tr w:rsidR="005722AE" w:rsidRPr="005722AE" w:rsidTr="008E369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Sociālais pedagogs</w:t>
            </w:r>
          </w:p>
        </w:tc>
        <w:tc>
          <w:tcPr>
            <w:tcW w:w="3900" w:type="pct"/>
            <w:gridSpan w:val="3"/>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xml:space="preserve">1) Viena sociālā pedagoga vieta ir uz katriem 16 – 20 izglītojamajiem; </w:t>
            </w:r>
          </w:p>
          <w:p w:rsidR="008E3699" w:rsidRPr="005722AE" w:rsidRDefault="008E3699">
            <w:pPr>
              <w:spacing w:before="100" w:beforeAutospacing="1" w:after="100" w:afterAutospacing="1"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 Izzina izglītojamo problēmu loku;</w:t>
            </w:r>
          </w:p>
          <w:p w:rsidR="008E3699" w:rsidRPr="005722AE" w:rsidRDefault="008E3699">
            <w:pPr>
              <w:spacing w:before="100" w:beforeAutospacing="1" w:after="100" w:afterAutospacing="1"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 Izvirza mērķus un uzdevumus problēmu mazināšanai vai novēršanai;</w:t>
            </w:r>
          </w:p>
          <w:p w:rsidR="008E3699" w:rsidRPr="005722AE" w:rsidRDefault="008E3699">
            <w:pPr>
              <w:spacing w:before="100" w:beforeAutospacing="1" w:after="100" w:afterAutospacing="1"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 Izstrādā individuālo izglītojamā sociālās korekcijas plānu, saistībā ar to uzdevumus/darāmos darbus;</w:t>
            </w:r>
          </w:p>
          <w:p w:rsidR="008E3699" w:rsidRPr="005722AE" w:rsidRDefault="008E3699">
            <w:pPr>
              <w:spacing w:before="100" w:beforeAutospacing="1" w:after="100" w:afterAutospacing="1"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 Izvērtē un dokumentē sociālās korekcijas darba norisi;</w:t>
            </w:r>
          </w:p>
          <w:p w:rsidR="008E3699" w:rsidRPr="005722AE" w:rsidRDefault="008E3699">
            <w:pPr>
              <w:spacing w:before="100" w:beforeAutospacing="1" w:after="100" w:afterAutospacing="1"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6) Reizi divās nedēļās 30 – 40 minūtes tiekas individuālā sarunā ar katru izglītojamo.</w:t>
            </w:r>
          </w:p>
        </w:tc>
      </w:tr>
      <w:tr w:rsidR="005722AE" w:rsidRPr="005722AE" w:rsidTr="008E369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Internāta skolotājs</w:t>
            </w:r>
          </w:p>
        </w:tc>
        <w:tc>
          <w:tcPr>
            <w:tcW w:w="3900" w:type="pct"/>
            <w:gridSpan w:val="3"/>
            <w:tcBorders>
              <w:top w:val="outset" w:sz="6" w:space="0" w:color="auto"/>
              <w:left w:val="outset" w:sz="6" w:space="0" w:color="auto"/>
              <w:bottom w:val="outset" w:sz="6" w:space="0" w:color="auto"/>
              <w:right w:val="outset" w:sz="6" w:space="0" w:color="auto"/>
            </w:tcBorders>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xml:space="preserve">1) Izglītojamo skaits internāta grupā no 6 līdz 10; </w:t>
            </w:r>
          </w:p>
          <w:p w:rsidR="008E3699" w:rsidRPr="005722AE" w:rsidRDefault="008E3699">
            <w:pPr>
              <w:spacing w:before="100" w:beforeAutospacing="1" w:after="100" w:afterAutospacing="1"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 Noteikta stundu samaksa atbilstoši darba laika grafikam, nodrošinot sabalansētu izglītojamo mācību un sociālās korekcijas procesa organizāciju, darba un atpūtas režīmu;</w:t>
            </w:r>
          </w:p>
          <w:p w:rsidR="008E3699" w:rsidRPr="005722AE" w:rsidRDefault="008E3699">
            <w:pPr>
              <w:spacing w:before="100" w:beforeAutospacing="1" w:after="100" w:afterAutospacing="1"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 Uz katru pilnu internāta grupu atļauts apmaksāt ne vairāk kā četras stundas nedēļā par piedalīšanos metodiskās apvienības sanāksmēs, mācību un audzināšanas dokumentācijas kārtošanu;</w:t>
            </w:r>
          </w:p>
          <w:p w:rsidR="008E3699" w:rsidRPr="005722AE" w:rsidRDefault="008E3699">
            <w:pPr>
              <w:spacing w:before="100" w:beforeAutospacing="1" w:after="100" w:afterAutospacing="1"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 Atbild par izglītojamā ikdienas dzīves organizēšanu – pašapkalpošanās, dežūras, nodarbību apmeklēšana, mājas darbu izpilde.</w:t>
            </w:r>
          </w:p>
        </w:tc>
      </w:tr>
    </w:tbl>
    <w:p w:rsidR="008E3699" w:rsidRPr="005722AE" w:rsidRDefault="008E3699" w:rsidP="008E3699">
      <w:pPr>
        <w:pStyle w:val="NoSpacing"/>
        <w:ind w:firstLine="709"/>
        <w:jc w:val="both"/>
        <w:rPr>
          <w:rFonts w:ascii="Times New Roman" w:hAnsi="Times New Roman" w:cs="Times New Roman"/>
          <w:sz w:val="28"/>
          <w:szCs w:val="28"/>
          <w:lang w:eastAsia="lv-LV"/>
        </w:rPr>
      </w:pPr>
    </w:p>
    <w:p w:rsidR="008E3699" w:rsidRPr="005722AE" w:rsidRDefault="00471FE7"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42</w:t>
      </w:r>
      <w:r w:rsidR="008E3699" w:rsidRPr="005722AE">
        <w:rPr>
          <w:rFonts w:ascii="Times New Roman" w:hAnsi="Times New Roman" w:cs="Times New Roman"/>
          <w:sz w:val="28"/>
          <w:szCs w:val="28"/>
          <w:lang w:eastAsia="lv-LV"/>
        </w:rPr>
        <w:t>. Izglītības iestādei apstiprinātā pedagogu darba samaksas fonda ietvaros ir tiesības:</w:t>
      </w:r>
    </w:p>
    <w:p w:rsidR="008E3699" w:rsidRPr="005722AE" w:rsidRDefault="00471FE7"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42.</w:t>
      </w:r>
      <w:r w:rsidR="008E3699" w:rsidRPr="005722AE">
        <w:rPr>
          <w:rFonts w:ascii="Times New Roman" w:hAnsi="Times New Roman" w:cs="Times New Roman"/>
          <w:sz w:val="28"/>
          <w:szCs w:val="28"/>
          <w:lang w:eastAsia="lv-LV"/>
        </w:rPr>
        <w:t>1</w:t>
      </w:r>
      <w:r w:rsidRPr="005722AE">
        <w:rPr>
          <w:rFonts w:ascii="Times New Roman" w:hAnsi="Times New Roman" w:cs="Times New Roman"/>
          <w:sz w:val="28"/>
          <w:szCs w:val="28"/>
          <w:lang w:eastAsia="lv-LV"/>
        </w:rPr>
        <w:t>.</w:t>
      </w:r>
      <w:r w:rsidR="008E3699" w:rsidRPr="005722AE">
        <w:rPr>
          <w:rFonts w:ascii="Times New Roman" w:hAnsi="Times New Roman" w:cs="Times New Roman"/>
          <w:sz w:val="28"/>
          <w:szCs w:val="28"/>
          <w:lang w:eastAsia="lv-LV"/>
        </w:rPr>
        <w:t> dalīt klasi grupās mācību priekšmetos vai mācību priekšmetu daļas (atsevišķu stundu) apguves ietvaros;</w:t>
      </w:r>
    </w:p>
    <w:p w:rsidR="008E3699" w:rsidRPr="005722AE" w:rsidRDefault="00471FE7"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42</w:t>
      </w:r>
      <w:r w:rsidR="008E3699" w:rsidRPr="005722AE">
        <w:rPr>
          <w:rFonts w:ascii="Times New Roman" w:hAnsi="Times New Roman" w:cs="Times New Roman"/>
          <w:sz w:val="28"/>
          <w:szCs w:val="28"/>
          <w:lang w:eastAsia="lv-LV"/>
        </w:rPr>
        <w:t>.2. veidot dažādu klašu izglītojamo apvienotās grupas;</w:t>
      </w:r>
    </w:p>
    <w:p w:rsidR="008E3699" w:rsidRPr="005722AE" w:rsidRDefault="00471FE7"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42</w:t>
      </w:r>
      <w:r w:rsidR="008E3699" w:rsidRPr="005722AE">
        <w:rPr>
          <w:rFonts w:ascii="Times New Roman" w:hAnsi="Times New Roman" w:cs="Times New Roman"/>
          <w:sz w:val="28"/>
          <w:szCs w:val="28"/>
          <w:lang w:eastAsia="lv-LV"/>
        </w:rPr>
        <w:t>.3. veidot apvienotās klases.</w:t>
      </w:r>
    </w:p>
    <w:p w:rsidR="008E3699" w:rsidRPr="005722AE" w:rsidRDefault="008E3699" w:rsidP="008E3699">
      <w:pPr>
        <w:pStyle w:val="NoSpacing"/>
        <w:ind w:firstLine="709"/>
        <w:jc w:val="right"/>
        <w:rPr>
          <w:rFonts w:ascii="Times New Roman" w:hAnsi="Times New Roman" w:cs="Times New Roman"/>
          <w:sz w:val="28"/>
          <w:szCs w:val="28"/>
        </w:rPr>
      </w:pPr>
    </w:p>
    <w:p w:rsidR="008E3699" w:rsidRPr="005722AE" w:rsidRDefault="004A2748" w:rsidP="008E3699">
      <w:pPr>
        <w:pStyle w:val="NoSpacing"/>
        <w:ind w:firstLine="709"/>
        <w:jc w:val="right"/>
        <w:rPr>
          <w:rFonts w:ascii="Times New Roman" w:eastAsia="Times New Roman" w:hAnsi="Times New Roman" w:cs="Times New Roman"/>
          <w:sz w:val="28"/>
          <w:szCs w:val="28"/>
          <w:lang w:eastAsia="lv-LV"/>
        </w:rPr>
      </w:pPr>
      <w:hyperlink r:id="rId22" w:anchor="piel28" w:tgtFrame="_blank" w:history="1">
        <w:r w:rsidR="008E3699" w:rsidRPr="005722AE">
          <w:rPr>
            <w:rStyle w:val="Hyperlink"/>
            <w:rFonts w:ascii="Times New Roman" w:eastAsia="Times New Roman" w:hAnsi="Times New Roman" w:cs="Times New Roman"/>
            <w:color w:val="auto"/>
            <w:sz w:val="28"/>
            <w:szCs w:val="28"/>
            <w:lang w:eastAsia="lv-LV"/>
          </w:rPr>
          <w:t>28.pielikums</w:t>
        </w:r>
      </w:hyperlink>
      <w:r w:rsidR="008E3699" w:rsidRPr="005722AE">
        <w:rPr>
          <w:rFonts w:ascii="Times New Roman" w:eastAsia="Times New Roman" w:hAnsi="Times New Roman" w:cs="Times New Roman"/>
          <w:sz w:val="28"/>
          <w:szCs w:val="28"/>
          <w:lang w:eastAsia="lv-LV"/>
        </w:rPr>
        <w:t xml:space="preserve"> </w:t>
      </w:r>
      <w:r w:rsidR="008E3699" w:rsidRPr="005722AE">
        <w:rPr>
          <w:rFonts w:ascii="Times New Roman" w:eastAsia="Times New Roman" w:hAnsi="Times New Roman" w:cs="Times New Roman"/>
          <w:sz w:val="28"/>
          <w:szCs w:val="28"/>
          <w:lang w:eastAsia="lv-LV"/>
        </w:rPr>
        <w:br/>
        <w:t xml:space="preserve">Ministru kabineta </w:t>
      </w:r>
      <w:r w:rsidR="008E3699" w:rsidRPr="005722AE">
        <w:rPr>
          <w:rFonts w:ascii="Times New Roman" w:eastAsia="Times New Roman" w:hAnsi="Times New Roman" w:cs="Times New Roman"/>
          <w:sz w:val="28"/>
          <w:szCs w:val="28"/>
          <w:lang w:eastAsia="lv-LV"/>
        </w:rPr>
        <w:br/>
        <w:t>2014.gada 12.augusta</w:t>
      </w:r>
    </w:p>
    <w:p w:rsidR="008E3699" w:rsidRPr="005722AE" w:rsidRDefault="008E3699" w:rsidP="008E3699">
      <w:pPr>
        <w:pStyle w:val="NoSpacing"/>
        <w:ind w:firstLine="709"/>
        <w:jc w:val="right"/>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xml:space="preserve"> noteikumiem Nr.468</w:t>
      </w:r>
      <w:bookmarkStart w:id="6" w:name="piel-524332"/>
      <w:bookmarkEnd w:id="6"/>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p>
    <w:p w:rsidR="008E3699" w:rsidRPr="005722AE" w:rsidRDefault="008E3699" w:rsidP="000F5126">
      <w:pPr>
        <w:pStyle w:val="NoSpacing"/>
        <w:jc w:val="center"/>
        <w:rPr>
          <w:rFonts w:ascii="Times New Roman" w:eastAsia="Times New Roman" w:hAnsi="Times New Roman" w:cs="Times New Roman"/>
          <w:b/>
          <w:sz w:val="28"/>
          <w:szCs w:val="28"/>
          <w:lang w:eastAsia="lv-LV"/>
        </w:rPr>
      </w:pPr>
      <w:bookmarkStart w:id="7" w:name="524333"/>
      <w:bookmarkStart w:id="8" w:name="n-524333"/>
      <w:bookmarkEnd w:id="7"/>
      <w:bookmarkEnd w:id="8"/>
      <w:r w:rsidRPr="005722AE">
        <w:rPr>
          <w:rFonts w:ascii="Times New Roman" w:eastAsia="Times New Roman" w:hAnsi="Times New Roman" w:cs="Times New Roman"/>
          <w:b/>
          <w:sz w:val="28"/>
          <w:szCs w:val="28"/>
          <w:lang w:eastAsia="lv-LV"/>
        </w:rPr>
        <w:t>Speciālās pamatizglītības programmas izglītojamiem ar redzes traucējumiem, dzirdes traucējumiem, fiziskās attīstības traucējumiem, somatiskām saslimšanām, valodas traucējumiem, mācīšanās traucējumiem, garīgās veselības traucējumiem paraugs</w:t>
      </w:r>
    </w:p>
    <w:p w:rsidR="008E3699" w:rsidRPr="005722AE" w:rsidRDefault="008E3699" w:rsidP="008E3699">
      <w:pPr>
        <w:pStyle w:val="NoSpacing"/>
        <w:ind w:firstLine="709"/>
        <w:jc w:val="center"/>
        <w:rPr>
          <w:rFonts w:ascii="Times New Roman" w:eastAsia="Times New Roman" w:hAnsi="Times New Roman" w:cs="Times New Roman"/>
          <w:b/>
          <w:sz w:val="28"/>
          <w:szCs w:val="28"/>
          <w:lang w:eastAsia="lv-LV"/>
        </w:rPr>
      </w:pPr>
    </w:p>
    <w:p w:rsidR="008E3699" w:rsidRPr="005722AE" w:rsidRDefault="008E3699" w:rsidP="0030415B">
      <w:pPr>
        <w:pStyle w:val="NoSpacing"/>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(izglītības programmas kodi 21015111, 21015121, 21015211, 21015221, 21015311, 21015321, 21015411, 21015421, 21015511, 21015521, 21015611, 21015621, 21015711, 21015721)</w:t>
      </w:r>
    </w:p>
    <w:p w:rsidR="008E3699" w:rsidRPr="005722AE" w:rsidRDefault="008E3699" w:rsidP="008E3699">
      <w:pPr>
        <w:pStyle w:val="NoSpacing"/>
        <w:ind w:firstLine="709"/>
        <w:jc w:val="both"/>
        <w:rPr>
          <w:rFonts w:ascii="Times New Roman" w:eastAsia="Times New Roman" w:hAnsi="Times New Roman" w:cs="Times New Roman"/>
          <w:b/>
          <w:bCs/>
          <w:sz w:val="28"/>
          <w:szCs w:val="28"/>
          <w:lang w:eastAsia="lv-LV"/>
        </w:rPr>
      </w:pPr>
    </w:p>
    <w:p w:rsidR="008E3699" w:rsidRPr="005722AE" w:rsidRDefault="008E3699" w:rsidP="000F5126">
      <w:pPr>
        <w:pStyle w:val="NoSpacing"/>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I. Izglītības programmas mērķi un uzdevumi</w:t>
      </w:r>
    </w:p>
    <w:p w:rsidR="008E3699" w:rsidRPr="005722AE" w:rsidRDefault="008E3699" w:rsidP="008E3699">
      <w:pPr>
        <w:pStyle w:val="NoSpacing"/>
        <w:ind w:firstLine="709"/>
        <w:jc w:val="center"/>
        <w:rPr>
          <w:rFonts w:ascii="Times New Roman" w:eastAsia="Times New Roman" w:hAnsi="Times New Roman" w:cs="Times New Roman"/>
          <w:b/>
          <w:bCs/>
          <w:sz w:val="28"/>
          <w:szCs w:val="28"/>
          <w:lang w:eastAsia="lv-LV"/>
        </w:rPr>
      </w:pP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 Speciālās pamatizglītības (mazākumtautību) programmas izglītojamajiem ar redzes traucējumiem, dzirdes traucējumiem, fiziskās attīstības traucējumiem, somatiskām saslimšanām, valodas traucējumiem, mācīšanās traucējumiem, garīgās veselības traucējumiem (turpmāk – izglītības programma) galvenie mērķi un uzdevumi ir noteikti Valsts pamatizglītības standartā.</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 Īstenojot izglītības programmas galvenos mērķus un uzdevumus izglītojamajiem nodrošina iespēju atbilstoši veselības stāvoklim, spējām un attīstības līmenim apgūt pamatprasmes, kas nepieciešamas personiskai izaugsmei un attīstībai, pilsoniskai aktivitātei, sociālai iekļaušanai un nodarbinātībai.</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 Izglītības programmas īstenošanas uzdevumi ir:</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3.1. izglītoties emocionālās labvēlības un savstarpējās sapratnes atmosfērā;</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3.2. veidot pozitīvas sadarbības vidi pedagogu, izglītojamā un vecāku savstarpējās attiecībās;</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3.3. organizēt izglītojamā brīvā laika nodarbības kā alternatīvu sociāli nevēlamiem laika kavēkļiem;</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3.4. attīstīt daudzveidīgus mācību stimulus, kas atbilstu psihiskajām īpatnībām un nodrošinātu izglītošanās motivāciju;</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3.5. novērtēt vajadzības, ievirzes, spējas un rosināt jaunas vērtību sistēmas apguvi;</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xml:space="preserve">3.6. nodrošināt iespēju saņemt </w:t>
      </w:r>
      <w:r w:rsidR="00221F47" w:rsidRPr="005722AE">
        <w:rPr>
          <w:rFonts w:ascii="Times New Roman" w:eastAsia="Times New Roman" w:hAnsi="Times New Roman" w:cs="Times New Roman"/>
          <w:sz w:val="28"/>
          <w:szCs w:val="28"/>
          <w:lang w:eastAsia="lv-LV"/>
        </w:rPr>
        <w:t xml:space="preserve">korekciju un </w:t>
      </w:r>
      <w:r w:rsidRPr="005722AE">
        <w:rPr>
          <w:rFonts w:ascii="Times New Roman" w:eastAsia="Times New Roman" w:hAnsi="Times New Roman" w:cs="Times New Roman"/>
          <w:sz w:val="28"/>
          <w:szCs w:val="28"/>
          <w:lang w:eastAsia="lv-LV"/>
        </w:rPr>
        <w:t>rehabilitāciju atbilstoši izglītojamā traucējuma veidam.</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 Mazākumtautību izglītības programmas īstenošanas uzdevumi ir:</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lastRenderedPageBreak/>
        <w:t>4.1. nodrošināt valsts valodas apguvi tādā līmenī, lai varētu turpināt izglītību valsts valodā;</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4.2. veicināt izglītības satura un valsts valodas integrētu apguvi;</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4.3. nodrošināt līdzsvarotu visu izglītības jomu mācību priekšmetu apguvi;</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4.4. sekmēt izglītojamā integrāciju Latvijas sabiedrībā;</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4.5. atbalstīt attiecīgās etniskās kultūras apguvi.</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p>
    <w:p w:rsidR="008E3699" w:rsidRPr="005722AE" w:rsidRDefault="008E3699" w:rsidP="000F5126">
      <w:pPr>
        <w:pStyle w:val="NoSpacing"/>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II. Izglītības saturs</w:t>
      </w:r>
    </w:p>
    <w:p w:rsidR="008E3699" w:rsidRPr="005722AE" w:rsidRDefault="008E3699" w:rsidP="008E3699">
      <w:pPr>
        <w:pStyle w:val="NoSpacing"/>
        <w:ind w:firstLine="709"/>
        <w:jc w:val="both"/>
        <w:rPr>
          <w:rFonts w:ascii="Times New Roman" w:eastAsia="Times New Roman" w:hAnsi="Times New Roman" w:cs="Times New Roman"/>
          <w:bCs/>
          <w:sz w:val="28"/>
          <w:szCs w:val="28"/>
          <w:lang w:eastAsia="lv-LV"/>
        </w:rPr>
      </w:pP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 Izglītības programmas obligātais saturs (izglītības jomas, mācību priekšmeti, galvenie uzdevumi, izglītošanas aspekti un vispārīgais saturs, kā arī priekšmetu standarti) ir noteikts Valsts pamatizglītības standartā.</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6. Izglītības programmas saturu veido mācību priekšmetu programmas un individuālo un grupu nodarbību korekcijas un rehabilitācijas plāns.</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p>
    <w:p w:rsidR="008E3699" w:rsidRPr="005722AE" w:rsidRDefault="008E3699" w:rsidP="000F5126">
      <w:pPr>
        <w:pStyle w:val="NoSpacing"/>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III. Izglītības programmas īstenošanas plāns</w:t>
      </w:r>
    </w:p>
    <w:p w:rsidR="008E3699" w:rsidRPr="005722AE" w:rsidRDefault="008E3699" w:rsidP="008E3699">
      <w:pPr>
        <w:pStyle w:val="NoSpacing"/>
        <w:ind w:firstLine="709"/>
        <w:jc w:val="both"/>
        <w:rPr>
          <w:rFonts w:ascii="Times New Roman" w:eastAsia="Times New Roman" w:hAnsi="Times New Roman" w:cs="Times New Roman"/>
          <w:b/>
          <w:bCs/>
          <w:sz w:val="28"/>
          <w:szCs w:val="28"/>
          <w:lang w:eastAsia="lv-LV"/>
        </w:rPr>
      </w:pP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7. Izglītības iestāde izglītības programmā noteiktās prasības īsteno atbilstoši izglītojamā spējām, attīstības līmenim, veselības stāvoklim.</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8. Izglītības programmas īstenošana:</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8.1. izglītojamajiem ar redzes traucējumiem var ilgt desmit gadus;</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8.2. izglītojamajiem ar dzirdes traucējumiem var ilgt desmit gadus, bet smagas un izteikti smagas pakāpes nedzirdīgiem – vienpadsmit gadus;</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xml:space="preserve">8.3. izglītojamiem ar fiziskās attīstības traucējumiem </w:t>
      </w:r>
      <w:r w:rsidR="00B77D31" w:rsidRPr="005722AE">
        <w:rPr>
          <w:rFonts w:ascii="Times New Roman" w:eastAsia="Times New Roman" w:hAnsi="Times New Roman" w:cs="Times New Roman"/>
          <w:sz w:val="28"/>
          <w:szCs w:val="28"/>
          <w:lang w:eastAsia="lv-LV"/>
        </w:rPr>
        <w:t xml:space="preserve">var </w:t>
      </w:r>
      <w:r w:rsidRPr="005722AE">
        <w:rPr>
          <w:rFonts w:ascii="Times New Roman" w:eastAsia="Times New Roman" w:hAnsi="Times New Roman" w:cs="Times New Roman"/>
          <w:sz w:val="28"/>
          <w:szCs w:val="28"/>
          <w:lang w:eastAsia="lv-LV"/>
        </w:rPr>
        <w:t>ilgt deviņus gadus;</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8.4. izglītojamiem ar somatiskām saslimšanām var ilgt deviņus gadus;</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8.5. izglītojamiem ar valodas traucējumiem var ilgt desmit gadus;</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8.6. izglītojamiem ar mācīšanās tra</w:t>
      </w:r>
      <w:r w:rsidR="00CF3E6F" w:rsidRPr="005722AE">
        <w:rPr>
          <w:rFonts w:ascii="Times New Roman" w:eastAsia="Times New Roman" w:hAnsi="Times New Roman" w:cs="Times New Roman"/>
          <w:sz w:val="28"/>
          <w:szCs w:val="28"/>
          <w:lang w:eastAsia="lv-LV"/>
        </w:rPr>
        <w:t>ucējumiem var ilgt desmit gadus;</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8.7. izglītojamiem ar garīgās veselības traucējumiem var ilgt deviņus gadus.</w:t>
      </w:r>
    </w:p>
    <w:p w:rsidR="00CF3E6F" w:rsidRPr="005722AE" w:rsidRDefault="00CF3E6F" w:rsidP="008E3699">
      <w:pPr>
        <w:pStyle w:val="NoSpacing"/>
        <w:ind w:firstLine="709"/>
        <w:jc w:val="both"/>
        <w:rPr>
          <w:rFonts w:ascii="Times New Roman" w:eastAsia="Times New Roman" w:hAnsi="Times New Roman" w:cs="Times New Roman"/>
          <w:sz w:val="28"/>
          <w:szCs w:val="28"/>
          <w:lang w:eastAsia="lv-LV"/>
        </w:rPr>
      </w:pPr>
    </w:p>
    <w:p w:rsidR="008E3699" w:rsidRPr="005722AE" w:rsidRDefault="00CF3E6F"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9. </w:t>
      </w:r>
      <w:r w:rsidR="008E3699" w:rsidRPr="005722AE">
        <w:rPr>
          <w:rFonts w:ascii="Times New Roman" w:eastAsia="Times New Roman" w:hAnsi="Times New Roman" w:cs="Times New Roman"/>
          <w:sz w:val="28"/>
          <w:szCs w:val="28"/>
          <w:lang w:eastAsia="lv-LV"/>
        </w:rPr>
        <w:t>Izglītības iestādes direktors pieņem lēmumu par izglītības programmas īstenošanas ilgumu, izvērtējot izglītojamā spējas un attīstības līmeni.</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p>
    <w:p w:rsidR="008E3699" w:rsidRPr="005722AE" w:rsidRDefault="00CF3E6F"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10</w:t>
      </w:r>
      <w:r w:rsidR="008E3699" w:rsidRPr="005722AE">
        <w:rPr>
          <w:rFonts w:ascii="Times New Roman" w:eastAsia="Times New Roman" w:hAnsi="Times New Roman" w:cs="Times New Roman"/>
          <w:sz w:val="28"/>
          <w:szCs w:val="28"/>
          <w:lang w:eastAsia="lv-LV"/>
        </w:rPr>
        <w:t>. Vispārējās izglītības iestādes klasē var integrēt (iekļaut) ar redzes traucējumiem, ar dzirdes traucējumiem, ar fiziskās attīstības traucējumiem ne vairāk par trim izglītojamajiem; ar valodas traucējumiem ne vairāk par četriem izglītojamiem, ar mācīšanās traucējumiem ne vairāk par četriem izglītojamajiem, ar garīgās veselības traucējumiem ne vairāk par četriem izglītojamajiem. Iekļautajiem izglītojamajiem izstrādā individuālo izglītības plānu.</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r w:rsidR="00CF3E6F" w:rsidRPr="005722AE">
        <w:rPr>
          <w:rFonts w:ascii="Times New Roman" w:eastAsia="Times New Roman" w:hAnsi="Times New Roman" w:cs="Times New Roman"/>
          <w:sz w:val="28"/>
          <w:szCs w:val="28"/>
          <w:lang w:eastAsia="lv-LV"/>
        </w:rPr>
        <w:t>1</w:t>
      </w:r>
      <w:r w:rsidRPr="005722AE">
        <w:rPr>
          <w:rFonts w:ascii="Times New Roman" w:eastAsia="Times New Roman" w:hAnsi="Times New Roman" w:cs="Times New Roman"/>
          <w:sz w:val="28"/>
          <w:szCs w:val="28"/>
          <w:lang w:eastAsia="lv-LV"/>
        </w:rPr>
        <w:t>. Izglītības programmas mācību priekšmetu un mācību stundu plānā mācību stundu skaitu katrā klasē, izņemot 3., 6.</w:t>
      </w:r>
      <w:r w:rsidR="001062BF" w:rsidRPr="005722AE">
        <w:rPr>
          <w:rFonts w:ascii="Times New Roman" w:eastAsia="Times New Roman" w:hAnsi="Times New Roman" w:cs="Times New Roman"/>
          <w:sz w:val="28"/>
          <w:szCs w:val="28"/>
          <w:lang w:eastAsia="lv-LV"/>
        </w:rPr>
        <w:t xml:space="preserve"> </w:t>
      </w:r>
      <w:r w:rsidRPr="005722AE">
        <w:rPr>
          <w:rFonts w:ascii="Times New Roman" w:eastAsia="Times New Roman" w:hAnsi="Times New Roman" w:cs="Times New Roman"/>
          <w:sz w:val="28"/>
          <w:szCs w:val="28"/>
          <w:lang w:eastAsia="lv-LV"/>
        </w:rPr>
        <w:t>un 9.klasi, nosaka izglītības iestāde.</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r w:rsidR="00CF3E6F" w:rsidRPr="005722AE">
        <w:rPr>
          <w:rFonts w:ascii="Times New Roman" w:eastAsia="Times New Roman" w:hAnsi="Times New Roman" w:cs="Times New Roman"/>
          <w:sz w:val="28"/>
          <w:szCs w:val="28"/>
          <w:lang w:eastAsia="lv-LV"/>
        </w:rPr>
        <w:t>2</w:t>
      </w:r>
      <w:r w:rsidRPr="005722AE">
        <w:rPr>
          <w:rFonts w:ascii="Times New Roman" w:eastAsia="Times New Roman" w:hAnsi="Times New Roman" w:cs="Times New Roman"/>
          <w:sz w:val="28"/>
          <w:szCs w:val="28"/>
          <w:lang w:eastAsia="lv-LV"/>
        </w:rPr>
        <w:t>. Izglītības iestāde, īstenojot savā attīstības plānā izvirzītās prioritātes, izvēlas vienu no piedāvātajiem mācību priekšmetu un mācību stundu plāna variantiem.</w:t>
      </w: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p>
    <w:p w:rsidR="008E3699" w:rsidRPr="005722AE" w:rsidRDefault="008E3699" w:rsidP="008E3699">
      <w:pPr>
        <w:pStyle w:val="NoSpacing"/>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1.variants</w:t>
      </w:r>
    </w:p>
    <w:p w:rsidR="00CF3E6F" w:rsidRPr="005722AE" w:rsidRDefault="00CF3E6F" w:rsidP="008E3699">
      <w:pPr>
        <w:pStyle w:val="NoSpacing"/>
        <w:ind w:firstLine="709"/>
        <w:jc w:val="both"/>
        <w:rPr>
          <w:rFonts w:ascii="Times New Roman" w:eastAsia="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01"/>
        <w:gridCol w:w="634"/>
        <w:gridCol w:w="634"/>
        <w:gridCol w:w="634"/>
        <w:gridCol w:w="634"/>
        <w:gridCol w:w="634"/>
        <w:gridCol w:w="634"/>
        <w:gridCol w:w="634"/>
        <w:gridCol w:w="634"/>
        <w:gridCol w:w="649"/>
      </w:tblGrid>
      <w:tr w:rsidR="005722AE" w:rsidRPr="005722AE" w:rsidTr="008E3699">
        <w:trPr>
          <w:tblCellSpacing w:w="15" w:type="dxa"/>
        </w:trPr>
        <w:tc>
          <w:tcPr>
            <w:tcW w:w="24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Izglītības jomas un mācību priekšmeti</w:t>
            </w:r>
          </w:p>
        </w:tc>
        <w:tc>
          <w:tcPr>
            <w:tcW w:w="2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1.kl.</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2.kl.</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3.kl.</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4.kl.</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5.kl.</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6.kl.</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7.kl.</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8.kl.</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9.kl.</w:t>
            </w:r>
          </w:p>
        </w:tc>
      </w:tr>
      <w:tr w:rsidR="005722AE" w:rsidRPr="005722AE" w:rsidTr="008E3699">
        <w:trPr>
          <w:tblCellSpacing w:w="15" w:type="dxa"/>
        </w:trPr>
        <w:tc>
          <w:tcPr>
            <w:tcW w:w="24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Valoda</w:t>
            </w:r>
          </w:p>
        </w:tc>
        <w:tc>
          <w:tcPr>
            <w:tcW w:w="2600" w:type="pct"/>
            <w:gridSpan w:val="9"/>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r>
      <w:tr w:rsidR="005722AE" w:rsidRPr="005722AE" w:rsidTr="000C64F6">
        <w:trPr>
          <w:tblCellSpacing w:w="15" w:type="dxa"/>
        </w:trPr>
        <w:tc>
          <w:tcPr>
            <w:tcW w:w="24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Latviešu valoda</w:t>
            </w:r>
          </w:p>
        </w:tc>
        <w:tc>
          <w:tcPr>
            <w:tcW w:w="2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6</w:t>
            </w:r>
          </w:p>
        </w:tc>
        <w:tc>
          <w:tcPr>
            <w:tcW w:w="3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6</w:t>
            </w:r>
          </w:p>
        </w:tc>
        <w:tc>
          <w:tcPr>
            <w:tcW w:w="3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6</w:t>
            </w:r>
          </w:p>
        </w:tc>
        <w:tc>
          <w:tcPr>
            <w:tcW w:w="3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3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3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r>
      <w:tr w:rsidR="005722AE" w:rsidRPr="005722AE" w:rsidTr="008E3699">
        <w:trPr>
          <w:tblCellSpacing w:w="15" w:type="dxa"/>
        </w:trPr>
        <w:tc>
          <w:tcPr>
            <w:tcW w:w="24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Pirmā svešvaloda *</w:t>
            </w:r>
          </w:p>
        </w:tc>
        <w:tc>
          <w:tcPr>
            <w:tcW w:w="2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r>
      <w:tr w:rsidR="005722AE" w:rsidRPr="005722AE" w:rsidTr="008E3699">
        <w:trPr>
          <w:tblCellSpacing w:w="15" w:type="dxa"/>
        </w:trPr>
        <w:tc>
          <w:tcPr>
            <w:tcW w:w="24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Otrā svešvaloda **</w:t>
            </w:r>
          </w:p>
        </w:tc>
        <w:tc>
          <w:tcPr>
            <w:tcW w:w="2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r>
      <w:tr w:rsidR="005722AE" w:rsidRPr="005722AE" w:rsidTr="008E3699">
        <w:trPr>
          <w:tblCellSpacing w:w="15" w:type="dxa"/>
        </w:trPr>
        <w:tc>
          <w:tcPr>
            <w:tcW w:w="24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Tehnoloģiju un zinātņu pamati</w:t>
            </w:r>
          </w:p>
        </w:tc>
        <w:tc>
          <w:tcPr>
            <w:tcW w:w="2600" w:type="pct"/>
            <w:gridSpan w:val="9"/>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r>
      <w:tr w:rsidR="005722AE" w:rsidRPr="005722AE" w:rsidTr="008E3699">
        <w:trPr>
          <w:tblCellSpacing w:w="15" w:type="dxa"/>
        </w:trPr>
        <w:tc>
          <w:tcPr>
            <w:tcW w:w="24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Matemātika</w:t>
            </w:r>
          </w:p>
        </w:tc>
        <w:tc>
          <w:tcPr>
            <w:tcW w:w="2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6</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r>
      <w:tr w:rsidR="005722AE" w:rsidRPr="005722AE" w:rsidTr="008E3699">
        <w:trPr>
          <w:tblCellSpacing w:w="15" w:type="dxa"/>
        </w:trPr>
        <w:tc>
          <w:tcPr>
            <w:tcW w:w="24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Informātika</w:t>
            </w:r>
          </w:p>
        </w:tc>
        <w:tc>
          <w:tcPr>
            <w:tcW w:w="2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vertAlign w:val="superscript"/>
                <w:lang w:eastAsia="lv-LV"/>
              </w:rPr>
              <w:t> </w:t>
            </w:r>
          </w:p>
        </w:tc>
      </w:tr>
      <w:tr w:rsidR="005722AE" w:rsidRPr="005722AE" w:rsidTr="008E3699">
        <w:trPr>
          <w:tblCellSpacing w:w="15" w:type="dxa"/>
        </w:trPr>
        <w:tc>
          <w:tcPr>
            <w:tcW w:w="24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Dabaszinības</w:t>
            </w:r>
          </w:p>
        </w:tc>
        <w:tc>
          <w:tcPr>
            <w:tcW w:w="2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r>
      <w:tr w:rsidR="005722AE" w:rsidRPr="005722AE" w:rsidTr="008E3699">
        <w:trPr>
          <w:tblCellSpacing w:w="15" w:type="dxa"/>
        </w:trPr>
        <w:tc>
          <w:tcPr>
            <w:tcW w:w="24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Bioloģija</w:t>
            </w:r>
          </w:p>
        </w:tc>
        <w:tc>
          <w:tcPr>
            <w:tcW w:w="2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r>
      <w:tr w:rsidR="005722AE" w:rsidRPr="005722AE" w:rsidTr="008E3699">
        <w:trPr>
          <w:tblCellSpacing w:w="15" w:type="dxa"/>
        </w:trPr>
        <w:tc>
          <w:tcPr>
            <w:tcW w:w="24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Fizika</w:t>
            </w:r>
          </w:p>
        </w:tc>
        <w:tc>
          <w:tcPr>
            <w:tcW w:w="2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r>
      <w:tr w:rsidR="005722AE" w:rsidRPr="005722AE" w:rsidTr="008E3699">
        <w:trPr>
          <w:tblCellSpacing w:w="15" w:type="dxa"/>
        </w:trPr>
        <w:tc>
          <w:tcPr>
            <w:tcW w:w="24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Ķīmija</w:t>
            </w:r>
          </w:p>
        </w:tc>
        <w:tc>
          <w:tcPr>
            <w:tcW w:w="2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r>
      <w:tr w:rsidR="005722AE" w:rsidRPr="005722AE" w:rsidTr="008E3699">
        <w:trPr>
          <w:tblCellSpacing w:w="15" w:type="dxa"/>
        </w:trPr>
        <w:tc>
          <w:tcPr>
            <w:tcW w:w="24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Ģeogrāfija</w:t>
            </w:r>
          </w:p>
        </w:tc>
        <w:tc>
          <w:tcPr>
            <w:tcW w:w="2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r>
      <w:tr w:rsidR="005722AE" w:rsidRPr="005722AE" w:rsidTr="008E3699">
        <w:trPr>
          <w:tblCellSpacing w:w="15" w:type="dxa"/>
        </w:trPr>
        <w:tc>
          <w:tcPr>
            <w:tcW w:w="24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Cilvēks un sabiedrība</w:t>
            </w:r>
          </w:p>
        </w:tc>
        <w:tc>
          <w:tcPr>
            <w:tcW w:w="2600" w:type="pct"/>
            <w:gridSpan w:val="9"/>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r>
      <w:tr w:rsidR="005722AE" w:rsidRPr="005722AE" w:rsidTr="008E3699">
        <w:trPr>
          <w:tblCellSpacing w:w="15" w:type="dxa"/>
        </w:trPr>
        <w:tc>
          <w:tcPr>
            <w:tcW w:w="24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Latvijas vēsture</w:t>
            </w:r>
          </w:p>
        </w:tc>
        <w:tc>
          <w:tcPr>
            <w:tcW w:w="2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r>
      <w:tr w:rsidR="005722AE" w:rsidRPr="005722AE" w:rsidTr="008E3699">
        <w:trPr>
          <w:tblCellSpacing w:w="15" w:type="dxa"/>
        </w:trPr>
        <w:tc>
          <w:tcPr>
            <w:tcW w:w="24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Pasaules vēsture</w:t>
            </w:r>
          </w:p>
        </w:tc>
        <w:tc>
          <w:tcPr>
            <w:tcW w:w="2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r>
      <w:tr w:rsidR="005722AE" w:rsidRPr="005722AE" w:rsidTr="008E3699">
        <w:trPr>
          <w:tblCellSpacing w:w="15" w:type="dxa"/>
        </w:trPr>
        <w:tc>
          <w:tcPr>
            <w:tcW w:w="24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Sociālās zinības</w:t>
            </w:r>
          </w:p>
        </w:tc>
        <w:tc>
          <w:tcPr>
            <w:tcW w:w="2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r>
      <w:tr w:rsidR="005722AE" w:rsidRPr="005722AE" w:rsidTr="008E3699">
        <w:trPr>
          <w:tblCellSpacing w:w="15" w:type="dxa"/>
        </w:trPr>
        <w:tc>
          <w:tcPr>
            <w:tcW w:w="24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Ētika/Kristīgā mācība</w:t>
            </w:r>
          </w:p>
        </w:tc>
        <w:tc>
          <w:tcPr>
            <w:tcW w:w="2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r>
      <w:tr w:rsidR="005722AE" w:rsidRPr="005722AE" w:rsidTr="008E3699">
        <w:trPr>
          <w:tblCellSpacing w:w="15" w:type="dxa"/>
        </w:trPr>
        <w:tc>
          <w:tcPr>
            <w:tcW w:w="24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Mājturība un tehnoloģijas</w:t>
            </w:r>
          </w:p>
        </w:tc>
        <w:tc>
          <w:tcPr>
            <w:tcW w:w="2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r>
      <w:tr w:rsidR="005722AE" w:rsidRPr="005722AE" w:rsidTr="008E3699">
        <w:trPr>
          <w:tblCellSpacing w:w="15" w:type="dxa"/>
        </w:trPr>
        <w:tc>
          <w:tcPr>
            <w:tcW w:w="24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Sports</w:t>
            </w:r>
          </w:p>
        </w:tc>
        <w:tc>
          <w:tcPr>
            <w:tcW w:w="2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r>
      <w:tr w:rsidR="005722AE" w:rsidRPr="005722AE" w:rsidTr="008E3699">
        <w:trPr>
          <w:tblCellSpacing w:w="15" w:type="dxa"/>
        </w:trPr>
        <w:tc>
          <w:tcPr>
            <w:tcW w:w="24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Māksla</w:t>
            </w:r>
          </w:p>
        </w:tc>
        <w:tc>
          <w:tcPr>
            <w:tcW w:w="2600" w:type="pct"/>
            <w:gridSpan w:val="9"/>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r>
      <w:tr w:rsidR="005722AE" w:rsidRPr="005722AE" w:rsidTr="008E3699">
        <w:trPr>
          <w:tblCellSpacing w:w="15" w:type="dxa"/>
        </w:trPr>
        <w:tc>
          <w:tcPr>
            <w:tcW w:w="24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Literatūra</w:t>
            </w:r>
          </w:p>
        </w:tc>
        <w:tc>
          <w:tcPr>
            <w:tcW w:w="2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r>
      <w:tr w:rsidR="005722AE" w:rsidRPr="005722AE" w:rsidTr="008E3699">
        <w:trPr>
          <w:tblCellSpacing w:w="15" w:type="dxa"/>
        </w:trPr>
        <w:tc>
          <w:tcPr>
            <w:tcW w:w="24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Mūzika***</w:t>
            </w:r>
          </w:p>
        </w:tc>
        <w:tc>
          <w:tcPr>
            <w:tcW w:w="2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r>
      <w:tr w:rsidR="005722AE" w:rsidRPr="005722AE" w:rsidTr="008E3699">
        <w:trPr>
          <w:tblCellSpacing w:w="15" w:type="dxa"/>
        </w:trPr>
        <w:tc>
          <w:tcPr>
            <w:tcW w:w="24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lastRenderedPageBreak/>
              <w:t>Vizuālā māksla</w:t>
            </w:r>
          </w:p>
        </w:tc>
        <w:tc>
          <w:tcPr>
            <w:tcW w:w="2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r>
      <w:tr w:rsidR="005722AE" w:rsidRPr="005722AE" w:rsidTr="008E3699">
        <w:trPr>
          <w:tblCellSpacing w:w="15" w:type="dxa"/>
        </w:trPr>
        <w:tc>
          <w:tcPr>
            <w:tcW w:w="24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i/>
                <w:iCs/>
                <w:sz w:val="28"/>
                <w:szCs w:val="28"/>
                <w:lang w:eastAsia="lv-LV"/>
              </w:rPr>
            </w:pPr>
            <w:r w:rsidRPr="005722AE">
              <w:rPr>
                <w:rFonts w:ascii="Times New Roman" w:eastAsia="Times New Roman" w:hAnsi="Times New Roman" w:cs="Times New Roman"/>
                <w:i/>
                <w:iCs/>
                <w:sz w:val="28"/>
                <w:szCs w:val="28"/>
                <w:lang w:eastAsia="lv-LV"/>
              </w:rPr>
              <w:t>Mācību stundas izglītības iestādes izvēlei ****</w:t>
            </w:r>
          </w:p>
        </w:tc>
        <w:tc>
          <w:tcPr>
            <w:tcW w:w="2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i/>
                <w:iCs/>
                <w:sz w:val="28"/>
                <w:szCs w:val="28"/>
                <w:lang w:eastAsia="lv-LV"/>
              </w:rPr>
            </w:pPr>
            <w:r w:rsidRPr="005722AE">
              <w:rPr>
                <w:rFonts w:ascii="Times New Roman" w:eastAsia="Times New Roman" w:hAnsi="Times New Roman" w:cs="Times New Roman"/>
                <w:i/>
                <w:iCs/>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i/>
                <w:iCs/>
                <w:sz w:val="28"/>
                <w:szCs w:val="28"/>
                <w:lang w:eastAsia="lv-LV"/>
              </w:rPr>
            </w:pPr>
            <w:r w:rsidRPr="005722AE">
              <w:rPr>
                <w:rFonts w:ascii="Times New Roman" w:eastAsia="Times New Roman" w:hAnsi="Times New Roman" w:cs="Times New Roman"/>
                <w:i/>
                <w:iCs/>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i/>
                <w:iCs/>
                <w:sz w:val="28"/>
                <w:szCs w:val="28"/>
                <w:lang w:eastAsia="lv-LV"/>
              </w:rPr>
            </w:pPr>
            <w:r w:rsidRPr="005722AE">
              <w:rPr>
                <w:rFonts w:ascii="Times New Roman" w:eastAsia="Times New Roman" w:hAnsi="Times New Roman" w:cs="Times New Roman"/>
                <w:i/>
                <w:iCs/>
                <w:sz w:val="28"/>
                <w:szCs w:val="28"/>
                <w:lang w:eastAsia="lv-LV"/>
              </w:rPr>
              <w:t>0</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i/>
                <w:iCs/>
                <w:sz w:val="28"/>
                <w:szCs w:val="28"/>
                <w:lang w:eastAsia="lv-LV"/>
              </w:rPr>
            </w:pPr>
            <w:r w:rsidRPr="005722AE">
              <w:rPr>
                <w:rFonts w:ascii="Times New Roman" w:eastAsia="Times New Roman" w:hAnsi="Times New Roman" w:cs="Times New Roman"/>
                <w:i/>
                <w:iCs/>
                <w:sz w:val="28"/>
                <w:szCs w:val="28"/>
                <w:lang w:eastAsia="lv-LV"/>
              </w:rPr>
              <w:t>4</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i/>
                <w:iCs/>
                <w:sz w:val="28"/>
                <w:szCs w:val="28"/>
                <w:lang w:eastAsia="lv-LV"/>
              </w:rPr>
            </w:pPr>
            <w:r w:rsidRPr="005722AE">
              <w:rPr>
                <w:rFonts w:ascii="Times New Roman" w:eastAsia="Times New Roman" w:hAnsi="Times New Roman" w:cs="Times New Roman"/>
                <w:i/>
                <w:iCs/>
                <w:sz w:val="28"/>
                <w:szCs w:val="28"/>
                <w:lang w:eastAsia="lv-LV"/>
              </w:rPr>
              <w:t>4</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i/>
                <w:iCs/>
                <w:sz w:val="28"/>
                <w:szCs w:val="28"/>
                <w:lang w:eastAsia="lv-LV"/>
              </w:rPr>
            </w:pPr>
            <w:r w:rsidRPr="005722AE">
              <w:rPr>
                <w:rFonts w:ascii="Times New Roman" w:eastAsia="Times New Roman" w:hAnsi="Times New Roman" w:cs="Times New Roman"/>
                <w:i/>
                <w:iCs/>
                <w:sz w:val="28"/>
                <w:szCs w:val="28"/>
                <w:lang w:eastAsia="lv-LV"/>
              </w:rPr>
              <w:t>0</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i/>
                <w:iCs/>
                <w:sz w:val="28"/>
                <w:szCs w:val="28"/>
                <w:lang w:eastAsia="lv-LV"/>
              </w:rPr>
            </w:pPr>
            <w:r w:rsidRPr="005722AE">
              <w:rPr>
                <w:rFonts w:ascii="Times New Roman" w:eastAsia="Times New Roman" w:hAnsi="Times New Roman" w:cs="Times New Roman"/>
                <w:i/>
                <w:iCs/>
                <w:sz w:val="28"/>
                <w:szCs w:val="28"/>
                <w:lang w:eastAsia="lv-LV"/>
              </w:rPr>
              <w:t>4</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i/>
                <w:iCs/>
                <w:sz w:val="28"/>
                <w:szCs w:val="28"/>
                <w:lang w:eastAsia="lv-LV"/>
              </w:rPr>
            </w:pPr>
            <w:r w:rsidRPr="005722AE">
              <w:rPr>
                <w:rFonts w:ascii="Times New Roman" w:eastAsia="Times New Roman" w:hAnsi="Times New Roman" w:cs="Times New Roman"/>
                <w:i/>
                <w:iCs/>
                <w:sz w:val="28"/>
                <w:szCs w:val="28"/>
                <w:lang w:eastAsia="lv-LV"/>
              </w:rPr>
              <w:t>6</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i/>
                <w:iCs/>
                <w:sz w:val="28"/>
                <w:szCs w:val="28"/>
                <w:lang w:eastAsia="lv-LV"/>
              </w:rPr>
            </w:pPr>
            <w:r w:rsidRPr="005722AE">
              <w:rPr>
                <w:rFonts w:ascii="Times New Roman" w:eastAsia="Times New Roman" w:hAnsi="Times New Roman" w:cs="Times New Roman"/>
                <w:i/>
                <w:iCs/>
                <w:sz w:val="28"/>
                <w:szCs w:val="28"/>
                <w:lang w:eastAsia="lv-LV"/>
              </w:rPr>
              <w:t>0</w:t>
            </w:r>
          </w:p>
        </w:tc>
      </w:tr>
      <w:tr w:rsidR="005722AE" w:rsidRPr="005722AE" w:rsidTr="008E3699">
        <w:trPr>
          <w:tblCellSpacing w:w="15" w:type="dxa"/>
        </w:trPr>
        <w:tc>
          <w:tcPr>
            <w:tcW w:w="24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b/>
                <w:bCs/>
                <w:sz w:val="28"/>
                <w:szCs w:val="28"/>
                <w:lang w:eastAsia="lv-LV"/>
              </w:rPr>
              <w:t>Izglītojamā maksimālā</w:t>
            </w:r>
            <w:r w:rsidRPr="005722AE">
              <w:rPr>
                <w:rFonts w:ascii="Times New Roman" w:eastAsia="Times New Roman" w:hAnsi="Times New Roman" w:cs="Times New Roman"/>
                <w:sz w:val="28"/>
                <w:szCs w:val="28"/>
                <w:lang w:eastAsia="lv-LV"/>
              </w:rPr>
              <w:t xml:space="preserve"> </w:t>
            </w:r>
          </w:p>
          <w:p w:rsidR="008E3699" w:rsidRPr="005722AE" w:rsidRDefault="008E3699">
            <w:pPr>
              <w:spacing w:before="100" w:beforeAutospacing="1" w:after="100" w:afterAutospacing="1" w:line="240" w:lineRule="auto"/>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mācību stundu slodze nedēļā</w:t>
            </w:r>
          </w:p>
        </w:tc>
        <w:tc>
          <w:tcPr>
            <w:tcW w:w="2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22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23</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24</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26</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28</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30</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32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34</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34</w:t>
            </w:r>
          </w:p>
        </w:tc>
      </w:tr>
    </w:tbl>
    <w:p w:rsidR="008E7C63" w:rsidRPr="005722AE" w:rsidRDefault="008E7C63" w:rsidP="008E3699">
      <w:pPr>
        <w:pStyle w:val="NoSpacing"/>
        <w:rPr>
          <w:rFonts w:ascii="Times New Roman" w:hAnsi="Times New Roman" w:cs="Times New Roman"/>
          <w:sz w:val="28"/>
          <w:szCs w:val="28"/>
          <w:lang w:eastAsia="lv-LV"/>
        </w:rPr>
      </w:pPr>
    </w:p>
    <w:p w:rsidR="00294710" w:rsidRPr="005722AE" w:rsidRDefault="008B4B1E" w:rsidP="008E3699">
      <w:pPr>
        <w:pStyle w:val="NoSpacing"/>
        <w:rPr>
          <w:rFonts w:ascii="Times New Roman" w:hAnsi="Times New Roman" w:cs="Times New Roman"/>
          <w:sz w:val="28"/>
          <w:szCs w:val="28"/>
          <w:lang w:eastAsia="lv-LV"/>
        </w:rPr>
      </w:pPr>
      <w:r w:rsidRPr="005722AE">
        <w:rPr>
          <w:rFonts w:ascii="Times New Roman" w:hAnsi="Times New Roman" w:cs="Times New Roman"/>
          <w:sz w:val="28"/>
          <w:szCs w:val="28"/>
          <w:lang w:eastAsia="lv-LV"/>
        </w:rPr>
        <w:t>Piezīmes.</w:t>
      </w:r>
    </w:p>
    <w:p w:rsidR="00761B36" w:rsidRPr="005722AE" w:rsidRDefault="001A5DB5" w:rsidP="00761B36">
      <w:pPr>
        <w:pStyle w:val="NoSpacing"/>
        <w:ind w:firstLine="709"/>
        <w:rPr>
          <w:rFonts w:ascii="Times New Roman" w:hAnsi="Times New Roman" w:cs="Times New Roman"/>
          <w:sz w:val="28"/>
          <w:szCs w:val="28"/>
          <w:lang w:eastAsia="lv-LV"/>
        </w:rPr>
      </w:pPr>
      <w:r w:rsidRPr="005722AE">
        <w:rPr>
          <w:rFonts w:ascii="Times New Roman" w:hAnsi="Times New Roman" w:cs="Times New Roman"/>
          <w:sz w:val="28"/>
          <w:szCs w:val="28"/>
          <w:lang w:eastAsia="lv-LV"/>
        </w:rPr>
        <w:t>* </w:t>
      </w:r>
      <w:r w:rsidR="008E3699" w:rsidRPr="005722AE">
        <w:rPr>
          <w:rFonts w:ascii="Times New Roman" w:hAnsi="Times New Roman" w:cs="Times New Roman"/>
          <w:sz w:val="28"/>
          <w:szCs w:val="28"/>
          <w:lang w:eastAsia="lv-LV"/>
        </w:rPr>
        <w:t>Izglītojamajiem ar dzirdes traucējumiem pēc izglītojamā spējām vai tiek izvēlēts cits mācību priekšmets ( ietiecams latvieš</w:t>
      </w:r>
      <w:r w:rsidRPr="005722AE">
        <w:rPr>
          <w:rFonts w:ascii="Times New Roman" w:hAnsi="Times New Roman" w:cs="Times New Roman"/>
          <w:sz w:val="28"/>
          <w:szCs w:val="28"/>
          <w:lang w:eastAsia="lv-LV"/>
        </w:rPr>
        <w:t>u valoda vai zīmju valoda).</w:t>
      </w:r>
    </w:p>
    <w:p w:rsidR="00761B36" w:rsidRPr="005722AE" w:rsidRDefault="00761B36" w:rsidP="00761B36">
      <w:pPr>
        <w:pStyle w:val="NoSpacing"/>
        <w:ind w:firstLine="709"/>
        <w:rPr>
          <w:rFonts w:ascii="Times New Roman" w:hAnsi="Times New Roman" w:cs="Times New Roman"/>
          <w:sz w:val="28"/>
          <w:szCs w:val="28"/>
          <w:lang w:eastAsia="lv-LV"/>
        </w:rPr>
      </w:pPr>
    </w:p>
    <w:p w:rsidR="00761B36" w:rsidRPr="005722AE" w:rsidRDefault="001A5DB5" w:rsidP="00761B36">
      <w:pPr>
        <w:pStyle w:val="NoSpacing"/>
        <w:ind w:firstLine="709"/>
        <w:rPr>
          <w:rFonts w:ascii="Times New Roman" w:hAnsi="Times New Roman" w:cs="Times New Roman"/>
          <w:sz w:val="28"/>
          <w:szCs w:val="28"/>
          <w:lang w:eastAsia="lv-LV"/>
        </w:rPr>
      </w:pPr>
      <w:r w:rsidRPr="005722AE">
        <w:rPr>
          <w:rFonts w:ascii="Times New Roman" w:hAnsi="Times New Roman" w:cs="Times New Roman"/>
          <w:sz w:val="28"/>
          <w:szCs w:val="28"/>
          <w:lang w:eastAsia="lv-LV"/>
        </w:rPr>
        <w:t>** </w:t>
      </w:r>
      <w:r w:rsidR="00242934" w:rsidRPr="005722AE">
        <w:rPr>
          <w:rFonts w:ascii="Times New Roman" w:hAnsi="Times New Roman" w:cs="Times New Roman"/>
          <w:sz w:val="28"/>
          <w:szCs w:val="28"/>
          <w:lang w:eastAsia="lv-LV"/>
        </w:rPr>
        <w:t>I</w:t>
      </w:r>
      <w:r w:rsidR="008E3699" w:rsidRPr="005722AE">
        <w:rPr>
          <w:rFonts w:ascii="Times New Roman" w:hAnsi="Times New Roman" w:cs="Times New Roman"/>
          <w:sz w:val="28"/>
          <w:szCs w:val="28"/>
          <w:lang w:eastAsia="lv-LV"/>
        </w:rPr>
        <w:t>zglītojamajiem ar dzirdes traucējumiem pēc izglītojamā spējām vai tiek izvēlēts cits mācību priekšmets ietiecams latviešu valoda vai zīmju valoda).</w:t>
      </w:r>
    </w:p>
    <w:p w:rsidR="00761B36" w:rsidRPr="005722AE" w:rsidRDefault="00761B36" w:rsidP="00761B36">
      <w:pPr>
        <w:pStyle w:val="NoSpacing"/>
        <w:ind w:firstLine="709"/>
        <w:rPr>
          <w:rFonts w:ascii="Times New Roman" w:hAnsi="Times New Roman" w:cs="Times New Roman"/>
          <w:sz w:val="28"/>
          <w:szCs w:val="28"/>
          <w:lang w:eastAsia="lv-LV"/>
        </w:rPr>
      </w:pPr>
    </w:p>
    <w:p w:rsidR="00761B36" w:rsidRPr="005722AE" w:rsidRDefault="001A5DB5" w:rsidP="00761B36">
      <w:pPr>
        <w:pStyle w:val="NoSpacing"/>
        <w:ind w:firstLine="709"/>
        <w:rPr>
          <w:rFonts w:ascii="Times New Roman" w:hAnsi="Times New Roman" w:cs="Times New Roman"/>
          <w:sz w:val="28"/>
          <w:szCs w:val="28"/>
          <w:lang w:eastAsia="lv-LV"/>
        </w:rPr>
      </w:pPr>
      <w:r w:rsidRPr="005722AE">
        <w:rPr>
          <w:rFonts w:ascii="Times New Roman" w:hAnsi="Times New Roman" w:cs="Times New Roman"/>
          <w:sz w:val="28"/>
          <w:szCs w:val="28"/>
          <w:lang w:eastAsia="lv-LV"/>
        </w:rPr>
        <w:t>*** </w:t>
      </w:r>
      <w:r w:rsidR="00242934" w:rsidRPr="005722AE">
        <w:rPr>
          <w:rFonts w:ascii="Times New Roman" w:hAnsi="Times New Roman" w:cs="Times New Roman"/>
          <w:sz w:val="28"/>
          <w:szCs w:val="28"/>
          <w:lang w:eastAsia="lv-LV"/>
        </w:rPr>
        <w:t>I</w:t>
      </w:r>
      <w:r w:rsidR="008E3699" w:rsidRPr="005722AE">
        <w:rPr>
          <w:rFonts w:ascii="Times New Roman" w:hAnsi="Times New Roman" w:cs="Times New Roman"/>
          <w:sz w:val="28"/>
          <w:szCs w:val="28"/>
          <w:lang w:eastAsia="lv-LV"/>
        </w:rPr>
        <w:t>zglītojamiem ar dzirdes traucējumiem izvēla</w:t>
      </w:r>
      <w:r w:rsidRPr="005722AE">
        <w:rPr>
          <w:rFonts w:ascii="Times New Roman" w:hAnsi="Times New Roman" w:cs="Times New Roman"/>
          <w:sz w:val="28"/>
          <w:szCs w:val="28"/>
          <w:lang w:eastAsia="lv-LV"/>
        </w:rPr>
        <w:t>s citu mācību priekšmetu.</w:t>
      </w:r>
    </w:p>
    <w:p w:rsidR="00761B36" w:rsidRPr="005722AE" w:rsidRDefault="00761B36" w:rsidP="00761B36">
      <w:pPr>
        <w:pStyle w:val="NoSpacing"/>
        <w:ind w:firstLine="709"/>
        <w:rPr>
          <w:rFonts w:ascii="Times New Roman" w:hAnsi="Times New Roman" w:cs="Times New Roman"/>
          <w:sz w:val="28"/>
          <w:szCs w:val="28"/>
          <w:lang w:eastAsia="lv-LV"/>
        </w:rPr>
      </w:pPr>
    </w:p>
    <w:p w:rsidR="008E3699" w:rsidRPr="005722AE" w:rsidRDefault="001A5DB5" w:rsidP="00761B36">
      <w:pPr>
        <w:pStyle w:val="NoSpacing"/>
        <w:ind w:firstLine="709"/>
        <w:rPr>
          <w:rFonts w:ascii="Times New Roman" w:hAnsi="Times New Roman" w:cs="Times New Roman"/>
          <w:sz w:val="28"/>
          <w:szCs w:val="28"/>
          <w:lang w:eastAsia="lv-LV"/>
        </w:rPr>
      </w:pPr>
      <w:r w:rsidRPr="005722AE">
        <w:rPr>
          <w:rFonts w:ascii="Times New Roman" w:hAnsi="Times New Roman" w:cs="Times New Roman"/>
          <w:sz w:val="28"/>
          <w:szCs w:val="28"/>
          <w:lang w:eastAsia="lv-LV"/>
        </w:rPr>
        <w:t>**** </w:t>
      </w:r>
      <w:r w:rsidR="00242934" w:rsidRPr="005722AE">
        <w:rPr>
          <w:rFonts w:ascii="Times New Roman" w:hAnsi="Times New Roman" w:cs="Times New Roman"/>
          <w:sz w:val="28"/>
          <w:szCs w:val="28"/>
          <w:lang w:eastAsia="lv-LV"/>
        </w:rPr>
        <w:t>M</w:t>
      </w:r>
      <w:r w:rsidR="008E3699" w:rsidRPr="005722AE">
        <w:rPr>
          <w:rFonts w:ascii="Times New Roman" w:hAnsi="Times New Roman" w:cs="Times New Roman"/>
          <w:sz w:val="28"/>
          <w:szCs w:val="28"/>
          <w:lang w:eastAsia="lv-LV"/>
        </w:rPr>
        <w:t>ācību stundas izglītības iestādes izvēlei ieteicams izmantot mācību priekšmeta "Sports” apguvei.</w:t>
      </w:r>
    </w:p>
    <w:p w:rsidR="008E3699" w:rsidRPr="005722AE" w:rsidRDefault="008E3699" w:rsidP="008E3699">
      <w:pPr>
        <w:pStyle w:val="NoSpacing"/>
        <w:rPr>
          <w:rFonts w:ascii="Times New Roman" w:hAnsi="Times New Roman" w:cs="Times New Roman"/>
          <w:sz w:val="28"/>
          <w:szCs w:val="28"/>
          <w:lang w:eastAsia="lv-LV"/>
        </w:rPr>
      </w:pPr>
    </w:p>
    <w:p w:rsidR="008E3699" w:rsidRPr="005722AE" w:rsidRDefault="008E3699" w:rsidP="00761B36">
      <w:pPr>
        <w:pStyle w:val="NoSpacing"/>
        <w:ind w:firstLine="709"/>
        <w:rPr>
          <w:rFonts w:ascii="Times New Roman" w:hAnsi="Times New Roman" w:cs="Times New Roman"/>
          <w:sz w:val="28"/>
          <w:szCs w:val="28"/>
          <w:lang w:eastAsia="lv-LV"/>
        </w:rPr>
      </w:pPr>
      <w:r w:rsidRPr="005722AE">
        <w:rPr>
          <w:rFonts w:ascii="Times New Roman" w:hAnsi="Times New Roman" w:cs="Times New Roman"/>
          <w:sz w:val="28"/>
          <w:szCs w:val="28"/>
          <w:lang w:eastAsia="lv-LV"/>
        </w:rPr>
        <w:t>2.variants</w:t>
      </w:r>
    </w:p>
    <w:p w:rsidR="008E3699" w:rsidRPr="005722AE" w:rsidRDefault="008E3699" w:rsidP="008E3699">
      <w:pPr>
        <w:pStyle w:val="NoSpacing"/>
        <w:rPr>
          <w:rFonts w:ascii="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01"/>
        <w:gridCol w:w="634"/>
        <w:gridCol w:w="634"/>
        <w:gridCol w:w="634"/>
        <w:gridCol w:w="634"/>
        <w:gridCol w:w="634"/>
        <w:gridCol w:w="634"/>
        <w:gridCol w:w="634"/>
        <w:gridCol w:w="634"/>
        <w:gridCol w:w="649"/>
      </w:tblGrid>
      <w:tr w:rsidR="005722AE" w:rsidRPr="005722AE" w:rsidTr="008E3699">
        <w:trPr>
          <w:tblCellSpacing w:w="15" w:type="dxa"/>
        </w:trPr>
        <w:tc>
          <w:tcPr>
            <w:tcW w:w="22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Izglītības jomas un mācību priekšmeti</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1.kl.</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2.kl.</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3.kl.</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4.kl.</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5.kl.</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6.kl.</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7.kl.</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8.kl.</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9.kl.</w:t>
            </w:r>
          </w:p>
        </w:tc>
      </w:tr>
      <w:tr w:rsidR="005722AE" w:rsidRPr="005722AE" w:rsidTr="008E3699">
        <w:trPr>
          <w:tblCellSpacing w:w="15" w:type="dxa"/>
        </w:trPr>
        <w:tc>
          <w:tcPr>
            <w:tcW w:w="22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Valoda</w:t>
            </w:r>
          </w:p>
        </w:tc>
        <w:tc>
          <w:tcPr>
            <w:tcW w:w="2800" w:type="pct"/>
            <w:gridSpan w:val="9"/>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r>
      <w:tr w:rsidR="005722AE" w:rsidRPr="005722AE" w:rsidTr="008E3699">
        <w:trPr>
          <w:tblCellSpacing w:w="15" w:type="dxa"/>
        </w:trPr>
        <w:tc>
          <w:tcPr>
            <w:tcW w:w="22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Latviešu valoda*</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6</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6</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6</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6</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r>
      <w:tr w:rsidR="005722AE" w:rsidRPr="005722AE" w:rsidTr="008E3699">
        <w:trPr>
          <w:tblCellSpacing w:w="15" w:type="dxa"/>
        </w:trPr>
        <w:tc>
          <w:tcPr>
            <w:tcW w:w="22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Pirmā svešvaloda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r>
      <w:tr w:rsidR="005722AE" w:rsidRPr="005722AE" w:rsidTr="008E3699">
        <w:trPr>
          <w:tblCellSpacing w:w="15" w:type="dxa"/>
        </w:trPr>
        <w:tc>
          <w:tcPr>
            <w:tcW w:w="22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Otrā svešvaloda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r>
      <w:tr w:rsidR="005722AE" w:rsidRPr="005722AE" w:rsidTr="008E3699">
        <w:trPr>
          <w:tblCellSpacing w:w="15" w:type="dxa"/>
        </w:trPr>
        <w:tc>
          <w:tcPr>
            <w:tcW w:w="22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Tehnoloģiju un zinātņu pamati</w:t>
            </w:r>
          </w:p>
        </w:tc>
        <w:tc>
          <w:tcPr>
            <w:tcW w:w="2800" w:type="pct"/>
            <w:gridSpan w:val="9"/>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r>
      <w:tr w:rsidR="005722AE" w:rsidRPr="005722AE" w:rsidTr="008E3699">
        <w:trPr>
          <w:tblCellSpacing w:w="15" w:type="dxa"/>
        </w:trPr>
        <w:tc>
          <w:tcPr>
            <w:tcW w:w="22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Matemātika</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6</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r>
      <w:tr w:rsidR="005722AE" w:rsidRPr="005722AE" w:rsidTr="008E3699">
        <w:trPr>
          <w:tblCellSpacing w:w="15" w:type="dxa"/>
        </w:trPr>
        <w:tc>
          <w:tcPr>
            <w:tcW w:w="22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Informātika</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r>
      <w:tr w:rsidR="005722AE" w:rsidRPr="005722AE" w:rsidTr="008E3699">
        <w:trPr>
          <w:tblCellSpacing w:w="15" w:type="dxa"/>
        </w:trPr>
        <w:tc>
          <w:tcPr>
            <w:tcW w:w="22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Dabaszinības</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r>
      <w:tr w:rsidR="005722AE" w:rsidRPr="005722AE" w:rsidTr="008E3699">
        <w:trPr>
          <w:tblCellSpacing w:w="15" w:type="dxa"/>
        </w:trPr>
        <w:tc>
          <w:tcPr>
            <w:tcW w:w="22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Bioloģija</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r>
      <w:tr w:rsidR="005722AE" w:rsidRPr="005722AE" w:rsidTr="008E3699">
        <w:trPr>
          <w:tblCellSpacing w:w="15" w:type="dxa"/>
        </w:trPr>
        <w:tc>
          <w:tcPr>
            <w:tcW w:w="22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Fizika</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r>
      <w:tr w:rsidR="005722AE" w:rsidRPr="005722AE" w:rsidTr="008E3699">
        <w:trPr>
          <w:tblCellSpacing w:w="15" w:type="dxa"/>
        </w:trPr>
        <w:tc>
          <w:tcPr>
            <w:tcW w:w="22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Ķīmija</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r>
      <w:tr w:rsidR="005722AE" w:rsidRPr="005722AE" w:rsidTr="008E3699">
        <w:trPr>
          <w:tblCellSpacing w:w="15" w:type="dxa"/>
        </w:trPr>
        <w:tc>
          <w:tcPr>
            <w:tcW w:w="22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Ģeogrāfija</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r>
      <w:tr w:rsidR="005722AE" w:rsidRPr="005722AE" w:rsidTr="008E3699">
        <w:trPr>
          <w:tblCellSpacing w:w="15" w:type="dxa"/>
        </w:trPr>
        <w:tc>
          <w:tcPr>
            <w:tcW w:w="22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lastRenderedPageBreak/>
              <w:t>Cilvēks un sabiedrība</w:t>
            </w:r>
          </w:p>
        </w:tc>
        <w:tc>
          <w:tcPr>
            <w:tcW w:w="2800" w:type="pct"/>
            <w:gridSpan w:val="9"/>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r>
      <w:tr w:rsidR="005722AE" w:rsidRPr="005722AE" w:rsidTr="008E3699">
        <w:trPr>
          <w:tblCellSpacing w:w="15" w:type="dxa"/>
        </w:trPr>
        <w:tc>
          <w:tcPr>
            <w:tcW w:w="22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Latvijas vēsture</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r>
      <w:tr w:rsidR="005722AE" w:rsidRPr="005722AE" w:rsidTr="008E3699">
        <w:trPr>
          <w:tblCellSpacing w:w="15" w:type="dxa"/>
        </w:trPr>
        <w:tc>
          <w:tcPr>
            <w:tcW w:w="22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Pasaules vēsture</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r>
      <w:tr w:rsidR="005722AE" w:rsidRPr="005722AE" w:rsidTr="008E3699">
        <w:trPr>
          <w:tblCellSpacing w:w="15" w:type="dxa"/>
        </w:trPr>
        <w:tc>
          <w:tcPr>
            <w:tcW w:w="22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Sociālās zinības</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r>
      <w:tr w:rsidR="005722AE" w:rsidRPr="005722AE" w:rsidTr="008E3699">
        <w:trPr>
          <w:tblCellSpacing w:w="15" w:type="dxa"/>
        </w:trPr>
        <w:tc>
          <w:tcPr>
            <w:tcW w:w="22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Ētika/Kristīgā mācība</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r>
      <w:tr w:rsidR="005722AE" w:rsidRPr="005722AE" w:rsidTr="008E3699">
        <w:trPr>
          <w:tblCellSpacing w:w="15" w:type="dxa"/>
        </w:trPr>
        <w:tc>
          <w:tcPr>
            <w:tcW w:w="22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Mājturība un tehnoloģijas</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r>
      <w:tr w:rsidR="005722AE" w:rsidRPr="005722AE" w:rsidTr="008E3699">
        <w:trPr>
          <w:tblCellSpacing w:w="15" w:type="dxa"/>
        </w:trPr>
        <w:tc>
          <w:tcPr>
            <w:tcW w:w="22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Sports</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r>
      <w:tr w:rsidR="005722AE" w:rsidRPr="005722AE" w:rsidTr="008E3699">
        <w:trPr>
          <w:tblCellSpacing w:w="15" w:type="dxa"/>
        </w:trPr>
        <w:tc>
          <w:tcPr>
            <w:tcW w:w="22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Māksla</w:t>
            </w:r>
          </w:p>
        </w:tc>
        <w:tc>
          <w:tcPr>
            <w:tcW w:w="2800" w:type="pct"/>
            <w:gridSpan w:val="9"/>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r>
      <w:tr w:rsidR="005722AE" w:rsidRPr="005722AE" w:rsidTr="008E3699">
        <w:trPr>
          <w:tblCellSpacing w:w="15" w:type="dxa"/>
        </w:trPr>
        <w:tc>
          <w:tcPr>
            <w:tcW w:w="22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Literatūra</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r>
      <w:tr w:rsidR="005722AE" w:rsidRPr="005722AE" w:rsidTr="008E3699">
        <w:trPr>
          <w:tblCellSpacing w:w="15" w:type="dxa"/>
        </w:trPr>
        <w:tc>
          <w:tcPr>
            <w:tcW w:w="22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Mūzika ****</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r>
      <w:tr w:rsidR="005722AE" w:rsidRPr="005722AE" w:rsidTr="008E3699">
        <w:trPr>
          <w:tblCellSpacing w:w="15" w:type="dxa"/>
        </w:trPr>
        <w:tc>
          <w:tcPr>
            <w:tcW w:w="22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Vizuālā māksla</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r>
      <w:tr w:rsidR="005722AE" w:rsidRPr="005722AE" w:rsidTr="008E3699">
        <w:trPr>
          <w:tblCellSpacing w:w="15" w:type="dxa"/>
        </w:trPr>
        <w:tc>
          <w:tcPr>
            <w:tcW w:w="22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i/>
                <w:iCs/>
                <w:sz w:val="28"/>
                <w:szCs w:val="28"/>
                <w:lang w:eastAsia="lv-LV"/>
              </w:rPr>
            </w:pPr>
            <w:r w:rsidRPr="005722AE">
              <w:rPr>
                <w:rFonts w:ascii="Times New Roman" w:eastAsia="Times New Roman" w:hAnsi="Times New Roman" w:cs="Times New Roman"/>
                <w:i/>
                <w:iCs/>
                <w:sz w:val="28"/>
                <w:szCs w:val="28"/>
                <w:lang w:eastAsia="lv-LV"/>
              </w:rPr>
              <w:t>Mācību stundas izglītības iestādes izvēlei*****</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i/>
                <w:iCs/>
                <w:sz w:val="28"/>
                <w:szCs w:val="28"/>
                <w:lang w:eastAsia="lv-LV"/>
              </w:rPr>
            </w:pPr>
            <w:r w:rsidRPr="005722AE">
              <w:rPr>
                <w:rFonts w:ascii="Times New Roman" w:eastAsia="Times New Roman" w:hAnsi="Times New Roman" w:cs="Times New Roman"/>
                <w:i/>
                <w:iCs/>
                <w:sz w:val="28"/>
                <w:szCs w:val="28"/>
                <w:lang w:eastAsia="lv-LV"/>
              </w:rPr>
              <w:t>0</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i/>
                <w:iCs/>
                <w:sz w:val="28"/>
                <w:szCs w:val="28"/>
                <w:lang w:eastAsia="lv-LV"/>
              </w:rPr>
            </w:pPr>
            <w:r w:rsidRPr="005722AE">
              <w:rPr>
                <w:rFonts w:ascii="Times New Roman" w:eastAsia="Times New Roman" w:hAnsi="Times New Roman" w:cs="Times New Roman"/>
                <w:i/>
                <w:iCs/>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i/>
                <w:iCs/>
                <w:sz w:val="28"/>
                <w:szCs w:val="28"/>
                <w:lang w:eastAsia="lv-LV"/>
              </w:rPr>
            </w:pPr>
            <w:r w:rsidRPr="005722AE">
              <w:rPr>
                <w:rFonts w:ascii="Times New Roman" w:eastAsia="Times New Roman" w:hAnsi="Times New Roman" w:cs="Times New Roman"/>
                <w:i/>
                <w:iCs/>
                <w:sz w:val="28"/>
                <w:szCs w:val="28"/>
                <w:lang w:eastAsia="lv-LV"/>
              </w:rPr>
              <w:t>0</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i/>
                <w:iCs/>
                <w:sz w:val="28"/>
                <w:szCs w:val="28"/>
                <w:lang w:eastAsia="lv-LV"/>
              </w:rPr>
            </w:pPr>
            <w:r w:rsidRPr="005722AE">
              <w:rPr>
                <w:rFonts w:ascii="Times New Roman" w:eastAsia="Times New Roman" w:hAnsi="Times New Roman" w:cs="Times New Roman"/>
                <w:i/>
                <w:iCs/>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i/>
                <w:iCs/>
                <w:sz w:val="28"/>
                <w:szCs w:val="28"/>
                <w:lang w:eastAsia="lv-LV"/>
              </w:rPr>
            </w:pPr>
            <w:r w:rsidRPr="005722AE">
              <w:rPr>
                <w:rFonts w:ascii="Times New Roman" w:eastAsia="Times New Roman" w:hAnsi="Times New Roman" w:cs="Times New Roman"/>
                <w:i/>
                <w:iCs/>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i/>
                <w:iCs/>
                <w:sz w:val="28"/>
                <w:szCs w:val="28"/>
                <w:lang w:eastAsia="lv-LV"/>
              </w:rPr>
            </w:pPr>
            <w:r w:rsidRPr="005722AE">
              <w:rPr>
                <w:rFonts w:ascii="Times New Roman" w:eastAsia="Times New Roman" w:hAnsi="Times New Roman" w:cs="Times New Roman"/>
                <w:i/>
                <w:iCs/>
                <w:sz w:val="28"/>
                <w:szCs w:val="28"/>
                <w:lang w:eastAsia="lv-LV"/>
              </w:rPr>
              <w:t>0</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i/>
                <w:iCs/>
                <w:sz w:val="28"/>
                <w:szCs w:val="28"/>
                <w:lang w:eastAsia="lv-LV"/>
              </w:rPr>
            </w:pPr>
            <w:r w:rsidRPr="005722AE">
              <w:rPr>
                <w:rFonts w:ascii="Times New Roman" w:eastAsia="Times New Roman" w:hAnsi="Times New Roman" w:cs="Times New Roman"/>
                <w:i/>
                <w:iCs/>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i/>
                <w:iCs/>
                <w:sz w:val="28"/>
                <w:szCs w:val="28"/>
                <w:lang w:eastAsia="lv-LV"/>
              </w:rPr>
            </w:pPr>
            <w:r w:rsidRPr="005722AE">
              <w:rPr>
                <w:rFonts w:ascii="Times New Roman" w:eastAsia="Times New Roman" w:hAnsi="Times New Roman" w:cs="Times New Roman"/>
                <w:i/>
                <w:iCs/>
                <w:sz w:val="28"/>
                <w:szCs w:val="28"/>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i/>
                <w:iCs/>
                <w:sz w:val="28"/>
                <w:szCs w:val="28"/>
                <w:lang w:eastAsia="lv-LV"/>
              </w:rPr>
            </w:pPr>
            <w:r w:rsidRPr="005722AE">
              <w:rPr>
                <w:rFonts w:ascii="Times New Roman" w:eastAsia="Times New Roman" w:hAnsi="Times New Roman" w:cs="Times New Roman"/>
                <w:i/>
                <w:iCs/>
                <w:sz w:val="28"/>
                <w:szCs w:val="28"/>
                <w:lang w:eastAsia="lv-LV"/>
              </w:rPr>
              <w:t>0</w:t>
            </w:r>
          </w:p>
        </w:tc>
      </w:tr>
      <w:tr w:rsidR="005722AE" w:rsidRPr="005722AE" w:rsidTr="008E3699">
        <w:trPr>
          <w:tblCellSpacing w:w="15" w:type="dxa"/>
        </w:trPr>
        <w:tc>
          <w:tcPr>
            <w:tcW w:w="22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Izglītojamā maksimālā mācību stundu slodze nedēļā</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22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23</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24</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26</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28</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30</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32</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34</w:t>
            </w:r>
          </w:p>
        </w:tc>
        <w:tc>
          <w:tcPr>
            <w:tcW w:w="3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34</w:t>
            </w:r>
          </w:p>
        </w:tc>
      </w:tr>
    </w:tbl>
    <w:p w:rsidR="008E3699" w:rsidRPr="005722AE" w:rsidRDefault="008E3699" w:rsidP="008E3699">
      <w:pPr>
        <w:pStyle w:val="NoSpacing"/>
        <w:rPr>
          <w:rFonts w:ascii="Times New Roman" w:hAnsi="Times New Roman" w:cs="Times New Roman"/>
          <w:i/>
          <w:sz w:val="28"/>
          <w:szCs w:val="28"/>
          <w:lang w:eastAsia="lv-LV"/>
        </w:rPr>
      </w:pPr>
    </w:p>
    <w:p w:rsidR="00294710" w:rsidRPr="005722AE" w:rsidRDefault="008B4B1E" w:rsidP="00761B36">
      <w:pPr>
        <w:pStyle w:val="NoSpacing"/>
        <w:ind w:firstLine="709"/>
        <w:rPr>
          <w:rFonts w:ascii="Times New Roman" w:hAnsi="Times New Roman" w:cs="Times New Roman"/>
          <w:sz w:val="28"/>
          <w:szCs w:val="28"/>
          <w:lang w:eastAsia="lv-LV"/>
        </w:rPr>
      </w:pPr>
      <w:r w:rsidRPr="005722AE">
        <w:rPr>
          <w:rFonts w:ascii="Times New Roman" w:hAnsi="Times New Roman" w:cs="Times New Roman"/>
          <w:sz w:val="28"/>
          <w:szCs w:val="28"/>
          <w:lang w:eastAsia="lv-LV"/>
        </w:rPr>
        <w:t>Piezīmes.</w:t>
      </w:r>
    </w:p>
    <w:p w:rsidR="00761B36" w:rsidRPr="005722AE" w:rsidRDefault="001A5DB5" w:rsidP="00761B36">
      <w:pPr>
        <w:pStyle w:val="NoSpacing"/>
        <w:ind w:firstLine="709"/>
        <w:rPr>
          <w:rFonts w:ascii="Times New Roman" w:hAnsi="Times New Roman" w:cs="Times New Roman"/>
          <w:sz w:val="28"/>
          <w:szCs w:val="28"/>
          <w:lang w:eastAsia="lv-LV"/>
        </w:rPr>
      </w:pPr>
      <w:r w:rsidRPr="005722AE">
        <w:rPr>
          <w:rFonts w:ascii="Times New Roman" w:hAnsi="Times New Roman" w:cs="Times New Roman"/>
          <w:sz w:val="28"/>
          <w:szCs w:val="28"/>
          <w:lang w:eastAsia="lv-LV"/>
        </w:rPr>
        <w:t>* </w:t>
      </w:r>
      <w:r w:rsidR="00242934" w:rsidRPr="005722AE">
        <w:rPr>
          <w:rFonts w:ascii="Times New Roman" w:hAnsi="Times New Roman" w:cs="Times New Roman"/>
          <w:sz w:val="28"/>
          <w:szCs w:val="28"/>
          <w:lang w:eastAsia="lv-LV"/>
        </w:rPr>
        <w:t>V</w:t>
      </w:r>
      <w:r w:rsidR="008E3699" w:rsidRPr="005722AE">
        <w:rPr>
          <w:rFonts w:ascii="Times New Roman" w:hAnsi="Times New Roman" w:cs="Times New Roman"/>
          <w:sz w:val="28"/>
          <w:szCs w:val="28"/>
          <w:lang w:eastAsia="lv-LV"/>
        </w:rPr>
        <w:t>ienu latviešu valodas stundu nedēļā 4.</w:t>
      </w:r>
      <w:r w:rsidR="00761B36" w:rsidRPr="005722AE">
        <w:rPr>
          <w:rFonts w:ascii="Times New Roman" w:hAnsi="Times New Roman" w:cs="Times New Roman"/>
          <w:sz w:val="28"/>
          <w:szCs w:val="28"/>
          <w:lang w:eastAsia="lv-LV"/>
        </w:rPr>
        <w:t> </w:t>
      </w:r>
      <w:r w:rsidR="008E3699" w:rsidRPr="005722AE">
        <w:rPr>
          <w:rFonts w:ascii="Times New Roman" w:hAnsi="Times New Roman" w:cs="Times New Roman"/>
          <w:sz w:val="28"/>
          <w:szCs w:val="28"/>
          <w:lang w:eastAsia="lv-LV"/>
        </w:rPr>
        <w:t>klasē ieteicams veltīt liter</w:t>
      </w:r>
      <w:r w:rsidR="00242934" w:rsidRPr="005722AE">
        <w:rPr>
          <w:rFonts w:ascii="Times New Roman" w:hAnsi="Times New Roman" w:cs="Times New Roman"/>
          <w:sz w:val="28"/>
          <w:szCs w:val="28"/>
          <w:lang w:eastAsia="lv-LV"/>
        </w:rPr>
        <w:t>atūras apguvei.</w:t>
      </w:r>
    </w:p>
    <w:p w:rsidR="00761B36" w:rsidRPr="005722AE" w:rsidRDefault="00761B36" w:rsidP="00761B36">
      <w:pPr>
        <w:pStyle w:val="NoSpacing"/>
        <w:ind w:firstLine="709"/>
        <w:rPr>
          <w:rFonts w:ascii="Times New Roman" w:hAnsi="Times New Roman" w:cs="Times New Roman"/>
          <w:sz w:val="28"/>
          <w:szCs w:val="28"/>
          <w:lang w:eastAsia="lv-LV"/>
        </w:rPr>
      </w:pPr>
    </w:p>
    <w:p w:rsidR="00761B36" w:rsidRPr="005722AE" w:rsidRDefault="001A5DB5" w:rsidP="00761B36">
      <w:pPr>
        <w:pStyle w:val="NoSpacing"/>
        <w:ind w:firstLine="709"/>
        <w:rPr>
          <w:rFonts w:ascii="Times New Roman" w:hAnsi="Times New Roman" w:cs="Times New Roman"/>
          <w:sz w:val="28"/>
          <w:szCs w:val="28"/>
          <w:lang w:eastAsia="lv-LV"/>
        </w:rPr>
      </w:pPr>
      <w:r w:rsidRPr="005722AE">
        <w:rPr>
          <w:rFonts w:ascii="Times New Roman" w:hAnsi="Times New Roman" w:cs="Times New Roman"/>
          <w:sz w:val="28"/>
          <w:szCs w:val="28"/>
          <w:lang w:eastAsia="lv-LV"/>
        </w:rPr>
        <w:t>** </w:t>
      </w:r>
      <w:r w:rsidR="008E3699" w:rsidRPr="005722AE">
        <w:rPr>
          <w:rFonts w:ascii="Times New Roman" w:hAnsi="Times New Roman" w:cs="Times New Roman"/>
          <w:sz w:val="28"/>
          <w:szCs w:val="28"/>
          <w:lang w:eastAsia="lv-LV"/>
        </w:rPr>
        <w:t>Izglītojamajiem ar dzirdes traucējumiem pēc izglītojamā spējām vai tiek izvēlēts cits mācību priekšmets (ietiecams la</w:t>
      </w:r>
      <w:r w:rsidR="00242934" w:rsidRPr="005722AE">
        <w:rPr>
          <w:rFonts w:ascii="Times New Roman" w:hAnsi="Times New Roman" w:cs="Times New Roman"/>
          <w:sz w:val="28"/>
          <w:szCs w:val="28"/>
          <w:lang w:eastAsia="lv-LV"/>
        </w:rPr>
        <w:t>tvieš</w:t>
      </w:r>
      <w:r w:rsidRPr="005722AE">
        <w:rPr>
          <w:rFonts w:ascii="Times New Roman" w:hAnsi="Times New Roman" w:cs="Times New Roman"/>
          <w:sz w:val="28"/>
          <w:szCs w:val="28"/>
          <w:lang w:eastAsia="lv-LV"/>
        </w:rPr>
        <w:t>u valoda vai zīmju valoda).</w:t>
      </w:r>
    </w:p>
    <w:p w:rsidR="00761B36" w:rsidRPr="005722AE" w:rsidRDefault="00761B36" w:rsidP="00761B36">
      <w:pPr>
        <w:pStyle w:val="NoSpacing"/>
        <w:ind w:firstLine="709"/>
        <w:rPr>
          <w:rFonts w:ascii="Times New Roman" w:hAnsi="Times New Roman" w:cs="Times New Roman"/>
          <w:sz w:val="28"/>
          <w:szCs w:val="28"/>
          <w:lang w:eastAsia="lv-LV"/>
        </w:rPr>
      </w:pPr>
    </w:p>
    <w:p w:rsidR="00761B36" w:rsidRPr="005722AE" w:rsidRDefault="001A5DB5" w:rsidP="00761B36">
      <w:pPr>
        <w:pStyle w:val="NoSpacing"/>
        <w:ind w:firstLine="709"/>
        <w:rPr>
          <w:rFonts w:ascii="Times New Roman" w:hAnsi="Times New Roman" w:cs="Times New Roman"/>
          <w:sz w:val="28"/>
          <w:szCs w:val="28"/>
          <w:lang w:eastAsia="lv-LV"/>
        </w:rPr>
      </w:pPr>
      <w:r w:rsidRPr="005722AE">
        <w:rPr>
          <w:rFonts w:ascii="Times New Roman" w:hAnsi="Times New Roman" w:cs="Times New Roman"/>
          <w:sz w:val="28"/>
          <w:szCs w:val="28"/>
          <w:lang w:eastAsia="lv-LV"/>
        </w:rPr>
        <w:t>*** </w:t>
      </w:r>
      <w:r w:rsidR="00242934" w:rsidRPr="005722AE">
        <w:rPr>
          <w:rFonts w:ascii="Times New Roman" w:hAnsi="Times New Roman" w:cs="Times New Roman"/>
          <w:sz w:val="28"/>
          <w:szCs w:val="28"/>
          <w:lang w:eastAsia="lv-LV"/>
        </w:rPr>
        <w:t>I</w:t>
      </w:r>
      <w:r w:rsidR="008E3699" w:rsidRPr="005722AE">
        <w:rPr>
          <w:rFonts w:ascii="Times New Roman" w:hAnsi="Times New Roman" w:cs="Times New Roman"/>
          <w:sz w:val="28"/>
          <w:szCs w:val="28"/>
          <w:lang w:eastAsia="lv-LV"/>
        </w:rPr>
        <w:t xml:space="preserve">zglītojamajiem ar dzirdes traucējumiem pēc izglītojamā spējām vai tiek izvēlēts cits mācību priekšmets (ietiecams latviešu </w:t>
      </w:r>
      <w:r w:rsidRPr="005722AE">
        <w:rPr>
          <w:rFonts w:ascii="Times New Roman" w:hAnsi="Times New Roman" w:cs="Times New Roman"/>
          <w:sz w:val="28"/>
          <w:szCs w:val="28"/>
          <w:lang w:eastAsia="lv-LV"/>
        </w:rPr>
        <w:t>valoda vai zīmju valoda).</w:t>
      </w:r>
    </w:p>
    <w:p w:rsidR="00761B36" w:rsidRPr="005722AE" w:rsidRDefault="00761B36" w:rsidP="00761B36">
      <w:pPr>
        <w:pStyle w:val="NoSpacing"/>
        <w:ind w:firstLine="709"/>
        <w:rPr>
          <w:rFonts w:ascii="Times New Roman" w:hAnsi="Times New Roman" w:cs="Times New Roman"/>
          <w:sz w:val="28"/>
          <w:szCs w:val="28"/>
          <w:lang w:eastAsia="lv-LV"/>
        </w:rPr>
      </w:pPr>
    </w:p>
    <w:p w:rsidR="00761B36" w:rsidRPr="005722AE" w:rsidRDefault="001A5DB5" w:rsidP="00761B36">
      <w:pPr>
        <w:pStyle w:val="NoSpacing"/>
        <w:ind w:firstLine="709"/>
        <w:rPr>
          <w:rFonts w:ascii="Times New Roman" w:hAnsi="Times New Roman" w:cs="Times New Roman"/>
          <w:sz w:val="28"/>
          <w:szCs w:val="28"/>
          <w:lang w:eastAsia="lv-LV"/>
        </w:rPr>
      </w:pPr>
      <w:r w:rsidRPr="005722AE">
        <w:rPr>
          <w:rFonts w:ascii="Times New Roman" w:hAnsi="Times New Roman" w:cs="Times New Roman"/>
          <w:sz w:val="28"/>
          <w:szCs w:val="28"/>
          <w:lang w:eastAsia="lv-LV"/>
        </w:rPr>
        <w:t>**** </w:t>
      </w:r>
      <w:r w:rsidR="00242934" w:rsidRPr="005722AE">
        <w:rPr>
          <w:rFonts w:ascii="Times New Roman" w:hAnsi="Times New Roman" w:cs="Times New Roman"/>
          <w:sz w:val="28"/>
          <w:szCs w:val="28"/>
          <w:lang w:eastAsia="lv-LV"/>
        </w:rPr>
        <w:t>I</w:t>
      </w:r>
      <w:r w:rsidR="008E3699" w:rsidRPr="005722AE">
        <w:rPr>
          <w:rFonts w:ascii="Times New Roman" w:hAnsi="Times New Roman" w:cs="Times New Roman"/>
          <w:sz w:val="28"/>
          <w:szCs w:val="28"/>
          <w:lang w:eastAsia="lv-LV"/>
        </w:rPr>
        <w:t>zglītojamiem ar dzirdes traucējumiem izvēlas citu mācību priekšmetu.</w:t>
      </w:r>
    </w:p>
    <w:p w:rsidR="00761B36" w:rsidRPr="005722AE" w:rsidRDefault="00761B36" w:rsidP="00761B36">
      <w:pPr>
        <w:pStyle w:val="NoSpacing"/>
        <w:ind w:firstLine="709"/>
        <w:rPr>
          <w:rFonts w:ascii="Times New Roman" w:hAnsi="Times New Roman" w:cs="Times New Roman"/>
          <w:sz w:val="28"/>
          <w:szCs w:val="28"/>
          <w:lang w:eastAsia="lv-LV"/>
        </w:rPr>
      </w:pPr>
    </w:p>
    <w:p w:rsidR="008E3699" w:rsidRPr="005722AE" w:rsidRDefault="001A5DB5" w:rsidP="00761B36">
      <w:pPr>
        <w:pStyle w:val="NoSpacing"/>
        <w:ind w:firstLine="709"/>
        <w:rPr>
          <w:rFonts w:ascii="Times New Roman" w:hAnsi="Times New Roman" w:cs="Times New Roman"/>
          <w:sz w:val="28"/>
          <w:szCs w:val="28"/>
          <w:lang w:eastAsia="lv-LV"/>
        </w:rPr>
      </w:pPr>
      <w:r w:rsidRPr="005722AE">
        <w:rPr>
          <w:rFonts w:ascii="Times New Roman" w:hAnsi="Times New Roman" w:cs="Times New Roman"/>
          <w:sz w:val="28"/>
          <w:szCs w:val="28"/>
          <w:lang w:eastAsia="lv-LV"/>
        </w:rPr>
        <w:t>***** </w:t>
      </w:r>
      <w:r w:rsidR="00242934" w:rsidRPr="005722AE">
        <w:rPr>
          <w:rFonts w:ascii="Times New Roman" w:hAnsi="Times New Roman" w:cs="Times New Roman"/>
          <w:sz w:val="28"/>
          <w:szCs w:val="28"/>
          <w:lang w:eastAsia="lv-LV"/>
        </w:rPr>
        <w:t>M</w:t>
      </w:r>
      <w:r w:rsidR="008E3699" w:rsidRPr="005722AE">
        <w:rPr>
          <w:rFonts w:ascii="Times New Roman" w:hAnsi="Times New Roman" w:cs="Times New Roman"/>
          <w:sz w:val="28"/>
          <w:szCs w:val="28"/>
          <w:lang w:eastAsia="lv-LV"/>
        </w:rPr>
        <w:t>ācību stundas izglītības iestādes izvēlei ieteicams izmantot mācību priekšmeta "Sports” apguvei.</w:t>
      </w:r>
    </w:p>
    <w:p w:rsidR="008E3699" w:rsidRPr="005722AE" w:rsidRDefault="008E3699" w:rsidP="00761B36">
      <w:pPr>
        <w:pStyle w:val="NoSpacing"/>
        <w:ind w:firstLine="709"/>
        <w:rPr>
          <w:rFonts w:ascii="Times New Roman" w:hAnsi="Times New Roman" w:cs="Times New Roman"/>
          <w:sz w:val="28"/>
          <w:szCs w:val="28"/>
          <w:lang w:eastAsia="lv-LV"/>
        </w:rPr>
      </w:pPr>
    </w:p>
    <w:p w:rsidR="00654F5F" w:rsidRPr="005722AE" w:rsidRDefault="00654F5F" w:rsidP="00D91252">
      <w:pPr>
        <w:spacing w:after="0" w:line="240" w:lineRule="auto"/>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13. Izglītības iestāde izvēlas vienu no pamatizglītības programmā īstenojamiem mācību priekšmetu un mācību stundu plāna modeļiem</w:t>
      </w:r>
      <w:r w:rsidR="00D91252" w:rsidRPr="005722AE">
        <w:rPr>
          <w:rFonts w:ascii="Times New Roman" w:eastAsia="Times New Roman" w:hAnsi="Times New Roman" w:cs="Times New Roman"/>
          <w:sz w:val="28"/>
          <w:szCs w:val="28"/>
          <w:lang w:eastAsia="lv-LV"/>
        </w:rPr>
        <w:t>:</w:t>
      </w:r>
    </w:p>
    <w:p w:rsidR="00D91252" w:rsidRPr="005722AE" w:rsidRDefault="00D91252" w:rsidP="00D91252">
      <w:pPr>
        <w:spacing w:after="0" w:line="240" w:lineRule="auto"/>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13.1. izglītojamajiem, kuri ir ieguvuši pirmsskolas izglītību latviešu valodā, kuriem ir latviešu valodas prasmes un latviešu valodas lietošanas pieredze</w:t>
      </w:r>
      <w:r w:rsidRPr="005722AE">
        <w:rPr>
          <w:rFonts w:ascii="Times New Roman" w:hAnsi="Times New Roman" w:cs="Times New Roman"/>
          <w:sz w:val="28"/>
          <w:szCs w:val="28"/>
        </w:rPr>
        <w:t xml:space="preserve"> (1. modelis)</w:t>
      </w:r>
      <w:r w:rsidR="001460C5" w:rsidRPr="005722AE">
        <w:rPr>
          <w:rFonts w:ascii="Times New Roman" w:hAnsi="Times New Roman" w:cs="Times New Roman"/>
          <w:sz w:val="28"/>
          <w:szCs w:val="28"/>
        </w:rPr>
        <w:t>,</w:t>
      </w:r>
      <w:r w:rsidRPr="005722AE">
        <w:rPr>
          <w:rFonts w:ascii="Times New Roman" w:hAnsi="Times New Roman" w:cs="Times New Roman"/>
          <w:sz w:val="28"/>
          <w:szCs w:val="28"/>
        </w:rPr>
        <w:t xml:space="preserve"> no 1. līdz</w:t>
      </w:r>
      <w:r w:rsidR="0015546F" w:rsidRPr="005722AE">
        <w:rPr>
          <w:rFonts w:ascii="Times New Roman" w:hAnsi="Times New Roman" w:cs="Times New Roman"/>
          <w:sz w:val="28"/>
          <w:szCs w:val="28"/>
        </w:rPr>
        <w:t>9</w:t>
      </w:r>
      <w:r w:rsidRPr="005722AE">
        <w:rPr>
          <w:rFonts w:ascii="Times New Roman" w:hAnsi="Times New Roman" w:cs="Times New Roman"/>
          <w:sz w:val="28"/>
          <w:szCs w:val="28"/>
        </w:rPr>
        <w:t>.klasei</w:t>
      </w:r>
      <w:r w:rsidRPr="005722AE">
        <w:rPr>
          <w:rFonts w:ascii="Times New Roman" w:eastAsia="Times New Roman" w:hAnsi="Times New Roman" w:cs="Times New Roman"/>
          <w:sz w:val="28"/>
          <w:szCs w:val="28"/>
          <w:lang w:eastAsia="lv-LV"/>
        </w:rPr>
        <w:t xml:space="preserve">  </w:t>
      </w:r>
      <w:r w:rsidRPr="005722AE">
        <w:rPr>
          <w:rFonts w:ascii="Times New Roman" w:hAnsi="Times New Roman" w:cs="Times New Roman"/>
          <w:sz w:val="28"/>
          <w:szCs w:val="28"/>
        </w:rPr>
        <w:t xml:space="preserve">izglītības programmā mācību satura </w:t>
      </w:r>
      <w:r w:rsidRPr="005722AE">
        <w:rPr>
          <w:rFonts w:ascii="Times New Roman" w:hAnsi="Times New Roman" w:cs="Times New Roman"/>
          <w:sz w:val="28"/>
          <w:szCs w:val="28"/>
        </w:rPr>
        <w:lastRenderedPageBreak/>
        <w:t>apguvi valsts valodā nodrošina ne mazāk kā 80 procentu apmērā no kopējās mācību stundu slodzes mācību gadā;</w:t>
      </w:r>
    </w:p>
    <w:p w:rsidR="00D91252" w:rsidRPr="005722AE" w:rsidRDefault="00D91252" w:rsidP="00D91252">
      <w:pPr>
        <w:spacing w:after="0" w:line="240" w:lineRule="auto"/>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13.2. izglītojamajiem, kuri ir ieguvuši pirmsskolas izglītību mazākumtautību valodā, kuriem ir latviešu sarunvalodas prasmes un latviešu valodas lietošanas pieredze (2.modelis):</w:t>
      </w:r>
    </w:p>
    <w:p w:rsidR="00D91252" w:rsidRPr="005722AE" w:rsidRDefault="00D91252" w:rsidP="00D91252">
      <w:pPr>
        <w:spacing w:after="0" w:line="240" w:lineRule="auto"/>
        <w:ind w:firstLine="709"/>
        <w:jc w:val="both"/>
        <w:rPr>
          <w:rFonts w:ascii="Times New Roman" w:hAnsi="Times New Roman" w:cs="Times New Roman"/>
          <w:sz w:val="28"/>
          <w:szCs w:val="28"/>
        </w:rPr>
      </w:pPr>
      <w:r w:rsidRPr="005722AE">
        <w:rPr>
          <w:rFonts w:ascii="Times New Roman" w:eastAsia="Times New Roman" w:hAnsi="Times New Roman" w:cs="Times New Roman"/>
          <w:sz w:val="28"/>
          <w:szCs w:val="28"/>
          <w:lang w:eastAsia="lv-LV"/>
        </w:rPr>
        <w:t xml:space="preserve">13.2.1. </w:t>
      </w:r>
      <w:r w:rsidRPr="005722AE">
        <w:rPr>
          <w:rFonts w:ascii="Times New Roman" w:hAnsi="Times New Roman" w:cs="Times New Roman"/>
          <w:sz w:val="28"/>
          <w:szCs w:val="28"/>
        </w:rPr>
        <w:t>no 1. līdz 6.klasei</w:t>
      </w:r>
      <w:r w:rsidR="00D83F08" w:rsidRPr="005722AE">
        <w:rPr>
          <w:rFonts w:ascii="Times New Roman" w:hAnsi="Times New Roman" w:cs="Times New Roman"/>
          <w:sz w:val="28"/>
          <w:szCs w:val="28"/>
        </w:rPr>
        <w:t xml:space="preserve"> </w:t>
      </w:r>
      <w:r w:rsidRPr="005722AE">
        <w:rPr>
          <w:rFonts w:ascii="Times New Roman" w:hAnsi="Times New Roman" w:cs="Times New Roman"/>
          <w:sz w:val="28"/>
          <w:szCs w:val="28"/>
        </w:rPr>
        <w:t xml:space="preserve">izglītības programmā mācību satura apguvi valsts valodā nodrošina ne mazāk kā 50 procentu apmērā no kopējās mācību stundu slodzes mācību gadā; </w:t>
      </w:r>
    </w:p>
    <w:p w:rsidR="00D91252" w:rsidRPr="005722AE" w:rsidRDefault="00D91252" w:rsidP="00D91252">
      <w:pPr>
        <w:spacing w:after="0" w:line="240" w:lineRule="auto"/>
        <w:ind w:firstLine="709"/>
        <w:jc w:val="both"/>
        <w:rPr>
          <w:rFonts w:ascii="Times New Roman" w:eastAsia="Times New Roman" w:hAnsi="Times New Roman" w:cs="Times New Roman"/>
          <w:sz w:val="28"/>
          <w:szCs w:val="28"/>
          <w:lang w:eastAsia="lv-LV"/>
        </w:rPr>
      </w:pPr>
      <w:r w:rsidRPr="005722AE">
        <w:rPr>
          <w:rFonts w:ascii="Times New Roman" w:hAnsi="Times New Roman" w:cs="Times New Roman"/>
          <w:sz w:val="28"/>
          <w:szCs w:val="28"/>
        </w:rPr>
        <w:t>13.2.2. no 7. līdz 9.klasei izglītības programmā mācību satura apguvi valsts valodā nodrošina ne mazāk kā 80 procentu apmērā no kopējās mācību stundu slodzes mācību gadā;</w:t>
      </w:r>
    </w:p>
    <w:p w:rsidR="00D91252" w:rsidRPr="005722AE" w:rsidRDefault="00D91252" w:rsidP="00D91252">
      <w:pPr>
        <w:spacing w:after="0" w:line="240" w:lineRule="auto"/>
        <w:ind w:firstLine="709"/>
        <w:jc w:val="both"/>
        <w:rPr>
          <w:rFonts w:ascii="Times New Roman" w:hAnsi="Times New Roman" w:cs="Times New Roman"/>
          <w:sz w:val="28"/>
          <w:szCs w:val="28"/>
        </w:rPr>
      </w:pPr>
      <w:r w:rsidRPr="005722AE">
        <w:rPr>
          <w:rFonts w:ascii="Times New Roman" w:eastAsia="Times New Roman" w:hAnsi="Times New Roman" w:cs="Times New Roman"/>
          <w:sz w:val="28"/>
          <w:szCs w:val="28"/>
          <w:lang w:eastAsia="lv-LV"/>
        </w:rPr>
        <w:t>13.3. izglītojamajiem,</w:t>
      </w:r>
      <w:r w:rsidRPr="005722AE">
        <w:rPr>
          <w:rFonts w:ascii="Times New Roman" w:hAnsi="Times New Roman" w:cs="Times New Roman"/>
          <w:sz w:val="28"/>
          <w:szCs w:val="28"/>
        </w:rPr>
        <w:t xml:space="preserve"> </w:t>
      </w:r>
      <w:r w:rsidRPr="005722AE">
        <w:rPr>
          <w:rFonts w:ascii="Times New Roman" w:eastAsia="Times New Roman" w:hAnsi="Times New Roman" w:cs="Times New Roman"/>
          <w:sz w:val="28"/>
          <w:szCs w:val="28"/>
          <w:lang w:eastAsia="lv-LV"/>
        </w:rPr>
        <w:t xml:space="preserve">kuriem ir latviešu valodas prasmes un kuri vēlas padziļināti apgūt etnisko kultūru, apgūstot mācību priekšmetus, kas nav noteikti kā </w:t>
      </w:r>
      <w:r w:rsidRPr="005722AE">
        <w:rPr>
          <w:rFonts w:ascii="Times New Roman" w:hAnsi="Times New Roman" w:cs="Times New Roman"/>
          <w:sz w:val="28"/>
          <w:szCs w:val="28"/>
        </w:rPr>
        <w:t xml:space="preserve"> valsts pamatizglītības standarta pamatizglītības programmu saturu veidojošie mācību priekšmeti (3.modelis): </w:t>
      </w:r>
    </w:p>
    <w:p w:rsidR="00D91252" w:rsidRPr="005722AE" w:rsidRDefault="00D91252" w:rsidP="00D91252">
      <w:pPr>
        <w:spacing w:after="0" w:line="240" w:lineRule="auto"/>
        <w:ind w:firstLine="709"/>
        <w:jc w:val="both"/>
        <w:rPr>
          <w:rFonts w:ascii="Times New Roman" w:hAnsi="Times New Roman" w:cs="Times New Roman"/>
          <w:sz w:val="28"/>
          <w:szCs w:val="28"/>
        </w:rPr>
      </w:pPr>
      <w:r w:rsidRPr="005722AE">
        <w:rPr>
          <w:rFonts w:ascii="Times New Roman" w:hAnsi="Times New Roman" w:cs="Times New Roman"/>
          <w:sz w:val="28"/>
          <w:szCs w:val="28"/>
        </w:rPr>
        <w:t>13.3.1. no 1. līdz 6.klasei</w:t>
      </w:r>
      <w:r w:rsidR="00D83F08" w:rsidRPr="005722AE">
        <w:rPr>
          <w:rFonts w:ascii="Times New Roman" w:hAnsi="Times New Roman" w:cs="Times New Roman"/>
          <w:sz w:val="28"/>
          <w:szCs w:val="28"/>
        </w:rPr>
        <w:t xml:space="preserve"> </w:t>
      </w:r>
      <w:r w:rsidRPr="005722AE">
        <w:rPr>
          <w:rFonts w:ascii="Times New Roman" w:hAnsi="Times New Roman" w:cs="Times New Roman"/>
          <w:sz w:val="28"/>
          <w:szCs w:val="28"/>
        </w:rPr>
        <w:t>izglītības programmā mācību satura apguvi valsts valodā  nodrošina ne mazāk kā 50 procentu apmērā no kopējās mācību stundu slodzes mācību gadā;</w:t>
      </w:r>
    </w:p>
    <w:p w:rsidR="00D91252" w:rsidRPr="005722AE" w:rsidRDefault="00D91252" w:rsidP="00D91252">
      <w:pPr>
        <w:pStyle w:val="NoSpacing"/>
        <w:ind w:firstLine="709"/>
        <w:jc w:val="both"/>
        <w:rPr>
          <w:rFonts w:ascii="Times New Roman" w:eastAsia="Times New Roman" w:hAnsi="Times New Roman" w:cs="Times New Roman"/>
          <w:sz w:val="28"/>
          <w:szCs w:val="28"/>
          <w:lang w:eastAsia="lv-LV"/>
        </w:rPr>
      </w:pPr>
      <w:r w:rsidRPr="005722AE">
        <w:rPr>
          <w:rFonts w:ascii="Times New Roman" w:hAnsi="Times New Roman" w:cs="Times New Roman"/>
          <w:sz w:val="28"/>
          <w:szCs w:val="28"/>
        </w:rPr>
        <w:t>13.3.2.  no 7. līdz 9.klasei izglītības programmā mācību satura apguvi valsts valodā nodrošina ne mazāk kā 80 procentu apmērā</w:t>
      </w:r>
      <w:r w:rsidRPr="005722AE" w:rsidDel="00E2525D">
        <w:rPr>
          <w:rFonts w:ascii="Times New Roman" w:hAnsi="Times New Roman" w:cs="Times New Roman"/>
          <w:sz w:val="28"/>
          <w:szCs w:val="28"/>
        </w:rPr>
        <w:t xml:space="preserve"> </w:t>
      </w:r>
      <w:r w:rsidRPr="005722AE">
        <w:rPr>
          <w:rFonts w:ascii="Times New Roman" w:hAnsi="Times New Roman" w:cs="Times New Roman"/>
          <w:sz w:val="28"/>
          <w:szCs w:val="28"/>
        </w:rPr>
        <w:t>no kopējās mācību stundu slodzes mācību gadā.</w:t>
      </w:r>
    </w:p>
    <w:p w:rsidR="00654F5F" w:rsidRPr="005722AE" w:rsidRDefault="00654F5F" w:rsidP="008E3699">
      <w:pPr>
        <w:pStyle w:val="NoSpacing"/>
        <w:rPr>
          <w:rFonts w:ascii="Times New Roman" w:hAnsi="Times New Roman" w:cs="Times New Roman"/>
          <w:sz w:val="28"/>
          <w:szCs w:val="28"/>
          <w:lang w:eastAsia="lv-LV"/>
        </w:rPr>
      </w:pPr>
    </w:p>
    <w:p w:rsidR="008E3699" w:rsidRPr="005722AE" w:rsidRDefault="008E3699" w:rsidP="00654F5F">
      <w:pPr>
        <w:pStyle w:val="NoSpacing"/>
        <w:ind w:firstLine="709"/>
        <w:rPr>
          <w:rFonts w:ascii="Times New Roman" w:hAnsi="Times New Roman" w:cs="Times New Roman"/>
          <w:sz w:val="28"/>
          <w:szCs w:val="28"/>
          <w:lang w:eastAsia="lv-LV"/>
        </w:rPr>
      </w:pPr>
      <w:r w:rsidRPr="005722AE">
        <w:rPr>
          <w:rFonts w:ascii="Times New Roman" w:hAnsi="Times New Roman" w:cs="Times New Roman"/>
          <w:sz w:val="28"/>
          <w:szCs w:val="28"/>
          <w:lang w:eastAsia="lv-LV"/>
        </w:rPr>
        <w:t>1</w:t>
      </w:r>
      <w:r w:rsidR="00654F5F" w:rsidRPr="005722AE">
        <w:rPr>
          <w:rFonts w:ascii="Times New Roman" w:hAnsi="Times New Roman" w:cs="Times New Roman"/>
          <w:sz w:val="28"/>
          <w:szCs w:val="28"/>
          <w:lang w:eastAsia="lv-LV"/>
        </w:rPr>
        <w:t>4</w:t>
      </w:r>
      <w:r w:rsidRPr="005722AE">
        <w:rPr>
          <w:rFonts w:ascii="Times New Roman" w:hAnsi="Times New Roman" w:cs="Times New Roman"/>
          <w:sz w:val="28"/>
          <w:szCs w:val="28"/>
          <w:lang w:eastAsia="lv-LV"/>
        </w:rPr>
        <w:t>. Mazākumtautību izglītības programmas mācību priekšmetu un mācību stundu plāns:</w:t>
      </w:r>
    </w:p>
    <w:p w:rsidR="008E3699" w:rsidRPr="005722AE" w:rsidRDefault="008E3699" w:rsidP="008E3699">
      <w:pPr>
        <w:pStyle w:val="NoSpacing"/>
        <w:rPr>
          <w:rFonts w:ascii="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66"/>
        <w:gridCol w:w="634"/>
        <w:gridCol w:w="634"/>
        <w:gridCol w:w="634"/>
        <w:gridCol w:w="634"/>
        <w:gridCol w:w="634"/>
        <w:gridCol w:w="634"/>
        <w:gridCol w:w="634"/>
        <w:gridCol w:w="634"/>
        <w:gridCol w:w="1084"/>
      </w:tblGrid>
      <w:tr w:rsidR="005722AE" w:rsidRPr="005722AE" w:rsidTr="008E3699">
        <w:trPr>
          <w:tblCellSpacing w:w="15" w:type="dxa"/>
        </w:trPr>
        <w:tc>
          <w:tcPr>
            <w:tcW w:w="168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Izglītības jomas un mācību priekšmeti</w:t>
            </w:r>
            <w:r w:rsidR="00645F20" w:rsidRPr="005722AE">
              <w:rPr>
                <w:rFonts w:ascii="Times New Roman" w:eastAsia="Times New Roman" w:hAnsi="Times New Roman" w:cs="Times New Roman"/>
                <w:b/>
                <w:bCs/>
                <w:sz w:val="28"/>
                <w:szCs w:val="28"/>
                <w:lang w:eastAsia="lv-LV"/>
              </w:rPr>
              <w:t>*</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1.kl</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2.kl.</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3.kl.</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4.kl.</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5.kl.</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6.kl.</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7.kl.</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8.kl.</w:t>
            </w:r>
          </w:p>
        </w:tc>
        <w:tc>
          <w:tcPr>
            <w:tcW w:w="43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9.kl.</w:t>
            </w:r>
          </w:p>
        </w:tc>
      </w:tr>
      <w:tr w:rsidR="005722AE" w:rsidRPr="005722AE" w:rsidTr="008E3699">
        <w:trPr>
          <w:tblCellSpacing w:w="15" w:type="dxa"/>
        </w:trPr>
        <w:tc>
          <w:tcPr>
            <w:tcW w:w="168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Valoda</w:t>
            </w:r>
          </w:p>
        </w:tc>
        <w:tc>
          <w:tcPr>
            <w:tcW w:w="3266" w:type="pct"/>
            <w:gridSpan w:val="9"/>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r>
      <w:tr w:rsidR="005722AE" w:rsidRPr="005722AE" w:rsidTr="00E4471C">
        <w:trPr>
          <w:tblCellSpacing w:w="15" w:type="dxa"/>
        </w:trPr>
        <w:tc>
          <w:tcPr>
            <w:tcW w:w="168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Latviešu valoda un literatūra</w:t>
            </w:r>
          </w:p>
        </w:tc>
        <w:tc>
          <w:tcPr>
            <w:tcW w:w="33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3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3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3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3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3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33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33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432"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r>
      <w:tr w:rsidR="005722AE" w:rsidRPr="005722AE" w:rsidTr="007708A1">
        <w:trPr>
          <w:tblCellSpacing w:w="15" w:type="dxa"/>
        </w:trPr>
        <w:tc>
          <w:tcPr>
            <w:tcW w:w="168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Mazākumtautības valoda</w:t>
            </w:r>
          </w:p>
        </w:tc>
        <w:tc>
          <w:tcPr>
            <w:tcW w:w="336"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36"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336"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336"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36"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36"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36"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36"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432"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r>
      <w:tr w:rsidR="005722AE" w:rsidRPr="005722AE" w:rsidTr="008E3699">
        <w:trPr>
          <w:tblCellSpacing w:w="15" w:type="dxa"/>
        </w:trPr>
        <w:tc>
          <w:tcPr>
            <w:tcW w:w="168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Svešvaloda *</w:t>
            </w:r>
            <w:r w:rsidR="00645F20" w:rsidRPr="005722AE">
              <w:rPr>
                <w:rFonts w:ascii="Times New Roman" w:eastAsia="Times New Roman" w:hAnsi="Times New Roman" w:cs="Times New Roman"/>
                <w:sz w:val="28"/>
                <w:szCs w:val="28"/>
                <w:lang w:eastAsia="lv-LV"/>
              </w:rPr>
              <w:t>*</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1</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43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r>
      <w:tr w:rsidR="005722AE" w:rsidRPr="005722AE" w:rsidTr="008E3699">
        <w:trPr>
          <w:tblCellSpacing w:w="15" w:type="dxa"/>
        </w:trPr>
        <w:tc>
          <w:tcPr>
            <w:tcW w:w="168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Tehnoloģiju un zinātņu pamati</w:t>
            </w:r>
          </w:p>
        </w:tc>
        <w:tc>
          <w:tcPr>
            <w:tcW w:w="3266" w:type="pct"/>
            <w:gridSpan w:val="9"/>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r>
      <w:tr w:rsidR="005722AE" w:rsidRPr="005722AE" w:rsidTr="008E3699">
        <w:trPr>
          <w:tblCellSpacing w:w="15" w:type="dxa"/>
        </w:trPr>
        <w:tc>
          <w:tcPr>
            <w:tcW w:w="168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Matemātika</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6</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43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r>
      <w:tr w:rsidR="005722AE" w:rsidRPr="005722AE" w:rsidTr="008E3699">
        <w:trPr>
          <w:tblCellSpacing w:w="15" w:type="dxa"/>
        </w:trPr>
        <w:tc>
          <w:tcPr>
            <w:tcW w:w="168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Informātika</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43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r>
      <w:tr w:rsidR="005722AE" w:rsidRPr="005722AE" w:rsidTr="008E3699">
        <w:trPr>
          <w:tblCellSpacing w:w="15" w:type="dxa"/>
        </w:trPr>
        <w:tc>
          <w:tcPr>
            <w:tcW w:w="168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Dabaszinības</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43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r>
      <w:tr w:rsidR="005722AE" w:rsidRPr="005722AE" w:rsidTr="008E3699">
        <w:trPr>
          <w:tblCellSpacing w:w="15" w:type="dxa"/>
        </w:trPr>
        <w:tc>
          <w:tcPr>
            <w:tcW w:w="168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Bioloģija</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43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r>
      <w:tr w:rsidR="005722AE" w:rsidRPr="005722AE" w:rsidTr="008E3699">
        <w:trPr>
          <w:tblCellSpacing w:w="15" w:type="dxa"/>
        </w:trPr>
        <w:tc>
          <w:tcPr>
            <w:tcW w:w="168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Fizika</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43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r>
      <w:tr w:rsidR="005722AE" w:rsidRPr="005722AE" w:rsidTr="008E3699">
        <w:trPr>
          <w:tblCellSpacing w:w="15" w:type="dxa"/>
        </w:trPr>
        <w:tc>
          <w:tcPr>
            <w:tcW w:w="168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Ķīmija</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43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r>
      <w:tr w:rsidR="005722AE" w:rsidRPr="005722AE" w:rsidTr="008E3699">
        <w:trPr>
          <w:tblCellSpacing w:w="15" w:type="dxa"/>
        </w:trPr>
        <w:tc>
          <w:tcPr>
            <w:tcW w:w="168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lastRenderedPageBreak/>
              <w:t>Ģeogrāfija</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43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r>
      <w:tr w:rsidR="005722AE" w:rsidRPr="005722AE" w:rsidTr="008E3699">
        <w:trPr>
          <w:tblCellSpacing w:w="15" w:type="dxa"/>
        </w:trPr>
        <w:tc>
          <w:tcPr>
            <w:tcW w:w="168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Cilvēks un sabiedrība</w:t>
            </w:r>
          </w:p>
        </w:tc>
        <w:tc>
          <w:tcPr>
            <w:tcW w:w="3266" w:type="pct"/>
            <w:gridSpan w:val="9"/>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r>
      <w:tr w:rsidR="005722AE" w:rsidRPr="005722AE" w:rsidTr="008E3699">
        <w:trPr>
          <w:tblCellSpacing w:w="15" w:type="dxa"/>
        </w:trPr>
        <w:tc>
          <w:tcPr>
            <w:tcW w:w="168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Latvijas vēsture</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43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r>
      <w:tr w:rsidR="005722AE" w:rsidRPr="005722AE" w:rsidTr="008E3699">
        <w:trPr>
          <w:tblCellSpacing w:w="15" w:type="dxa"/>
        </w:trPr>
        <w:tc>
          <w:tcPr>
            <w:tcW w:w="168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Pasaules vēsture</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43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r>
      <w:tr w:rsidR="005722AE" w:rsidRPr="005722AE" w:rsidTr="008E3699">
        <w:trPr>
          <w:tblCellSpacing w:w="15" w:type="dxa"/>
        </w:trPr>
        <w:tc>
          <w:tcPr>
            <w:tcW w:w="168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Sociālās zinības</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43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r>
      <w:tr w:rsidR="005722AE" w:rsidRPr="005722AE" w:rsidTr="008E3699">
        <w:trPr>
          <w:tblCellSpacing w:w="15" w:type="dxa"/>
        </w:trPr>
        <w:tc>
          <w:tcPr>
            <w:tcW w:w="168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Ētika / Kristīgā mācība</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43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r>
      <w:tr w:rsidR="005722AE" w:rsidRPr="005722AE" w:rsidTr="008E3699">
        <w:trPr>
          <w:tblCellSpacing w:w="15" w:type="dxa"/>
        </w:trPr>
        <w:tc>
          <w:tcPr>
            <w:tcW w:w="168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Mājturība un tehnoloģijas</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43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r>
      <w:tr w:rsidR="005722AE" w:rsidRPr="005722AE" w:rsidTr="008E3699">
        <w:trPr>
          <w:tblCellSpacing w:w="15" w:type="dxa"/>
        </w:trPr>
        <w:tc>
          <w:tcPr>
            <w:tcW w:w="168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Sports</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43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r>
      <w:tr w:rsidR="005722AE" w:rsidRPr="005722AE" w:rsidTr="008E3699">
        <w:trPr>
          <w:tblCellSpacing w:w="15" w:type="dxa"/>
        </w:trPr>
        <w:tc>
          <w:tcPr>
            <w:tcW w:w="168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Māksla</w:t>
            </w:r>
          </w:p>
        </w:tc>
        <w:tc>
          <w:tcPr>
            <w:tcW w:w="3266" w:type="pct"/>
            <w:gridSpan w:val="9"/>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r>
      <w:tr w:rsidR="005722AE" w:rsidRPr="005722AE" w:rsidTr="008E3699">
        <w:trPr>
          <w:tblCellSpacing w:w="15" w:type="dxa"/>
        </w:trPr>
        <w:tc>
          <w:tcPr>
            <w:tcW w:w="168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Literatūra</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43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r>
      <w:tr w:rsidR="005722AE" w:rsidRPr="005722AE" w:rsidTr="008E3699">
        <w:trPr>
          <w:tblCellSpacing w:w="15" w:type="dxa"/>
        </w:trPr>
        <w:tc>
          <w:tcPr>
            <w:tcW w:w="168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Mūzika **</w:t>
            </w:r>
            <w:r w:rsidR="00645F20" w:rsidRPr="005722AE">
              <w:rPr>
                <w:rFonts w:ascii="Times New Roman" w:eastAsia="Times New Roman" w:hAnsi="Times New Roman" w:cs="Times New Roman"/>
                <w:sz w:val="28"/>
                <w:szCs w:val="28"/>
                <w:lang w:eastAsia="lv-LV"/>
              </w:rPr>
              <w:t>*</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43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r>
      <w:tr w:rsidR="005722AE" w:rsidRPr="005722AE" w:rsidTr="008E3699">
        <w:trPr>
          <w:tblCellSpacing w:w="15" w:type="dxa"/>
        </w:trPr>
        <w:tc>
          <w:tcPr>
            <w:tcW w:w="168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Vizuālā māksla</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c>
          <w:tcPr>
            <w:tcW w:w="43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w:t>
            </w:r>
          </w:p>
        </w:tc>
      </w:tr>
      <w:tr w:rsidR="005722AE" w:rsidRPr="005722AE" w:rsidTr="008E3699">
        <w:trPr>
          <w:tblCellSpacing w:w="15" w:type="dxa"/>
        </w:trPr>
        <w:tc>
          <w:tcPr>
            <w:tcW w:w="168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i/>
                <w:iCs/>
                <w:sz w:val="28"/>
                <w:szCs w:val="28"/>
                <w:lang w:eastAsia="lv-LV"/>
              </w:rPr>
            </w:pPr>
            <w:r w:rsidRPr="005722AE">
              <w:rPr>
                <w:rFonts w:ascii="Times New Roman" w:eastAsia="Times New Roman" w:hAnsi="Times New Roman" w:cs="Times New Roman"/>
                <w:i/>
                <w:iCs/>
                <w:sz w:val="28"/>
                <w:szCs w:val="28"/>
                <w:lang w:eastAsia="lv-LV"/>
              </w:rPr>
              <w:t>Mācību stundas izglītības iestādes izvēlei ***</w:t>
            </w:r>
            <w:r w:rsidR="00645F20" w:rsidRPr="005722AE">
              <w:rPr>
                <w:rFonts w:ascii="Times New Roman" w:eastAsia="Times New Roman" w:hAnsi="Times New Roman" w:cs="Times New Roman"/>
                <w:i/>
                <w:iCs/>
                <w:sz w:val="28"/>
                <w:szCs w:val="28"/>
                <w:lang w:eastAsia="lv-LV"/>
              </w:rPr>
              <w:t>*</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i/>
                <w:iCs/>
                <w:sz w:val="28"/>
                <w:szCs w:val="28"/>
                <w:lang w:eastAsia="lv-LV"/>
              </w:rPr>
            </w:pPr>
            <w:r w:rsidRPr="005722AE">
              <w:rPr>
                <w:rFonts w:ascii="Times New Roman" w:eastAsia="Times New Roman" w:hAnsi="Times New Roman" w:cs="Times New Roman"/>
                <w:i/>
                <w:iCs/>
                <w:sz w:val="28"/>
                <w:szCs w:val="28"/>
                <w:lang w:eastAsia="lv-LV"/>
              </w:rPr>
              <w:t>1</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i/>
                <w:iCs/>
                <w:sz w:val="28"/>
                <w:szCs w:val="28"/>
                <w:lang w:eastAsia="lv-LV"/>
              </w:rPr>
            </w:pPr>
            <w:r w:rsidRPr="005722AE">
              <w:rPr>
                <w:rFonts w:ascii="Times New Roman" w:eastAsia="Times New Roman" w:hAnsi="Times New Roman" w:cs="Times New Roman"/>
                <w:i/>
                <w:iCs/>
                <w:sz w:val="28"/>
                <w:szCs w:val="28"/>
                <w:lang w:eastAsia="lv-LV"/>
              </w:rPr>
              <w:t>1</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i/>
                <w:iCs/>
                <w:sz w:val="28"/>
                <w:szCs w:val="28"/>
                <w:lang w:eastAsia="lv-LV"/>
              </w:rPr>
            </w:pPr>
            <w:r w:rsidRPr="005722AE">
              <w:rPr>
                <w:rFonts w:ascii="Times New Roman" w:eastAsia="Times New Roman" w:hAnsi="Times New Roman" w:cs="Times New Roman"/>
                <w:i/>
                <w:iCs/>
                <w:sz w:val="28"/>
                <w:szCs w:val="28"/>
                <w:lang w:eastAsia="lv-LV"/>
              </w:rPr>
              <w:t>0</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i/>
                <w:iCs/>
                <w:sz w:val="28"/>
                <w:szCs w:val="28"/>
                <w:lang w:eastAsia="lv-LV"/>
              </w:rPr>
            </w:pPr>
            <w:r w:rsidRPr="005722AE">
              <w:rPr>
                <w:rFonts w:ascii="Times New Roman" w:eastAsia="Times New Roman" w:hAnsi="Times New Roman" w:cs="Times New Roman"/>
                <w:i/>
                <w:iCs/>
                <w:sz w:val="28"/>
                <w:szCs w:val="28"/>
                <w:lang w:eastAsia="lv-LV"/>
              </w:rPr>
              <w:t>2</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i/>
                <w:iCs/>
                <w:sz w:val="28"/>
                <w:szCs w:val="28"/>
                <w:lang w:eastAsia="lv-LV"/>
              </w:rPr>
            </w:pPr>
            <w:r w:rsidRPr="005722AE">
              <w:rPr>
                <w:rFonts w:ascii="Times New Roman" w:eastAsia="Times New Roman" w:hAnsi="Times New Roman" w:cs="Times New Roman"/>
                <w:i/>
                <w:iCs/>
                <w:sz w:val="28"/>
                <w:szCs w:val="28"/>
                <w:lang w:eastAsia="lv-LV"/>
              </w:rPr>
              <w:t>3</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i/>
                <w:iCs/>
                <w:sz w:val="28"/>
                <w:szCs w:val="28"/>
                <w:lang w:eastAsia="lv-LV"/>
              </w:rPr>
            </w:pPr>
            <w:r w:rsidRPr="005722AE">
              <w:rPr>
                <w:rFonts w:ascii="Times New Roman" w:eastAsia="Times New Roman" w:hAnsi="Times New Roman" w:cs="Times New Roman"/>
                <w:i/>
                <w:iCs/>
                <w:sz w:val="28"/>
                <w:szCs w:val="28"/>
                <w:lang w:eastAsia="lv-LV"/>
              </w:rPr>
              <w:t>0</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i/>
                <w:iCs/>
                <w:sz w:val="28"/>
                <w:szCs w:val="28"/>
                <w:lang w:eastAsia="lv-LV"/>
              </w:rPr>
            </w:pPr>
            <w:r w:rsidRPr="005722AE">
              <w:rPr>
                <w:rFonts w:ascii="Times New Roman" w:eastAsia="Times New Roman" w:hAnsi="Times New Roman" w:cs="Times New Roman"/>
                <w:i/>
                <w:iCs/>
                <w:sz w:val="28"/>
                <w:szCs w:val="28"/>
                <w:lang w:eastAsia="lv-LV"/>
              </w:rPr>
              <w:t>3</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i/>
                <w:iCs/>
                <w:sz w:val="28"/>
                <w:szCs w:val="28"/>
                <w:lang w:eastAsia="lv-LV"/>
              </w:rPr>
            </w:pPr>
            <w:r w:rsidRPr="005722AE">
              <w:rPr>
                <w:rFonts w:ascii="Times New Roman" w:eastAsia="Times New Roman" w:hAnsi="Times New Roman" w:cs="Times New Roman"/>
                <w:i/>
                <w:iCs/>
                <w:sz w:val="28"/>
                <w:szCs w:val="28"/>
                <w:lang w:eastAsia="lv-LV"/>
              </w:rPr>
              <w:t>5</w:t>
            </w:r>
          </w:p>
        </w:tc>
        <w:tc>
          <w:tcPr>
            <w:tcW w:w="43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i/>
                <w:iCs/>
                <w:sz w:val="28"/>
                <w:szCs w:val="28"/>
                <w:lang w:eastAsia="lv-LV"/>
              </w:rPr>
            </w:pPr>
            <w:r w:rsidRPr="005722AE">
              <w:rPr>
                <w:rFonts w:ascii="Times New Roman" w:eastAsia="Times New Roman" w:hAnsi="Times New Roman" w:cs="Times New Roman"/>
                <w:i/>
                <w:iCs/>
                <w:sz w:val="28"/>
                <w:szCs w:val="28"/>
                <w:lang w:eastAsia="lv-LV"/>
              </w:rPr>
              <w:t>0</w:t>
            </w:r>
          </w:p>
        </w:tc>
      </w:tr>
      <w:tr w:rsidR="005722AE" w:rsidRPr="005722AE" w:rsidTr="008E3699">
        <w:trPr>
          <w:tblCellSpacing w:w="15" w:type="dxa"/>
        </w:trPr>
        <w:tc>
          <w:tcPr>
            <w:tcW w:w="1681"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Izglītojamā maksimālā mācību stundu slodze nedēļā</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22</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23</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24</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26</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28</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30</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32</w:t>
            </w:r>
          </w:p>
        </w:tc>
        <w:tc>
          <w:tcPr>
            <w:tcW w:w="336"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34</w:t>
            </w:r>
          </w:p>
        </w:tc>
        <w:tc>
          <w:tcPr>
            <w:tcW w:w="432"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34</w:t>
            </w:r>
          </w:p>
        </w:tc>
      </w:tr>
    </w:tbl>
    <w:p w:rsidR="00D56D0D" w:rsidRPr="005722AE" w:rsidRDefault="00D56D0D" w:rsidP="00D56D0D">
      <w:pPr>
        <w:pStyle w:val="NoSpacing"/>
        <w:rPr>
          <w:rFonts w:ascii="Times New Roman" w:hAnsi="Times New Roman" w:cs="Times New Roman"/>
          <w:sz w:val="28"/>
          <w:szCs w:val="28"/>
          <w:lang w:eastAsia="lv-LV"/>
        </w:rPr>
      </w:pPr>
    </w:p>
    <w:p w:rsidR="00D56D0D" w:rsidRPr="005722AE" w:rsidRDefault="00D56D0D" w:rsidP="00761B36">
      <w:pPr>
        <w:pStyle w:val="NoSpacing"/>
        <w:ind w:firstLine="709"/>
        <w:rPr>
          <w:rFonts w:ascii="Times New Roman" w:hAnsi="Times New Roman" w:cs="Times New Roman"/>
          <w:sz w:val="28"/>
          <w:szCs w:val="28"/>
          <w:lang w:eastAsia="lv-LV"/>
        </w:rPr>
      </w:pPr>
      <w:r w:rsidRPr="005722AE">
        <w:rPr>
          <w:rFonts w:ascii="Times New Roman" w:hAnsi="Times New Roman" w:cs="Times New Roman"/>
          <w:sz w:val="28"/>
          <w:szCs w:val="28"/>
          <w:lang w:eastAsia="lv-LV"/>
        </w:rPr>
        <w:t>Piezīmes.</w:t>
      </w:r>
    </w:p>
    <w:p w:rsidR="00C72A68" w:rsidRPr="005722AE" w:rsidRDefault="00C72A68" w:rsidP="00761B36">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 </w:t>
      </w:r>
      <w:r w:rsidR="00D56D0D" w:rsidRPr="005722AE">
        <w:rPr>
          <w:rFonts w:ascii="Times New Roman" w:hAnsi="Times New Roman" w:cs="Times New Roman"/>
          <w:sz w:val="28"/>
          <w:szCs w:val="28"/>
          <w:lang w:eastAsia="lv-LV"/>
        </w:rPr>
        <w:t xml:space="preserve">Īstenojot </w:t>
      </w:r>
      <w:r w:rsidR="00D56D0D" w:rsidRPr="005722AE">
        <w:rPr>
          <w:rFonts w:ascii="Times New Roman" w:eastAsia="Times New Roman" w:hAnsi="Times New Roman" w:cs="Times New Roman"/>
          <w:sz w:val="28"/>
          <w:szCs w:val="28"/>
          <w:lang w:eastAsia="lv-LV"/>
        </w:rPr>
        <w:t xml:space="preserve">vienu no šā pielikuma </w:t>
      </w:r>
      <w:r w:rsidR="000B730F" w:rsidRPr="005722AE">
        <w:rPr>
          <w:rFonts w:ascii="Times New Roman" w:eastAsia="Times New Roman" w:hAnsi="Times New Roman" w:cs="Times New Roman"/>
          <w:sz w:val="28"/>
          <w:szCs w:val="28"/>
          <w:lang w:eastAsia="lv-LV"/>
        </w:rPr>
        <w:t>13</w:t>
      </w:r>
      <w:r w:rsidR="00D56D0D" w:rsidRPr="005722AE">
        <w:rPr>
          <w:rFonts w:ascii="Times New Roman" w:eastAsia="Times New Roman" w:hAnsi="Times New Roman" w:cs="Times New Roman"/>
          <w:sz w:val="28"/>
          <w:szCs w:val="28"/>
          <w:lang w:eastAsia="lv-LV"/>
        </w:rPr>
        <w:t>.punktā paredzētajiem mācību priekšmetu un mācību stundu plāna modeļiem</w:t>
      </w:r>
      <w:r w:rsidR="00245BD9" w:rsidRPr="005722AE">
        <w:rPr>
          <w:rFonts w:ascii="Times New Roman" w:hAnsi="Times New Roman" w:cs="Times New Roman"/>
          <w:sz w:val="28"/>
          <w:szCs w:val="28"/>
          <w:lang w:eastAsia="lv-LV"/>
        </w:rPr>
        <w:t xml:space="preserve">, izglītības iestāde mācību priekšmetu un mācību stundu plānā, </w:t>
      </w:r>
      <w:r w:rsidR="004A2748" w:rsidRPr="004A2748">
        <w:rPr>
          <w:rFonts w:ascii="Times New Roman" w:hAnsi="Times New Roman" w:cs="Times New Roman"/>
          <w:sz w:val="28"/>
          <w:szCs w:val="28"/>
          <w:lang w:eastAsia="lv-LV"/>
        </w:rPr>
        <w:t>norādot</w:t>
      </w:r>
      <w:r w:rsidR="00245BD9" w:rsidRPr="005722AE">
        <w:rPr>
          <w:rFonts w:ascii="Times New Roman" w:hAnsi="Times New Roman" w:cs="Times New Roman"/>
          <w:sz w:val="28"/>
          <w:szCs w:val="28"/>
          <w:lang w:eastAsia="lv-LV"/>
        </w:rPr>
        <w:t xml:space="preserve"> konkrēto mācību stundu skaitu, nosaka mācību priekšmetus, kuri apgūstami latviešu valodā, mazākumtautības valodā vai bilingvāli</w:t>
      </w:r>
      <w:r w:rsidR="00245BD9" w:rsidRPr="005722AE">
        <w:rPr>
          <w:rFonts w:ascii="Times New Roman" w:eastAsia="Times New Roman" w:hAnsi="Times New Roman" w:cs="Times New Roman"/>
          <w:sz w:val="28"/>
          <w:szCs w:val="28"/>
          <w:lang w:eastAsia="lv-LV"/>
        </w:rPr>
        <w:t>:</w:t>
      </w:r>
      <w:r w:rsidR="00245BD9" w:rsidRPr="005722AE">
        <w:rPr>
          <w:rFonts w:ascii="Times New Roman" w:hAnsi="Times New Roman" w:cs="Times New Roman"/>
          <w:sz w:val="28"/>
          <w:szCs w:val="28"/>
          <w:lang w:eastAsia="lv-LV"/>
        </w:rPr>
        <w:t xml:space="preserve"> </w:t>
      </w:r>
    </w:p>
    <w:p w:rsidR="00C72A68" w:rsidRPr="005722AE" w:rsidRDefault="00C72A68" w:rsidP="00761B36">
      <w:pPr>
        <w:pStyle w:val="NoSpacing"/>
        <w:ind w:firstLine="709"/>
        <w:rPr>
          <w:rFonts w:ascii="Times New Roman" w:hAnsi="Times New Roman" w:cs="Times New Roman"/>
          <w:sz w:val="28"/>
          <w:szCs w:val="28"/>
          <w:lang w:eastAsia="lv-LV"/>
        </w:rPr>
      </w:pPr>
    </w:p>
    <w:tbl>
      <w:tblPr>
        <w:tblStyle w:val="TableGrid"/>
        <w:tblW w:w="9322" w:type="dxa"/>
        <w:shd w:val="clear" w:color="auto" w:fill="A6A6A6" w:themeFill="background1" w:themeFillShade="A6"/>
        <w:tblLook w:val="04A0" w:firstRow="1" w:lastRow="0" w:firstColumn="1" w:lastColumn="0" w:noHBand="0" w:noVBand="1"/>
      </w:tblPr>
      <w:tblGrid>
        <w:gridCol w:w="2802"/>
        <w:gridCol w:w="2802"/>
        <w:gridCol w:w="3718"/>
      </w:tblGrid>
      <w:tr w:rsidR="005722AE" w:rsidRPr="005722AE" w:rsidTr="007708A1">
        <w:tc>
          <w:tcPr>
            <w:tcW w:w="2802" w:type="dxa"/>
            <w:shd w:val="clear" w:color="auto" w:fill="D9D9D9" w:themeFill="background1" w:themeFillShade="D9"/>
          </w:tcPr>
          <w:p w:rsidR="00C72A68" w:rsidRPr="005722AE" w:rsidRDefault="00C72A68" w:rsidP="00761B36">
            <w:pPr>
              <w:pStyle w:val="NoSpacing"/>
              <w:ind w:firstLine="709"/>
              <w:jc w:val="center"/>
              <w:rPr>
                <w:rFonts w:ascii="Times New Roman" w:hAnsi="Times New Roman" w:cs="Times New Roman"/>
                <w:sz w:val="24"/>
                <w:szCs w:val="24"/>
                <w:lang w:eastAsia="lv-LV"/>
              </w:rPr>
            </w:pPr>
            <w:r w:rsidRPr="005722AE">
              <w:rPr>
                <w:rFonts w:ascii="Times New Roman" w:hAnsi="Times New Roman" w:cs="Times New Roman"/>
                <w:sz w:val="24"/>
                <w:szCs w:val="24"/>
                <w:lang w:eastAsia="lv-LV"/>
              </w:rPr>
              <w:t>Apgūst latviešu valodā</w:t>
            </w:r>
          </w:p>
        </w:tc>
        <w:tc>
          <w:tcPr>
            <w:tcW w:w="2802" w:type="dxa"/>
            <w:shd w:val="clear" w:color="auto" w:fill="A6A6A6" w:themeFill="background1" w:themeFillShade="A6"/>
          </w:tcPr>
          <w:p w:rsidR="00C72A68" w:rsidRPr="005722AE" w:rsidRDefault="00C72A68" w:rsidP="00761B36">
            <w:pPr>
              <w:pStyle w:val="NoSpacing"/>
              <w:ind w:firstLine="709"/>
              <w:jc w:val="center"/>
              <w:rPr>
                <w:rFonts w:ascii="Times New Roman" w:hAnsi="Times New Roman" w:cs="Times New Roman"/>
                <w:sz w:val="24"/>
                <w:szCs w:val="24"/>
                <w:lang w:eastAsia="lv-LV"/>
              </w:rPr>
            </w:pPr>
            <w:r w:rsidRPr="005722AE">
              <w:rPr>
                <w:rFonts w:ascii="Times New Roman" w:hAnsi="Times New Roman" w:cs="Times New Roman"/>
                <w:sz w:val="24"/>
                <w:szCs w:val="24"/>
                <w:lang w:eastAsia="lv-LV"/>
              </w:rPr>
              <w:t>Apgūst mazākumtautības valodā</w:t>
            </w:r>
          </w:p>
        </w:tc>
        <w:tc>
          <w:tcPr>
            <w:tcW w:w="3718" w:type="dxa"/>
            <w:shd w:val="clear" w:color="auto" w:fill="auto"/>
          </w:tcPr>
          <w:p w:rsidR="00C72A68" w:rsidRPr="005722AE" w:rsidRDefault="00C72A68" w:rsidP="00761B36">
            <w:pPr>
              <w:pStyle w:val="NoSpacing"/>
              <w:ind w:firstLine="709"/>
              <w:jc w:val="center"/>
              <w:rPr>
                <w:rFonts w:ascii="Times New Roman" w:hAnsi="Times New Roman" w:cs="Times New Roman"/>
                <w:sz w:val="24"/>
                <w:szCs w:val="24"/>
                <w:lang w:eastAsia="lv-LV"/>
              </w:rPr>
            </w:pPr>
            <w:r w:rsidRPr="005722AE">
              <w:rPr>
                <w:rFonts w:ascii="Times New Roman" w:hAnsi="Times New Roman" w:cs="Times New Roman"/>
                <w:sz w:val="24"/>
                <w:szCs w:val="24"/>
                <w:lang w:eastAsia="lv-LV"/>
              </w:rPr>
              <w:t>Apgūst</w:t>
            </w:r>
            <w:r w:rsidRPr="005722AE">
              <w:rPr>
                <w:rFonts w:ascii="Times New Roman" w:hAnsi="Times New Roman" w:cs="Times New Roman"/>
                <w:sz w:val="24"/>
                <w:szCs w:val="24"/>
              </w:rPr>
              <w:t xml:space="preserve"> latviešu valodā vai latviešu valodā un mazākumtautības valodā </w:t>
            </w:r>
            <w:r w:rsidRPr="005722AE">
              <w:rPr>
                <w:rFonts w:ascii="Times New Roman" w:hAnsi="Times New Roman" w:cs="Times New Roman"/>
                <w:sz w:val="24"/>
                <w:szCs w:val="24"/>
                <w:lang w:eastAsia="lv-LV"/>
              </w:rPr>
              <w:t>(bilingvāli)</w:t>
            </w:r>
          </w:p>
        </w:tc>
      </w:tr>
    </w:tbl>
    <w:p w:rsidR="00C72A68" w:rsidRPr="005722AE" w:rsidRDefault="00C72A68" w:rsidP="00761B36">
      <w:pPr>
        <w:pStyle w:val="NoSpacing"/>
        <w:ind w:firstLine="709"/>
        <w:rPr>
          <w:rFonts w:ascii="Times New Roman" w:eastAsia="Times New Roman" w:hAnsi="Times New Roman" w:cs="Times New Roman"/>
          <w:sz w:val="28"/>
          <w:szCs w:val="28"/>
          <w:lang w:eastAsia="lv-LV"/>
        </w:rPr>
      </w:pPr>
    </w:p>
    <w:p w:rsidR="00C72A68" w:rsidRPr="005722AE" w:rsidRDefault="008E3699" w:rsidP="00761B36">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w:t>
      </w:r>
      <w:r w:rsidR="00C72A68" w:rsidRPr="005722AE">
        <w:rPr>
          <w:rFonts w:ascii="Times New Roman" w:hAnsi="Times New Roman" w:cs="Times New Roman"/>
          <w:sz w:val="28"/>
          <w:szCs w:val="28"/>
          <w:lang w:eastAsia="lv-LV"/>
        </w:rPr>
        <w:t>* </w:t>
      </w:r>
      <w:r w:rsidRPr="005722AE">
        <w:rPr>
          <w:rFonts w:ascii="Times New Roman" w:hAnsi="Times New Roman" w:cs="Times New Roman"/>
          <w:sz w:val="28"/>
          <w:szCs w:val="28"/>
          <w:lang w:eastAsia="lv-LV"/>
        </w:rPr>
        <w:t>Izglītojamajiem ar dzirdes traucējumiem pēc izglītojamā spējām tiek izvēlēts cits mācību priekšmets (iet</w:t>
      </w:r>
      <w:r w:rsidR="001062BF" w:rsidRPr="005722AE">
        <w:rPr>
          <w:rFonts w:ascii="Times New Roman" w:hAnsi="Times New Roman" w:cs="Times New Roman"/>
          <w:sz w:val="28"/>
          <w:szCs w:val="28"/>
          <w:lang w:eastAsia="lv-LV"/>
        </w:rPr>
        <w:t>e</w:t>
      </w:r>
      <w:r w:rsidRPr="005722AE">
        <w:rPr>
          <w:rFonts w:ascii="Times New Roman" w:hAnsi="Times New Roman" w:cs="Times New Roman"/>
          <w:sz w:val="28"/>
          <w:szCs w:val="28"/>
          <w:lang w:eastAsia="lv-LV"/>
        </w:rPr>
        <w:t>icam</w:t>
      </w:r>
      <w:r w:rsidR="001062BF" w:rsidRPr="005722AE">
        <w:rPr>
          <w:rFonts w:ascii="Times New Roman" w:hAnsi="Times New Roman" w:cs="Times New Roman"/>
          <w:sz w:val="28"/>
          <w:szCs w:val="28"/>
          <w:lang w:eastAsia="lv-LV"/>
        </w:rPr>
        <w:t>a</w:t>
      </w:r>
      <w:r w:rsidRPr="005722AE">
        <w:rPr>
          <w:rFonts w:ascii="Times New Roman" w:hAnsi="Times New Roman" w:cs="Times New Roman"/>
          <w:sz w:val="28"/>
          <w:szCs w:val="28"/>
          <w:lang w:eastAsia="lv-LV"/>
        </w:rPr>
        <w:t xml:space="preserve"> latviešu valoda vai zīmju valoda).</w:t>
      </w:r>
    </w:p>
    <w:p w:rsidR="00C72A68" w:rsidRPr="005722AE" w:rsidRDefault="008E3699" w:rsidP="00761B36">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w:t>
      </w:r>
      <w:r w:rsidR="00645F20" w:rsidRPr="005722AE">
        <w:rPr>
          <w:rFonts w:ascii="Times New Roman" w:hAnsi="Times New Roman" w:cs="Times New Roman"/>
          <w:sz w:val="28"/>
          <w:szCs w:val="28"/>
          <w:lang w:eastAsia="lv-LV"/>
        </w:rPr>
        <w:t>*</w:t>
      </w:r>
      <w:r w:rsidR="00C72A68" w:rsidRPr="005722AE">
        <w:rPr>
          <w:rFonts w:ascii="Times New Roman" w:hAnsi="Times New Roman" w:cs="Times New Roman"/>
          <w:sz w:val="28"/>
          <w:szCs w:val="28"/>
          <w:lang w:eastAsia="lv-LV"/>
        </w:rPr>
        <w:t> </w:t>
      </w:r>
      <w:r w:rsidR="00242934" w:rsidRPr="005722AE">
        <w:rPr>
          <w:rFonts w:ascii="Times New Roman" w:hAnsi="Times New Roman" w:cs="Times New Roman"/>
          <w:sz w:val="28"/>
          <w:szCs w:val="28"/>
          <w:lang w:eastAsia="lv-LV"/>
        </w:rPr>
        <w:t>I</w:t>
      </w:r>
      <w:r w:rsidRPr="005722AE">
        <w:rPr>
          <w:rFonts w:ascii="Times New Roman" w:hAnsi="Times New Roman" w:cs="Times New Roman"/>
          <w:sz w:val="28"/>
          <w:szCs w:val="28"/>
          <w:lang w:eastAsia="lv-LV"/>
        </w:rPr>
        <w:t>zglītojamiem ar dzirdes traucējumiem izvēlas citu mācību priekšmetu.</w:t>
      </w:r>
    </w:p>
    <w:p w:rsidR="00C72A68" w:rsidRPr="005722AE" w:rsidRDefault="00C72A68" w:rsidP="00761B36">
      <w:pPr>
        <w:pStyle w:val="NoSpacing"/>
        <w:ind w:firstLine="709"/>
        <w:jc w:val="both"/>
        <w:rPr>
          <w:rFonts w:ascii="Times New Roman" w:hAnsi="Times New Roman" w:cs="Times New Roman"/>
          <w:sz w:val="28"/>
          <w:szCs w:val="28"/>
          <w:lang w:eastAsia="lv-LV"/>
        </w:rPr>
      </w:pPr>
    </w:p>
    <w:p w:rsidR="008E3699" w:rsidRPr="005722AE" w:rsidRDefault="008E3699" w:rsidP="00761B36">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w:t>
      </w:r>
      <w:r w:rsidR="00645F20" w:rsidRPr="005722AE">
        <w:rPr>
          <w:rFonts w:ascii="Times New Roman" w:hAnsi="Times New Roman" w:cs="Times New Roman"/>
          <w:sz w:val="28"/>
          <w:szCs w:val="28"/>
          <w:lang w:eastAsia="lv-LV"/>
        </w:rPr>
        <w:t>*</w:t>
      </w:r>
      <w:r w:rsidR="00C72A68" w:rsidRPr="005722AE">
        <w:rPr>
          <w:rFonts w:ascii="Times New Roman" w:hAnsi="Times New Roman" w:cs="Times New Roman"/>
          <w:sz w:val="28"/>
          <w:szCs w:val="28"/>
          <w:lang w:eastAsia="lv-LV"/>
        </w:rPr>
        <w:t> </w:t>
      </w:r>
      <w:r w:rsidR="00242934" w:rsidRPr="005722AE">
        <w:rPr>
          <w:rFonts w:ascii="Times New Roman" w:hAnsi="Times New Roman" w:cs="Times New Roman"/>
          <w:sz w:val="28"/>
          <w:szCs w:val="28"/>
          <w:lang w:eastAsia="lv-LV"/>
        </w:rPr>
        <w:t>M</w:t>
      </w:r>
      <w:r w:rsidRPr="005722AE">
        <w:rPr>
          <w:rFonts w:ascii="Times New Roman" w:hAnsi="Times New Roman" w:cs="Times New Roman"/>
          <w:sz w:val="28"/>
          <w:szCs w:val="28"/>
          <w:lang w:eastAsia="lv-LV"/>
        </w:rPr>
        <w:t>ācību stundas izglītības iestādes izvēlei ieteicams izmantot mācību priekšmeta "Sports” apguvei.</w:t>
      </w:r>
    </w:p>
    <w:p w:rsidR="00763797" w:rsidRPr="005722AE" w:rsidRDefault="00763797" w:rsidP="00C72A68">
      <w:pPr>
        <w:pStyle w:val="NoSpacing"/>
        <w:ind w:firstLine="709"/>
        <w:jc w:val="both"/>
        <w:rPr>
          <w:rFonts w:ascii="Times New Roman" w:hAnsi="Times New Roman" w:cs="Times New Roman"/>
          <w:i/>
          <w:sz w:val="28"/>
          <w:szCs w:val="28"/>
          <w:lang w:eastAsia="lv-LV"/>
        </w:rPr>
      </w:pPr>
    </w:p>
    <w:p w:rsidR="009F51D5" w:rsidRPr="005722AE" w:rsidRDefault="008E3699" w:rsidP="0030415B">
      <w:pPr>
        <w:spacing w:after="0" w:line="240" w:lineRule="auto"/>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w:t>
      </w:r>
      <w:r w:rsidR="00654F5F" w:rsidRPr="005722AE">
        <w:rPr>
          <w:rFonts w:ascii="Times New Roman" w:hAnsi="Times New Roman" w:cs="Times New Roman"/>
          <w:sz w:val="28"/>
          <w:szCs w:val="28"/>
          <w:lang w:eastAsia="lv-LV"/>
        </w:rPr>
        <w:t>5</w:t>
      </w:r>
      <w:r w:rsidRPr="005722AE">
        <w:rPr>
          <w:rFonts w:ascii="Times New Roman" w:hAnsi="Times New Roman" w:cs="Times New Roman"/>
          <w:sz w:val="28"/>
          <w:szCs w:val="28"/>
          <w:lang w:eastAsia="lv-LV"/>
        </w:rPr>
        <w:t>. Izglītības iestāde atbilstoši savā attīstības plānā izvirzīt</w:t>
      </w:r>
      <w:r w:rsidR="00EC1E91" w:rsidRPr="005722AE">
        <w:rPr>
          <w:rFonts w:ascii="Times New Roman" w:hAnsi="Times New Roman" w:cs="Times New Roman"/>
          <w:sz w:val="28"/>
          <w:szCs w:val="28"/>
          <w:lang w:eastAsia="lv-LV"/>
        </w:rPr>
        <w:t>aj</w:t>
      </w:r>
      <w:r w:rsidRPr="005722AE">
        <w:rPr>
          <w:rFonts w:ascii="Times New Roman" w:hAnsi="Times New Roman" w:cs="Times New Roman"/>
          <w:sz w:val="28"/>
          <w:szCs w:val="28"/>
          <w:lang w:eastAsia="lv-LV"/>
        </w:rPr>
        <w:t>ā</w:t>
      </w:r>
      <w:r w:rsidR="00EC1E91" w:rsidRPr="005722AE">
        <w:rPr>
          <w:rFonts w:ascii="Times New Roman" w:hAnsi="Times New Roman" w:cs="Times New Roman"/>
          <w:sz w:val="28"/>
          <w:szCs w:val="28"/>
          <w:lang w:eastAsia="lv-LV"/>
        </w:rPr>
        <w:t>m</w:t>
      </w:r>
      <w:r w:rsidRPr="005722AE">
        <w:rPr>
          <w:rFonts w:ascii="Times New Roman" w:hAnsi="Times New Roman" w:cs="Times New Roman"/>
          <w:sz w:val="28"/>
          <w:szCs w:val="28"/>
          <w:lang w:eastAsia="lv-LV"/>
        </w:rPr>
        <w:t xml:space="preserve"> prioritātēm, īstenojot mazākumtautību izglītības programmas mācību priekšmetu </w:t>
      </w:r>
      <w:r w:rsidRPr="005722AE">
        <w:rPr>
          <w:rFonts w:ascii="Times New Roman" w:hAnsi="Times New Roman" w:cs="Times New Roman"/>
          <w:sz w:val="28"/>
          <w:szCs w:val="28"/>
          <w:lang w:eastAsia="lv-LV"/>
        </w:rPr>
        <w:lastRenderedPageBreak/>
        <w:t>un mācību stundu plānu, izvēlas vienu no š</w:t>
      </w:r>
      <w:r w:rsidR="001A341D" w:rsidRPr="005722AE">
        <w:rPr>
          <w:rFonts w:ascii="Times New Roman" w:hAnsi="Times New Roman" w:cs="Times New Roman"/>
          <w:sz w:val="28"/>
          <w:szCs w:val="28"/>
          <w:lang w:eastAsia="lv-LV"/>
        </w:rPr>
        <w:t>ā</w:t>
      </w:r>
      <w:r w:rsidRPr="005722AE">
        <w:rPr>
          <w:rFonts w:ascii="Times New Roman" w:hAnsi="Times New Roman" w:cs="Times New Roman"/>
          <w:sz w:val="28"/>
          <w:szCs w:val="28"/>
          <w:lang w:eastAsia="lv-LV"/>
        </w:rPr>
        <w:t xml:space="preserve"> </w:t>
      </w:r>
      <w:r w:rsidR="00241129" w:rsidRPr="005722AE">
        <w:rPr>
          <w:rFonts w:ascii="Times New Roman" w:hAnsi="Times New Roman" w:cs="Times New Roman"/>
          <w:sz w:val="28"/>
          <w:szCs w:val="28"/>
          <w:lang w:eastAsia="lv-LV"/>
        </w:rPr>
        <w:t xml:space="preserve">pielikuma </w:t>
      </w:r>
      <w:r w:rsidR="00654F5F" w:rsidRPr="005722AE">
        <w:rPr>
          <w:rFonts w:ascii="Times New Roman" w:hAnsi="Times New Roman" w:cs="Times New Roman"/>
          <w:sz w:val="28"/>
          <w:szCs w:val="28"/>
          <w:lang w:eastAsia="lv-LV"/>
        </w:rPr>
        <w:t>13</w:t>
      </w:r>
      <w:r w:rsidRPr="005722AE">
        <w:rPr>
          <w:rFonts w:ascii="Times New Roman" w:hAnsi="Times New Roman" w:cs="Times New Roman"/>
          <w:sz w:val="28"/>
          <w:szCs w:val="28"/>
          <w:lang w:eastAsia="lv-LV"/>
        </w:rPr>
        <w:t xml:space="preserve">.punktā </w:t>
      </w:r>
      <w:r w:rsidR="00A37FF3" w:rsidRPr="005722AE">
        <w:rPr>
          <w:rFonts w:ascii="Times New Roman" w:hAnsi="Times New Roman" w:cs="Times New Roman"/>
          <w:sz w:val="28"/>
          <w:szCs w:val="28"/>
          <w:lang w:eastAsia="lv-LV"/>
        </w:rPr>
        <w:t>noteikt</w:t>
      </w:r>
      <w:r w:rsidR="00654F5F" w:rsidRPr="005722AE">
        <w:rPr>
          <w:rFonts w:ascii="Times New Roman" w:hAnsi="Times New Roman" w:cs="Times New Roman"/>
          <w:sz w:val="28"/>
          <w:szCs w:val="28"/>
          <w:lang w:eastAsia="lv-LV"/>
        </w:rPr>
        <w:t>ajiem</w:t>
      </w:r>
      <w:r w:rsidR="00A37FF3" w:rsidRPr="005722AE">
        <w:rPr>
          <w:rFonts w:ascii="Times New Roman" w:hAnsi="Times New Roman" w:cs="Times New Roman"/>
          <w:sz w:val="28"/>
          <w:szCs w:val="28"/>
          <w:lang w:eastAsia="lv-LV"/>
        </w:rPr>
        <w:t xml:space="preserve"> </w:t>
      </w:r>
      <w:r w:rsidR="00A37FF3" w:rsidRPr="005722AE">
        <w:rPr>
          <w:rFonts w:ascii="Times New Roman" w:eastAsia="Times New Roman" w:hAnsi="Times New Roman" w:cs="Times New Roman"/>
          <w:sz w:val="28"/>
          <w:szCs w:val="28"/>
          <w:lang w:eastAsia="lv-LV"/>
        </w:rPr>
        <w:t>mācību priekšmetu un mācību stundu plāna mode</w:t>
      </w:r>
      <w:r w:rsidR="00654F5F" w:rsidRPr="005722AE">
        <w:rPr>
          <w:rFonts w:ascii="Times New Roman" w:eastAsia="Times New Roman" w:hAnsi="Times New Roman" w:cs="Times New Roman"/>
          <w:sz w:val="28"/>
          <w:szCs w:val="28"/>
          <w:lang w:eastAsia="lv-LV"/>
        </w:rPr>
        <w:t xml:space="preserve">ļiem </w:t>
      </w:r>
      <w:r w:rsidRPr="005722AE">
        <w:rPr>
          <w:rFonts w:ascii="Times New Roman" w:hAnsi="Times New Roman" w:cs="Times New Roman"/>
          <w:sz w:val="28"/>
          <w:szCs w:val="28"/>
          <w:lang w:eastAsia="lv-LV"/>
        </w:rPr>
        <w:t>mācību satura apguvei</w:t>
      </w:r>
      <w:r w:rsidR="00654F5F" w:rsidRPr="005722AE">
        <w:rPr>
          <w:rFonts w:ascii="Times New Roman" w:hAnsi="Times New Roman" w:cs="Times New Roman"/>
          <w:sz w:val="28"/>
          <w:szCs w:val="28"/>
          <w:lang w:eastAsia="lv-LV"/>
        </w:rPr>
        <w:t>.</w:t>
      </w:r>
    </w:p>
    <w:p w:rsidR="008E3699" w:rsidRPr="005722AE" w:rsidRDefault="008E3699" w:rsidP="001062BF">
      <w:pPr>
        <w:pStyle w:val="NoSpacing"/>
        <w:ind w:firstLine="709"/>
        <w:jc w:val="both"/>
        <w:rPr>
          <w:rFonts w:ascii="Times New Roman" w:hAnsi="Times New Roman" w:cs="Times New Roman"/>
          <w:sz w:val="28"/>
          <w:szCs w:val="28"/>
          <w:lang w:eastAsia="lv-LV"/>
        </w:rPr>
      </w:pPr>
    </w:p>
    <w:p w:rsidR="008E3699" w:rsidRPr="005722AE" w:rsidRDefault="008E3699" w:rsidP="008F49ED">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w:t>
      </w:r>
      <w:r w:rsidR="00396182" w:rsidRPr="005722AE">
        <w:rPr>
          <w:rFonts w:ascii="Times New Roman" w:hAnsi="Times New Roman" w:cs="Times New Roman"/>
          <w:sz w:val="28"/>
          <w:szCs w:val="28"/>
          <w:lang w:eastAsia="lv-LV"/>
        </w:rPr>
        <w:t>6</w:t>
      </w:r>
      <w:r w:rsidRPr="005722AE">
        <w:rPr>
          <w:rFonts w:ascii="Times New Roman" w:hAnsi="Times New Roman" w:cs="Times New Roman"/>
          <w:sz w:val="28"/>
          <w:szCs w:val="28"/>
          <w:lang w:eastAsia="lv-LV"/>
        </w:rPr>
        <w:t xml:space="preserve">. Izglītības programmas īstenošana aptver pilnu </w:t>
      </w:r>
      <w:hyperlink r:id="rId23" w:tgtFrame="_blank" w:history="1">
        <w:r w:rsidRPr="005722AE">
          <w:rPr>
            <w:rStyle w:val="Hyperlink"/>
            <w:rFonts w:ascii="Times New Roman" w:hAnsi="Times New Roman" w:cs="Times New Roman"/>
            <w:color w:val="auto"/>
            <w:sz w:val="28"/>
            <w:szCs w:val="28"/>
            <w:u w:val="none"/>
            <w:lang w:eastAsia="lv-LV"/>
          </w:rPr>
          <w:t>Vispārējās izglītības likumā</w:t>
        </w:r>
      </w:hyperlink>
      <w:r w:rsidRPr="005722AE">
        <w:rPr>
          <w:rFonts w:ascii="Times New Roman" w:hAnsi="Times New Roman" w:cs="Times New Roman"/>
          <w:sz w:val="28"/>
          <w:szCs w:val="28"/>
          <w:lang w:eastAsia="lv-LV"/>
        </w:rPr>
        <w:t xml:space="preserve"> maksimāli noteikto mācību stundu slodzi nedēļā, izmantojot izglītības iestādes izvēlei paredzētās mācību stundas.</w:t>
      </w:r>
    </w:p>
    <w:p w:rsidR="008E3699" w:rsidRPr="005722AE" w:rsidRDefault="008E3699" w:rsidP="008E3699">
      <w:pPr>
        <w:pStyle w:val="NoSpacing"/>
        <w:ind w:firstLine="709"/>
        <w:jc w:val="both"/>
        <w:rPr>
          <w:rFonts w:ascii="Times New Roman" w:hAnsi="Times New Roman" w:cs="Times New Roman"/>
          <w:sz w:val="28"/>
          <w:szCs w:val="28"/>
          <w:lang w:eastAsia="lv-LV"/>
        </w:rPr>
      </w:pP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w:t>
      </w:r>
      <w:r w:rsidR="00242934" w:rsidRPr="005722AE">
        <w:rPr>
          <w:rFonts w:ascii="Times New Roman" w:hAnsi="Times New Roman" w:cs="Times New Roman"/>
          <w:sz w:val="28"/>
          <w:szCs w:val="28"/>
          <w:lang w:eastAsia="lv-LV"/>
        </w:rPr>
        <w:t>7</w:t>
      </w:r>
      <w:r w:rsidRPr="005722AE">
        <w:rPr>
          <w:rFonts w:ascii="Times New Roman" w:hAnsi="Times New Roman" w:cs="Times New Roman"/>
          <w:sz w:val="28"/>
          <w:szCs w:val="28"/>
          <w:lang w:eastAsia="lv-LV"/>
        </w:rPr>
        <w:t xml:space="preserve">. Izglītības iestāde, īstenojot izglītības programmu, sabalansēti papildina mācību stundu skaitu (izņemot 3., 6. un 9.klasi) tajos mācību priekšmetos, kuri nodrošina izglītības iestādes nolikumā noteikto mērķu un uzdevumu sasniegšanu, nepārsniedzot </w:t>
      </w:r>
      <w:hyperlink r:id="rId24" w:tgtFrame="_blank" w:history="1">
        <w:r w:rsidRPr="005722AE">
          <w:rPr>
            <w:rStyle w:val="Hyperlink"/>
            <w:rFonts w:ascii="Times New Roman" w:hAnsi="Times New Roman" w:cs="Times New Roman"/>
            <w:color w:val="auto"/>
            <w:sz w:val="28"/>
            <w:szCs w:val="28"/>
            <w:u w:val="none"/>
            <w:lang w:eastAsia="lv-LV"/>
          </w:rPr>
          <w:t>Vispārējās izglītības likumā</w:t>
        </w:r>
      </w:hyperlink>
      <w:r w:rsidRPr="005722AE">
        <w:rPr>
          <w:rFonts w:ascii="Times New Roman" w:hAnsi="Times New Roman" w:cs="Times New Roman"/>
          <w:sz w:val="28"/>
          <w:szCs w:val="28"/>
          <w:lang w:eastAsia="lv-LV"/>
        </w:rPr>
        <w:t xml:space="preserve"> noteikto mācību stundu slodzi nedēļā katrā klasē.</w:t>
      </w:r>
    </w:p>
    <w:p w:rsidR="008E3699" w:rsidRPr="005722AE" w:rsidRDefault="008E3699" w:rsidP="008E3699">
      <w:pPr>
        <w:pStyle w:val="NoSpacing"/>
        <w:ind w:firstLine="709"/>
        <w:jc w:val="both"/>
        <w:rPr>
          <w:rFonts w:ascii="Times New Roman" w:hAnsi="Times New Roman" w:cs="Times New Roman"/>
          <w:sz w:val="28"/>
          <w:szCs w:val="28"/>
          <w:lang w:eastAsia="lv-LV"/>
        </w:rPr>
      </w:pP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w:t>
      </w:r>
      <w:r w:rsidR="00242934" w:rsidRPr="005722AE">
        <w:rPr>
          <w:rFonts w:ascii="Times New Roman" w:hAnsi="Times New Roman" w:cs="Times New Roman"/>
          <w:sz w:val="28"/>
          <w:szCs w:val="28"/>
          <w:lang w:eastAsia="lv-LV"/>
        </w:rPr>
        <w:t>8</w:t>
      </w:r>
      <w:r w:rsidRPr="005722AE">
        <w:rPr>
          <w:rFonts w:ascii="Times New Roman" w:hAnsi="Times New Roman" w:cs="Times New Roman"/>
          <w:sz w:val="28"/>
          <w:szCs w:val="28"/>
          <w:lang w:eastAsia="lv-LV"/>
        </w:rPr>
        <w:t>. Mācību priekšmetu un mācību stundu plāns tiek apstiprināts ar izglītības iestādes direktora rīkojumu katra mācību gada sākumā.</w:t>
      </w:r>
    </w:p>
    <w:p w:rsidR="008E3699" w:rsidRPr="005722AE" w:rsidRDefault="008E3699" w:rsidP="008E3699">
      <w:pPr>
        <w:pStyle w:val="NoSpacing"/>
        <w:ind w:firstLine="709"/>
        <w:jc w:val="both"/>
        <w:rPr>
          <w:rFonts w:ascii="Times New Roman" w:hAnsi="Times New Roman" w:cs="Times New Roman"/>
          <w:sz w:val="28"/>
          <w:szCs w:val="28"/>
          <w:lang w:eastAsia="lv-LV"/>
        </w:rPr>
      </w:pP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w:t>
      </w:r>
      <w:r w:rsidR="00242934" w:rsidRPr="005722AE">
        <w:rPr>
          <w:rFonts w:ascii="Times New Roman" w:hAnsi="Times New Roman" w:cs="Times New Roman"/>
          <w:sz w:val="28"/>
          <w:szCs w:val="28"/>
          <w:lang w:eastAsia="lv-LV"/>
        </w:rPr>
        <w:t>9</w:t>
      </w:r>
      <w:r w:rsidRPr="005722AE">
        <w:rPr>
          <w:rFonts w:ascii="Times New Roman" w:hAnsi="Times New Roman" w:cs="Times New Roman"/>
          <w:sz w:val="28"/>
          <w:szCs w:val="28"/>
          <w:lang w:eastAsia="lv-LV"/>
        </w:rPr>
        <w:t>. Izglītības programmā ārpus kopējās mācību stundu slodzes tiek iekļautas:</w:t>
      </w: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w:t>
      </w:r>
      <w:r w:rsidR="00242934" w:rsidRPr="005722AE">
        <w:rPr>
          <w:rFonts w:ascii="Times New Roman" w:hAnsi="Times New Roman" w:cs="Times New Roman"/>
          <w:sz w:val="28"/>
          <w:szCs w:val="28"/>
          <w:lang w:eastAsia="lv-LV"/>
        </w:rPr>
        <w:t>9</w:t>
      </w:r>
      <w:r w:rsidRPr="005722AE">
        <w:rPr>
          <w:rFonts w:ascii="Times New Roman" w:hAnsi="Times New Roman" w:cs="Times New Roman"/>
          <w:sz w:val="28"/>
          <w:szCs w:val="28"/>
          <w:lang w:eastAsia="lv-LV"/>
        </w:rPr>
        <w:t>.1. klases stunda – vismaz viena stunda katrai klasei nedēļā;</w:t>
      </w: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w:t>
      </w:r>
      <w:r w:rsidR="00242934" w:rsidRPr="005722AE">
        <w:rPr>
          <w:rFonts w:ascii="Times New Roman" w:hAnsi="Times New Roman" w:cs="Times New Roman"/>
          <w:sz w:val="28"/>
          <w:szCs w:val="28"/>
          <w:lang w:eastAsia="lv-LV"/>
        </w:rPr>
        <w:t>9</w:t>
      </w:r>
      <w:r w:rsidRPr="005722AE">
        <w:rPr>
          <w:rFonts w:ascii="Times New Roman" w:hAnsi="Times New Roman" w:cs="Times New Roman"/>
          <w:sz w:val="28"/>
          <w:szCs w:val="28"/>
          <w:lang w:eastAsia="lv-LV"/>
        </w:rPr>
        <w:t>.2. fakultatīvās nodarbības, kas nav obligātas un tiek organizētas izglītojamo grupai, ievērojot brīvprātības principu (pamats – vecāku iesniegums). Fakultatīvās nodarbības ir izglītojamo vispārējo attīstību veicinošas nodarbības, tajā skaitā kori, tautas deju kolektīvi, skolas pūtēju orķestri, teātra, svešvalodu apguves, uzņēmējspēju kompetenču attīstošās u.c. nodarbības;</w:t>
      </w: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w:t>
      </w:r>
      <w:r w:rsidR="00242934" w:rsidRPr="005722AE">
        <w:rPr>
          <w:rFonts w:ascii="Times New Roman" w:hAnsi="Times New Roman" w:cs="Times New Roman"/>
          <w:sz w:val="28"/>
          <w:szCs w:val="28"/>
          <w:lang w:eastAsia="lv-LV"/>
        </w:rPr>
        <w:t>9</w:t>
      </w:r>
      <w:r w:rsidRPr="005722AE">
        <w:rPr>
          <w:rFonts w:ascii="Times New Roman" w:hAnsi="Times New Roman" w:cs="Times New Roman"/>
          <w:sz w:val="28"/>
          <w:szCs w:val="28"/>
          <w:lang w:eastAsia="lv-LV"/>
        </w:rPr>
        <w:t>.3. stundas individuālajam darbam ar izglītojamajiem, kuriem nepieciešama papildus palīdzība mācību satura apguvē mācību priekšmetā, kā arī darbam ar talantīgajiem bērniem atsevišķu mācību priekšmetu padziļinātai apguvei;</w:t>
      </w: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w:t>
      </w:r>
      <w:r w:rsidR="00242934" w:rsidRPr="005722AE">
        <w:rPr>
          <w:rFonts w:ascii="Times New Roman" w:hAnsi="Times New Roman" w:cs="Times New Roman"/>
          <w:sz w:val="28"/>
          <w:szCs w:val="28"/>
          <w:lang w:eastAsia="lv-LV"/>
        </w:rPr>
        <w:t>9</w:t>
      </w:r>
      <w:r w:rsidRPr="005722AE">
        <w:rPr>
          <w:rFonts w:ascii="Times New Roman" w:hAnsi="Times New Roman" w:cs="Times New Roman"/>
          <w:sz w:val="28"/>
          <w:szCs w:val="28"/>
          <w:lang w:eastAsia="lv-LV"/>
        </w:rPr>
        <w:t>.4. pagarinātās darba dienas grupas (izņemot internātskolas);</w:t>
      </w: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w:t>
      </w:r>
      <w:r w:rsidR="00242934" w:rsidRPr="005722AE">
        <w:rPr>
          <w:rFonts w:ascii="Times New Roman" w:hAnsi="Times New Roman" w:cs="Times New Roman"/>
          <w:sz w:val="28"/>
          <w:szCs w:val="28"/>
          <w:lang w:eastAsia="lv-LV"/>
        </w:rPr>
        <w:t>9</w:t>
      </w:r>
      <w:r w:rsidRPr="005722AE">
        <w:rPr>
          <w:rFonts w:ascii="Times New Roman" w:hAnsi="Times New Roman" w:cs="Times New Roman"/>
          <w:sz w:val="28"/>
          <w:szCs w:val="28"/>
          <w:lang w:eastAsia="lv-LV"/>
        </w:rPr>
        <w:t>.5. individuālās un grupu korekcijas un rehabilitācijas nodarbības.</w:t>
      </w:r>
    </w:p>
    <w:p w:rsidR="008E3699" w:rsidRPr="005722AE" w:rsidRDefault="008E3699" w:rsidP="008E3699">
      <w:pPr>
        <w:pStyle w:val="NoSpacing"/>
        <w:ind w:firstLine="709"/>
        <w:jc w:val="both"/>
        <w:rPr>
          <w:rFonts w:ascii="Times New Roman" w:hAnsi="Times New Roman" w:cs="Times New Roman"/>
          <w:sz w:val="28"/>
          <w:szCs w:val="28"/>
          <w:lang w:eastAsia="lv-LV"/>
        </w:rPr>
      </w:pPr>
    </w:p>
    <w:p w:rsidR="008E3699" w:rsidRPr="005722AE" w:rsidRDefault="00242934"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20</w:t>
      </w:r>
      <w:r w:rsidR="008E3699" w:rsidRPr="005722AE">
        <w:rPr>
          <w:rFonts w:ascii="Times New Roman" w:hAnsi="Times New Roman" w:cs="Times New Roman"/>
          <w:sz w:val="28"/>
          <w:szCs w:val="28"/>
          <w:lang w:eastAsia="lv-LV"/>
        </w:rPr>
        <w:t xml:space="preserve">. Organizējot mācību procesu izglītības iestādē, tiek ievēroti </w:t>
      </w:r>
      <w:r w:rsidR="001062BF" w:rsidRPr="005722AE">
        <w:rPr>
          <w:rFonts w:ascii="Times New Roman" w:hAnsi="Times New Roman" w:cs="Times New Roman"/>
          <w:sz w:val="28"/>
          <w:szCs w:val="28"/>
          <w:lang w:eastAsia="lv-LV"/>
        </w:rPr>
        <w:t xml:space="preserve">šādi </w:t>
      </w:r>
      <w:r w:rsidR="008E3699" w:rsidRPr="005722AE">
        <w:rPr>
          <w:rFonts w:ascii="Times New Roman" w:hAnsi="Times New Roman" w:cs="Times New Roman"/>
          <w:sz w:val="28"/>
          <w:szCs w:val="28"/>
          <w:lang w:eastAsia="lv-LV"/>
        </w:rPr>
        <w:t>nosacījumi:</w:t>
      </w:r>
    </w:p>
    <w:p w:rsidR="008E3699" w:rsidRPr="005722AE" w:rsidRDefault="00242934"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20</w:t>
      </w:r>
      <w:r w:rsidR="008E3699" w:rsidRPr="005722AE">
        <w:rPr>
          <w:rFonts w:ascii="Times New Roman" w:hAnsi="Times New Roman" w:cs="Times New Roman"/>
          <w:sz w:val="28"/>
          <w:szCs w:val="28"/>
          <w:lang w:eastAsia="lv-LV"/>
        </w:rPr>
        <w:t>.1. apgūstamo pirmo svešvalodu, kas ir viena no Eiropas Savienības oficiāli noteiktajām valodām, izglītības iestāde nosaka saskaņā ar tās nolikumā noteiktajiem mērķiem un uzdevumiem, ievērojot vecāku izvēli un efektivitātes apsvērumus;</w:t>
      </w:r>
    </w:p>
    <w:p w:rsidR="008E3699" w:rsidRPr="005722AE" w:rsidRDefault="00242934"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20</w:t>
      </w:r>
      <w:r w:rsidR="008E3699" w:rsidRPr="005722AE">
        <w:rPr>
          <w:rFonts w:ascii="Times New Roman" w:hAnsi="Times New Roman" w:cs="Times New Roman"/>
          <w:sz w:val="28"/>
          <w:szCs w:val="28"/>
          <w:lang w:eastAsia="lv-LV"/>
        </w:rPr>
        <w:t xml:space="preserve">.2. klases stundās aplūkojamās tēmas ir </w:t>
      </w:r>
      <w:proofErr w:type="spellStart"/>
      <w:r w:rsidR="008E3699" w:rsidRPr="005722AE">
        <w:rPr>
          <w:rFonts w:ascii="Times New Roman" w:hAnsi="Times New Roman" w:cs="Times New Roman"/>
          <w:sz w:val="28"/>
          <w:szCs w:val="28"/>
          <w:lang w:eastAsia="lv-LV"/>
        </w:rPr>
        <w:t>vērtībizglītība</w:t>
      </w:r>
      <w:proofErr w:type="spellEnd"/>
      <w:r w:rsidR="008E3699" w:rsidRPr="005722AE">
        <w:rPr>
          <w:rFonts w:ascii="Times New Roman" w:hAnsi="Times New Roman" w:cs="Times New Roman"/>
          <w:sz w:val="28"/>
          <w:szCs w:val="28"/>
          <w:lang w:eastAsia="lv-LV"/>
        </w:rPr>
        <w:t>, uzvedība un saskarsmes kultūra, patriotisms un pilsoniskā līdzdalība, veselīga dzīvesveida pamati un atkarību profilakse, darbība ekstremālās situācijās un satiksmes drošība, karjeras izvēle, personības attīstība, līderība, kritiskā domāšana, radošā domāšana, finanšu pratība, uzņēmējspējas;</w:t>
      </w:r>
    </w:p>
    <w:p w:rsidR="008E3699" w:rsidRPr="005722AE" w:rsidRDefault="00242934"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20</w:t>
      </w:r>
      <w:r w:rsidR="008E3699" w:rsidRPr="005722AE">
        <w:rPr>
          <w:rFonts w:ascii="Times New Roman" w:hAnsi="Times New Roman" w:cs="Times New Roman"/>
          <w:sz w:val="28"/>
          <w:szCs w:val="28"/>
          <w:lang w:eastAsia="lv-LV"/>
        </w:rPr>
        <w:t>.3. katru gadu izglītības iestāde patstāvīgi plāno laiku projektu norisei, par to savlaicīgi informējot izglītojamos un viņu vecākus;</w:t>
      </w:r>
    </w:p>
    <w:p w:rsidR="008E3699" w:rsidRPr="005722AE" w:rsidRDefault="00242934"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lastRenderedPageBreak/>
        <w:t>20</w:t>
      </w:r>
      <w:r w:rsidR="008E3699" w:rsidRPr="005722AE">
        <w:rPr>
          <w:rFonts w:ascii="Times New Roman" w:hAnsi="Times New Roman" w:cs="Times New Roman"/>
          <w:sz w:val="28"/>
          <w:szCs w:val="28"/>
          <w:lang w:eastAsia="lv-LV"/>
        </w:rPr>
        <w:t>.4. izglītības iestāde patstāvīgi pieņem lēmumu par mācību gadā izmantojamo laika apjomu mācību ekskursijām, mācību olimpiādēm, sporta pasākumiem un citiem ar mācību un audzināšanas procesu saistītiem pasākumiem;</w:t>
      </w:r>
    </w:p>
    <w:p w:rsidR="008E3699" w:rsidRPr="005722AE" w:rsidRDefault="00242934"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20</w:t>
      </w:r>
      <w:r w:rsidR="008E3699" w:rsidRPr="005722AE">
        <w:rPr>
          <w:rFonts w:ascii="Times New Roman" w:hAnsi="Times New Roman" w:cs="Times New Roman"/>
          <w:sz w:val="28"/>
          <w:szCs w:val="28"/>
          <w:lang w:eastAsia="lv-LV"/>
        </w:rPr>
        <w:t>.5. vienā dienā vienai klasei netiek ieplānots vairāk par vienu līdz diviem tēmas nobeiguma pārbaudes darbiem;</w:t>
      </w:r>
    </w:p>
    <w:p w:rsidR="008E3699" w:rsidRPr="005722AE" w:rsidRDefault="00242934"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20</w:t>
      </w:r>
      <w:r w:rsidR="008E3699" w:rsidRPr="005722AE">
        <w:rPr>
          <w:rFonts w:ascii="Times New Roman" w:hAnsi="Times New Roman" w:cs="Times New Roman"/>
          <w:sz w:val="28"/>
          <w:szCs w:val="28"/>
          <w:lang w:eastAsia="lv-LV"/>
        </w:rPr>
        <w:t>.6. mācību stundās var iekļaut 2–3 minūšu dinamiskās pauzes izglītojamo stājas attīstīšanai un nostiprināšanai;</w:t>
      </w:r>
    </w:p>
    <w:p w:rsidR="008E3699" w:rsidRPr="005722AE" w:rsidRDefault="00242934"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20</w:t>
      </w:r>
      <w:r w:rsidR="008E3699" w:rsidRPr="005722AE">
        <w:rPr>
          <w:rFonts w:ascii="Times New Roman" w:hAnsi="Times New Roman" w:cs="Times New Roman"/>
          <w:sz w:val="28"/>
          <w:szCs w:val="28"/>
          <w:lang w:eastAsia="lv-LV"/>
        </w:rPr>
        <w:t>.7. individuālās un grupu korekcijas un rehabilitācijas nodarbības;</w:t>
      </w:r>
    </w:p>
    <w:p w:rsidR="008E3699" w:rsidRPr="005722AE" w:rsidRDefault="00242934"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20</w:t>
      </w:r>
      <w:r w:rsidR="008E3699" w:rsidRPr="005722AE">
        <w:rPr>
          <w:rFonts w:ascii="Times New Roman" w:hAnsi="Times New Roman" w:cs="Times New Roman"/>
          <w:sz w:val="28"/>
          <w:szCs w:val="28"/>
          <w:lang w:eastAsia="lv-LV"/>
        </w:rPr>
        <w:t xml:space="preserve">.8. ja izglītības iestādē ir uzņemts izglītojamais, kurš atgriezies no mācībām citā valstī, tad izglītības iestāde šī izglītojamā iekļaušanai kopējā mācību procesā izstrādā individuālo plānu izglītojamajam, iekļaujot tajā individuālas mācību stundas valsts valodā mācību priekšmetos Latviešu valoda vai Literatūra, Latvijas vēsture un Sociālās zinības vai, ja izglītības iestāde īsteno mazākumtautību izglītības programmu, tad mācību priekšmetos Latviešu valoda un literatūra, Latvijas vēsture un Sociālās zinības, nepārsniedzot </w:t>
      </w:r>
      <w:hyperlink r:id="rId25" w:tgtFrame="_blank" w:history="1">
        <w:r w:rsidR="008E3699" w:rsidRPr="005722AE">
          <w:rPr>
            <w:rStyle w:val="Hyperlink"/>
            <w:rFonts w:ascii="Times New Roman" w:hAnsi="Times New Roman" w:cs="Times New Roman"/>
            <w:color w:val="auto"/>
            <w:sz w:val="28"/>
            <w:szCs w:val="28"/>
            <w:u w:val="none"/>
            <w:lang w:eastAsia="lv-LV"/>
          </w:rPr>
          <w:t>Vispārējās izglītības likumā</w:t>
        </w:r>
      </w:hyperlink>
      <w:r w:rsidR="008E3699" w:rsidRPr="005722AE">
        <w:rPr>
          <w:rFonts w:ascii="Times New Roman" w:hAnsi="Times New Roman" w:cs="Times New Roman"/>
          <w:sz w:val="28"/>
          <w:szCs w:val="28"/>
          <w:lang w:eastAsia="lv-LV"/>
        </w:rPr>
        <w:t xml:space="preserve"> noteikto mācību stundu slodzi nedēļā.</w:t>
      </w:r>
    </w:p>
    <w:p w:rsidR="008E3699" w:rsidRPr="005722AE" w:rsidRDefault="008E3699" w:rsidP="008E3699">
      <w:pPr>
        <w:pStyle w:val="NoSpacing"/>
        <w:ind w:firstLine="709"/>
        <w:jc w:val="both"/>
        <w:rPr>
          <w:rFonts w:ascii="Times New Roman" w:hAnsi="Times New Roman" w:cs="Times New Roman"/>
          <w:sz w:val="28"/>
          <w:szCs w:val="28"/>
          <w:lang w:eastAsia="lv-LV"/>
        </w:rPr>
      </w:pPr>
    </w:p>
    <w:p w:rsidR="008E3699" w:rsidRPr="005722AE" w:rsidRDefault="00242934"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21</w:t>
      </w:r>
      <w:r w:rsidR="008E3699" w:rsidRPr="005722AE">
        <w:rPr>
          <w:rFonts w:ascii="Times New Roman" w:hAnsi="Times New Roman" w:cs="Times New Roman"/>
          <w:sz w:val="28"/>
          <w:szCs w:val="28"/>
          <w:lang w:eastAsia="lv-LV"/>
        </w:rPr>
        <w:t>. Izglītības iestāde izstrādā individuālo un grupu korekcijas un rehabilitācijas plānu atbilstoši traucējuma veidam. Individuālo un grupu korekcijas un rehabilitācijas plānu mācību gada sākumā apstiprina ar izglītības iestādes direktora rīkojumu.</w:t>
      </w:r>
    </w:p>
    <w:p w:rsidR="008E3699" w:rsidRPr="005722AE" w:rsidRDefault="008E3699" w:rsidP="008E3699">
      <w:pPr>
        <w:pStyle w:val="NoSpacing"/>
        <w:ind w:firstLine="709"/>
        <w:jc w:val="both"/>
        <w:rPr>
          <w:rFonts w:ascii="Times New Roman" w:hAnsi="Times New Roman" w:cs="Times New Roman"/>
          <w:sz w:val="28"/>
          <w:szCs w:val="28"/>
          <w:lang w:eastAsia="lv-LV"/>
        </w:rPr>
      </w:pP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w:t>
      </w:r>
      <w:r w:rsidR="00242934" w:rsidRPr="005722AE">
        <w:rPr>
          <w:rFonts w:ascii="Times New Roman" w:hAnsi="Times New Roman" w:cs="Times New Roman"/>
          <w:sz w:val="28"/>
          <w:szCs w:val="28"/>
          <w:lang w:eastAsia="lv-LV"/>
        </w:rPr>
        <w:t>2</w:t>
      </w:r>
      <w:r w:rsidRPr="005722AE">
        <w:rPr>
          <w:rFonts w:ascii="Times New Roman" w:hAnsi="Times New Roman" w:cs="Times New Roman"/>
          <w:sz w:val="28"/>
          <w:szCs w:val="28"/>
          <w:lang w:eastAsia="lv-LV"/>
        </w:rPr>
        <w:t>. Individuālās un grupu korekcijas un rehabilitācijas nodarbības (izņemot vispārējās izglītības iestādes, kurās integrēti izglītojamiem ar speciālajām vajadzībām):</w:t>
      </w: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w:t>
      </w:r>
      <w:r w:rsidR="00242934" w:rsidRPr="005722AE">
        <w:rPr>
          <w:rFonts w:ascii="Times New Roman" w:hAnsi="Times New Roman" w:cs="Times New Roman"/>
          <w:sz w:val="28"/>
          <w:szCs w:val="28"/>
          <w:lang w:eastAsia="lv-LV"/>
        </w:rPr>
        <w:t>2</w:t>
      </w:r>
      <w:r w:rsidRPr="005722AE">
        <w:rPr>
          <w:rFonts w:ascii="Times New Roman" w:hAnsi="Times New Roman" w:cs="Times New Roman"/>
          <w:sz w:val="28"/>
          <w:szCs w:val="28"/>
          <w:lang w:eastAsia="lv-LV"/>
        </w:rPr>
        <w:t>.1. izglītojamiem ar redzes traucējumiem:</w:t>
      </w:r>
    </w:p>
    <w:p w:rsidR="008E3699" w:rsidRPr="005722AE" w:rsidRDefault="008E3699" w:rsidP="008E3699">
      <w:pPr>
        <w:pStyle w:val="NoSpacing"/>
        <w:ind w:firstLine="709"/>
        <w:jc w:val="both"/>
        <w:rPr>
          <w:rFonts w:ascii="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18"/>
        <w:gridCol w:w="646"/>
        <w:gridCol w:w="646"/>
        <w:gridCol w:w="646"/>
        <w:gridCol w:w="646"/>
        <w:gridCol w:w="646"/>
        <w:gridCol w:w="647"/>
        <w:gridCol w:w="647"/>
        <w:gridCol w:w="647"/>
        <w:gridCol w:w="633"/>
      </w:tblGrid>
      <w:tr w:rsidR="005722AE" w:rsidRPr="005722AE" w:rsidTr="008E3699">
        <w:trPr>
          <w:tblCellSpacing w:w="15" w:type="dxa"/>
        </w:trPr>
        <w:tc>
          <w:tcPr>
            <w:tcW w:w="19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Klases</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6.kl.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7.kl.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8.kl.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9.kl.</w:t>
            </w:r>
          </w:p>
        </w:tc>
      </w:tr>
      <w:tr w:rsidR="005722AE" w:rsidRPr="005722AE" w:rsidTr="008E3699">
        <w:trPr>
          <w:tblCellSpacing w:w="15" w:type="dxa"/>
        </w:trPr>
        <w:tc>
          <w:tcPr>
            <w:tcW w:w="19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Individuālās /grupu korekcijas un rehabilitācijas nodarbības</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6</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6</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6</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r>
      <w:tr w:rsidR="005722AE" w:rsidRPr="005722AE" w:rsidTr="008E3699">
        <w:trPr>
          <w:tblCellSpacing w:w="15" w:type="dxa"/>
        </w:trPr>
        <w:tc>
          <w:tcPr>
            <w:tcW w:w="19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Individuālās/grupu nodarbības orientēšanās, mobilitātē, redzes attīstīšanā</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6</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r>
      <w:tr w:rsidR="005722AE" w:rsidRPr="005722AE" w:rsidTr="008E3699">
        <w:trPr>
          <w:tblCellSpacing w:w="15" w:type="dxa"/>
        </w:trPr>
        <w:tc>
          <w:tcPr>
            <w:tcW w:w="19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Kopā:</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12</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10</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10</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10</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10</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10</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9</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7</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7</w:t>
            </w:r>
          </w:p>
        </w:tc>
      </w:tr>
    </w:tbl>
    <w:p w:rsidR="008E3699" w:rsidRPr="005722AE" w:rsidRDefault="008E3699" w:rsidP="008E3699">
      <w:pPr>
        <w:pStyle w:val="NoSpacing"/>
        <w:rPr>
          <w:rFonts w:ascii="Times New Roman" w:hAnsi="Times New Roman" w:cs="Times New Roman"/>
          <w:sz w:val="28"/>
          <w:szCs w:val="28"/>
          <w:lang w:eastAsia="lv-LV"/>
        </w:rPr>
      </w:pPr>
    </w:p>
    <w:p w:rsidR="008E3699" w:rsidRPr="005722AE" w:rsidRDefault="008E3699" w:rsidP="00242934">
      <w:pPr>
        <w:pStyle w:val="NoSpacing"/>
        <w:ind w:firstLine="720"/>
        <w:rPr>
          <w:rFonts w:ascii="Times New Roman" w:hAnsi="Times New Roman" w:cs="Times New Roman"/>
          <w:sz w:val="28"/>
          <w:szCs w:val="28"/>
          <w:lang w:eastAsia="lv-LV"/>
        </w:rPr>
      </w:pPr>
      <w:r w:rsidRPr="005722AE">
        <w:rPr>
          <w:rFonts w:ascii="Times New Roman" w:hAnsi="Times New Roman" w:cs="Times New Roman"/>
          <w:sz w:val="28"/>
          <w:szCs w:val="28"/>
          <w:lang w:eastAsia="lv-LV"/>
        </w:rPr>
        <w:t>2</w:t>
      </w:r>
      <w:r w:rsidR="00242934" w:rsidRPr="005722AE">
        <w:rPr>
          <w:rFonts w:ascii="Times New Roman" w:hAnsi="Times New Roman" w:cs="Times New Roman"/>
          <w:sz w:val="28"/>
          <w:szCs w:val="28"/>
          <w:lang w:eastAsia="lv-LV"/>
        </w:rPr>
        <w:t>2</w:t>
      </w:r>
      <w:r w:rsidRPr="005722AE">
        <w:rPr>
          <w:rFonts w:ascii="Times New Roman" w:hAnsi="Times New Roman" w:cs="Times New Roman"/>
          <w:sz w:val="28"/>
          <w:szCs w:val="28"/>
          <w:lang w:eastAsia="lv-LV"/>
        </w:rPr>
        <w:t>.2. izglītojamiem ar dzirdes traucējumiem:</w:t>
      </w:r>
    </w:p>
    <w:p w:rsidR="008E3699" w:rsidRPr="005722AE" w:rsidRDefault="008E3699" w:rsidP="008E3699">
      <w:pPr>
        <w:pStyle w:val="NoSpacing"/>
        <w:rPr>
          <w:rFonts w:ascii="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18"/>
        <w:gridCol w:w="646"/>
        <w:gridCol w:w="646"/>
        <w:gridCol w:w="646"/>
        <w:gridCol w:w="646"/>
        <w:gridCol w:w="646"/>
        <w:gridCol w:w="647"/>
        <w:gridCol w:w="647"/>
        <w:gridCol w:w="647"/>
        <w:gridCol w:w="633"/>
      </w:tblGrid>
      <w:tr w:rsidR="005722AE" w:rsidRPr="005722AE" w:rsidTr="008E3699">
        <w:trPr>
          <w:tblCellSpacing w:w="15" w:type="dxa"/>
        </w:trPr>
        <w:tc>
          <w:tcPr>
            <w:tcW w:w="19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Klases</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6.kl.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7.kl.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8.kl.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9.kl.</w:t>
            </w:r>
          </w:p>
        </w:tc>
      </w:tr>
      <w:tr w:rsidR="005722AE" w:rsidRPr="005722AE" w:rsidTr="008E3699">
        <w:trPr>
          <w:tblCellSpacing w:w="15" w:type="dxa"/>
        </w:trPr>
        <w:tc>
          <w:tcPr>
            <w:tcW w:w="19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xml:space="preserve">Individuālās /grupu korekcijas un rehabilitācijas </w:t>
            </w:r>
            <w:r w:rsidRPr="005722AE">
              <w:rPr>
                <w:rFonts w:ascii="Times New Roman" w:eastAsia="Times New Roman" w:hAnsi="Times New Roman" w:cs="Times New Roman"/>
                <w:sz w:val="28"/>
                <w:szCs w:val="28"/>
                <w:lang w:eastAsia="lv-LV"/>
              </w:rPr>
              <w:lastRenderedPageBreak/>
              <w:t>nodarbības (dzirdes attīstīšanai un izrunas veidošanai)</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lastRenderedPageBreak/>
              <w:t>18</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18</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18</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18</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8</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6</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6</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6</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6</w:t>
            </w:r>
          </w:p>
        </w:tc>
      </w:tr>
      <w:tr w:rsidR="005722AE" w:rsidRPr="005722AE" w:rsidTr="008E3699">
        <w:trPr>
          <w:tblCellSpacing w:w="15" w:type="dxa"/>
        </w:trPr>
        <w:tc>
          <w:tcPr>
            <w:tcW w:w="19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lastRenderedPageBreak/>
              <w:t>Individuālās /grupu korekcijas un rehabilitācijas nodarbības</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r>
      <w:tr w:rsidR="005722AE" w:rsidRPr="005722AE" w:rsidTr="008E3699">
        <w:trPr>
          <w:tblCellSpacing w:w="15" w:type="dxa"/>
        </w:trPr>
        <w:tc>
          <w:tcPr>
            <w:tcW w:w="19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Kopā:</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22</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23</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23</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21</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11</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9</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9</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9</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9</w:t>
            </w:r>
          </w:p>
        </w:tc>
      </w:tr>
    </w:tbl>
    <w:p w:rsidR="008E3699" w:rsidRPr="005722AE" w:rsidRDefault="008E3699" w:rsidP="008E3699">
      <w:pPr>
        <w:pStyle w:val="NoSpacing"/>
        <w:rPr>
          <w:rFonts w:ascii="Times New Roman" w:hAnsi="Times New Roman" w:cs="Times New Roman"/>
          <w:sz w:val="28"/>
          <w:szCs w:val="28"/>
          <w:lang w:eastAsia="lv-LV"/>
        </w:rPr>
      </w:pPr>
    </w:p>
    <w:p w:rsidR="008E3699" w:rsidRPr="005722AE" w:rsidRDefault="00242934" w:rsidP="00242934">
      <w:pPr>
        <w:pStyle w:val="NoSpacing"/>
        <w:ind w:firstLine="720"/>
        <w:rPr>
          <w:rFonts w:ascii="Times New Roman" w:hAnsi="Times New Roman" w:cs="Times New Roman"/>
          <w:sz w:val="28"/>
          <w:szCs w:val="28"/>
          <w:lang w:eastAsia="lv-LV"/>
        </w:rPr>
      </w:pPr>
      <w:r w:rsidRPr="005722AE">
        <w:rPr>
          <w:rFonts w:ascii="Times New Roman" w:hAnsi="Times New Roman" w:cs="Times New Roman"/>
          <w:sz w:val="28"/>
          <w:szCs w:val="28"/>
          <w:lang w:eastAsia="lv-LV"/>
        </w:rPr>
        <w:t>22</w:t>
      </w:r>
      <w:r w:rsidR="008E3699" w:rsidRPr="005722AE">
        <w:rPr>
          <w:rFonts w:ascii="Times New Roman" w:hAnsi="Times New Roman" w:cs="Times New Roman"/>
          <w:sz w:val="28"/>
          <w:szCs w:val="28"/>
          <w:lang w:eastAsia="lv-LV"/>
        </w:rPr>
        <w:t>.3. izglītojamiem ar fiziskās attīstības traucējumiem:</w:t>
      </w:r>
    </w:p>
    <w:p w:rsidR="008E3699" w:rsidRPr="005722AE" w:rsidRDefault="008E3699" w:rsidP="008E3699">
      <w:pPr>
        <w:pStyle w:val="NoSpacing"/>
        <w:rPr>
          <w:rFonts w:ascii="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18"/>
        <w:gridCol w:w="646"/>
        <w:gridCol w:w="646"/>
        <w:gridCol w:w="646"/>
        <w:gridCol w:w="646"/>
        <w:gridCol w:w="646"/>
        <w:gridCol w:w="647"/>
        <w:gridCol w:w="647"/>
        <w:gridCol w:w="647"/>
        <w:gridCol w:w="633"/>
      </w:tblGrid>
      <w:tr w:rsidR="005722AE" w:rsidRPr="005722AE" w:rsidTr="008E3699">
        <w:trPr>
          <w:tblCellSpacing w:w="15" w:type="dxa"/>
        </w:trPr>
        <w:tc>
          <w:tcPr>
            <w:tcW w:w="19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Klases</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6.kl.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7.kl.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8.kl.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9.kl.</w:t>
            </w:r>
          </w:p>
        </w:tc>
      </w:tr>
      <w:tr w:rsidR="005722AE" w:rsidRPr="005722AE" w:rsidTr="008E3699">
        <w:trPr>
          <w:tblCellSpacing w:w="15" w:type="dxa"/>
        </w:trPr>
        <w:tc>
          <w:tcPr>
            <w:tcW w:w="19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Individuālās /grupu korekcijas un rehabilitācijas nodarbības</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12</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12</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14</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14</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15</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15</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15</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14</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14</w:t>
            </w:r>
          </w:p>
        </w:tc>
      </w:tr>
      <w:tr w:rsidR="005722AE" w:rsidRPr="005722AE" w:rsidTr="008E3699">
        <w:trPr>
          <w:tblCellSpacing w:w="15" w:type="dxa"/>
        </w:trPr>
        <w:tc>
          <w:tcPr>
            <w:tcW w:w="19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Kopā:</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12</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12</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14</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14</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15</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15</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15</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14</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14</w:t>
            </w:r>
          </w:p>
        </w:tc>
      </w:tr>
    </w:tbl>
    <w:p w:rsidR="008E3699" w:rsidRPr="005722AE" w:rsidRDefault="008E3699" w:rsidP="00242934">
      <w:pPr>
        <w:spacing w:before="100" w:beforeAutospacing="1" w:after="100" w:afterAutospacing="1" w:line="240" w:lineRule="auto"/>
        <w:ind w:firstLine="720"/>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r w:rsidR="00242934" w:rsidRPr="005722AE">
        <w:rPr>
          <w:rFonts w:ascii="Times New Roman" w:eastAsia="Times New Roman" w:hAnsi="Times New Roman" w:cs="Times New Roman"/>
          <w:sz w:val="28"/>
          <w:szCs w:val="28"/>
          <w:lang w:eastAsia="lv-LV"/>
        </w:rPr>
        <w:t>2</w:t>
      </w:r>
      <w:r w:rsidRPr="005722AE">
        <w:rPr>
          <w:rFonts w:ascii="Times New Roman" w:eastAsia="Times New Roman" w:hAnsi="Times New Roman" w:cs="Times New Roman"/>
          <w:sz w:val="28"/>
          <w:szCs w:val="28"/>
          <w:lang w:eastAsia="lv-LV"/>
        </w:rPr>
        <w:t>.4. izglītojamiem ar somatiskām saslimšanām: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18"/>
        <w:gridCol w:w="646"/>
        <w:gridCol w:w="646"/>
        <w:gridCol w:w="646"/>
        <w:gridCol w:w="646"/>
        <w:gridCol w:w="646"/>
        <w:gridCol w:w="647"/>
        <w:gridCol w:w="647"/>
        <w:gridCol w:w="647"/>
        <w:gridCol w:w="633"/>
      </w:tblGrid>
      <w:tr w:rsidR="005722AE" w:rsidRPr="005722AE" w:rsidTr="008E3699">
        <w:trPr>
          <w:tblCellSpacing w:w="15" w:type="dxa"/>
        </w:trPr>
        <w:tc>
          <w:tcPr>
            <w:tcW w:w="19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Klases</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6.kl.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7.kl.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8.kl.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9.kl.</w:t>
            </w:r>
          </w:p>
        </w:tc>
      </w:tr>
      <w:tr w:rsidR="005722AE" w:rsidRPr="005722AE" w:rsidTr="008E3699">
        <w:trPr>
          <w:tblCellSpacing w:w="15" w:type="dxa"/>
        </w:trPr>
        <w:tc>
          <w:tcPr>
            <w:tcW w:w="19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Individuālās /grupu korekcijas un rehabilitācijas nodarbības</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r>
      <w:tr w:rsidR="005722AE" w:rsidRPr="005722AE" w:rsidTr="008E3699">
        <w:trPr>
          <w:tblCellSpacing w:w="15" w:type="dxa"/>
        </w:trPr>
        <w:tc>
          <w:tcPr>
            <w:tcW w:w="19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Kopā:</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w:t>
            </w:r>
          </w:p>
        </w:tc>
      </w:tr>
    </w:tbl>
    <w:p w:rsidR="008E3699" w:rsidRPr="005722AE" w:rsidRDefault="008E3699" w:rsidP="008E3699">
      <w:pPr>
        <w:pStyle w:val="NoSpacing"/>
        <w:rPr>
          <w:rFonts w:ascii="Times New Roman" w:hAnsi="Times New Roman" w:cs="Times New Roman"/>
          <w:sz w:val="28"/>
          <w:szCs w:val="28"/>
          <w:lang w:eastAsia="lv-LV"/>
        </w:rPr>
      </w:pPr>
    </w:p>
    <w:p w:rsidR="008E3699" w:rsidRPr="005722AE" w:rsidRDefault="008E3699" w:rsidP="00242934">
      <w:pPr>
        <w:pStyle w:val="NoSpacing"/>
        <w:ind w:firstLine="720"/>
        <w:rPr>
          <w:rFonts w:ascii="Times New Roman" w:hAnsi="Times New Roman" w:cs="Times New Roman"/>
          <w:sz w:val="28"/>
          <w:szCs w:val="28"/>
          <w:lang w:eastAsia="lv-LV"/>
        </w:rPr>
      </w:pPr>
      <w:r w:rsidRPr="005722AE">
        <w:rPr>
          <w:rFonts w:ascii="Times New Roman" w:hAnsi="Times New Roman" w:cs="Times New Roman"/>
          <w:sz w:val="28"/>
          <w:szCs w:val="28"/>
          <w:lang w:eastAsia="lv-LV"/>
        </w:rPr>
        <w:t>2</w:t>
      </w:r>
      <w:r w:rsidR="00242934" w:rsidRPr="005722AE">
        <w:rPr>
          <w:rFonts w:ascii="Times New Roman" w:hAnsi="Times New Roman" w:cs="Times New Roman"/>
          <w:sz w:val="28"/>
          <w:szCs w:val="28"/>
          <w:lang w:eastAsia="lv-LV"/>
        </w:rPr>
        <w:t>2</w:t>
      </w:r>
      <w:r w:rsidRPr="005722AE">
        <w:rPr>
          <w:rFonts w:ascii="Times New Roman" w:hAnsi="Times New Roman" w:cs="Times New Roman"/>
          <w:sz w:val="28"/>
          <w:szCs w:val="28"/>
          <w:lang w:eastAsia="lv-LV"/>
        </w:rPr>
        <w:t>.5. izglītojamiem ar valodas traucējumiem:</w:t>
      </w:r>
    </w:p>
    <w:p w:rsidR="008E3699" w:rsidRPr="005722AE" w:rsidRDefault="008E3699" w:rsidP="008E3699">
      <w:pPr>
        <w:pStyle w:val="NoSpacing"/>
        <w:rPr>
          <w:rFonts w:ascii="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18"/>
        <w:gridCol w:w="646"/>
        <w:gridCol w:w="646"/>
        <w:gridCol w:w="646"/>
        <w:gridCol w:w="646"/>
        <w:gridCol w:w="646"/>
        <w:gridCol w:w="647"/>
        <w:gridCol w:w="647"/>
        <w:gridCol w:w="647"/>
        <w:gridCol w:w="633"/>
      </w:tblGrid>
      <w:tr w:rsidR="005722AE" w:rsidRPr="005722AE" w:rsidTr="008E3699">
        <w:trPr>
          <w:tblCellSpacing w:w="15" w:type="dxa"/>
        </w:trPr>
        <w:tc>
          <w:tcPr>
            <w:tcW w:w="19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Klases</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6.kl.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7.kl.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8.kl.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9.kl.</w:t>
            </w:r>
          </w:p>
        </w:tc>
      </w:tr>
      <w:tr w:rsidR="005722AE" w:rsidRPr="005722AE" w:rsidTr="008E3699">
        <w:trPr>
          <w:tblCellSpacing w:w="15" w:type="dxa"/>
        </w:trPr>
        <w:tc>
          <w:tcPr>
            <w:tcW w:w="19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Individuālās /grupu korekcijas un rehabilitācijas nodarbības</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12</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12</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12</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12</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10</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8</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8</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8</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8</w:t>
            </w:r>
          </w:p>
        </w:tc>
      </w:tr>
      <w:tr w:rsidR="005722AE" w:rsidRPr="005722AE" w:rsidTr="008E3699">
        <w:trPr>
          <w:tblCellSpacing w:w="15" w:type="dxa"/>
        </w:trPr>
        <w:tc>
          <w:tcPr>
            <w:tcW w:w="19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Kopā:</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12</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12</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12</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12</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10</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8</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8</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8</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8</w:t>
            </w:r>
          </w:p>
        </w:tc>
      </w:tr>
    </w:tbl>
    <w:p w:rsidR="008E3699" w:rsidRPr="005722AE" w:rsidRDefault="008E3699" w:rsidP="008E3699">
      <w:pPr>
        <w:pStyle w:val="NoSpacing"/>
        <w:rPr>
          <w:rFonts w:ascii="Times New Roman" w:hAnsi="Times New Roman" w:cs="Times New Roman"/>
          <w:sz w:val="28"/>
          <w:szCs w:val="28"/>
          <w:lang w:eastAsia="lv-LV"/>
        </w:rPr>
      </w:pPr>
    </w:p>
    <w:p w:rsidR="008E3699" w:rsidRPr="005722AE" w:rsidRDefault="008E3699" w:rsidP="00242934">
      <w:pPr>
        <w:pStyle w:val="NoSpacing"/>
        <w:ind w:firstLine="720"/>
        <w:rPr>
          <w:rFonts w:ascii="Times New Roman" w:hAnsi="Times New Roman" w:cs="Times New Roman"/>
          <w:sz w:val="28"/>
          <w:szCs w:val="28"/>
          <w:lang w:eastAsia="lv-LV"/>
        </w:rPr>
      </w:pPr>
      <w:r w:rsidRPr="005722AE">
        <w:rPr>
          <w:rFonts w:ascii="Times New Roman" w:hAnsi="Times New Roman" w:cs="Times New Roman"/>
          <w:sz w:val="28"/>
          <w:szCs w:val="28"/>
          <w:lang w:eastAsia="lv-LV"/>
        </w:rPr>
        <w:t>2</w:t>
      </w:r>
      <w:r w:rsidR="00242934" w:rsidRPr="005722AE">
        <w:rPr>
          <w:rFonts w:ascii="Times New Roman" w:hAnsi="Times New Roman" w:cs="Times New Roman"/>
          <w:sz w:val="28"/>
          <w:szCs w:val="28"/>
          <w:lang w:eastAsia="lv-LV"/>
        </w:rPr>
        <w:t>2</w:t>
      </w:r>
      <w:r w:rsidRPr="005722AE">
        <w:rPr>
          <w:rFonts w:ascii="Times New Roman" w:hAnsi="Times New Roman" w:cs="Times New Roman"/>
          <w:sz w:val="28"/>
          <w:szCs w:val="28"/>
          <w:lang w:eastAsia="lv-LV"/>
        </w:rPr>
        <w:t>.6. izglītojamajiem ar mācīšanās traucējumiem:</w:t>
      </w:r>
    </w:p>
    <w:p w:rsidR="008E3699" w:rsidRPr="005722AE" w:rsidRDefault="008E3699" w:rsidP="008E3699">
      <w:pPr>
        <w:pStyle w:val="NoSpacing"/>
        <w:rPr>
          <w:rFonts w:ascii="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18"/>
        <w:gridCol w:w="646"/>
        <w:gridCol w:w="646"/>
        <w:gridCol w:w="646"/>
        <w:gridCol w:w="646"/>
        <w:gridCol w:w="646"/>
        <w:gridCol w:w="647"/>
        <w:gridCol w:w="647"/>
        <w:gridCol w:w="647"/>
        <w:gridCol w:w="633"/>
      </w:tblGrid>
      <w:tr w:rsidR="005722AE" w:rsidRPr="005722AE" w:rsidTr="008E3699">
        <w:trPr>
          <w:tblCellSpacing w:w="15" w:type="dxa"/>
        </w:trPr>
        <w:tc>
          <w:tcPr>
            <w:tcW w:w="19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Klases</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6.kl.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7.kl.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8.kl.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9.kl.</w:t>
            </w:r>
          </w:p>
        </w:tc>
      </w:tr>
      <w:tr w:rsidR="005722AE" w:rsidRPr="005722AE" w:rsidTr="008E3699">
        <w:trPr>
          <w:tblCellSpacing w:w="15" w:type="dxa"/>
        </w:trPr>
        <w:tc>
          <w:tcPr>
            <w:tcW w:w="19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Individuālās /grupu korekcijas un rehabilitācijas nodarbības</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8</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8</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8</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8</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r>
      <w:tr w:rsidR="005722AE" w:rsidRPr="005722AE" w:rsidTr="008E3699">
        <w:trPr>
          <w:tblCellSpacing w:w="15" w:type="dxa"/>
        </w:trPr>
        <w:tc>
          <w:tcPr>
            <w:tcW w:w="19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lastRenderedPageBreak/>
              <w:t>Kopā:</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8</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8</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8</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8</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r>
    </w:tbl>
    <w:p w:rsidR="008E3699" w:rsidRPr="005722AE" w:rsidRDefault="008E3699" w:rsidP="008E3699">
      <w:pPr>
        <w:pStyle w:val="NoSpacing"/>
        <w:rPr>
          <w:rFonts w:ascii="Times New Roman" w:hAnsi="Times New Roman" w:cs="Times New Roman"/>
          <w:sz w:val="28"/>
          <w:szCs w:val="28"/>
          <w:lang w:eastAsia="lv-LV"/>
        </w:rPr>
      </w:pPr>
    </w:p>
    <w:p w:rsidR="008E3699" w:rsidRPr="005722AE" w:rsidRDefault="008E3699" w:rsidP="00242934">
      <w:pPr>
        <w:pStyle w:val="NoSpacing"/>
        <w:ind w:firstLine="720"/>
        <w:rPr>
          <w:rFonts w:ascii="Times New Roman" w:hAnsi="Times New Roman" w:cs="Times New Roman"/>
          <w:sz w:val="28"/>
          <w:szCs w:val="28"/>
          <w:lang w:eastAsia="lv-LV"/>
        </w:rPr>
      </w:pPr>
      <w:r w:rsidRPr="005722AE">
        <w:rPr>
          <w:rFonts w:ascii="Times New Roman" w:hAnsi="Times New Roman" w:cs="Times New Roman"/>
          <w:sz w:val="28"/>
          <w:szCs w:val="28"/>
          <w:lang w:eastAsia="lv-LV"/>
        </w:rPr>
        <w:t>2</w:t>
      </w:r>
      <w:r w:rsidR="00242934" w:rsidRPr="005722AE">
        <w:rPr>
          <w:rFonts w:ascii="Times New Roman" w:hAnsi="Times New Roman" w:cs="Times New Roman"/>
          <w:sz w:val="28"/>
          <w:szCs w:val="28"/>
          <w:lang w:eastAsia="lv-LV"/>
        </w:rPr>
        <w:t>2</w:t>
      </w:r>
      <w:r w:rsidRPr="005722AE">
        <w:rPr>
          <w:rFonts w:ascii="Times New Roman" w:hAnsi="Times New Roman" w:cs="Times New Roman"/>
          <w:sz w:val="28"/>
          <w:szCs w:val="28"/>
          <w:lang w:eastAsia="lv-LV"/>
        </w:rPr>
        <w:t>.7. izglītojamajiem ar garīgās veselības traucējumiem:</w:t>
      </w:r>
    </w:p>
    <w:p w:rsidR="008E3699" w:rsidRPr="005722AE" w:rsidRDefault="008E3699" w:rsidP="008E3699">
      <w:pPr>
        <w:pStyle w:val="NoSpacing"/>
        <w:rPr>
          <w:rFonts w:ascii="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18"/>
        <w:gridCol w:w="646"/>
        <w:gridCol w:w="646"/>
        <w:gridCol w:w="646"/>
        <w:gridCol w:w="646"/>
        <w:gridCol w:w="646"/>
        <w:gridCol w:w="647"/>
        <w:gridCol w:w="647"/>
        <w:gridCol w:w="647"/>
        <w:gridCol w:w="633"/>
      </w:tblGrid>
      <w:tr w:rsidR="005722AE" w:rsidRPr="005722AE" w:rsidTr="008E3699">
        <w:trPr>
          <w:tblCellSpacing w:w="15" w:type="dxa"/>
        </w:trPr>
        <w:tc>
          <w:tcPr>
            <w:tcW w:w="19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Klases</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3.kl.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4.kl.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6.kl.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7.kl.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8.kl.</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9.kl.</w:t>
            </w:r>
          </w:p>
        </w:tc>
      </w:tr>
      <w:tr w:rsidR="005722AE" w:rsidRPr="005722AE" w:rsidTr="008E3699">
        <w:trPr>
          <w:tblCellSpacing w:w="15" w:type="dxa"/>
        </w:trPr>
        <w:tc>
          <w:tcPr>
            <w:tcW w:w="19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Individuālās /grupu korekcijas un rehabilitācijas nodarbības</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6</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6</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6</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6</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6</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r>
      <w:tr w:rsidR="005722AE" w:rsidRPr="005722AE" w:rsidTr="008E3699">
        <w:trPr>
          <w:tblCellSpacing w:w="15" w:type="dxa"/>
        </w:trPr>
        <w:tc>
          <w:tcPr>
            <w:tcW w:w="190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Kopā:</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5</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6</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6</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6</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6</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6</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c>
          <w:tcPr>
            <w:tcW w:w="350" w:type="pct"/>
            <w:tcBorders>
              <w:top w:val="outset" w:sz="6" w:space="0" w:color="auto"/>
              <w:left w:val="outset" w:sz="6" w:space="0" w:color="auto"/>
              <w:bottom w:val="outset" w:sz="6" w:space="0" w:color="auto"/>
              <w:right w:val="outset" w:sz="6" w:space="0" w:color="auto"/>
            </w:tcBorders>
            <w:vAlign w:val="bottom"/>
            <w:hideMark/>
          </w:tcPr>
          <w:p w:rsidR="008E3699" w:rsidRPr="005722AE" w:rsidRDefault="008E3699">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w:t>
            </w:r>
          </w:p>
        </w:tc>
      </w:tr>
    </w:tbl>
    <w:p w:rsidR="008E3699" w:rsidRPr="005722AE" w:rsidRDefault="008E3699" w:rsidP="008E3699">
      <w:pPr>
        <w:pStyle w:val="NoSpacing"/>
        <w:ind w:firstLine="709"/>
        <w:jc w:val="both"/>
        <w:rPr>
          <w:rFonts w:ascii="Times New Roman" w:hAnsi="Times New Roman" w:cs="Times New Roman"/>
          <w:sz w:val="28"/>
          <w:szCs w:val="28"/>
          <w:lang w:eastAsia="lv-LV"/>
        </w:rPr>
      </w:pP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w:t>
      </w:r>
      <w:r w:rsidR="00242934" w:rsidRPr="005722AE">
        <w:rPr>
          <w:rFonts w:ascii="Times New Roman" w:hAnsi="Times New Roman" w:cs="Times New Roman"/>
          <w:sz w:val="28"/>
          <w:szCs w:val="28"/>
          <w:lang w:eastAsia="lv-LV"/>
        </w:rPr>
        <w:t>3</w:t>
      </w:r>
      <w:r w:rsidRPr="005722AE">
        <w:rPr>
          <w:rFonts w:ascii="Times New Roman" w:hAnsi="Times New Roman" w:cs="Times New Roman"/>
          <w:sz w:val="28"/>
          <w:szCs w:val="28"/>
          <w:lang w:eastAsia="lv-LV"/>
        </w:rPr>
        <w:t>. Individuālo un grupu nodarbību korekcijas un rehabilitācijas plānu atbilstoši traucējumu veidam veido:</w:t>
      </w: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w:t>
      </w:r>
      <w:r w:rsidR="00242934" w:rsidRPr="005722AE">
        <w:rPr>
          <w:rFonts w:ascii="Times New Roman" w:hAnsi="Times New Roman" w:cs="Times New Roman"/>
          <w:sz w:val="28"/>
          <w:szCs w:val="28"/>
          <w:lang w:eastAsia="lv-LV"/>
        </w:rPr>
        <w:t>3</w:t>
      </w:r>
      <w:r w:rsidRPr="005722AE">
        <w:rPr>
          <w:rFonts w:ascii="Times New Roman" w:hAnsi="Times New Roman" w:cs="Times New Roman"/>
          <w:sz w:val="28"/>
          <w:szCs w:val="28"/>
          <w:lang w:eastAsia="lv-LV"/>
        </w:rPr>
        <w:t xml:space="preserve">.1. izglītojamiem ar redzes traucējumiem - nodarbības orientēšanās, mobilitātē, redzes attīstīšanā, ārstnieciskās vingrošanas, peldēšanas, ritmikas un </w:t>
      </w:r>
      <w:proofErr w:type="spellStart"/>
      <w:r w:rsidRPr="005722AE">
        <w:rPr>
          <w:rFonts w:ascii="Times New Roman" w:hAnsi="Times New Roman" w:cs="Times New Roman"/>
          <w:sz w:val="28"/>
          <w:szCs w:val="28"/>
          <w:lang w:eastAsia="lv-LV"/>
        </w:rPr>
        <w:t>logoritmikas</w:t>
      </w:r>
      <w:proofErr w:type="spellEnd"/>
      <w:r w:rsidRPr="005722AE">
        <w:rPr>
          <w:rFonts w:ascii="Times New Roman" w:hAnsi="Times New Roman" w:cs="Times New Roman"/>
          <w:sz w:val="28"/>
          <w:szCs w:val="28"/>
          <w:lang w:eastAsia="lv-LV"/>
        </w:rPr>
        <w:t xml:space="preserve"> nodarbības, grupu un individuālās logopēdiskās nodarbības vai citas korekcijas un rehabilitācijas nodarbības;</w:t>
      </w: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w:t>
      </w:r>
      <w:r w:rsidR="00242934" w:rsidRPr="005722AE">
        <w:rPr>
          <w:rFonts w:ascii="Times New Roman" w:hAnsi="Times New Roman" w:cs="Times New Roman"/>
          <w:sz w:val="28"/>
          <w:szCs w:val="28"/>
          <w:lang w:eastAsia="lv-LV"/>
        </w:rPr>
        <w:t>3</w:t>
      </w:r>
      <w:r w:rsidRPr="005722AE">
        <w:rPr>
          <w:rFonts w:ascii="Times New Roman" w:hAnsi="Times New Roman" w:cs="Times New Roman"/>
          <w:sz w:val="28"/>
          <w:szCs w:val="28"/>
          <w:lang w:eastAsia="lv-LV"/>
        </w:rPr>
        <w:t xml:space="preserve">.2. izglītojamiem ar dzirdes traucējumiem – </w:t>
      </w:r>
      <w:proofErr w:type="spellStart"/>
      <w:r w:rsidRPr="005722AE">
        <w:rPr>
          <w:rFonts w:ascii="Times New Roman" w:hAnsi="Times New Roman" w:cs="Times New Roman"/>
          <w:sz w:val="28"/>
          <w:szCs w:val="28"/>
          <w:lang w:eastAsia="lv-LV"/>
        </w:rPr>
        <w:t>priekšmetdarbības</w:t>
      </w:r>
      <w:proofErr w:type="spellEnd"/>
      <w:r w:rsidRPr="005722AE">
        <w:rPr>
          <w:rFonts w:ascii="Times New Roman" w:hAnsi="Times New Roman" w:cs="Times New Roman"/>
          <w:sz w:val="28"/>
          <w:szCs w:val="28"/>
          <w:lang w:eastAsia="lv-LV"/>
        </w:rPr>
        <w:t xml:space="preserve"> mācību grupu nodarbības, grupu un individuālās nodarbības dzirdes attīstīšanā un izrunas veidošanā, ārstnieciskās vingrošanas, peldēšanas, ritmikas un </w:t>
      </w:r>
      <w:proofErr w:type="spellStart"/>
      <w:r w:rsidRPr="005722AE">
        <w:rPr>
          <w:rFonts w:ascii="Times New Roman" w:hAnsi="Times New Roman" w:cs="Times New Roman"/>
          <w:sz w:val="28"/>
          <w:szCs w:val="28"/>
          <w:lang w:eastAsia="lv-LV"/>
        </w:rPr>
        <w:t>logoritmikas</w:t>
      </w:r>
      <w:proofErr w:type="spellEnd"/>
      <w:r w:rsidRPr="005722AE">
        <w:rPr>
          <w:rFonts w:ascii="Times New Roman" w:hAnsi="Times New Roman" w:cs="Times New Roman"/>
          <w:sz w:val="28"/>
          <w:szCs w:val="28"/>
          <w:lang w:eastAsia="lv-LV"/>
        </w:rPr>
        <w:t xml:space="preserve"> nodarbības, grupu un individuālās logopēdiskās nodarbības vai citas korekcijas un rehabilitācijas nodarbības;</w:t>
      </w: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w:t>
      </w:r>
      <w:r w:rsidR="00242934" w:rsidRPr="005722AE">
        <w:rPr>
          <w:rFonts w:ascii="Times New Roman" w:hAnsi="Times New Roman" w:cs="Times New Roman"/>
          <w:sz w:val="28"/>
          <w:szCs w:val="28"/>
          <w:lang w:eastAsia="lv-LV"/>
        </w:rPr>
        <w:t>3</w:t>
      </w:r>
      <w:r w:rsidRPr="005722AE">
        <w:rPr>
          <w:rFonts w:ascii="Times New Roman" w:hAnsi="Times New Roman" w:cs="Times New Roman"/>
          <w:sz w:val="28"/>
          <w:szCs w:val="28"/>
          <w:lang w:eastAsia="lv-LV"/>
        </w:rPr>
        <w:t xml:space="preserve">.3. izglītojamiem ar fiziskās attīstības traucējumiem, somatiskām saslimšanām, mācīšanās traucējumiem, garīgās veselības traucējumiem – ārstnieciskā vingrošanas, peldēšanas, ritmikas un </w:t>
      </w:r>
      <w:proofErr w:type="spellStart"/>
      <w:r w:rsidRPr="005722AE">
        <w:rPr>
          <w:rFonts w:ascii="Times New Roman" w:hAnsi="Times New Roman" w:cs="Times New Roman"/>
          <w:sz w:val="28"/>
          <w:szCs w:val="28"/>
          <w:lang w:eastAsia="lv-LV"/>
        </w:rPr>
        <w:t>logoritmikas</w:t>
      </w:r>
      <w:proofErr w:type="spellEnd"/>
      <w:r w:rsidRPr="005722AE">
        <w:rPr>
          <w:rFonts w:ascii="Times New Roman" w:hAnsi="Times New Roman" w:cs="Times New Roman"/>
          <w:sz w:val="28"/>
          <w:szCs w:val="28"/>
          <w:lang w:eastAsia="lv-LV"/>
        </w:rPr>
        <w:t xml:space="preserve"> nodarbības, grupu un individuālās logopēdiskās nodarbības vai citas korekcijas un rehabilitācijas nodarbības. Individuālo un grupu korekcijas un rehabilitācijas nodarbībās var apvienot vairāku klašu izglītojamos.</w:t>
      </w:r>
    </w:p>
    <w:p w:rsidR="008E3699" w:rsidRPr="005722AE" w:rsidRDefault="008E3699" w:rsidP="008E3699">
      <w:pPr>
        <w:pStyle w:val="NoSpacing"/>
        <w:ind w:firstLine="709"/>
        <w:jc w:val="both"/>
        <w:rPr>
          <w:rFonts w:ascii="Times New Roman" w:hAnsi="Times New Roman" w:cs="Times New Roman"/>
          <w:sz w:val="28"/>
          <w:szCs w:val="28"/>
          <w:lang w:eastAsia="lv-LV"/>
        </w:rPr>
      </w:pP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w:t>
      </w:r>
      <w:r w:rsidR="00242934" w:rsidRPr="005722AE">
        <w:rPr>
          <w:rFonts w:ascii="Times New Roman" w:hAnsi="Times New Roman" w:cs="Times New Roman"/>
          <w:sz w:val="28"/>
          <w:szCs w:val="28"/>
          <w:lang w:eastAsia="lv-LV"/>
        </w:rPr>
        <w:t>4</w:t>
      </w:r>
      <w:r w:rsidRPr="005722AE">
        <w:rPr>
          <w:rFonts w:ascii="Times New Roman" w:hAnsi="Times New Roman" w:cs="Times New Roman"/>
          <w:sz w:val="28"/>
          <w:szCs w:val="28"/>
          <w:lang w:eastAsia="lv-LV"/>
        </w:rPr>
        <w:t>. Individuālo un grupu nodarbību korekcijas un rehabilitācijas plāns var tikt īstenots mācību procesa laikā paralēli mācību stundām, ja tas nodrošina individuālu un diferencētu pieeju</w:t>
      </w:r>
      <w:r w:rsidR="00221F47" w:rsidRPr="005722AE">
        <w:rPr>
          <w:rFonts w:ascii="Times New Roman" w:hAnsi="Times New Roman" w:cs="Times New Roman"/>
          <w:sz w:val="28"/>
          <w:szCs w:val="28"/>
          <w:lang w:eastAsia="lv-LV"/>
        </w:rPr>
        <w:t xml:space="preserve"> un korekciju</w:t>
      </w:r>
      <w:r w:rsidRPr="005722AE">
        <w:rPr>
          <w:rFonts w:ascii="Times New Roman" w:hAnsi="Times New Roman" w:cs="Times New Roman"/>
          <w:sz w:val="28"/>
          <w:szCs w:val="28"/>
          <w:lang w:eastAsia="lv-LV"/>
        </w:rPr>
        <w:t>.</w:t>
      </w:r>
    </w:p>
    <w:p w:rsidR="008E3699" w:rsidRPr="005722AE" w:rsidRDefault="008E3699" w:rsidP="008E3699">
      <w:pPr>
        <w:pStyle w:val="NoSpacing"/>
        <w:ind w:firstLine="709"/>
        <w:jc w:val="both"/>
        <w:rPr>
          <w:rFonts w:ascii="Times New Roman" w:hAnsi="Times New Roman" w:cs="Times New Roman"/>
          <w:sz w:val="28"/>
          <w:szCs w:val="28"/>
          <w:lang w:eastAsia="lv-LV"/>
        </w:rPr>
      </w:pP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w:t>
      </w:r>
      <w:r w:rsidR="00242934" w:rsidRPr="005722AE">
        <w:rPr>
          <w:rFonts w:ascii="Times New Roman" w:hAnsi="Times New Roman" w:cs="Times New Roman"/>
          <w:sz w:val="28"/>
          <w:szCs w:val="28"/>
          <w:lang w:eastAsia="lv-LV"/>
        </w:rPr>
        <w:t>5</w:t>
      </w:r>
      <w:r w:rsidRPr="005722AE">
        <w:rPr>
          <w:rFonts w:ascii="Times New Roman" w:hAnsi="Times New Roman" w:cs="Times New Roman"/>
          <w:sz w:val="28"/>
          <w:szCs w:val="28"/>
          <w:lang w:eastAsia="lv-LV"/>
        </w:rPr>
        <w:t>. Izglītības programmas īstenošanā izglītības iestāde izmanto Valsts izglītības satura centra apstiprināto mācību literatūru.</w:t>
      </w:r>
    </w:p>
    <w:p w:rsidR="008E3699" w:rsidRPr="005722AE" w:rsidRDefault="008E3699" w:rsidP="008E3699">
      <w:pPr>
        <w:pStyle w:val="NoSpacing"/>
        <w:ind w:firstLine="709"/>
        <w:jc w:val="both"/>
        <w:rPr>
          <w:rFonts w:ascii="Times New Roman" w:hAnsi="Times New Roman" w:cs="Times New Roman"/>
          <w:sz w:val="28"/>
          <w:szCs w:val="28"/>
          <w:lang w:eastAsia="lv-LV"/>
        </w:rPr>
      </w:pP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w:t>
      </w:r>
      <w:r w:rsidR="00242934" w:rsidRPr="005722AE">
        <w:rPr>
          <w:rFonts w:ascii="Times New Roman" w:hAnsi="Times New Roman" w:cs="Times New Roman"/>
          <w:sz w:val="28"/>
          <w:szCs w:val="28"/>
          <w:lang w:eastAsia="lv-LV"/>
        </w:rPr>
        <w:t>6</w:t>
      </w:r>
      <w:r w:rsidRPr="005722AE">
        <w:rPr>
          <w:rFonts w:ascii="Times New Roman" w:hAnsi="Times New Roman" w:cs="Times New Roman"/>
          <w:sz w:val="28"/>
          <w:szCs w:val="28"/>
          <w:lang w:eastAsia="lv-LV"/>
        </w:rPr>
        <w:t>. Mācību satura apguvei izmantojamo mācību līdzekļu un metožu uzskaitījums dots katra mācību priekšmeta programmā.</w:t>
      </w:r>
    </w:p>
    <w:p w:rsidR="008E3699" w:rsidRPr="005722AE" w:rsidRDefault="008E3699" w:rsidP="008E3699">
      <w:pPr>
        <w:pStyle w:val="NoSpacing"/>
        <w:ind w:firstLine="709"/>
        <w:jc w:val="both"/>
        <w:rPr>
          <w:rFonts w:ascii="Times New Roman" w:hAnsi="Times New Roman" w:cs="Times New Roman"/>
          <w:sz w:val="28"/>
          <w:szCs w:val="28"/>
          <w:lang w:eastAsia="lv-LV"/>
        </w:rPr>
      </w:pP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w:t>
      </w:r>
      <w:r w:rsidR="00242934" w:rsidRPr="005722AE">
        <w:rPr>
          <w:rFonts w:ascii="Times New Roman" w:hAnsi="Times New Roman" w:cs="Times New Roman"/>
          <w:sz w:val="28"/>
          <w:szCs w:val="28"/>
          <w:lang w:eastAsia="lv-LV"/>
        </w:rPr>
        <w:t>7</w:t>
      </w:r>
      <w:r w:rsidR="00625507" w:rsidRPr="005722AE">
        <w:rPr>
          <w:rFonts w:ascii="Times New Roman" w:hAnsi="Times New Roman" w:cs="Times New Roman"/>
          <w:sz w:val="28"/>
          <w:szCs w:val="28"/>
          <w:lang w:eastAsia="lv-LV"/>
        </w:rPr>
        <w:t>.</w:t>
      </w:r>
      <w:r w:rsidRPr="005722AE">
        <w:rPr>
          <w:rFonts w:ascii="Times New Roman" w:hAnsi="Times New Roman" w:cs="Times New Roman"/>
          <w:sz w:val="28"/>
          <w:szCs w:val="28"/>
          <w:lang w:eastAsia="lv-LV"/>
        </w:rPr>
        <w:t> Izglītības programmas īstenošanas gaitā konstatētās nepilnības vai radušās neskaidrības risina savstarpējā izglītojamo, vecāku un izglītības iestādes administrācijas pārrunu vai rakstiskā formā.</w:t>
      </w:r>
    </w:p>
    <w:p w:rsidR="008E3699" w:rsidRPr="005722AE" w:rsidRDefault="008E3699" w:rsidP="008E3699">
      <w:pPr>
        <w:pStyle w:val="NoSpacing"/>
        <w:ind w:firstLine="709"/>
        <w:jc w:val="both"/>
        <w:rPr>
          <w:rFonts w:ascii="Times New Roman" w:hAnsi="Times New Roman" w:cs="Times New Roman"/>
          <w:sz w:val="28"/>
          <w:szCs w:val="28"/>
          <w:lang w:eastAsia="lv-LV"/>
        </w:rPr>
      </w:pPr>
    </w:p>
    <w:p w:rsidR="008E3699" w:rsidRPr="005722AE" w:rsidRDefault="008E3699" w:rsidP="000F5126">
      <w:pPr>
        <w:pStyle w:val="NoSpacing"/>
        <w:jc w:val="center"/>
        <w:rPr>
          <w:rFonts w:ascii="Times New Roman" w:hAnsi="Times New Roman" w:cs="Times New Roman"/>
          <w:b/>
          <w:bCs/>
          <w:sz w:val="28"/>
          <w:szCs w:val="28"/>
          <w:lang w:eastAsia="lv-LV"/>
        </w:rPr>
      </w:pPr>
      <w:r w:rsidRPr="005722AE">
        <w:rPr>
          <w:rFonts w:ascii="Times New Roman" w:hAnsi="Times New Roman" w:cs="Times New Roman"/>
          <w:b/>
          <w:bCs/>
          <w:sz w:val="28"/>
          <w:szCs w:val="28"/>
          <w:lang w:eastAsia="lv-LV"/>
        </w:rPr>
        <w:lastRenderedPageBreak/>
        <w:t>IV</w:t>
      </w:r>
      <w:r w:rsidRPr="005722AE">
        <w:rPr>
          <w:rFonts w:ascii="Times New Roman" w:hAnsi="Times New Roman" w:cs="Times New Roman"/>
          <w:sz w:val="28"/>
          <w:szCs w:val="28"/>
          <w:lang w:eastAsia="lv-LV"/>
        </w:rPr>
        <w:t xml:space="preserve">. </w:t>
      </w:r>
      <w:r w:rsidRPr="005722AE">
        <w:rPr>
          <w:rFonts w:ascii="Times New Roman" w:hAnsi="Times New Roman" w:cs="Times New Roman"/>
          <w:b/>
          <w:bCs/>
          <w:sz w:val="28"/>
          <w:szCs w:val="28"/>
          <w:lang w:eastAsia="lv-LV"/>
        </w:rPr>
        <w:t>Prasības attiecībā uz iepriekš iegūto izglītību</w:t>
      </w:r>
    </w:p>
    <w:p w:rsidR="008E3699" w:rsidRPr="005722AE" w:rsidRDefault="008E3699" w:rsidP="008E3699">
      <w:pPr>
        <w:pStyle w:val="NoSpacing"/>
        <w:ind w:firstLine="709"/>
        <w:jc w:val="center"/>
        <w:rPr>
          <w:rFonts w:ascii="Times New Roman" w:hAnsi="Times New Roman" w:cs="Times New Roman"/>
          <w:sz w:val="28"/>
          <w:szCs w:val="28"/>
          <w:lang w:eastAsia="lv-LV"/>
        </w:rPr>
      </w:pP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w:t>
      </w:r>
      <w:r w:rsidR="00242934" w:rsidRPr="005722AE">
        <w:rPr>
          <w:rFonts w:ascii="Times New Roman" w:hAnsi="Times New Roman" w:cs="Times New Roman"/>
          <w:sz w:val="28"/>
          <w:szCs w:val="28"/>
          <w:lang w:eastAsia="lv-LV"/>
        </w:rPr>
        <w:t>8</w:t>
      </w:r>
      <w:r w:rsidRPr="005722AE">
        <w:rPr>
          <w:rFonts w:ascii="Times New Roman" w:hAnsi="Times New Roman" w:cs="Times New Roman"/>
          <w:sz w:val="28"/>
          <w:szCs w:val="28"/>
          <w:lang w:eastAsia="lv-LV"/>
        </w:rPr>
        <w:t>. Izglītojamo uzņemšana 1.– 9.klasē notiek atbilstoši normatīvajiem aktiem, kas nosaka kārtību, kādā izglītojamie tiek uzņemti vispārējās izglītības iestādēs un atskaitīti no tām, un obligātajām prasībām pārcelšanai uz nākamo klasi.</w:t>
      </w:r>
    </w:p>
    <w:p w:rsidR="008E3699" w:rsidRPr="005722AE" w:rsidRDefault="008E3699" w:rsidP="008E3699">
      <w:pPr>
        <w:pStyle w:val="NoSpacing"/>
        <w:ind w:firstLine="709"/>
        <w:jc w:val="both"/>
        <w:rPr>
          <w:rFonts w:ascii="Times New Roman" w:hAnsi="Times New Roman" w:cs="Times New Roman"/>
          <w:sz w:val="28"/>
          <w:szCs w:val="28"/>
          <w:lang w:eastAsia="lv-LV"/>
        </w:rPr>
      </w:pPr>
    </w:p>
    <w:p w:rsidR="008E3699" w:rsidRPr="005722AE" w:rsidRDefault="008E3699" w:rsidP="000F5126">
      <w:pPr>
        <w:pStyle w:val="NoSpacing"/>
        <w:jc w:val="center"/>
        <w:rPr>
          <w:rFonts w:ascii="Times New Roman" w:hAnsi="Times New Roman" w:cs="Times New Roman"/>
          <w:b/>
          <w:bCs/>
          <w:sz w:val="28"/>
          <w:szCs w:val="28"/>
          <w:lang w:eastAsia="lv-LV"/>
        </w:rPr>
      </w:pPr>
      <w:r w:rsidRPr="005722AE">
        <w:rPr>
          <w:rFonts w:ascii="Times New Roman" w:hAnsi="Times New Roman" w:cs="Times New Roman"/>
          <w:b/>
          <w:bCs/>
          <w:sz w:val="28"/>
          <w:szCs w:val="28"/>
          <w:lang w:eastAsia="lv-LV"/>
        </w:rPr>
        <w:t>V. Iegūtās izglītības vērtēšanas kritēriji un kārtība vai vērtēšanas pamatprincipi</w:t>
      </w:r>
    </w:p>
    <w:p w:rsidR="008E3699" w:rsidRPr="005722AE" w:rsidRDefault="008E3699" w:rsidP="008E3699">
      <w:pPr>
        <w:pStyle w:val="NoSpacing"/>
        <w:ind w:firstLine="709"/>
        <w:jc w:val="center"/>
        <w:rPr>
          <w:rFonts w:ascii="Times New Roman" w:hAnsi="Times New Roman" w:cs="Times New Roman"/>
          <w:b/>
          <w:bCs/>
          <w:sz w:val="28"/>
          <w:szCs w:val="28"/>
          <w:lang w:eastAsia="lv-LV"/>
        </w:rPr>
      </w:pP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w:t>
      </w:r>
      <w:r w:rsidR="00242934" w:rsidRPr="005722AE">
        <w:rPr>
          <w:rFonts w:ascii="Times New Roman" w:hAnsi="Times New Roman" w:cs="Times New Roman"/>
          <w:sz w:val="28"/>
          <w:szCs w:val="28"/>
          <w:lang w:eastAsia="lv-LV"/>
        </w:rPr>
        <w:t>9</w:t>
      </w:r>
      <w:r w:rsidRPr="005722AE">
        <w:rPr>
          <w:rFonts w:ascii="Times New Roman" w:hAnsi="Times New Roman" w:cs="Times New Roman"/>
          <w:sz w:val="28"/>
          <w:szCs w:val="28"/>
          <w:lang w:eastAsia="lv-LV"/>
        </w:rPr>
        <w:t>. Izglītojamo sasniegumu vērtēšana ir neatņemama iepriekš iegūtas izglītības sastāvdaļa:</w:t>
      </w: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w:t>
      </w:r>
      <w:r w:rsidR="00242934" w:rsidRPr="005722AE">
        <w:rPr>
          <w:rFonts w:ascii="Times New Roman" w:hAnsi="Times New Roman" w:cs="Times New Roman"/>
          <w:sz w:val="28"/>
          <w:szCs w:val="28"/>
          <w:lang w:eastAsia="lv-LV"/>
        </w:rPr>
        <w:t>9</w:t>
      </w:r>
      <w:r w:rsidRPr="005722AE">
        <w:rPr>
          <w:rFonts w:ascii="Times New Roman" w:hAnsi="Times New Roman" w:cs="Times New Roman"/>
          <w:sz w:val="28"/>
          <w:szCs w:val="28"/>
          <w:lang w:eastAsia="lv-LV"/>
        </w:rPr>
        <w:t>.1. izglītojamo iegūtās pamatizglītības vērtēšanas pamatprincipi, kārtība un obligātie valsts pārbaudījumi ir noteikti Valsts pamatizglītības standartā;</w:t>
      </w: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w:t>
      </w:r>
      <w:r w:rsidR="00242934" w:rsidRPr="005722AE">
        <w:rPr>
          <w:rFonts w:ascii="Times New Roman" w:hAnsi="Times New Roman" w:cs="Times New Roman"/>
          <w:sz w:val="28"/>
          <w:szCs w:val="28"/>
          <w:lang w:eastAsia="lv-LV"/>
        </w:rPr>
        <w:t>9</w:t>
      </w:r>
      <w:r w:rsidRPr="005722AE">
        <w:rPr>
          <w:rFonts w:ascii="Times New Roman" w:hAnsi="Times New Roman" w:cs="Times New Roman"/>
          <w:sz w:val="28"/>
          <w:szCs w:val="28"/>
          <w:lang w:eastAsia="lv-LV"/>
        </w:rPr>
        <w:t>.2. katra mācību priekšmeta pārbaudījumu apjomu, skaitu, izpildes laiku un vērtēšanas kritērijus nosaka attiecīgā mācību priekšmeta skolotājs atbilstoši mācību priekšmeta programmai;</w:t>
      </w: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w:t>
      </w:r>
      <w:r w:rsidR="00242934" w:rsidRPr="005722AE">
        <w:rPr>
          <w:rFonts w:ascii="Times New Roman" w:hAnsi="Times New Roman" w:cs="Times New Roman"/>
          <w:sz w:val="28"/>
          <w:szCs w:val="28"/>
          <w:lang w:eastAsia="lv-LV"/>
        </w:rPr>
        <w:t>9</w:t>
      </w:r>
      <w:r w:rsidRPr="005722AE">
        <w:rPr>
          <w:rFonts w:ascii="Times New Roman" w:hAnsi="Times New Roman" w:cs="Times New Roman"/>
          <w:sz w:val="28"/>
          <w:szCs w:val="28"/>
          <w:lang w:eastAsia="lv-LV"/>
        </w:rPr>
        <w:t>.3. vecāki par izglītojamā mācību sasniegumiem tiek informēti ne retāk kā reizi mēnesī. Nepieciešamības gadījumā vecāki par izglītojamā mācību sasniegumiem un citiem ar izglītības ieguvi saistītiem jautājumiem tiek informēti individuālā sarunā;</w:t>
      </w: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w:t>
      </w:r>
      <w:r w:rsidR="00242934" w:rsidRPr="005722AE">
        <w:rPr>
          <w:rFonts w:ascii="Times New Roman" w:hAnsi="Times New Roman" w:cs="Times New Roman"/>
          <w:sz w:val="28"/>
          <w:szCs w:val="28"/>
          <w:lang w:eastAsia="lv-LV"/>
        </w:rPr>
        <w:t>9</w:t>
      </w:r>
      <w:r w:rsidRPr="005722AE">
        <w:rPr>
          <w:rFonts w:ascii="Times New Roman" w:hAnsi="Times New Roman" w:cs="Times New Roman"/>
          <w:sz w:val="28"/>
          <w:szCs w:val="28"/>
          <w:lang w:eastAsia="lv-LV"/>
        </w:rPr>
        <w:t>.4. izglītības programmas apguvi katrā klasē apliecina liecība. Izglītojamo pārcelšana nākamajā klasē notiek atbilstoši normatīvajiem aktiem, kas nosaka kārtību, kādā izglītojamie tiek uzņemti izglītības iestādēs un atskaitīti no tām, un obligātajām prasībām pārcelšanai uz nākamo klasi;</w:t>
      </w: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w:t>
      </w:r>
      <w:r w:rsidR="00242934" w:rsidRPr="005722AE">
        <w:rPr>
          <w:rFonts w:ascii="Times New Roman" w:hAnsi="Times New Roman" w:cs="Times New Roman"/>
          <w:sz w:val="28"/>
          <w:szCs w:val="28"/>
          <w:lang w:eastAsia="lv-LV"/>
        </w:rPr>
        <w:t>9</w:t>
      </w:r>
      <w:r w:rsidRPr="005722AE">
        <w:rPr>
          <w:rFonts w:ascii="Times New Roman" w:hAnsi="Times New Roman" w:cs="Times New Roman"/>
          <w:sz w:val="28"/>
          <w:szCs w:val="28"/>
          <w:lang w:eastAsia="lv-LV"/>
        </w:rPr>
        <w:t xml:space="preserve">.5. par izglītības programmas apguvi izglītojamie saņem apliecību par vispārējo pamatizglītību un sekmju izrakstu atbilstoši </w:t>
      </w:r>
      <w:hyperlink r:id="rId26" w:tgtFrame="_blank" w:history="1">
        <w:r w:rsidRPr="005722AE">
          <w:rPr>
            <w:rStyle w:val="Hyperlink"/>
            <w:rFonts w:ascii="Times New Roman" w:hAnsi="Times New Roman" w:cs="Times New Roman"/>
            <w:color w:val="auto"/>
            <w:sz w:val="28"/>
            <w:szCs w:val="28"/>
            <w:u w:val="none"/>
            <w:lang w:eastAsia="lv-LV"/>
          </w:rPr>
          <w:t>Vispārējās izglītības likumam</w:t>
        </w:r>
      </w:hyperlink>
      <w:r w:rsidRPr="005722AE">
        <w:rPr>
          <w:rFonts w:ascii="Times New Roman" w:hAnsi="Times New Roman" w:cs="Times New Roman"/>
          <w:sz w:val="28"/>
          <w:szCs w:val="28"/>
          <w:lang w:eastAsia="lv-LV"/>
        </w:rPr>
        <w:t xml:space="preserve"> un normatīvajiem aktiem, kas nosaka kārtību, kādā izsniedzami valsts atzīti vispārējās izglītības dokumenti.</w:t>
      </w:r>
    </w:p>
    <w:p w:rsidR="008E3699" w:rsidRPr="005722AE" w:rsidRDefault="008E3699" w:rsidP="008E3699">
      <w:pPr>
        <w:pStyle w:val="NoSpacing"/>
        <w:ind w:firstLine="709"/>
        <w:jc w:val="both"/>
        <w:rPr>
          <w:rFonts w:ascii="Times New Roman" w:hAnsi="Times New Roman" w:cs="Times New Roman"/>
          <w:sz w:val="28"/>
          <w:szCs w:val="28"/>
          <w:lang w:eastAsia="lv-LV"/>
        </w:rPr>
      </w:pPr>
    </w:p>
    <w:p w:rsidR="008E3699" w:rsidRPr="005722AE" w:rsidRDefault="008E3699" w:rsidP="0030415B">
      <w:pPr>
        <w:pStyle w:val="NoSpacing"/>
        <w:jc w:val="center"/>
        <w:rPr>
          <w:rFonts w:ascii="Times New Roman" w:hAnsi="Times New Roman" w:cs="Times New Roman"/>
          <w:b/>
          <w:bCs/>
          <w:sz w:val="28"/>
          <w:szCs w:val="28"/>
          <w:lang w:eastAsia="lv-LV"/>
        </w:rPr>
      </w:pPr>
      <w:r w:rsidRPr="005722AE">
        <w:rPr>
          <w:rFonts w:ascii="Times New Roman" w:hAnsi="Times New Roman" w:cs="Times New Roman"/>
          <w:b/>
          <w:bCs/>
          <w:sz w:val="28"/>
          <w:szCs w:val="28"/>
          <w:lang w:eastAsia="lv-LV"/>
        </w:rPr>
        <w:t>VI. Izglītības programmas īstenošanai nepieciešamā personāla, finanšu un materiālo līdzekļu izvērtējums un pamatojums</w:t>
      </w:r>
    </w:p>
    <w:p w:rsidR="008E3699" w:rsidRPr="005722AE" w:rsidRDefault="008E3699" w:rsidP="008E3699">
      <w:pPr>
        <w:pStyle w:val="NoSpacing"/>
        <w:ind w:firstLine="709"/>
        <w:jc w:val="both"/>
        <w:rPr>
          <w:rFonts w:ascii="Times New Roman" w:hAnsi="Times New Roman" w:cs="Times New Roman"/>
          <w:b/>
          <w:bCs/>
          <w:sz w:val="28"/>
          <w:szCs w:val="28"/>
          <w:lang w:eastAsia="lv-LV"/>
        </w:rPr>
      </w:pPr>
    </w:p>
    <w:p w:rsidR="008E3699" w:rsidRPr="005722AE" w:rsidRDefault="00242934"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30</w:t>
      </w:r>
      <w:r w:rsidR="008E3699" w:rsidRPr="005722AE">
        <w:rPr>
          <w:rFonts w:ascii="Times New Roman" w:hAnsi="Times New Roman" w:cs="Times New Roman"/>
          <w:sz w:val="28"/>
          <w:szCs w:val="28"/>
          <w:lang w:eastAsia="lv-LV"/>
        </w:rPr>
        <w:t>. Izglītības programmas īstenošanā izglītības iestāde ievēro normatīvo aktu prasības, kas regulē izglītības iestāžu darbību.</w:t>
      </w:r>
    </w:p>
    <w:p w:rsidR="008E3699" w:rsidRPr="005722AE" w:rsidRDefault="008E3699" w:rsidP="008E3699">
      <w:pPr>
        <w:pStyle w:val="NoSpacing"/>
        <w:ind w:firstLine="709"/>
        <w:jc w:val="both"/>
        <w:rPr>
          <w:rFonts w:ascii="Times New Roman" w:hAnsi="Times New Roman" w:cs="Times New Roman"/>
          <w:sz w:val="28"/>
          <w:szCs w:val="28"/>
          <w:lang w:eastAsia="lv-LV"/>
        </w:rPr>
      </w:pPr>
    </w:p>
    <w:p w:rsidR="008E3699" w:rsidRPr="005722AE" w:rsidRDefault="00242934"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31</w:t>
      </w:r>
      <w:r w:rsidR="008E3699" w:rsidRPr="005722AE">
        <w:rPr>
          <w:rFonts w:ascii="Times New Roman" w:hAnsi="Times New Roman" w:cs="Times New Roman"/>
          <w:sz w:val="28"/>
          <w:szCs w:val="28"/>
          <w:lang w:eastAsia="lv-LV"/>
        </w:rPr>
        <w:t>. Izglītības programmas īstenošanas izmaksas sedz atbilstoši normatīvajiem aktiem, kas nosaka kārtību vispārējās pamatizglītības un vispārējās vidējās izglītības programmu īstenošanas izmaksu minimumam:</w:t>
      </w:r>
    </w:p>
    <w:p w:rsidR="008E3699" w:rsidRPr="005722AE" w:rsidRDefault="008D5F82"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31</w:t>
      </w:r>
      <w:r w:rsidR="008E3699" w:rsidRPr="005722AE">
        <w:rPr>
          <w:rFonts w:ascii="Times New Roman" w:hAnsi="Times New Roman" w:cs="Times New Roman"/>
          <w:sz w:val="28"/>
          <w:szCs w:val="28"/>
          <w:lang w:eastAsia="lv-LV"/>
        </w:rPr>
        <w:t>.1. valsts dibinātā izglītības iestādē – no valsts budžeta;</w:t>
      </w:r>
    </w:p>
    <w:p w:rsidR="008E3699" w:rsidRPr="005722AE" w:rsidRDefault="008D5F82"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31</w:t>
      </w:r>
      <w:r w:rsidR="008E3699" w:rsidRPr="005722AE">
        <w:rPr>
          <w:rFonts w:ascii="Times New Roman" w:hAnsi="Times New Roman" w:cs="Times New Roman"/>
          <w:sz w:val="28"/>
          <w:szCs w:val="28"/>
          <w:lang w:eastAsia="lv-LV"/>
        </w:rPr>
        <w:t>.2. pašvaldības dibinātā izglītības iestādē – no valsts un pašvaldības budžeta;</w:t>
      </w:r>
    </w:p>
    <w:p w:rsidR="008E3699" w:rsidRPr="005722AE" w:rsidRDefault="008D5F82"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31</w:t>
      </w:r>
      <w:r w:rsidR="008E3699" w:rsidRPr="005722AE">
        <w:rPr>
          <w:rFonts w:ascii="Times New Roman" w:hAnsi="Times New Roman" w:cs="Times New Roman"/>
          <w:sz w:val="28"/>
          <w:szCs w:val="28"/>
          <w:lang w:eastAsia="lv-LV"/>
        </w:rPr>
        <w:t>.3. privātpersonas dibinātā izglītības iestādē – no valsts un privātā budžeta.</w:t>
      </w:r>
    </w:p>
    <w:p w:rsidR="008E3699" w:rsidRPr="005722AE" w:rsidRDefault="008E3699" w:rsidP="008E3699">
      <w:pPr>
        <w:pStyle w:val="NoSpacing"/>
        <w:ind w:firstLine="709"/>
        <w:jc w:val="both"/>
        <w:rPr>
          <w:rFonts w:ascii="Times New Roman" w:hAnsi="Times New Roman" w:cs="Times New Roman"/>
          <w:sz w:val="28"/>
          <w:szCs w:val="28"/>
          <w:lang w:eastAsia="lv-LV"/>
        </w:rPr>
      </w:pP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w:t>
      </w:r>
      <w:r w:rsidR="008D5F82" w:rsidRPr="005722AE">
        <w:rPr>
          <w:rFonts w:ascii="Times New Roman" w:hAnsi="Times New Roman" w:cs="Times New Roman"/>
          <w:sz w:val="28"/>
          <w:szCs w:val="28"/>
          <w:lang w:eastAsia="lv-LV"/>
        </w:rPr>
        <w:t>2</w:t>
      </w:r>
      <w:r w:rsidRPr="005722AE">
        <w:rPr>
          <w:rFonts w:ascii="Times New Roman" w:hAnsi="Times New Roman" w:cs="Times New Roman"/>
          <w:sz w:val="28"/>
          <w:szCs w:val="28"/>
          <w:lang w:eastAsia="lv-LV"/>
        </w:rPr>
        <w:t>. Apmaksājamo stundu skaitu nedēļā 1. – 9.klasei aprēķina atbilstoši izglītības programmas mācību plānam, skolēniem nepieciešamajiem atbalsta pasākumiem, pedagogu papildu pienākumiem, individuālajam un grupu nodarbību korekcijas un rehabilitācijas plānam.</w:t>
      </w:r>
    </w:p>
    <w:p w:rsidR="008E3699" w:rsidRPr="005722AE" w:rsidRDefault="008E3699" w:rsidP="008E3699">
      <w:pPr>
        <w:pStyle w:val="NoSpacing"/>
        <w:ind w:firstLine="709"/>
        <w:jc w:val="both"/>
        <w:rPr>
          <w:rFonts w:ascii="Times New Roman" w:hAnsi="Times New Roman" w:cs="Times New Roman"/>
          <w:sz w:val="28"/>
          <w:szCs w:val="28"/>
          <w:lang w:eastAsia="lv-LV"/>
        </w:rPr>
      </w:pP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w:t>
      </w:r>
      <w:r w:rsidR="008D5F82" w:rsidRPr="005722AE">
        <w:rPr>
          <w:rFonts w:ascii="Times New Roman" w:hAnsi="Times New Roman" w:cs="Times New Roman"/>
          <w:sz w:val="28"/>
          <w:szCs w:val="28"/>
          <w:lang w:eastAsia="lv-LV"/>
        </w:rPr>
        <w:t>3</w:t>
      </w:r>
      <w:r w:rsidRPr="005722AE">
        <w:rPr>
          <w:rFonts w:ascii="Times New Roman" w:hAnsi="Times New Roman" w:cs="Times New Roman"/>
          <w:sz w:val="28"/>
          <w:szCs w:val="28"/>
          <w:lang w:eastAsia="lv-LV"/>
        </w:rPr>
        <w:t>. Izglītības iestādei apstiprinātā pedagogu darba samaksas fonda ietvaros ir tiesības:</w:t>
      </w: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w:t>
      </w:r>
      <w:r w:rsidR="008D5F82" w:rsidRPr="005722AE">
        <w:rPr>
          <w:rFonts w:ascii="Times New Roman" w:hAnsi="Times New Roman" w:cs="Times New Roman"/>
          <w:sz w:val="28"/>
          <w:szCs w:val="28"/>
          <w:lang w:eastAsia="lv-LV"/>
        </w:rPr>
        <w:t>3</w:t>
      </w:r>
      <w:r w:rsidRPr="005722AE">
        <w:rPr>
          <w:rFonts w:ascii="Times New Roman" w:hAnsi="Times New Roman" w:cs="Times New Roman"/>
          <w:sz w:val="28"/>
          <w:szCs w:val="28"/>
          <w:lang w:eastAsia="lv-LV"/>
        </w:rPr>
        <w:t>.1 dalīt klasi grupās mācību priekšmetos vai mācību priekšmetu daļas (atsevišķu stundu) apguves ietvaros;</w:t>
      </w: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w:t>
      </w:r>
      <w:r w:rsidR="008D5F82" w:rsidRPr="005722AE">
        <w:rPr>
          <w:rFonts w:ascii="Times New Roman" w:hAnsi="Times New Roman" w:cs="Times New Roman"/>
          <w:sz w:val="28"/>
          <w:szCs w:val="28"/>
          <w:lang w:eastAsia="lv-LV"/>
        </w:rPr>
        <w:t>3</w:t>
      </w:r>
      <w:r w:rsidRPr="005722AE">
        <w:rPr>
          <w:rFonts w:ascii="Times New Roman" w:hAnsi="Times New Roman" w:cs="Times New Roman"/>
          <w:sz w:val="28"/>
          <w:szCs w:val="28"/>
          <w:lang w:eastAsia="lv-LV"/>
        </w:rPr>
        <w:t>.2. veidot dažādu klašu izglītojamo apvienotās grupas;</w:t>
      </w: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w:t>
      </w:r>
      <w:r w:rsidR="008D5F82" w:rsidRPr="005722AE">
        <w:rPr>
          <w:rFonts w:ascii="Times New Roman" w:hAnsi="Times New Roman" w:cs="Times New Roman"/>
          <w:sz w:val="28"/>
          <w:szCs w:val="28"/>
          <w:lang w:eastAsia="lv-LV"/>
        </w:rPr>
        <w:t>3</w:t>
      </w:r>
      <w:r w:rsidRPr="005722AE">
        <w:rPr>
          <w:rFonts w:ascii="Times New Roman" w:hAnsi="Times New Roman" w:cs="Times New Roman"/>
          <w:sz w:val="28"/>
          <w:szCs w:val="28"/>
          <w:lang w:eastAsia="lv-LV"/>
        </w:rPr>
        <w:t>.3. veidot apvienotās klases.</w:t>
      </w:r>
    </w:p>
    <w:p w:rsidR="008E3699" w:rsidRPr="005722AE" w:rsidRDefault="008E3699" w:rsidP="008E3699">
      <w:pPr>
        <w:pStyle w:val="NoSpacing"/>
        <w:ind w:firstLine="709"/>
        <w:jc w:val="both"/>
        <w:rPr>
          <w:rFonts w:ascii="Times New Roman" w:hAnsi="Times New Roman" w:cs="Times New Roman"/>
          <w:sz w:val="28"/>
          <w:szCs w:val="28"/>
          <w:lang w:eastAsia="lv-LV"/>
        </w:rPr>
      </w:pPr>
    </w:p>
    <w:p w:rsidR="008E3699"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w:t>
      </w:r>
      <w:r w:rsidR="008D5F82" w:rsidRPr="005722AE">
        <w:rPr>
          <w:rFonts w:ascii="Times New Roman" w:hAnsi="Times New Roman" w:cs="Times New Roman"/>
          <w:sz w:val="28"/>
          <w:szCs w:val="28"/>
          <w:lang w:eastAsia="lv-LV"/>
        </w:rPr>
        <w:t>4</w:t>
      </w:r>
      <w:r w:rsidRPr="005722AE">
        <w:rPr>
          <w:rFonts w:ascii="Times New Roman" w:hAnsi="Times New Roman" w:cs="Times New Roman"/>
          <w:sz w:val="28"/>
          <w:szCs w:val="28"/>
          <w:lang w:eastAsia="lv-LV"/>
        </w:rPr>
        <w:t>. Kvalificētā personāla skaitu un nepieciešamo aprīkojumu izglītības iestādē nosaka atbilstoši normatīvajiem aktiem, kas paredz prasības kvalificētā personāla skaitam un nepieciešamajam aprīkojumam vispārējās bērnu aprūpes un audzināšanas iestādēs.</w:t>
      </w:r>
    </w:p>
    <w:p w:rsidR="008E3699" w:rsidRPr="005722AE" w:rsidRDefault="008E3699" w:rsidP="008E3699">
      <w:pPr>
        <w:pStyle w:val="NoSpacing"/>
        <w:ind w:firstLine="709"/>
        <w:jc w:val="both"/>
        <w:rPr>
          <w:rFonts w:ascii="Times New Roman" w:hAnsi="Times New Roman" w:cs="Times New Roman"/>
          <w:sz w:val="28"/>
          <w:szCs w:val="28"/>
          <w:lang w:eastAsia="lv-LV"/>
        </w:rPr>
      </w:pPr>
    </w:p>
    <w:p w:rsidR="002E6AAE" w:rsidRPr="005722AE" w:rsidRDefault="008E3699" w:rsidP="008E369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w:t>
      </w:r>
      <w:r w:rsidR="008D5F82" w:rsidRPr="005722AE">
        <w:rPr>
          <w:rFonts w:ascii="Times New Roman" w:hAnsi="Times New Roman" w:cs="Times New Roman"/>
          <w:sz w:val="28"/>
          <w:szCs w:val="28"/>
          <w:lang w:eastAsia="lv-LV"/>
        </w:rPr>
        <w:t>5</w:t>
      </w:r>
      <w:r w:rsidRPr="005722AE">
        <w:rPr>
          <w:rFonts w:ascii="Times New Roman" w:hAnsi="Times New Roman" w:cs="Times New Roman"/>
          <w:sz w:val="28"/>
          <w:szCs w:val="28"/>
          <w:lang w:eastAsia="lv-LV"/>
        </w:rPr>
        <w:t>. Izglītības programmas nodrošinājumu izglītības iestādē nosaka atbilstoši normatīvajiem aktiem, kas paredz prasības izglītības iestāžu nodrošinājumam atbilstoši izglītojamo speciālaj</w:t>
      </w:r>
      <w:r w:rsidR="00221F47" w:rsidRPr="005722AE">
        <w:rPr>
          <w:rFonts w:ascii="Times New Roman" w:hAnsi="Times New Roman" w:cs="Times New Roman"/>
          <w:sz w:val="28"/>
          <w:szCs w:val="28"/>
          <w:lang w:eastAsia="lv-LV"/>
        </w:rPr>
        <w:t>ām vajadzībām.</w:t>
      </w:r>
    </w:p>
    <w:p w:rsidR="00EF1879" w:rsidRPr="005722AE" w:rsidRDefault="00EF1879" w:rsidP="006A22D9">
      <w:pPr>
        <w:pStyle w:val="NoSpacing"/>
        <w:ind w:firstLine="709"/>
        <w:jc w:val="both"/>
        <w:rPr>
          <w:rFonts w:ascii="Times New Roman" w:hAnsi="Times New Roman" w:cs="Times New Roman"/>
          <w:sz w:val="28"/>
          <w:szCs w:val="28"/>
          <w:lang w:eastAsia="lv-LV"/>
        </w:rPr>
      </w:pPr>
    </w:p>
    <w:p w:rsidR="00812FF5" w:rsidRPr="005722AE" w:rsidRDefault="004A2748" w:rsidP="00812FF5">
      <w:pPr>
        <w:spacing w:after="0" w:line="240" w:lineRule="auto"/>
        <w:ind w:firstLine="709"/>
        <w:jc w:val="right"/>
        <w:rPr>
          <w:rFonts w:ascii="Times New Roman" w:eastAsia="Times New Roman" w:hAnsi="Times New Roman" w:cs="Times New Roman"/>
          <w:sz w:val="28"/>
          <w:szCs w:val="28"/>
          <w:lang w:eastAsia="lv-LV"/>
        </w:rPr>
      </w:pPr>
      <w:hyperlink r:id="rId27" w:anchor="piel29" w:tgtFrame="_blank" w:history="1">
        <w:r w:rsidR="00812FF5" w:rsidRPr="005722AE">
          <w:rPr>
            <w:rFonts w:ascii="Times New Roman" w:eastAsia="Times New Roman" w:hAnsi="Times New Roman" w:cs="Times New Roman"/>
            <w:sz w:val="28"/>
            <w:szCs w:val="28"/>
            <w:u w:val="single"/>
            <w:lang w:eastAsia="lv-LV"/>
          </w:rPr>
          <w:t>29.pielikums</w:t>
        </w:r>
      </w:hyperlink>
    </w:p>
    <w:p w:rsidR="00812FF5" w:rsidRPr="005722AE" w:rsidRDefault="00812FF5" w:rsidP="00812FF5">
      <w:pPr>
        <w:spacing w:after="0" w:line="240" w:lineRule="auto"/>
        <w:ind w:firstLine="709"/>
        <w:jc w:val="right"/>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Ministru kabineta</w:t>
      </w:r>
    </w:p>
    <w:p w:rsidR="00812FF5" w:rsidRPr="005722AE" w:rsidRDefault="00812FF5" w:rsidP="00812FF5">
      <w:pPr>
        <w:spacing w:after="0" w:line="240" w:lineRule="auto"/>
        <w:ind w:firstLine="709"/>
        <w:jc w:val="right"/>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2014. gada 12. augusta noteikumiem Nr. 468</w:t>
      </w:r>
      <w:bookmarkStart w:id="9" w:name="piel-524338"/>
      <w:bookmarkEnd w:id="9"/>
    </w:p>
    <w:p w:rsidR="00812FF5" w:rsidRPr="005722AE" w:rsidRDefault="00812FF5" w:rsidP="00812FF5">
      <w:pPr>
        <w:spacing w:after="0" w:line="240" w:lineRule="auto"/>
        <w:ind w:firstLine="709"/>
        <w:jc w:val="both"/>
        <w:rPr>
          <w:rFonts w:ascii="Times New Roman" w:eastAsia="Times New Roman" w:hAnsi="Times New Roman" w:cs="Times New Roman"/>
          <w:sz w:val="24"/>
          <w:szCs w:val="24"/>
          <w:lang w:eastAsia="lv-LV"/>
        </w:rPr>
      </w:pPr>
    </w:p>
    <w:p w:rsidR="00812FF5" w:rsidRPr="005722AE" w:rsidRDefault="00812FF5" w:rsidP="008F49ED">
      <w:pPr>
        <w:spacing w:after="0" w:line="240" w:lineRule="auto"/>
        <w:jc w:val="center"/>
        <w:rPr>
          <w:rFonts w:ascii="Times New Roman" w:eastAsia="Times New Roman" w:hAnsi="Times New Roman" w:cs="Times New Roman"/>
          <w:sz w:val="28"/>
          <w:szCs w:val="28"/>
          <w:lang w:eastAsia="lv-LV"/>
        </w:rPr>
      </w:pPr>
      <w:bookmarkStart w:id="10" w:name="524339"/>
      <w:bookmarkStart w:id="11" w:name="n-524339"/>
      <w:bookmarkEnd w:id="10"/>
      <w:bookmarkEnd w:id="11"/>
      <w:r w:rsidRPr="005722AE">
        <w:rPr>
          <w:rFonts w:ascii="Times New Roman" w:eastAsia="Times New Roman" w:hAnsi="Times New Roman" w:cs="Times New Roman"/>
          <w:b/>
          <w:sz w:val="28"/>
          <w:szCs w:val="28"/>
          <w:lang w:eastAsia="lv-LV"/>
        </w:rPr>
        <w:t>Speciālās pamatizglītības programmas izglītojamajiem ar garīgās attīstības traucējumiem paraugs</w:t>
      </w:r>
    </w:p>
    <w:p w:rsidR="00812FF5" w:rsidRPr="005722AE" w:rsidRDefault="00812FF5" w:rsidP="008F49ED">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(izglītības programmas kods 21015811, 21015821)</w:t>
      </w:r>
    </w:p>
    <w:p w:rsidR="00812FF5" w:rsidRPr="005722AE" w:rsidRDefault="00812FF5" w:rsidP="00812FF5">
      <w:pPr>
        <w:spacing w:after="0" w:line="240" w:lineRule="auto"/>
        <w:ind w:firstLine="709"/>
        <w:jc w:val="center"/>
        <w:rPr>
          <w:rFonts w:ascii="Times New Roman" w:eastAsia="Times New Roman" w:hAnsi="Times New Roman" w:cs="Times New Roman"/>
          <w:sz w:val="28"/>
          <w:szCs w:val="28"/>
          <w:lang w:eastAsia="lv-LV"/>
        </w:rPr>
      </w:pPr>
    </w:p>
    <w:p w:rsidR="00812FF5" w:rsidRPr="005722AE" w:rsidRDefault="00812FF5" w:rsidP="000F5126">
      <w:pPr>
        <w:pStyle w:val="NoSpacing"/>
        <w:jc w:val="center"/>
        <w:rPr>
          <w:rFonts w:ascii="Times New Roman" w:hAnsi="Times New Roman" w:cs="Times New Roman"/>
          <w:b/>
          <w:sz w:val="28"/>
          <w:szCs w:val="28"/>
          <w:lang w:eastAsia="lv-LV"/>
        </w:rPr>
      </w:pPr>
      <w:r w:rsidRPr="005722AE">
        <w:rPr>
          <w:rFonts w:ascii="Times New Roman" w:hAnsi="Times New Roman" w:cs="Times New Roman"/>
          <w:b/>
          <w:sz w:val="28"/>
          <w:szCs w:val="28"/>
          <w:lang w:eastAsia="lv-LV"/>
        </w:rPr>
        <w:t>I. Izglītības programmas mērķi un uzdevumi</w:t>
      </w:r>
    </w:p>
    <w:p w:rsidR="00812FF5" w:rsidRPr="005722AE" w:rsidRDefault="00812FF5" w:rsidP="00812FF5">
      <w:pPr>
        <w:pStyle w:val="NoSpacing"/>
        <w:ind w:firstLine="709"/>
        <w:jc w:val="center"/>
        <w:rPr>
          <w:rFonts w:ascii="Times New Roman" w:hAnsi="Times New Roman" w:cs="Times New Roman"/>
          <w:b/>
          <w:sz w:val="28"/>
          <w:szCs w:val="28"/>
          <w:lang w:eastAsia="lv-LV"/>
        </w:rPr>
      </w:pPr>
    </w:p>
    <w:p w:rsidR="00812FF5" w:rsidRPr="005722AE" w:rsidRDefault="00812FF5"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 Speciālās pamatizglītības (mazākumtautību) programmas izglītojamajiem ar garīgās attīstības traucējumiem (turpmāk – izglītības programma) galvenie mērķi un uzdevumi ir noteikti Valsts pamatizglītības standartā.</w:t>
      </w:r>
    </w:p>
    <w:p w:rsidR="00812FF5" w:rsidRPr="005722AE" w:rsidRDefault="00812FF5" w:rsidP="00812FF5">
      <w:pPr>
        <w:pStyle w:val="NoSpacing"/>
        <w:ind w:firstLine="709"/>
        <w:jc w:val="both"/>
        <w:rPr>
          <w:rFonts w:ascii="Times New Roman" w:hAnsi="Times New Roman" w:cs="Times New Roman"/>
          <w:sz w:val="28"/>
          <w:szCs w:val="28"/>
          <w:lang w:eastAsia="lv-LV"/>
        </w:rPr>
      </w:pPr>
    </w:p>
    <w:p w:rsidR="00812FF5" w:rsidRPr="005722AE" w:rsidRDefault="00812FF5"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 Izglītības programma nodrošina iespēju sasniegt Valsts pamatizglītības standartā noteiktos mērķus atbilstoši izglītojamo veselības stāvoklim, spējām un attīstības līmenim.</w:t>
      </w:r>
    </w:p>
    <w:p w:rsidR="00812FF5" w:rsidRPr="005722AE" w:rsidRDefault="00812FF5" w:rsidP="00812FF5">
      <w:pPr>
        <w:pStyle w:val="NoSpacing"/>
        <w:ind w:firstLine="709"/>
        <w:jc w:val="both"/>
        <w:rPr>
          <w:rFonts w:ascii="Times New Roman" w:hAnsi="Times New Roman" w:cs="Times New Roman"/>
          <w:sz w:val="28"/>
          <w:szCs w:val="28"/>
          <w:lang w:eastAsia="lv-LV"/>
        </w:rPr>
      </w:pPr>
    </w:p>
    <w:p w:rsidR="00812FF5" w:rsidRPr="005722AE" w:rsidRDefault="00812FF5"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 xml:space="preserve">3. Īstenojot izglītības programmas galvenos mērķus un uzdevumus, izglītojamajiem nodrošina iespēju atbilstoši veselības stāvoklim, spējām un attīstības līmenim apgūt pamatprasmes, kas nepieciešamas personiskai </w:t>
      </w:r>
      <w:r w:rsidRPr="005722AE">
        <w:rPr>
          <w:rFonts w:ascii="Times New Roman" w:hAnsi="Times New Roman" w:cs="Times New Roman"/>
          <w:sz w:val="28"/>
          <w:szCs w:val="28"/>
          <w:lang w:eastAsia="lv-LV"/>
        </w:rPr>
        <w:lastRenderedPageBreak/>
        <w:t>izaugsmei un attīstībai, pilsoniskai aktivitātei, sociālai iekļaušanai un nodarbinātībai.</w:t>
      </w:r>
    </w:p>
    <w:p w:rsidR="00812FF5" w:rsidRPr="005722AE" w:rsidRDefault="00812FF5" w:rsidP="00812FF5">
      <w:pPr>
        <w:pStyle w:val="NoSpacing"/>
        <w:ind w:firstLine="709"/>
        <w:jc w:val="both"/>
        <w:rPr>
          <w:rFonts w:ascii="Times New Roman" w:hAnsi="Times New Roman" w:cs="Times New Roman"/>
          <w:sz w:val="28"/>
          <w:szCs w:val="28"/>
          <w:lang w:eastAsia="lv-LV"/>
        </w:rPr>
      </w:pPr>
    </w:p>
    <w:p w:rsidR="00812FF5" w:rsidRPr="005722AE" w:rsidRDefault="00812FF5"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4. Izglītības programmas īstenošanas uzdevumi ir:</w:t>
      </w:r>
    </w:p>
    <w:p w:rsidR="00812FF5" w:rsidRPr="005722AE" w:rsidRDefault="00812FF5"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4.1 nodrošināt attīstības traucējuma iespējami maksimālu psiholoģisku korekciju un kompensēšanu;</w:t>
      </w:r>
    </w:p>
    <w:p w:rsidR="00812FF5" w:rsidRPr="005722AE" w:rsidRDefault="00812FF5"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4.2. sekmēt izglītojamā atbildīgu attieksmi pret sevi, ģimeni, apkārtējo vidi, valsti, veicināt izglītojamā integrāciju sabiedrībā;</w:t>
      </w:r>
    </w:p>
    <w:p w:rsidR="00812FF5" w:rsidRPr="005722AE" w:rsidRDefault="00812FF5"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4.3. veicināt katra izglītojamā personības harmonisku veidošanos un attīstību;</w:t>
      </w:r>
    </w:p>
    <w:p w:rsidR="00812FF5" w:rsidRPr="005722AE" w:rsidRDefault="00812FF5"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4.4. iespēju robežās nodrošināt sabiedriskajai un personiskajai dzīvei nepieciešamo pamatzināšanu un pamatprasmju apguvi, ievērojot attīstības traucējumu korekcijas un kompensēšanas iespējas, sagatavot izglītības turpināšanai.</w:t>
      </w:r>
    </w:p>
    <w:p w:rsidR="00812FF5" w:rsidRPr="005722AE" w:rsidRDefault="00812FF5" w:rsidP="00812FF5">
      <w:pPr>
        <w:pStyle w:val="NoSpacing"/>
        <w:ind w:firstLine="709"/>
        <w:jc w:val="both"/>
        <w:rPr>
          <w:rFonts w:ascii="Times New Roman" w:hAnsi="Times New Roman" w:cs="Times New Roman"/>
          <w:sz w:val="28"/>
          <w:szCs w:val="28"/>
          <w:lang w:eastAsia="lv-LV"/>
        </w:rPr>
      </w:pPr>
    </w:p>
    <w:p w:rsidR="00812FF5" w:rsidRPr="005722AE" w:rsidRDefault="00812FF5"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5. Mazākumtautību izglītības programmas īstenošanas uzdevumi ir:</w:t>
      </w:r>
    </w:p>
    <w:p w:rsidR="00812FF5" w:rsidRPr="005722AE" w:rsidRDefault="00812FF5"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5.1. nodrošināt valsts valodas apguvi tādā līmenī, lai varētu turpināt izglītību valsts valodā;</w:t>
      </w:r>
    </w:p>
    <w:p w:rsidR="00812FF5" w:rsidRPr="005722AE" w:rsidRDefault="00812FF5"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5.2. veicināt izglītības satura un valsts valodas integrētu apguvi;</w:t>
      </w:r>
    </w:p>
    <w:p w:rsidR="00812FF5" w:rsidRPr="005722AE" w:rsidRDefault="00812FF5"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5.3. nodrošināt līdzsvarotu visu izglītības jomu mācību priekšmetu apguvi;</w:t>
      </w:r>
    </w:p>
    <w:p w:rsidR="00812FF5" w:rsidRPr="005722AE" w:rsidRDefault="00812FF5"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5.4. sekmēt izglītojamā integrāciju Latvijas sabiedrībā;</w:t>
      </w:r>
    </w:p>
    <w:p w:rsidR="00812FF5" w:rsidRPr="005722AE" w:rsidRDefault="00812FF5"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5.5. atbalstīt attiecīgās etniskās kultūras apguvi.</w:t>
      </w:r>
    </w:p>
    <w:p w:rsidR="00812FF5" w:rsidRPr="005722AE" w:rsidRDefault="00812FF5" w:rsidP="00812FF5">
      <w:pPr>
        <w:pStyle w:val="NoSpacing"/>
        <w:ind w:firstLine="709"/>
        <w:jc w:val="both"/>
        <w:rPr>
          <w:rFonts w:ascii="Times New Roman" w:hAnsi="Times New Roman" w:cs="Times New Roman"/>
          <w:sz w:val="28"/>
          <w:szCs w:val="28"/>
          <w:lang w:eastAsia="lv-LV"/>
        </w:rPr>
      </w:pPr>
    </w:p>
    <w:p w:rsidR="00812FF5" w:rsidRPr="005722AE" w:rsidRDefault="00812FF5" w:rsidP="008F49ED">
      <w:pPr>
        <w:pStyle w:val="NoSpacing"/>
        <w:jc w:val="center"/>
        <w:rPr>
          <w:rFonts w:ascii="Times New Roman" w:hAnsi="Times New Roman" w:cs="Times New Roman"/>
          <w:b/>
          <w:sz w:val="28"/>
          <w:szCs w:val="28"/>
          <w:lang w:eastAsia="lv-LV"/>
        </w:rPr>
      </w:pPr>
      <w:r w:rsidRPr="005722AE">
        <w:rPr>
          <w:rFonts w:ascii="Times New Roman" w:hAnsi="Times New Roman" w:cs="Times New Roman"/>
          <w:b/>
          <w:sz w:val="28"/>
          <w:szCs w:val="28"/>
          <w:lang w:eastAsia="lv-LV"/>
        </w:rPr>
        <w:t>II.</w:t>
      </w:r>
      <w:r w:rsidR="000F5126" w:rsidRPr="005722AE">
        <w:rPr>
          <w:rFonts w:ascii="Times New Roman" w:hAnsi="Times New Roman" w:cs="Times New Roman"/>
          <w:b/>
          <w:sz w:val="28"/>
          <w:szCs w:val="28"/>
          <w:lang w:eastAsia="lv-LV"/>
        </w:rPr>
        <w:t xml:space="preserve"> </w:t>
      </w:r>
      <w:r w:rsidRPr="005722AE">
        <w:rPr>
          <w:rFonts w:ascii="Times New Roman" w:hAnsi="Times New Roman" w:cs="Times New Roman"/>
          <w:b/>
          <w:sz w:val="28"/>
          <w:szCs w:val="28"/>
          <w:lang w:eastAsia="lv-LV"/>
        </w:rPr>
        <w:t>Izglītības saturs</w:t>
      </w:r>
    </w:p>
    <w:p w:rsidR="00812FF5" w:rsidRPr="005722AE" w:rsidRDefault="00812FF5" w:rsidP="00812FF5">
      <w:pPr>
        <w:pStyle w:val="NoSpacing"/>
        <w:ind w:firstLine="709"/>
        <w:jc w:val="both"/>
        <w:rPr>
          <w:rFonts w:ascii="Times New Roman" w:hAnsi="Times New Roman" w:cs="Times New Roman"/>
          <w:sz w:val="28"/>
          <w:szCs w:val="28"/>
          <w:lang w:eastAsia="lv-LV"/>
        </w:rPr>
      </w:pPr>
    </w:p>
    <w:p w:rsidR="00812FF5" w:rsidRPr="005722AE" w:rsidRDefault="00812FF5"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6. Izglītības programmas obligātais saturs (izglītības jomas, mācību priekšmeti, galvenie uzdevumi, izglītošanas aspekti un vispārīgais saturs, kā arī mācību priekšmetu standarti) ir noteikts Valsts pamatizglītības standartā. Izglītības iestāde Valsts pamatizglītības standartā noteiktās prasības īsteno atbilstoši izglītojamā veselības stāvoklim, spējām un attīstības līmenim.</w:t>
      </w:r>
    </w:p>
    <w:p w:rsidR="00812FF5" w:rsidRPr="005722AE" w:rsidRDefault="00812FF5" w:rsidP="00812FF5">
      <w:pPr>
        <w:pStyle w:val="NoSpacing"/>
        <w:ind w:firstLine="709"/>
        <w:jc w:val="both"/>
        <w:rPr>
          <w:rFonts w:ascii="Times New Roman" w:hAnsi="Times New Roman" w:cs="Times New Roman"/>
          <w:sz w:val="28"/>
          <w:szCs w:val="28"/>
          <w:lang w:eastAsia="lv-LV"/>
        </w:rPr>
      </w:pPr>
    </w:p>
    <w:p w:rsidR="00812FF5" w:rsidRPr="005722AE" w:rsidRDefault="00812FF5"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7. Izglītības programmas saturu veido mācību priekšmetu programmas un individuālo un grupu nodarbību korekcijas un rehabilitācijas plāns.</w:t>
      </w:r>
    </w:p>
    <w:p w:rsidR="00812FF5" w:rsidRPr="005722AE" w:rsidRDefault="00812FF5" w:rsidP="00812FF5">
      <w:pPr>
        <w:pStyle w:val="NoSpacing"/>
        <w:ind w:firstLine="709"/>
        <w:jc w:val="both"/>
        <w:rPr>
          <w:rFonts w:ascii="Times New Roman" w:hAnsi="Times New Roman" w:cs="Times New Roman"/>
          <w:sz w:val="28"/>
          <w:szCs w:val="28"/>
          <w:lang w:eastAsia="lv-LV"/>
        </w:rPr>
      </w:pPr>
    </w:p>
    <w:p w:rsidR="00812FF5" w:rsidRPr="005722AE" w:rsidRDefault="00812FF5" w:rsidP="008F49ED">
      <w:pPr>
        <w:pStyle w:val="NoSpacing"/>
        <w:jc w:val="center"/>
        <w:rPr>
          <w:rFonts w:ascii="Times New Roman" w:hAnsi="Times New Roman" w:cs="Times New Roman"/>
          <w:b/>
          <w:sz w:val="28"/>
          <w:szCs w:val="28"/>
          <w:lang w:eastAsia="lv-LV"/>
        </w:rPr>
      </w:pPr>
      <w:r w:rsidRPr="005722AE">
        <w:rPr>
          <w:rFonts w:ascii="Times New Roman" w:hAnsi="Times New Roman" w:cs="Times New Roman"/>
          <w:b/>
          <w:sz w:val="28"/>
          <w:szCs w:val="28"/>
          <w:lang w:eastAsia="lv-LV"/>
        </w:rPr>
        <w:t>III. Izglītības programmas īstenošanas plāns</w:t>
      </w:r>
    </w:p>
    <w:p w:rsidR="00812FF5" w:rsidRPr="005722AE" w:rsidRDefault="00812FF5" w:rsidP="00812FF5">
      <w:pPr>
        <w:pStyle w:val="NoSpacing"/>
        <w:ind w:firstLine="709"/>
        <w:jc w:val="both"/>
        <w:rPr>
          <w:rFonts w:ascii="Times New Roman" w:hAnsi="Times New Roman" w:cs="Times New Roman"/>
          <w:sz w:val="28"/>
          <w:szCs w:val="28"/>
          <w:lang w:eastAsia="lv-LV"/>
        </w:rPr>
      </w:pPr>
    </w:p>
    <w:p w:rsidR="00812FF5" w:rsidRPr="005722AE" w:rsidRDefault="00812FF5"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8. Izglītības iestāde izglītības programmā noteiktās prasības īsteno atbilstoši izglītojamā veselības stāvoklim, spējām un attīstības līmenim.</w:t>
      </w:r>
    </w:p>
    <w:p w:rsidR="00812FF5" w:rsidRPr="005722AE" w:rsidRDefault="00812FF5" w:rsidP="00812FF5">
      <w:pPr>
        <w:pStyle w:val="NoSpacing"/>
        <w:ind w:firstLine="709"/>
        <w:jc w:val="both"/>
        <w:rPr>
          <w:rFonts w:ascii="Times New Roman" w:hAnsi="Times New Roman" w:cs="Times New Roman"/>
          <w:sz w:val="28"/>
          <w:szCs w:val="28"/>
          <w:lang w:eastAsia="lv-LV"/>
        </w:rPr>
      </w:pPr>
    </w:p>
    <w:p w:rsidR="00812FF5" w:rsidRPr="005722AE" w:rsidRDefault="00812FF5"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9. Izglītības programmas īstenošana izglītojamajiem paredzēta deviņiem gadiem.</w:t>
      </w:r>
    </w:p>
    <w:p w:rsidR="00812FF5" w:rsidRPr="005722AE" w:rsidRDefault="00812FF5" w:rsidP="00812FF5">
      <w:pPr>
        <w:pStyle w:val="NoSpacing"/>
        <w:ind w:firstLine="709"/>
        <w:jc w:val="both"/>
        <w:rPr>
          <w:rFonts w:ascii="Times New Roman" w:hAnsi="Times New Roman" w:cs="Times New Roman"/>
          <w:sz w:val="28"/>
          <w:szCs w:val="28"/>
          <w:lang w:eastAsia="lv-LV"/>
        </w:rPr>
      </w:pPr>
    </w:p>
    <w:p w:rsidR="00812FF5" w:rsidRPr="005722AE" w:rsidRDefault="00812FF5"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lastRenderedPageBreak/>
        <w:t>10. Vispārizglītojošās skolā var integrēt (iekļaut) izglītojamos ar viegliem garīgās attīstības traucējumiem. Iekļautajiem izglītojamajiem izstrādā individuālo izglītība plānu.</w:t>
      </w:r>
    </w:p>
    <w:p w:rsidR="00812FF5" w:rsidRPr="005722AE" w:rsidRDefault="00812FF5" w:rsidP="00812FF5">
      <w:pPr>
        <w:pStyle w:val="NoSpacing"/>
        <w:ind w:firstLine="709"/>
        <w:jc w:val="both"/>
        <w:rPr>
          <w:rFonts w:ascii="Times New Roman" w:hAnsi="Times New Roman" w:cs="Times New Roman"/>
          <w:sz w:val="28"/>
          <w:szCs w:val="28"/>
          <w:lang w:eastAsia="lv-LV"/>
        </w:rPr>
      </w:pPr>
    </w:p>
    <w:p w:rsidR="00812FF5" w:rsidRPr="005722AE" w:rsidRDefault="00812FF5"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 xml:space="preserve">11. Izglītības programmas mācību priekšmetu un stundu plāns (mācību stundu skaitu papildina izglītības iestāde, nepārsniedzot </w:t>
      </w:r>
      <w:hyperlink r:id="rId28" w:tgtFrame="_blank" w:history="1">
        <w:r w:rsidRPr="005722AE">
          <w:rPr>
            <w:rFonts w:ascii="Times New Roman" w:hAnsi="Times New Roman" w:cs="Times New Roman"/>
            <w:sz w:val="28"/>
            <w:szCs w:val="28"/>
            <w:lang w:eastAsia="lv-LV"/>
          </w:rPr>
          <w:t>Vispārējās izglītības likumā</w:t>
        </w:r>
      </w:hyperlink>
      <w:r w:rsidRPr="005722AE">
        <w:rPr>
          <w:rFonts w:ascii="Times New Roman" w:hAnsi="Times New Roman" w:cs="Times New Roman"/>
          <w:sz w:val="28"/>
          <w:szCs w:val="28"/>
          <w:lang w:eastAsia="lv-LV"/>
        </w:rPr>
        <w:t xml:space="preserve"> noteikto mācību stundu slodzi nedēļā):</w:t>
      </w:r>
    </w:p>
    <w:p w:rsidR="00812FF5" w:rsidRPr="005722AE" w:rsidRDefault="00812FF5" w:rsidP="00812FF5">
      <w:pPr>
        <w:pStyle w:val="NoSpacing"/>
        <w:ind w:firstLine="709"/>
        <w:jc w:val="both"/>
        <w:rPr>
          <w:rFonts w:ascii="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56"/>
        <w:gridCol w:w="563"/>
        <w:gridCol w:w="563"/>
        <w:gridCol w:w="564"/>
        <w:gridCol w:w="564"/>
        <w:gridCol w:w="564"/>
        <w:gridCol w:w="564"/>
        <w:gridCol w:w="564"/>
        <w:gridCol w:w="564"/>
        <w:gridCol w:w="756"/>
      </w:tblGrid>
      <w:tr w:rsidR="005722AE" w:rsidRPr="005722AE" w:rsidTr="00401AAD">
        <w:trPr>
          <w:tblCellSpacing w:w="15" w:type="dxa"/>
        </w:trPr>
        <w:tc>
          <w:tcPr>
            <w:tcW w:w="22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rPr>
                <w:rFonts w:ascii="Times New Roman" w:eastAsia="Times New Roman" w:hAnsi="Times New Roman" w:cs="Times New Roman"/>
                <w:b/>
                <w:bCs/>
                <w:i/>
                <w:iCs/>
                <w:sz w:val="24"/>
                <w:szCs w:val="24"/>
                <w:lang w:eastAsia="lv-LV"/>
              </w:rPr>
            </w:pPr>
            <w:r w:rsidRPr="005722AE">
              <w:rPr>
                <w:rFonts w:ascii="Times New Roman" w:eastAsia="Times New Roman" w:hAnsi="Times New Roman" w:cs="Times New Roman"/>
                <w:b/>
                <w:bCs/>
                <w:i/>
                <w:iCs/>
                <w:sz w:val="24"/>
                <w:szCs w:val="24"/>
                <w:lang w:eastAsia="lv-LV"/>
              </w:rPr>
              <w:t>Izglītošanās jomas un mācību priekšmeti</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1.kl.</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2.kl.</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3.kl.</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4.kl.</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5.kl.</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6.kl.</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7.kl.</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8.kl.</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9.kl.</w:t>
            </w:r>
          </w:p>
        </w:tc>
      </w:tr>
      <w:tr w:rsidR="005722AE" w:rsidRPr="005722AE" w:rsidTr="00401AAD">
        <w:trPr>
          <w:tblCellSpacing w:w="15" w:type="dxa"/>
        </w:trPr>
        <w:tc>
          <w:tcPr>
            <w:tcW w:w="22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Valodas</w:t>
            </w:r>
          </w:p>
        </w:tc>
        <w:tc>
          <w:tcPr>
            <w:tcW w:w="2800" w:type="pct"/>
            <w:gridSpan w:val="9"/>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r>
      <w:tr w:rsidR="005722AE" w:rsidRPr="005722AE" w:rsidTr="00401AAD">
        <w:trPr>
          <w:tblCellSpacing w:w="15" w:type="dxa"/>
        </w:trPr>
        <w:tc>
          <w:tcPr>
            <w:tcW w:w="22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Latviešu valoda</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4</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4</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4</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4</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3</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3</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3</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3</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3</w:t>
            </w:r>
          </w:p>
        </w:tc>
      </w:tr>
      <w:tr w:rsidR="005722AE" w:rsidRPr="005722AE" w:rsidTr="00401AAD">
        <w:trPr>
          <w:tblCellSpacing w:w="15" w:type="dxa"/>
        </w:trPr>
        <w:tc>
          <w:tcPr>
            <w:tcW w:w="22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Svešvaloda</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1 </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r>
      <w:tr w:rsidR="005722AE" w:rsidRPr="005722AE" w:rsidTr="00401AAD">
        <w:trPr>
          <w:tblCellSpacing w:w="15" w:type="dxa"/>
        </w:trPr>
        <w:tc>
          <w:tcPr>
            <w:tcW w:w="22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Tehnoloģiju un zinātņu pamati</w:t>
            </w:r>
          </w:p>
        </w:tc>
        <w:tc>
          <w:tcPr>
            <w:tcW w:w="2800" w:type="pct"/>
            <w:gridSpan w:val="9"/>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r>
      <w:tr w:rsidR="005722AE" w:rsidRPr="005722AE" w:rsidTr="00401AAD">
        <w:trPr>
          <w:tblCellSpacing w:w="15" w:type="dxa"/>
        </w:trPr>
        <w:tc>
          <w:tcPr>
            <w:tcW w:w="22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Matemātika</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r>
      <w:tr w:rsidR="005722AE" w:rsidRPr="005722AE" w:rsidTr="00401AAD">
        <w:trPr>
          <w:tblCellSpacing w:w="15" w:type="dxa"/>
        </w:trPr>
        <w:tc>
          <w:tcPr>
            <w:tcW w:w="22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Informātika</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r>
      <w:tr w:rsidR="005722AE" w:rsidRPr="005722AE" w:rsidTr="00401AAD">
        <w:trPr>
          <w:tblCellSpacing w:w="15" w:type="dxa"/>
        </w:trPr>
        <w:tc>
          <w:tcPr>
            <w:tcW w:w="22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Dabaszinības</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r>
      <w:tr w:rsidR="005722AE" w:rsidRPr="005722AE" w:rsidTr="00401AAD">
        <w:trPr>
          <w:tblCellSpacing w:w="15" w:type="dxa"/>
        </w:trPr>
        <w:tc>
          <w:tcPr>
            <w:tcW w:w="22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Ģeogrāfija</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r>
      <w:tr w:rsidR="005722AE" w:rsidRPr="005722AE" w:rsidTr="00401AAD">
        <w:trPr>
          <w:tblCellSpacing w:w="15" w:type="dxa"/>
        </w:trPr>
        <w:tc>
          <w:tcPr>
            <w:tcW w:w="22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Cilvēks un sabiedrība</w:t>
            </w:r>
          </w:p>
        </w:tc>
        <w:tc>
          <w:tcPr>
            <w:tcW w:w="2800" w:type="pct"/>
            <w:gridSpan w:val="9"/>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r>
      <w:tr w:rsidR="005722AE" w:rsidRPr="005722AE" w:rsidTr="00401AAD">
        <w:trPr>
          <w:tblCellSpacing w:w="15" w:type="dxa"/>
        </w:trPr>
        <w:tc>
          <w:tcPr>
            <w:tcW w:w="22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Latvijas vēsture</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r>
      <w:tr w:rsidR="005722AE" w:rsidRPr="005722AE" w:rsidTr="00401AAD">
        <w:trPr>
          <w:tblCellSpacing w:w="15" w:type="dxa"/>
        </w:trPr>
        <w:tc>
          <w:tcPr>
            <w:tcW w:w="22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Pasaules vēsture</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r>
      <w:tr w:rsidR="005722AE" w:rsidRPr="005722AE" w:rsidTr="00401AAD">
        <w:trPr>
          <w:tblCellSpacing w:w="15" w:type="dxa"/>
        </w:trPr>
        <w:tc>
          <w:tcPr>
            <w:tcW w:w="22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Sociālās zinības</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r>
      <w:tr w:rsidR="005722AE" w:rsidRPr="005722AE" w:rsidTr="00401AAD">
        <w:trPr>
          <w:tblCellSpacing w:w="15" w:type="dxa"/>
        </w:trPr>
        <w:tc>
          <w:tcPr>
            <w:tcW w:w="22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Ētika / Kristīgā mācība</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r>
      <w:tr w:rsidR="005722AE" w:rsidRPr="005722AE" w:rsidTr="00401AAD">
        <w:trPr>
          <w:tblCellSpacing w:w="15" w:type="dxa"/>
        </w:trPr>
        <w:tc>
          <w:tcPr>
            <w:tcW w:w="22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Mājturība un tehnoloģijas</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3</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3</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3</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3</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3</w:t>
            </w:r>
          </w:p>
        </w:tc>
      </w:tr>
      <w:tr w:rsidR="005722AE" w:rsidRPr="005722AE" w:rsidTr="00401AAD">
        <w:trPr>
          <w:tblCellSpacing w:w="15" w:type="dxa"/>
        </w:trPr>
        <w:tc>
          <w:tcPr>
            <w:tcW w:w="22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Sports</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r>
      <w:tr w:rsidR="005722AE" w:rsidRPr="005722AE" w:rsidTr="00401AAD">
        <w:trPr>
          <w:tblCellSpacing w:w="15" w:type="dxa"/>
        </w:trPr>
        <w:tc>
          <w:tcPr>
            <w:tcW w:w="22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Mākslas</w:t>
            </w:r>
          </w:p>
        </w:tc>
        <w:tc>
          <w:tcPr>
            <w:tcW w:w="2800" w:type="pct"/>
            <w:gridSpan w:val="9"/>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r>
      <w:tr w:rsidR="005722AE" w:rsidRPr="005722AE" w:rsidTr="00401AAD">
        <w:trPr>
          <w:tblCellSpacing w:w="15" w:type="dxa"/>
        </w:trPr>
        <w:tc>
          <w:tcPr>
            <w:tcW w:w="22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Literatūra</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r>
      <w:tr w:rsidR="005722AE" w:rsidRPr="005722AE" w:rsidTr="00401AAD">
        <w:trPr>
          <w:tblCellSpacing w:w="15" w:type="dxa"/>
        </w:trPr>
        <w:tc>
          <w:tcPr>
            <w:tcW w:w="22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Mūzika</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r>
      <w:tr w:rsidR="005722AE" w:rsidRPr="005722AE" w:rsidTr="00401AAD">
        <w:trPr>
          <w:tblCellSpacing w:w="15" w:type="dxa"/>
        </w:trPr>
        <w:tc>
          <w:tcPr>
            <w:tcW w:w="22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Vizuālā māksla</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r>
      <w:tr w:rsidR="005722AE" w:rsidRPr="005722AE" w:rsidTr="00401AAD">
        <w:trPr>
          <w:tblCellSpacing w:w="15" w:type="dxa"/>
        </w:trPr>
        <w:tc>
          <w:tcPr>
            <w:tcW w:w="22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before="100" w:beforeAutospacing="1" w:after="100" w:afterAutospacing="1" w:line="240" w:lineRule="auto"/>
              <w:rPr>
                <w:rFonts w:ascii="Times New Roman" w:eastAsia="Times New Roman" w:hAnsi="Times New Roman" w:cs="Times New Roman"/>
                <w:i/>
                <w:iCs/>
                <w:sz w:val="24"/>
                <w:szCs w:val="24"/>
                <w:lang w:eastAsia="lv-LV"/>
              </w:rPr>
            </w:pPr>
            <w:r w:rsidRPr="005722AE">
              <w:rPr>
                <w:rFonts w:ascii="Times New Roman" w:eastAsia="Times New Roman" w:hAnsi="Times New Roman" w:cs="Times New Roman"/>
                <w:i/>
                <w:iCs/>
                <w:sz w:val="24"/>
                <w:szCs w:val="24"/>
                <w:lang w:eastAsia="lv-LV"/>
              </w:rPr>
              <w:t>Mācību stundas izglītības iestādes izvēlei</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i/>
                <w:iCs/>
                <w:sz w:val="24"/>
                <w:szCs w:val="24"/>
                <w:lang w:eastAsia="lv-LV"/>
              </w:rPr>
            </w:pPr>
            <w:r w:rsidRPr="005722AE">
              <w:rPr>
                <w:rFonts w:ascii="Times New Roman" w:eastAsia="Times New Roman" w:hAnsi="Times New Roman" w:cs="Times New Roman"/>
                <w:i/>
                <w:iCs/>
                <w:sz w:val="24"/>
                <w:szCs w:val="24"/>
                <w:lang w:eastAsia="lv-LV"/>
              </w:rPr>
              <w:t>8</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i/>
                <w:iCs/>
                <w:sz w:val="24"/>
                <w:szCs w:val="24"/>
                <w:lang w:eastAsia="lv-LV"/>
              </w:rPr>
            </w:pPr>
            <w:r w:rsidRPr="005722AE">
              <w:rPr>
                <w:rFonts w:ascii="Times New Roman" w:eastAsia="Times New Roman" w:hAnsi="Times New Roman" w:cs="Times New Roman"/>
                <w:i/>
                <w:iCs/>
                <w:sz w:val="24"/>
                <w:szCs w:val="24"/>
                <w:lang w:eastAsia="lv-LV"/>
              </w:rPr>
              <w:t>8</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i/>
                <w:iCs/>
                <w:sz w:val="24"/>
                <w:szCs w:val="24"/>
                <w:lang w:eastAsia="lv-LV"/>
              </w:rPr>
            </w:pPr>
            <w:r w:rsidRPr="005722AE">
              <w:rPr>
                <w:rFonts w:ascii="Times New Roman" w:eastAsia="Times New Roman" w:hAnsi="Times New Roman" w:cs="Times New Roman"/>
                <w:i/>
                <w:iCs/>
                <w:sz w:val="24"/>
                <w:szCs w:val="24"/>
                <w:lang w:eastAsia="lv-LV"/>
              </w:rPr>
              <w:t>9</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i/>
                <w:iCs/>
                <w:sz w:val="24"/>
                <w:szCs w:val="24"/>
                <w:lang w:eastAsia="lv-LV"/>
              </w:rPr>
            </w:pPr>
            <w:r w:rsidRPr="005722AE">
              <w:rPr>
                <w:rFonts w:ascii="Times New Roman" w:eastAsia="Times New Roman" w:hAnsi="Times New Roman" w:cs="Times New Roman"/>
                <w:i/>
                <w:iCs/>
                <w:sz w:val="24"/>
                <w:szCs w:val="24"/>
                <w:lang w:eastAsia="lv-LV"/>
              </w:rPr>
              <w:t>10</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i/>
                <w:iCs/>
                <w:sz w:val="24"/>
                <w:szCs w:val="24"/>
                <w:lang w:eastAsia="lv-LV"/>
              </w:rPr>
            </w:pPr>
            <w:r w:rsidRPr="005722AE">
              <w:rPr>
                <w:rFonts w:ascii="Times New Roman" w:eastAsia="Times New Roman" w:hAnsi="Times New Roman" w:cs="Times New Roman"/>
                <w:i/>
                <w:iCs/>
                <w:sz w:val="24"/>
                <w:szCs w:val="24"/>
                <w:lang w:eastAsia="lv-LV"/>
              </w:rPr>
              <w:t>10</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i/>
                <w:iCs/>
                <w:sz w:val="24"/>
                <w:szCs w:val="24"/>
                <w:lang w:eastAsia="lv-LV"/>
              </w:rPr>
            </w:pPr>
            <w:r w:rsidRPr="005722AE">
              <w:rPr>
                <w:rFonts w:ascii="Times New Roman" w:eastAsia="Times New Roman" w:hAnsi="Times New Roman" w:cs="Times New Roman"/>
                <w:i/>
                <w:iCs/>
                <w:sz w:val="24"/>
                <w:szCs w:val="24"/>
                <w:lang w:eastAsia="lv-LV"/>
              </w:rPr>
              <w:t>10</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i/>
                <w:iCs/>
                <w:sz w:val="24"/>
                <w:szCs w:val="24"/>
                <w:lang w:eastAsia="lv-LV"/>
              </w:rPr>
            </w:pPr>
            <w:r w:rsidRPr="005722AE">
              <w:rPr>
                <w:rFonts w:ascii="Times New Roman" w:eastAsia="Times New Roman" w:hAnsi="Times New Roman" w:cs="Times New Roman"/>
                <w:i/>
                <w:iCs/>
                <w:sz w:val="24"/>
                <w:szCs w:val="24"/>
                <w:lang w:eastAsia="lv-LV"/>
              </w:rPr>
              <w:t>12</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i/>
                <w:iCs/>
                <w:sz w:val="24"/>
                <w:szCs w:val="24"/>
                <w:lang w:eastAsia="lv-LV"/>
              </w:rPr>
            </w:pPr>
            <w:r w:rsidRPr="005722AE">
              <w:rPr>
                <w:rFonts w:ascii="Times New Roman" w:eastAsia="Times New Roman" w:hAnsi="Times New Roman" w:cs="Times New Roman"/>
                <w:i/>
                <w:iCs/>
                <w:sz w:val="24"/>
                <w:szCs w:val="24"/>
                <w:lang w:eastAsia="lv-LV"/>
              </w:rPr>
              <w:t>13</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i/>
                <w:iCs/>
                <w:sz w:val="24"/>
                <w:szCs w:val="24"/>
                <w:lang w:eastAsia="lv-LV"/>
              </w:rPr>
            </w:pPr>
            <w:r w:rsidRPr="005722AE">
              <w:rPr>
                <w:rFonts w:ascii="Times New Roman" w:eastAsia="Times New Roman" w:hAnsi="Times New Roman" w:cs="Times New Roman"/>
                <w:i/>
                <w:iCs/>
                <w:sz w:val="24"/>
                <w:szCs w:val="24"/>
                <w:lang w:eastAsia="lv-LV"/>
              </w:rPr>
              <w:t>13</w:t>
            </w:r>
          </w:p>
        </w:tc>
      </w:tr>
      <w:tr w:rsidR="005722AE" w:rsidRPr="005722AE" w:rsidTr="00401AAD">
        <w:trPr>
          <w:tblCellSpacing w:w="15" w:type="dxa"/>
        </w:trPr>
        <w:tc>
          <w:tcPr>
            <w:tcW w:w="22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Izglītojamā maksimālā mācību stundu slodze nedēļā</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22</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23</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24</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26</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28</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30</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32</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34</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34</w:t>
            </w:r>
          </w:p>
        </w:tc>
      </w:tr>
    </w:tbl>
    <w:p w:rsidR="00812FF5" w:rsidRPr="005722AE" w:rsidRDefault="00812FF5" w:rsidP="00812FF5">
      <w:pPr>
        <w:pStyle w:val="NoSpacing"/>
        <w:ind w:firstLine="709"/>
        <w:jc w:val="both"/>
        <w:rPr>
          <w:rFonts w:ascii="Times New Roman" w:hAnsi="Times New Roman" w:cs="Times New Roman"/>
          <w:sz w:val="28"/>
          <w:szCs w:val="28"/>
          <w:lang w:eastAsia="lv-LV"/>
        </w:rPr>
      </w:pPr>
    </w:p>
    <w:p w:rsidR="00054B42" w:rsidRPr="005722AE" w:rsidRDefault="00654F5F" w:rsidP="0099122F">
      <w:pPr>
        <w:spacing w:after="0" w:line="240" w:lineRule="auto"/>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12. Izglītības iestāde izvēlas vienu no pamatizglītības programmā īstenojamiem mācību priekšmetu un mācību stundu plāna modeļiem</w:t>
      </w:r>
      <w:r w:rsidR="0099122F" w:rsidRPr="005722AE">
        <w:rPr>
          <w:rFonts w:ascii="Times New Roman" w:eastAsia="Times New Roman" w:hAnsi="Times New Roman" w:cs="Times New Roman"/>
          <w:sz w:val="28"/>
          <w:szCs w:val="28"/>
          <w:lang w:eastAsia="lv-LV"/>
        </w:rPr>
        <w:t>:</w:t>
      </w:r>
    </w:p>
    <w:p w:rsidR="0099122F" w:rsidRPr="005722AE" w:rsidRDefault="0099122F" w:rsidP="0099122F">
      <w:pPr>
        <w:spacing w:after="0" w:line="240" w:lineRule="auto"/>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12.1. izglītojamajiem, kuri ir ieguvuši pirmsskolas izglītību latviešu valodā, kuriem ir latviešu valodas prasmes un latviešu valodas lietošanas pieredze</w:t>
      </w:r>
      <w:r w:rsidRPr="005722AE">
        <w:rPr>
          <w:rFonts w:ascii="Times New Roman" w:hAnsi="Times New Roman" w:cs="Times New Roman"/>
          <w:sz w:val="28"/>
          <w:szCs w:val="28"/>
        </w:rPr>
        <w:t xml:space="preserve"> (1.</w:t>
      </w:r>
      <w:r w:rsidR="008F49ED" w:rsidRPr="005722AE">
        <w:rPr>
          <w:rFonts w:ascii="Times New Roman" w:hAnsi="Times New Roman" w:cs="Times New Roman"/>
          <w:sz w:val="28"/>
          <w:szCs w:val="28"/>
        </w:rPr>
        <w:t> </w:t>
      </w:r>
      <w:r w:rsidRPr="005722AE">
        <w:rPr>
          <w:rFonts w:ascii="Times New Roman" w:hAnsi="Times New Roman" w:cs="Times New Roman"/>
          <w:sz w:val="28"/>
          <w:szCs w:val="28"/>
        </w:rPr>
        <w:t>modelis)</w:t>
      </w:r>
      <w:r w:rsidR="00054B42" w:rsidRPr="005722AE">
        <w:rPr>
          <w:rFonts w:ascii="Times New Roman" w:hAnsi="Times New Roman" w:cs="Times New Roman"/>
          <w:sz w:val="28"/>
          <w:szCs w:val="28"/>
        </w:rPr>
        <w:t>,</w:t>
      </w:r>
      <w:r w:rsidRPr="005722AE">
        <w:rPr>
          <w:rFonts w:ascii="Times New Roman" w:hAnsi="Times New Roman" w:cs="Times New Roman"/>
          <w:sz w:val="28"/>
          <w:szCs w:val="28"/>
        </w:rPr>
        <w:t xml:space="preserve"> no 1. līdz </w:t>
      </w:r>
      <w:r w:rsidR="0015546F" w:rsidRPr="005722AE">
        <w:rPr>
          <w:rFonts w:ascii="Times New Roman" w:hAnsi="Times New Roman" w:cs="Times New Roman"/>
          <w:sz w:val="28"/>
          <w:szCs w:val="28"/>
        </w:rPr>
        <w:t>9</w:t>
      </w:r>
      <w:r w:rsidRPr="005722AE">
        <w:rPr>
          <w:rFonts w:ascii="Times New Roman" w:hAnsi="Times New Roman" w:cs="Times New Roman"/>
          <w:sz w:val="28"/>
          <w:szCs w:val="28"/>
        </w:rPr>
        <w:t>.klasei</w:t>
      </w:r>
      <w:r w:rsidRPr="005722AE">
        <w:rPr>
          <w:rFonts w:ascii="Times New Roman" w:eastAsia="Times New Roman" w:hAnsi="Times New Roman" w:cs="Times New Roman"/>
          <w:sz w:val="28"/>
          <w:szCs w:val="28"/>
          <w:lang w:eastAsia="lv-LV"/>
        </w:rPr>
        <w:t xml:space="preserve">  </w:t>
      </w:r>
      <w:r w:rsidRPr="005722AE">
        <w:rPr>
          <w:rFonts w:ascii="Times New Roman" w:hAnsi="Times New Roman" w:cs="Times New Roman"/>
          <w:sz w:val="28"/>
          <w:szCs w:val="28"/>
        </w:rPr>
        <w:t xml:space="preserve">izglītības programmā mācību satura </w:t>
      </w:r>
      <w:r w:rsidRPr="005722AE">
        <w:rPr>
          <w:rFonts w:ascii="Times New Roman" w:hAnsi="Times New Roman" w:cs="Times New Roman"/>
          <w:sz w:val="28"/>
          <w:szCs w:val="28"/>
        </w:rPr>
        <w:lastRenderedPageBreak/>
        <w:t>apguvi valsts valodā nodrošina ne mazāk kā 80 procentu apmērā no kopējās mācību stundu slodzes mācību gadā;</w:t>
      </w:r>
    </w:p>
    <w:p w:rsidR="0099122F" w:rsidRPr="005722AE" w:rsidRDefault="0099122F" w:rsidP="0099122F">
      <w:pPr>
        <w:spacing w:after="0" w:line="240" w:lineRule="auto"/>
        <w:ind w:firstLine="709"/>
        <w:jc w:val="both"/>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12.2. izglītojamajiem, kuri ir ieguvuši pirmsskolas izglītību mazākumtautību valodā, kuriem ir latviešu sarunvalodas prasmes un latviešu valodas lietošanas pieredze (2.modelis):</w:t>
      </w:r>
    </w:p>
    <w:p w:rsidR="0099122F" w:rsidRPr="005722AE" w:rsidRDefault="0099122F" w:rsidP="0099122F">
      <w:pPr>
        <w:spacing w:after="0" w:line="240" w:lineRule="auto"/>
        <w:ind w:firstLine="709"/>
        <w:jc w:val="both"/>
        <w:rPr>
          <w:rFonts w:ascii="Times New Roman" w:hAnsi="Times New Roman" w:cs="Times New Roman"/>
          <w:sz w:val="28"/>
          <w:szCs w:val="28"/>
        </w:rPr>
      </w:pPr>
      <w:r w:rsidRPr="005722AE">
        <w:rPr>
          <w:rFonts w:ascii="Times New Roman" w:eastAsia="Times New Roman" w:hAnsi="Times New Roman" w:cs="Times New Roman"/>
          <w:sz w:val="28"/>
          <w:szCs w:val="28"/>
          <w:lang w:eastAsia="lv-LV"/>
        </w:rPr>
        <w:t xml:space="preserve">12.2.1. </w:t>
      </w:r>
      <w:r w:rsidRPr="005722AE">
        <w:rPr>
          <w:rFonts w:ascii="Times New Roman" w:hAnsi="Times New Roman" w:cs="Times New Roman"/>
          <w:sz w:val="28"/>
          <w:szCs w:val="28"/>
        </w:rPr>
        <w:t>no 1. līdz 6.klasei</w:t>
      </w:r>
      <w:r w:rsidRPr="005722AE">
        <w:rPr>
          <w:rFonts w:ascii="Times New Roman" w:eastAsia="Times New Roman" w:hAnsi="Times New Roman" w:cs="Times New Roman"/>
          <w:sz w:val="28"/>
          <w:szCs w:val="28"/>
          <w:lang w:eastAsia="lv-LV"/>
        </w:rPr>
        <w:t xml:space="preserve"> </w:t>
      </w:r>
      <w:r w:rsidRPr="005722AE">
        <w:rPr>
          <w:rFonts w:ascii="Times New Roman" w:hAnsi="Times New Roman" w:cs="Times New Roman"/>
          <w:sz w:val="28"/>
          <w:szCs w:val="28"/>
        </w:rPr>
        <w:t xml:space="preserve">izglītības programmā mācību satura apguvi valsts valodā nodrošina ne mazāk kā 50 procentu apmērā no kopējās mācību stundu slodzes mācību gadā; </w:t>
      </w:r>
    </w:p>
    <w:p w:rsidR="0099122F" w:rsidRPr="005722AE" w:rsidRDefault="0099122F" w:rsidP="0099122F">
      <w:pPr>
        <w:spacing w:after="0" w:line="240" w:lineRule="auto"/>
        <w:ind w:firstLine="709"/>
        <w:jc w:val="both"/>
        <w:rPr>
          <w:rFonts w:ascii="Times New Roman" w:eastAsia="Times New Roman" w:hAnsi="Times New Roman" w:cs="Times New Roman"/>
          <w:sz w:val="28"/>
          <w:szCs w:val="28"/>
          <w:lang w:eastAsia="lv-LV"/>
        </w:rPr>
      </w:pPr>
      <w:r w:rsidRPr="005722AE">
        <w:rPr>
          <w:rFonts w:ascii="Times New Roman" w:hAnsi="Times New Roman" w:cs="Times New Roman"/>
          <w:sz w:val="28"/>
          <w:szCs w:val="28"/>
        </w:rPr>
        <w:t>12.2.2. no 7. lī</w:t>
      </w:r>
      <w:r w:rsidR="00054B42" w:rsidRPr="005722AE">
        <w:rPr>
          <w:rFonts w:ascii="Times New Roman" w:hAnsi="Times New Roman" w:cs="Times New Roman"/>
          <w:sz w:val="28"/>
          <w:szCs w:val="28"/>
        </w:rPr>
        <w:t>dz 9.klasei</w:t>
      </w:r>
      <w:r w:rsidRPr="005722AE">
        <w:rPr>
          <w:rFonts w:ascii="Times New Roman" w:hAnsi="Times New Roman" w:cs="Times New Roman"/>
          <w:sz w:val="28"/>
          <w:szCs w:val="28"/>
        </w:rPr>
        <w:t xml:space="preserve"> izglītības programmā mācību satura apguvi valsts valodā nodrošina ne mazāk kā 80 procentu apmērā no kopējās mācību stundu slodzes mācību gadā;</w:t>
      </w:r>
    </w:p>
    <w:p w:rsidR="0099122F" w:rsidRPr="005722AE" w:rsidRDefault="0099122F" w:rsidP="0099122F">
      <w:pPr>
        <w:spacing w:after="0" w:line="240" w:lineRule="auto"/>
        <w:ind w:firstLine="709"/>
        <w:jc w:val="both"/>
        <w:rPr>
          <w:rFonts w:ascii="Times New Roman" w:hAnsi="Times New Roman" w:cs="Times New Roman"/>
          <w:sz w:val="28"/>
          <w:szCs w:val="28"/>
        </w:rPr>
      </w:pPr>
      <w:r w:rsidRPr="005722AE">
        <w:rPr>
          <w:rFonts w:ascii="Times New Roman" w:eastAsia="Times New Roman" w:hAnsi="Times New Roman" w:cs="Times New Roman"/>
          <w:sz w:val="28"/>
          <w:szCs w:val="28"/>
          <w:lang w:eastAsia="lv-LV"/>
        </w:rPr>
        <w:t>12.3. izglītojamajiem,</w:t>
      </w:r>
      <w:r w:rsidRPr="005722AE">
        <w:rPr>
          <w:rFonts w:ascii="Times New Roman" w:hAnsi="Times New Roman" w:cs="Times New Roman"/>
          <w:sz w:val="28"/>
          <w:szCs w:val="28"/>
        </w:rPr>
        <w:t xml:space="preserve"> </w:t>
      </w:r>
      <w:r w:rsidRPr="005722AE">
        <w:rPr>
          <w:rFonts w:ascii="Times New Roman" w:eastAsia="Times New Roman" w:hAnsi="Times New Roman" w:cs="Times New Roman"/>
          <w:sz w:val="28"/>
          <w:szCs w:val="28"/>
          <w:lang w:eastAsia="lv-LV"/>
        </w:rPr>
        <w:t xml:space="preserve">kuriem ir latviešu valodas prasmes un kuri vēlas padziļināti apgūt etnisko kultūru, apgūstot mācību priekšmetus, kas nav noteikti kā </w:t>
      </w:r>
      <w:r w:rsidRPr="005722AE">
        <w:rPr>
          <w:rFonts w:ascii="Times New Roman" w:hAnsi="Times New Roman" w:cs="Times New Roman"/>
          <w:sz w:val="28"/>
          <w:szCs w:val="28"/>
        </w:rPr>
        <w:t xml:space="preserve"> valsts pamatizglītības standarta pamatizglītības programmu saturu veidojošie mācību priekšmeti (3.modelis): </w:t>
      </w:r>
    </w:p>
    <w:p w:rsidR="0099122F" w:rsidRPr="005722AE" w:rsidRDefault="0099122F" w:rsidP="0099122F">
      <w:pPr>
        <w:spacing w:after="0" w:line="240" w:lineRule="auto"/>
        <w:ind w:firstLine="709"/>
        <w:jc w:val="both"/>
        <w:rPr>
          <w:rFonts w:ascii="Times New Roman" w:hAnsi="Times New Roman" w:cs="Times New Roman"/>
          <w:sz w:val="28"/>
          <w:szCs w:val="28"/>
        </w:rPr>
      </w:pPr>
      <w:r w:rsidRPr="005722AE">
        <w:rPr>
          <w:rFonts w:ascii="Times New Roman" w:hAnsi="Times New Roman" w:cs="Times New Roman"/>
          <w:sz w:val="28"/>
          <w:szCs w:val="28"/>
        </w:rPr>
        <w:t>12</w:t>
      </w:r>
      <w:r w:rsidR="00054B42" w:rsidRPr="005722AE">
        <w:rPr>
          <w:rFonts w:ascii="Times New Roman" w:hAnsi="Times New Roman" w:cs="Times New Roman"/>
          <w:sz w:val="28"/>
          <w:szCs w:val="28"/>
        </w:rPr>
        <w:t>.3.1. no 1. līdz 6.klasei</w:t>
      </w:r>
      <w:r w:rsidRPr="005722AE">
        <w:rPr>
          <w:rFonts w:ascii="Times New Roman" w:hAnsi="Times New Roman" w:cs="Times New Roman"/>
          <w:sz w:val="28"/>
          <w:szCs w:val="28"/>
        </w:rPr>
        <w:t xml:space="preserve"> izglītības programmā mācību satura apguvi valsts valodā  nodrošina ne mazāk kā 50 procentu apmērā no kopējās mācību stundu slodzes mācību gadā;</w:t>
      </w:r>
    </w:p>
    <w:p w:rsidR="0099122F" w:rsidRPr="005722AE" w:rsidRDefault="0099122F" w:rsidP="0099122F">
      <w:pPr>
        <w:pStyle w:val="NoSpacing"/>
        <w:ind w:firstLine="709"/>
        <w:jc w:val="both"/>
        <w:rPr>
          <w:rFonts w:ascii="Times New Roman" w:eastAsia="Times New Roman" w:hAnsi="Times New Roman" w:cs="Times New Roman"/>
          <w:sz w:val="28"/>
          <w:szCs w:val="28"/>
          <w:lang w:eastAsia="lv-LV"/>
        </w:rPr>
      </w:pPr>
      <w:r w:rsidRPr="005722AE">
        <w:rPr>
          <w:rFonts w:ascii="Times New Roman" w:hAnsi="Times New Roman" w:cs="Times New Roman"/>
          <w:sz w:val="28"/>
          <w:szCs w:val="28"/>
        </w:rPr>
        <w:t>12</w:t>
      </w:r>
      <w:r w:rsidR="00054B42" w:rsidRPr="005722AE">
        <w:rPr>
          <w:rFonts w:ascii="Times New Roman" w:hAnsi="Times New Roman" w:cs="Times New Roman"/>
          <w:sz w:val="28"/>
          <w:szCs w:val="28"/>
        </w:rPr>
        <w:t xml:space="preserve">.3.2.  no 7. līdz 9.klasei </w:t>
      </w:r>
      <w:r w:rsidRPr="005722AE">
        <w:rPr>
          <w:rFonts w:ascii="Times New Roman" w:hAnsi="Times New Roman" w:cs="Times New Roman"/>
          <w:sz w:val="28"/>
          <w:szCs w:val="28"/>
        </w:rPr>
        <w:t>izglītības programmā mācību satura apguvi valsts valodā nodrošina ne mazāk kā 80 procentu apmērā</w:t>
      </w:r>
      <w:r w:rsidRPr="005722AE" w:rsidDel="00E2525D">
        <w:rPr>
          <w:rFonts w:ascii="Times New Roman" w:hAnsi="Times New Roman" w:cs="Times New Roman"/>
          <w:sz w:val="28"/>
          <w:szCs w:val="28"/>
        </w:rPr>
        <w:t xml:space="preserve"> </w:t>
      </w:r>
      <w:r w:rsidRPr="005722AE">
        <w:rPr>
          <w:rFonts w:ascii="Times New Roman" w:hAnsi="Times New Roman" w:cs="Times New Roman"/>
          <w:sz w:val="28"/>
          <w:szCs w:val="28"/>
        </w:rPr>
        <w:t>no kopējās mācību stundu slodzes mācību gadā.</w:t>
      </w:r>
    </w:p>
    <w:p w:rsidR="00D70024" w:rsidRPr="005722AE" w:rsidRDefault="00D70024" w:rsidP="00812FF5">
      <w:pPr>
        <w:pStyle w:val="NoSpacing"/>
        <w:ind w:firstLine="709"/>
        <w:jc w:val="both"/>
        <w:rPr>
          <w:rFonts w:ascii="Times New Roman" w:hAnsi="Times New Roman" w:cs="Times New Roman"/>
          <w:sz w:val="28"/>
          <w:szCs w:val="28"/>
          <w:lang w:eastAsia="lv-LV"/>
        </w:rPr>
      </w:pPr>
    </w:p>
    <w:p w:rsidR="00812FF5" w:rsidRPr="005722AE" w:rsidRDefault="00812FF5"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w:t>
      </w:r>
      <w:r w:rsidR="00654F5F" w:rsidRPr="005722AE">
        <w:rPr>
          <w:rFonts w:ascii="Times New Roman" w:hAnsi="Times New Roman" w:cs="Times New Roman"/>
          <w:sz w:val="28"/>
          <w:szCs w:val="28"/>
          <w:lang w:eastAsia="lv-LV"/>
        </w:rPr>
        <w:t>3</w:t>
      </w:r>
      <w:r w:rsidRPr="005722AE">
        <w:rPr>
          <w:rFonts w:ascii="Times New Roman" w:hAnsi="Times New Roman" w:cs="Times New Roman"/>
          <w:sz w:val="28"/>
          <w:szCs w:val="28"/>
          <w:lang w:eastAsia="lv-LV"/>
        </w:rPr>
        <w:t>. Mazākumtautību izglītības programmas mācību priekšmetu un stundu plāns (mācību stundu skaitu papildina izglītības iestāde, nepārsniedzot mācību stundu slodzi nedēļā):</w:t>
      </w:r>
    </w:p>
    <w:p w:rsidR="00812FF5" w:rsidRPr="005722AE" w:rsidRDefault="00812FF5" w:rsidP="00812FF5">
      <w:pPr>
        <w:pStyle w:val="NoSpacing"/>
        <w:ind w:firstLine="709"/>
        <w:jc w:val="both"/>
        <w:rPr>
          <w:rFonts w:ascii="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3810"/>
        <w:gridCol w:w="561"/>
        <w:gridCol w:w="561"/>
        <w:gridCol w:w="561"/>
        <w:gridCol w:w="561"/>
        <w:gridCol w:w="561"/>
        <w:gridCol w:w="561"/>
        <w:gridCol w:w="561"/>
        <w:gridCol w:w="561"/>
        <w:gridCol w:w="924"/>
      </w:tblGrid>
      <w:tr w:rsidR="005722AE" w:rsidRPr="005722AE" w:rsidTr="008B4B1E">
        <w:trPr>
          <w:tblCellSpacing w:w="15" w:type="dxa"/>
        </w:trPr>
        <w:tc>
          <w:tcPr>
            <w:tcW w:w="2120" w:type="pct"/>
            <w:shd w:val="clear" w:color="auto" w:fill="auto"/>
            <w:vAlign w:val="bottom"/>
            <w:hideMark/>
          </w:tcPr>
          <w:p w:rsidR="00812FF5" w:rsidRPr="005722AE" w:rsidRDefault="00812FF5" w:rsidP="00401AAD">
            <w:pPr>
              <w:spacing w:after="0" w:line="240" w:lineRule="auto"/>
              <w:rPr>
                <w:rFonts w:ascii="Times New Roman" w:eastAsia="Times New Roman" w:hAnsi="Times New Roman" w:cs="Times New Roman"/>
                <w:b/>
                <w:bCs/>
                <w:i/>
                <w:iCs/>
                <w:sz w:val="24"/>
                <w:szCs w:val="24"/>
                <w:lang w:eastAsia="lv-LV"/>
              </w:rPr>
            </w:pPr>
            <w:r w:rsidRPr="005722AE">
              <w:rPr>
                <w:rFonts w:ascii="Times New Roman" w:eastAsia="Times New Roman" w:hAnsi="Times New Roman" w:cs="Times New Roman"/>
                <w:b/>
                <w:bCs/>
                <w:i/>
                <w:iCs/>
                <w:sz w:val="24"/>
                <w:szCs w:val="24"/>
                <w:lang w:eastAsia="lv-LV"/>
              </w:rPr>
              <w:t>Izglītības jomas un mācību priekšmeti</w:t>
            </w:r>
            <w:r w:rsidR="00C42B0A" w:rsidRPr="005722AE">
              <w:rPr>
                <w:rFonts w:ascii="Times New Roman" w:eastAsia="Times New Roman" w:hAnsi="Times New Roman" w:cs="Times New Roman"/>
                <w:b/>
                <w:bCs/>
                <w:i/>
                <w:iCs/>
                <w:sz w:val="24"/>
                <w:szCs w:val="24"/>
                <w:lang w:eastAsia="lv-LV"/>
              </w:rPr>
              <w:t>*</w:t>
            </w:r>
          </w:p>
        </w:tc>
        <w:tc>
          <w:tcPr>
            <w:tcW w:w="289"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1.kl.</w:t>
            </w:r>
          </w:p>
        </w:tc>
        <w:tc>
          <w:tcPr>
            <w:tcW w:w="289"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2.kl.</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3.kl.</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4.kl.</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5.kl.</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6.kl.</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7.kl.</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8.kl.</w:t>
            </w:r>
          </w:p>
        </w:tc>
        <w:tc>
          <w:tcPr>
            <w:tcW w:w="385"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9.kl.</w:t>
            </w:r>
          </w:p>
        </w:tc>
      </w:tr>
      <w:tr w:rsidR="005722AE" w:rsidRPr="005722AE" w:rsidTr="008B4B1E">
        <w:trPr>
          <w:tblCellSpacing w:w="15" w:type="dxa"/>
        </w:trPr>
        <w:tc>
          <w:tcPr>
            <w:tcW w:w="2120" w:type="pct"/>
            <w:shd w:val="clear" w:color="auto" w:fill="auto"/>
            <w:vAlign w:val="bottom"/>
            <w:hideMark/>
          </w:tcPr>
          <w:p w:rsidR="00812FF5" w:rsidRPr="005722AE" w:rsidRDefault="00812FF5" w:rsidP="00401AAD">
            <w:pPr>
              <w:spacing w:after="0" w:line="240" w:lineRule="auto"/>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Valoda</w:t>
            </w:r>
          </w:p>
        </w:tc>
        <w:tc>
          <w:tcPr>
            <w:tcW w:w="2831" w:type="pct"/>
            <w:gridSpan w:val="9"/>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r>
      <w:tr w:rsidR="005722AE" w:rsidRPr="005722AE" w:rsidTr="00645F20">
        <w:trPr>
          <w:tblCellSpacing w:w="15" w:type="dxa"/>
        </w:trPr>
        <w:tc>
          <w:tcPr>
            <w:tcW w:w="2120" w:type="pct"/>
            <w:shd w:val="clear" w:color="auto" w:fill="auto"/>
            <w:vAlign w:val="bottom"/>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Latviešu valoda un literatūra</w:t>
            </w:r>
          </w:p>
        </w:tc>
        <w:tc>
          <w:tcPr>
            <w:tcW w:w="289" w:type="pct"/>
            <w:shd w:val="clear" w:color="auto" w:fill="D9D9D9" w:themeFill="background1" w:themeFillShade="D9"/>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3</w:t>
            </w:r>
          </w:p>
        </w:tc>
        <w:tc>
          <w:tcPr>
            <w:tcW w:w="289" w:type="pct"/>
            <w:shd w:val="clear" w:color="auto" w:fill="D9D9D9" w:themeFill="background1" w:themeFillShade="D9"/>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3</w:t>
            </w:r>
          </w:p>
        </w:tc>
        <w:tc>
          <w:tcPr>
            <w:tcW w:w="290" w:type="pct"/>
            <w:shd w:val="clear" w:color="auto" w:fill="D9D9D9" w:themeFill="background1" w:themeFillShade="D9"/>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3</w:t>
            </w:r>
          </w:p>
        </w:tc>
        <w:tc>
          <w:tcPr>
            <w:tcW w:w="290" w:type="pct"/>
            <w:shd w:val="clear" w:color="auto" w:fill="D9D9D9" w:themeFill="background1" w:themeFillShade="D9"/>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3</w:t>
            </w:r>
          </w:p>
        </w:tc>
        <w:tc>
          <w:tcPr>
            <w:tcW w:w="290" w:type="pct"/>
            <w:shd w:val="clear" w:color="auto" w:fill="D9D9D9" w:themeFill="background1" w:themeFillShade="D9"/>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3</w:t>
            </w:r>
          </w:p>
        </w:tc>
        <w:tc>
          <w:tcPr>
            <w:tcW w:w="290" w:type="pct"/>
            <w:shd w:val="clear" w:color="auto" w:fill="D9D9D9" w:themeFill="background1" w:themeFillShade="D9"/>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3</w:t>
            </w:r>
          </w:p>
        </w:tc>
        <w:tc>
          <w:tcPr>
            <w:tcW w:w="290" w:type="pct"/>
            <w:shd w:val="clear" w:color="auto" w:fill="D9D9D9" w:themeFill="background1" w:themeFillShade="D9"/>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3</w:t>
            </w:r>
          </w:p>
        </w:tc>
        <w:tc>
          <w:tcPr>
            <w:tcW w:w="290" w:type="pct"/>
            <w:shd w:val="clear" w:color="auto" w:fill="D9D9D9" w:themeFill="background1" w:themeFillShade="D9"/>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3</w:t>
            </w:r>
          </w:p>
        </w:tc>
        <w:tc>
          <w:tcPr>
            <w:tcW w:w="385" w:type="pct"/>
            <w:shd w:val="clear" w:color="auto" w:fill="D9D9D9" w:themeFill="background1" w:themeFillShade="D9"/>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3</w:t>
            </w:r>
          </w:p>
        </w:tc>
      </w:tr>
      <w:tr w:rsidR="005722AE" w:rsidRPr="005722AE" w:rsidTr="007708A1">
        <w:trPr>
          <w:tblCellSpacing w:w="15" w:type="dxa"/>
        </w:trPr>
        <w:tc>
          <w:tcPr>
            <w:tcW w:w="2120" w:type="pct"/>
            <w:shd w:val="clear" w:color="auto" w:fill="auto"/>
            <w:vAlign w:val="bottom"/>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Mazākumtautības valoda</w:t>
            </w:r>
          </w:p>
        </w:tc>
        <w:tc>
          <w:tcPr>
            <w:tcW w:w="289" w:type="pct"/>
            <w:shd w:val="clear" w:color="auto" w:fill="808080" w:themeFill="background1" w:themeFillShade="80"/>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289" w:type="pct"/>
            <w:shd w:val="clear" w:color="auto" w:fill="808080" w:themeFill="background1" w:themeFillShade="80"/>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290" w:type="pct"/>
            <w:shd w:val="clear" w:color="auto" w:fill="808080" w:themeFill="background1" w:themeFillShade="80"/>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290" w:type="pct"/>
            <w:shd w:val="clear" w:color="auto" w:fill="808080" w:themeFill="background1" w:themeFillShade="80"/>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290" w:type="pct"/>
            <w:shd w:val="clear" w:color="auto" w:fill="808080" w:themeFill="background1" w:themeFillShade="80"/>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290" w:type="pct"/>
            <w:shd w:val="clear" w:color="auto" w:fill="808080" w:themeFill="background1" w:themeFillShade="80"/>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290" w:type="pct"/>
            <w:shd w:val="clear" w:color="auto" w:fill="808080" w:themeFill="background1" w:themeFillShade="80"/>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290" w:type="pct"/>
            <w:shd w:val="clear" w:color="auto" w:fill="808080" w:themeFill="background1" w:themeFillShade="80"/>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85" w:type="pct"/>
            <w:shd w:val="clear" w:color="auto" w:fill="808080" w:themeFill="background1" w:themeFillShade="80"/>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r>
      <w:tr w:rsidR="005722AE" w:rsidRPr="005722AE" w:rsidTr="008B4B1E">
        <w:trPr>
          <w:tblCellSpacing w:w="15" w:type="dxa"/>
        </w:trPr>
        <w:tc>
          <w:tcPr>
            <w:tcW w:w="2120" w:type="pct"/>
            <w:shd w:val="clear" w:color="auto" w:fill="auto"/>
            <w:vAlign w:val="bottom"/>
            <w:hideMark/>
          </w:tcPr>
          <w:p w:rsidR="00812FF5" w:rsidRPr="005722AE" w:rsidRDefault="00EB43E9"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xml:space="preserve">Svešvaloda </w:t>
            </w:r>
          </w:p>
        </w:tc>
        <w:tc>
          <w:tcPr>
            <w:tcW w:w="289"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1</w:t>
            </w:r>
          </w:p>
        </w:tc>
        <w:tc>
          <w:tcPr>
            <w:tcW w:w="289"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1 </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85"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r>
      <w:tr w:rsidR="005722AE" w:rsidRPr="005722AE" w:rsidTr="008B4B1E">
        <w:trPr>
          <w:tblCellSpacing w:w="15" w:type="dxa"/>
        </w:trPr>
        <w:tc>
          <w:tcPr>
            <w:tcW w:w="2120" w:type="pct"/>
            <w:shd w:val="clear" w:color="auto" w:fill="auto"/>
            <w:vAlign w:val="bottom"/>
            <w:hideMark/>
          </w:tcPr>
          <w:p w:rsidR="00812FF5" w:rsidRPr="005722AE" w:rsidRDefault="00812FF5" w:rsidP="00401AAD">
            <w:pPr>
              <w:spacing w:after="0" w:line="240" w:lineRule="auto"/>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Tehnoloģiju un zinātņu pamati</w:t>
            </w:r>
          </w:p>
        </w:tc>
        <w:tc>
          <w:tcPr>
            <w:tcW w:w="2831" w:type="pct"/>
            <w:gridSpan w:val="9"/>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r>
      <w:tr w:rsidR="005722AE" w:rsidRPr="005722AE" w:rsidTr="008B4B1E">
        <w:trPr>
          <w:tblCellSpacing w:w="15" w:type="dxa"/>
        </w:trPr>
        <w:tc>
          <w:tcPr>
            <w:tcW w:w="2120" w:type="pct"/>
            <w:shd w:val="clear" w:color="auto" w:fill="auto"/>
            <w:vAlign w:val="bottom"/>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Matemātika</w:t>
            </w:r>
          </w:p>
        </w:tc>
        <w:tc>
          <w:tcPr>
            <w:tcW w:w="289"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289"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85"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r>
      <w:tr w:rsidR="005722AE" w:rsidRPr="005722AE" w:rsidTr="008B4B1E">
        <w:trPr>
          <w:tblCellSpacing w:w="15" w:type="dxa"/>
        </w:trPr>
        <w:tc>
          <w:tcPr>
            <w:tcW w:w="2120" w:type="pct"/>
            <w:shd w:val="clear" w:color="auto" w:fill="auto"/>
            <w:vAlign w:val="bottom"/>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Informātika</w:t>
            </w:r>
          </w:p>
        </w:tc>
        <w:tc>
          <w:tcPr>
            <w:tcW w:w="289"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289"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85"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r>
      <w:tr w:rsidR="005722AE" w:rsidRPr="005722AE" w:rsidTr="008B4B1E">
        <w:trPr>
          <w:tblCellSpacing w:w="15" w:type="dxa"/>
        </w:trPr>
        <w:tc>
          <w:tcPr>
            <w:tcW w:w="2120" w:type="pct"/>
            <w:shd w:val="clear" w:color="auto" w:fill="auto"/>
            <w:vAlign w:val="bottom"/>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Dabaszinības</w:t>
            </w:r>
          </w:p>
        </w:tc>
        <w:tc>
          <w:tcPr>
            <w:tcW w:w="289"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89"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85"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r>
      <w:tr w:rsidR="005722AE" w:rsidRPr="005722AE" w:rsidTr="008B4B1E">
        <w:trPr>
          <w:tblCellSpacing w:w="15" w:type="dxa"/>
        </w:trPr>
        <w:tc>
          <w:tcPr>
            <w:tcW w:w="2120" w:type="pct"/>
            <w:shd w:val="clear" w:color="auto" w:fill="auto"/>
            <w:vAlign w:val="bottom"/>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Ģeogrāfija</w:t>
            </w:r>
          </w:p>
        </w:tc>
        <w:tc>
          <w:tcPr>
            <w:tcW w:w="289"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289"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85"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r>
      <w:tr w:rsidR="005722AE" w:rsidRPr="005722AE" w:rsidTr="008B4B1E">
        <w:trPr>
          <w:tblCellSpacing w:w="15" w:type="dxa"/>
        </w:trPr>
        <w:tc>
          <w:tcPr>
            <w:tcW w:w="2120" w:type="pct"/>
            <w:shd w:val="clear" w:color="auto" w:fill="auto"/>
            <w:vAlign w:val="bottom"/>
            <w:hideMark/>
          </w:tcPr>
          <w:p w:rsidR="00812FF5" w:rsidRPr="005722AE" w:rsidRDefault="00812FF5" w:rsidP="00401AAD">
            <w:pPr>
              <w:spacing w:after="0" w:line="240" w:lineRule="auto"/>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Cilvēks un sabiedrība</w:t>
            </w:r>
          </w:p>
        </w:tc>
        <w:tc>
          <w:tcPr>
            <w:tcW w:w="2831" w:type="pct"/>
            <w:gridSpan w:val="9"/>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r>
      <w:tr w:rsidR="005722AE" w:rsidRPr="005722AE" w:rsidTr="008B4B1E">
        <w:trPr>
          <w:tblCellSpacing w:w="15" w:type="dxa"/>
        </w:trPr>
        <w:tc>
          <w:tcPr>
            <w:tcW w:w="2120" w:type="pct"/>
            <w:shd w:val="clear" w:color="auto" w:fill="auto"/>
            <w:vAlign w:val="bottom"/>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Latvijas vēsture</w:t>
            </w:r>
          </w:p>
        </w:tc>
        <w:tc>
          <w:tcPr>
            <w:tcW w:w="289"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289"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85"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r>
      <w:tr w:rsidR="005722AE" w:rsidRPr="005722AE" w:rsidTr="008B4B1E">
        <w:trPr>
          <w:tblCellSpacing w:w="15" w:type="dxa"/>
        </w:trPr>
        <w:tc>
          <w:tcPr>
            <w:tcW w:w="2120" w:type="pct"/>
            <w:shd w:val="clear" w:color="auto" w:fill="auto"/>
            <w:vAlign w:val="bottom"/>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Pasaules vēsture</w:t>
            </w:r>
          </w:p>
        </w:tc>
        <w:tc>
          <w:tcPr>
            <w:tcW w:w="289"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289"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85"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r>
      <w:tr w:rsidR="005722AE" w:rsidRPr="005722AE" w:rsidTr="008B4B1E">
        <w:trPr>
          <w:tblCellSpacing w:w="15" w:type="dxa"/>
        </w:trPr>
        <w:tc>
          <w:tcPr>
            <w:tcW w:w="2120" w:type="pct"/>
            <w:shd w:val="clear" w:color="auto" w:fill="auto"/>
            <w:vAlign w:val="bottom"/>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Sociālās zinības</w:t>
            </w:r>
          </w:p>
        </w:tc>
        <w:tc>
          <w:tcPr>
            <w:tcW w:w="289"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89"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85"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r>
      <w:tr w:rsidR="005722AE" w:rsidRPr="005722AE" w:rsidTr="008B4B1E">
        <w:trPr>
          <w:tblCellSpacing w:w="15" w:type="dxa"/>
        </w:trPr>
        <w:tc>
          <w:tcPr>
            <w:tcW w:w="2120" w:type="pct"/>
            <w:shd w:val="clear" w:color="auto" w:fill="auto"/>
            <w:vAlign w:val="bottom"/>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lastRenderedPageBreak/>
              <w:t>Ētika / Kristīgā mācība</w:t>
            </w:r>
          </w:p>
        </w:tc>
        <w:tc>
          <w:tcPr>
            <w:tcW w:w="289"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289"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85"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r>
      <w:tr w:rsidR="005722AE" w:rsidRPr="005722AE" w:rsidTr="008B4B1E">
        <w:trPr>
          <w:tblCellSpacing w:w="15" w:type="dxa"/>
        </w:trPr>
        <w:tc>
          <w:tcPr>
            <w:tcW w:w="2120" w:type="pct"/>
            <w:shd w:val="clear" w:color="auto" w:fill="auto"/>
            <w:vAlign w:val="bottom"/>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Mājturība un tehnoloģijas</w:t>
            </w:r>
          </w:p>
        </w:tc>
        <w:tc>
          <w:tcPr>
            <w:tcW w:w="289"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89"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3</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3</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3</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3</w:t>
            </w:r>
          </w:p>
        </w:tc>
        <w:tc>
          <w:tcPr>
            <w:tcW w:w="385"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3</w:t>
            </w:r>
          </w:p>
        </w:tc>
      </w:tr>
      <w:tr w:rsidR="005722AE" w:rsidRPr="005722AE" w:rsidTr="008B4B1E">
        <w:trPr>
          <w:tblCellSpacing w:w="15" w:type="dxa"/>
        </w:trPr>
        <w:tc>
          <w:tcPr>
            <w:tcW w:w="2120" w:type="pct"/>
            <w:shd w:val="clear" w:color="auto" w:fill="auto"/>
            <w:vAlign w:val="bottom"/>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Sports</w:t>
            </w:r>
          </w:p>
        </w:tc>
        <w:tc>
          <w:tcPr>
            <w:tcW w:w="289"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289"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85"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r>
      <w:tr w:rsidR="005722AE" w:rsidRPr="005722AE" w:rsidTr="008B4B1E">
        <w:trPr>
          <w:tblCellSpacing w:w="15" w:type="dxa"/>
        </w:trPr>
        <w:tc>
          <w:tcPr>
            <w:tcW w:w="2120" w:type="pct"/>
            <w:shd w:val="clear" w:color="auto" w:fill="auto"/>
            <w:vAlign w:val="bottom"/>
            <w:hideMark/>
          </w:tcPr>
          <w:p w:rsidR="00812FF5" w:rsidRPr="005722AE" w:rsidRDefault="00812FF5" w:rsidP="00401AAD">
            <w:pPr>
              <w:spacing w:after="0" w:line="240" w:lineRule="auto"/>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Māksla</w:t>
            </w:r>
          </w:p>
        </w:tc>
        <w:tc>
          <w:tcPr>
            <w:tcW w:w="2831" w:type="pct"/>
            <w:gridSpan w:val="9"/>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r>
      <w:tr w:rsidR="005722AE" w:rsidRPr="005722AE" w:rsidTr="008B4B1E">
        <w:trPr>
          <w:tblCellSpacing w:w="15" w:type="dxa"/>
        </w:trPr>
        <w:tc>
          <w:tcPr>
            <w:tcW w:w="2120" w:type="pct"/>
            <w:shd w:val="clear" w:color="auto" w:fill="auto"/>
            <w:vAlign w:val="bottom"/>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Literatūra</w:t>
            </w:r>
          </w:p>
        </w:tc>
        <w:tc>
          <w:tcPr>
            <w:tcW w:w="289"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289"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85"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r>
      <w:tr w:rsidR="005722AE" w:rsidRPr="005722AE" w:rsidTr="008B4B1E">
        <w:trPr>
          <w:tblCellSpacing w:w="15" w:type="dxa"/>
        </w:trPr>
        <w:tc>
          <w:tcPr>
            <w:tcW w:w="2120" w:type="pct"/>
            <w:shd w:val="clear" w:color="auto" w:fill="auto"/>
            <w:vAlign w:val="bottom"/>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Mūzika</w:t>
            </w:r>
          </w:p>
        </w:tc>
        <w:tc>
          <w:tcPr>
            <w:tcW w:w="289"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89"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85"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r>
      <w:tr w:rsidR="005722AE" w:rsidRPr="005722AE" w:rsidTr="008B4B1E">
        <w:trPr>
          <w:tblCellSpacing w:w="15" w:type="dxa"/>
        </w:trPr>
        <w:tc>
          <w:tcPr>
            <w:tcW w:w="2120" w:type="pct"/>
            <w:shd w:val="clear" w:color="auto" w:fill="auto"/>
            <w:vAlign w:val="bottom"/>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Vizuālā māksla</w:t>
            </w:r>
          </w:p>
        </w:tc>
        <w:tc>
          <w:tcPr>
            <w:tcW w:w="289"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89"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c>
          <w:tcPr>
            <w:tcW w:w="385"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w:t>
            </w:r>
          </w:p>
        </w:tc>
      </w:tr>
      <w:tr w:rsidR="005722AE" w:rsidRPr="005722AE" w:rsidTr="008B4B1E">
        <w:trPr>
          <w:tblCellSpacing w:w="15" w:type="dxa"/>
        </w:trPr>
        <w:tc>
          <w:tcPr>
            <w:tcW w:w="2120" w:type="pct"/>
            <w:shd w:val="clear" w:color="auto" w:fill="auto"/>
            <w:vAlign w:val="bottom"/>
            <w:hideMark/>
          </w:tcPr>
          <w:p w:rsidR="00812FF5" w:rsidRPr="005722AE" w:rsidRDefault="00812FF5" w:rsidP="00401AAD">
            <w:pPr>
              <w:spacing w:after="0" w:line="240" w:lineRule="auto"/>
              <w:rPr>
                <w:rFonts w:ascii="Times New Roman" w:eastAsia="Times New Roman" w:hAnsi="Times New Roman" w:cs="Times New Roman"/>
                <w:i/>
                <w:iCs/>
                <w:sz w:val="24"/>
                <w:szCs w:val="24"/>
                <w:lang w:eastAsia="lv-LV"/>
              </w:rPr>
            </w:pPr>
            <w:r w:rsidRPr="005722AE">
              <w:rPr>
                <w:rFonts w:ascii="Times New Roman" w:eastAsia="Times New Roman" w:hAnsi="Times New Roman" w:cs="Times New Roman"/>
                <w:i/>
                <w:iCs/>
                <w:sz w:val="24"/>
                <w:szCs w:val="24"/>
                <w:lang w:eastAsia="lv-LV"/>
              </w:rPr>
              <w:t>Mācību stundas izglītības iestādes izvēlei</w:t>
            </w:r>
          </w:p>
        </w:tc>
        <w:tc>
          <w:tcPr>
            <w:tcW w:w="289"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i/>
                <w:iCs/>
                <w:sz w:val="24"/>
                <w:szCs w:val="24"/>
                <w:lang w:eastAsia="lv-LV"/>
              </w:rPr>
            </w:pPr>
            <w:r w:rsidRPr="005722AE">
              <w:rPr>
                <w:rFonts w:ascii="Times New Roman" w:eastAsia="Times New Roman" w:hAnsi="Times New Roman" w:cs="Times New Roman"/>
                <w:i/>
                <w:iCs/>
                <w:sz w:val="24"/>
                <w:szCs w:val="24"/>
                <w:lang w:eastAsia="lv-LV"/>
              </w:rPr>
              <w:t>7</w:t>
            </w:r>
          </w:p>
        </w:tc>
        <w:tc>
          <w:tcPr>
            <w:tcW w:w="289"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i/>
                <w:iCs/>
                <w:sz w:val="24"/>
                <w:szCs w:val="24"/>
                <w:lang w:eastAsia="lv-LV"/>
              </w:rPr>
            </w:pPr>
            <w:r w:rsidRPr="005722AE">
              <w:rPr>
                <w:rFonts w:ascii="Times New Roman" w:eastAsia="Times New Roman" w:hAnsi="Times New Roman" w:cs="Times New Roman"/>
                <w:i/>
                <w:iCs/>
                <w:sz w:val="24"/>
                <w:szCs w:val="24"/>
                <w:lang w:eastAsia="lv-LV"/>
              </w:rPr>
              <w:t>7</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i/>
                <w:iCs/>
                <w:sz w:val="24"/>
                <w:szCs w:val="24"/>
                <w:lang w:eastAsia="lv-LV"/>
              </w:rPr>
            </w:pPr>
            <w:r w:rsidRPr="005722AE">
              <w:rPr>
                <w:rFonts w:ascii="Times New Roman" w:eastAsia="Times New Roman" w:hAnsi="Times New Roman" w:cs="Times New Roman"/>
                <w:i/>
                <w:iCs/>
                <w:sz w:val="24"/>
                <w:szCs w:val="24"/>
                <w:lang w:eastAsia="lv-LV"/>
              </w:rPr>
              <w:t>8</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i/>
                <w:iCs/>
                <w:sz w:val="24"/>
                <w:szCs w:val="24"/>
                <w:lang w:eastAsia="lv-LV"/>
              </w:rPr>
            </w:pPr>
            <w:r w:rsidRPr="005722AE">
              <w:rPr>
                <w:rFonts w:ascii="Times New Roman" w:eastAsia="Times New Roman" w:hAnsi="Times New Roman" w:cs="Times New Roman"/>
                <w:i/>
                <w:iCs/>
                <w:sz w:val="24"/>
                <w:szCs w:val="24"/>
                <w:lang w:eastAsia="lv-LV"/>
              </w:rPr>
              <w:t>9</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i/>
                <w:iCs/>
                <w:sz w:val="24"/>
                <w:szCs w:val="24"/>
                <w:lang w:eastAsia="lv-LV"/>
              </w:rPr>
            </w:pPr>
            <w:r w:rsidRPr="005722AE">
              <w:rPr>
                <w:rFonts w:ascii="Times New Roman" w:eastAsia="Times New Roman" w:hAnsi="Times New Roman" w:cs="Times New Roman"/>
                <w:i/>
                <w:iCs/>
                <w:sz w:val="24"/>
                <w:szCs w:val="24"/>
                <w:lang w:eastAsia="lv-LV"/>
              </w:rPr>
              <w:t>8</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i/>
                <w:iCs/>
                <w:sz w:val="24"/>
                <w:szCs w:val="24"/>
                <w:lang w:eastAsia="lv-LV"/>
              </w:rPr>
            </w:pPr>
            <w:r w:rsidRPr="005722AE">
              <w:rPr>
                <w:rFonts w:ascii="Times New Roman" w:eastAsia="Times New Roman" w:hAnsi="Times New Roman" w:cs="Times New Roman"/>
                <w:i/>
                <w:iCs/>
                <w:sz w:val="24"/>
                <w:szCs w:val="24"/>
                <w:lang w:eastAsia="lv-LV"/>
              </w:rPr>
              <w:t>8</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i/>
                <w:iCs/>
                <w:sz w:val="24"/>
                <w:szCs w:val="24"/>
                <w:lang w:eastAsia="lv-LV"/>
              </w:rPr>
            </w:pPr>
            <w:r w:rsidRPr="005722AE">
              <w:rPr>
                <w:rFonts w:ascii="Times New Roman" w:eastAsia="Times New Roman" w:hAnsi="Times New Roman" w:cs="Times New Roman"/>
                <w:i/>
                <w:iCs/>
                <w:sz w:val="24"/>
                <w:szCs w:val="24"/>
                <w:lang w:eastAsia="lv-LV"/>
              </w:rPr>
              <w:t>10</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i/>
                <w:iCs/>
                <w:sz w:val="24"/>
                <w:szCs w:val="24"/>
                <w:lang w:eastAsia="lv-LV"/>
              </w:rPr>
            </w:pPr>
            <w:r w:rsidRPr="005722AE">
              <w:rPr>
                <w:rFonts w:ascii="Times New Roman" w:eastAsia="Times New Roman" w:hAnsi="Times New Roman" w:cs="Times New Roman"/>
                <w:i/>
                <w:iCs/>
                <w:sz w:val="24"/>
                <w:szCs w:val="24"/>
                <w:lang w:eastAsia="lv-LV"/>
              </w:rPr>
              <w:t>13</w:t>
            </w:r>
          </w:p>
        </w:tc>
        <w:tc>
          <w:tcPr>
            <w:tcW w:w="385"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i/>
                <w:iCs/>
                <w:sz w:val="24"/>
                <w:szCs w:val="24"/>
                <w:lang w:eastAsia="lv-LV"/>
              </w:rPr>
            </w:pPr>
            <w:r w:rsidRPr="005722AE">
              <w:rPr>
                <w:rFonts w:ascii="Times New Roman" w:eastAsia="Times New Roman" w:hAnsi="Times New Roman" w:cs="Times New Roman"/>
                <w:i/>
                <w:iCs/>
                <w:sz w:val="24"/>
                <w:szCs w:val="24"/>
                <w:lang w:eastAsia="lv-LV"/>
              </w:rPr>
              <w:t>13</w:t>
            </w:r>
          </w:p>
        </w:tc>
      </w:tr>
      <w:tr w:rsidR="005722AE" w:rsidRPr="005722AE" w:rsidTr="008B4B1E">
        <w:trPr>
          <w:tblCellSpacing w:w="15" w:type="dxa"/>
        </w:trPr>
        <w:tc>
          <w:tcPr>
            <w:tcW w:w="2120" w:type="pct"/>
            <w:shd w:val="clear" w:color="auto" w:fill="auto"/>
            <w:vAlign w:val="bottom"/>
            <w:hideMark/>
          </w:tcPr>
          <w:p w:rsidR="00812FF5" w:rsidRPr="005722AE" w:rsidRDefault="00812FF5" w:rsidP="00401AAD">
            <w:pPr>
              <w:spacing w:after="0" w:line="240" w:lineRule="auto"/>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Izglītojamā maksimālā mācību stundu slodze nedēļā</w:t>
            </w:r>
          </w:p>
        </w:tc>
        <w:tc>
          <w:tcPr>
            <w:tcW w:w="289"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22</w:t>
            </w:r>
          </w:p>
        </w:tc>
        <w:tc>
          <w:tcPr>
            <w:tcW w:w="289"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23</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24</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26</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28</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30</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32</w:t>
            </w:r>
          </w:p>
        </w:tc>
        <w:tc>
          <w:tcPr>
            <w:tcW w:w="290"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34</w:t>
            </w:r>
          </w:p>
        </w:tc>
        <w:tc>
          <w:tcPr>
            <w:tcW w:w="385" w:type="pct"/>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34</w:t>
            </w:r>
          </w:p>
        </w:tc>
      </w:tr>
    </w:tbl>
    <w:p w:rsidR="00C42B0A" w:rsidRPr="005722AE" w:rsidRDefault="00C42B0A" w:rsidP="00761B36">
      <w:pPr>
        <w:pStyle w:val="NoSpacing"/>
        <w:ind w:firstLine="709"/>
        <w:rPr>
          <w:rFonts w:ascii="Times New Roman" w:hAnsi="Times New Roman" w:cs="Times New Roman"/>
          <w:sz w:val="28"/>
          <w:szCs w:val="28"/>
          <w:lang w:eastAsia="lv-LV"/>
        </w:rPr>
      </w:pPr>
    </w:p>
    <w:p w:rsidR="00C42B0A" w:rsidRPr="005722AE" w:rsidRDefault="00C42B0A" w:rsidP="00761B36">
      <w:pPr>
        <w:pStyle w:val="NoSpacing"/>
        <w:ind w:firstLine="709"/>
        <w:rPr>
          <w:rFonts w:ascii="Times New Roman" w:hAnsi="Times New Roman" w:cs="Times New Roman"/>
          <w:sz w:val="28"/>
          <w:szCs w:val="28"/>
          <w:lang w:eastAsia="lv-LV"/>
        </w:rPr>
      </w:pPr>
      <w:r w:rsidRPr="005722AE">
        <w:rPr>
          <w:rFonts w:ascii="Times New Roman" w:hAnsi="Times New Roman" w:cs="Times New Roman"/>
          <w:sz w:val="28"/>
          <w:szCs w:val="28"/>
          <w:lang w:eastAsia="lv-LV"/>
        </w:rPr>
        <w:t>Piezīme.</w:t>
      </w:r>
    </w:p>
    <w:p w:rsidR="00245BD9" w:rsidRPr="005722AE" w:rsidRDefault="00C72A68" w:rsidP="00761B36">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 </w:t>
      </w:r>
      <w:r w:rsidR="00C42B0A" w:rsidRPr="005722AE">
        <w:rPr>
          <w:rFonts w:ascii="Times New Roman" w:hAnsi="Times New Roman" w:cs="Times New Roman"/>
          <w:sz w:val="28"/>
          <w:szCs w:val="28"/>
          <w:lang w:eastAsia="lv-LV"/>
        </w:rPr>
        <w:t xml:space="preserve">Īstenojot </w:t>
      </w:r>
      <w:r w:rsidR="00C42B0A" w:rsidRPr="005722AE">
        <w:rPr>
          <w:rFonts w:ascii="Times New Roman" w:eastAsia="Times New Roman" w:hAnsi="Times New Roman" w:cs="Times New Roman"/>
          <w:sz w:val="28"/>
          <w:szCs w:val="28"/>
          <w:lang w:eastAsia="lv-LV"/>
        </w:rPr>
        <w:t>vienu no šā pielikuma 12.punktā paredzētajiem mācību priekšmetu un mācību stundu plāna modeļiem</w:t>
      </w:r>
      <w:r w:rsidR="00245BD9" w:rsidRPr="005722AE">
        <w:rPr>
          <w:rFonts w:ascii="Times New Roman" w:hAnsi="Times New Roman" w:cs="Times New Roman"/>
          <w:sz w:val="28"/>
          <w:szCs w:val="28"/>
          <w:lang w:eastAsia="lv-LV"/>
        </w:rPr>
        <w:t xml:space="preserve">, izglītības iestāde mācību priekšmetu un mācību stundu plānā, </w:t>
      </w:r>
      <w:r w:rsidR="004A2748" w:rsidRPr="004A2748">
        <w:rPr>
          <w:rFonts w:ascii="Times New Roman" w:hAnsi="Times New Roman" w:cs="Times New Roman"/>
          <w:sz w:val="28"/>
          <w:szCs w:val="28"/>
          <w:lang w:eastAsia="lv-LV"/>
        </w:rPr>
        <w:t>norādot</w:t>
      </w:r>
      <w:bookmarkStart w:id="12" w:name="_GoBack"/>
      <w:bookmarkEnd w:id="12"/>
      <w:r w:rsidR="00245BD9" w:rsidRPr="005722AE">
        <w:rPr>
          <w:rFonts w:ascii="Times New Roman" w:hAnsi="Times New Roman" w:cs="Times New Roman"/>
          <w:sz w:val="28"/>
          <w:szCs w:val="28"/>
          <w:lang w:eastAsia="lv-LV"/>
        </w:rPr>
        <w:t xml:space="preserve"> konkrēto mācību stundu skaitu, nosaka mācību priekšmetus, kuri apgūstami latviešu valodā, mazākumtautības valodā vai bilingvāli</w:t>
      </w:r>
      <w:r w:rsidR="00245BD9" w:rsidRPr="005722AE">
        <w:rPr>
          <w:rFonts w:ascii="Times New Roman" w:eastAsia="Times New Roman" w:hAnsi="Times New Roman" w:cs="Times New Roman"/>
          <w:sz w:val="28"/>
          <w:szCs w:val="28"/>
          <w:lang w:eastAsia="lv-LV"/>
        </w:rPr>
        <w:t>:</w:t>
      </w:r>
      <w:r w:rsidR="00245BD9" w:rsidRPr="005722AE">
        <w:rPr>
          <w:rFonts w:ascii="Times New Roman" w:hAnsi="Times New Roman" w:cs="Times New Roman"/>
          <w:sz w:val="28"/>
          <w:szCs w:val="28"/>
          <w:lang w:eastAsia="lv-LV"/>
        </w:rPr>
        <w:t xml:space="preserve"> </w:t>
      </w:r>
    </w:p>
    <w:p w:rsidR="00C72A68" w:rsidRPr="005722AE" w:rsidRDefault="00C72A68" w:rsidP="00761B36">
      <w:pPr>
        <w:pStyle w:val="NoSpacing"/>
        <w:ind w:firstLine="709"/>
        <w:rPr>
          <w:rFonts w:ascii="Times New Roman" w:hAnsi="Times New Roman" w:cs="Times New Roman"/>
          <w:sz w:val="28"/>
          <w:szCs w:val="28"/>
          <w:lang w:eastAsia="lv-LV"/>
        </w:rPr>
      </w:pPr>
    </w:p>
    <w:tbl>
      <w:tblPr>
        <w:tblStyle w:val="TableGrid"/>
        <w:tblW w:w="9322" w:type="dxa"/>
        <w:shd w:val="clear" w:color="auto" w:fill="A6A6A6" w:themeFill="background1" w:themeFillShade="A6"/>
        <w:tblLook w:val="04A0" w:firstRow="1" w:lastRow="0" w:firstColumn="1" w:lastColumn="0" w:noHBand="0" w:noVBand="1"/>
      </w:tblPr>
      <w:tblGrid>
        <w:gridCol w:w="2802"/>
        <w:gridCol w:w="2802"/>
        <w:gridCol w:w="3718"/>
      </w:tblGrid>
      <w:tr w:rsidR="005722AE" w:rsidRPr="005722AE" w:rsidTr="007708A1">
        <w:tc>
          <w:tcPr>
            <w:tcW w:w="2802" w:type="dxa"/>
            <w:shd w:val="clear" w:color="auto" w:fill="D9D9D9" w:themeFill="background1" w:themeFillShade="D9"/>
          </w:tcPr>
          <w:p w:rsidR="00C72A68" w:rsidRPr="005722AE" w:rsidRDefault="00C72A68" w:rsidP="00761B36">
            <w:pPr>
              <w:pStyle w:val="NoSpacing"/>
              <w:ind w:firstLine="709"/>
              <w:jc w:val="center"/>
              <w:rPr>
                <w:rFonts w:ascii="Times New Roman" w:hAnsi="Times New Roman" w:cs="Times New Roman"/>
                <w:sz w:val="24"/>
                <w:szCs w:val="24"/>
                <w:lang w:eastAsia="lv-LV"/>
              </w:rPr>
            </w:pPr>
            <w:r w:rsidRPr="005722AE">
              <w:rPr>
                <w:rFonts w:ascii="Times New Roman" w:hAnsi="Times New Roman" w:cs="Times New Roman"/>
                <w:sz w:val="24"/>
                <w:szCs w:val="24"/>
                <w:lang w:eastAsia="lv-LV"/>
              </w:rPr>
              <w:t>Apgūst latviešu valodā</w:t>
            </w:r>
          </w:p>
        </w:tc>
        <w:tc>
          <w:tcPr>
            <w:tcW w:w="2802" w:type="dxa"/>
            <w:shd w:val="clear" w:color="auto" w:fill="A6A6A6" w:themeFill="background1" w:themeFillShade="A6"/>
          </w:tcPr>
          <w:p w:rsidR="00C72A68" w:rsidRPr="005722AE" w:rsidRDefault="00C72A68" w:rsidP="00761B36">
            <w:pPr>
              <w:pStyle w:val="NoSpacing"/>
              <w:ind w:firstLine="709"/>
              <w:jc w:val="center"/>
              <w:rPr>
                <w:rFonts w:ascii="Times New Roman" w:hAnsi="Times New Roman" w:cs="Times New Roman"/>
                <w:sz w:val="24"/>
                <w:szCs w:val="24"/>
                <w:lang w:eastAsia="lv-LV"/>
              </w:rPr>
            </w:pPr>
            <w:r w:rsidRPr="005722AE">
              <w:rPr>
                <w:rFonts w:ascii="Times New Roman" w:hAnsi="Times New Roman" w:cs="Times New Roman"/>
                <w:sz w:val="24"/>
                <w:szCs w:val="24"/>
                <w:lang w:eastAsia="lv-LV"/>
              </w:rPr>
              <w:t>Apgūst mazākumtautības valodā</w:t>
            </w:r>
          </w:p>
        </w:tc>
        <w:tc>
          <w:tcPr>
            <w:tcW w:w="3718" w:type="dxa"/>
            <w:shd w:val="clear" w:color="auto" w:fill="auto"/>
          </w:tcPr>
          <w:p w:rsidR="00C72A68" w:rsidRPr="005722AE" w:rsidRDefault="00C72A68" w:rsidP="00761B36">
            <w:pPr>
              <w:pStyle w:val="NoSpacing"/>
              <w:ind w:firstLine="709"/>
              <w:jc w:val="center"/>
              <w:rPr>
                <w:rFonts w:ascii="Times New Roman" w:hAnsi="Times New Roman" w:cs="Times New Roman"/>
                <w:sz w:val="24"/>
                <w:szCs w:val="24"/>
                <w:lang w:eastAsia="lv-LV"/>
              </w:rPr>
            </w:pPr>
            <w:r w:rsidRPr="005722AE">
              <w:rPr>
                <w:rFonts w:ascii="Times New Roman" w:hAnsi="Times New Roman" w:cs="Times New Roman"/>
                <w:sz w:val="24"/>
                <w:szCs w:val="24"/>
                <w:lang w:eastAsia="lv-LV"/>
              </w:rPr>
              <w:t>Apgūst</w:t>
            </w:r>
            <w:r w:rsidRPr="005722AE">
              <w:rPr>
                <w:rFonts w:ascii="Times New Roman" w:hAnsi="Times New Roman" w:cs="Times New Roman"/>
                <w:sz w:val="24"/>
                <w:szCs w:val="24"/>
              </w:rPr>
              <w:t xml:space="preserve"> latviešu valodā vai latviešu valodā un mazākumtautības valodā </w:t>
            </w:r>
            <w:r w:rsidRPr="005722AE">
              <w:rPr>
                <w:rFonts w:ascii="Times New Roman" w:hAnsi="Times New Roman" w:cs="Times New Roman"/>
                <w:sz w:val="24"/>
                <w:szCs w:val="24"/>
                <w:lang w:eastAsia="lv-LV"/>
              </w:rPr>
              <w:t>(bilingvāli)</w:t>
            </w:r>
          </w:p>
        </w:tc>
      </w:tr>
    </w:tbl>
    <w:p w:rsidR="00C72A68" w:rsidRPr="005722AE" w:rsidRDefault="00C72A68" w:rsidP="00C72A68">
      <w:pPr>
        <w:pStyle w:val="NoSpacing"/>
        <w:ind w:firstLine="709"/>
        <w:rPr>
          <w:rFonts w:ascii="Times New Roman" w:eastAsia="Times New Roman" w:hAnsi="Times New Roman" w:cs="Times New Roman"/>
          <w:sz w:val="28"/>
          <w:szCs w:val="28"/>
          <w:lang w:eastAsia="lv-LV"/>
        </w:rPr>
      </w:pPr>
    </w:p>
    <w:p w:rsidR="008D5F82" w:rsidRPr="005722AE" w:rsidRDefault="008D5F82" w:rsidP="00812FF5">
      <w:pPr>
        <w:pStyle w:val="NoSpacing"/>
        <w:ind w:firstLine="709"/>
        <w:jc w:val="both"/>
        <w:rPr>
          <w:rFonts w:ascii="Times New Roman" w:hAnsi="Times New Roman" w:cs="Times New Roman"/>
          <w:sz w:val="28"/>
          <w:szCs w:val="28"/>
          <w:lang w:eastAsia="lv-LV"/>
        </w:rPr>
      </w:pPr>
    </w:p>
    <w:p w:rsidR="00812FF5" w:rsidRPr="005722AE" w:rsidRDefault="008D5F82"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14</w:t>
      </w:r>
      <w:r w:rsidR="00812FF5" w:rsidRPr="005722AE">
        <w:rPr>
          <w:rFonts w:ascii="Times New Roman" w:hAnsi="Times New Roman" w:cs="Times New Roman"/>
          <w:sz w:val="28"/>
          <w:szCs w:val="28"/>
          <w:lang w:eastAsia="lv-LV"/>
        </w:rPr>
        <w:t xml:space="preserve">. Izglītības iestāde, īstenojot mazākumtautību izglītības programmas mācību priekšmetu un stundu plānu, izvēlas </w:t>
      </w:r>
      <w:r w:rsidR="00396182" w:rsidRPr="005722AE">
        <w:rPr>
          <w:rFonts w:ascii="Times New Roman" w:hAnsi="Times New Roman" w:cs="Times New Roman"/>
          <w:sz w:val="28"/>
          <w:szCs w:val="28"/>
          <w:lang w:eastAsia="lv-LV"/>
        </w:rPr>
        <w:t>vienu no š</w:t>
      </w:r>
      <w:r w:rsidR="001A341D" w:rsidRPr="005722AE">
        <w:rPr>
          <w:rFonts w:ascii="Times New Roman" w:hAnsi="Times New Roman" w:cs="Times New Roman"/>
          <w:sz w:val="28"/>
          <w:szCs w:val="28"/>
          <w:lang w:eastAsia="lv-LV"/>
        </w:rPr>
        <w:t>ā</w:t>
      </w:r>
      <w:r w:rsidR="00396182" w:rsidRPr="005722AE">
        <w:rPr>
          <w:rFonts w:ascii="Times New Roman" w:hAnsi="Times New Roman" w:cs="Times New Roman"/>
          <w:sz w:val="28"/>
          <w:szCs w:val="28"/>
          <w:lang w:eastAsia="lv-LV"/>
        </w:rPr>
        <w:t xml:space="preserve"> </w:t>
      </w:r>
      <w:r w:rsidR="001A341D" w:rsidRPr="005722AE">
        <w:rPr>
          <w:rFonts w:ascii="Times New Roman" w:hAnsi="Times New Roman" w:cs="Times New Roman"/>
          <w:sz w:val="28"/>
          <w:szCs w:val="28"/>
          <w:lang w:eastAsia="lv-LV"/>
        </w:rPr>
        <w:t xml:space="preserve"> </w:t>
      </w:r>
      <w:r w:rsidR="00555DE0" w:rsidRPr="005722AE">
        <w:rPr>
          <w:rFonts w:ascii="Times New Roman" w:hAnsi="Times New Roman" w:cs="Times New Roman"/>
          <w:sz w:val="28"/>
          <w:szCs w:val="28"/>
          <w:lang w:eastAsia="lv-LV"/>
        </w:rPr>
        <w:t xml:space="preserve">pielikuma </w:t>
      </w:r>
      <w:r w:rsidR="00654F5F" w:rsidRPr="005722AE">
        <w:rPr>
          <w:rFonts w:ascii="Times New Roman" w:hAnsi="Times New Roman" w:cs="Times New Roman"/>
          <w:sz w:val="28"/>
          <w:szCs w:val="28"/>
          <w:lang w:eastAsia="lv-LV"/>
        </w:rPr>
        <w:t>12</w:t>
      </w:r>
      <w:r w:rsidR="00812FF5" w:rsidRPr="005722AE">
        <w:rPr>
          <w:rFonts w:ascii="Times New Roman" w:hAnsi="Times New Roman" w:cs="Times New Roman"/>
          <w:sz w:val="28"/>
          <w:szCs w:val="28"/>
          <w:lang w:eastAsia="lv-LV"/>
        </w:rPr>
        <w:t>.punktā noteiktajiem</w:t>
      </w:r>
      <w:r w:rsidR="00A37FF3" w:rsidRPr="005722AE">
        <w:rPr>
          <w:rFonts w:ascii="Times New Roman" w:hAnsi="Times New Roman" w:cs="Times New Roman"/>
          <w:sz w:val="28"/>
          <w:szCs w:val="28"/>
          <w:lang w:eastAsia="lv-LV"/>
        </w:rPr>
        <w:t xml:space="preserve"> </w:t>
      </w:r>
      <w:r w:rsidR="00A37FF3" w:rsidRPr="005722AE">
        <w:rPr>
          <w:rFonts w:ascii="Times New Roman" w:eastAsia="Times New Roman" w:hAnsi="Times New Roman" w:cs="Times New Roman"/>
          <w:sz w:val="28"/>
          <w:szCs w:val="28"/>
          <w:lang w:eastAsia="lv-LV"/>
        </w:rPr>
        <w:t>mācību priekšmetu un mācību stundu plāna mode</w:t>
      </w:r>
      <w:r w:rsidR="00654F5F" w:rsidRPr="005722AE">
        <w:rPr>
          <w:rFonts w:ascii="Times New Roman" w:eastAsia="Times New Roman" w:hAnsi="Times New Roman" w:cs="Times New Roman"/>
          <w:sz w:val="28"/>
          <w:szCs w:val="28"/>
          <w:lang w:eastAsia="lv-LV"/>
        </w:rPr>
        <w:t xml:space="preserve">ļiem </w:t>
      </w:r>
      <w:r w:rsidR="00812FF5" w:rsidRPr="005722AE">
        <w:rPr>
          <w:rFonts w:ascii="Times New Roman" w:hAnsi="Times New Roman" w:cs="Times New Roman"/>
          <w:sz w:val="28"/>
          <w:szCs w:val="28"/>
          <w:lang w:eastAsia="lv-LV"/>
        </w:rPr>
        <w:t>mācību satura apguvei.</w:t>
      </w:r>
    </w:p>
    <w:p w:rsidR="00812FF5" w:rsidRPr="005722AE" w:rsidRDefault="00812FF5" w:rsidP="00812FF5">
      <w:pPr>
        <w:pStyle w:val="NoSpacing"/>
        <w:ind w:firstLine="709"/>
        <w:jc w:val="both"/>
        <w:rPr>
          <w:rFonts w:ascii="Times New Roman" w:hAnsi="Times New Roman" w:cs="Times New Roman"/>
          <w:sz w:val="28"/>
          <w:szCs w:val="28"/>
          <w:lang w:eastAsia="lv-LV"/>
        </w:rPr>
      </w:pPr>
    </w:p>
    <w:p w:rsidR="00812FF5" w:rsidRPr="005722AE" w:rsidRDefault="008D5F82"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15</w:t>
      </w:r>
      <w:r w:rsidR="00812FF5" w:rsidRPr="005722AE">
        <w:rPr>
          <w:rFonts w:ascii="Times New Roman" w:hAnsi="Times New Roman" w:cs="Times New Roman"/>
          <w:sz w:val="28"/>
          <w:szCs w:val="28"/>
          <w:lang w:eastAsia="lv-LV"/>
        </w:rPr>
        <w:t>. Dabaszinību, sociālo zinību un mājturības un tehnoloģiju mācību priekšmetu saturā integrēti iekļauj fizikas, ķīmijas un bioloģijas mācību priekšmetus atsevišķus tematus ar atvieglotu mācību saturu.</w:t>
      </w:r>
    </w:p>
    <w:p w:rsidR="00812FF5" w:rsidRPr="005722AE" w:rsidRDefault="00812FF5" w:rsidP="00812FF5">
      <w:pPr>
        <w:pStyle w:val="NoSpacing"/>
        <w:ind w:firstLine="709"/>
        <w:jc w:val="both"/>
        <w:rPr>
          <w:rFonts w:ascii="Times New Roman" w:hAnsi="Times New Roman" w:cs="Times New Roman"/>
          <w:sz w:val="28"/>
          <w:szCs w:val="28"/>
          <w:lang w:eastAsia="lv-LV"/>
        </w:rPr>
      </w:pPr>
    </w:p>
    <w:p w:rsidR="00812FF5" w:rsidRPr="005722AE" w:rsidRDefault="008D5F82"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16</w:t>
      </w:r>
      <w:r w:rsidR="00812FF5" w:rsidRPr="005722AE">
        <w:rPr>
          <w:rFonts w:ascii="Times New Roman" w:hAnsi="Times New Roman" w:cs="Times New Roman"/>
          <w:sz w:val="28"/>
          <w:szCs w:val="28"/>
          <w:lang w:eastAsia="lv-LV"/>
        </w:rPr>
        <w:t>. Mācību priekšmetu un mācību stundu plāns tiek apstiprināts ar izglītības iestādes direktora rīkojumu katra mācību gada sākumā.</w:t>
      </w:r>
    </w:p>
    <w:p w:rsidR="00812FF5" w:rsidRPr="005722AE" w:rsidRDefault="00812FF5" w:rsidP="00812FF5">
      <w:pPr>
        <w:pStyle w:val="NoSpacing"/>
        <w:ind w:firstLine="709"/>
        <w:jc w:val="both"/>
        <w:rPr>
          <w:rFonts w:ascii="Times New Roman" w:hAnsi="Times New Roman" w:cs="Times New Roman"/>
          <w:sz w:val="28"/>
          <w:szCs w:val="28"/>
          <w:lang w:eastAsia="lv-LV"/>
        </w:rPr>
      </w:pPr>
    </w:p>
    <w:p w:rsidR="00812FF5" w:rsidRPr="005722AE" w:rsidRDefault="008D5F82"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17</w:t>
      </w:r>
      <w:r w:rsidR="00812FF5" w:rsidRPr="005722AE">
        <w:rPr>
          <w:rFonts w:ascii="Times New Roman" w:hAnsi="Times New Roman" w:cs="Times New Roman"/>
          <w:sz w:val="28"/>
          <w:szCs w:val="28"/>
          <w:lang w:eastAsia="lv-LV"/>
        </w:rPr>
        <w:t>. Izglītības programmā ārpus kopējās mācību stundu slodzes tiek iekļautas:</w:t>
      </w:r>
    </w:p>
    <w:p w:rsidR="00812FF5" w:rsidRPr="005722AE" w:rsidRDefault="008D5F82"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17</w:t>
      </w:r>
      <w:r w:rsidR="00812FF5" w:rsidRPr="005722AE">
        <w:rPr>
          <w:rFonts w:ascii="Times New Roman" w:hAnsi="Times New Roman" w:cs="Times New Roman"/>
          <w:sz w:val="28"/>
          <w:szCs w:val="28"/>
          <w:lang w:eastAsia="lv-LV"/>
        </w:rPr>
        <w:t>.1. klases stunda – vismaz viena stunda katrai klasei nedēļā;</w:t>
      </w:r>
    </w:p>
    <w:p w:rsidR="00812FF5" w:rsidRPr="005722AE" w:rsidRDefault="008D5F82"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17</w:t>
      </w:r>
      <w:r w:rsidR="00812FF5" w:rsidRPr="005722AE">
        <w:rPr>
          <w:rFonts w:ascii="Times New Roman" w:hAnsi="Times New Roman" w:cs="Times New Roman"/>
          <w:sz w:val="28"/>
          <w:szCs w:val="28"/>
          <w:lang w:eastAsia="lv-LV"/>
        </w:rPr>
        <w:t xml:space="preserve">.2. fakultatīvās nodarbības, kas nav obligātas un tiek organizētas izglītojamo grupai, ievērojot brīvprātības principu (pamats – vecāku iesniegums). Fakultatīvās nodarbības ir izglītojamo vispārējo attīstību veicinošas </w:t>
      </w:r>
      <w:r w:rsidR="00812FF5" w:rsidRPr="005722AE">
        <w:rPr>
          <w:rFonts w:ascii="Times New Roman" w:hAnsi="Times New Roman" w:cs="Times New Roman"/>
          <w:sz w:val="28"/>
          <w:szCs w:val="28"/>
          <w:lang w:eastAsia="lv-LV"/>
        </w:rPr>
        <w:lastRenderedPageBreak/>
        <w:t>nodarbības, tajā skaitā kori, tautas deju kolektīvi, skolas pūtēju orķestri, teātra, svešvalodu apguves, uzņēmējspēju kompetenču attīstošās u.c. nodarbības;</w:t>
      </w:r>
    </w:p>
    <w:p w:rsidR="00812FF5" w:rsidRPr="005722AE" w:rsidRDefault="008D5F82"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17</w:t>
      </w:r>
      <w:r w:rsidR="00812FF5" w:rsidRPr="005722AE">
        <w:rPr>
          <w:rFonts w:ascii="Times New Roman" w:hAnsi="Times New Roman" w:cs="Times New Roman"/>
          <w:sz w:val="28"/>
          <w:szCs w:val="28"/>
          <w:lang w:eastAsia="lv-LV"/>
        </w:rPr>
        <w:t>.3. stundas individuālajam darbam ar izglītojamajiem, kuriem nepieciešama papildus palīdzība mācību satura apguvē mācību priekšmetā, kā arī darbam ar talantīgajiem bērniem atsevišķu mācību priekšmetu padziļinātai apguvei;</w:t>
      </w:r>
    </w:p>
    <w:p w:rsidR="00812FF5" w:rsidRPr="005722AE" w:rsidRDefault="008D5F82"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17</w:t>
      </w:r>
      <w:r w:rsidR="00812FF5" w:rsidRPr="005722AE">
        <w:rPr>
          <w:rFonts w:ascii="Times New Roman" w:hAnsi="Times New Roman" w:cs="Times New Roman"/>
          <w:sz w:val="28"/>
          <w:szCs w:val="28"/>
          <w:lang w:eastAsia="lv-LV"/>
        </w:rPr>
        <w:t>.4. pagarinātās dienas grupas nodarbības (izņemot internātskolas).</w:t>
      </w:r>
    </w:p>
    <w:p w:rsidR="00812FF5" w:rsidRPr="005722AE" w:rsidRDefault="00812FF5" w:rsidP="00812FF5">
      <w:pPr>
        <w:pStyle w:val="NoSpacing"/>
        <w:ind w:firstLine="709"/>
        <w:jc w:val="both"/>
        <w:rPr>
          <w:rFonts w:ascii="Times New Roman" w:hAnsi="Times New Roman" w:cs="Times New Roman"/>
          <w:sz w:val="28"/>
          <w:szCs w:val="28"/>
          <w:lang w:eastAsia="lv-LV"/>
        </w:rPr>
      </w:pPr>
    </w:p>
    <w:p w:rsidR="00812FF5" w:rsidRPr="005722AE" w:rsidRDefault="008D5F82"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18</w:t>
      </w:r>
      <w:r w:rsidR="00812FF5" w:rsidRPr="005722AE">
        <w:rPr>
          <w:rFonts w:ascii="Times New Roman" w:hAnsi="Times New Roman" w:cs="Times New Roman"/>
          <w:sz w:val="28"/>
          <w:szCs w:val="28"/>
          <w:lang w:eastAsia="lv-LV"/>
        </w:rPr>
        <w:t xml:space="preserve">. Organizējot mācību procesu izglītības iestādē, tiek ievēroti </w:t>
      </w:r>
      <w:r w:rsidR="00870CA5" w:rsidRPr="005722AE">
        <w:rPr>
          <w:rFonts w:ascii="Times New Roman" w:hAnsi="Times New Roman" w:cs="Times New Roman"/>
          <w:sz w:val="28"/>
          <w:szCs w:val="28"/>
          <w:lang w:eastAsia="lv-LV"/>
        </w:rPr>
        <w:t xml:space="preserve">šādi </w:t>
      </w:r>
      <w:r w:rsidR="00812FF5" w:rsidRPr="005722AE">
        <w:rPr>
          <w:rFonts w:ascii="Times New Roman" w:hAnsi="Times New Roman" w:cs="Times New Roman"/>
          <w:sz w:val="28"/>
          <w:szCs w:val="28"/>
          <w:lang w:eastAsia="lv-LV"/>
        </w:rPr>
        <w:t>nosacījumi:</w:t>
      </w:r>
    </w:p>
    <w:p w:rsidR="00812FF5" w:rsidRPr="005722AE" w:rsidRDefault="008D5F82"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18</w:t>
      </w:r>
      <w:r w:rsidR="00812FF5" w:rsidRPr="005722AE">
        <w:rPr>
          <w:rFonts w:ascii="Times New Roman" w:hAnsi="Times New Roman" w:cs="Times New Roman"/>
          <w:sz w:val="28"/>
          <w:szCs w:val="28"/>
          <w:lang w:eastAsia="lv-LV"/>
        </w:rPr>
        <w:t>.1. apgūstamo pirmo svešvalodu, kas ir viena no Eiropas Savienības oficiāli noteiktajām valodām, izglītības iestāde nosaka saskaņā ar tās nolikumā noteiktajiem mērķiem un uzdevumiem, ievērojot vecāku izvēli un efektivitātes apsvērumus;</w:t>
      </w:r>
    </w:p>
    <w:p w:rsidR="00812FF5" w:rsidRPr="005722AE" w:rsidRDefault="008D5F82"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18</w:t>
      </w:r>
      <w:r w:rsidR="00812FF5" w:rsidRPr="005722AE">
        <w:rPr>
          <w:rFonts w:ascii="Times New Roman" w:hAnsi="Times New Roman" w:cs="Times New Roman"/>
          <w:sz w:val="28"/>
          <w:szCs w:val="28"/>
          <w:lang w:eastAsia="lv-LV"/>
        </w:rPr>
        <w:t xml:space="preserve">.2. klases stundās aplūkojamās tēmas ir </w:t>
      </w:r>
      <w:proofErr w:type="spellStart"/>
      <w:r w:rsidR="00812FF5" w:rsidRPr="005722AE">
        <w:rPr>
          <w:rFonts w:ascii="Times New Roman" w:hAnsi="Times New Roman" w:cs="Times New Roman"/>
          <w:sz w:val="28"/>
          <w:szCs w:val="28"/>
          <w:lang w:eastAsia="lv-LV"/>
        </w:rPr>
        <w:t>vērtībizglītība</w:t>
      </w:r>
      <w:proofErr w:type="spellEnd"/>
      <w:r w:rsidR="00812FF5" w:rsidRPr="005722AE">
        <w:rPr>
          <w:rFonts w:ascii="Times New Roman" w:hAnsi="Times New Roman" w:cs="Times New Roman"/>
          <w:sz w:val="28"/>
          <w:szCs w:val="28"/>
          <w:lang w:eastAsia="lv-LV"/>
        </w:rPr>
        <w:t>, uzvedība un saskarsmes kultūra, patriotisms un pilsoniskā līdzdalība, veselīga dzīvesveida pamati un atkarību profilakse, darbība ekstremālās situācijās un satiksmes drošība, karjeras izvēle, personības attīstība, līderība, kritiskā domāšana, radošā domāšana, finanšu pratība, uzņēmējspējas;</w:t>
      </w:r>
    </w:p>
    <w:p w:rsidR="00812FF5" w:rsidRPr="005722AE" w:rsidRDefault="008D5F82"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18</w:t>
      </w:r>
      <w:r w:rsidR="00812FF5" w:rsidRPr="005722AE">
        <w:rPr>
          <w:rFonts w:ascii="Times New Roman" w:hAnsi="Times New Roman" w:cs="Times New Roman"/>
          <w:sz w:val="28"/>
          <w:szCs w:val="28"/>
          <w:lang w:eastAsia="lv-LV"/>
        </w:rPr>
        <w:t>.3. katru gadu izglītības iestāde patstāvīgi plāno laiku projektu norisei, par to savlaicīgi informējot izglītojamos un viņu vecākus;</w:t>
      </w:r>
    </w:p>
    <w:p w:rsidR="00812FF5" w:rsidRPr="005722AE" w:rsidRDefault="008D5F82"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18</w:t>
      </w:r>
      <w:r w:rsidR="00812FF5" w:rsidRPr="005722AE">
        <w:rPr>
          <w:rFonts w:ascii="Times New Roman" w:hAnsi="Times New Roman" w:cs="Times New Roman"/>
          <w:sz w:val="28"/>
          <w:szCs w:val="28"/>
          <w:lang w:eastAsia="lv-LV"/>
        </w:rPr>
        <w:t>.4. izglītības iestāde patstāvīgi pieņem lēmumu par mācību gadā izmantojamo laika apjomu mācību ekskursijām, sporta pasākumiem un citiem ar mācību un audzināšanas procesu saistītiem pasākumiem;</w:t>
      </w:r>
    </w:p>
    <w:p w:rsidR="00812FF5" w:rsidRPr="005722AE" w:rsidRDefault="008D5F82"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18</w:t>
      </w:r>
      <w:r w:rsidR="00812FF5" w:rsidRPr="005722AE">
        <w:rPr>
          <w:rFonts w:ascii="Times New Roman" w:hAnsi="Times New Roman" w:cs="Times New Roman"/>
          <w:sz w:val="28"/>
          <w:szCs w:val="28"/>
          <w:lang w:eastAsia="lv-LV"/>
        </w:rPr>
        <w:t>.5. vienā dienā vienai klasei netiek ieplānots vairāk par vienu tēmas nobeiguma pārbaudes darbiem;</w:t>
      </w:r>
    </w:p>
    <w:p w:rsidR="00812FF5" w:rsidRPr="005722AE" w:rsidRDefault="008D5F82"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18</w:t>
      </w:r>
      <w:r w:rsidR="00812FF5" w:rsidRPr="005722AE">
        <w:rPr>
          <w:rFonts w:ascii="Times New Roman" w:hAnsi="Times New Roman" w:cs="Times New Roman"/>
          <w:sz w:val="28"/>
          <w:szCs w:val="28"/>
          <w:lang w:eastAsia="lv-LV"/>
        </w:rPr>
        <w:t>.6. mācību stundās var iekļaut 2–3 minūšu dinamiskās pauzes izglītojamo stājas attīstīšanai un nostiprināšanai;</w:t>
      </w:r>
    </w:p>
    <w:p w:rsidR="00812FF5" w:rsidRPr="005722AE" w:rsidRDefault="008D5F82"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18</w:t>
      </w:r>
      <w:r w:rsidR="00812FF5" w:rsidRPr="005722AE">
        <w:rPr>
          <w:rFonts w:ascii="Times New Roman" w:hAnsi="Times New Roman" w:cs="Times New Roman"/>
          <w:sz w:val="28"/>
          <w:szCs w:val="28"/>
          <w:lang w:eastAsia="lv-LV"/>
        </w:rPr>
        <w:t>.7. mācību procesā izmanto atbalsta pasākumus atbilstoši izglītojamo individuālām vajadzībām.</w:t>
      </w:r>
    </w:p>
    <w:p w:rsidR="00812FF5" w:rsidRPr="005722AE" w:rsidRDefault="00812FF5" w:rsidP="00812FF5">
      <w:pPr>
        <w:pStyle w:val="NoSpacing"/>
        <w:ind w:firstLine="709"/>
        <w:jc w:val="both"/>
        <w:rPr>
          <w:rFonts w:ascii="Times New Roman" w:hAnsi="Times New Roman" w:cs="Times New Roman"/>
          <w:sz w:val="28"/>
          <w:szCs w:val="28"/>
          <w:lang w:eastAsia="lv-LV"/>
        </w:rPr>
      </w:pPr>
    </w:p>
    <w:p w:rsidR="00812FF5" w:rsidRPr="005722AE" w:rsidRDefault="008D5F82"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19</w:t>
      </w:r>
      <w:r w:rsidR="00812FF5" w:rsidRPr="005722AE">
        <w:rPr>
          <w:rFonts w:ascii="Times New Roman" w:hAnsi="Times New Roman" w:cs="Times New Roman"/>
          <w:sz w:val="28"/>
          <w:szCs w:val="28"/>
          <w:lang w:eastAsia="lv-LV"/>
        </w:rPr>
        <w:t>. Izglītības iestāde izstrādā individuālo un grupu korekcijas un rehabilitācijas plānu atbilstoši traucējuma veidam. Individuālo un grupu korekcijas un rehabilitācijas plānu mācību gada sākumā apstiprina ar izglītības iestādes direktora rīkojumu.</w:t>
      </w:r>
    </w:p>
    <w:p w:rsidR="00812FF5" w:rsidRPr="005722AE" w:rsidRDefault="00812FF5" w:rsidP="00812FF5">
      <w:pPr>
        <w:pStyle w:val="NoSpacing"/>
        <w:ind w:firstLine="709"/>
        <w:jc w:val="both"/>
        <w:rPr>
          <w:rFonts w:ascii="Times New Roman" w:hAnsi="Times New Roman" w:cs="Times New Roman"/>
          <w:sz w:val="28"/>
          <w:szCs w:val="28"/>
          <w:lang w:eastAsia="lv-LV"/>
        </w:rPr>
      </w:pPr>
    </w:p>
    <w:p w:rsidR="00812FF5" w:rsidRPr="005722AE" w:rsidRDefault="008D5F82"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20</w:t>
      </w:r>
      <w:r w:rsidR="00812FF5" w:rsidRPr="005722AE">
        <w:rPr>
          <w:rFonts w:ascii="Times New Roman" w:hAnsi="Times New Roman" w:cs="Times New Roman"/>
          <w:sz w:val="28"/>
          <w:szCs w:val="28"/>
          <w:lang w:eastAsia="lv-LV"/>
        </w:rPr>
        <w:t>. Individuālās un grupu korekcijas un rehabilitācijas nodarbību plāns:</w:t>
      </w:r>
    </w:p>
    <w:p w:rsidR="00812FF5" w:rsidRPr="005722AE" w:rsidRDefault="00812FF5" w:rsidP="00812FF5">
      <w:pPr>
        <w:pStyle w:val="NoSpacing"/>
        <w:ind w:firstLine="709"/>
        <w:jc w:val="both"/>
        <w:rPr>
          <w:rFonts w:ascii="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63"/>
        <w:gridCol w:w="636"/>
        <w:gridCol w:w="636"/>
        <w:gridCol w:w="596"/>
        <w:gridCol w:w="596"/>
        <w:gridCol w:w="596"/>
        <w:gridCol w:w="596"/>
        <w:gridCol w:w="596"/>
        <w:gridCol w:w="596"/>
        <w:gridCol w:w="611"/>
      </w:tblGrid>
      <w:tr w:rsidR="005722AE" w:rsidRPr="005722AE" w:rsidTr="00401AAD">
        <w:trPr>
          <w:tblCellSpacing w:w="15" w:type="dxa"/>
        </w:trPr>
        <w:tc>
          <w:tcPr>
            <w:tcW w:w="2009"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28"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1.kl.</w:t>
            </w:r>
          </w:p>
        </w:tc>
        <w:tc>
          <w:tcPr>
            <w:tcW w:w="328"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2.kl.</w:t>
            </w:r>
          </w:p>
        </w:tc>
        <w:tc>
          <w:tcPr>
            <w:tcW w:w="306"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3.kl.</w:t>
            </w:r>
          </w:p>
        </w:tc>
        <w:tc>
          <w:tcPr>
            <w:tcW w:w="306"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4.kl.</w:t>
            </w:r>
          </w:p>
        </w:tc>
        <w:tc>
          <w:tcPr>
            <w:tcW w:w="306"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5.kl.</w:t>
            </w:r>
          </w:p>
        </w:tc>
        <w:tc>
          <w:tcPr>
            <w:tcW w:w="306"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6.kl.</w:t>
            </w:r>
          </w:p>
        </w:tc>
        <w:tc>
          <w:tcPr>
            <w:tcW w:w="306"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7.kl.</w:t>
            </w:r>
          </w:p>
        </w:tc>
        <w:tc>
          <w:tcPr>
            <w:tcW w:w="306"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8.kl.</w:t>
            </w:r>
          </w:p>
        </w:tc>
        <w:tc>
          <w:tcPr>
            <w:tcW w:w="306"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9.kl.</w:t>
            </w:r>
          </w:p>
        </w:tc>
      </w:tr>
      <w:tr w:rsidR="005722AE" w:rsidRPr="005722AE" w:rsidTr="00401AAD">
        <w:trPr>
          <w:tblCellSpacing w:w="15" w:type="dxa"/>
        </w:trPr>
        <w:tc>
          <w:tcPr>
            <w:tcW w:w="2009"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Individuālās/grupu korekcijas un rehabilitācijas nodarbības</w:t>
            </w:r>
          </w:p>
        </w:tc>
        <w:tc>
          <w:tcPr>
            <w:tcW w:w="328"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6</w:t>
            </w:r>
          </w:p>
        </w:tc>
        <w:tc>
          <w:tcPr>
            <w:tcW w:w="328"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6</w:t>
            </w:r>
          </w:p>
        </w:tc>
        <w:tc>
          <w:tcPr>
            <w:tcW w:w="306"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6</w:t>
            </w:r>
          </w:p>
        </w:tc>
        <w:tc>
          <w:tcPr>
            <w:tcW w:w="306"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6</w:t>
            </w:r>
          </w:p>
        </w:tc>
        <w:tc>
          <w:tcPr>
            <w:tcW w:w="306"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5</w:t>
            </w:r>
          </w:p>
        </w:tc>
        <w:tc>
          <w:tcPr>
            <w:tcW w:w="306"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5</w:t>
            </w:r>
          </w:p>
        </w:tc>
        <w:tc>
          <w:tcPr>
            <w:tcW w:w="306"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06"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06"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r>
      <w:tr w:rsidR="005722AE" w:rsidRPr="005722AE" w:rsidTr="00401AAD">
        <w:trPr>
          <w:tblCellSpacing w:w="15" w:type="dxa"/>
        </w:trPr>
        <w:tc>
          <w:tcPr>
            <w:tcW w:w="2009"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Kopā:</w:t>
            </w:r>
          </w:p>
        </w:tc>
        <w:tc>
          <w:tcPr>
            <w:tcW w:w="328"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6</w:t>
            </w:r>
          </w:p>
        </w:tc>
        <w:tc>
          <w:tcPr>
            <w:tcW w:w="328"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6</w:t>
            </w:r>
          </w:p>
        </w:tc>
        <w:tc>
          <w:tcPr>
            <w:tcW w:w="306"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6</w:t>
            </w:r>
          </w:p>
        </w:tc>
        <w:tc>
          <w:tcPr>
            <w:tcW w:w="306"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6</w:t>
            </w:r>
          </w:p>
        </w:tc>
        <w:tc>
          <w:tcPr>
            <w:tcW w:w="306"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5</w:t>
            </w:r>
          </w:p>
        </w:tc>
        <w:tc>
          <w:tcPr>
            <w:tcW w:w="306"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5</w:t>
            </w:r>
          </w:p>
        </w:tc>
        <w:tc>
          <w:tcPr>
            <w:tcW w:w="306"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06"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c>
          <w:tcPr>
            <w:tcW w:w="306"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w:t>
            </w:r>
          </w:p>
        </w:tc>
      </w:tr>
    </w:tbl>
    <w:p w:rsidR="00812FF5" w:rsidRPr="005722AE" w:rsidRDefault="00812FF5" w:rsidP="00812FF5">
      <w:pPr>
        <w:pStyle w:val="NoSpacing"/>
        <w:ind w:firstLine="709"/>
        <w:jc w:val="both"/>
        <w:rPr>
          <w:rFonts w:ascii="Times New Roman" w:hAnsi="Times New Roman" w:cs="Times New Roman"/>
          <w:sz w:val="28"/>
          <w:szCs w:val="28"/>
          <w:lang w:eastAsia="lv-LV"/>
        </w:rPr>
      </w:pPr>
    </w:p>
    <w:p w:rsidR="00812FF5" w:rsidRPr="005722AE" w:rsidRDefault="008D5F82"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lastRenderedPageBreak/>
        <w:t>21</w:t>
      </w:r>
      <w:r w:rsidR="00812FF5" w:rsidRPr="005722AE">
        <w:rPr>
          <w:rFonts w:ascii="Times New Roman" w:hAnsi="Times New Roman" w:cs="Times New Roman"/>
          <w:sz w:val="28"/>
          <w:szCs w:val="28"/>
          <w:lang w:eastAsia="lv-LV"/>
        </w:rPr>
        <w:t xml:space="preserve">. Individuālo grupu korekcijas un rehabilitācijas plānu veido ārstnieciskās vingrošanas, peldēšanas, ritmikas un </w:t>
      </w:r>
      <w:proofErr w:type="spellStart"/>
      <w:r w:rsidR="00812FF5" w:rsidRPr="005722AE">
        <w:rPr>
          <w:rFonts w:ascii="Times New Roman" w:hAnsi="Times New Roman" w:cs="Times New Roman"/>
          <w:sz w:val="28"/>
          <w:szCs w:val="28"/>
          <w:lang w:eastAsia="lv-LV"/>
        </w:rPr>
        <w:t>logoritmikas</w:t>
      </w:r>
      <w:proofErr w:type="spellEnd"/>
      <w:r w:rsidR="00812FF5" w:rsidRPr="005722AE">
        <w:rPr>
          <w:rFonts w:ascii="Times New Roman" w:hAnsi="Times New Roman" w:cs="Times New Roman"/>
          <w:sz w:val="28"/>
          <w:szCs w:val="28"/>
          <w:lang w:eastAsia="lv-LV"/>
        </w:rPr>
        <w:t xml:space="preserve"> nodarbības, grupu un individuālās logopēdiskās nodarbības vai citas korekcijas un rehabilitācijas nodarbības. Individuālo grupu korekcijas un rehabilitācijas nodarbībās var apvienot vairāku klašu izglītojamos.</w:t>
      </w:r>
    </w:p>
    <w:p w:rsidR="00812FF5" w:rsidRPr="005722AE" w:rsidRDefault="00812FF5" w:rsidP="00812FF5">
      <w:pPr>
        <w:pStyle w:val="NoSpacing"/>
        <w:ind w:firstLine="709"/>
        <w:jc w:val="both"/>
        <w:rPr>
          <w:rFonts w:ascii="Times New Roman" w:hAnsi="Times New Roman" w:cs="Times New Roman"/>
          <w:sz w:val="28"/>
          <w:szCs w:val="28"/>
          <w:lang w:eastAsia="lv-LV"/>
        </w:rPr>
      </w:pPr>
    </w:p>
    <w:p w:rsidR="00812FF5" w:rsidRPr="005722AE" w:rsidRDefault="008D5F82"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22</w:t>
      </w:r>
      <w:r w:rsidR="00812FF5" w:rsidRPr="005722AE">
        <w:rPr>
          <w:rFonts w:ascii="Times New Roman" w:hAnsi="Times New Roman" w:cs="Times New Roman"/>
          <w:sz w:val="28"/>
          <w:szCs w:val="28"/>
          <w:lang w:eastAsia="lv-LV"/>
        </w:rPr>
        <w:t>. Individuālo un grupu nodarbību korekcijas un rehabilitācijas plāns var tikt īstenots mācību procesa laikā paralēli mācību stundām, ja tas nodrošina individuālu un diferencētu pieeju un korekciju.</w:t>
      </w:r>
    </w:p>
    <w:p w:rsidR="00812FF5" w:rsidRPr="005722AE" w:rsidRDefault="00812FF5" w:rsidP="00812FF5">
      <w:pPr>
        <w:pStyle w:val="NoSpacing"/>
        <w:ind w:firstLine="709"/>
        <w:jc w:val="both"/>
        <w:rPr>
          <w:rFonts w:ascii="Times New Roman" w:hAnsi="Times New Roman" w:cs="Times New Roman"/>
          <w:sz w:val="28"/>
          <w:szCs w:val="28"/>
          <w:lang w:eastAsia="lv-LV"/>
        </w:rPr>
      </w:pPr>
    </w:p>
    <w:p w:rsidR="00812FF5" w:rsidRPr="005722AE" w:rsidRDefault="008D5F82"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23</w:t>
      </w:r>
      <w:r w:rsidR="00812FF5" w:rsidRPr="005722AE">
        <w:rPr>
          <w:rFonts w:ascii="Times New Roman" w:hAnsi="Times New Roman" w:cs="Times New Roman"/>
          <w:sz w:val="28"/>
          <w:szCs w:val="28"/>
          <w:lang w:eastAsia="lv-LV"/>
        </w:rPr>
        <w:t>. Izglītības programmas īstenošanā izglītības iestāde izmanto Valsts izglītības satura centra apstiprināto mācību literatūru.</w:t>
      </w:r>
    </w:p>
    <w:p w:rsidR="00812FF5" w:rsidRPr="005722AE" w:rsidRDefault="00812FF5" w:rsidP="00812FF5">
      <w:pPr>
        <w:pStyle w:val="NoSpacing"/>
        <w:ind w:firstLine="709"/>
        <w:jc w:val="both"/>
        <w:rPr>
          <w:rFonts w:ascii="Times New Roman" w:hAnsi="Times New Roman" w:cs="Times New Roman"/>
          <w:sz w:val="28"/>
          <w:szCs w:val="28"/>
          <w:lang w:eastAsia="lv-LV"/>
        </w:rPr>
      </w:pPr>
    </w:p>
    <w:p w:rsidR="00812FF5" w:rsidRPr="005722AE" w:rsidRDefault="008D5F82"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24</w:t>
      </w:r>
      <w:r w:rsidR="00812FF5" w:rsidRPr="005722AE">
        <w:rPr>
          <w:rFonts w:ascii="Times New Roman" w:hAnsi="Times New Roman" w:cs="Times New Roman"/>
          <w:sz w:val="28"/>
          <w:szCs w:val="28"/>
          <w:lang w:eastAsia="lv-LV"/>
        </w:rPr>
        <w:t>. Mācību satura apguvei izmantojamo mācību līdzekļu un metožu uzskaitījums dots katra mācību priekšmeta programmā.</w:t>
      </w:r>
    </w:p>
    <w:p w:rsidR="00812FF5" w:rsidRPr="005722AE" w:rsidRDefault="00812FF5" w:rsidP="00812FF5">
      <w:pPr>
        <w:pStyle w:val="NoSpacing"/>
        <w:ind w:firstLine="709"/>
        <w:jc w:val="both"/>
        <w:rPr>
          <w:rFonts w:ascii="Times New Roman" w:hAnsi="Times New Roman" w:cs="Times New Roman"/>
          <w:sz w:val="28"/>
          <w:szCs w:val="28"/>
          <w:lang w:eastAsia="lv-LV"/>
        </w:rPr>
      </w:pPr>
    </w:p>
    <w:p w:rsidR="00812FF5" w:rsidRPr="005722AE" w:rsidRDefault="008D5F82"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25</w:t>
      </w:r>
      <w:r w:rsidR="00812FF5" w:rsidRPr="005722AE">
        <w:rPr>
          <w:rFonts w:ascii="Times New Roman" w:hAnsi="Times New Roman" w:cs="Times New Roman"/>
          <w:sz w:val="28"/>
          <w:szCs w:val="28"/>
          <w:lang w:eastAsia="lv-LV"/>
        </w:rPr>
        <w:t>. Izglītības programmas īstenošanas gaitā konstatētās nepilnības vai radušās neskaidrības risina savstarpējā izglītojamo, vecāku un izglītības iestādes administrācijas pārrunu vai rakstiskā formā.</w:t>
      </w:r>
    </w:p>
    <w:p w:rsidR="00812FF5" w:rsidRPr="005722AE" w:rsidRDefault="00812FF5" w:rsidP="00812FF5">
      <w:pPr>
        <w:pStyle w:val="NoSpacing"/>
        <w:ind w:firstLine="709"/>
        <w:jc w:val="both"/>
        <w:rPr>
          <w:rFonts w:ascii="Times New Roman" w:hAnsi="Times New Roman" w:cs="Times New Roman"/>
          <w:sz w:val="28"/>
          <w:szCs w:val="28"/>
          <w:lang w:eastAsia="lv-LV"/>
        </w:rPr>
      </w:pPr>
    </w:p>
    <w:p w:rsidR="00812FF5" w:rsidRPr="005722AE" w:rsidRDefault="00812FF5" w:rsidP="008F49ED">
      <w:pPr>
        <w:pStyle w:val="NoSpacing"/>
        <w:jc w:val="center"/>
        <w:rPr>
          <w:rFonts w:ascii="Times New Roman" w:hAnsi="Times New Roman" w:cs="Times New Roman"/>
          <w:b/>
          <w:bCs/>
          <w:sz w:val="28"/>
          <w:szCs w:val="28"/>
          <w:lang w:eastAsia="lv-LV"/>
        </w:rPr>
      </w:pPr>
      <w:r w:rsidRPr="005722AE">
        <w:rPr>
          <w:rFonts w:ascii="Times New Roman" w:hAnsi="Times New Roman" w:cs="Times New Roman"/>
          <w:b/>
          <w:bCs/>
          <w:sz w:val="28"/>
          <w:szCs w:val="28"/>
          <w:lang w:eastAsia="lv-LV"/>
        </w:rPr>
        <w:t>IV. Prasības attiecībā uz iepriekš iegūto izglītību</w:t>
      </w:r>
    </w:p>
    <w:p w:rsidR="00812FF5" w:rsidRPr="005722AE" w:rsidRDefault="00812FF5" w:rsidP="00812FF5">
      <w:pPr>
        <w:pStyle w:val="NoSpacing"/>
        <w:ind w:firstLine="709"/>
        <w:jc w:val="both"/>
        <w:rPr>
          <w:rFonts w:ascii="Times New Roman" w:hAnsi="Times New Roman" w:cs="Times New Roman"/>
          <w:b/>
          <w:bCs/>
          <w:sz w:val="28"/>
          <w:szCs w:val="28"/>
          <w:lang w:eastAsia="lv-LV"/>
        </w:rPr>
      </w:pPr>
    </w:p>
    <w:p w:rsidR="00812FF5" w:rsidRPr="005722AE" w:rsidRDefault="008D5F82"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26</w:t>
      </w:r>
      <w:r w:rsidR="00CF3E6F" w:rsidRPr="005722AE">
        <w:rPr>
          <w:rFonts w:ascii="Times New Roman" w:hAnsi="Times New Roman" w:cs="Times New Roman"/>
          <w:sz w:val="28"/>
          <w:szCs w:val="28"/>
          <w:lang w:eastAsia="lv-LV"/>
        </w:rPr>
        <w:t>. </w:t>
      </w:r>
      <w:r w:rsidR="00812FF5" w:rsidRPr="005722AE">
        <w:rPr>
          <w:rFonts w:ascii="Times New Roman" w:hAnsi="Times New Roman" w:cs="Times New Roman"/>
          <w:sz w:val="28"/>
          <w:szCs w:val="28"/>
          <w:lang w:eastAsia="lv-LV"/>
        </w:rPr>
        <w:t>Izglītojamo uzņemšana 1. – 9. klasē notiek atbilstoši normatīvajiem aktiem, kas nosaka kārtību, kādā izglītojamie tiek uzņemti izglītības iestādēs un atskaitīti no tām, un obligātajām prasībām pārcelšanai uz nākamo klasi.</w:t>
      </w:r>
    </w:p>
    <w:p w:rsidR="00812FF5" w:rsidRPr="005722AE" w:rsidRDefault="00812FF5" w:rsidP="00812FF5">
      <w:pPr>
        <w:pStyle w:val="NoSpacing"/>
        <w:ind w:firstLine="709"/>
        <w:jc w:val="both"/>
        <w:rPr>
          <w:rFonts w:ascii="Times New Roman" w:hAnsi="Times New Roman" w:cs="Times New Roman"/>
          <w:sz w:val="28"/>
          <w:szCs w:val="28"/>
          <w:lang w:eastAsia="lv-LV"/>
        </w:rPr>
      </w:pPr>
    </w:p>
    <w:p w:rsidR="00812FF5" w:rsidRPr="005722AE" w:rsidRDefault="00812FF5" w:rsidP="008F49ED">
      <w:pPr>
        <w:pStyle w:val="NoSpacing"/>
        <w:jc w:val="center"/>
        <w:rPr>
          <w:rFonts w:ascii="Times New Roman" w:hAnsi="Times New Roman" w:cs="Times New Roman"/>
          <w:b/>
          <w:bCs/>
          <w:sz w:val="28"/>
          <w:szCs w:val="28"/>
          <w:lang w:eastAsia="lv-LV"/>
        </w:rPr>
      </w:pPr>
      <w:r w:rsidRPr="005722AE">
        <w:rPr>
          <w:rFonts w:ascii="Times New Roman" w:hAnsi="Times New Roman" w:cs="Times New Roman"/>
          <w:b/>
          <w:bCs/>
          <w:sz w:val="28"/>
          <w:szCs w:val="28"/>
          <w:lang w:eastAsia="lv-LV"/>
        </w:rPr>
        <w:t>V. Iegūtās izglītības vērtēšanas kritēriji un kārtība vai vērtēšanas pamatprincipi</w:t>
      </w:r>
    </w:p>
    <w:p w:rsidR="00812FF5" w:rsidRPr="005722AE" w:rsidRDefault="00812FF5" w:rsidP="00812FF5">
      <w:pPr>
        <w:pStyle w:val="NoSpacing"/>
        <w:ind w:firstLine="709"/>
        <w:jc w:val="both"/>
        <w:rPr>
          <w:rFonts w:ascii="Times New Roman" w:hAnsi="Times New Roman" w:cs="Times New Roman"/>
          <w:bCs/>
          <w:sz w:val="28"/>
          <w:szCs w:val="28"/>
          <w:lang w:eastAsia="lv-LV"/>
        </w:rPr>
      </w:pPr>
    </w:p>
    <w:p w:rsidR="00812FF5" w:rsidRPr="005722AE" w:rsidRDefault="008D5F82"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27</w:t>
      </w:r>
      <w:r w:rsidR="00812FF5" w:rsidRPr="005722AE">
        <w:rPr>
          <w:rFonts w:ascii="Times New Roman" w:hAnsi="Times New Roman" w:cs="Times New Roman"/>
          <w:sz w:val="28"/>
          <w:szCs w:val="28"/>
          <w:lang w:eastAsia="lv-LV"/>
        </w:rPr>
        <w:t>. Izglītojamo iegūtās pamatizglītības vērtēšanas pamatprincipi, kārtība, kritēriji ir noteikti Ministru kabineta noteikumos par mācību sasniegumu vērtēšanas kārtību speciālās izglītības programmās.</w:t>
      </w:r>
    </w:p>
    <w:p w:rsidR="00812FF5" w:rsidRPr="005722AE" w:rsidRDefault="00812FF5" w:rsidP="00812FF5">
      <w:pPr>
        <w:pStyle w:val="NoSpacing"/>
        <w:ind w:firstLine="709"/>
        <w:jc w:val="both"/>
        <w:rPr>
          <w:rFonts w:ascii="Times New Roman" w:hAnsi="Times New Roman" w:cs="Times New Roman"/>
          <w:sz w:val="28"/>
          <w:szCs w:val="28"/>
          <w:lang w:eastAsia="lv-LV"/>
        </w:rPr>
      </w:pPr>
    </w:p>
    <w:p w:rsidR="00812FF5" w:rsidRPr="005722AE" w:rsidRDefault="008D5F82"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28</w:t>
      </w:r>
      <w:r w:rsidR="00812FF5" w:rsidRPr="005722AE">
        <w:rPr>
          <w:rFonts w:ascii="Times New Roman" w:hAnsi="Times New Roman" w:cs="Times New Roman"/>
          <w:sz w:val="28"/>
          <w:szCs w:val="28"/>
          <w:lang w:eastAsia="lv-LV"/>
        </w:rPr>
        <w:t>. Izglītojamie no valsts pārbaudes darbiem ir atbrīvoti.</w:t>
      </w:r>
    </w:p>
    <w:p w:rsidR="00812FF5" w:rsidRPr="005722AE" w:rsidRDefault="00812FF5" w:rsidP="00812FF5">
      <w:pPr>
        <w:pStyle w:val="NoSpacing"/>
        <w:ind w:firstLine="709"/>
        <w:jc w:val="both"/>
        <w:rPr>
          <w:rFonts w:ascii="Times New Roman" w:hAnsi="Times New Roman" w:cs="Times New Roman"/>
          <w:sz w:val="28"/>
          <w:szCs w:val="28"/>
          <w:lang w:eastAsia="lv-LV"/>
        </w:rPr>
      </w:pPr>
    </w:p>
    <w:p w:rsidR="00812FF5" w:rsidRPr="005722AE" w:rsidRDefault="008D5F82"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29</w:t>
      </w:r>
      <w:r w:rsidR="00812FF5" w:rsidRPr="005722AE">
        <w:rPr>
          <w:rFonts w:ascii="Times New Roman" w:hAnsi="Times New Roman" w:cs="Times New Roman"/>
          <w:sz w:val="28"/>
          <w:szCs w:val="28"/>
          <w:lang w:eastAsia="lv-LV"/>
        </w:rPr>
        <w:t>. Izglītojamā vecākus par bērna mācību sasniegumiem informē ne retāk kā reizi mēnesī. Ja nepieciešams, izglītojamā vecākus par bērna mācību sasniegumiem un citiem ar izglītības ieguvi saistītiem jautājumiem informē individuālā sarunā.</w:t>
      </w:r>
    </w:p>
    <w:p w:rsidR="00812FF5" w:rsidRPr="005722AE" w:rsidRDefault="00812FF5" w:rsidP="00812FF5">
      <w:pPr>
        <w:pStyle w:val="NoSpacing"/>
        <w:ind w:firstLine="709"/>
        <w:jc w:val="both"/>
        <w:rPr>
          <w:rFonts w:ascii="Times New Roman" w:hAnsi="Times New Roman" w:cs="Times New Roman"/>
          <w:sz w:val="28"/>
          <w:szCs w:val="28"/>
          <w:lang w:eastAsia="lv-LV"/>
        </w:rPr>
      </w:pPr>
    </w:p>
    <w:p w:rsidR="00812FF5" w:rsidRPr="005722AE" w:rsidRDefault="008D5F82"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30</w:t>
      </w:r>
      <w:r w:rsidR="00812FF5" w:rsidRPr="005722AE">
        <w:rPr>
          <w:rFonts w:ascii="Times New Roman" w:hAnsi="Times New Roman" w:cs="Times New Roman"/>
          <w:sz w:val="28"/>
          <w:szCs w:val="28"/>
          <w:lang w:eastAsia="lv-LV"/>
        </w:rPr>
        <w:t>. Pamatizglītības programmas apguvi katrā klasē apliecina liecība. Izglītojamo pārcelšana nākamajā klasē notiek atbilstoši normatīvajiem aktiem, kas nosaka kārtību, kādā izglītojamie tiek uzņemti izglītības iestādēs un atskaitīti no tām, un obligātajām prasībām pārcelšanai uz nākamo klasi.</w:t>
      </w:r>
    </w:p>
    <w:p w:rsidR="00812FF5" w:rsidRPr="005722AE" w:rsidRDefault="00812FF5" w:rsidP="00812FF5">
      <w:pPr>
        <w:pStyle w:val="NoSpacing"/>
        <w:ind w:firstLine="709"/>
        <w:jc w:val="both"/>
        <w:rPr>
          <w:rFonts w:ascii="Times New Roman" w:hAnsi="Times New Roman" w:cs="Times New Roman"/>
          <w:sz w:val="28"/>
          <w:szCs w:val="28"/>
          <w:lang w:eastAsia="lv-LV"/>
        </w:rPr>
      </w:pPr>
    </w:p>
    <w:p w:rsidR="00812FF5" w:rsidRPr="005722AE" w:rsidRDefault="008D5F82"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31</w:t>
      </w:r>
      <w:r w:rsidR="00812FF5" w:rsidRPr="005722AE">
        <w:rPr>
          <w:rFonts w:ascii="Times New Roman" w:hAnsi="Times New Roman" w:cs="Times New Roman"/>
          <w:sz w:val="28"/>
          <w:szCs w:val="28"/>
          <w:lang w:eastAsia="lv-LV"/>
        </w:rPr>
        <w:t xml:space="preserve">. Pēc 9.klases izglītojamie saņem apliecību par pamatizglītību un sekmju izrakstu atbilstoši </w:t>
      </w:r>
      <w:hyperlink r:id="rId29" w:tgtFrame="_blank" w:history="1">
        <w:r w:rsidR="00812FF5" w:rsidRPr="005722AE">
          <w:rPr>
            <w:rFonts w:ascii="Times New Roman" w:hAnsi="Times New Roman" w:cs="Times New Roman"/>
            <w:sz w:val="28"/>
            <w:szCs w:val="28"/>
            <w:lang w:eastAsia="lv-LV"/>
          </w:rPr>
          <w:t>Vispārējās izglītības likumam</w:t>
        </w:r>
      </w:hyperlink>
      <w:r w:rsidR="00812FF5" w:rsidRPr="005722AE">
        <w:rPr>
          <w:rFonts w:ascii="Times New Roman" w:hAnsi="Times New Roman" w:cs="Times New Roman"/>
          <w:sz w:val="28"/>
          <w:szCs w:val="28"/>
          <w:lang w:eastAsia="lv-LV"/>
        </w:rPr>
        <w:t xml:space="preserve"> un normatīvajiem aktiem, kas nosaka kārtību, kādā izsniedzami valsts atzīti vispārējās izglītības dokumenti.</w:t>
      </w:r>
    </w:p>
    <w:p w:rsidR="00812FF5" w:rsidRPr="005722AE" w:rsidRDefault="00812FF5" w:rsidP="00812FF5">
      <w:pPr>
        <w:pStyle w:val="NoSpacing"/>
        <w:ind w:firstLine="709"/>
        <w:jc w:val="both"/>
        <w:rPr>
          <w:rFonts w:ascii="Times New Roman" w:hAnsi="Times New Roman" w:cs="Times New Roman"/>
          <w:sz w:val="28"/>
          <w:szCs w:val="28"/>
          <w:lang w:eastAsia="lv-LV"/>
        </w:rPr>
      </w:pPr>
    </w:p>
    <w:p w:rsidR="00812FF5" w:rsidRPr="005722AE" w:rsidRDefault="00812FF5" w:rsidP="008F49ED">
      <w:pPr>
        <w:pStyle w:val="NoSpacing"/>
        <w:jc w:val="center"/>
        <w:rPr>
          <w:rFonts w:ascii="Times New Roman" w:hAnsi="Times New Roman" w:cs="Times New Roman"/>
          <w:b/>
          <w:bCs/>
          <w:sz w:val="28"/>
          <w:szCs w:val="28"/>
          <w:lang w:eastAsia="lv-LV"/>
        </w:rPr>
      </w:pPr>
      <w:r w:rsidRPr="005722AE">
        <w:rPr>
          <w:rFonts w:ascii="Times New Roman" w:hAnsi="Times New Roman" w:cs="Times New Roman"/>
          <w:b/>
          <w:bCs/>
          <w:sz w:val="28"/>
          <w:szCs w:val="28"/>
          <w:lang w:eastAsia="lv-LV"/>
        </w:rPr>
        <w:t>VI. Izglītības programmas īstenošanai nepieciešamā personāla, finanšu un materiālo līdzekļu izvērtējums un pamatojums</w:t>
      </w:r>
    </w:p>
    <w:p w:rsidR="008F49ED" w:rsidRPr="005722AE" w:rsidRDefault="008F49ED" w:rsidP="008F49ED">
      <w:pPr>
        <w:pStyle w:val="NoSpacing"/>
        <w:jc w:val="center"/>
        <w:rPr>
          <w:rFonts w:ascii="Times New Roman" w:hAnsi="Times New Roman" w:cs="Times New Roman"/>
          <w:b/>
          <w:bCs/>
          <w:sz w:val="28"/>
          <w:szCs w:val="28"/>
          <w:lang w:eastAsia="lv-LV"/>
        </w:rPr>
      </w:pPr>
    </w:p>
    <w:p w:rsidR="00812FF5" w:rsidRPr="005722AE" w:rsidRDefault="008D5F82"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32</w:t>
      </w:r>
      <w:r w:rsidR="00812FF5" w:rsidRPr="005722AE">
        <w:rPr>
          <w:rFonts w:ascii="Times New Roman" w:hAnsi="Times New Roman" w:cs="Times New Roman"/>
          <w:sz w:val="28"/>
          <w:szCs w:val="28"/>
          <w:lang w:eastAsia="lv-LV"/>
        </w:rPr>
        <w:t>. Izglītības programmas īstenošanā izglītības iestāde ievēro normatīvo aktu prasības, kas regulē izglītības iestāžu darbību.</w:t>
      </w:r>
    </w:p>
    <w:p w:rsidR="00812FF5" w:rsidRPr="005722AE" w:rsidRDefault="00812FF5" w:rsidP="00812FF5">
      <w:pPr>
        <w:pStyle w:val="NoSpacing"/>
        <w:ind w:firstLine="709"/>
        <w:jc w:val="both"/>
        <w:rPr>
          <w:rFonts w:ascii="Times New Roman" w:hAnsi="Times New Roman" w:cs="Times New Roman"/>
          <w:sz w:val="28"/>
          <w:szCs w:val="28"/>
          <w:lang w:eastAsia="lv-LV"/>
        </w:rPr>
      </w:pPr>
    </w:p>
    <w:p w:rsidR="00812FF5" w:rsidRPr="005722AE" w:rsidRDefault="008D5F82"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33</w:t>
      </w:r>
      <w:r w:rsidR="00812FF5" w:rsidRPr="005722AE">
        <w:rPr>
          <w:rFonts w:ascii="Times New Roman" w:hAnsi="Times New Roman" w:cs="Times New Roman"/>
          <w:sz w:val="28"/>
          <w:szCs w:val="28"/>
          <w:lang w:eastAsia="lv-LV"/>
        </w:rPr>
        <w:t>.</w:t>
      </w:r>
      <w:r w:rsidR="00CF3E6F" w:rsidRPr="005722AE">
        <w:rPr>
          <w:rFonts w:ascii="Times New Roman" w:hAnsi="Times New Roman" w:cs="Times New Roman"/>
          <w:sz w:val="28"/>
          <w:szCs w:val="28"/>
          <w:lang w:eastAsia="lv-LV"/>
        </w:rPr>
        <w:t> </w:t>
      </w:r>
      <w:r w:rsidR="00812FF5" w:rsidRPr="005722AE">
        <w:rPr>
          <w:rFonts w:ascii="Times New Roman" w:hAnsi="Times New Roman" w:cs="Times New Roman"/>
          <w:sz w:val="28"/>
          <w:szCs w:val="28"/>
          <w:lang w:eastAsia="lv-LV"/>
        </w:rPr>
        <w:t>Izglītības programmas īstenošanas izmaksas sedz atbilstoši normatīvajiem aktiem, kas nosaka kārtību vispārējās pamatizglītības un vispārējās vidējās izglītības programmu īstenošanas izmaksu minimumam:</w:t>
      </w:r>
    </w:p>
    <w:p w:rsidR="00812FF5" w:rsidRPr="005722AE" w:rsidRDefault="008D5F82"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33</w:t>
      </w:r>
      <w:r w:rsidR="00812FF5" w:rsidRPr="005722AE">
        <w:rPr>
          <w:rFonts w:ascii="Times New Roman" w:hAnsi="Times New Roman" w:cs="Times New Roman"/>
          <w:sz w:val="28"/>
          <w:szCs w:val="28"/>
          <w:lang w:eastAsia="lv-LV"/>
        </w:rPr>
        <w:t>.1. valsts dibinātā izglītības iestādē – no valsts budžeta;</w:t>
      </w:r>
    </w:p>
    <w:p w:rsidR="00812FF5" w:rsidRPr="005722AE" w:rsidRDefault="00812FF5"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w:t>
      </w:r>
      <w:r w:rsidR="008D5F82" w:rsidRPr="005722AE">
        <w:rPr>
          <w:rFonts w:ascii="Times New Roman" w:hAnsi="Times New Roman" w:cs="Times New Roman"/>
          <w:sz w:val="28"/>
          <w:szCs w:val="28"/>
          <w:lang w:eastAsia="lv-LV"/>
        </w:rPr>
        <w:t>3</w:t>
      </w:r>
      <w:r w:rsidRPr="005722AE">
        <w:rPr>
          <w:rFonts w:ascii="Times New Roman" w:hAnsi="Times New Roman" w:cs="Times New Roman"/>
          <w:sz w:val="28"/>
          <w:szCs w:val="28"/>
          <w:lang w:eastAsia="lv-LV"/>
        </w:rPr>
        <w:t>.2. pašvaldības dibinātā izglītības iestādē – no valsts un pašvaldības budžeta;</w:t>
      </w:r>
    </w:p>
    <w:p w:rsidR="00812FF5" w:rsidRPr="005722AE" w:rsidRDefault="008D5F82"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33</w:t>
      </w:r>
      <w:r w:rsidR="00812FF5" w:rsidRPr="005722AE">
        <w:rPr>
          <w:rFonts w:ascii="Times New Roman" w:hAnsi="Times New Roman" w:cs="Times New Roman"/>
          <w:sz w:val="28"/>
          <w:szCs w:val="28"/>
          <w:lang w:eastAsia="lv-LV"/>
        </w:rPr>
        <w:t>.3. privātpersonas dibinātā izglītības iestādē – no valsts un privātā budžeta.</w:t>
      </w:r>
    </w:p>
    <w:p w:rsidR="00812FF5" w:rsidRPr="005722AE" w:rsidRDefault="00812FF5" w:rsidP="00812FF5">
      <w:pPr>
        <w:pStyle w:val="NoSpacing"/>
        <w:ind w:firstLine="709"/>
        <w:jc w:val="both"/>
        <w:rPr>
          <w:rFonts w:ascii="Times New Roman" w:hAnsi="Times New Roman" w:cs="Times New Roman"/>
          <w:sz w:val="28"/>
          <w:szCs w:val="28"/>
          <w:lang w:eastAsia="lv-LV"/>
        </w:rPr>
      </w:pPr>
    </w:p>
    <w:p w:rsidR="00812FF5" w:rsidRPr="005722AE" w:rsidRDefault="008D5F82"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34</w:t>
      </w:r>
      <w:r w:rsidR="00812FF5" w:rsidRPr="005722AE">
        <w:rPr>
          <w:rFonts w:ascii="Times New Roman" w:hAnsi="Times New Roman" w:cs="Times New Roman"/>
          <w:sz w:val="28"/>
          <w:szCs w:val="28"/>
          <w:lang w:eastAsia="lv-LV"/>
        </w:rPr>
        <w:t>. Apmaksājamo stundu skaitu nedēļā 1. – 9.klasei aprēķina atbilstoši izglītības programmas mācību plānam, skolēniem nepieciešamajiem atbalsta pasākumiem, pedagogu papildu pienākumiem, individuālajam un grupu nodarbību korekcijas un rehabilitācijas plānam.</w:t>
      </w:r>
    </w:p>
    <w:p w:rsidR="00812FF5" w:rsidRPr="005722AE" w:rsidRDefault="00812FF5" w:rsidP="00812FF5">
      <w:pPr>
        <w:pStyle w:val="NoSpacing"/>
        <w:ind w:firstLine="709"/>
        <w:jc w:val="both"/>
        <w:rPr>
          <w:rFonts w:ascii="Times New Roman" w:hAnsi="Times New Roman" w:cs="Times New Roman"/>
          <w:sz w:val="28"/>
          <w:szCs w:val="28"/>
          <w:lang w:eastAsia="lv-LV"/>
        </w:rPr>
      </w:pPr>
    </w:p>
    <w:p w:rsidR="00812FF5" w:rsidRPr="005722AE" w:rsidRDefault="008D5F82"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35</w:t>
      </w:r>
      <w:r w:rsidR="00812FF5" w:rsidRPr="005722AE">
        <w:rPr>
          <w:rFonts w:ascii="Times New Roman" w:hAnsi="Times New Roman" w:cs="Times New Roman"/>
          <w:sz w:val="28"/>
          <w:szCs w:val="28"/>
          <w:lang w:eastAsia="lv-LV"/>
        </w:rPr>
        <w:t>. Izglītības iestādei apstiprinātā pedagogu darba samaksas fonda ietvaros ir tiesības:</w:t>
      </w:r>
    </w:p>
    <w:p w:rsidR="00812FF5" w:rsidRPr="005722AE" w:rsidRDefault="008D5F82"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35</w:t>
      </w:r>
      <w:r w:rsidR="00812FF5" w:rsidRPr="005722AE">
        <w:rPr>
          <w:rFonts w:ascii="Times New Roman" w:hAnsi="Times New Roman" w:cs="Times New Roman"/>
          <w:sz w:val="28"/>
          <w:szCs w:val="28"/>
          <w:lang w:eastAsia="lv-LV"/>
        </w:rPr>
        <w:t>.1. dalīt klasi grupās mācību priekšmetos vai mācību priekšmetu daļas (atsevišķu stundu) apguves ietvaros;</w:t>
      </w:r>
    </w:p>
    <w:p w:rsidR="00812FF5" w:rsidRPr="005722AE" w:rsidRDefault="008D5F82"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35</w:t>
      </w:r>
      <w:r w:rsidR="00812FF5" w:rsidRPr="005722AE">
        <w:rPr>
          <w:rFonts w:ascii="Times New Roman" w:hAnsi="Times New Roman" w:cs="Times New Roman"/>
          <w:sz w:val="28"/>
          <w:szCs w:val="28"/>
          <w:lang w:eastAsia="lv-LV"/>
        </w:rPr>
        <w:t>.2. veidot dažādu klašu apvienotās grupas;</w:t>
      </w:r>
    </w:p>
    <w:p w:rsidR="00812FF5" w:rsidRPr="005722AE" w:rsidRDefault="008D5F82"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35</w:t>
      </w:r>
      <w:r w:rsidR="00812FF5" w:rsidRPr="005722AE">
        <w:rPr>
          <w:rFonts w:ascii="Times New Roman" w:hAnsi="Times New Roman" w:cs="Times New Roman"/>
          <w:sz w:val="28"/>
          <w:szCs w:val="28"/>
          <w:lang w:eastAsia="lv-LV"/>
        </w:rPr>
        <w:t>.3. veidot apvienotās klases.</w:t>
      </w:r>
    </w:p>
    <w:p w:rsidR="00812FF5" w:rsidRPr="005722AE" w:rsidRDefault="00812FF5" w:rsidP="00812FF5">
      <w:pPr>
        <w:pStyle w:val="NoSpacing"/>
        <w:ind w:firstLine="709"/>
        <w:jc w:val="both"/>
        <w:rPr>
          <w:rFonts w:ascii="Times New Roman" w:hAnsi="Times New Roman" w:cs="Times New Roman"/>
          <w:sz w:val="28"/>
          <w:szCs w:val="28"/>
          <w:lang w:eastAsia="lv-LV"/>
        </w:rPr>
      </w:pPr>
    </w:p>
    <w:p w:rsidR="00812FF5" w:rsidRPr="005722AE" w:rsidRDefault="008D5F82"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36</w:t>
      </w:r>
      <w:r w:rsidR="00812FF5" w:rsidRPr="005722AE">
        <w:rPr>
          <w:rFonts w:ascii="Times New Roman" w:hAnsi="Times New Roman" w:cs="Times New Roman"/>
          <w:sz w:val="28"/>
          <w:szCs w:val="28"/>
          <w:lang w:eastAsia="lv-LV"/>
        </w:rPr>
        <w:t>. Kvalificētā personāla skaitu un nepieciešamo aprīkojumu izglītības iestādē nosaka atbilstoši normatīvajiem aktiem, kas nosaka prasības kvalificētā personāla skaitam un nepieciešamajam aprīkojumam vispārējās bērnu aprūpes un audzināšanas iestādēs.</w:t>
      </w:r>
    </w:p>
    <w:p w:rsidR="00812FF5" w:rsidRPr="005722AE" w:rsidRDefault="00812FF5" w:rsidP="00812FF5">
      <w:pPr>
        <w:pStyle w:val="NoSpacing"/>
        <w:ind w:firstLine="709"/>
        <w:jc w:val="both"/>
        <w:rPr>
          <w:rFonts w:ascii="Times New Roman" w:hAnsi="Times New Roman" w:cs="Times New Roman"/>
          <w:sz w:val="28"/>
          <w:szCs w:val="28"/>
          <w:lang w:eastAsia="lv-LV"/>
        </w:rPr>
      </w:pPr>
    </w:p>
    <w:p w:rsidR="00812FF5" w:rsidRPr="005722AE" w:rsidRDefault="008D5F82"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37</w:t>
      </w:r>
      <w:r w:rsidR="00812FF5" w:rsidRPr="005722AE">
        <w:rPr>
          <w:rFonts w:ascii="Times New Roman" w:hAnsi="Times New Roman" w:cs="Times New Roman"/>
          <w:sz w:val="28"/>
          <w:szCs w:val="28"/>
          <w:lang w:eastAsia="lv-LV"/>
        </w:rPr>
        <w:t>. Izglītības programmas nodrošinājumu izglītības iestādē nosaka atbilstoši normatīvajiem aktiem, kas nosaka prasības izglītības iestāžu nodrošinājumam atbilstoši izglītojamo speciālajām vajadzībām.</w:t>
      </w:r>
    </w:p>
    <w:p w:rsidR="00812FF5" w:rsidRPr="005722AE" w:rsidRDefault="00812FF5" w:rsidP="00812FF5">
      <w:pPr>
        <w:spacing w:after="0" w:line="240" w:lineRule="auto"/>
        <w:ind w:firstLine="709"/>
        <w:jc w:val="both"/>
      </w:pPr>
    </w:p>
    <w:p w:rsidR="00812FF5" w:rsidRPr="005722AE" w:rsidRDefault="004A2748" w:rsidP="00812FF5">
      <w:pPr>
        <w:pStyle w:val="NoSpacing"/>
        <w:jc w:val="right"/>
        <w:rPr>
          <w:rFonts w:ascii="Times New Roman" w:eastAsia="Times New Roman" w:hAnsi="Times New Roman" w:cs="Times New Roman"/>
          <w:sz w:val="28"/>
          <w:szCs w:val="28"/>
          <w:lang w:eastAsia="lv-LV"/>
        </w:rPr>
      </w:pPr>
      <w:hyperlink r:id="rId30" w:anchor="piel30" w:tgtFrame="_blank" w:history="1">
        <w:r w:rsidR="00812FF5" w:rsidRPr="005722AE">
          <w:rPr>
            <w:rFonts w:ascii="Times New Roman" w:eastAsia="Times New Roman" w:hAnsi="Times New Roman" w:cs="Times New Roman"/>
            <w:sz w:val="28"/>
            <w:szCs w:val="28"/>
            <w:u w:val="single"/>
            <w:lang w:eastAsia="lv-LV"/>
          </w:rPr>
          <w:t>30.pielikums</w:t>
        </w:r>
      </w:hyperlink>
    </w:p>
    <w:p w:rsidR="00812FF5" w:rsidRPr="005722AE" w:rsidRDefault="00812FF5" w:rsidP="00812FF5">
      <w:pPr>
        <w:pStyle w:val="NoSpacing"/>
        <w:jc w:val="right"/>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Ministru kabineta</w:t>
      </w:r>
    </w:p>
    <w:p w:rsidR="00812FF5" w:rsidRPr="005722AE" w:rsidRDefault="00812FF5" w:rsidP="00812FF5">
      <w:pPr>
        <w:pStyle w:val="NoSpacing"/>
        <w:jc w:val="right"/>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lastRenderedPageBreak/>
        <w:t>2014. gada 12. augusta noteikumiem Nr.468</w:t>
      </w:r>
      <w:bookmarkStart w:id="13" w:name="piel-524344"/>
      <w:bookmarkEnd w:id="13"/>
    </w:p>
    <w:p w:rsidR="00812FF5" w:rsidRPr="005722AE" w:rsidRDefault="00812FF5" w:rsidP="00812FF5">
      <w:pPr>
        <w:pStyle w:val="NoSpacing"/>
        <w:jc w:val="right"/>
        <w:rPr>
          <w:rFonts w:ascii="Times New Roman" w:eastAsia="Times New Roman" w:hAnsi="Times New Roman" w:cs="Times New Roman"/>
          <w:sz w:val="28"/>
          <w:szCs w:val="28"/>
          <w:lang w:eastAsia="lv-LV"/>
        </w:rPr>
      </w:pPr>
    </w:p>
    <w:p w:rsidR="00812FF5" w:rsidRPr="005722AE" w:rsidRDefault="00812FF5" w:rsidP="00812FF5">
      <w:pPr>
        <w:pStyle w:val="NoSpacing"/>
        <w:jc w:val="center"/>
        <w:rPr>
          <w:rFonts w:ascii="Times New Roman" w:hAnsi="Times New Roman" w:cs="Times New Roman"/>
          <w:b/>
          <w:sz w:val="28"/>
          <w:szCs w:val="28"/>
          <w:lang w:eastAsia="lv-LV"/>
        </w:rPr>
      </w:pPr>
      <w:bookmarkStart w:id="14" w:name="524345"/>
      <w:bookmarkStart w:id="15" w:name="n-524345"/>
      <w:bookmarkEnd w:id="14"/>
      <w:bookmarkEnd w:id="15"/>
      <w:r w:rsidRPr="005722AE">
        <w:rPr>
          <w:rFonts w:ascii="Times New Roman" w:hAnsi="Times New Roman" w:cs="Times New Roman"/>
          <w:b/>
          <w:sz w:val="28"/>
          <w:szCs w:val="28"/>
          <w:lang w:eastAsia="lv-LV"/>
        </w:rPr>
        <w:t>Speciālās pamatizglītības programmas izglītojamiem ar smagiem garīgās attīstības traucējumiem vai vairākiem smagiem attīstības traucējumiem paraugs</w:t>
      </w:r>
    </w:p>
    <w:p w:rsidR="00812FF5" w:rsidRPr="005722AE" w:rsidRDefault="00812FF5" w:rsidP="00812FF5">
      <w:pPr>
        <w:pStyle w:val="NoSpacing"/>
        <w:jc w:val="center"/>
        <w:rPr>
          <w:rFonts w:ascii="Times New Roman" w:hAnsi="Times New Roman" w:cs="Times New Roman"/>
          <w:sz w:val="28"/>
          <w:szCs w:val="28"/>
          <w:lang w:eastAsia="lv-LV"/>
        </w:rPr>
      </w:pPr>
      <w:r w:rsidRPr="005722AE">
        <w:rPr>
          <w:rFonts w:ascii="Times New Roman" w:hAnsi="Times New Roman" w:cs="Times New Roman"/>
          <w:sz w:val="28"/>
          <w:szCs w:val="28"/>
          <w:lang w:eastAsia="lv-LV"/>
        </w:rPr>
        <w:t xml:space="preserve"> (izglītības programmas kods 21015911, 21015921)</w:t>
      </w:r>
    </w:p>
    <w:p w:rsidR="00812FF5" w:rsidRPr="005722AE" w:rsidRDefault="00812FF5" w:rsidP="00812FF5">
      <w:pPr>
        <w:pStyle w:val="NoSpacing"/>
        <w:jc w:val="center"/>
        <w:rPr>
          <w:rFonts w:ascii="Times New Roman" w:hAnsi="Times New Roman" w:cs="Times New Roman"/>
          <w:bCs/>
          <w:sz w:val="28"/>
          <w:szCs w:val="28"/>
          <w:lang w:eastAsia="lv-LV"/>
        </w:rPr>
      </w:pPr>
    </w:p>
    <w:p w:rsidR="00812FF5" w:rsidRPr="005722AE" w:rsidRDefault="00812FF5" w:rsidP="00812FF5">
      <w:pPr>
        <w:pStyle w:val="NoSpacing"/>
        <w:jc w:val="center"/>
        <w:rPr>
          <w:rFonts w:ascii="Times New Roman" w:hAnsi="Times New Roman" w:cs="Times New Roman"/>
          <w:b/>
          <w:bCs/>
          <w:sz w:val="28"/>
          <w:szCs w:val="28"/>
          <w:lang w:eastAsia="lv-LV"/>
        </w:rPr>
      </w:pPr>
      <w:r w:rsidRPr="005722AE">
        <w:rPr>
          <w:rFonts w:ascii="Times New Roman" w:hAnsi="Times New Roman" w:cs="Times New Roman"/>
          <w:b/>
          <w:bCs/>
          <w:sz w:val="28"/>
          <w:szCs w:val="28"/>
          <w:lang w:eastAsia="lv-LV"/>
        </w:rPr>
        <w:t>I. Izglītības programmas mērķi un uzdevumi</w:t>
      </w:r>
    </w:p>
    <w:p w:rsidR="008F49ED" w:rsidRPr="005722AE" w:rsidRDefault="008F49ED" w:rsidP="00812FF5">
      <w:pPr>
        <w:pStyle w:val="NoSpacing"/>
        <w:jc w:val="center"/>
        <w:rPr>
          <w:rFonts w:ascii="Times New Roman" w:hAnsi="Times New Roman" w:cs="Times New Roman"/>
          <w:b/>
          <w:bCs/>
          <w:sz w:val="28"/>
          <w:szCs w:val="28"/>
          <w:lang w:eastAsia="lv-LV"/>
        </w:rPr>
      </w:pPr>
    </w:p>
    <w:p w:rsidR="00812FF5" w:rsidRPr="005722AE" w:rsidRDefault="00812FF5"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 Speciālās pamatizglītības (mazākumtautību) programmas izglītojamajiem ar smagiem garīgās attīstības traucējumiem vai vairākiem smagiem attīstības traucējumiem (turpmāk – izglītības programma) galvenie mērķi un uzdevumi ir noteikti Valsts pamatizglītības standartā.</w:t>
      </w:r>
    </w:p>
    <w:p w:rsidR="00593CED" w:rsidRPr="005722AE" w:rsidRDefault="00593CED" w:rsidP="00812FF5">
      <w:pPr>
        <w:pStyle w:val="NoSpacing"/>
        <w:ind w:firstLine="709"/>
        <w:jc w:val="both"/>
        <w:rPr>
          <w:rFonts w:ascii="Times New Roman" w:hAnsi="Times New Roman" w:cs="Times New Roman"/>
          <w:sz w:val="28"/>
          <w:szCs w:val="28"/>
          <w:lang w:eastAsia="lv-LV"/>
        </w:rPr>
      </w:pPr>
    </w:p>
    <w:p w:rsidR="00812FF5" w:rsidRPr="005722AE" w:rsidRDefault="00812FF5"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 Izglītības programma nodrošina izglītojamam iespēju apgūt pamatprasmes, atbilstoši viņu veselības stāvoklim, spējām un attīstības līmenim, nodrošinot attīstības traucējuma korekciju un kompensēšanu vai nodrošinot veselības saglabāšanu.</w:t>
      </w:r>
    </w:p>
    <w:p w:rsidR="00593CED" w:rsidRPr="005722AE" w:rsidRDefault="00593CED" w:rsidP="00812FF5">
      <w:pPr>
        <w:pStyle w:val="NoSpacing"/>
        <w:ind w:firstLine="709"/>
        <w:jc w:val="both"/>
        <w:rPr>
          <w:rFonts w:ascii="Times New Roman" w:hAnsi="Times New Roman" w:cs="Times New Roman"/>
          <w:sz w:val="28"/>
          <w:szCs w:val="28"/>
          <w:lang w:eastAsia="lv-LV"/>
        </w:rPr>
      </w:pPr>
    </w:p>
    <w:p w:rsidR="00812FF5" w:rsidRPr="005722AE" w:rsidRDefault="00812FF5"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 Katram izglītojamam izglītības programma paredz individuālā izglītības plāna izstrādi un īstenošanu, iespēju saņemt korekciju un rehabilitāciju atbilstoši izglītojamā traucējuma veidam.</w:t>
      </w:r>
    </w:p>
    <w:p w:rsidR="00593CED" w:rsidRPr="005722AE" w:rsidRDefault="00593CED" w:rsidP="00812FF5">
      <w:pPr>
        <w:pStyle w:val="NoSpacing"/>
        <w:ind w:firstLine="709"/>
        <w:jc w:val="both"/>
        <w:rPr>
          <w:rFonts w:ascii="Times New Roman" w:hAnsi="Times New Roman" w:cs="Times New Roman"/>
          <w:sz w:val="28"/>
          <w:szCs w:val="28"/>
          <w:lang w:eastAsia="lv-LV"/>
        </w:rPr>
      </w:pPr>
    </w:p>
    <w:p w:rsidR="00812FF5" w:rsidRPr="005722AE" w:rsidRDefault="00812FF5"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4. Izglītības programmas īstenošanas uzdevumi ir:</w:t>
      </w:r>
    </w:p>
    <w:p w:rsidR="00812FF5" w:rsidRPr="005722AE" w:rsidRDefault="00812FF5"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4.1. nodrošināt attīstības traucējuma iespējami maksimālu psiholoģisku korekciju un kompensēšanu;</w:t>
      </w:r>
    </w:p>
    <w:p w:rsidR="00812FF5" w:rsidRPr="005722AE" w:rsidRDefault="00812FF5"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4.2. sekmēt izglītojamā atbildīgu attieksmi pret sevi, ģimeni, apkārtējo vidi, valsti, veicināt izglītojamā integrāciju sabiedrībā;</w:t>
      </w:r>
    </w:p>
    <w:p w:rsidR="00812FF5" w:rsidRPr="005722AE" w:rsidRDefault="00812FF5"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4.3. veicināt katra izglītojamā personības harmonisku veidošanos un attīstību;</w:t>
      </w:r>
    </w:p>
    <w:p w:rsidR="00812FF5" w:rsidRPr="005722AE" w:rsidRDefault="00812FF5"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4.4. iespēju robežās nodrošināt sabiedriskajai un personiskajai dzīvei nepieciešamo pamatzināšanu un pamatprasmju apguvi, ievērojot attīstības traucējumu korekcijas un kompensēšanas iespējas; iespēju robežās sagatavot izglītības turpināšanai;</w:t>
      </w:r>
    </w:p>
    <w:p w:rsidR="00812FF5" w:rsidRPr="005722AE" w:rsidRDefault="00812FF5"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4.5. nodrošināt individuālo izglītības programmu īstenošanu darba praktisko iemaņu veidošanai.</w:t>
      </w:r>
    </w:p>
    <w:p w:rsidR="00593CED" w:rsidRPr="005722AE" w:rsidRDefault="00593CED" w:rsidP="00812FF5">
      <w:pPr>
        <w:pStyle w:val="NoSpacing"/>
        <w:ind w:firstLine="709"/>
        <w:jc w:val="both"/>
        <w:rPr>
          <w:rFonts w:ascii="Times New Roman" w:hAnsi="Times New Roman" w:cs="Times New Roman"/>
          <w:sz w:val="28"/>
          <w:szCs w:val="28"/>
          <w:lang w:eastAsia="lv-LV"/>
        </w:rPr>
      </w:pPr>
    </w:p>
    <w:p w:rsidR="00812FF5" w:rsidRPr="005722AE" w:rsidRDefault="00812FF5"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5. Mazākumtautību izglītības programmas īstenošanas uzdevumi ir:</w:t>
      </w:r>
    </w:p>
    <w:p w:rsidR="00812FF5" w:rsidRPr="005722AE" w:rsidRDefault="00812FF5"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5.1. nodrošināt valsts valodas apguvi tādā līmenī, lai varētu turpināt izglītību valsts valodā;</w:t>
      </w:r>
    </w:p>
    <w:p w:rsidR="00812FF5" w:rsidRPr="005722AE" w:rsidRDefault="00812FF5"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5.2. veicināt izglītības satura un valsts valodas integrētu apguvi;</w:t>
      </w:r>
    </w:p>
    <w:p w:rsidR="00812FF5" w:rsidRPr="005722AE" w:rsidRDefault="00812FF5"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5.3. nodrošināt līdzsvarotu visu izglītības jomu mācību priekšmetu apguvi;</w:t>
      </w:r>
    </w:p>
    <w:p w:rsidR="00812FF5" w:rsidRPr="005722AE" w:rsidRDefault="00812FF5"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5.4. sekmēt izglītojamā integrāciju Latvijas sabiedrībā;</w:t>
      </w:r>
    </w:p>
    <w:p w:rsidR="00812FF5" w:rsidRPr="005722AE" w:rsidRDefault="00812FF5"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lastRenderedPageBreak/>
        <w:t>5.5. atbalstīt attiecīgās etniskās kultūras apguvi.</w:t>
      </w:r>
    </w:p>
    <w:p w:rsidR="00593CED" w:rsidRPr="005722AE" w:rsidRDefault="00593CED" w:rsidP="00812FF5">
      <w:pPr>
        <w:pStyle w:val="NoSpacing"/>
        <w:ind w:firstLine="709"/>
        <w:jc w:val="both"/>
        <w:rPr>
          <w:rFonts w:ascii="Times New Roman" w:hAnsi="Times New Roman" w:cs="Times New Roman"/>
          <w:sz w:val="28"/>
          <w:szCs w:val="28"/>
          <w:lang w:eastAsia="lv-LV"/>
        </w:rPr>
      </w:pPr>
    </w:p>
    <w:p w:rsidR="00812FF5" w:rsidRPr="005722AE" w:rsidRDefault="00812FF5" w:rsidP="008F49ED">
      <w:pPr>
        <w:pStyle w:val="NoSpacing"/>
        <w:jc w:val="center"/>
        <w:rPr>
          <w:rFonts w:ascii="Times New Roman" w:hAnsi="Times New Roman" w:cs="Times New Roman"/>
          <w:b/>
          <w:bCs/>
          <w:sz w:val="28"/>
          <w:szCs w:val="28"/>
          <w:lang w:eastAsia="lv-LV"/>
        </w:rPr>
      </w:pPr>
      <w:r w:rsidRPr="005722AE">
        <w:rPr>
          <w:rFonts w:ascii="Times New Roman" w:hAnsi="Times New Roman" w:cs="Times New Roman"/>
          <w:b/>
          <w:bCs/>
          <w:sz w:val="28"/>
          <w:szCs w:val="28"/>
          <w:lang w:eastAsia="lv-LV"/>
        </w:rPr>
        <w:t>II. Izglītības saturs</w:t>
      </w:r>
    </w:p>
    <w:p w:rsidR="00593CED" w:rsidRPr="005722AE" w:rsidRDefault="00593CED" w:rsidP="00593CED">
      <w:pPr>
        <w:pStyle w:val="NoSpacing"/>
        <w:ind w:firstLine="709"/>
        <w:jc w:val="center"/>
        <w:rPr>
          <w:rFonts w:ascii="Times New Roman" w:hAnsi="Times New Roman" w:cs="Times New Roman"/>
          <w:b/>
          <w:bCs/>
          <w:sz w:val="28"/>
          <w:szCs w:val="28"/>
          <w:lang w:eastAsia="lv-LV"/>
        </w:rPr>
      </w:pPr>
    </w:p>
    <w:p w:rsidR="00812FF5" w:rsidRPr="005722AE" w:rsidRDefault="00812FF5"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6. Izglītības programmas saturu veido mācību priekšmetu programmas, individuālo un grupu nodarbību korekcijas un rehabilitācijas plāns.</w:t>
      </w:r>
    </w:p>
    <w:p w:rsidR="00593CED" w:rsidRPr="005722AE" w:rsidRDefault="00593CED" w:rsidP="00812FF5">
      <w:pPr>
        <w:pStyle w:val="NoSpacing"/>
        <w:ind w:firstLine="709"/>
        <w:jc w:val="both"/>
        <w:rPr>
          <w:rFonts w:ascii="Times New Roman" w:hAnsi="Times New Roman" w:cs="Times New Roman"/>
          <w:sz w:val="28"/>
          <w:szCs w:val="28"/>
          <w:lang w:eastAsia="lv-LV"/>
        </w:rPr>
      </w:pPr>
    </w:p>
    <w:p w:rsidR="00812FF5" w:rsidRPr="005722AE" w:rsidRDefault="00812FF5"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7. Mācību priekšmetu programmu saturu īsteno atbilstoši katra izglītojamā individuālajam izglītības plānam, ko apstiprina izglītības iestādes administrācija. Ar individuālo izglītības plānu iepazīstina izglītojamo vecākus.</w:t>
      </w:r>
    </w:p>
    <w:p w:rsidR="00593CED" w:rsidRPr="005722AE" w:rsidRDefault="00593CED" w:rsidP="00812FF5">
      <w:pPr>
        <w:pStyle w:val="NoSpacing"/>
        <w:ind w:firstLine="709"/>
        <w:jc w:val="both"/>
        <w:rPr>
          <w:rFonts w:ascii="Times New Roman" w:hAnsi="Times New Roman" w:cs="Times New Roman"/>
          <w:sz w:val="28"/>
          <w:szCs w:val="28"/>
          <w:lang w:eastAsia="lv-LV"/>
        </w:rPr>
      </w:pPr>
    </w:p>
    <w:p w:rsidR="00812FF5" w:rsidRPr="005722AE" w:rsidRDefault="00812FF5"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8. Individuālā plāna izstrāde, īstenošana un izvērtēšana ir komandas (atbalsta personāla) darbs, kas prasa speciālistu un izglītojamā un viņa vecāku regulāru sadarbību.</w:t>
      </w:r>
    </w:p>
    <w:p w:rsidR="00593CED" w:rsidRPr="005722AE" w:rsidRDefault="00593CED" w:rsidP="00812FF5">
      <w:pPr>
        <w:pStyle w:val="NoSpacing"/>
        <w:ind w:firstLine="709"/>
        <w:jc w:val="both"/>
        <w:rPr>
          <w:rFonts w:ascii="Times New Roman" w:hAnsi="Times New Roman" w:cs="Times New Roman"/>
          <w:sz w:val="28"/>
          <w:szCs w:val="28"/>
          <w:lang w:eastAsia="lv-LV"/>
        </w:rPr>
      </w:pPr>
    </w:p>
    <w:p w:rsidR="00812FF5" w:rsidRPr="005722AE" w:rsidRDefault="00812FF5" w:rsidP="008F49ED">
      <w:pPr>
        <w:pStyle w:val="NoSpacing"/>
        <w:jc w:val="center"/>
        <w:rPr>
          <w:rFonts w:ascii="Times New Roman" w:hAnsi="Times New Roman" w:cs="Times New Roman"/>
          <w:b/>
          <w:bCs/>
          <w:sz w:val="28"/>
          <w:szCs w:val="28"/>
          <w:lang w:eastAsia="lv-LV"/>
        </w:rPr>
      </w:pPr>
      <w:r w:rsidRPr="005722AE">
        <w:rPr>
          <w:rFonts w:ascii="Times New Roman" w:hAnsi="Times New Roman" w:cs="Times New Roman"/>
          <w:b/>
          <w:bCs/>
          <w:sz w:val="28"/>
          <w:szCs w:val="28"/>
          <w:lang w:eastAsia="lv-LV"/>
        </w:rPr>
        <w:t>III. Izglītības programmas īstenošanas plāns</w:t>
      </w:r>
    </w:p>
    <w:p w:rsidR="00593CED" w:rsidRPr="005722AE" w:rsidRDefault="00593CED" w:rsidP="00812FF5">
      <w:pPr>
        <w:pStyle w:val="NoSpacing"/>
        <w:ind w:firstLine="709"/>
        <w:jc w:val="both"/>
        <w:rPr>
          <w:rFonts w:ascii="Times New Roman" w:hAnsi="Times New Roman" w:cs="Times New Roman"/>
          <w:b/>
          <w:bCs/>
          <w:sz w:val="28"/>
          <w:szCs w:val="28"/>
          <w:lang w:eastAsia="lv-LV"/>
        </w:rPr>
      </w:pPr>
    </w:p>
    <w:p w:rsidR="00812FF5" w:rsidRPr="005722AE" w:rsidRDefault="00812FF5"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9. Izglītības iestāde izglītības programmā noteiktās prasības īsteno atbilstoši izglītojamā spējām, attīstības līmenim, veselības stāvoklim.</w:t>
      </w:r>
    </w:p>
    <w:p w:rsidR="00593CED" w:rsidRPr="005722AE" w:rsidRDefault="00593CED" w:rsidP="00812FF5">
      <w:pPr>
        <w:pStyle w:val="NoSpacing"/>
        <w:ind w:firstLine="709"/>
        <w:jc w:val="both"/>
        <w:rPr>
          <w:rFonts w:ascii="Times New Roman" w:hAnsi="Times New Roman" w:cs="Times New Roman"/>
          <w:sz w:val="28"/>
          <w:szCs w:val="28"/>
          <w:lang w:eastAsia="lv-LV"/>
        </w:rPr>
      </w:pPr>
    </w:p>
    <w:p w:rsidR="00812FF5" w:rsidRPr="005722AE" w:rsidRDefault="00812FF5"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10. Izglītības programmas īstenošana izglītojamajiem paredzēta deviņiem gadiem. Atkarībā no izglītojamā veselības stāvokļa un izglītības iestādes iespējām izglītības programmas īstenošana var ilgt līdz 12 gadiem.</w:t>
      </w:r>
    </w:p>
    <w:p w:rsidR="00593CED" w:rsidRPr="005722AE" w:rsidRDefault="00593CED" w:rsidP="00812FF5">
      <w:pPr>
        <w:pStyle w:val="NoSpacing"/>
        <w:ind w:firstLine="709"/>
        <w:jc w:val="both"/>
        <w:rPr>
          <w:rFonts w:ascii="Times New Roman" w:hAnsi="Times New Roman" w:cs="Times New Roman"/>
          <w:sz w:val="28"/>
          <w:szCs w:val="28"/>
          <w:lang w:eastAsia="lv-LV"/>
        </w:rPr>
      </w:pPr>
    </w:p>
    <w:p w:rsidR="00812FF5" w:rsidRPr="005722AE" w:rsidRDefault="00812FF5"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11. Vispārējās izglītības iestādē var integrēt (iekļaut) izglītojamajos ar smagiem garīgās attīstības traucējumiem vai vairākiem smagiem attīstības traucējumiem. Iekļautajiem izglītojamajiem izstrādā individuālo izglītības plānu.</w:t>
      </w:r>
    </w:p>
    <w:p w:rsidR="00593CED" w:rsidRPr="005722AE" w:rsidRDefault="00593CED" w:rsidP="00812FF5">
      <w:pPr>
        <w:pStyle w:val="NoSpacing"/>
        <w:ind w:firstLine="709"/>
        <w:jc w:val="both"/>
        <w:rPr>
          <w:rFonts w:ascii="Times New Roman" w:hAnsi="Times New Roman" w:cs="Times New Roman"/>
          <w:sz w:val="28"/>
          <w:szCs w:val="28"/>
          <w:lang w:eastAsia="lv-LV"/>
        </w:rPr>
      </w:pPr>
    </w:p>
    <w:p w:rsidR="00812FF5" w:rsidRPr="005722AE" w:rsidRDefault="00812FF5" w:rsidP="00812FF5">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12. Izvērtējot izglītojamā spējas, attīstības līmeni un veselības stāvokli</w:t>
      </w:r>
      <w:r w:rsidR="002B1A02" w:rsidRPr="005722AE">
        <w:rPr>
          <w:rFonts w:ascii="Times New Roman" w:hAnsi="Times New Roman" w:cs="Times New Roman"/>
          <w:sz w:val="28"/>
          <w:szCs w:val="28"/>
          <w:lang w:eastAsia="lv-LV"/>
        </w:rPr>
        <w:t>,</w:t>
      </w:r>
      <w:r w:rsidRPr="005722AE">
        <w:rPr>
          <w:rFonts w:ascii="Times New Roman" w:hAnsi="Times New Roman" w:cs="Times New Roman"/>
          <w:sz w:val="28"/>
          <w:szCs w:val="28"/>
          <w:lang w:eastAsia="lv-LV"/>
        </w:rPr>
        <w:t xml:space="preserve"> izglītojamajam tiek veidots individuāls izglītības plāns</w:t>
      </w:r>
      <w:r w:rsidR="00054B42" w:rsidRPr="005722AE">
        <w:rPr>
          <w:rFonts w:ascii="Times New Roman" w:hAnsi="Times New Roman" w:cs="Times New Roman"/>
          <w:sz w:val="28"/>
          <w:szCs w:val="28"/>
          <w:lang w:eastAsia="lv-LV"/>
        </w:rPr>
        <w:t>,</w:t>
      </w:r>
      <w:r w:rsidRPr="005722AE">
        <w:rPr>
          <w:rFonts w:ascii="Times New Roman" w:hAnsi="Times New Roman" w:cs="Times New Roman"/>
          <w:sz w:val="28"/>
          <w:szCs w:val="28"/>
          <w:lang w:eastAsia="lv-LV"/>
        </w:rPr>
        <w:t xml:space="preserve"> par pamatu ņemot vienu no izglītības programmas mācību priekšmetu un stundu plānu variantiem:</w:t>
      </w:r>
    </w:p>
    <w:p w:rsidR="00593CED" w:rsidRPr="005722AE" w:rsidRDefault="00593CED" w:rsidP="00812FF5">
      <w:pPr>
        <w:pStyle w:val="NoSpacing"/>
        <w:ind w:firstLine="709"/>
        <w:jc w:val="both"/>
        <w:rPr>
          <w:rFonts w:ascii="Times New Roman" w:hAnsi="Times New Roman" w:cs="Times New Roman"/>
          <w:sz w:val="28"/>
          <w:szCs w:val="28"/>
          <w:lang w:eastAsia="lv-LV"/>
        </w:rPr>
      </w:pPr>
    </w:p>
    <w:p w:rsidR="00812FF5" w:rsidRPr="005722AE" w:rsidRDefault="00812FF5" w:rsidP="00933008">
      <w:pPr>
        <w:pStyle w:val="NoSpacing"/>
        <w:numPr>
          <w:ilvl w:val="0"/>
          <w:numId w:val="3"/>
        </w:numPr>
        <w:jc w:val="both"/>
        <w:rPr>
          <w:rFonts w:ascii="Times New Roman" w:hAnsi="Times New Roman" w:cs="Times New Roman"/>
          <w:bCs/>
          <w:sz w:val="28"/>
          <w:szCs w:val="28"/>
          <w:lang w:eastAsia="lv-LV"/>
        </w:rPr>
      </w:pPr>
      <w:r w:rsidRPr="005722AE">
        <w:rPr>
          <w:rFonts w:ascii="Times New Roman" w:hAnsi="Times New Roman" w:cs="Times New Roman"/>
          <w:bCs/>
          <w:sz w:val="28"/>
          <w:szCs w:val="28"/>
          <w:lang w:eastAsia="lv-LV"/>
        </w:rPr>
        <w:t>variants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14"/>
        <w:gridCol w:w="732"/>
        <w:gridCol w:w="634"/>
        <w:gridCol w:w="732"/>
        <w:gridCol w:w="634"/>
        <w:gridCol w:w="732"/>
        <w:gridCol w:w="732"/>
        <w:gridCol w:w="732"/>
        <w:gridCol w:w="732"/>
        <w:gridCol w:w="748"/>
      </w:tblGrid>
      <w:tr w:rsidR="005722AE" w:rsidRPr="005722AE" w:rsidTr="00933008">
        <w:trPr>
          <w:tblCellSpacing w:w="15" w:type="dxa"/>
        </w:trPr>
        <w:tc>
          <w:tcPr>
            <w:tcW w:w="155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Izglītošanās jomas un mācību priekšmeti</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1.kl.</w:t>
            </w:r>
          </w:p>
        </w:tc>
        <w:tc>
          <w:tcPr>
            <w:tcW w:w="3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2.kl.</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3.kl.</w:t>
            </w:r>
          </w:p>
        </w:tc>
        <w:tc>
          <w:tcPr>
            <w:tcW w:w="3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4.kl.</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5.kl.</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6.kl.</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7.kl.</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8.kl.</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9.kl.</w:t>
            </w:r>
          </w:p>
        </w:tc>
      </w:tr>
      <w:tr w:rsidR="005722AE" w:rsidRPr="005722AE" w:rsidTr="00933008">
        <w:trPr>
          <w:tblCellSpacing w:w="15" w:type="dxa"/>
        </w:trPr>
        <w:tc>
          <w:tcPr>
            <w:tcW w:w="155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Valodas</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r>
      <w:tr w:rsidR="005722AE" w:rsidRPr="005722AE" w:rsidTr="00933008">
        <w:trPr>
          <w:tblCellSpacing w:w="15" w:type="dxa"/>
        </w:trPr>
        <w:tc>
          <w:tcPr>
            <w:tcW w:w="155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Latviešu valoda</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3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3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r>
      <w:tr w:rsidR="005722AE" w:rsidRPr="005722AE" w:rsidTr="00933008">
        <w:trPr>
          <w:tblCellSpacing w:w="15" w:type="dxa"/>
        </w:trPr>
        <w:tc>
          <w:tcPr>
            <w:tcW w:w="155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Tehnoloģiju un zinātņu pamati</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r>
      <w:tr w:rsidR="005722AE" w:rsidRPr="005722AE" w:rsidTr="00933008">
        <w:trPr>
          <w:tblCellSpacing w:w="15" w:type="dxa"/>
        </w:trPr>
        <w:tc>
          <w:tcPr>
            <w:tcW w:w="155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Matemātika</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3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3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r>
      <w:tr w:rsidR="005722AE" w:rsidRPr="005722AE" w:rsidTr="00933008">
        <w:trPr>
          <w:tblCellSpacing w:w="15" w:type="dxa"/>
        </w:trPr>
        <w:tc>
          <w:tcPr>
            <w:tcW w:w="155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Informātika</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r>
      <w:tr w:rsidR="005722AE" w:rsidRPr="005722AE" w:rsidTr="00933008">
        <w:trPr>
          <w:tblCellSpacing w:w="15" w:type="dxa"/>
        </w:trPr>
        <w:tc>
          <w:tcPr>
            <w:tcW w:w="155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lastRenderedPageBreak/>
              <w:t>Dabaszinības</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3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3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r>
      <w:tr w:rsidR="005722AE" w:rsidRPr="005722AE" w:rsidTr="00933008">
        <w:trPr>
          <w:tblCellSpacing w:w="15" w:type="dxa"/>
        </w:trPr>
        <w:tc>
          <w:tcPr>
            <w:tcW w:w="155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Cilvēks un sabiedrība</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r>
      <w:tr w:rsidR="005722AE" w:rsidRPr="005722AE" w:rsidTr="00933008">
        <w:trPr>
          <w:tblCellSpacing w:w="15" w:type="dxa"/>
        </w:trPr>
        <w:tc>
          <w:tcPr>
            <w:tcW w:w="155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Sociālās zinības</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3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3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r>
      <w:tr w:rsidR="005722AE" w:rsidRPr="005722AE" w:rsidTr="00933008">
        <w:trPr>
          <w:tblCellSpacing w:w="15" w:type="dxa"/>
        </w:trPr>
        <w:tc>
          <w:tcPr>
            <w:tcW w:w="155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Mājturība un tehnoloģijas</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3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3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r>
      <w:tr w:rsidR="005722AE" w:rsidRPr="005722AE" w:rsidTr="00933008">
        <w:trPr>
          <w:tblCellSpacing w:w="15" w:type="dxa"/>
        </w:trPr>
        <w:tc>
          <w:tcPr>
            <w:tcW w:w="155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Sports</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3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3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r>
      <w:tr w:rsidR="005722AE" w:rsidRPr="005722AE" w:rsidTr="00933008">
        <w:trPr>
          <w:tblCellSpacing w:w="15" w:type="dxa"/>
        </w:trPr>
        <w:tc>
          <w:tcPr>
            <w:tcW w:w="155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Mākslas</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r>
      <w:tr w:rsidR="005722AE" w:rsidRPr="005722AE" w:rsidTr="00933008">
        <w:trPr>
          <w:tblCellSpacing w:w="15" w:type="dxa"/>
        </w:trPr>
        <w:tc>
          <w:tcPr>
            <w:tcW w:w="155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Literatūra</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r>
      <w:tr w:rsidR="005722AE" w:rsidRPr="005722AE" w:rsidTr="00933008">
        <w:trPr>
          <w:tblCellSpacing w:w="15" w:type="dxa"/>
        </w:trPr>
        <w:tc>
          <w:tcPr>
            <w:tcW w:w="155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Mūzika</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3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3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r>
      <w:tr w:rsidR="005722AE" w:rsidRPr="005722AE" w:rsidTr="00933008">
        <w:trPr>
          <w:tblCellSpacing w:w="15" w:type="dxa"/>
        </w:trPr>
        <w:tc>
          <w:tcPr>
            <w:tcW w:w="155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Vizuālā māksla</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3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3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sz w:val="28"/>
                <w:szCs w:val="28"/>
                <w:lang w:eastAsia="lv-LV"/>
              </w:rPr>
            </w:pPr>
            <w:r w:rsidRPr="005722AE">
              <w:rPr>
                <w:rFonts w:ascii="Times New Roman" w:eastAsia="Times New Roman" w:hAnsi="Times New Roman" w:cs="Times New Roman"/>
                <w:sz w:val="28"/>
                <w:szCs w:val="28"/>
                <w:lang w:eastAsia="lv-LV"/>
              </w:rPr>
              <w:t>X</w:t>
            </w:r>
          </w:p>
        </w:tc>
      </w:tr>
      <w:tr w:rsidR="005722AE" w:rsidRPr="005722AE" w:rsidTr="00933008">
        <w:trPr>
          <w:tblCellSpacing w:w="15" w:type="dxa"/>
        </w:trPr>
        <w:tc>
          <w:tcPr>
            <w:tcW w:w="155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Izglītojamā maksimālā mācību stundu slodze nedēļā</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22</w:t>
            </w:r>
          </w:p>
        </w:tc>
        <w:tc>
          <w:tcPr>
            <w:tcW w:w="3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23</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24</w:t>
            </w:r>
          </w:p>
        </w:tc>
        <w:tc>
          <w:tcPr>
            <w:tcW w:w="3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26</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28</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30</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32</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34</w:t>
            </w:r>
          </w:p>
        </w:tc>
        <w:tc>
          <w:tcPr>
            <w:tcW w:w="400" w:type="pct"/>
            <w:tcBorders>
              <w:top w:val="outset" w:sz="6" w:space="0" w:color="auto"/>
              <w:left w:val="outset" w:sz="6" w:space="0" w:color="auto"/>
              <w:bottom w:val="outset" w:sz="6" w:space="0" w:color="auto"/>
              <w:right w:val="outset" w:sz="6" w:space="0" w:color="auto"/>
            </w:tcBorders>
            <w:vAlign w:val="bottom"/>
            <w:hideMark/>
          </w:tcPr>
          <w:p w:rsidR="00933008" w:rsidRPr="005722AE" w:rsidRDefault="00933008" w:rsidP="00933008">
            <w:pPr>
              <w:spacing w:after="0" w:line="240" w:lineRule="auto"/>
              <w:jc w:val="center"/>
              <w:rPr>
                <w:rFonts w:ascii="Times New Roman" w:eastAsia="Times New Roman" w:hAnsi="Times New Roman" w:cs="Times New Roman"/>
                <w:b/>
                <w:bCs/>
                <w:sz w:val="28"/>
                <w:szCs w:val="28"/>
                <w:lang w:eastAsia="lv-LV"/>
              </w:rPr>
            </w:pPr>
            <w:r w:rsidRPr="005722AE">
              <w:rPr>
                <w:rFonts w:ascii="Times New Roman" w:eastAsia="Times New Roman" w:hAnsi="Times New Roman" w:cs="Times New Roman"/>
                <w:b/>
                <w:bCs/>
                <w:sz w:val="28"/>
                <w:szCs w:val="28"/>
                <w:lang w:eastAsia="lv-LV"/>
              </w:rPr>
              <w:t>34</w:t>
            </w:r>
          </w:p>
        </w:tc>
      </w:tr>
    </w:tbl>
    <w:p w:rsidR="00933008" w:rsidRPr="005722AE" w:rsidRDefault="00933008" w:rsidP="00933008">
      <w:pPr>
        <w:spacing w:before="100" w:beforeAutospacing="1" w:after="100" w:afterAutospacing="1" w:line="360" w:lineRule="auto"/>
        <w:ind w:firstLine="300"/>
        <w:rPr>
          <w:rFonts w:ascii="Times New Roman" w:eastAsia="Times New Roman" w:hAnsi="Times New Roman" w:cs="Times New Roman"/>
          <w:b/>
          <w:bCs/>
          <w:sz w:val="26"/>
          <w:szCs w:val="26"/>
          <w:lang w:eastAsia="lv-LV"/>
        </w:rPr>
      </w:pPr>
      <w:r w:rsidRPr="005722AE">
        <w:rPr>
          <w:rFonts w:ascii="Times New Roman" w:eastAsia="Times New Roman" w:hAnsi="Times New Roman" w:cs="Times New Roman"/>
          <w:b/>
          <w:bCs/>
          <w:sz w:val="26"/>
          <w:szCs w:val="26"/>
          <w:lang w:eastAsia="lv-LV"/>
        </w:rPr>
        <w:t>2. variants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24"/>
        <w:gridCol w:w="739"/>
        <w:gridCol w:w="739"/>
        <w:gridCol w:w="656"/>
        <w:gridCol w:w="768"/>
        <w:gridCol w:w="724"/>
        <w:gridCol w:w="709"/>
        <w:gridCol w:w="711"/>
        <w:gridCol w:w="709"/>
        <w:gridCol w:w="643"/>
      </w:tblGrid>
      <w:tr w:rsidR="005722AE" w:rsidRPr="005722AE" w:rsidTr="0030415B">
        <w:trPr>
          <w:tblCellSpacing w:w="15" w:type="dxa"/>
        </w:trPr>
        <w:tc>
          <w:tcPr>
            <w:tcW w:w="1507"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b/>
                <w:bCs/>
                <w:sz w:val="26"/>
                <w:szCs w:val="26"/>
                <w:lang w:eastAsia="lv-LV"/>
              </w:rPr>
            </w:pPr>
            <w:r w:rsidRPr="005722AE">
              <w:rPr>
                <w:rFonts w:ascii="Times New Roman" w:eastAsia="Times New Roman" w:hAnsi="Times New Roman" w:cs="Times New Roman"/>
                <w:b/>
                <w:bCs/>
                <w:sz w:val="26"/>
                <w:szCs w:val="26"/>
                <w:lang w:eastAsia="lv-LV"/>
              </w:rPr>
              <w:t>Izglītošanās jomas un mācību priekšmeti</w:t>
            </w:r>
          </w:p>
        </w:tc>
        <w:tc>
          <w:tcPr>
            <w:tcW w:w="385"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b/>
                <w:bCs/>
                <w:sz w:val="26"/>
                <w:szCs w:val="26"/>
                <w:lang w:eastAsia="lv-LV"/>
              </w:rPr>
            </w:pPr>
            <w:proofErr w:type="spellStart"/>
            <w:r w:rsidRPr="005722AE">
              <w:rPr>
                <w:rFonts w:ascii="Times New Roman" w:eastAsia="Times New Roman" w:hAnsi="Times New Roman" w:cs="Times New Roman"/>
                <w:b/>
                <w:bCs/>
                <w:sz w:val="26"/>
                <w:szCs w:val="26"/>
                <w:lang w:eastAsia="lv-LV"/>
              </w:rPr>
              <w:t>l.kl</w:t>
            </w:r>
            <w:proofErr w:type="spellEnd"/>
            <w:r w:rsidRPr="005722AE">
              <w:rPr>
                <w:rFonts w:ascii="Times New Roman" w:eastAsia="Times New Roman" w:hAnsi="Times New Roman" w:cs="Times New Roman"/>
                <w:b/>
                <w:bCs/>
                <w:sz w:val="26"/>
                <w:szCs w:val="26"/>
                <w:lang w:eastAsia="lv-LV"/>
              </w:rPr>
              <w:t>.</w:t>
            </w:r>
          </w:p>
        </w:tc>
        <w:tc>
          <w:tcPr>
            <w:tcW w:w="385"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b/>
                <w:bCs/>
                <w:sz w:val="26"/>
                <w:szCs w:val="26"/>
                <w:lang w:eastAsia="lv-LV"/>
              </w:rPr>
            </w:pPr>
            <w:r w:rsidRPr="005722AE">
              <w:rPr>
                <w:rFonts w:ascii="Times New Roman" w:eastAsia="Times New Roman" w:hAnsi="Times New Roman" w:cs="Times New Roman"/>
                <w:b/>
                <w:bCs/>
                <w:sz w:val="26"/>
                <w:szCs w:val="26"/>
                <w:lang w:eastAsia="lv-LV"/>
              </w:rPr>
              <w:t>2.kl.</w:t>
            </w:r>
          </w:p>
        </w:tc>
        <w:tc>
          <w:tcPr>
            <w:tcW w:w="339"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b/>
                <w:bCs/>
                <w:sz w:val="26"/>
                <w:szCs w:val="26"/>
                <w:lang w:eastAsia="lv-LV"/>
              </w:rPr>
            </w:pPr>
            <w:r w:rsidRPr="005722AE">
              <w:rPr>
                <w:rFonts w:ascii="Times New Roman" w:eastAsia="Times New Roman" w:hAnsi="Times New Roman" w:cs="Times New Roman"/>
                <w:b/>
                <w:bCs/>
                <w:sz w:val="26"/>
                <w:szCs w:val="26"/>
                <w:lang w:eastAsia="lv-LV"/>
              </w:rPr>
              <w:t>3.kl.</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b/>
                <w:bCs/>
                <w:sz w:val="26"/>
                <w:szCs w:val="26"/>
                <w:lang w:eastAsia="lv-LV"/>
              </w:rPr>
            </w:pPr>
            <w:r w:rsidRPr="005722AE">
              <w:rPr>
                <w:rFonts w:ascii="Times New Roman" w:eastAsia="Times New Roman" w:hAnsi="Times New Roman" w:cs="Times New Roman"/>
                <w:b/>
                <w:bCs/>
                <w:sz w:val="26"/>
                <w:szCs w:val="26"/>
                <w:lang w:eastAsia="lv-LV"/>
              </w:rPr>
              <w:t>4.kl.</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b/>
                <w:bCs/>
                <w:sz w:val="26"/>
                <w:szCs w:val="26"/>
                <w:lang w:eastAsia="lv-LV"/>
              </w:rPr>
            </w:pPr>
            <w:r w:rsidRPr="005722AE">
              <w:rPr>
                <w:rFonts w:ascii="Times New Roman" w:eastAsia="Times New Roman" w:hAnsi="Times New Roman" w:cs="Times New Roman"/>
                <w:b/>
                <w:bCs/>
                <w:sz w:val="26"/>
                <w:szCs w:val="26"/>
                <w:lang w:eastAsia="lv-LV"/>
              </w:rPr>
              <w:t>5.kl.</w:t>
            </w:r>
          </w:p>
        </w:tc>
        <w:tc>
          <w:tcPr>
            <w:tcW w:w="368"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b/>
                <w:bCs/>
                <w:sz w:val="26"/>
                <w:szCs w:val="26"/>
                <w:lang w:eastAsia="lv-LV"/>
              </w:rPr>
            </w:pPr>
            <w:r w:rsidRPr="005722AE">
              <w:rPr>
                <w:rFonts w:ascii="Times New Roman" w:eastAsia="Times New Roman" w:hAnsi="Times New Roman" w:cs="Times New Roman"/>
                <w:b/>
                <w:bCs/>
                <w:sz w:val="26"/>
                <w:szCs w:val="26"/>
                <w:lang w:eastAsia="lv-LV"/>
              </w:rPr>
              <w:t>6.kl.</w:t>
            </w:r>
          </w:p>
        </w:tc>
        <w:tc>
          <w:tcPr>
            <w:tcW w:w="369"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b/>
                <w:bCs/>
                <w:sz w:val="26"/>
                <w:szCs w:val="26"/>
                <w:lang w:eastAsia="lv-LV"/>
              </w:rPr>
            </w:pPr>
            <w:r w:rsidRPr="005722AE">
              <w:rPr>
                <w:rFonts w:ascii="Times New Roman" w:eastAsia="Times New Roman" w:hAnsi="Times New Roman" w:cs="Times New Roman"/>
                <w:b/>
                <w:bCs/>
                <w:sz w:val="26"/>
                <w:szCs w:val="26"/>
                <w:lang w:eastAsia="lv-LV"/>
              </w:rPr>
              <w:t>7.kl.</w:t>
            </w:r>
          </w:p>
        </w:tc>
        <w:tc>
          <w:tcPr>
            <w:tcW w:w="368"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b/>
                <w:bCs/>
                <w:sz w:val="26"/>
                <w:szCs w:val="26"/>
                <w:lang w:eastAsia="lv-LV"/>
              </w:rPr>
            </w:pPr>
            <w:r w:rsidRPr="005722AE">
              <w:rPr>
                <w:rFonts w:ascii="Times New Roman" w:eastAsia="Times New Roman" w:hAnsi="Times New Roman" w:cs="Times New Roman"/>
                <w:b/>
                <w:bCs/>
                <w:sz w:val="26"/>
                <w:szCs w:val="26"/>
                <w:lang w:eastAsia="lv-LV"/>
              </w:rPr>
              <w:t>8.kl.</w:t>
            </w:r>
          </w:p>
        </w:tc>
        <w:tc>
          <w:tcPr>
            <w:tcW w:w="324"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b/>
                <w:bCs/>
                <w:sz w:val="26"/>
                <w:szCs w:val="26"/>
                <w:lang w:eastAsia="lv-LV"/>
              </w:rPr>
            </w:pPr>
            <w:r w:rsidRPr="005722AE">
              <w:rPr>
                <w:rFonts w:ascii="Times New Roman" w:eastAsia="Times New Roman" w:hAnsi="Times New Roman" w:cs="Times New Roman"/>
                <w:b/>
                <w:bCs/>
                <w:sz w:val="26"/>
                <w:szCs w:val="26"/>
                <w:lang w:eastAsia="lv-LV"/>
              </w:rPr>
              <w:t>9.kl.</w:t>
            </w:r>
          </w:p>
        </w:tc>
      </w:tr>
      <w:tr w:rsidR="005722AE" w:rsidRPr="005722AE" w:rsidTr="0030415B">
        <w:trPr>
          <w:tblCellSpacing w:w="15" w:type="dxa"/>
        </w:trPr>
        <w:tc>
          <w:tcPr>
            <w:tcW w:w="1507"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Saskarsme (</w:t>
            </w:r>
            <w:r w:rsidRPr="005722AE">
              <w:rPr>
                <w:rFonts w:ascii="Times New Roman" w:eastAsia="Times New Roman" w:hAnsi="Times New Roman" w:cs="Times New Roman"/>
                <w:i/>
                <w:iCs/>
                <w:sz w:val="26"/>
                <w:szCs w:val="26"/>
                <w:lang w:eastAsia="lv-LV"/>
              </w:rPr>
              <w:t>komunikācija, valodas uztvere, izpratne, lietošana</w:t>
            </w:r>
            <w:r w:rsidRPr="005722AE">
              <w:rPr>
                <w:rFonts w:ascii="Times New Roman" w:eastAsia="Times New Roman" w:hAnsi="Times New Roman" w:cs="Times New Roman"/>
                <w:sz w:val="26"/>
                <w:szCs w:val="26"/>
                <w:lang w:eastAsia="lv-LV"/>
              </w:rPr>
              <w:t>)</w:t>
            </w:r>
          </w:p>
        </w:tc>
        <w:tc>
          <w:tcPr>
            <w:tcW w:w="385"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X</w:t>
            </w:r>
          </w:p>
        </w:tc>
        <w:tc>
          <w:tcPr>
            <w:tcW w:w="385"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X</w:t>
            </w:r>
          </w:p>
        </w:tc>
        <w:tc>
          <w:tcPr>
            <w:tcW w:w="339"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X</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X</w:t>
            </w:r>
          </w:p>
        </w:tc>
        <w:tc>
          <w:tcPr>
            <w:tcW w:w="368"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X</w:t>
            </w:r>
          </w:p>
        </w:tc>
        <w:tc>
          <w:tcPr>
            <w:tcW w:w="369"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X</w:t>
            </w:r>
          </w:p>
        </w:tc>
        <w:tc>
          <w:tcPr>
            <w:tcW w:w="368"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X</w:t>
            </w:r>
          </w:p>
        </w:tc>
        <w:tc>
          <w:tcPr>
            <w:tcW w:w="324"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X</w:t>
            </w:r>
          </w:p>
        </w:tc>
      </w:tr>
      <w:tr w:rsidR="005722AE" w:rsidRPr="005722AE" w:rsidTr="0030415B">
        <w:trPr>
          <w:tblCellSpacing w:w="15" w:type="dxa"/>
        </w:trPr>
        <w:tc>
          <w:tcPr>
            <w:tcW w:w="1507"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Sports (</w:t>
            </w:r>
            <w:r w:rsidRPr="005722AE">
              <w:rPr>
                <w:rFonts w:ascii="Times New Roman" w:eastAsia="Times New Roman" w:hAnsi="Times New Roman" w:cs="Times New Roman"/>
                <w:i/>
                <w:iCs/>
                <w:sz w:val="26"/>
                <w:szCs w:val="26"/>
                <w:lang w:eastAsia="lv-LV"/>
              </w:rPr>
              <w:t>kustību attīstīšana)</w:t>
            </w:r>
          </w:p>
        </w:tc>
        <w:tc>
          <w:tcPr>
            <w:tcW w:w="385"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X</w:t>
            </w:r>
          </w:p>
        </w:tc>
        <w:tc>
          <w:tcPr>
            <w:tcW w:w="385"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X</w:t>
            </w:r>
          </w:p>
        </w:tc>
        <w:tc>
          <w:tcPr>
            <w:tcW w:w="339"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X</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X</w:t>
            </w:r>
          </w:p>
        </w:tc>
        <w:tc>
          <w:tcPr>
            <w:tcW w:w="368"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X</w:t>
            </w:r>
          </w:p>
        </w:tc>
        <w:tc>
          <w:tcPr>
            <w:tcW w:w="369"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X</w:t>
            </w:r>
          </w:p>
        </w:tc>
        <w:tc>
          <w:tcPr>
            <w:tcW w:w="368"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X</w:t>
            </w:r>
          </w:p>
        </w:tc>
        <w:tc>
          <w:tcPr>
            <w:tcW w:w="324"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X</w:t>
            </w:r>
          </w:p>
        </w:tc>
      </w:tr>
      <w:tr w:rsidR="005722AE" w:rsidRPr="005722AE" w:rsidTr="0030415B">
        <w:trPr>
          <w:tblCellSpacing w:w="15" w:type="dxa"/>
        </w:trPr>
        <w:tc>
          <w:tcPr>
            <w:tcW w:w="1507"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Sociālās zinības (</w:t>
            </w:r>
            <w:r w:rsidRPr="005722AE">
              <w:rPr>
                <w:rFonts w:ascii="Times New Roman" w:eastAsia="Times New Roman" w:hAnsi="Times New Roman" w:cs="Times New Roman"/>
                <w:i/>
                <w:iCs/>
                <w:sz w:val="26"/>
                <w:szCs w:val="26"/>
                <w:lang w:eastAsia="lv-LV"/>
              </w:rPr>
              <w:t>sociālās iemaņas</w:t>
            </w:r>
            <w:r w:rsidRPr="005722AE">
              <w:rPr>
                <w:rFonts w:ascii="Times New Roman" w:eastAsia="Times New Roman" w:hAnsi="Times New Roman" w:cs="Times New Roman"/>
                <w:sz w:val="26"/>
                <w:szCs w:val="26"/>
                <w:lang w:eastAsia="lv-LV"/>
              </w:rPr>
              <w:t>)</w:t>
            </w:r>
          </w:p>
        </w:tc>
        <w:tc>
          <w:tcPr>
            <w:tcW w:w="385"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X</w:t>
            </w:r>
          </w:p>
        </w:tc>
        <w:tc>
          <w:tcPr>
            <w:tcW w:w="385"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X</w:t>
            </w:r>
          </w:p>
        </w:tc>
        <w:tc>
          <w:tcPr>
            <w:tcW w:w="339"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X</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X</w:t>
            </w:r>
          </w:p>
        </w:tc>
        <w:tc>
          <w:tcPr>
            <w:tcW w:w="368"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X</w:t>
            </w:r>
          </w:p>
        </w:tc>
        <w:tc>
          <w:tcPr>
            <w:tcW w:w="369"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X</w:t>
            </w:r>
          </w:p>
        </w:tc>
        <w:tc>
          <w:tcPr>
            <w:tcW w:w="368"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X</w:t>
            </w:r>
          </w:p>
        </w:tc>
        <w:tc>
          <w:tcPr>
            <w:tcW w:w="324"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X</w:t>
            </w:r>
          </w:p>
        </w:tc>
      </w:tr>
      <w:tr w:rsidR="005722AE" w:rsidRPr="005722AE" w:rsidTr="0030415B">
        <w:trPr>
          <w:tblCellSpacing w:w="15" w:type="dxa"/>
        </w:trPr>
        <w:tc>
          <w:tcPr>
            <w:tcW w:w="1507"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Vizuālā māksla (</w:t>
            </w:r>
            <w:r w:rsidRPr="005722AE">
              <w:rPr>
                <w:rFonts w:ascii="Times New Roman" w:eastAsia="Times New Roman" w:hAnsi="Times New Roman" w:cs="Times New Roman"/>
                <w:i/>
                <w:iCs/>
                <w:sz w:val="26"/>
                <w:szCs w:val="26"/>
                <w:lang w:eastAsia="lv-LV"/>
              </w:rPr>
              <w:t>pasaules izzināšana</w:t>
            </w:r>
            <w:r w:rsidRPr="005722AE">
              <w:rPr>
                <w:rFonts w:ascii="Times New Roman" w:eastAsia="Times New Roman" w:hAnsi="Times New Roman" w:cs="Times New Roman"/>
                <w:sz w:val="26"/>
                <w:szCs w:val="26"/>
                <w:lang w:eastAsia="lv-LV"/>
              </w:rPr>
              <w:t>)</w:t>
            </w:r>
          </w:p>
        </w:tc>
        <w:tc>
          <w:tcPr>
            <w:tcW w:w="385"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X</w:t>
            </w:r>
          </w:p>
        </w:tc>
        <w:tc>
          <w:tcPr>
            <w:tcW w:w="385"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X</w:t>
            </w:r>
          </w:p>
        </w:tc>
        <w:tc>
          <w:tcPr>
            <w:tcW w:w="339"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X</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X</w:t>
            </w:r>
          </w:p>
        </w:tc>
        <w:tc>
          <w:tcPr>
            <w:tcW w:w="368"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X</w:t>
            </w:r>
          </w:p>
        </w:tc>
        <w:tc>
          <w:tcPr>
            <w:tcW w:w="369"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X</w:t>
            </w:r>
          </w:p>
        </w:tc>
        <w:tc>
          <w:tcPr>
            <w:tcW w:w="368"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X</w:t>
            </w:r>
          </w:p>
        </w:tc>
        <w:tc>
          <w:tcPr>
            <w:tcW w:w="324"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X</w:t>
            </w:r>
          </w:p>
        </w:tc>
      </w:tr>
      <w:tr w:rsidR="005722AE" w:rsidRPr="005722AE" w:rsidTr="0030415B">
        <w:trPr>
          <w:tblCellSpacing w:w="15" w:type="dxa"/>
        </w:trPr>
        <w:tc>
          <w:tcPr>
            <w:tcW w:w="1507"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before="100" w:beforeAutospacing="1" w:after="100" w:afterAutospacing="1" w:line="360" w:lineRule="auto"/>
              <w:ind w:firstLine="300"/>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Izglītojamā maksimālā mācību stundu slodze nedēļā</w:t>
            </w:r>
          </w:p>
        </w:tc>
        <w:tc>
          <w:tcPr>
            <w:tcW w:w="385"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22</w:t>
            </w:r>
          </w:p>
        </w:tc>
        <w:tc>
          <w:tcPr>
            <w:tcW w:w="385"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before="100" w:beforeAutospacing="1" w:after="100" w:afterAutospacing="1" w:line="360" w:lineRule="auto"/>
              <w:ind w:firstLine="300"/>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23</w:t>
            </w:r>
          </w:p>
        </w:tc>
        <w:tc>
          <w:tcPr>
            <w:tcW w:w="339"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before="100" w:beforeAutospacing="1" w:after="100" w:afterAutospacing="1" w:line="360" w:lineRule="auto"/>
              <w:ind w:firstLine="300"/>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24</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before="100" w:beforeAutospacing="1" w:after="100" w:afterAutospacing="1" w:line="360" w:lineRule="auto"/>
              <w:ind w:firstLine="300"/>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26</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before="100" w:beforeAutospacing="1" w:after="100" w:afterAutospacing="1" w:line="360" w:lineRule="auto"/>
              <w:ind w:firstLine="300"/>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28</w:t>
            </w:r>
          </w:p>
        </w:tc>
        <w:tc>
          <w:tcPr>
            <w:tcW w:w="368"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before="100" w:beforeAutospacing="1" w:after="100" w:afterAutospacing="1" w:line="360" w:lineRule="auto"/>
              <w:ind w:firstLine="300"/>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30</w:t>
            </w:r>
          </w:p>
        </w:tc>
        <w:tc>
          <w:tcPr>
            <w:tcW w:w="369"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before="100" w:beforeAutospacing="1" w:after="100" w:afterAutospacing="1" w:line="360" w:lineRule="auto"/>
              <w:ind w:firstLine="300"/>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32</w:t>
            </w:r>
          </w:p>
        </w:tc>
        <w:tc>
          <w:tcPr>
            <w:tcW w:w="368"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before="100" w:beforeAutospacing="1" w:after="100" w:afterAutospacing="1" w:line="360" w:lineRule="auto"/>
              <w:ind w:firstLine="300"/>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34</w:t>
            </w:r>
          </w:p>
        </w:tc>
        <w:tc>
          <w:tcPr>
            <w:tcW w:w="324" w:type="pct"/>
            <w:tcBorders>
              <w:top w:val="outset" w:sz="6" w:space="0" w:color="auto"/>
              <w:left w:val="outset" w:sz="6" w:space="0" w:color="auto"/>
              <w:bottom w:val="outset" w:sz="6" w:space="0" w:color="auto"/>
              <w:right w:val="outset" w:sz="6" w:space="0" w:color="auto"/>
            </w:tcBorders>
            <w:shd w:val="clear" w:color="auto" w:fill="FFFFFF"/>
            <w:hideMark/>
          </w:tcPr>
          <w:p w:rsidR="00933008" w:rsidRPr="005722AE" w:rsidRDefault="00933008" w:rsidP="00933008">
            <w:pPr>
              <w:spacing w:after="0" w:line="240" w:lineRule="auto"/>
              <w:rPr>
                <w:rFonts w:ascii="Times New Roman" w:eastAsia="Times New Roman" w:hAnsi="Times New Roman" w:cs="Times New Roman"/>
                <w:sz w:val="26"/>
                <w:szCs w:val="26"/>
                <w:lang w:eastAsia="lv-LV"/>
              </w:rPr>
            </w:pPr>
            <w:r w:rsidRPr="005722AE">
              <w:rPr>
                <w:rFonts w:ascii="Times New Roman" w:eastAsia="Times New Roman" w:hAnsi="Times New Roman" w:cs="Times New Roman"/>
                <w:sz w:val="26"/>
                <w:szCs w:val="26"/>
                <w:lang w:eastAsia="lv-LV"/>
              </w:rPr>
              <w:t>34</w:t>
            </w:r>
          </w:p>
        </w:tc>
      </w:tr>
    </w:tbl>
    <w:p w:rsidR="00933008" w:rsidRPr="005722AE" w:rsidRDefault="00933008" w:rsidP="00933008">
      <w:pPr>
        <w:pStyle w:val="NoSpacing"/>
        <w:ind w:left="709"/>
        <w:jc w:val="both"/>
        <w:rPr>
          <w:rFonts w:ascii="Times New Roman" w:hAnsi="Times New Roman" w:cs="Times New Roman"/>
          <w:bCs/>
          <w:sz w:val="28"/>
          <w:szCs w:val="28"/>
          <w:lang w:eastAsia="lv-LV"/>
        </w:rPr>
      </w:pPr>
    </w:p>
    <w:p w:rsidR="00294710" w:rsidRPr="005722AE" w:rsidRDefault="00294710" w:rsidP="00933008">
      <w:pPr>
        <w:pStyle w:val="NoSpacing"/>
        <w:rPr>
          <w:rFonts w:ascii="Times New Roman" w:hAnsi="Times New Roman" w:cs="Times New Roman"/>
          <w:sz w:val="28"/>
          <w:szCs w:val="28"/>
          <w:lang w:eastAsia="lv-LV"/>
        </w:rPr>
      </w:pPr>
    </w:p>
    <w:p w:rsidR="00812FF5" w:rsidRPr="005722AE" w:rsidRDefault="00812FF5" w:rsidP="0030415B">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13. Izvērtējot izglītojamā spējas, attīstības līmeni un veselības stāvokli</w:t>
      </w:r>
      <w:r w:rsidR="002B1A02" w:rsidRPr="005722AE">
        <w:rPr>
          <w:rFonts w:ascii="Times New Roman" w:hAnsi="Times New Roman" w:cs="Times New Roman"/>
          <w:sz w:val="28"/>
          <w:szCs w:val="28"/>
          <w:lang w:eastAsia="lv-LV"/>
        </w:rPr>
        <w:t>,</w:t>
      </w:r>
      <w:r w:rsidRPr="005722AE">
        <w:rPr>
          <w:rFonts w:ascii="Times New Roman" w:hAnsi="Times New Roman" w:cs="Times New Roman"/>
          <w:sz w:val="28"/>
          <w:szCs w:val="28"/>
          <w:lang w:eastAsia="lv-LV"/>
        </w:rPr>
        <w:t xml:space="preserve"> izglītojamajam tiek veidots individuāls izglītības plāns</w:t>
      </w:r>
      <w:r w:rsidR="00054B42" w:rsidRPr="005722AE">
        <w:rPr>
          <w:rFonts w:ascii="Times New Roman" w:hAnsi="Times New Roman" w:cs="Times New Roman"/>
          <w:sz w:val="28"/>
          <w:szCs w:val="28"/>
          <w:lang w:eastAsia="lv-LV"/>
        </w:rPr>
        <w:t>,</w:t>
      </w:r>
      <w:r w:rsidRPr="005722AE">
        <w:rPr>
          <w:rFonts w:ascii="Times New Roman" w:hAnsi="Times New Roman" w:cs="Times New Roman"/>
          <w:sz w:val="28"/>
          <w:szCs w:val="28"/>
          <w:lang w:eastAsia="lv-LV"/>
        </w:rPr>
        <w:t xml:space="preserve"> par pamatu ņemot vienu no mazākumtautību izglītības programmas mācību priekšmetu un stundu plānu variantiem:</w:t>
      </w:r>
    </w:p>
    <w:p w:rsidR="00593CED" w:rsidRPr="005722AE" w:rsidRDefault="00593CED" w:rsidP="00593CED">
      <w:pPr>
        <w:pStyle w:val="NoSpacing"/>
        <w:ind w:firstLine="709"/>
        <w:rPr>
          <w:rFonts w:ascii="Times New Roman" w:hAnsi="Times New Roman" w:cs="Times New Roman"/>
          <w:sz w:val="28"/>
          <w:szCs w:val="28"/>
          <w:lang w:eastAsia="lv-LV"/>
        </w:rPr>
      </w:pPr>
    </w:p>
    <w:p w:rsidR="00812FF5" w:rsidRPr="005722AE" w:rsidRDefault="00812FF5" w:rsidP="00593CED">
      <w:pPr>
        <w:pStyle w:val="NoSpacing"/>
        <w:ind w:firstLine="709"/>
        <w:rPr>
          <w:rFonts w:ascii="Times New Roman" w:hAnsi="Times New Roman" w:cs="Times New Roman"/>
          <w:bCs/>
          <w:sz w:val="28"/>
          <w:szCs w:val="28"/>
          <w:lang w:eastAsia="lv-LV"/>
        </w:rPr>
      </w:pPr>
      <w:r w:rsidRPr="005722AE">
        <w:rPr>
          <w:rFonts w:ascii="Times New Roman" w:hAnsi="Times New Roman" w:cs="Times New Roman"/>
          <w:bCs/>
          <w:sz w:val="28"/>
          <w:szCs w:val="28"/>
          <w:lang w:eastAsia="lv-LV"/>
        </w:rPr>
        <w:t>1. variants</w:t>
      </w:r>
    </w:p>
    <w:p w:rsidR="00593CED" w:rsidRPr="005722AE" w:rsidRDefault="00593CED" w:rsidP="00593CED">
      <w:pPr>
        <w:pStyle w:val="NoSpacing"/>
        <w:ind w:firstLine="709"/>
        <w:rPr>
          <w:rFonts w:ascii="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03"/>
        <w:gridCol w:w="653"/>
        <w:gridCol w:w="741"/>
        <w:gridCol w:w="741"/>
        <w:gridCol w:w="564"/>
        <w:gridCol w:w="741"/>
        <w:gridCol w:w="741"/>
        <w:gridCol w:w="741"/>
        <w:gridCol w:w="741"/>
        <w:gridCol w:w="756"/>
      </w:tblGrid>
      <w:tr w:rsidR="005722AE" w:rsidRPr="005722AE" w:rsidTr="00401AAD">
        <w:trPr>
          <w:tblCellSpacing w:w="15" w:type="dxa"/>
        </w:trPr>
        <w:tc>
          <w:tcPr>
            <w:tcW w:w="155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Izglītības jomas un mācību priekšmeti</w:t>
            </w:r>
          </w:p>
        </w:tc>
        <w:tc>
          <w:tcPr>
            <w:tcW w:w="35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1.kl.</w:t>
            </w:r>
          </w:p>
        </w:tc>
        <w:tc>
          <w:tcPr>
            <w:tcW w:w="4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2.kl.</w:t>
            </w:r>
          </w:p>
        </w:tc>
        <w:tc>
          <w:tcPr>
            <w:tcW w:w="4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3.kl.</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4.kl.</w:t>
            </w:r>
          </w:p>
        </w:tc>
        <w:tc>
          <w:tcPr>
            <w:tcW w:w="4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5.kl.</w:t>
            </w:r>
          </w:p>
        </w:tc>
        <w:tc>
          <w:tcPr>
            <w:tcW w:w="4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6.kl.</w:t>
            </w:r>
          </w:p>
        </w:tc>
        <w:tc>
          <w:tcPr>
            <w:tcW w:w="4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7.kl.</w:t>
            </w:r>
          </w:p>
        </w:tc>
        <w:tc>
          <w:tcPr>
            <w:tcW w:w="4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8.kl.</w:t>
            </w:r>
          </w:p>
        </w:tc>
        <w:tc>
          <w:tcPr>
            <w:tcW w:w="4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9.kl.</w:t>
            </w:r>
          </w:p>
        </w:tc>
      </w:tr>
      <w:tr w:rsidR="005722AE" w:rsidRPr="005722AE" w:rsidTr="00401AAD">
        <w:trPr>
          <w:tblCellSpacing w:w="15" w:type="dxa"/>
        </w:trPr>
        <w:tc>
          <w:tcPr>
            <w:tcW w:w="155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Valoda</w:t>
            </w:r>
          </w:p>
        </w:tc>
        <w:tc>
          <w:tcPr>
            <w:tcW w:w="35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r>
      <w:tr w:rsidR="005722AE" w:rsidRPr="005722AE" w:rsidTr="00E4471C">
        <w:trPr>
          <w:tblCellSpacing w:w="15" w:type="dxa"/>
        </w:trPr>
        <w:tc>
          <w:tcPr>
            <w:tcW w:w="15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Latviešu valoda un literatūra</w:t>
            </w:r>
          </w:p>
        </w:tc>
        <w:tc>
          <w:tcPr>
            <w:tcW w:w="350"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300"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r>
      <w:tr w:rsidR="005722AE" w:rsidRPr="005722AE" w:rsidTr="007708A1">
        <w:trPr>
          <w:tblCellSpacing w:w="15" w:type="dxa"/>
        </w:trPr>
        <w:tc>
          <w:tcPr>
            <w:tcW w:w="155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Mazākumtautības valoda</w:t>
            </w:r>
          </w:p>
        </w:tc>
        <w:tc>
          <w:tcPr>
            <w:tcW w:w="350"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300"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808080" w:themeFill="background1" w:themeFillShade="80"/>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r>
      <w:tr w:rsidR="005722AE" w:rsidRPr="005722AE" w:rsidTr="00401AAD">
        <w:trPr>
          <w:tblCellSpacing w:w="15" w:type="dxa"/>
        </w:trPr>
        <w:tc>
          <w:tcPr>
            <w:tcW w:w="155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Tehnoloģiju un zinātņu pamati</w:t>
            </w:r>
          </w:p>
        </w:tc>
        <w:tc>
          <w:tcPr>
            <w:tcW w:w="3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r>
      <w:tr w:rsidR="005722AE" w:rsidRPr="005722AE" w:rsidTr="00401AAD">
        <w:trPr>
          <w:tblCellSpacing w:w="15" w:type="dxa"/>
        </w:trPr>
        <w:tc>
          <w:tcPr>
            <w:tcW w:w="155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Matemātika</w:t>
            </w:r>
          </w:p>
        </w:tc>
        <w:tc>
          <w:tcPr>
            <w:tcW w:w="3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3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r>
      <w:tr w:rsidR="005722AE" w:rsidRPr="005722AE" w:rsidTr="00401AAD">
        <w:trPr>
          <w:tblCellSpacing w:w="15" w:type="dxa"/>
        </w:trPr>
        <w:tc>
          <w:tcPr>
            <w:tcW w:w="155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Informātika</w:t>
            </w:r>
          </w:p>
        </w:tc>
        <w:tc>
          <w:tcPr>
            <w:tcW w:w="3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r>
      <w:tr w:rsidR="005722AE" w:rsidRPr="005722AE" w:rsidTr="00401AAD">
        <w:trPr>
          <w:tblCellSpacing w:w="15" w:type="dxa"/>
        </w:trPr>
        <w:tc>
          <w:tcPr>
            <w:tcW w:w="155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Dabaszinības</w:t>
            </w:r>
          </w:p>
        </w:tc>
        <w:tc>
          <w:tcPr>
            <w:tcW w:w="3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3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r>
      <w:tr w:rsidR="005722AE" w:rsidRPr="005722AE" w:rsidTr="00401AAD">
        <w:trPr>
          <w:tblCellSpacing w:w="15" w:type="dxa"/>
        </w:trPr>
        <w:tc>
          <w:tcPr>
            <w:tcW w:w="155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Cilvēks un sabiedrība</w:t>
            </w:r>
          </w:p>
        </w:tc>
        <w:tc>
          <w:tcPr>
            <w:tcW w:w="3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r>
      <w:tr w:rsidR="005722AE" w:rsidRPr="005722AE" w:rsidTr="00401AAD">
        <w:trPr>
          <w:tblCellSpacing w:w="15" w:type="dxa"/>
        </w:trPr>
        <w:tc>
          <w:tcPr>
            <w:tcW w:w="155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Sociālās zinības</w:t>
            </w:r>
          </w:p>
        </w:tc>
        <w:tc>
          <w:tcPr>
            <w:tcW w:w="3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3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r>
      <w:tr w:rsidR="005722AE" w:rsidRPr="005722AE" w:rsidTr="00401AAD">
        <w:trPr>
          <w:tblCellSpacing w:w="15" w:type="dxa"/>
        </w:trPr>
        <w:tc>
          <w:tcPr>
            <w:tcW w:w="155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Mājturība un tehnoloģijas</w:t>
            </w:r>
          </w:p>
        </w:tc>
        <w:tc>
          <w:tcPr>
            <w:tcW w:w="3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3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r>
      <w:tr w:rsidR="005722AE" w:rsidRPr="005722AE" w:rsidTr="00401AAD">
        <w:trPr>
          <w:tblCellSpacing w:w="15" w:type="dxa"/>
        </w:trPr>
        <w:tc>
          <w:tcPr>
            <w:tcW w:w="155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Sports</w:t>
            </w:r>
          </w:p>
        </w:tc>
        <w:tc>
          <w:tcPr>
            <w:tcW w:w="3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3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r>
      <w:tr w:rsidR="005722AE" w:rsidRPr="005722AE" w:rsidTr="00401AAD">
        <w:trPr>
          <w:tblCellSpacing w:w="15" w:type="dxa"/>
        </w:trPr>
        <w:tc>
          <w:tcPr>
            <w:tcW w:w="155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Māksla</w:t>
            </w:r>
          </w:p>
        </w:tc>
        <w:tc>
          <w:tcPr>
            <w:tcW w:w="3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r>
      <w:tr w:rsidR="005722AE" w:rsidRPr="005722AE" w:rsidTr="00401AAD">
        <w:trPr>
          <w:tblCellSpacing w:w="15" w:type="dxa"/>
        </w:trPr>
        <w:tc>
          <w:tcPr>
            <w:tcW w:w="155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Literatūra</w:t>
            </w:r>
          </w:p>
        </w:tc>
        <w:tc>
          <w:tcPr>
            <w:tcW w:w="3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r>
      <w:tr w:rsidR="005722AE" w:rsidRPr="005722AE" w:rsidTr="00401AAD">
        <w:trPr>
          <w:tblCellSpacing w:w="15" w:type="dxa"/>
        </w:trPr>
        <w:tc>
          <w:tcPr>
            <w:tcW w:w="155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Mūzika</w:t>
            </w:r>
          </w:p>
        </w:tc>
        <w:tc>
          <w:tcPr>
            <w:tcW w:w="3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3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r>
      <w:tr w:rsidR="005722AE" w:rsidRPr="005722AE" w:rsidTr="00401AAD">
        <w:trPr>
          <w:tblCellSpacing w:w="15" w:type="dxa"/>
        </w:trPr>
        <w:tc>
          <w:tcPr>
            <w:tcW w:w="155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Vizuālā māksla</w:t>
            </w:r>
          </w:p>
        </w:tc>
        <w:tc>
          <w:tcPr>
            <w:tcW w:w="3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3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r>
      <w:tr w:rsidR="005722AE" w:rsidRPr="005722AE" w:rsidTr="00401AAD">
        <w:trPr>
          <w:tblCellSpacing w:w="15" w:type="dxa"/>
        </w:trPr>
        <w:tc>
          <w:tcPr>
            <w:tcW w:w="155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Izglītojamā maksimālā mācību stundu slodze nedēļā</w:t>
            </w:r>
          </w:p>
        </w:tc>
        <w:tc>
          <w:tcPr>
            <w:tcW w:w="3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22</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23</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24</w:t>
            </w:r>
          </w:p>
        </w:tc>
        <w:tc>
          <w:tcPr>
            <w:tcW w:w="3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26</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28</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30</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32</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34</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12FF5" w:rsidRPr="005722AE" w:rsidRDefault="00812FF5" w:rsidP="00401AAD">
            <w:pPr>
              <w:spacing w:after="0" w:line="240" w:lineRule="auto"/>
              <w:jc w:val="center"/>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34</w:t>
            </w:r>
          </w:p>
        </w:tc>
      </w:tr>
    </w:tbl>
    <w:p w:rsidR="00D5110E" w:rsidRPr="005722AE" w:rsidRDefault="00D5110E" w:rsidP="00593CED">
      <w:pPr>
        <w:pStyle w:val="NoSpacing"/>
        <w:rPr>
          <w:rFonts w:ascii="Times New Roman" w:hAnsi="Times New Roman" w:cs="Times New Roman"/>
          <w:sz w:val="28"/>
          <w:szCs w:val="28"/>
          <w:lang w:eastAsia="lv-LV"/>
        </w:rPr>
      </w:pPr>
    </w:p>
    <w:p w:rsidR="008D5F82" w:rsidRPr="005722AE" w:rsidRDefault="008D5F82" w:rsidP="00593CED">
      <w:pPr>
        <w:pStyle w:val="NoSpacing"/>
        <w:rPr>
          <w:rFonts w:ascii="Times New Roman" w:hAnsi="Times New Roman" w:cs="Times New Roman"/>
          <w:sz w:val="28"/>
          <w:szCs w:val="28"/>
          <w:lang w:eastAsia="lv-LV"/>
        </w:rPr>
      </w:pPr>
    </w:p>
    <w:p w:rsidR="00812FF5" w:rsidRPr="005722AE" w:rsidRDefault="00812FF5" w:rsidP="00593CED">
      <w:pPr>
        <w:pStyle w:val="NoSpacing"/>
        <w:ind w:firstLine="567"/>
        <w:rPr>
          <w:rFonts w:ascii="Times New Roman" w:hAnsi="Times New Roman" w:cs="Times New Roman"/>
          <w:sz w:val="28"/>
          <w:szCs w:val="28"/>
          <w:lang w:eastAsia="lv-LV"/>
        </w:rPr>
      </w:pPr>
      <w:r w:rsidRPr="005722AE">
        <w:rPr>
          <w:rFonts w:ascii="Times New Roman" w:hAnsi="Times New Roman" w:cs="Times New Roman"/>
          <w:sz w:val="28"/>
          <w:szCs w:val="28"/>
          <w:lang w:eastAsia="lv-LV"/>
        </w:rPr>
        <w:t>2. variants</w:t>
      </w:r>
    </w:p>
    <w:p w:rsidR="00593CED" w:rsidRPr="005722AE" w:rsidRDefault="00593CED" w:rsidP="00593CED">
      <w:pPr>
        <w:pStyle w:val="NoSpacing"/>
        <w:rPr>
          <w:rFonts w:ascii="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26"/>
        <w:gridCol w:w="565"/>
        <w:gridCol w:w="744"/>
        <w:gridCol w:w="743"/>
        <w:gridCol w:w="612"/>
        <w:gridCol w:w="743"/>
        <w:gridCol w:w="743"/>
        <w:gridCol w:w="743"/>
        <w:gridCol w:w="743"/>
        <w:gridCol w:w="760"/>
      </w:tblGrid>
      <w:tr w:rsidR="005722AE" w:rsidRPr="005722AE" w:rsidTr="00DF22BF">
        <w:trPr>
          <w:tblCellSpacing w:w="15" w:type="dxa"/>
        </w:trPr>
        <w:tc>
          <w:tcPr>
            <w:tcW w:w="1507"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after="0" w:line="240" w:lineRule="auto"/>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Izglītības jomas un mācību priekšmeti</w:t>
            </w:r>
          </w:p>
        </w:tc>
        <w:tc>
          <w:tcPr>
            <w:tcW w:w="289"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after="0" w:line="240" w:lineRule="auto"/>
              <w:rPr>
                <w:rFonts w:ascii="Times New Roman" w:eastAsia="Times New Roman" w:hAnsi="Times New Roman" w:cs="Times New Roman"/>
                <w:b/>
                <w:bCs/>
                <w:sz w:val="24"/>
                <w:szCs w:val="24"/>
                <w:lang w:eastAsia="lv-LV"/>
              </w:rPr>
            </w:pPr>
            <w:proofErr w:type="spellStart"/>
            <w:r w:rsidRPr="005722AE">
              <w:rPr>
                <w:rFonts w:ascii="Times New Roman" w:eastAsia="Times New Roman" w:hAnsi="Times New Roman" w:cs="Times New Roman"/>
                <w:b/>
                <w:bCs/>
                <w:sz w:val="24"/>
                <w:szCs w:val="24"/>
                <w:lang w:eastAsia="lv-LV"/>
              </w:rPr>
              <w:t>l.kl</w:t>
            </w:r>
            <w:proofErr w:type="spellEnd"/>
            <w:r w:rsidRPr="005722AE">
              <w:rPr>
                <w:rFonts w:ascii="Times New Roman" w:eastAsia="Times New Roman" w:hAnsi="Times New Roman" w:cs="Times New Roman"/>
                <w:b/>
                <w:bCs/>
                <w:sz w:val="24"/>
                <w:szCs w:val="24"/>
                <w:lang w:eastAsia="lv-LV"/>
              </w:rPr>
              <w:t>.</w:t>
            </w:r>
          </w:p>
        </w:tc>
        <w:tc>
          <w:tcPr>
            <w:tcW w:w="387"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after="0" w:line="240" w:lineRule="auto"/>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2.kl.</w:t>
            </w:r>
          </w:p>
        </w:tc>
        <w:tc>
          <w:tcPr>
            <w:tcW w:w="387"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after="0" w:line="240" w:lineRule="auto"/>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3.kl.</w:t>
            </w:r>
          </w:p>
        </w:tc>
        <w:tc>
          <w:tcPr>
            <w:tcW w:w="315"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after="0" w:line="240" w:lineRule="auto"/>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4.kl.</w:t>
            </w:r>
          </w:p>
        </w:tc>
        <w:tc>
          <w:tcPr>
            <w:tcW w:w="387"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after="0" w:line="240" w:lineRule="auto"/>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5.kl.</w:t>
            </w:r>
          </w:p>
        </w:tc>
        <w:tc>
          <w:tcPr>
            <w:tcW w:w="387"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after="0" w:line="240" w:lineRule="auto"/>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6.kl.</w:t>
            </w:r>
          </w:p>
        </w:tc>
        <w:tc>
          <w:tcPr>
            <w:tcW w:w="387"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after="0" w:line="240" w:lineRule="auto"/>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7.kl.</w:t>
            </w:r>
          </w:p>
        </w:tc>
        <w:tc>
          <w:tcPr>
            <w:tcW w:w="387"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after="0" w:line="240" w:lineRule="auto"/>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8.kl.</w:t>
            </w:r>
          </w:p>
        </w:tc>
        <w:tc>
          <w:tcPr>
            <w:tcW w:w="388"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after="0" w:line="240" w:lineRule="auto"/>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9.kl.</w:t>
            </w:r>
          </w:p>
        </w:tc>
      </w:tr>
      <w:tr w:rsidR="005722AE" w:rsidRPr="005722AE" w:rsidTr="00DF22BF">
        <w:trPr>
          <w:tblCellSpacing w:w="15" w:type="dxa"/>
        </w:trPr>
        <w:tc>
          <w:tcPr>
            <w:tcW w:w="1507"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Saskarsme (</w:t>
            </w:r>
            <w:r w:rsidRPr="005722AE">
              <w:rPr>
                <w:rFonts w:ascii="Times New Roman" w:eastAsia="Times New Roman" w:hAnsi="Times New Roman" w:cs="Times New Roman"/>
                <w:i/>
                <w:iCs/>
                <w:sz w:val="24"/>
                <w:szCs w:val="24"/>
                <w:lang w:eastAsia="lv-LV"/>
              </w:rPr>
              <w:t>komunikācija, valodas uztvere, izpratne, lietošana</w:t>
            </w:r>
            <w:r w:rsidRPr="005722AE">
              <w:rPr>
                <w:rFonts w:ascii="Times New Roman" w:eastAsia="Times New Roman" w:hAnsi="Times New Roman" w:cs="Times New Roman"/>
                <w:sz w:val="24"/>
                <w:szCs w:val="24"/>
                <w:lang w:eastAsia="lv-LV"/>
              </w:rPr>
              <w:t>)</w:t>
            </w:r>
          </w:p>
        </w:tc>
        <w:tc>
          <w:tcPr>
            <w:tcW w:w="289"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387"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12FF5" w:rsidRPr="005722AE" w:rsidRDefault="00812FF5" w:rsidP="00401AAD">
            <w:r w:rsidRPr="005722AE">
              <w:rPr>
                <w:rFonts w:ascii="Times New Roman" w:eastAsia="Times New Roman" w:hAnsi="Times New Roman" w:cs="Times New Roman"/>
                <w:sz w:val="24"/>
                <w:szCs w:val="24"/>
                <w:lang w:eastAsia="lv-LV"/>
              </w:rPr>
              <w:t>X</w:t>
            </w:r>
          </w:p>
        </w:tc>
        <w:tc>
          <w:tcPr>
            <w:tcW w:w="387"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12FF5" w:rsidRPr="005722AE" w:rsidRDefault="00812FF5" w:rsidP="00401AAD">
            <w:r w:rsidRPr="005722AE">
              <w:rPr>
                <w:rFonts w:ascii="Times New Roman" w:eastAsia="Times New Roman" w:hAnsi="Times New Roman" w:cs="Times New Roman"/>
                <w:sz w:val="24"/>
                <w:szCs w:val="24"/>
                <w:lang w:eastAsia="lv-LV"/>
              </w:rPr>
              <w:t>X</w:t>
            </w:r>
          </w:p>
        </w:tc>
        <w:tc>
          <w:tcPr>
            <w:tcW w:w="31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12FF5" w:rsidRPr="005722AE" w:rsidRDefault="00812FF5" w:rsidP="00401AAD">
            <w:r w:rsidRPr="005722AE">
              <w:rPr>
                <w:rFonts w:ascii="Times New Roman" w:eastAsia="Times New Roman" w:hAnsi="Times New Roman" w:cs="Times New Roman"/>
                <w:sz w:val="24"/>
                <w:szCs w:val="24"/>
                <w:lang w:eastAsia="lv-LV"/>
              </w:rPr>
              <w:t>X</w:t>
            </w:r>
          </w:p>
        </w:tc>
        <w:tc>
          <w:tcPr>
            <w:tcW w:w="387"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12FF5" w:rsidRPr="005722AE" w:rsidRDefault="00812FF5" w:rsidP="00401AAD">
            <w:r w:rsidRPr="005722AE">
              <w:rPr>
                <w:rFonts w:ascii="Times New Roman" w:eastAsia="Times New Roman" w:hAnsi="Times New Roman" w:cs="Times New Roman"/>
                <w:sz w:val="24"/>
                <w:szCs w:val="24"/>
                <w:lang w:eastAsia="lv-LV"/>
              </w:rPr>
              <w:t>X</w:t>
            </w:r>
          </w:p>
        </w:tc>
        <w:tc>
          <w:tcPr>
            <w:tcW w:w="387"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12FF5" w:rsidRPr="005722AE" w:rsidRDefault="00812FF5" w:rsidP="00401AAD">
            <w:r w:rsidRPr="005722AE">
              <w:rPr>
                <w:rFonts w:ascii="Times New Roman" w:eastAsia="Times New Roman" w:hAnsi="Times New Roman" w:cs="Times New Roman"/>
                <w:sz w:val="24"/>
                <w:szCs w:val="24"/>
                <w:lang w:eastAsia="lv-LV"/>
              </w:rPr>
              <w:t>X</w:t>
            </w:r>
          </w:p>
        </w:tc>
        <w:tc>
          <w:tcPr>
            <w:tcW w:w="387"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12FF5" w:rsidRPr="005722AE" w:rsidRDefault="00812FF5" w:rsidP="00401AAD">
            <w:r w:rsidRPr="005722AE">
              <w:rPr>
                <w:rFonts w:ascii="Times New Roman" w:eastAsia="Times New Roman" w:hAnsi="Times New Roman" w:cs="Times New Roman"/>
                <w:sz w:val="24"/>
                <w:szCs w:val="24"/>
                <w:lang w:eastAsia="lv-LV"/>
              </w:rPr>
              <w:t>X</w:t>
            </w:r>
          </w:p>
        </w:tc>
        <w:tc>
          <w:tcPr>
            <w:tcW w:w="387"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12FF5" w:rsidRPr="005722AE" w:rsidRDefault="00812FF5" w:rsidP="00401AAD">
            <w:r w:rsidRPr="005722AE">
              <w:rPr>
                <w:rFonts w:ascii="Times New Roman" w:eastAsia="Times New Roman" w:hAnsi="Times New Roman" w:cs="Times New Roman"/>
                <w:sz w:val="24"/>
                <w:szCs w:val="24"/>
                <w:lang w:eastAsia="lv-LV"/>
              </w:rPr>
              <w:t>X</w:t>
            </w:r>
          </w:p>
        </w:tc>
        <w:tc>
          <w:tcPr>
            <w:tcW w:w="388"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812FF5" w:rsidRPr="005722AE" w:rsidRDefault="00812FF5" w:rsidP="00401AAD">
            <w:r w:rsidRPr="005722AE">
              <w:rPr>
                <w:rFonts w:ascii="Times New Roman" w:eastAsia="Times New Roman" w:hAnsi="Times New Roman" w:cs="Times New Roman"/>
                <w:sz w:val="24"/>
                <w:szCs w:val="24"/>
                <w:lang w:eastAsia="lv-LV"/>
              </w:rPr>
              <w:t>X</w:t>
            </w:r>
          </w:p>
        </w:tc>
      </w:tr>
      <w:tr w:rsidR="005722AE" w:rsidRPr="005722AE" w:rsidTr="00DF22BF">
        <w:trPr>
          <w:tblCellSpacing w:w="15" w:type="dxa"/>
        </w:trPr>
        <w:tc>
          <w:tcPr>
            <w:tcW w:w="1507"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Sports (</w:t>
            </w:r>
            <w:r w:rsidRPr="005722AE">
              <w:rPr>
                <w:rFonts w:ascii="Times New Roman" w:eastAsia="Times New Roman" w:hAnsi="Times New Roman" w:cs="Times New Roman"/>
                <w:i/>
                <w:iCs/>
                <w:sz w:val="24"/>
                <w:szCs w:val="24"/>
                <w:lang w:eastAsia="lv-LV"/>
              </w:rPr>
              <w:t>kustību attīstīšana)</w:t>
            </w:r>
          </w:p>
        </w:tc>
        <w:tc>
          <w:tcPr>
            <w:tcW w:w="289"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387"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387"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315"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387"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387"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387"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387"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388"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r>
      <w:tr w:rsidR="005722AE" w:rsidRPr="005722AE" w:rsidTr="00DF22BF">
        <w:trPr>
          <w:tblCellSpacing w:w="15" w:type="dxa"/>
        </w:trPr>
        <w:tc>
          <w:tcPr>
            <w:tcW w:w="1507"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Sociālās zinības (</w:t>
            </w:r>
            <w:r w:rsidRPr="005722AE">
              <w:rPr>
                <w:rFonts w:ascii="Times New Roman" w:eastAsia="Times New Roman" w:hAnsi="Times New Roman" w:cs="Times New Roman"/>
                <w:i/>
                <w:iCs/>
                <w:sz w:val="24"/>
                <w:szCs w:val="24"/>
                <w:lang w:eastAsia="lv-LV"/>
              </w:rPr>
              <w:t>sociālās iemaņas</w:t>
            </w:r>
            <w:r w:rsidRPr="005722AE">
              <w:rPr>
                <w:rFonts w:ascii="Times New Roman" w:eastAsia="Times New Roman" w:hAnsi="Times New Roman" w:cs="Times New Roman"/>
                <w:sz w:val="24"/>
                <w:szCs w:val="24"/>
                <w:lang w:eastAsia="lv-LV"/>
              </w:rPr>
              <w:t>)</w:t>
            </w:r>
          </w:p>
        </w:tc>
        <w:tc>
          <w:tcPr>
            <w:tcW w:w="289"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387"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387"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315"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387"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387"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387"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387"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388"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r>
      <w:tr w:rsidR="005722AE" w:rsidRPr="005722AE" w:rsidTr="00DF22BF">
        <w:trPr>
          <w:tblCellSpacing w:w="15" w:type="dxa"/>
        </w:trPr>
        <w:tc>
          <w:tcPr>
            <w:tcW w:w="1507"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Vizuālā māksla (</w:t>
            </w:r>
            <w:r w:rsidRPr="005722AE">
              <w:rPr>
                <w:rFonts w:ascii="Times New Roman" w:eastAsia="Times New Roman" w:hAnsi="Times New Roman" w:cs="Times New Roman"/>
                <w:i/>
                <w:iCs/>
                <w:sz w:val="24"/>
                <w:szCs w:val="24"/>
                <w:lang w:eastAsia="lv-LV"/>
              </w:rPr>
              <w:t>pasaules izzināšana</w:t>
            </w:r>
            <w:r w:rsidRPr="005722AE">
              <w:rPr>
                <w:rFonts w:ascii="Times New Roman" w:eastAsia="Times New Roman" w:hAnsi="Times New Roman" w:cs="Times New Roman"/>
                <w:sz w:val="24"/>
                <w:szCs w:val="24"/>
                <w:lang w:eastAsia="lv-LV"/>
              </w:rPr>
              <w:t>)</w:t>
            </w:r>
          </w:p>
        </w:tc>
        <w:tc>
          <w:tcPr>
            <w:tcW w:w="289"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387"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387"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315"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387"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387"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387"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387"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c>
          <w:tcPr>
            <w:tcW w:w="388"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X</w:t>
            </w:r>
          </w:p>
        </w:tc>
      </w:tr>
      <w:tr w:rsidR="005722AE" w:rsidRPr="005722AE" w:rsidTr="00DF22BF">
        <w:trPr>
          <w:tblCellSpacing w:w="15" w:type="dxa"/>
        </w:trPr>
        <w:tc>
          <w:tcPr>
            <w:tcW w:w="1507"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after="0" w:line="240" w:lineRule="auto"/>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 xml:space="preserve">Izglītojamā maksimālā </w:t>
            </w:r>
            <w:r w:rsidRPr="005722AE">
              <w:rPr>
                <w:rFonts w:ascii="Times New Roman" w:eastAsia="Times New Roman" w:hAnsi="Times New Roman" w:cs="Times New Roman"/>
                <w:b/>
                <w:bCs/>
                <w:sz w:val="24"/>
                <w:szCs w:val="24"/>
                <w:lang w:eastAsia="lv-LV"/>
              </w:rPr>
              <w:lastRenderedPageBreak/>
              <w:t>mācību stundu slodze nedēļā</w:t>
            </w:r>
          </w:p>
        </w:tc>
        <w:tc>
          <w:tcPr>
            <w:tcW w:w="289"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after="0" w:line="240" w:lineRule="auto"/>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lastRenderedPageBreak/>
              <w:t>22</w:t>
            </w:r>
          </w:p>
        </w:tc>
        <w:tc>
          <w:tcPr>
            <w:tcW w:w="387"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before="100" w:beforeAutospacing="1" w:after="100" w:afterAutospacing="1" w:line="240" w:lineRule="auto"/>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23</w:t>
            </w:r>
          </w:p>
        </w:tc>
        <w:tc>
          <w:tcPr>
            <w:tcW w:w="387"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before="100" w:beforeAutospacing="1" w:after="100" w:afterAutospacing="1" w:line="240" w:lineRule="auto"/>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24</w:t>
            </w:r>
          </w:p>
        </w:tc>
        <w:tc>
          <w:tcPr>
            <w:tcW w:w="315"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before="100" w:beforeAutospacing="1" w:after="100" w:afterAutospacing="1" w:line="240" w:lineRule="auto"/>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26</w:t>
            </w:r>
          </w:p>
        </w:tc>
        <w:tc>
          <w:tcPr>
            <w:tcW w:w="387"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before="100" w:beforeAutospacing="1" w:after="100" w:afterAutospacing="1" w:line="240" w:lineRule="auto"/>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28</w:t>
            </w:r>
          </w:p>
        </w:tc>
        <w:tc>
          <w:tcPr>
            <w:tcW w:w="387"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before="100" w:beforeAutospacing="1" w:after="100" w:afterAutospacing="1" w:line="240" w:lineRule="auto"/>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30</w:t>
            </w:r>
          </w:p>
        </w:tc>
        <w:tc>
          <w:tcPr>
            <w:tcW w:w="387"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before="100" w:beforeAutospacing="1" w:after="100" w:afterAutospacing="1" w:line="240" w:lineRule="auto"/>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32</w:t>
            </w:r>
          </w:p>
        </w:tc>
        <w:tc>
          <w:tcPr>
            <w:tcW w:w="387"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before="100" w:beforeAutospacing="1" w:after="100" w:afterAutospacing="1" w:line="240" w:lineRule="auto"/>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34</w:t>
            </w:r>
          </w:p>
        </w:tc>
        <w:tc>
          <w:tcPr>
            <w:tcW w:w="388" w:type="pct"/>
            <w:tcBorders>
              <w:top w:val="outset" w:sz="6" w:space="0" w:color="auto"/>
              <w:left w:val="outset" w:sz="6" w:space="0" w:color="auto"/>
              <w:bottom w:val="outset" w:sz="6" w:space="0" w:color="auto"/>
              <w:right w:val="outset" w:sz="6" w:space="0" w:color="auto"/>
            </w:tcBorders>
            <w:shd w:val="clear" w:color="auto" w:fill="FFFFFF"/>
            <w:hideMark/>
          </w:tcPr>
          <w:p w:rsidR="00812FF5" w:rsidRPr="005722AE" w:rsidRDefault="00812FF5" w:rsidP="00401AAD">
            <w:pPr>
              <w:spacing w:after="0" w:line="240" w:lineRule="auto"/>
              <w:rPr>
                <w:rFonts w:ascii="Times New Roman" w:eastAsia="Times New Roman" w:hAnsi="Times New Roman" w:cs="Times New Roman"/>
                <w:b/>
                <w:bCs/>
                <w:sz w:val="24"/>
                <w:szCs w:val="24"/>
                <w:lang w:eastAsia="lv-LV"/>
              </w:rPr>
            </w:pPr>
            <w:r w:rsidRPr="005722AE">
              <w:rPr>
                <w:rFonts w:ascii="Times New Roman" w:eastAsia="Times New Roman" w:hAnsi="Times New Roman" w:cs="Times New Roman"/>
                <w:b/>
                <w:bCs/>
                <w:sz w:val="24"/>
                <w:szCs w:val="24"/>
                <w:lang w:eastAsia="lv-LV"/>
              </w:rPr>
              <w:t>34</w:t>
            </w:r>
          </w:p>
        </w:tc>
      </w:tr>
    </w:tbl>
    <w:p w:rsidR="00DF22BF" w:rsidRPr="005722AE" w:rsidRDefault="00DF22BF" w:rsidP="00DF22BF">
      <w:pPr>
        <w:pStyle w:val="NoSpacing"/>
        <w:rPr>
          <w:rFonts w:ascii="Times New Roman" w:hAnsi="Times New Roman" w:cs="Times New Roman"/>
          <w:sz w:val="28"/>
          <w:szCs w:val="28"/>
          <w:lang w:eastAsia="lv-LV"/>
        </w:rPr>
      </w:pPr>
    </w:p>
    <w:p w:rsidR="00DF22BF" w:rsidRPr="005722AE" w:rsidRDefault="00DF22BF" w:rsidP="00761B36">
      <w:pPr>
        <w:pStyle w:val="NoSpacing"/>
        <w:ind w:firstLine="709"/>
        <w:rPr>
          <w:rFonts w:ascii="Times New Roman" w:hAnsi="Times New Roman" w:cs="Times New Roman"/>
          <w:sz w:val="28"/>
          <w:szCs w:val="28"/>
          <w:lang w:eastAsia="lv-LV"/>
        </w:rPr>
      </w:pPr>
      <w:r w:rsidRPr="005722AE">
        <w:rPr>
          <w:rFonts w:ascii="Times New Roman" w:hAnsi="Times New Roman" w:cs="Times New Roman"/>
          <w:sz w:val="28"/>
          <w:szCs w:val="28"/>
          <w:lang w:eastAsia="lv-LV"/>
        </w:rPr>
        <w:t>Piezīme.</w:t>
      </w:r>
    </w:p>
    <w:p w:rsidR="00DF22BF" w:rsidRPr="005722AE" w:rsidRDefault="00DF22BF" w:rsidP="008D5F82">
      <w:pPr>
        <w:pStyle w:val="NoSpacing"/>
        <w:jc w:val="both"/>
        <w:rPr>
          <w:rFonts w:ascii="Times New Roman" w:hAnsi="Times New Roman" w:cs="Times New Roman"/>
          <w:sz w:val="28"/>
          <w:szCs w:val="28"/>
          <w:lang w:eastAsia="lv-LV"/>
        </w:rPr>
      </w:pPr>
    </w:p>
    <w:tbl>
      <w:tblPr>
        <w:tblStyle w:val="TableGrid"/>
        <w:tblW w:w="9322" w:type="dxa"/>
        <w:shd w:val="clear" w:color="auto" w:fill="A6A6A6" w:themeFill="background1" w:themeFillShade="A6"/>
        <w:tblLook w:val="04A0" w:firstRow="1" w:lastRow="0" w:firstColumn="1" w:lastColumn="0" w:noHBand="0" w:noVBand="1"/>
      </w:tblPr>
      <w:tblGrid>
        <w:gridCol w:w="2802"/>
        <w:gridCol w:w="2802"/>
        <w:gridCol w:w="3718"/>
      </w:tblGrid>
      <w:tr w:rsidR="005722AE" w:rsidRPr="005722AE" w:rsidTr="007708A1">
        <w:tc>
          <w:tcPr>
            <w:tcW w:w="2802" w:type="dxa"/>
            <w:shd w:val="clear" w:color="auto" w:fill="D9D9D9" w:themeFill="background1" w:themeFillShade="D9"/>
          </w:tcPr>
          <w:p w:rsidR="007708A1" w:rsidRPr="005722AE" w:rsidRDefault="007708A1" w:rsidP="007708A1">
            <w:pPr>
              <w:pStyle w:val="NoSpacing"/>
              <w:jc w:val="center"/>
              <w:rPr>
                <w:rFonts w:ascii="Times New Roman" w:hAnsi="Times New Roman" w:cs="Times New Roman"/>
                <w:sz w:val="24"/>
                <w:szCs w:val="24"/>
                <w:lang w:eastAsia="lv-LV"/>
              </w:rPr>
            </w:pPr>
            <w:r w:rsidRPr="005722AE">
              <w:rPr>
                <w:rFonts w:ascii="Times New Roman" w:hAnsi="Times New Roman" w:cs="Times New Roman"/>
                <w:sz w:val="24"/>
                <w:szCs w:val="24"/>
                <w:lang w:eastAsia="lv-LV"/>
              </w:rPr>
              <w:t>Apgūst latviešu valodā</w:t>
            </w:r>
          </w:p>
        </w:tc>
        <w:tc>
          <w:tcPr>
            <w:tcW w:w="2802" w:type="dxa"/>
            <w:shd w:val="clear" w:color="auto" w:fill="A6A6A6" w:themeFill="background1" w:themeFillShade="A6"/>
          </w:tcPr>
          <w:p w:rsidR="007708A1" w:rsidRPr="005722AE" w:rsidRDefault="007708A1" w:rsidP="007708A1">
            <w:pPr>
              <w:pStyle w:val="NoSpacing"/>
              <w:jc w:val="center"/>
              <w:rPr>
                <w:rFonts w:ascii="Times New Roman" w:hAnsi="Times New Roman" w:cs="Times New Roman"/>
                <w:sz w:val="24"/>
                <w:szCs w:val="24"/>
                <w:lang w:eastAsia="lv-LV"/>
              </w:rPr>
            </w:pPr>
            <w:r w:rsidRPr="005722AE">
              <w:rPr>
                <w:rFonts w:ascii="Times New Roman" w:hAnsi="Times New Roman" w:cs="Times New Roman"/>
                <w:sz w:val="24"/>
                <w:szCs w:val="24"/>
                <w:lang w:eastAsia="lv-LV"/>
              </w:rPr>
              <w:t>Apgūst mazākumtautības valodā</w:t>
            </w:r>
          </w:p>
        </w:tc>
        <w:tc>
          <w:tcPr>
            <w:tcW w:w="3718" w:type="dxa"/>
            <w:shd w:val="clear" w:color="auto" w:fill="auto"/>
          </w:tcPr>
          <w:p w:rsidR="007708A1" w:rsidRPr="005722AE" w:rsidRDefault="007708A1" w:rsidP="007708A1">
            <w:pPr>
              <w:pStyle w:val="NoSpacing"/>
              <w:jc w:val="center"/>
              <w:rPr>
                <w:rFonts w:ascii="Times New Roman" w:hAnsi="Times New Roman" w:cs="Times New Roman"/>
                <w:sz w:val="24"/>
                <w:szCs w:val="24"/>
                <w:lang w:eastAsia="lv-LV"/>
              </w:rPr>
            </w:pPr>
            <w:r w:rsidRPr="005722AE">
              <w:rPr>
                <w:rFonts w:ascii="Times New Roman" w:hAnsi="Times New Roman" w:cs="Times New Roman"/>
                <w:sz w:val="24"/>
                <w:szCs w:val="24"/>
                <w:lang w:eastAsia="lv-LV"/>
              </w:rPr>
              <w:t>Apgūst</w:t>
            </w:r>
            <w:r w:rsidRPr="005722AE">
              <w:rPr>
                <w:rFonts w:ascii="Times New Roman" w:hAnsi="Times New Roman" w:cs="Times New Roman"/>
                <w:sz w:val="24"/>
                <w:szCs w:val="24"/>
              </w:rPr>
              <w:t xml:space="preserve"> latviešu valodā vai latviešu valodā un mazākumtautības valodā </w:t>
            </w:r>
            <w:r w:rsidRPr="005722AE">
              <w:rPr>
                <w:rFonts w:ascii="Times New Roman" w:hAnsi="Times New Roman" w:cs="Times New Roman"/>
                <w:sz w:val="24"/>
                <w:szCs w:val="24"/>
                <w:lang w:eastAsia="lv-LV"/>
              </w:rPr>
              <w:t>(bilingvāli)</w:t>
            </w:r>
          </w:p>
        </w:tc>
      </w:tr>
    </w:tbl>
    <w:p w:rsidR="00D5110E" w:rsidRPr="005722AE" w:rsidRDefault="00D5110E" w:rsidP="00593CED">
      <w:pPr>
        <w:pStyle w:val="NoSpacing"/>
        <w:ind w:firstLine="709"/>
        <w:jc w:val="both"/>
        <w:rPr>
          <w:rFonts w:ascii="Times New Roman" w:hAnsi="Times New Roman" w:cs="Times New Roman"/>
          <w:sz w:val="28"/>
          <w:szCs w:val="28"/>
          <w:lang w:eastAsia="lv-LV"/>
        </w:rPr>
      </w:pPr>
    </w:p>
    <w:p w:rsidR="00D5110E" w:rsidRPr="005722AE" w:rsidRDefault="00D5110E" w:rsidP="00593CED">
      <w:pPr>
        <w:pStyle w:val="NoSpacing"/>
        <w:ind w:firstLine="709"/>
        <w:jc w:val="both"/>
        <w:rPr>
          <w:rFonts w:ascii="Times New Roman" w:hAnsi="Times New Roman" w:cs="Times New Roman"/>
          <w:sz w:val="28"/>
          <w:szCs w:val="28"/>
          <w:lang w:eastAsia="lv-LV"/>
        </w:rPr>
      </w:pPr>
    </w:p>
    <w:p w:rsidR="00812FF5" w:rsidRPr="005722AE" w:rsidRDefault="00812FF5" w:rsidP="00593CED">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w:t>
      </w:r>
      <w:r w:rsidR="00453465" w:rsidRPr="005722AE">
        <w:rPr>
          <w:rFonts w:ascii="Times New Roman" w:hAnsi="Times New Roman" w:cs="Times New Roman"/>
          <w:sz w:val="28"/>
          <w:szCs w:val="28"/>
          <w:lang w:eastAsia="lv-LV"/>
        </w:rPr>
        <w:t>4</w:t>
      </w:r>
      <w:r w:rsidRPr="005722AE">
        <w:rPr>
          <w:rFonts w:ascii="Times New Roman" w:hAnsi="Times New Roman" w:cs="Times New Roman"/>
          <w:sz w:val="28"/>
          <w:szCs w:val="28"/>
          <w:lang w:eastAsia="lv-LV"/>
        </w:rPr>
        <w:t>. Izglītības programmas mācību priekšmetu un stundu plāns pielāgojams katra izglītojamā veselības stāvoklim, spējām un attīstības līmenim. Stundu skaits nedēļā izglītojamā individuālajā plānā var būt mazāks par mācību priekšmetu un stundu plānā maksimāli pieļaujamo.</w:t>
      </w:r>
    </w:p>
    <w:p w:rsidR="00593CED" w:rsidRPr="005722AE" w:rsidRDefault="00593CED" w:rsidP="00593CED">
      <w:pPr>
        <w:pStyle w:val="NoSpacing"/>
        <w:ind w:firstLine="709"/>
        <w:jc w:val="both"/>
        <w:rPr>
          <w:rFonts w:ascii="Times New Roman" w:hAnsi="Times New Roman" w:cs="Times New Roman"/>
          <w:sz w:val="28"/>
          <w:szCs w:val="28"/>
          <w:lang w:eastAsia="lv-LV"/>
        </w:rPr>
      </w:pPr>
    </w:p>
    <w:p w:rsidR="00812FF5" w:rsidRPr="005722AE" w:rsidRDefault="008D5F82" w:rsidP="00593CED">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15</w:t>
      </w:r>
      <w:r w:rsidR="00812FF5" w:rsidRPr="005722AE">
        <w:rPr>
          <w:rFonts w:ascii="Times New Roman" w:hAnsi="Times New Roman" w:cs="Times New Roman"/>
          <w:sz w:val="28"/>
          <w:szCs w:val="28"/>
          <w:lang w:eastAsia="lv-LV"/>
        </w:rPr>
        <w:t>. Izglītības programmā ārpus kopējās mācību stundu slodzes iekļautas:</w:t>
      </w:r>
    </w:p>
    <w:p w:rsidR="00812FF5" w:rsidRPr="005722AE" w:rsidRDefault="008D5F82" w:rsidP="00593CED">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15</w:t>
      </w:r>
      <w:r w:rsidR="00812FF5" w:rsidRPr="005722AE">
        <w:rPr>
          <w:rFonts w:ascii="Times New Roman" w:hAnsi="Times New Roman" w:cs="Times New Roman"/>
          <w:sz w:val="28"/>
          <w:szCs w:val="28"/>
          <w:lang w:eastAsia="lv-LV"/>
        </w:rPr>
        <w:t>.1. klases stundu – vismaz viena stunda katrai klasei nedēļā;</w:t>
      </w:r>
    </w:p>
    <w:p w:rsidR="00812FF5" w:rsidRPr="005722AE" w:rsidRDefault="008D5F82" w:rsidP="00593CED">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15</w:t>
      </w:r>
      <w:r w:rsidR="00812FF5" w:rsidRPr="005722AE">
        <w:rPr>
          <w:rFonts w:ascii="Times New Roman" w:hAnsi="Times New Roman" w:cs="Times New Roman"/>
          <w:sz w:val="28"/>
          <w:szCs w:val="28"/>
          <w:lang w:eastAsia="lv-LV"/>
        </w:rPr>
        <w:t>.2. fakultatīvās nodarbības, kas nav obligātas un tiek organizētas izglītojamo grupai, ievērojot brīvprātības principu (pamats – vecāku iesniegums)</w:t>
      </w:r>
      <w:r w:rsidR="008F49ED" w:rsidRPr="005722AE">
        <w:rPr>
          <w:rFonts w:ascii="Times New Roman" w:hAnsi="Times New Roman" w:cs="Times New Roman"/>
          <w:sz w:val="28"/>
          <w:szCs w:val="28"/>
          <w:lang w:eastAsia="lv-LV"/>
        </w:rPr>
        <w:t>;</w:t>
      </w:r>
      <w:r w:rsidR="00812FF5" w:rsidRPr="005722AE">
        <w:rPr>
          <w:rFonts w:ascii="Times New Roman" w:hAnsi="Times New Roman" w:cs="Times New Roman"/>
          <w:sz w:val="28"/>
          <w:szCs w:val="28"/>
          <w:lang w:eastAsia="lv-LV"/>
        </w:rPr>
        <w:t xml:space="preserve"> Fakultatīvās nodarbības ir izglītojamo vispārējo attīstību veicinošas nodarbības, tajā skaitā deju kolektīvi, teātra, mūzikas, keramikas un citas nodarbības;</w:t>
      </w:r>
    </w:p>
    <w:p w:rsidR="00812FF5" w:rsidRPr="005722AE" w:rsidRDefault="008D5F82" w:rsidP="00593CED">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15</w:t>
      </w:r>
      <w:r w:rsidR="00812FF5" w:rsidRPr="005722AE">
        <w:rPr>
          <w:rFonts w:ascii="Times New Roman" w:hAnsi="Times New Roman" w:cs="Times New Roman"/>
          <w:sz w:val="28"/>
          <w:szCs w:val="28"/>
          <w:lang w:eastAsia="lv-LV"/>
        </w:rPr>
        <w:t>.3. stundas individuālajam darbam ar izglītojamajiem, kuriem nepieciešama papildu palīdzība mācību satura apguvē mācību priekšmetā;</w:t>
      </w:r>
    </w:p>
    <w:p w:rsidR="00812FF5" w:rsidRPr="005722AE" w:rsidRDefault="008D5F82" w:rsidP="00593CED">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15</w:t>
      </w:r>
      <w:r w:rsidR="00812FF5" w:rsidRPr="005722AE">
        <w:rPr>
          <w:rFonts w:ascii="Times New Roman" w:hAnsi="Times New Roman" w:cs="Times New Roman"/>
          <w:sz w:val="28"/>
          <w:szCs w:val="28"/>
          <w:lang w:eastAsia="lv-LV"/>
        </w:rPr>
        <w:t>.4. pagarinātās darba dienas grupas (izņemot internātskolas);</w:t>
      </w:r>
    </w:p>
    <w:p w:rsidR="00812FF5" w:rsidRPr="005722AE" w:rsidRDefault="008D5F82" w:rsidP="00593CED">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15</w:t>
      </w:r>
      <w:r w:rsidR="00812FF5" w:rsidRPr="005722AE">
        <w:rPr>
          <w:rFonts w:ascii="Times New Roman" w:hAnsi="Times New Roman" w:cs="Times New Roman"/>
          <w:sz w:val="28"/>
          <w:szCs w:val="28"/>
          <w:lang w:eastAsia="lv-LV"/>
        </w:rPr>
        <w:t>.5. individuālās un grupu korekcijas un rehabilitācijas nodarbības.</w:t>
      </w:r>
    </w:p>
    <w:p w:rsidR="00593CED" w:rsidRPr="005722AE" w:rsidRDefault="00593CED" w:rsidP="00593CED">
      <w:pPr>
        <w:pStyle w:val="NoSpacing"/>
        <w:ind w:firstLine="709"/>
        <w:jc w:val="both"/>
        <w:rPr>
          <w:rFonts w:ascii="Times New Roman" w:hAnsi="Times New Roman" w:cs="Times New Roman"/>
          <w:sz w:val="28"/>
          <w:szCs w:val="28"/>
          <w:lang w:eastAsia="lv-LV"/>
        </w:rPr>
      </w:pPr>
    </w:p>
    <w:p w:rsidR="00812FF5" w:rsidRPr="005722AE" w:rsidRDefault="008D5F82" w:rsidP="00593CED">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16</w:t>
      </w:r>
      <w:r w:rsidR="00812FF5" w:rsidRPr="005722AE">
        <w:rPr>
          <w:rFonts w:ascii="Times New Roman" w:hAnsi="Times New Roman" w:cs="Times New Roman"/>
          <w:sz w:val="28"/>
          <w:szCs w:val="28"/>
          <w:lang w:eastAsia="lv-LV"/>
        </w:rPr>
        <w:t>. Individuālās grupu korekcijas un rehabilitācijas nodarbību plāns (izņemot vispārējās izglītības iestādes, kurās iekļauti izglītojamie ar speciālām vajadzībām)</w:t>
      </w:r>
      <w:r w:rsidR="00D83F08" w:rsidRPr="005722AE">
        <w:rPr>
          <w:rFonts w:ascii="Times New Roman" w:hAnsi="Times New Roman" w:cs="Times New Roman"/>
          <w:sz w:val="28"/>
          <w:szCs w:val="28"/>
          <w:lang w:eastAsia="lv-LV"/>
        </w:rPr>
        <w:t>:</w:t>
      </w:r>
    </w:p>
    <w:p w:rsidR="00593CED" w:rsidRPr="005722AE" w:rsidRDefault="00593CED" w:rsidP="00593CED">
      <w:pPr>
        <w:pStyle w:val="NoSpacing"/>
        <w:ind w:firstLine="709"/>
        <w:jc w:val="both"/>
        <w:rPr>
          <w:rFonts w:ascii="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80"/>
        <w:gridCol w:w="742"/>
        <w:gridCol w:w="742"/>
        <w:gridCol w:w="741"/>
        <w:gridCol w:w="741"/>
        <w:gridCol w:w="741"/>
        <w:gridCol w:w="741"/>
        <w:gridCol w:w="741"/>
        <w:gridCol w:w="919"/>
        <w:gridCol w:w="934"/>
      </w:tblGrid>
      <w:tr w:rsidR="005722AE" w:rsidRPr="005722AE" w:rsidTr="00401AAD">
        <w:trPr>
          <w:tblCellSpacing w:w="15" w:type="dxa"/>
        </w:trPr>
        <w:tc>
          <w:tcPr>
            <w:tcW w:w="12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p>
        </w:tc>
        <w:tc>
          <w:tcPr>
            <w:tcW w:w="4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1.kl.</w:t>
            </w:r>
          </w:p>
        </w:tc>
        <w:tc>
          <w:tcPr>
            <w:tcW w:w="4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2.kl.</w:t>
            </w:r>
          </w:p>
        </w:tc>
        <w:tc>
          <w:tcPr>
            <w:tcW w:w="4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3.kl.</w:t>
            </w:r>
          </w:p>
        </w:tc>
        <w:tc>
          <w:tcPr>
            <w:tcW w:w="4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4.kl.</w:t>
            </w:r>
          </w:p>
        </w:tc>
        <w:tc>
          <w:tcPr>
            <w:tcW w:w="4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5.kl.</w:t>
            </w:r>
          </w:p>
        </w:tc>
        <w:tc>
          <w:tcPr>
            <w:tcW w:w="4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6.kl.</w:t>
            </w:r>
          </w:p>
        </w:tc>
        <w:tc>
          <w:tcPr>
            <w:tcW w:w="4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7.kl.</w:t>
            </w:r>
          </w:p>
        </w:tc>
        <w:tc>
          <w:tcPr>
            <w:tcW w:w="5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8.kl.</w:t>
            </w:r>
          </w:p>
        </w:tc>
        <w:tc>
          <w:tcPr>
            <w:tcW w:w="5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9.kl.</w:t>
            </w:r>
          </w:p>
        </w:tc>
      </w:tr>
      <w:tr w:rsidR="005722AE" w:rsidRPr="005722AE" w:rsidTr="00401AAD">
        <w:trPr>
          <w:tblCellSpacing w:w="15" w:type="dxa"/>
        </w:trPr>
        <w:tc>
          <w:tcPr>
            <w:tcW w:w="12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Individuālās/grupu korekcijas un rehabilitācijas nodarbības</w:t>
            </w:r>
          </w:p>
        </w:tc>
        <w:tc>
          <w:tcPr>
            <w:tcW w:w="4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8</w:t>
            </w:r>
          </w:p>
        </w:tc>
        <w:tc>
          <w:tcPr>
            <w:tcW w:w="4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8</w:t>
            </w:r>
          </w:p>
        </w:tc>
        <w:tc>
          <w:tcPr>
            <w:tcW w:w="4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8</w:t>
            </w:r>
          </w:p>
        </w:tc>
        <w:tc>
          <w:tcPr>
            <w:tcW w:w="4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8</w:t>
            </w:r>
          </w:p>
        </w:tc>
        <w:tc>
          <w:tcPr>
            <w:tcW w:w="4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8</w:t>
            </w:r>
          </w:p>
        </w:tc>
        <w:tc>
          <w:tcPr>
            <w:tcW w:w="4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8</w:t>
            </w:r>
          </w:p>
        </w:tc>
        <w:tc>
          <w:tcPr>
            <w:tcW w:w="4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7</w:t>
            </w:r>
          </w:p>
        </w:tc>
        <w:tc>
          <w:tcPr>
            <w:tcW w:w="5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7</w:t>
            </w:r>
          </w:p>
        </w:tc>
        <w:tc>
          <w:tcPr>
            <w:tcW w:w="5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7</w:t>
            </w:r>
          </w:p>
        </w:tc>
      </w:tr>
      <w:tr w:rsidR="005722AE" w:rsidRPr="005722AE" w:rsidTr="00401AAD">
        <w:trPr>
          <w:tblCellSpacing w:w="15" w:type="dxa"/>
        </w:trPr>
        <w:tc>
          <w:tcPr>
            <w:tcW w:w="12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Kopā:</w:t>
            </w:r>
          </w:p>
        </w:tc>
        <w:tc>
          <w:tcPr>
            <w:tcW w:w="4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8</w:t>
            </w:r>
          </w:p>
        </w:tc>
        <w:tc>
          <w:tcPr>
            <w:tcW w:w="4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8</w:t>
            </w:r>
          </w:p>
        </w:tc>
        <w:tc>
          <w:tcPr>
            <w:tcW w:w="4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8</w:t>
            </w:r>
          </w:p>
        </w:tc>
        <w:tc>
          <w:tcPr>
            <w:tcW w:w="4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8</w:t>
            </w:r>
          </w:p>
        </w:tc>
        <w:tc>
          <w:tcPr>
            <w:tcW w:w="4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8</w:t>
            </w:r>
          </w:p>
        </w:tc>
        <w:tc>
          <w:tcPr>
            <w:tcW w:w="4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8</w:t>
            </w:r>
          </w:p>
        </w:tc>
        <w:tc>
          <w:tcPr>
            <w:tcW w:w="4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7</w:t>
            </w:r>
          </w:p>
        </w:tc>
        <w:tc>
          <w:tcPr>
            <w:tcW w:w="5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7</w:t>
            </w:r>
          </w:p>
        </w:tc>
        <w:tc>
          <w:tcPr>
            <w:tcW w:w="500" w:type="pct"/>
            <w:tcBorders>
              <w:top w:val="outset" w:sz="6" w:space="0" w:color="auto"/>
              <w:left w:val="outset" w:sz="6" w:space="0" w:color="auto"/>
              <w:bottom w:val="outset" w:sz="6" w:space="0" w:color="auto"/>
              <w:right w:val="outset" w:sz="6" w:space="0" w:color="auto"/>
            </w:tcBorders>
            <w:vAlign w:val="bottom"/>
            <w:hideMark/>
          </w:tcPr>
          <w:p w:rsidR="00812FF5" w:rsidRPr="005722AE" w:rsidRDefault="00812FF5" w:rsidP="00401AAD">
            <w:pPr>
              <w:spacing w:after="0" w:line="240" w:lineRule="auto"/>
              <w:jc w:val="center"/>
              <w:rPr>
                <w:rFonts w:ascii="Times New Roman" w:eastAsia="Times New Roman" w:hAnsi="Times New Roman" w:cs="Times New Roman"/>
                <w:sz w:val="24"/>
                <w:szCs w:val="24"/>
                <w:lang w:eastAsia="lv-LV"/>
              </w:rPr>
            </w:pPr>
            <w:r w:rsidRPr="005722AE">
              <w:rPr>
                <w:rFonts w:ascii="Times New Roman" w:eastAsia="Times New Roman" w:hAnsi="Times New Roman" w:cs="Times New Roman"/>
                <w:sz w:val="24"/>
                <w:szCs w:val="24"/>
                <w:lang w:eastAsia="lv-LV"/>
              </w:rPr>
              <w:t>7</w:t>
            </w:r>
          </w:p>
        </w:tc>
      </w:tr>
    </w:tbl>
    <w:p w:rsidR="00593CED" w:rsidRPr="005722AE" w:rsidRDefault="00593CED" w:rsidP="00593CED">
      <w:pPr>
        <w:pStyle w:val="NoSpacing"/>
        <w:ind w:firstLine="709"/>
        <w:jc w:val="both"/>
        <w:rPr>
          <w:rFonts w:ascii="Times New Roman" w:hAnsi="Times New Roman" w:cs="Times New Roman"/>
          <w:sz w:val="28"/>
          <w:szCs w:val="28"/>
          <w:lang w:eastAsia="lv-LV"/>
        </w:rPr>
      </w:pPr>
    </w:p>
    <w:p w:rsidR="00812FF5" w:rsidRPr="005722AE" w:rsidRDefault="008D5F82" w:rsidP="00593CED">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17</w:t>
      </w:r>
      <w:r w:rsidR="00812FF5" w:rsidRPr="005722AE">
        <w:rPr>
          <w:rFonts w:ascii="Times New Roman" w:hAnsi="Times New Roman" w:cs="Times New Roman"/>
          <w:sz w:val="28"/>
          <w:szCs w:val="28"/>
          <w:lang w:eastAsia="lv-LV"/>
        </w:rPr>
        <w:t xml:space="preserve">. Individuālo grupu korekcijas un rehabilitācijas plānu veido ārstnieciskās vingrošanas, peldēšanas, ritmikas un </w:t>
      </w:r>
      <w:proofErr w:type="spellStart"/>
      <w:r w:rsidR="00812FF5" w:rsidRPr="005722AE">
        <w:rPr>
          <w:rFonts w:ascii="Times New Roman" w:hAnsi="Times New Roman" w:cs="Times New Roman"/>
          <w:sz w:val="28"/>
          <w:szCs w:val="28"/>
          <w:lang w:eastAsia="lv-LV"/>
        </w:rPr>
        <w:t>logoritmikas</w:t>
      </w:r>
      <w:proofErr w:type="spellEnd"/>
      <w:r w:rsidR="00812FF5" w:rsidRPr="005722AE">
        <w:rPr>
          <w:rFonts w:ascii="Times New Roman" w:hAnsi="Times New Roman" w:cs="Times New Roman"/>
          <w:sz w:val="28"/>
          <w:szCs w:val="28"/>
          <w:lang w:eastAsia="lv-LV"/>
        </w:rPr>
        <w:t xml:space="preserve"> nodarbības, grupu un individuālās logopēdiskās nodarbības, </w:t>
      </w:r>
      <w:proofErr w:type="spellStart"/>
      <w:r w:rsidR="00812FF5" w:rsidRPr="005722AE">
        <w:rPr>
          <w:rFonts w:ascii="Times New Roman" w:hAnsi="Times New Roman" w:cs="Times New Roman"/>
          <w:sz w:val="28"/>
          <w:szCs w:val="28"/>
          <w:lang w:eastAsia="lv-LV"/>
        </w:rPr>
        <w:t>montesori</w:t>
      </w:r>
      <w:proofErr w:type="spellEnd"/>
      <w:r w:rsidR="00812FF5" w:rsidRPr="005722AE">
        <w:rPr>
          <w:rFonts w:ascii="Times New Roman" w:hAnsi="Times New Roman" w:cs="Times New Roman"/>
          <w:sz w:val="28"/>
          <w:szCs w:val="28"/>
          <w:lang w:eastAsia="lv-LV"/>
        </w:rPr>
        <w:t xml:space="preserve"> nodarbības, mūzikas terapijas vai citas korekcijas un rehabilitācijas nodarbības. Individuālo grupu korekcijas un rehabilitācijas nodarbībās var apvienot vairāku klašu izglītojamos.</w:t>
      </w:r>
    </w:p>
    <w:p w:rsidR="00593CED" w:rsidRPr="005722AE" w:rsidRDefault="00593CED" w:rsidP="00593CED">
      <w:pPr>
        <w:pStyle w:val="NoSpacing"/>
        <w:ind w:firstLine="709"/>
        <w:jc w:val="both"/>
        <w:rPr>
          <w:rFonts w:ascii="Times New Roman" w:hAnsi="Times New Roman" w:cs="Times New Roman"/>
          <w:sz w:val="28"/>
          <w:szCs w:val="28"/>
          <w:lang w:eastAsia="lv-LV"/>
        </w:rPr>
      </w:pPr>
    </w:p>
    <w:p w:rsidR="00812FF5" w:rsidRPr="005722AE" w:rsidRDefault="008D5F82" w:rsidP="00593CED">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lastRenderedPageBreak/>
        <w:t>18</w:t>
      </w:r>
      <w:r w:rsidR="00812FF5" w:rsidRPr="005722AE">
        <w:rPr>
          <w:rFonts w:ascii="Times New Roman" w:hAnsi="Times New Roman" w:cs="Times New Roman"/>
          <w:sz w:val="28"/>
          <w:szCs w:val="28"/>
          <w:lang w:eastAsia="lv-LV"/>
        </w:rPr>
        <w:t>. Individuālo un grupu nodarbību korekcijas un rehabilitācijas plāns var tikt īstenots mācību procesa laikā paralēli mācību stundām, ja tas nodrošina individuālu un diferencētu pieeju un korekciju.</w:t>
      </w:r>
    </w:p>
    <w:p w:rsidR="00593CED" w:rsidRPr="005722AE" w:rsidRDefault="00593CED" w:rsidP="00593CED">
      <w:pPr>
        <w:pStyle w:val="NoSpacing"/>
        <w:ind w:firstLine="709"/>
        <w:jc w:val="both"/>
        <w:rPr>
          <w:rFonts w:ascii="Times New Roman" w:hAnsi="Times New Roman" w:cs="Times New Roman"/>
          <w:sz w:val="28"/>
          <w:szCs w:val="28"/>
          <w:lang w:eastAsia="lv-LV"/>
        </w:rPr>
      </w:pPr>
    </w:p>
    <w:p w:rsidR="00812FF5" w:rsidRPr="005722AE" w:rsidRDefault="008D5F82" w:rsidP="00593CED">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19</w:t>
      </w:r>
      <w:r w:rsidR="00812FF5" w:rsidRPr="005722AE">
        <w:rPr>
          <w:rFonts w:ascii="Times New Roman" w:hAnsi="Times New Roman" w:cs="Times New Roman"/>
          <w:sz w:val="28"/>
          <w:szCs w:val="28"/>
          <w:lang w:eastAsia="lv-LV"/>
        </w:rPr>
        <w:t xml:space="preserve">. Organizējot mācību procesu izglītības iestādē, tiek ievēroti </w:t>
      </w:r>
      <w:r w:rsidR="00870CA5" w:rsidRPr="005722AE">
        <w:rPr>
          <w:rFonts w:ascii="Times New Roman" w:hAnsi="Times New Roman" w:cs="Times New Roman"/>
          <w:sz w:val="28"/>
          <w:szCs w:val="28"/>
          <w:lang w:eastAsia="lv-LV"/>
        </w:rPr>
        <w:t xml:space="preserve">šādi </w:t>
      </w:r>
      <w:r w:rsidR="00812FF5" w:rsidRPr="005722AE">
        <w:rPr>
          <w:rFonts w:ascii="Times New Roman" w:hAnsi="Times New Roman" w:cs="Times New Roman"/>
          <w:sz w:val="28"/>
          <w:szCs w:val="28"/>
          <w:lang w:eastAsia="lv-LV"/>
        </w:rPr>
        <w:t>nosacījumi:</w:t>
      </w:r>
    </w:p>
    <w:p w:rsidR="00812FF5" w:rsidRPr="005722AE" w:rsidRDefault="008D5F82" w:rsidP="00593CED">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19</w:t>
      </w:r>
      <w:r w:rsidR="00812FF5" w:rsidRPr="005722AE">
        <w:rPr>
          <w:rFonts w:ascii="Times New Roman" w:hAnsi="Times New Roman" w:cs="Times New Roman"/>
          <w:sz w:val="28"/>
          <w:szCs w:val="28"/>
          <w:lang w:eastAsia="lv-LV"/>
        </w:rPr>
        <w:t>.1. ar izglītības iestādes direktora rīkojumu apstiprina mācību priekšmetu un stundu plānu, kurā stundas izglītības iestādes izvēlei iedalītas kādam mācību priekšmetam atbilstoši izglītojamo vajadzībām;</w:t>
      </w:r>
    </w:p>
    <w:p w:rsidR="00812FF5" w:rsidRPr="005722AE" w:rsidRDefault="008D5F82" w:rsidP="00593CED">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19</w:t>
      </w:r>
      <w:r w:rsidR="00812FF5" w:rsidRPr="005722AE">
        <w:rPr>
          <w:rFonts w:ascii="Times New Roman" w:hAnsi="Times New Roman" w:cs="Times New Roman"/>
          <w:sz w:val="28"/>
          <w:szCs w:val="28"/>
          <w:lang w:eastAsia="lv-LV"/>
        </w:rPr>
        <w:t xml:space="preserve">.2. klases stundās aplūkojamās tēmas ir </w:t>
      </w:r>
      <w:proofErr w:type="spellStart"/>
      <w:r w:rsidR="00812FF5" w:rsidRPr="005722AE">
        <w:rPr>
          <w:rFonts w:ascii="Times New Roman" w:hAnsi="Times New Roman" w:cs="Times New Roman"/>
          <w:sz w:val="28"/>
          <w:szCs w:val="28"/>
          <w:lang w:eastAsia="lv-LV"/>
        </w:rPr>
        <w:t>vērtībizglītība</w:t>
      </w:r>
      <w:proofErr w:type="spellEnd"/>
      <w:r w:rsidR="00812FF5" w:rsidRPr="005722AE">
        <w:rPr>
          <w:rFonts w:ascii="Times New Roman" w:hAnsi="Times New Roman" w:cs="Times New Roman"/>
          <w:sz w:val="28"/>
          <w:szCs w:val="28"/>
          <w:lang w:eastAsia="lv-LV"/>
        </w:rPr>
        <w:t>, uzvedība un saskarsmes kultūra, patriotisms un pilsoniskā līdzdalība, veselīga dzīves veida pamati un atkarību profilakse, darbība ekstremālās situācijās un satiksmes drošība, karjeras izvēle, personības attīstības līderība, kritiskā domāšana, radošā domāšana, finanšu pratība, uzņēmējspējas;</w:t>
      </w:r>
    </w:p>
    <w:p w:rsidR="00812FF5" w:rsidRPr="005722AE" w:rsidRDefault="008D5F82" w:rsidP="00593CED">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19</w:t>
      </w:r>
      <w:r w:rsidR="00812FF5" w:rsidRPr="005722AE">
        <w:rPr>
          <w:rFonts w:ascii="Times New Roman" w:hAnsi="Times New Roman" w:cs="Times New Roman"/>
          <w:sz w:val="28"/>
          <w:szCs w:val="28"/>
          <w:lang w:eastAsia="lv-LV"/>
        </w:rPr>
        <w:t>.3. katru gadu izglītības iestāde patstāvīgi plāno laiku projektu norisei, par to savlaicīgi informējot izglītojamos un viņu vecākus;</w:t>
      </w:r>
    </w:p>
    <w:p w:rsidR="00812FF5" w:rsidRPr="005722AE" w:rsidRDefault="008D5F82" w:rsidP="00593CED">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19</w:t>
      </w:r>
      <w:r w:rsidR="00812FF5" w:rsidRPr="005722AE">
        <w:rPr>
          <w:rFonts w:ascii="Times New Roman" w:hAnsi="Times New Roman" w:cs="Times New Roman"/>
          <w:sz w:val="28"/>
          <w:szCs w:val="28"/>
          <w:lang w:eastAsia="lv-LV"/>
        </w:rPr>
        <w:t>.4. izglītības iestāde pastāvīgi pieņem lēmumu par mācību gadā izmantojamo laika apjomu mācību ekskursijām, sporta pasākumiem un citiem ar mācību un audzināšanas procesu saistītiem pasākumiem;</w:t>
      </w:r>
    </w:p>
    <w:p w:rsidR="00812FF5" w:rsidRPr="005722AE" w:rsidRDefault="008D5F82" w:rsidP="00593CED">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19</w:t>
      </w:r>
      <w:r w:rsidR="00812FF5" w:rsidRPr="005722AE">
        <w:rPr>
          <w:rFonts w:ascii="Times New Roman" w:hAnsi="Times New Roman" w:cs="Times New Roman"/>
          <w:sz w:val="28"/>
          <w:szCs w:val="28"/>
          <w:lang w:eastAsia="lv-LV"/>
        </w:rPr>
        <w:t>.5. mācību stundas garums ir 30 minūtes;</w:t>
      </w:r>
    </w:p>
    <w:p w:rsidR="00812FF5" w:rsidRPr="005722AE" w:rsidRDefault="008D5F82" w:rsidP="00593CED">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19</w:t>
      </w:r>
      <w:r w:rsidR="00812FF5" w:rsidRPr="005722AE">
        <w:rPr>
          <w:rFonts w:ascii="Times New Roman" w:hAnsi="Times New Roman" w:cs="Times New Roman"/>
          <w:sz w:val="28"/>
          <w:szCs w:val="28"/>
          <w:lang w:eastAsia="lv-LV"/>
        </w:rPr>
        <w:t>.6. mācību stundās var iekļaut 2–3 minūšu dinamiskās pauzes skolēnu stājas attīstīšanai un nostiprināšanai;</w:t>
      </w:r>
    </w:p>
    <w:p w:rsidR="00812FF5" w:rsidRPr="005722AE" w:rsidRDefault="008D5F82" w:rsidP="00593CED">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19</w:t>
      </w:r>
      <w:r w:rsidR="00812FF5" w:rsidRPr="005722AE">
        <w:rPr>
          <w:rFonts w:ascii="Times New Roman" w:hAnsi="Times New Roman" w:cs="Times New Roman"/>
          <w:sz w:val="28"/>
          <w:szCs w:val="28"/>
          <w:lang w:eastAsia="lv-LV"/>
        </w:rPr>
        <w:t>.7. mācību procesā izmanto atbalsta pasākumus atbilstoši izglītojamo individuālām vajadzībām.</w:t>
      </w:r>
    </w:p>
    <w:p w:rsidR="00593CED" w:rsidRPr="005722AE" w:rsidRDefault="00593CED" w:rsidP="00593CED">
      <w:pPr>
        <w:pStyle w:val="NoSpacing"/>
        <w:ind w:firstLine="709"/>
        <w:jc w:val="both"/>
        <w:rPr>
          <w:rFonts w:ascii="Times New Roman" w:hAnsi="Times New Roman" w:cs="Times New Roman"/>
          <w:sz w:val="28"/>
          <w:szCs w:val="28"/>
          <w:lang w:eastAsia="lv-LV"/>
        </w:rPr>
      </w:pPr>
    </w:p>
    <w:p w:rsidR="00812FF5" w:rsidRPr="005722AE" w:rsidRDefault="008D5F82" w:rsidP="00593CED">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20</w:t>
      </w:r>
      <w:r w:rsidR="00812FF5" w:rsidRPr="005722AE">
        <w:rPr>
          <w:rFonts w:ascii="Times New Roman" w:hAnsi="Times New Roman" w:cs="Times New Roman"/>
          <w:sz w:val="28"/>
          <w:szCs w:val="28"/>
          <w:lang w:eastAsia="lv-LV"/>
        </w:rPr>
        <w:t>. Izglītības programmas īstenošanā izglītības iestāde izmanto Valsts izglītības satura centra apstiprināto mācību literatūru.</w:t>
      </w:r>
    </w:p>
    <w:p w:rsidR="00593CED" w:rsidRPr="005722AE" w:rsidRDefault="00593CED" w:rsidP="00593CED">
      <w:pPr>
        <w:pStyle w:val="NoSpacing"/>
        <w:ind w:firstLine="709"/>
        <w:jc w:val="both"/>
        <w:rPr>
          <w:rFonts w:ascii="Times New Roman" w:hAnsi="Times New Roman" w:cs="Times New Roman"/>
          <w:sz w:val="28"/>
          <w:szCs w:val="28"/>
          <w:lang w:eastAsia="lv-LV"/>
        </w:rPr>
      </w:pPr>
    </w:p>
    <w:p w:rsidR="00812FF5" w:rsidRPr="005722AE" w:rsidRDefault="008D5F82" w:rsidP="00593CED">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21</w:t>
      </w:r>
      <w:r w:rsidR="00812FF5" w:rsidRPr="005722AE">
        <w:rPr>
          <w:rFonts w:ascii="Times New Roman" w:hAnsi="Times New Roman" w:cs="Times New Roman"/>
          <w:sz w:val="28"/>
          <w:szCs w:val="28"/>
          <w:lang w:eastAsia="lv-LV"/>
        </w:rPr>
        <w:t>. Mācību satura apguvei izmantojamo mācību līdzekļu un metožu uzskaitījums dots katra mācību priekšmeta programmā.</w:t>
      </w:r>
    </w:p>
    <w:p w:rsidR="00593CED" w:rsidRPr="005722AE" w:rsidRDefault="00593CED" w:rsidP="00593CED">
      <w:pPr>
        <w:pStyle w:val="NoSpacing"/>
        <w:ind w:firstLine="709"/>
        <w:jc w:val="both"/>
        <w:rPr>
          <w:rFonts w:ascii="Times New Roman" w:hAnsi="Times New Roman" w:cs="Times New Roman"/>
          <w:sz w:val="28"/>
          <w:szCs w:val="28"/>
          <w:lang w:eastAsia="lv-LV"/>
        </w:rPr>
      </w:pPr>
    </w:p>
    <w:p w:rsidR="00812FF5" w:rsidRPr="005722AE" w:rsidRDefault="008D5F82" w:rsidP="00593CED">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22</w:t>
      </w:r>
      <w:r w:rsidR="00625507" w:rsidRPr="005722AE">
        <w:rPr>
          <w:rFonts w:ascii="Times New Roman" w:hAnsi="Times New Roman" w:cs="Times New Roman"/>
          <w:sz w:val="28"/>
          <w:szCs w:val="28"/>
          <w:lang w:eastAsia="lv-LV"/>
        </w:rPr>
        <w:t>.</w:t>
      </w:r>
      <w:r w:rsidR="00812FF5" w:rsidRPr="005722AE">
        <w:rPr>
          <w:rFonts w:ascii="Times New Roman" w:hAnsi="Times New Roman" w:cs="Times New Roman"/>
          <w:sz w:val="28"/>
          <w:szCs w:val="28"/>
          <w:lang w:eastAsia="lv-LV"/>
        </w:rPr>
        <w:t> Izglītības programmas īstenošanas gaitā konstatētās nepilnības vai radušās neskaidrības risina savstarpējā izglītojamo, vecāku un izglītības iestādes administrācijas pārrunu vai rakstiskā formā.</w:t>
      </w:r>
    </w:p>
    <w:p w:rsidR="00593CED" w:rsidRPr="005722AE" w:rsidRDefault="00593CED" w:rsidP="00593CED">
      <w:pPr>
        <w:pStyle w:val="NoSpacing"/>
        <w:ind w:firstLine="709"/>
        <w:jc w:val="both"/>
        <w:rPr>
          <w:rFonts w:ascii="Times New Roman" w:hAnsi="Times New Roman" w:cs="Times New Roman"/>
          <w:b/>
          <w:bCs/>
          <w:sz w:val="28"/>
          <w:szCs w:val="28"/>
          <w:lang w:eastAsia="lv-LV"/>
        </w:rPr>
      </w:pPr>
    </w:p>
    <w:p w:rsidR="00812FF5" w:rsidRPr="005722AE" w:rsidRDefault="00812FF5" w:rsidP="008F49ED">
      <w:pPr>
        <w:pStyle w:val="NoSpacing"/>
        <w:jc w:val="center"/>
        <w:rPr>
          <w:rFonts w:ascii="Times New Roman" w:hAnsi="Times New Roman" w:cs="Times New Roman"/>
          <w:b/>
          <w:bCs/>
          <w:sz w:val="28"/>
          <w:szCs w:val="28"/>
          <w:lang w:eastAsia="lv-LV"/>
        </w:rPr>
      </w:pPr>
      <w:r w:rsidRPr="005722AE">
        <w:rPr>
          <w:rFonts w:ascii="Times New Roman" w:hAnsi="Times New Roman" w:cs="Times New Roman"/>
          <w:b/>
          <w:bCs/>
          <w:sz w:val="28"/>
          <w:szCs w:val="28"/>
          <w:lang w:eastAsia="lv-LV"/>
        </w:rPr>
        <w:t>IV. Prasības attiecībā uz iepriekš iegūto izglītību</w:t>
      </w:r>
    </w:p>
    <w:p w:rsidR="00593CED" w:rsidRPr="005722AE" w:rsidRDefault="00593CED" w:rsidP="00593CED">
      <w:pPr>
        <w:pStyle w:val="NoSpacing"/>
        <w:ind w:firstLine="709"/>
        <w:jc w:val="both"/>
        <w:rPr>
          <w:rFonts w:ascii="Times New Roman" w:hAnsi="Times New Roman" w:cs="Times New Roman"/>
          <w:sz w:val="28"/>
          <w:szCs w:val="28"/>
          <w:lang w:eastAsia="lv-LV"/>
        </w:rPr>
      </w:pPr>
    </w:p>
    <w:p w:rsidR="00812FF5" w:rsidRPr="005722AE" w:rsidRDefault="008D5F82" w:rsidP="00593CED">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23</w:t>
      </w:r>
      <w:r w:rsidR="00812FF5" w:rsidRPr="005722AE">
        <w:rPr>
          <w:rFonts w:ascii="Times New Roman" w:hAnsi="Times New Roman" w:cs="Times New Roman"/>
          <w:sz w:val="28"/>
          <w:szCs w:val="28"/>
          <w:lang w:eastAsia="lv-LV"/>
        </w:rPr>
        <w:t>. Izglītojamo uzņemšana 1.–9.klasē notiek atbilstoši normatīvajiem aktiem, kas nosaka kārtību, kādā izglītojamie tiek uzņemti izglītības iestādēs un atskaitīti no tām, un obligātajām prasībām pārcelšanai uz nākamo klasi.</w:t>
      </w:r>
    </w:p>
    <w:p w:rsidR="00593CED" w:rsidRPr="005722AE" w:rsidRDefault="00593CED" w:rsidP="00593CED">
      <w:pPr>
        <w:pStyle w:val="NoSpacing"/>
        <w:ind w:firstLine="709"/>
        <w:jc w:val="both"/>
        <w:rPr>
          <w:rFonts w:ascii="Times New Roman" w:hAnsi="Times New Roman" w:cs="Times New Roman"/>
          <w:b/>
          <w:bCs/>
          <w:sz w:val="28"/>
          <w:szCs w:val="28"/>
          <w:lang w:eastAsia="lv-LV"/>
        </w:rPr>
      </w:pPr>
    </w:p>
    <w:p w:rsidR="00812FF5" w:rsidRPr="005722AE" w:rsidRDefault="00812FF5" w:rsidP="008F49ED">
      <w:pPr>
        <w:pStyle w:val="NoSpacing"/>
        <w:jc w:val="center"/>
        <w:rPr>
          <w:rFonts w:ascii="Times New Roman" w:hAnsi="Times New Roman" w:cs="Times New Roman"/>
          <w:b/>
          <w:bCs/>
          <w:sz w:val="28"/>
          <w:szCs w:val="28"/>
          <w:lang w:eastAsia="lv-LV"/>
        </w:rPr>
      </w:pPr>
      <w:r w:rsidRPr="005722AE">
        <w:rPr>
          <w:rFonts w:ascii="Times New Roman" w:hAnsi="Times New Roman" w:cs="Times New Roman"/>
          <w:b/>
          <w:bCs/>
          <w:sz w:val="28"/>
          <w:szCs w:val="28"/>
          <w:lang w:eastAsia="lv-LV"/>
        </w:rPr>
        <w:t>V. Iegūtās izglītības vērtēšanas kritēriji un kārtība vai vērtēšanas pamatprincipi</w:t>
      </w:r>
    </w:p>
    <w:p w:rsidR="00593CED" w:rsidRPr="005722AE" w:rsidRDefault="00593CED" w:rsidP="00593CED">
      <w:pPr>
        <w:pStyle w:val="NoSpacing"/>
        <w:ind w:firstLine="709"/>
        <w:jc w:val="both"/>
        <w:rPr>
          <w:rFonts w:ascii="Times New Roman" w:hAnsi="Times New Roman" w:cs="Times New Roman"/>
          <w:sz w:val="28"/>
          <w:szCs w:val="28"/>
          <w:lang w:eastAsia="lv-LV"/>
        </w:rPr>
      </w:pPr>
    </w:p>
    <w:p w:rsidR="00812FF5" w:rsidRPr="005722AE" w:rsidRDefault="008D5F82" w:rsidP="00593CED">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lastRenderedPageBreak/>
        <w:t>24</w:t>
      </w:r>
      <w:r w:rsidR="00812FF5" w:rsidRPr="005722AE">
        <w:rPr>
          <w:rFonts w:ascii="Times New Roman" w:hAnsi="Times New Roman" w:cs="Times New Roman"/>
          <w:sz w:val="28"/>
          <w:szCs w:val="28"/>
          <w:lang w:eastAsia="lv-LV"/>
        </w:rPr>
        <w:t>. Izglītojamo iegūtās pamatizglītības vērtēšanas pamatprincipi, kārtība, kritēriji ir noteikti Ministru kabineta noteikumos par mācību sasniegumu vērtēšanas kārtību speciālās izglītības programmās.</w:t>
      </w:r>
    </w:p>
    <w:p w:rsidR="00593CED" w:rsidRPr="005722AE" w:rsidRDefault="00593CED" w:rsidP="00593CED">
      <w:pPr>
        <w:pStyle w:val="NoSpacing"/>
        <w:ind w:firstLine="709"/>
        <w:jc w:val="both"/>
        <w:rPr>
          <w:rFonts w:ascii="Times New Roman" w:hAnsi="Times New Roman" w:cs="Times New Roman"/>
          <w:sz w:val="28"/>
          <w:szCs w:val="28"/>
          <w:lang w:eastAsia="lv-LV"/>
        </w:rPr>
      </w:pPr>
    </w:p>
    <w:p w:rsidR="00812FF5" w:rsidRPr="005722AE" w:rsidRDefault="008D5F82" w:rsidP="00593CED">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25</w:t>
      </w:r>
      <w:r w:rsidR="00812FF5" w:rsidRPr="005722AE">
        <w:rPr>
          <w:rFonts w:ascii="Times New Roman" w:hAnsi="Times New Roman" w:cs="Times New Roman"/>
          <w:sz w:val="28"/>
          <w:szCs w:val="28"/>
          <w:lang w:eastAsia="lv-LV"/>
        </w:rPr>
        <w:t>. Izglītojamie no valsts pārbaudes darbiem ir atbrīvoti.</w:t>
      </w:r>
    </w:p>
    <w:p w:rsidR="00593CED" w:rsidRPr="005722AE" w:rsidRDefault="00593CED" w:rsidP="00593CED">
      <w:pPr>
        <w:pStyle w:val="NoSpacing"/>
        <w:ind w:firstLine="709"/>
        <w:jc w:val="both"/>
        <w:rPr>
          <w:rFonts w:ascii="Times New Roman" w:hAnsi="Times New Roman" w:cs="Times New Roman"/>
          <w:sz w:val="28"/>
          <w:szCs w:val="28"/>
          <w:lang w:eastAsia="lv-LV"/>
        </w:rPr>
      </w:pPr>
    </w:p>
    <w:p w:rsidR="00812FF5" w:rsidRPr="005722AE" w:rsidRDefault="008D5F82" w:rsidP="00593CED">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26</w:t>
      </w:r>
      <w:r w:rsidR="00812FF5" w:rsidRPr="005722AE">
        <w:rPr>
          <w:rFonts w:ascii="Times New Roman" w:hAnsi="Times New Roman" w:cs="Times New Roman"/>
          <w:sz w:val="28"/>
          <w:szCs w:val="28"/>
          <w:lang w:eastAsia="lv-LV"/>
        </w:rPr>
        <w:t>. Izglītojamā vecākus par bērna mācību sasniegumiem informē ne retāk kā reizi mēnesī. Ja nepieciešams, izglītojamā vecākus par bērna mācību sasniegumiem un citiem ar izglītības ieguvi saistītiem jautājumiem informē individuālā sarunā.</w:t>
      </w:r>
    </w:p>
    <w:p w:rsidR="00593CED" w:rsidRPr="005722AE" w:rsidRDefault="00593CED" w:rsidP="00593CED">
      <w:pPr>
        <w:pStyle w:val="NoSpacing"/>
        <w:ind w:firstLine="709"/>
        <w:jc w:val="both"/>
        <w:rPr>
          <w:rFonts w:ascii="Times New Roman" w:hAnsi="Times New Roman" w:cs="Times New Roman"/>
          <w:sz w:val="28"/>
          <w:szCs w:val="28"/>
          <w:lang w:eastAsia="lv-LV"/>
        </w:rPr>
      </w:pPr>
    </w:p>
    <w:p w:rsidR="00812FF5" w:rsidRPr="005722AE" w:rsidRDefault="008D5F82" w:rsidP="00593CED">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27</w:t>
      </w:r>
      <w:r w:rsidR="00812FF5" w:rsidRPr="005722AE">
        <w:rPr>
          <w:rFonts w:ascii="Times New Roman" w:hAnsi="Times New Roman" w:cs="Times New Roman"/>
          <w:sz w:val="28"/>
          <w:szCs w:val="28"/>
          <w:lang w:eastAsia="lv-LV"/>
        </w:rPr>
        <w:t>. Pamatizglītības programmas apguvi katrā klasē apliecina liecība. Izglītojamo pārcelšana nākamajā klasē notiek atbilstoši normatīvajiem aktiem, kas nosaka kārtību, kādā izglītojamie tiek uzņemti izglītības iestādēs un atskaitīti no tām, un obligātajām prasībām pārcelšanai uz nākamo klasi;</w:t>
      </w:r>
    </w:p>
    <w:p w:rsidR="00593CED" w:rsidRPr="005722AE" w:rsidRDefault="00593CED" w:rsidP="00593CED">
      <w:pPr>
        <w:pStyle w:val="NoSpacing"/>
        <w:ind w:firstLine="709"/>
        <w:jc w:val="both"/>
        <w:rPr>
          <w:rFonts w:ascii="Times New Roman" w:hAnsi="Times New Roman" w:cs="Times New Roman"/>
          <w:sz w:val="28"/>
          <w:szCs w:val="28"/>
          <w:lang w:eastAsia="lv-LV"/>
        </w:rPr>
      </w:pPr>
    </w:p>
    <w:p w:rsidR="00812FF5" w:rsidRPr="005722AE" w:rsidRDefault="008D5F82" w:rsidP="00593CED">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28</w:t>
      </w:r>
      <w:r w:rsidR="00812FF5" w:rsidRPr="005722AE">
        <w:rPr>
          <w:rFonts w:ascii="Times New Roman" w:hAnsi="Times New Roman" w:cs="Times New Roman"/>
          <w:sz w:val="28"/>
          <w:szCs w:val="28"/>
          <w:lang w:eastAsia="lv-LV"/>
        </w:rPr>
        <w:t xml:space="preserve">. Pēc 9.klases izglītojamie saņem apliecību par pamatizglītību un sekmju izrakstu atbilstoši </w:t>
      </w:r>
      <w:hyperlink r:id="rId31" w:tgtFrame="_blank" w:history="1">
        <w:r w:rsidR="00812FF5" w:rsidRPr="005722AE">
          <w:rPr>
            <w:rFonts w:ascii="Times New Roman" w:hAnsi="Times New Roman" w:cs="Times New Roman"/>
            <w:sz w:val="28"/>
            <w:szCs w:val="28"/>
            <w:lang w:eastAsia="lv-LV"/>
          </w:rPr>
          <w:t>Vispārējās izglītības likumam</w:t>
        </w:r>
      </w:hyperlink>
      <w:r w:rsidR="00812FF5" w:rsidRPr="005722AE">
        <w:rPr>
          <w:rFonts w:ascii="Times New Roman" w:hAnsi="Times New Roman" w:cs="Times New Roman"/>
          <w:sz w:val="28"/>
          <w:szCs w:val="28"/>
          <w:lang w:eastAsia="lv-LV"/>
        </w:rPr>
        <w:t xml:space="preserve"> un normatīvajiem aktiem, kas nosaka kārtību, kādā izsniedzami valsts atzīti vispārējās izglītības dokumenti.</w:t>
      </w:r>
    </w:p>
    <w:p w:rsidR="00593CED" w:rsidRPr="005722AE" w:rsidRDefault="00593CED" w:rsidP="00593CED">
      <w:pPr>
        <w:pStyle w:val="NoSpacing"/>
        <w:ind w:firstLine="709"/>
        <w:jc w:val="both"/>
        <w:rPr>
          <w:rFonts w:ascii="Times New Roman" w:hAnsi="Times New Roman" w:cs="Times New Roman"/>
          <w:sz w:val="28"/>
          <w:szCs w:val="28"/>
          <w:lang w:eastAsia="lv-LV"/>
        </w:rPr>
      </w:pPr>
    </w:p>
    <w:p w:rsidR="00812FF5" w:rsidRPr="005722AE" w:rsidRDefault="00812FF5" w:rsidP="008F49ED">
      <w:pPr>
        <w:pStyle w:val="NoSpacing"/>
        <w:jc w:val="center"/>
        <w:rPr>
          <w:rFonts w:ascii="Times New Roman" w:hAnsi="Times New Roman" w:cs="Times New Roman"/>
          <w:b/>
          <w:bCs/>
          <w:sz w:val="28"/>
          <w:szCs w:val="28"/>
          <w:lang w:eastAsia="lv-LV"/>
        </w:rPr>
      </w:pPr>
      <w:r w:rsidRPr="005722AE">
        <w:rPr>
          <w:rFonts w:ascii="Times New Roman" w:hAnsi="Times New Roman" w:cs="Times New Roman"/>
          <w:b/>
          <w:bCs/>
          <w:sz w:val="28"/>
          <w:szCs w:val="28"/>
          <w:lang w:eastAsia="lv-LV"/>
        </w:rPr>
        <w:t>VI. Izglītības programmas īstenošanai nepieciešamā personāla, finanšu un materiālo līdzekļu izvērtējums un pamatojums</w:t>
      </w:r>
    </w:p>
    <w:p w:rsidR="00593CED" w:rsidRPr="005722AE" w:rsidRDefault="00593CED" w:rsidP="00593CED">
      <w:pPr>
        <w:pStyle w:val="NoSpacing"/>
        <w:ind w:firstLine="709"/>
        <w:jc w:val="both"/>
        <w:rPr>
          <w:rFonts w:ascii="Times New Roman" w:hAnsi="Times New Roman" w:cs="Times New Roman"/>
          <w:sz w:val="28"/>
          <w:szCs w:val="28"/>
          <w:lang w:eastAsia="lv-LV"/>
        </w:rPr>
      </w:pPr>
    </w:p>
    <w:p w:rsidR="00812FF5" w:rsidRPr="005722AE" w:rsidRDefault="008D5F82" w:rsidP="00593CED">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29</w:t>
      </w:r>
      <w:r w:rsidR="00812FF5" w:rsidRPr="005722AE">
        <w:rPr>
          <w:rFonts w:ascii="Times New Roman" w:hAnsi="Times New Roman" w:cs="Times New Roman"/>
          <w:sz w:val="28"/>
          <w:szCs w:val="28"/>
          <w:lang w:eastAsia="lv-LV"/>
        </w:rPr>
        <w:t>. Izglītības programmas īstenošanā izglītības iestāde ievēro normatīvo aktu prasības, kas regulē izglītības iestāžu darbību.</w:t>
      </w:r>
    </w:p>
    <w:p w:rsidR="00593CED" w:rsidRPr="005722AE" w:rsidRDefault="00593CED" w:rsidP="00593CED">
      <w:pPr>
        <w:pStyle w:val="NoSpacing"/>
        <w:ind w:firstLine="709"/>
        <w:jc w:val="both"/>
        <w:rPr>
          <w:rFonts w:ascii="Times New Roman" w:hAnsi="Times New Roman" w:cs="Times New Roman"/>
          <w:sz w:val="28"/>
          <w:szCs w:val="28"/>
          <w:lang w:eastAsia="lv-LV"/>
        </w:rPr>
      </w:pPr>
    </w:p>
    <w:p w:rsidR="00812FF5" w:rsidRPr="005722AE" w:rsidRDefault="008D5F82" w:rsidP="00593CED">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30</w:t>
      </w:r>
      <w:r w:rsidR="00812FF5" w:rsidRPr="005722AE">
        <w:rPr>
          <w:rFonts w:ascii="Times New Roman" w:hAnsi="Times New Roman" w:cs="Times New Roman"/>
          <w:sz w:val="28"/>
          <w:szCs w:val="28"/>
          <w:lang w:eastAsia="lv-LV"/>
        </w:rPr>
        <w:t>. Izglītības programmas īstenošanas izmaksas sedz atbilstoši normatīvajiem aktiem, kas nosaka kārtību vispārējās pamatizglītības un vispārējās vidējās izglītības programmu īstenošanas izmaksu minimumam:</w:t>
      </w:r>
    </w:p>
    <w:p w:rsidR="00812FF5" w:rsidRPr="005722AE" w:rsidRDefault="008D5F82" w:rsidP="00593CED">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30</w:t>
      </w:r>
      <w:r w:rsidR="00812FF5" w:rsidRPr="005722AE">
        <w:rPr>
          <w:rFonts w:ascii="Times New Roman" w:hAnsi="Times New Roman" w:cs="Times New Roman"/>
          <w:sz w:val="28"/>
          <w:szCs w:val="28"/>
          <w:lang w:eastAsia="lv-LV"/>
        </w:rPr>
        <w:t>.1. valsts dibinātā izglītības iestādē – no valsts budžeta;</w:t>
      </w:r>
    </w:p>
    <w:p w:rsidR="00812FF5" w:rsidRPr="005722AE" w:rsidRDefault="008D5F82" w:rsidP="00593CED">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30</w:t>
      </w:r>
      <w:r w:rsidR="00812FF5" w:rsidRPr="005722AE">
        <w:rPr>
          <w:rFonts w:ascii="Times New Roman" w:hAnsi="Times New Roman" w:cs="Times New Roman"/>
          <w:sz w:val="28"/>
          <w:szCs w:val="28"/>
          <w:lang w:eastAsia="lv-LV"/>
        </w:rPr>
        <w:t>.2. pašvaldības dibinātā izglītības iestādē – no valsts un pašvaldības budžeta;</w:t>
      </w:r>
    </w:p>
    <w:p w:rsidR="00812FF5" w:rsidRPr="005722AE" w:rsidRDefault="008D5F82" w:rsidP="00593CED">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30</w:t>
      </w:r>
      <w:r w:rsidR="00812FF5" w:rsidRPr="005722AE">
        <w:rPr>
          <w:rFonts w:ascii="Times New Roman" w:hAnsi="Times New Roman" w:cs="Times New Roman"/>
          <w:sz w:val="28"/>
          <w:szCs w:val="28"/>
          <w:lang w:eastAsia="lv-LV"/>
        </w:rPr>
        <w:t>.3. privātpersonas dibinātā izglītības iestādē – no valsts un privātā budžeta.</w:t>
      </w:r>
    </w:p>
    <w:p w:rsidR="00593CED" w:rsidRPr="005722AE" w:rsidRDefault="00593CED" w:rsidP="00593CED">
      <w:pPr>
        <w:pStyle w:val="NoSpacing"/>
        <w:ind w:firstLine="709"/>
        <w:jc w:val="both"/>
        <w:rPr>
          <w:rFonts w:ascii="Times New Roman" w:hAnsi="Times New Roman" w:cs="Times New Roman"/>
          <w:sz w:val="28"/>
          <w:szCs w:val="28"/>
          <w:lang w:eastAsia="lv-LV"/>
        </w:rPr>
      </w:pPr>
    </w:p>
    <w:p w:rsidR="00812FF5" w:rsidRPr="005722AE" w:rsidRDefault="008D5F82" w:rsidP="00593CED">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31</w:t>
      </w:r>
      <w:r w:rsidR="00625507" w:rsidRPr="005722AE">
        <w:rPr>
          <w:rFonts w:ascii="Times New Roman" w:hAnsi="Times New Roman" w:cs="Times New Roman"/>
          <w:sz w:val="28"/>
          <w:szCs w:val="28"/>
          <w:lang w:eastAsia="lv-LV"/>
        </w:rPr>
        <w:t>. </w:t>
      </w:r>
      <w:r w:rsidR="00812FF5" w:rsidRPr="005722AE">
        <w:rPr>
          <w:rFonts w:ascii="Times New Roman" w:hAnsi="Times New Roman" w:cs="Times New Roman"/>
          <w:sz w:val="28"/>
          <w:szCs w:val="28"/>
          <w:lang w:eastAsia="lv-LV"/>
        </w:rPr>
        <w:t>Apmaksājamo stundu skaitu nedēļā 1. – 9.</w:t>
      </w:r>
      <w:r w:rsidR="00593CED" w:rsidRPr="005722AE">
        <w:rPr>
          <w:rFonts w:ascii="Times New Roman" w:hAnsi="Times New Roman" w:cs="Times New Roman"/>
          <w:sz w:val="28"/>
          <w:szCs w:val="28"/>
          <w:lang w:eastAsia="lv-LV"/>
        </w:rPr>
        <w:t> </w:t>
      </w:r>
      <w:r w:rsidR="00812FF5" w:rsidRPr="005722AE">
        <w:rPr>
          <w:rFonts w:ascii="Times New Roman" w:hAnsi="Times New Roman" w:cs="Times New Roman"/>
          <w:sz w:val="28"/>
          <w:szCs w:val="28"/>
          <w:lang w:eastAsia="lv-LV"/>
        </w:rPr>
        <w:t>klasei aprēķina atbilstoši izglītības programmas mācību plānam, skolēniem nepieciešamajiem atbalsta pasākumiem, pedagogu papildu pienākumiem, individuālajam un grupu nodarbību korekcijas un rehabilitācijas plānam.</w:t>
      </w:r>
    </w:p>
    <w:p w:rsidR="00593CED" w:rsidRPr="005722AE" w:rsidRDefault="00593CED" w:rsidP="00593CED">
      <w:pPr>
        <w:pStyle w:val="NoSpacing"/>
        <w:ind w:firstLine="709"/>
        <w:jc w:val="both"/>
        <w:rPr>
          <w:rFonts w:ascii="Times New Roman" w:hAnsi="Times New Roman" w:cs="Times New Roman"/>
          <w:sz w:val="28"/>
          <w:szCs w:val="28"/>
          <w:lang w:eastAsia="lv-LV"/>
        </w:rPr>
      </w:pPr>
    </w:p>
    <w:p w:rsidR="00812FF5" w:rsidRPr="005722AE" w:rsidRDefault="008D5F82" w:rsidP="00593CED">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32</w:t>
      </w:r>
      <w:r w:rsidR="00812FF5" w:rsidRPr="005722AE">
        <w:rPr>
          <w:rFonts w:ascii="Times New Roman" w:hAnsi="Times New Roman" w:cs="Times New Roman"/>
          <w:sz w:val="28"/>
          <w:szCs w:val="28"/>
          <w:lang w:eastAsia="lv-LV"/>
        </w:rPr>
        <w:t>. Izglītības iestādei apstiprinātā pedagogu darba samaksas fonda ietvaros ir tiesības:</w:t>
      </w:r>
    </w:p>
    <w:p w:rsidR="00812FF5" w:rsidRPr="005722AE" w:rsidRDefault="008D5F82" w:rsidP="00593CED">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lastRenderedPageBreak/>
        <w:t>32</w:t>
      </w:r>
      <w:r w:rsidR="00812FF5" w:rsidRPr="005722AE">
        <w:rPr>
          <w:rFonts w:ascii="Times New Roman" w:hAnsi="Times New Roman" w:cs="Times New Roman"/>
          <w:sz w:val="28"/>
          <w:szCs w:val="28"/>
          <w:lang w:eastAsia="lv-LV"/>
        </w:rPr>
        <w:t>.1. dalīt klasi grupās mācību priekšmetos vai mācību priekšmetu daļas (atsevišķu stundu) apguves ietvaros;</w:t>
      </w:r>
    </w:p>
    <w:p w:rsidR="00812FF5" w:rsidRPr="005722AE" w:rsidRDefault="008D5F82" w:rsidP="00593CED">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32</w:t>
      </w:r>
      <w:r w:rsidR="00812FF5" w:rsidRPr="005722AE">
        <w:rPr>
          <w:rFonts w:ascii="Times New Roman" w:hAnsi="Times New Roman" w:cs="Times New Roman"/>
          <w:sz w:val="28"/>
          <w:szCs w:val="28"/>
          <w:lang w:eastAsia="lv-LV"/>
        </w:rPr>
        <w:t>.2. veidot dažādu klašu apvienotās grupas;</w:t>
      </w:r>
    </w:p>
    <w:p w:rsidR="00812FF5" w:rsidRPr="005722AE" w:rsidRDefault="008D5F82" w:rsidP="00593CED">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32</w:t>
      </w:r>
      <w:r w:rsidR="00812FF5" w:rsidRPr="005722AE">
        <w:rPr>
          <w:rFonts w:ascii="Times New Roman" w:hAnsi="Times New Roman" w:cs="Times New Roman"/>
          <w:sz w:val="28"/>
          <w:szCs w:val="28"/>
          <w:lang w:eastAsia="lv-LV"/>
        </w:rPr>
        <w:t>.3. veidot apvienotās klases.</w:t>
      </w:r>
    </w:p>
    <w:p w:rsidR="00593CED" w:rsidRPr="005722AE" w:rsidRDefault="00593CED" w:rsidP="00593CED">
      <w:pPr>
        <w:pStyle w:val="NoSpacing"/>
        <w:ind w:firstLine="709"/>
        <w:jc w:val="both"/>
        <w:rPr>
          <w:rFonts w:ascii="Times New Roman" w:hAnsi="Times New Roman" w:cs="Times New Roman"/>
          <w:sz w:val="28"/>
          <w:szCs w:val="28"/>
          <w:lang w:eastAsia="lv-LV"/>
        </w:rPr>
      </w:pPr>
    </w:p>
    <w:p w:rsidR="00812FF5" w:rsidRPr="005722AE" w:rsidRDefault="008D5F82" w:rsidP="00593CED">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33</w:t>
      </w:r>
      <w:r w:rsidR="00812FF5" w:rsidRPr="005722AE">
        <w:rPr>
          <w:rFonts w:ascii="Times New Roman" w:hAnsi="Times New Roman" w:cs="Times New Roman"/>
          <w:sz w:val="28"/>
          <w:szCs w:val="28"/>
          <w:lang w:eastAsia="lv-LV"/>
        </w:rPr>
        <w:t>. Kvalificētā personāla skaitu un nepieciešamo aprīkojumu izglītības iestādē nosaka atbilstoši normatīvajiem aktiem, kas paredz prasības kvalificētā personāla skaitam un nepieciešamajam aprīkojumam vispārējās bērnu aprūpes un audzināšanas iestādēs.</w:t>
      </w:r>
    </w:p>
    <w:p w:rsidR="00593CED" w:rsidRPr="005722AE" w:rsidRDefault="00593CED" w:rsidP="00593CED">
      <w:pPr>
        <w:pStyle w:val="NoSpacing"/>
        <w:ind w:firstLine="709"/>
        <w:jc w:val="both"/>
        <w:rPr>
          <w:rFonts w:ascii="Times New Roman" w:hAnsi="Times New Roman" w:cs="Times New Roman"/>
          <w:sz w:val="28"/>
          <w:szCs w:val="28"/>
          <w:lang w:eastAsia="lv-LV"/>
        </w:rPr>
      </w:pPr>
    </w:p>
    <w:p w:rsidR="00812FF5" w:rsidRPr="005722AE" w:rsidRDefault="008D5F82" w:rsidP="00593CED">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34</w:t>
      </w:r>
      <w:r w:rsidR="00812FF5" w:rsidRPr="005722AE">
        <w:rPr>
          <w:rFonts w:ascii="Times New Roman" w:hAnsi="Times New Roman" w:cs="Times New Roman"/>
          <w:sz w:val="28"/>
          <w:szCs w:val="28"/>
          <w:lang w:eastAsia="lv-LV"/>
        </w:rPr>
        <w:t>. Izglītības programmas nodrošinājumu izglītības iestādē nosaka atbilstoši normatīvajiem aktiem, kas paredz prasības izglītības iestāžu nodrošinājumam atbilstoši izglītojamo speciālajām vajadzībām.”</w:t>
      </w:r>
    </w:p>
    <w:p w:rsidR="002D6C84" w:rsidRPr="005722AE" w:rsidRDefault="002D6C84" w:rsidP="006A22D9">
      <w:pPr>
        <w:pStyle w:val="NoSpacing"/>
        <w:ind w:firstLine="709"/>
        <w:jc w:val="both"/>
        <w:rPr>
          <w:rFonts w:ascii="Times New Roman" w:hAnsi="Times New Roman" w:cs="Times New Roman"/>
          <w:sz w:val="28"/>
          <w:szCs w:val="28"/>
          <w:lang w:eastAsia="lv-LV"/>
        </w:rPr>
      </w:pPr>
    </w:p>
    <w:p w:rsidR="00BE7D46" w:rsidRPr="005722AE" w:rsidRDefault="002D6C84" w:rsidP="006A22D9">
      <w:pPr>
        <w:pStyle w:val="NoSpacing"/>
        <w:ind w:firstLine="709"/>
        <w:jc w:val="both"/>
        <w:rPr>
          <w:rFonts w:ascii="Times New Roman" w:hAnsi="Times New Roman" w:cs="Times New Roman"/>
          <w:sz w:val="28"/>
          <w:szCs w:val="28"/>
          <w:lang w:eastAsia="lv-LV"/>
        </w:rPr>
      </w:pPr>
      <w:r w:rsidRPr="005722AE">
        <w:rPr>
          <w:rFonts w:ascii="Times New Roman" w:hAnsi="Times New Roman" w:cs="Times New Roman"/>
          <w:sz w:val="28"/>
          <w:szCs w:val="28"/>
          <w:lang w:eastAsia="lv-LV"/>
        </w:rPr>
        <w:t>2</w:t>
      </w:r>
      <w:r w:rsidR="0023286E" w:rsidRPr="005722AE">
        <w:rPr>
          <w:rFonts w:ascii="Times New Roman" w:hAnsi="Times New Roman" w:cs="Times New Roman"/>
          <w:sz w:val="28"/>
          <w:szCs w:val="28"/>
          <w:lang w:eastAsia="lv-LV"/>
        </w:rPr>
        <w:t>.</w:t>
      </w:r>
      <w:r w:rsidR="006A22D9" w:rsidRPr="005722AE">
        <w:rPr>
          <w:rFonts w:ascii="Times New Roman" w:hAnsi="Times New Roman" w:cs="Times New Roman"/>
          <w:sz w:val="28"/>
          <w:szCs w:val="28"/>
          <w:lang w:eastAsia="lv-LV"/>
        </w:rPr>
        <w:t xml:space="preserve"> </w:t>
      </w:r>
      <w:r w:rsidR="00BE7D46" w:rsidRPr="005722AE">
        <w:rPr>
          <w:rFonts w:ascii="Times New Roman" w:hAnsi="Times New Roman" w:cs="Times New Roman"/>
          <w:sz w:val="28"/>
          <w:szCs w:val="28"/>
          <w:lang w:eastAsia="lv-LV"/>
        </w:rPr>
        <w:t>Noteikumi stājas spēkā 20</w:t>
      </w:r>
      <w:r w:rsidR="0023286E" w:rsidRPr="005722AE">
        <w:rPr>
          <w:rFonts w:ascii="Times New Roman" w:hAnsi="Times New Roman" w:cs="Times New Roman"/>
          <w:sz w:val="28"/>
          <w:szCs w:val="28"/>
          <w:lang w:eastAsia="lv-LV"/>
        </w:rPr>
        <w:t>19</w:t>
      </w:r>
      <w:r w:rsidR="00BE7D46" w:rsidRPr="005722AE">
        <w:rPr>
          <w:rFonts w:ascii="Times New Roman" w:hAnsi="Times New Roman" w:cs="Times New Roman"/>
          <w:sz w:val="28"/>
          <w:szCs w:val="28"/>
          <w:lang w:eastAsia="lv-LV"/>
        </w:rPr>
        <w:t>. gada 1. septembrī.</w:t>
      </w:r>
    </w:p>
    <w:p w:rsidR="002D6C84" w:rsidRPr="005722AE" w:rsidRDefault="002D6C84" w:rsidP="006A22D9">
      <w:pPr>
        <w:pStyle w:val="NoSpacing"/>
        <w:ind w:firstLine="709"/>
        <w:jc w:val="both"/>
        <w:rPr>
          <w:rFonts w:ascii="Times New Roman" w:hAnsi="Times New Roman" w:cs="Times New Roman"/>
          <w:sz w:val="28"/>
          <w:szCs w:val="28"/>
          <w:lang w:eastAsia="lv-LV"/>
        </w:rPr>
      </w:pPr>
    </w:p>
    <w:p w:rsidR="00BE7D46" w:rsidRPr="005722AE" w:rsidRDefault="00BE7D46" w:rsidP="0091558C">
      <w:pPr>
        <w:spacing w:after="0" w:line="240" w:lineRule="auto"/>
        <w:jc w:val="both"/>
        <w:rPr>
          <w:rFonts w:ascii="Times New Roman" w:eastAsia="Times New Roman" w:hAnsi="Times New Roman" w:cs="Times New Roman"/>
          <w:sz w:val="28"/>
          <w:szCs w:val="28"/>
          <w:lang w:eastAsia="lv-LV"/>
        </w:rPr>
      </w:pPr>
    </w:p>
    <w:p w:rsidR="00F97EE1" w:rsidRPr="005722AE" w:rsidRDefault="00063C28" w:rsidP="0091558C">
      <w:pPr>
        <w:tabs>
          <w:tab w:val="left" w:pos="6379"/>
        </w:tabs>
        <w:spacing w:after="0" w:line="240" w:lineRule="auto"/>
        <w:jc w:val="both"/>
        <w:rPr>
          <w:rFonts w:ascii="Times New Roman" w:eastAsia="Times New Roman" w:hAnsi="Times New Roman" w:cs="Times New Roman"/>
          <w:sz w:val="28"/>
          <w:szCs w:val="28"/>
        </w:rPr>
      </w:pPr>
      <w:r w:rsidRPr="005722AE">
        <w:rPr>
          <w:rFonts w:ascii="Times New Roman" w:eastAsia="Times New Roman" w:hAnsi="Times New Roman" w:cs="Times New Roman"/>
          <w:sz w:val="28"/>
          <w:szCs w:val="28"/>
        </w:rPr>
        <w:t>Ministru prezidents</w:t>
      </w:r>
      <w:r w:rsidR="004D2F95">
        <w:rPr>
          <w:rFonts w:ascii="Times New Roman" w:eastAsia="Times New Roman" w:hAnsi="Times New Roman" w:cs="Times New Roman"/>
          <w:sz w:val="28"/>
          <w:szCs w:val="28"/>
        </w:rPr>
        <w:tab/>
      </w:r>
      <w:r w:rsidR="002B1A02" w:rsidRPr="005722AE">
        <w:rPr>
          <w:rFonts w:ascii="Times New Roman" w:hAnsi="Times New Roman"/>
          <w:sz w:val="28"/>
          <w:szCs w:val="28"/>
          <w:lang w:eastAsia="lv-LV"/>
        </w:rPr>
        <w:t>Arturs Krišjānis Kariņš</w:t>
      </w:r>
      <w:r w:rsidR="002B1A02" w:rsidRPr="005722AE" w:rsidDel="002B1A02">
        <w:rPr>
          <w:rFonts w:ascii="Times New Roman" w:eastAsia="Times New Roman" w:hAnsi="Times New Roman" w:cs="Times New Roman"/>
          <w:sz w:val="28"/>
          <w:szCs w:val="28"/>
        </w:rPr>
        <w:t xml:space="preserve"> </w:t>
      </w:r>
    </w:p>
    <w:p w:rsidR="00F97EE1" w:rsidRPr="005722AE" w:rsidRDefault="00F97EE1" w:rsidP="0091558C">
      <w:pPr>
        <w:tabs>
          <w:tab w:val="left" w:pos="6804"/>
        </w:tabs>
        <w:spacing w:after="0" w:line="240" w:lineRule="auto"/>
        <w:ind w:firstLine="709"/>
        <w:jc w:val="both"/>
        <w:rPr>
          <w:rFonts w:ascii="Times New Roman" w:eastAsia="Times New Roman" w:hAnsi="Times New Roman" w:cs="Times New Roman"/>
          <w:sz w:val="28"/>
          <w:szCs w:val="28"/>
        </w:rPr>
      </w:pPr>
    </w:p>
    <w:p w:rsidR="00653C28" w:rsidRPr="005722AE" w:rsidRDefault="00705F70" w:rsidP="002B1A02">
      <w:pPr>
        <w:spacing w:after="0" w:line="240" w:lineRule="auto"/>
        <w:rPr>
          <w:rFonts w:ascii="Times New Roman" w:eastAsia="Times New Roman" w:hAnsi="Times New Roman" w:cs="Times New Roman"/>
          <w:sz w:val="28"/>
          <w:szCs w:val="28"/>
        </w:rPr>
      </w:pPr>
      <w:r w:rsidRPr="005722AE">
        <w:rPr>
          <w:rFonts w:ascii="Times New Roman" w:eastAsia="Times New Roman" w:hAnsi="Times New Roman" w:cs="Times New Roman"/>
          <w:sz w:val="28"/>
          <w:szCs w:val="28"/>
        </w:rPr>
        <w:t>Izglītības un zinātnes ministr</w:t>
      </w:r>
      <w:r w:rsidR="002B1A02" w:rsidRPr="005722AE">
        <w:rPr>
          <w:rFonts w:ascii="Times New Roman" w:eastAsia="Times New Roman" w:hAnsi="Times New Roman" w:cs="Times New Roman"/>
          <w:sz w:val="28"/>
          <w:szCs w:val="28"/>
        </w:rPr>
        <w:t>e</w:t>
      </w:r>
      <w:r w:rsidRPr="005722AE">
        <w:rPr>
          <w:rFonts w:ascii="Times New Roman" w:eastAsia="Times New Roman" w:hAnsi="Times New Roman" w:cs="Times New Roman"/>
          <w:bCs/>
          <w:sz w:val="28"/>
          <w:szCs w:val="28"/>
          <w:lang w:eastAsia="ar-SA"/>
        </w:rPr>
        <w:tab/>
      </w:r>
      <w:r w:rsidRPr="005722AE">
        <w:rPr>
          <w:rFonts w:ascii="Times New Roman" w:eastAsia="Times New Roman" w:hAnsi="Times New Roman" w:cs="Times New Roman"/>
          <w:bCs/>
          <w:sz w:val="28"/>
          <w:szCs w:val="28"/>
          <w:lang w:eastAsia="ar-SA"/>
        </w:rPr>
        <w:tab/>
      </w:r>
      <w:r w:rsidRPr="005722AE">
        <w:rPr>
          <w:rFonts w:ascii="Times New Roman" w:eastAsia="Times New Roman" w:hAnsi="Times New Roman" w:cs="Times New Roman"/>
          <w:bCs/>
          <w:sz w:val="28"/>
          <w:szCs w:val="28"/>
          <w:lang w:eastAsia="ar-SA"/>
        </w:rPr>
        <w:tab/>
      </w:r>
      <w:r w:rsidRPr="005722AE">
        <w:rPr>
          <w:rFonts w:ascii="Times New Roman" w:eastAsia="Times New Roman" w:hAnsi="Times New Roman" w:cs="Times New Roman"/>
          <w:bCs/>
          <w:sz w:val="28"/>
          <w:szCs w:val="28"/>
          <w:lang w:eastAsia="ar-SA"/>
        </w:rPr>
        <w:tab/>
      </w:r>
      <w:r w:rsidRPr="005722AE">
        <w:rPr>
          <w:rFonts w:ascii="Times New Roman" w:eastAsia="Times New Roman" w:hAnsi="Times New Roman" w:cs="Times New Roman"/>
          <w:bCs/>
          <w:sz w:val="28"/>
          <w:szCs w:val="28"/>
          <w:lang w:eastAsia="ar-SA"/>
        </w:rPr>
        <w:tab/>
      </w:r>
      <w:r w:rsidR="002B1A02" w:rsidRPr="005722AE">
        <w:rPr>
          <w:rFonts w:ascii="Times New Roman" w:eastAsia="Times New Roman" w:hAnsi="Times New Roman" w:cs="Times New Roman"/>
          <w:bCs/>
          <w:sz w:val="28"/>
          <w:szCs w:val="28"/>
          <w:lang w:eastAsia="ar-SA"/>
        </w:rPr>
        <w:t xml:space="preserve">Ilga </w:t>
      </w:r>
      <w:proofErr w:type="spellStart"/>
      <w:r w:rsidR="002B1A02" w:rsidRPr="005722AE">
        <w:rPr>
          <w:rFonts w:ascii="Times New Roman" w:eastAsia="Times New Roman" w:hAnsi="Times New Roman" w:cs="Times New Roman"/>
          <w:bCs/>
          <w:sz w:val="28"/>
          <w:szCs w:val="28"/>
          <w:lang w:eastAsia="ar-SA"/>
        </w:rPr>
        <w:t>Šuplinska</w:t>
      </w:r>
      <w:proofErr w:type="spellEnd"/>
      <w:r w:rsidR="002B1A02" w:rsidRPr="005722AE" w:rsidDel="002B1A02">
        <w:rPr>
          <w:rFonts w:ascii="Times New Roman" w:eastAsia="Times New Roman" w:hAnsi="Times New Roman" w:cs="Times New Roman"/>
          <w:bCs/>
          <w:sz w:val="28"/>
          <w:szCs w:val="28"/>
          <w:lang w:eastAsia="ar-SA"/>
        </w:rPr>
        <w:t xml:space="preserve"> </w:t>
      </w:r>
    </w:p>
    <w:p w:rsidR="00F97EE1" w:rsidRPr="005722AE" w:rsidRDefault="00F97EE1" w:rsidP="0091558C">
      <w:pPr>
        <w:tabs>
          <w:tab w:val="left" w:pos="6804"/>
        </w:tabs>
        <w:spacing w:after="0" w:line="240" w:lineRule="auto"/>
        <w:ind w:firstLine="709"/>
        <w:jc w:val="both"/>
        <w:rPr>
          <w:rFonts w:ascii="Times New Roman" w:eastAsia="Times New Roman" w:hAnsi="Times New Roman" w:cs="Times New Roman"/>
          <w:sz w:val="28"/>
          <w:szCs w:val="28"/>
        </w:rPr>
      </w:pPr>
    </w:p>
    <w:p w:rsidR="00705F70" w:rsidRPr="005722AE" w:rsidRDefault="00705F70" w:rsidP="002B1A02">
      <w:pPr>
        <w:spacing w:after="0" w:line="240" w:lineRule="auto"/>
        <w:rPr>
          <w:rFonts w:ascii="Times New Roman" w:eastAsia="Times New Roman" w:hAnsi="Times New Roman" w:cs="Times New Roman"/>
          <w:sz w:val="28"/>
          <w:szCs w:val="28"/>
        </w:rPr>
      </w:pPr>
      <w:r w:rsidRPr="005722AE">
        <w:rPr>
          <w:rFonts w:ascii="Times New Roman" w:eastAsia="Times New Roman" w:hAnsi="Times New Roman" w:cs="Times New Roman"/>
          <w:sz w:val="28"/>
          <w:szCs w:val="28"/>
        </w:rPr>
        <w:t>Izglītības un zinātnes ministr</w:t>
      </w:r>
      <w:r w:rsidR="002B1A02" w:rsidRPr="005722AE">
        <w:rPr>
          <w:rFonts w:ascii="Times New Roman" w:eastAsia="Times New Roman" w:hAnsi="Times New Roman" w:cs="Times New Roman"/>
          <w:sz w:val="28"/>
          <w:szCs w:val="28"/>
        </w:rPr>
        <w:t>e</w:t>
      </w:r>
      <w:r w:rsidRPr="005722AE">
        <w:rPr>
          <w:rFonts w:ascii="Times New Roman" w:eastAsia="Times New Roman" w:hAnsi="Times New Roman" w:cs="Times New Roman"/>
          <w:bCs/>
          <w:sz w:val="28"/>
          <w:szCs w:val="28"/>
          <w:lang w:eastAsia="ar-SA"/>
        </w:rPr>
        <w:tab/>
      </w:r>
      <w:r w:rsidRPr="005722AE">
        <w:rPr>
          <w:rFonts w:ascii="Times New Roman" w:eastAsia="Times New Roman" w:hAnsi="Times New Roman" w:cs="Times New Roman"/>
          <w:bCs/>
          <w:sz w:val="28"/>
          <w:szCs w:val="28"/>
          <w:lang w:eastAsia="ar-SA"/>
        </w:rPr>
        <w:tab/>
      </w:r>
      <w:r w:rsidRPr="005722AE">
        <w:rPr>
          <w:rFonts w:ascii="Times New Roman" w:eastAsia="Times New Roman" w:hAnsi="Times New Roman" w:cs="Times New Roman"/>
          <w:bCs/>
          <w:sz w:val="28"/>
          <w:szCs w:val="28"/>
          <w:lang w:eastAsia="ar-SA"/>
        </w:rPr>
        <w:tab/>
      </w:r>
      <w:r w:rsidRPr="005722AE">
        <w:rPr>
          <w:rFonts w:ascii="Times New Roman" w:eastAsia="Times New Roman" w:hAnsi="Times New Roman" w:cs="Times New Roman"/>
          <w:bCs/>
          <w:sz w:val="28"/>
          <w:szCs w:val="28"/>
          <w:lang w:eastAsia="ar-SA"/>
        </w:rPr>
        <w:tab/>
      </w:r>
      <w:r w:rsidRPr="005722AE">
        <w:rPr>
          <w:rFonts w:ascii="Times New Roman" w:eastAsia="Times New Roman" w:hAnsi="Times New Roman" w:cs="Times New Roman"/>
          <w:bCs/>
          <w:sz w:val="28"/>
          <w:szCs w:val="28"/>
          <w:lang w:eastAsia="ar-SA"/>
        </w:rPr>
        <w:tab/>
      </w:r>
      <w:r w:rsidR="002B1A02" w:rsidRPr="005722AE">
        <w:rPr>
          <w:rFonts w:ascii="Times New Roman" w:eastAsia="Times New Roman" w:hAnsi="Times New Roman"/>
          <w:sz w:val="28"/>
          <w:szCs w:val="28"/>
        </w:rPr>
        <w:t xml:space="preserve">Ilga </w:t>
      </w:r>
      <w:proofErr w:type="spellStart"/>
      <w:r w:rsidR="002B1A02" w:rsidRPr="005722AE">
        <w:rPr>
          <w:rFonts w:ascii="Times New Roman" w:eastAsia="Times New Roman" w:hAnsi="Times New Roman"/>
          <w:sz w:val="28"/>
          <w:szCs w:val="28"/>
        </w:rPr>
        <w:t>Šuplinska</w:t>
      </w:r>
      <w:proofErr w:type="spellEnd"/>
      <w:r w:rsidR="002B1A02" w:rsidRPr="005722AE">
        <w:rPr>
          <w:rFonts w:ascii="Times New Roman" w:eastAsia="Times New Roman" w:hAnsi="Times New Roman" w:cs="Times New Roman"/>
          <w:bCs/>
          <w:sz w:val="28"/>
          <w:szCs w:val="28"/>
          <w:lang w:eastAsia="ar-SA"/>
        </w:rPr>
        <w:t xml:space="preserve"> </w:t>
      </w:r>
    </w:p>
    <w:p w:rsidR="0091558C" w:rsidRPr="005722AE" w:rsidRDefault="0091558C" w:rsidP="0091558C">
      <w:pPr>
        <w:autoSpaceDE w:val="0"/>
        <w:autoSpaceDN w:val="0"/>
        <w:adjustRightInd w:val="0"/>
        <w:spacing w:after="0" w:line="240" w:lineRule="auto"/>
        <w:rPr>
          <w:rFonts w:ascii="Times New Roman" w:eastAsia="Times New Roman" w:hAnsi="Times New Roman" w:cs="Times New Roman"/>
          <w:sz w:val="28"/>
          <w:szCs w:val="28"/>
        </w:rPr>
      </w:pPr>
    </w:p>
    <w:p w:rsidR="00AE2C7D" w:rsidRPr="005722AE" w:rsidRDefault="00AE2C7D" w:rsidP="0091558C">
      <w:pPr>
        <w:autoSpaceDE w:val="0"/>
        <w:autoSpaceDN w:val="0"/>
        <w:adjustRightInd w:val="0"/>
        <w:spacing w:after="0" w:line="240" w:lineRule="auto"/>
        <w:rPr>
          <w:rFonts w:ascii="Times New Roman" w:eastAsia="Times New Roman" w:hAnsi="Times New Roman" w:cs="Times New Roman"/>
          <w:sz w:val="28"/>
          <w:szCs w:val="28"/>
        </w:rPr>
      </w:pPr>
    </w:p>
    <w:p w:rsidR="00F97EE1" w:rsidRPr="005722AE" w:rsidRDefault="00F97EE1" w:rsidP="0091558C">
      <w:pPr>
        <w:autoSpaceDE w:val="0"/>
        <w:autoSpaceDN w:val="0"/>
        <w:adjustRightInd w:val="0"/>
        <w:spacing w:after="0" w:line="240" w:lineRule="auto"/>
        <w:rPr>
          <w:rFonts w:ascii="Times New Roman" w:eastAsia="Times New Roman" w:hAnsi="Times New Roman" w:cs="Times New Roman"/>
          <w:sz w:val="28"/>
          <w:szCs w:val="28"/>
        </w:rPr>
      </w:pPr>
      <w:r w:rsidRPr="005722AE">
        <w:rPr>
          <w:rFonts w:ascii="Times New Roman" w:eastAsia="Times New Roman" w:hAnsi="Times New Roman" w:cs="Times New Roman"/>
          <w:sz w:val="28"/>
          <w:szCs w:val="28"/>
        </w:rPr>
        <w:t>Vizē:</w:t>
      </w:r>
    </w:p>
    <w:p w:rsidR="006F20A3" w:rsidRPr="005722AE" w:rsidRDefault="00F97EE1" w:rsidP="0024698E">
      <w:pPr>
        <w:suppressAutoHyphens/>
        <w:spacing w:after="0" w:line="240" w:lineRule="auto"/>
        <w:jc w:val="both"/>
        <w:rPr>
          <w:rFonts w:ascii="Times New Roman" w:eastAsia="Times New Roman" w:hAnsi="Times New Roman" w:cs="Times New Roman"/>
          <w:bCs/>
          <w:sz w:val="28"/>
          <w:szCs w:val="28"/>
          <w:lang w:eastAsia="ar-SA"/>
        </w:rPr>
      </w:pPr>
      <w:r w:rsidRPr="005722AE">
        <w:rPr>
          <w:rFonts w:ascii="Times New Roman" w:eastAsia="Times New Roman" w:hAnsi="Times New Roman" w:cs="Times New Roman"/>
          <w:bCs/>
          <w:sz w:val="28"/>
          <w:szCs w:val="28"/>
          <w:lang w:eastAsia="ar-SA"/>
        </w:rPr>
        <w:t>Valsts sekretāre</w:t>
      </w:r>
      <w:r w:rsidRPr="005722AE">
        <w:rPr>
          <w:rFonts w:ascii="Times New Roman" w:eastAsia="Times New Roman" w:hAnsi="Times New Roman" w:cs="Times New Roman"/>
          <w:bCs/>
          <w:sz w:val="28"/>
          <w:szCs w:val="28"/>
          <w:lang w:eastAsia="ar-SA"/>
        </w:rPr>
        <w:tab/>
      </w:r>
      <w:r w:rsidRPr="005722AE">
        <w:rPr>
          <w:rFonts w:ascii="Times New Roman" w:eastAsia="Times New Roman" w:hAnsi="Times New Roman" w:cs="Times New Roman"/>
          <w:bCs/>
          <w:sz w:val="28"/>
          <w:szCs w:val="28"/>
          <w:lang w:eastAsia="ar-SA"/>
        </w:rPr>
        <w:tab/>
      </w:r>
      <w:r w:rsidRPr="005722AE">
        <w:rPr>
          <w:rFonts w:ascii="Times New Roman" w:eastAsia="Times New Roman" w:hAnsi="Times New Roman" w:cs="Times New Roman"/>
          <w:bCs/>
          <w:sz w:val="28"/>
          <w:szCs w:val="28"/>
          <w:lang w:eastAsia="ar-SA"/>
        </w:rPr>
        <w:tab/>
      </w:r>
      <w:r w:rsidRPr="005722AE">
        <w:rPr>
          <w:rFonts w:ascii="Times New Roman" w:eastAsia="Times New Roman" w:hAnsi="Times New Roman" w:cs="Times New Roman"/>
          <w:bCs/>
          <w:sz w:val="28"/>
          <w:szCs w:val="28"/>
          <w:lang w:eastAsia="ar-SA"/>
        </w:rPr>
        <w:tab/>
      </w:r>
      <w:r w:rsidRPr="005722AE">
        <w:rPr>
          <w:rFonts w:ascii="Times New Roman" w:eastAsia="Times New Roman" w:hAnsi="Times New Roman" w:cs="Times New Roman"/>
          <w:bCs/>
          <w:sz w:val="28"/>
          <w:szCs w:val="28"/>
          <w:lang w:eastAsia="ar-SA"/>
        </w:rPr>
        <w:tab/>
      </w:r>
      <w:r w:rsidRPr="005722AE">
        <w:rPr>
          <w:rFonts w:ascii="Times New Roman" w:eastAsia="Times New Roman" w:hAnsi="Times New Roman" w:cs="Times New Roman"/>
          <w:bCs/>
          <w:sz w:val="28"/>
          <w:szCs w:val="28"/>
          <w:lang w:eastAsia="ar-SA"/>
        </w:rPr>
        <w:tab/>
      </w:r>
      <w:r w:rsidR="00941EA6" w:rsidRPr="005722AE">
        <w:rPr>
          <w:rFonts w:ascii="Times New Roman" w:eastAsia="Times New Roman" w:hAnsi="Times New Roman" w:cs="Times New Roman"/>
          <w:bCs/>
          <w:sz w:val="28"/>
          <w:szCs w:val="28"/>
          <w:lang w:eastAsia="ar-SA"/>
        </w:rPr>
        <w:tab/>
      </w:r>
      <w:r w:rsidRPr="005722AE">
        <w:rPr>
          <w:rFonts w:ascii="Times New Roman" w:eastAsia="Times New Roman" w:hAnsi="Times New Roman" w:cs="Times New Roman"/>
          <w:bCs/>
          <w:sz w:val="28"/>
          <w:szCs w:val="28"/>
          <w:lang w:eastAsia="ar-SA"/>
        </w:rPr>
        <w:t>Līga Lejiņa</w:t>
      </w:r>
    </w:p>
    <w:p w:rsidR="006F20A3" w:rsidRPr="005722AE" w:rsidRDefault="006F20A3" w:rsidP="0091558C">
      <w:pPr>
        <w:spacing w:after="0" w:line="240" w:lineRule="auto"/>
        <w:rPr>
          <w:rFonts w:ascii="Times New Roman" w:eastAsia="Times New Roman" w:hAnsi="Times New Roman" w:cs="Times New Roman"/>
          <w:sz w:val="28"/>
          <w:szCs w:val="28"/>
          <w:lang w:eastAsia="lv-LV"/>
        </w:rPr>
      </w:pPr>
    </w:p>
    <w:p w:rsidR="00F67E53" w:rsidRPr="005722AE" w:rsidRDefault="00F67E53" w:rsidP="009A65FE">
      <w:pPr>
        <w:pStyle w:val="NoSpacing"/>
        <w:rPr>
          <w:rFonts w:ascii="Times New Roman" w:hAnsi="Times New Roman" w:cs="Times New Roman"/>
          <w:lang w:eastAsia="lv-LV"/>
        </w:rPr>
      </w:pPr>
    </w:p>
    <w:sectPr w:rsidR="00F67E53" w:rsidRPr="005722AE" w:rsidSect="00711074">
      <w:headerReference w:type="even" r:id="rId32"/>
      <w:headerReference w:type="default" r:id="rId33"/>
      <w:footerReference w:type="even" r:id="rId34"/>
      <w:footerReference w:type="default" r:id="rId35"/>
      <w:headerReference w:type="first" r:id="rId36"/>
      <w:footerReference w:type="first" r:id="rId37"/>
      <w:pgSz w:w="11906" w:h="16838"/>
      <w:pgMar w:top="1440" w:right="1133"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DB5" w:rsidRDefault="001A5DB5" w:rsidP="004D2C9B">
      <w:pPr>
        <w:spacing w:after="0" w:line="240" w:lineRule="auto"/>
      </w:pPr>
      <w:r>
        <w:separator/>
      </w:r>
    </w:p>
  </w:endnote>
  <w:endnote w:type="continuationSeparator" w:id="0">
    <w:p w:rsidR="001A5DB5" w:rsidRDefault="001A5DB5" w:rsidP="004D2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B5" w:rsidRDefault="001A5D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B5" w:rsidRPr="0007535E" w:rsidRDefault="001A5DB5" w:rsidP="0007535E">
    <w:pPr>
      <w:pStyle w:val="Footer"/>
      <w:jc w:val="both"/>
    </w:pPr>
    <w:r w:rsidRPr="0007535E">
      <w:rPr>
        <w:rFonts w:ascii="Times New Roman" w:hAnsi="Times New Roman" w:cs="Times New Roman"/>
        <w:sz w:val="20"/>
        <w:szCs w:val="20"/>
      </w:rPr>
      <w:t>IZMNot_</w:t>
    </w:r>
    <w:r>
      <w:rPr>
        <w:rFonts w:ascii="Times New Roman" w:hAnsi="Times New Roman" w:cs="Times New Roman"/>
        <w:sz w:val="20"/>
        <w:szCs w:val="20"/>
      </w:rPr>
      <w:t>260219</w:t>
    </w:r>
    <w:r w:rsidRPr="0007535E">
      <w:rPr>
        <w:rFonts w:ascii="Times New Roman" w:hAnsi="Times New Roman" w:cs="Times New Roman"/>
        <w:sz w:val="20"/>
        <w:szCs w:val="20"/>
      </w:rPr>
      <w:t>_</w:t>
    </w:r>
    <w:r>
      <w:rPr>
        <w:rFonts w:ascii="Times New Roman" w:hAnsi="Times New Roman" w:cs="Times New Roman"/>
        <w:sz w:val="20"/>
        <w:szCs w:val="20"/>
      </w:rPr>
      <w:t>vpstgroz</w:t>
    </w:r>
    <w:r w:rsidRPr="0007535E">
      <w:rPr>
        <w:rFonts w:ascii="Times New Roman" w:hAnsi="Times New Roman" w:cs="Times New Roman"/>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B5" w:rsidRPr="002914B7" w:rsidRDefault="001A5DB5" w:rsidP="0007535E">
    <w:pPr>
      <w:pStyle w:val="Footer"/>
      <w:jc w:val="both"/>
      <w:rPr>
        <w:rFonts w:ascii="Times New Roman" w:hAnsi="Times New Roman" w:cs="Times New Roman"/>
        <w:sz w:val="20"/>
        <w:szCs w:val="20"/>
      </w:rPr>
    </w:pPr>
    <w:r w:rsidRPr="00650DA7">
      <w:rPr>
        <w:rFonts w:ascii="Times New Roman" w:hAnsi="Times New Roman" w:cs="Times New Roman"/>
        <w:sz w:val="20"/>
        <w:szCs w:val="20"/>
      </w:rPr>
      <w:t>IZMNot_</w:t>
    </w:r>
    <w:r>
      <w:rPr>
        <w:rFonts w:ascii="Times New Roman" w:hAnsi="Times New Roman" w:cs="Times New Roman"/>
        <w:sz w:val="20"/>
        <w:szCs w:val="20"/>
      </w:rPr>
      <w:t>260219</w:t>
    </w:r>
    <w:r w:rsidRPr="00650DA7">
      <w:rPr>
        <w:rFonts w:ascii="Times New Roman" w:hAnsi="Times New Roman" w:cs="Times New Roman"/>
        <w:sz w:val="20"/>
        <w:szCs w:val="20"/>
      </w:rPr>
      <w:t>_</w:t>
    </w:r>
    <w:r>
      <w:rPr>
        <w:rFonts w:ascii="Times New Roman" w:hAnsi="Times New Roman" w:cs="Times New Roman"/>
        <w:sz w:val="20"/>
        <w:szCs w:val="20"/>
      </w:rPr>
      <w:t>vpstgroz</w:t>
    </w:r>
    <w:r w:rsidRPr="000230F8">
      <w:rPr>
        <w:rFonts w:ascii="Times New Roman" w:hAnsi="Times New Roman"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DB5" w:rsidRDefault="001A5DB5" w:rsidP="004D2C9B">
      <w:pPr>
        <w:spacing w:after="0" w:line="240" w:lineRule="auto"/>
      </w:pPr>
      <w:r>
        <w:separator/>
      </w:r>
    </w:p>
  </w:footnote>
  <w:footnote w:type="continuationSeparator" w:id="0">
    <w:p w:rsidR="001A5DB5" w:rsidRDefault="001A5DB5" w:rsidP="004D2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B5" w:rsidRDefault="001A5D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08687880"/>
      <w:docPartObj>
        <w:docPartGallery w:val="Page Numbers (Top of Page)"/>
        <w:docPartUnique/>
      </w:docPartObj>
    </w:sdtPr>
    <w:sdtEndPr>
      <w:rPr>
        <w:noProof/>
      </w:rPr>
    </w:sdtEndPr>
    <w:sdtContent>
      <w:p w:rsidR="001A5DB5" w:rsidRPr="00812FF5" w:rsidRDefault="001A5DB5">
        <w:pPr>
          <w:pStyle w:val="Header"/>
          <w:jc w:val="center"/>
          <w:rPr>
            <w:rFonts w:ascii="Times New Roman" w:hAnsi="Times New Roman" w:cs="Times New Roman"/>
          </w:rPr>
        </w:pPr>
        <w:r w:rsidRPr="00812FF5">
          <w:rPr>
            <w:rFonts w:ascii="Times New Roman" w:hAnsi="Times New Roman" w:cs="Times New Roman"/>
          </w:rPr>
          <w:fldChar w:fldCharType="begin"/>
        </w:r>
        <w:r w:rsidRPr="00812FF5">
          <w:rPr>
            <w:rFonts w:ascii="Times New Roman" w:hAnsi="Times New Roman" w:cs="Times New Roman"/>
          </w:rPr>
          <w:instrText xml:space="preserve"> PAGE   \* MERGEFORMAT </w:instrText>
        </w:r>
        <w:r w:rsidRPr="00812FF5">
          <w:rPr>
            <w:rFonts w:ascii="Times New Roman" w:hAnsi="Times New Roman" w:cs="Times New Roman"/>
          </w:rPr>
          <w:fldChar w:fldCharType="separate"/>
        </w:r>
        <w:r w:rsidR="004A2748">
          <w:rPr>
            <w:rFonts w:ascii="Times New Roman" w:hAnsi="Times New Roman" w:cs="Times New Roman"/>
            <w:noProof/>
          </w:rPr>
          <w:t>40</w:t>
        </w:r>
        <w:r w:rsidRPr="00812FF5">
          <w:rPr>
            <w:rFonts w:ascii="Times New Roman" w:hAnsi="Times New Roman" w:cs="Times New Roman"/>
            <w:noProof/>
          </w:rPr>
          <w:fldChar w:fldCharType="end"/>
        </w:r>
      </w:p>
    </w:sdtContent>
  </w:sdt>
  <w:p w:rsidR="001A5DB5" w:rsidRPr="00812FF5" w:rsidRDefault="001A5DB5">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B5" w:rsidRDefault="001A5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6032D"/>
    <w:multiLevelType w:val="hybridMultilevel"/>
    <w:tmpl w:val="6F8495C8"/>
    <w:lvl w:ilvl="0" w:tplc="0FE06454">
      <w:start w:val="9"/>
      <w:numFmt w:val="bullet"/>
      <w:lvlText w:val=""/>
      <w:lvlJc w:val="left"/>
      <w:pPr>
        <w:ind w:left="1069" w:hanging="360"/>
      </w:pPr>
      <w:rPr>
        <w:rFonts w:ascii="Symbol" w:eastAsiaTheme="minorHAnsi"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nsid w:val="51AB4A5E"/>
    <w:multiLevelType w:val="hybridMultilevel"/>
    <w:tmpl w:val="F3F458E6"/>
    <w:lvl w:ilvl="0" w:tplc="DB501A30">
      <w:start w:val="19"/>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59043879"/>
    <w:multiLevelType w:val="hybridMultilevel"/>
    <w:tmpl w:val="66680054"/>
    <w:lvl w:ilvl="0" w:tplc="0A78F85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702351A1"/>
    <w:multiLevelType w:val="hybridMultilevel"/>
    <w:tmpl w:val="E358480C"/>
    <w:lvl w:ilvl="0" w:tplc="DFE042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7CFE0242"/>
    <w:multiLevelType w:val="hybridMultilevel"/>
    <w:tmpl w:val="DB7E23F8"/>
    <w:lvl w:ilvl="0" w:tplc="D416CEC4">
      <w:start w:val="9"/>
      <w:numFmt w:val="bullet"/>
      <w:lvlText w:val=""/>
      <w:lvlJc w:val="left"/>
      <w:pPr>
        <w:ind w:left="1069" w:hanging="360"/>
      </w:pPr>
      <w:rPr>
        <w:rFonts w:ascii="Symbol" w:eastAsiaTheme="minorHAnsi"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ntra Kušķe">
    <w15:presenceInfo w15:providerId="AD" w15:userId="S-1-5-21-924060480-1444801791-4070566659-1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22"/>
    <w:rsid w:val="00001A93"/>
    <w:rsid w:val="00001B51"/>
    <w:rsid w:val="00014D60"/>
    <w:rsid w:val="00015308"/>
    <w:rsid w:val="000230F8"/>
    <w:rsid w:val="00024C4D"/>
    <w:rsid w:val="0003246C"/>
    <w:rsid w:val="00032790"/>
    <w:rsid w:val="0003316F"/>
    <w:rsid w:val="00036677"/>
    <w:rsid w:val="00037B62"/>
    <w:rsid w:val="00040142"/>
    <w:rsid w:val="0004283C"/>
    <w:rsid w:val="000434DF"/>
    <w:rsid w:val="00045763"/>
    <w:rsid w:val="00045DB5"/>
    <w:rsid w:val="0005142E"/>
    <w:rsid w:val="00051D0F"/>
    <w:rsid w:val="00053B91"/>
    <w:rsid w:val="00054B42"/>
    <w:rsid w:val="00056419"/>
    <w:rsid w:val="00057149"/>
    <w:rsid w:val="00063C28"/>
    <w:rsid w:val="00063F8F"/>
    <w:rsid w:val="000666FD"/>
    <w:rsid w:val="00070BDB"/>
    <w:rsid w:val="00074EC7"/>
    <w:rsid w:val="0007535E"/>
    <w:rsid w:val="0007549C"/>
    <w:rsid w:val="00080936"/>
    <w:rsid w:val="000836B3"/>
    <w:rsid w:val="00083ADF"/>
    <w:rsid w:val="000843E7"/>
    <w:rsid w:val="00096002"/>
    <w:rsid w:val="000A02C7"/>
    <w:rsid w:val="000A3DB2"/>
    <w:rsid w:val="000A65AC"/>
    <w:rsid w:val="000B0C6C"/>
    <w:rsid w:val="000B27A1"/>
    <w:rsid w:val="000B730F"/>
    <w:rsid w:val="000B7372"/>
    <w:rsid w:val="000C3E89"/>
    <w:rsid w:val="000C64F6"/>
    <w:rsid w:val="000C6768"/>
    <w:rsid w:val="000D0203"/>
    <w:rsid w:val="000D1071"/>
    <w:rsid w:val="000D29B4"/>
    <w:rsid w:val="000D6E44"/>
    <w:rsid w:val="000D7D67"/>
    <w:rsid w:val="000E46A4"/>
    <w:rsid w:val="000E6B8C"/>
    <w:rsid w:val="000F0884"/>
    <w:rsid w:val="000F1B90"/>
    <w:rsid w:val="000F467F"/>
    <w:rsid w:val="000F5126"/>
    <w:rsid w:val="001014FC"/>
    <w:rsid w:val="00104189"/>
    <w:rsid w:val="00105633"/>
    <w:rsid w:val="001062BF"/>
    <w:rsid w:val="00106E66"/>
    <w:rsid w:val="00112F62"/>
    <w:rsid w:val="00114BFA"/>
    <w:rsid w:val="00120067"/>
    <w:rsid w:val="00122D79"/>
    <w:rsid w:val="0012479B"/>
    <w:rsid w:val="00132FE1"/>
    <w:rsid w:val="0013300E"/>
    <w:rsid w:val="00136CCB"/>
    <w:rsid w:val="0013710D"/>
    <w:rsid w:val="0013750C"/>
    <w:rsid w:val="001460C5"/>
    <w:rsid w:val="0014624E"/>
    <w:rsid w:val="001479A2"/>
    <w:rsid w:val="0015395F"/>
    <w:rsid w:val="0015546F"/>
    <w:rsid w:val="00157CD0"/>
    <w:rsid w:val="0016261B"/>
    <w:rsid w:val="0016505D"/>
    <w:rsid w:val="00171D7A"/>
    <w:rsid w:val="00176835"/>
    <w:rsid w:val="0018200A"/>
    <w:rsid w:val="00187BD8"/>
    <w:rsid w:val="00192065"/>
    <w:rsid w:val="00192FD8"/>
    <w:rsid w:val="00196EB8"/>
    <w:rsid w:val="00197773"/>
    <w:rsid w:val="001A341D"/>
    <w:rsid w:val="001A5335"/>
    <w:rsid w:val="001A5C57"/>
    <w:rsid w:val="001A5DB5"/>
    <w:rsid w:val="001A7575"/>
    <w:rsid w:val="001B1964"/>
    <w:rsid w:val="001B1C59"/>
    <w:rsid w:val="001B1D51"/>
    <w:rsid w:val="001B4BE7"/>
    <w:rsid w:val="001C2DCA"/>
    <w:rsid w:val="001C67BB"/>
    <w:rsid w:val="001D5205"/>
    <w:rsid w:val="001D5D4C"/>
    <w:rsid w:val="001D6C38"/>
    <w:rsid w:val="001E08DF"/>
    <w:rsid w:val="001E2445"/>
    <w:rsid w:val="001E3335"/>
    <w:rsid w:val="001E4F41"/>
    <w:rsid w:val="001E5714"/>
    <w:rsid w:val="001E6AB1"/>
    <w:rsid w:val="001F1DA9"/>
    <w:rsid w:val="002129B1"/>
    <w:rsid w:val="00212FA4"/>
    <w:rsid w:val="00216CC3"/>
    <w:rsid w:val="00221F47"/>
    <w:rsid w:val="0023117D"/>
    <w:rsid w:val="002311B2"/>
    <w:rsid w:val="0023286E"/>
    <w:rsid w:val="002341F5"/>
    <w:rsid w:val="00237967"/>
    <w:rsid w:val="00241129"/>
    <w:rsid w:val="00241172"/>
    <w:rsid w:val="00242934"/>
    <w:rsid w:val="00245528"/>
    <w:rsid w:val="00245BD9"/>
    <w:rsid w:val="002465C3"/>
    <w:rsid w:val="0024698E"/>
    <w:rsid w:val="00250C69"/>
    <w:rsid w:val="00255E83"/>
    <w:rsid w:val="00262472"/>
    <w:rsid w:val="002632FD"/>
    <w:rsid w:val="00270F53"/>
    <w:rsid w:val="00284076"/>
    <w:rsid w:val="00284BAC"/>
    <w:rsid w:val="00286DE3"/>
    <w:rsid w:val="00290C80"/>
    <w:rsid w:val="002914B7"/>
    <w:rsid w:val="002940B6"/>
    <w:rsid w:val="00294710"/>
    <w:rsid w:val="002A7CE4"/>
    <w:rsid w:val="002B1A02"/>
    <w:rsid w:val="002B4412"/>
    <w:rsid w:val="002B4861"/>
    <w:rsid w:val="002B4AA2"/>
    <w:rsid w:val="002B52CA"/>
    <w:rsid w:val="002B53ED"/>
    <w:rsid w:val="002C45C6"/>
    <w:rsid w:val="002C7A54"/>
    <w:rsid w:val="002D1870"/>
    <w:rsid w:val="002D60E6"/>
    <w:rsid w:val="002D6C84"/>
    <w:rsid w:val="002D7996"/>
    <w:rsid w:val="002E184A"/>
    <w:rsid w:val="002E3116"/>
    <w:rsid w:val="002E4731"/>
    <w:rsid w:val="002E5E15"/>
    <w:rsid w:val="002E6AAE"/>
    <w:rsid w:val="002F638B"/>
    <w:rsid w:val="002F74A7"/>
    <w:rsid w:val="00301F0C"/>
    <w:rsid w:val="0030415B"/>
    <w:rsid w:val="003052DA"/>
    <w:rsid w:val="00307F20"/>
    <w:rsid w:val="00322A99"/>
    <w:rsid w:val="00323266"/>
    <w:rsid w:val="003243F4"/>
    <w:rsid w:val="00325BBE"/>
    <w:rsid w:val="00331B0A"/>
    <w:rsid w:val="00335028"/>
    <w:rsid w:val="003367CF"/>
    <w:rsid w:val="00336FA3"/>
    <w:rsid w:val="00341D1C"/>
    <w:rsid w:val="00342D16"/>
    <w:rsid w:val="00345332"/>
    <w:rsid w:val="00347B6D"/>
    <w:rsid w:val="0036426C"/>
    <w:rsid w:val="003674DD"/>
    <w:rsid w:val="00376A46"/>
    <w:rsid w:val="0038125C"/>
    <w:rsid w:val="00381502"/>
    <w:rsid w:val="00391145"/>
    <w:rsid w:val="003911B9"/>
    <w:rsid w:val="00396182"/>
    <w:rsid w:val="003A51B8"/>
    <w:rsid w:val="003B017F"/>
    <w:rsid w:val="003B5786"/>
    <w:rsid w:val="003B66AB"/>
    <w:rsid w:val="003B6E0A"/>
    <w:rsid w:val="003C012A"/>
    <w:rsid w:val="003C0DBA"/>
    <w:rsid w:val="003C45F9"/>
    <w:rsid w:val="003D1384"/>
    <w:rsid w:val="003D3719"/>
    <w:rsid w:val="003E1DE0"/>
    <w:rsid w:val="003E2761"/>
    <w:rsid w:val="003E3997"/>
    <w:rsid w:val="003F0DF3"/>
    <w:rsid w:val="003F1167"/>
    <w:rsid w:val="003F2FFF"/>
    <w:rsid w:val="003F39F1"/>
    <w:rsid w:val="003F6BCA"/>
    <w:rsid w:val="003F75F6"/>
    <w:rsid w:val="00401675"/>
    <w:rsid w:val="00401AAD"/>
    <w:rsid w:val="00403330"/>
    <w:rsid w:val="004048B8"/>
    <w:rsid w:val="00411D63"/>
    <w:rsid w:val="00414CC9"/>
    <w:rsid w:val="004222E0"/>
    <w:rsid w:val="004231B0"/>
    <w:rsid w:val="0043361B"/>
    <w:rsid w:val="004440B2"/>
    <w:rsid w:val="00445080"/>
    <w:rsid w:val="00451609"/>
    <w:rsid w:val="0045305D"/>
    <w:rsid w:val="00453465"/>
    <w:rsid w:val="004543D1"/>
    <w:rsid w:val="00456F1E"/>
    <w:rsid w:val="00464FB2"/>
    <w:rsid w:val="004704A2"/>
    <w:rsid w:val="00471FE7"/>
    <w:rsid w:val="00472ADE"/>
    <w:rsid w:val="004733B1"/>
    <w:rsid w:val="0047652F"/>
    <w:rsid w:val="00477D23"/>
    <w:rsid w:val="00483417"/>
    <w:rsid w:val="00485009"/>
    <w:rsid w:val="00493BBD"/>
    <w:rsid w:val="004A2748"/>
    <w:rsid w:val="004A6F97"/>
    <w:rsid w:val="004B04FF"/>
    <w:rsid w:val="004C0439"/>
    <w:rsid w:val="004C3452"/>
    <w:rsid w:val="004C799D"/>
    <w:rsid w:val="004D0E65"/>
    <w:rsid w:val="004D282D"/>
    <w:rsid w:val="004D2C9B"/>
    <w:rsid w:val="004D2F95"/>
    <w:rsid w:val="004D68F6"/>
    <w:rsid w:val="004E39A6"/>
    <w:rsid w:val="004E40B8"/>
    <w:rsid w:val="004E5AD1"/>
    <w:rsid w:val="004F17C3"/>
    <w:rsid w:val="004F3675"/>
    <w:rsid w:val="004F419D"/>
    <w:rsid w:val="004F755A"/>
    <w:rsid w:val="00502643"/>
    <w:rsid w:val="0050768B"/>
    <w:rsid w:val="00510428"/>
    <w:rsid w:val="00514FDC"/>
    <w:rsid w:val="005154E4"/>
    <w:rsid w:val="00523770"/>
    <w:rsid w:val="00525188"/>
    <w:rsid w:val="00531DFD"/>
    <w:rsid w:val="00534999"/>
    <w:rsid w:val="0054580B"/>
    <w:rsid w:val="005459EE"/>
    <w:rsid w:val="00555DE0"/>
    <w:rsid w:val="00562759"/>
    <w:rsid w:val="00562D2D"/>
    <w:rsid w:val="005650CE"/>
    <w:rsid w:val="00565611"/>
    <w:rsid w:val="005722AE"/>
    <w:rsid w:val="00575791"/>
    <w:rsid w:val="0057791D"/>
    <w:rsid w:val="00577A0A"/>
    <w:rsid w:val="005845B7"/>
    <w:rsid w:val="0058517C"/>
    <w:rsid w:val="00585CC2"/>
    <w:rsid w:val="00593CED"/>
    <w:rsid w:val="00594811"/>
    <w:rsid w:val="005A7904"/>
    <w:rsid w:val="005B550A"/>
    <w:rsid w:val="005B702F"/>
    <w:rsid w:val="005C0E0F"/>
    <w:rsid w:val="005C1CF6"/>
    <w:rsid w:val="005C35E2"/>
    <w:rsid w:val="005D32FF"/>
    <w:rsid w:val="005D50FA"/>
    <w:rsid w:val="005D718A"/>
    <w:rsid w:val="005E0768"/>
    <w:rsid w:val="005E1E45"/>
    <w:rsid w:val="005E24EA"/>
    <w:rsid w:val="005E45AF"/>
    <w:rsid w:val="005E74BD"/>
    <w:rsid w:val="005F2B44"/>
    <w:rsid w:val="005F307D"/>
    <w:rsid w:val="005F375C"/>
    <w:rsid w:val="0060187B"/>
    <w:rsid w:val="006061A2"/>
    <w:rsid w:val="006179CE"/>
    <w:rsid w:val="00617E99"/>
    <w:rsid w:val="00625507"/>
    <w:rsid w:val="00632661"/>
    <w:rsid w:val="00635348"/>
    <w:rsid w:val="00637C62"/>
    <w:rsid w:val="00645F20"/>
    <w:rsid w:val="00646472"/>
    <w:rsid w:val="00650DA7"/>
    <w:rsid w:val="00653C28"/>
    <w:rsid w:val="006548B4"/>
    <w:rsid w:val="00654F5F"/>
    <w:rsid w:val="006619AE"/>
    <w:rsid w:val="00661D2F"/>
    <w:rsid w:val="00662120"/>
    <w:rsid w:val="00662C4F"/>
    <w:rsid w:val="00664790"/>
    <w:rsid w:val="00666F66"/>
    <w:rsid w:val="006709DE"/>
    <w:rsid w:val="0067177F"/>
    <w:rsid w:val="0067202F"/>
    <w:rsid w:val="00680205"/>
    <w:rsid w:val="00680626"/>
    <w:rsid w:val="006837B9"/>
    <w:rsid w:val="0069085D"/>
    <w:rsid w:val="006918CB"/>
    <w:rsid w:val="00693633"/>
    <w:rsid w:val="00695C2C"/>
    <w:rsid w:val="00696225"/>
    <w:rsid w:val="00696B7A"/>
    <w:rsid w:val="006A22D9"/>
    <w:rsid w:val="006A24EA"/>
    <w:rsid w:val="006A41B3"/>
    <w:rsid w:val="006A55B5"/>
    <w:rsid w:val="006B05AC"/>
    <w:rsid w:val="006B2B67"/>
    <w:rsid w:val="006B3FED"/>
    <w:rsid w:val="006B578E"/>
    <w:rsid w:val="006C47B5"/>
    <w:rsid w:val="006C61CF"/>
    <w:rsid w:val="006D198C"/>
    <w:rsid w:val="006D1CD3"/>
    <w:rsid w:val="006D4CC9"/>
    <w:rsid w:val="006D73AB"/>
    <w:rsid w:val="006E2F82"/>
    <w:rsid w:val="006E57B4"/>
    <w:rsid w:val="006E6D43"/>
    <w:rsid w:val="006F20A3"/>
    <w:rsid w:val="006F4A67"/>
    <w:rsid w:val="006F5F84"/>
    <w:rsid w:val="007003C5"/>
    <w:rsid w:val="007009E9"/>
    <w:rsid w:val="007036E4"/>
    <w:rsid w:val="00705F70"/>
    <w:rsid w:val="00706209"/>
    <w:rsid w:val="0070637A"/>
    <w:rsid w:val="00706765"/>
    <w:rsid w:val="00711074"/>
    <w:rsid w:val="007133BB"/>
    <w:rsid w:val="007166E0"/>
    <w:rsid w:val="00722E7B"/>
    <w:rsid w:val="00727E1A"/>
    <w:rsid w:val="007335AB"/>
    <w:rsid w:val="007348EB"/>
    <w:rsid w:val="00736212"/>
    <w:rsid w:val="007366DF"/>
    <w:rsid w:val="00736ADB"/>
    <w:rsid w:val="00737D7C"/>
    <w:rsid w:val="007456C0"/>
    <w:rsid w:val="00745ABC"/>
    <w:rsid w:val="007516A6"/>
    <w:rsid w:val="00751762"/>
    <w:rsid w:val="00753D4F"/>
    <w:rsid w:val="00754838"/>
    <w:rsid w:val="00755F9E"/>
    <w:rsid w:val="00757AAB"/>
    <w:rsid w:val="00761B36"/>
    <w:rsid w:val="0076200D"/>
    <w:rsid w:val="00763797"/>
    <w:rsid w:val="007708A1"/>
    <w:rsid w:val="00771C69"/>
    <w:rsid w:val="00775285"/>
    <w:rsid w:val="00775AFD"/>
    <w:rsid w:val="00780D8F"/>
    <w:rsid w:val="007824F6"/>
    <w:rsid w:val="0078272C"/>
    <w:rsid w:val="00783712"/>
    <w:rsid w:val="00783ACF"/>
    <w:rsid w:val="00784420"/>
    <w:rsid w:val="007862B3"/>
    <w:rsid w:val="007A5E17"/>
    <w:rsid w:val="007B08A9"/>
    <w:rsid w:val="007B08E4"/>
    <w:rsid w:val="007B0AAF"/>
    <w:rsid w:val="007B2EB7"/>
    <w:rsid w:val="007B3E99"/>
    <w:rsid w:val="007B646C"/>
    <w:rsid w:val="007C0F60"/>
    <w:rsid w:val="007C33E0"/>
    <w:rsid w:val="007C6977"/>
    <w:rsid w:val="007D2872"/>
    <w:rsid w:val="007E1A38"/>
    <w:rsid w:val="007E7088"/>
    <w:rsid w:val="007E7914"/>
    <w:rsid w:val="007E7D6C"/>
    <w:rsid w:val="007F127F"/>
    <w:rsid w:val="007F195A"/>
    <w:rsid w:val="007F20FD"/>
    <w:rsid w:val="007F623E"/>
    <w:rsid w:val="00804F22"/>
    <w:rsid w:val="0080758F"/>
    <w:rsid w:val="00811FF0"/>
    <w:rsid w:val="00812380"/>
    <w:rsid w:val="00812FF5"/>
    <w:rsid w:val="00814584"/>
    <w:rsid w:val="008233E2"/>
    <w:rsid w:val="0082656C"/>
    <w:rsid w:val="00835560"/>
    <w:rsid w:val="008451DD"/>
    <w:rsid w:val="008464F7"/>
    <w:rsid w:val="008470DE"/>
    <w:rsid w:val="00847B58"/>
    <w:rsid w:val="008533DE"/>
    <w:rsid w:val="00856A73"/>
    <w:rsid w:val="00860AAF"/>
    <w:rsid w:val="0086275D"/>
    <w:rsid w:val="00867E96"/>
    <w:rsid w:val="00870CA5"/>
    <w:rsid w:val="008769BB"/>
    <w:rsid w:val="00877449"/>
    <w:rsid w:val="0088115C"/>
    <w:rsid w:val="008837B1"/>
    <w:rsid w:val="008861D1"/>
    <w:rsid w:val="00891280"/>
    <w:rsid w:val="00893611"/>
    <w:rsid w:val="00894F3D"/>
    <w:rsid w:val="008A044D"/>
    <w:rsid w:val="008A0AE5"/>
    <w:rsid w:val="008A1E3F"/>
    <w:rsid w:val="008A2606"/>
    <w:rsid w:val="008A378E"/>
    <w:rsid w:val="008A5C25"/>
    <w:rsid w:val="008A5C94"/>
    <w:rsid w:val="008A6048"/>
    <w:rsid w:val="008B133B"/>
    <w:rsid w:val="008B30E0"/>
    <w:rsid w:val="008B4B1E"/>
    <w:rsid w:val="008C6CD5"/>
    <w:rsid w:val="008D0355"/>
    <w:rsid w:val="008D0B1B"/>
    <w:rsid w:val="008D2061"/>
    <w:rsid w:val="008D38EA"/>
    <w:rsid w:val="008D3E70"/>
    <w:rsid w:val="008D5F82"/>
    <w:rsid w:val="008D6E60"/>
    <w:rsid w:val="008E3699"/>
    <w:rsid w:val="008E4B56"/>
    <w:rsid w:val="008E4F54"/>
    <w:rsid w:val="008E5776"/>
    <w:rsid w:val="008E7C63"/>
    <w:rsid w:val="008F0D69"/>
    <w:rsid w:val="008F49ED"/>
    <w:rsid w:val="008F6617"/>
    <w:rsid w:val="008F68FD"/>
    <w:rsid w:val="008F6E6F"/>
    <w:rsid w:val="0090112B"/>
    <w:rsid w:val="0090227B"/>
    <w:rsid w:val="009065E4"/>
    <w:rsid w:val="0090750C"/>
    <w:rsid w:val="00910B2E"/>
    <w:rsid w:val="00910F6C"/>
    <w:rsid w:val="00910FB1"/>
    <w:rsid w:val="0091558C"/>
    <w:rsid w:val="00922A63"/>
    <w:rsid w:val="0092374D"/>
    <w:rsid w:val="00927A89"/>
    <w:rsid w:val="00933008"/>
    <w:rsid w:val="009339B0"/>
    <w:rsid w:val="009346B3"/>
    <w:rsid w:val="00935D8F"/>
    <w:rsid w:val="00940767"/>
    <w:rsid w:val="00941EA6"/>
    <w:rsid w:val="00942FCE"/>
    <w:rsid w:val="00945920"/>
    <w:rsid w:val="00946734"/>
    <w:rsid w:val="00950B9E"/>
    <w:rsid w:val="009562D4"/>
    <w:rsid w:val="00961C2D"/>
    <w:rsid w:val="00966609"/>
    <w:rsid w:val="009667B5"/>
    <w:rsid w:val="00967306"/>
    <w:rsid w:val="00972C97"/>
    <w:rsid w:val="00973814"/>
    <w:rsid w:val="009825C2"/>
    <w:rsid w:val="00987A21"/>
    <w:rsid w:val="0099122F"/>
    <w:rsid w:val="009923C5"/>
    <w:rsid w:val="00997DD9"/>
    <w:rsid w:val="009A3C40"/>
    <w:rsid w:val="009A65FE"/>
    <w:rsid w:val="009C04F9"/>
    <w:rsid w:val="009C1EA4"/>
    <w:rsid w:val="009C2729"/>
    <w:rsid w:val="009C3E96"/>
    <w:rsid w:val="009D2E3F"/>
    <w:rsid w:val="009F084B"/>
    <w:rsid w:val="009F51D5"/>
    <w:rsid w:val="009F567C"/>
    <w:rsid w:val="00A06ACD"/>
    <w:rsid w:val="00A156C2"/>
    <w:rsid w:val="00A17DF3"/>
    <w:rsid w:val="00A17E55"/>
    <w:rsid w:val="00A204A4"/>
    <w:rsid w:val="00A25158"/>
    <w:rsid w:val="00A26672"/>
    <w:rsid w:val="00A26F44"/>
    <w:rsid w:val="00A319C9"/>
    <w:rsid w:val="00A3593C"/>
    <w:rsid w:val="00A37FF3"/>
    <w:rsid w:val="00A41583"/>
    <w:rsid w:val="00A41639"/>
    <w:rsid w:val="00A42782"/>
    <w:rsid w:val="00A42C6D"/>
    <w:rsid w:val="00A558F4"/>
    <w:rsid w:val="00A6067E"/>
    <w:rsid w:val="00A61798"/>
    <w:rsid w:val="00A627D4"/>
    <w:rsid w:val="00A64705"/>
    <w:rsid w:val="00A6487F"/>
    <w:rsid w:val="00A66CD6"/>
    <w:rsid w:val="00A74616"/>
    <w:rsid w:val="00A74782"/>
    <w:rsid w:val="00A75977"/>
    <w:rsid w:val="00A833B3"/>
    <w:rsid w:val="00A93C5D"/>
    <w:rsid w:val="00A96A45"/>
    <w:rsid w:val="00A970B0"/>
    <w:rsid w:val="00AA20E5"/>
    <w:rsid w:val="00AA3969"/>
    <w:rsid w:val="00AA6196"/>
    <w:rsid w:val="00AA7F16"/>
    <w:rsid w:val="00AB004F"/>
    <w:rsid w:val="00AB2B8A"/>
    <w:rsid w:val="00AB66D4"/>
    <w:rsid w:val="00AB6B94"/>
    <w:rsid w:val="00AB6FB0"/>
    <w:rsid w:val="00AC79CC"/>
    <w:rsid w:val="00AD0B13"/>
    <w:rsid w:val="00AD0F85"/>
    <w:rsid w:val="00AE1C08"/>
    <w:rsid w:val="00AE2C7D"/>
    <w:rsid w:val="00AF1B7C"/>
    <w:rsid w:val="00AF3666"/>
    <w:rsid w:val="00AF3DB8"/>
    <w:rsid w:val="00AF618E"/>
    <w:rsid w:val="00B009EA"/>
    <w:rsid w:val="00B00ABC"/>
    <w:rsid w:val="00B00BF4"/>
    <w:rsid w:val="00B02291"/>
    <w:rsid w:val="00B02CDF"/>
    <w:rsid w:val="00B04506"/>
    <w:rsid w:val="00B14449"/>
    <w:rsid w:val="00B1615B"/>
    <w:rsid w:val="00B21380"/>
    <w:rsid w:val="00B21610"/>
    <w:rsid w:val="00B23FF9"/>
    <w:rsid w:val="00B259DF"/>
    <w:rsid w:val="00B278CE"/>
    <w:rsid w:val="00B34169"/>
    <w:rsid w:val="00B4030B"/>
    <w:rsid w:val="00B41B0B"/>
    <w:rsid w:val="00B424AD"/>
    <w:rsid w:val="00B42A6C"/>
    <w:rsid w:val="00B52A7D"/>
    <w:rsid w:val="00B52C39"/>
    <w:rsid w:val="00B57119"/>
    <w:rsid w:val="00B57266"/>
    <w:rsid w:val="00B573D3"/>
    <w:rsid w:val="00B57838"/>
    <w:rsid w:val="00B617B5"/>
    <w:rsid w:val="00B67266"/>
    <w:rsid w:val="00B67F87"/>
    <w:rsid w:val="00B74C0B"/>
    <w:rsid w:val="00B77D31"/>
    <w:rsid w:val="00B77FDA"/>
    <w:rsid w:val="00B8269A"/>
    <w:rsid w:val="00B85660"/>
    <w:rsid w:val="00B94A0B"/>
    <w:rsid w:val="00B97B51"/>
    <w:rsid w:val="00BA1515"/>
    <w:rsid w:val="00BA46B8"/>
    <w:rsid w:val="00BB18C2"/>
    <w:rsid w:val="00BB1A7F"/>
    <w:rsid w:val="00BB495D"/>
    <w:rsid w:val="00BC2536"/>
    <w:rsid w:val="00BD5AE7"/>
    <w:rsid w:val="00BD6BD2"/>
    <w:rsid w:val="00BD7E3B"/>
    <w:rsid w:val="00BD7EE1"/>
    <w:rsid w:val="00BE0CB1"/>
    <w:rsid w:val="00BE6EE4"/>
    <w:rsid w:val="00BE7D46"/>
    <w:rsid w:val="00BF4EE7"/>
    <w:rsid w:val="00BF621D"/>
    <w:rsid w:val="00C04EDB"/>
    <w:rsid w:val="00C15EBA"/>
    <w:rsid w:val="00C203A4"/>
    <w:rsid w:val="00C25C32"/>
    <w:rsid w:val="00C31C78"/>
    <w:rsid w:val="00C35777"/>
    <w:rsid w:val="00C35CEE"/>
    <w:rsid w:val="00C41C20"/>
    <w:rsid w:val="00C42B0A"/>
    <w:rsid w:val="00C43F9D"/>
    <w:rsid w:val="00C44372"/>
    <w:rsid w:val="00C44DFF"/>
    <w:rsid w:val="00C512A3"/>
    <w:rsid w:val="00C525EF"/>
    <w:rsid w:val="00C52815"/>
    <w:rsid w:val="00C57D22"/>
    <w:rsid w:val="00C60317"/>
    <w:rsid w:val="00C62548"/>
    <w:rsid w:val="00C62909"/>
    <w:rsid w:val="00C63052"/>
    <w:rsid w:val="00C63736"/>
    <w:rsid w:val="00C64468"/>
    <w:rsid w:val="00C646AB"/>
    <w:rsid w:val="00C64CA4"/>
    <w:rsid w:val="00C64E40"/>
    <w:rsid w:val="00C65DDB"/>
    <w:rsid w:val="00C6711F"/>
    <w:rsid w:val="00C71194"/>
    <w:rsid w:val="00C72A68"/>
    <w:rsid w:val="00C759E0"/>
    <w:rsid w:val="00C932E2"/>
    <w:rsid w:val="00C9456C"/>
    <w:rsid w:val="00C95AC1"/>
    <w:rsid w:val="00CA2131"/>
    <w:rsid w:val="00CA2311"/>
    <w:rsid w:val="00CA2CA8"/>
    <w:rsid w:val="00CA5D57"/>
    <w:rsid w:val="00CB211E"/>
    <w:rsid w:val="00CB41E2"/>
    <w:rsid w:val="00CC30AC"/>
    <w:rsid w:val="00CC3C03"/>
    <w:rsid w:val="00CC5B0A"/>
    <w:rsid w:val="00CC5CF2"/>
    <w:rsid w:val="00CD1E73"/>
    <w:rsid w:val="00CD7A3D"/>
    <w:rsid w:val="00CE3091"/>
    <w:rsid w:val="00CE314A"/>
    <w:rsid w:val="00CE3BBB"/>
    <w:rsid w:val="00CE57E9"/>
    <w:rsid w:val="00CF3E6F"/>
    <w:rsid w:val="00CF53DA"/>
    <w:rsid w:val="00D019FF"/>
    <w:rsid w:val="00D054A8"/>
    <w:rsid w:val="00D11CDC"/>
    <w:rsid w:val="00D17C4D"/>
    <w:rsid w:val="00D20026"/>
    <w:rsid w:val="00D21696"/>
    <w:rsid w:val="00D3177F"/>
    <w:rsid w:val="00D32B40"/>
    <w:rsid w:val="00D33DA5"/>
    <w:rsid w:val="00D4085E"/>
    <w:rsid w:val="00D42D0A"/>
    <w:rsid w:val="00D50660"/>
    <w:rsid w:val="00D5110E"/>
    <w:rsid w:val="00D524A7"/>
    <w:rsid w:val="00D56D0D"/>
    <w:rsid w:val="00D70024"/>
    <w:rsid w:val="00D777E1"/>
    <w:rsid w:val="00D83F08"/>
    <w:rsid w:val="00D8613E"/>
    <w:rsid w:val="00D91252"/>
    <w:rsid w:val="00DA2CA6"/>
    <w:rsid w:val="00DA6A2C"/>
    <w:rsid w:val="00DB3DBA"/>
    <w:rsid w:val="00DB6AC5"/>
    <w:rsid w:val="00DC168E"/>
    <w:rsid w:val="00DC5C96"/>
    <w:rsid w:val="00DC6860"/>
    <w:rsid w:val="00DD15A9"/>
    <w:rsid w:val="00DD2B87"/>
    <w:rsid w:val="00DD2E2B"/>
    <w:rsid w:val="00DD5E8D"/>
    <w:rsid w:val="00DD7CE2"/>
    <w:rsid w:val="00DE0BFE"/>
    <w:rsid w:val="00DE0D52"/>
    <w:rsid w:val="00DE31BE"/>
    <w:rsid w:val="00DE3345"/>
    <w:rsid w:val="00DE3685"/>
    <w:rsid w:val="00DE4CB6"/>
    <w:rsid w:val="00DF096C"/>
    <w:rsid w:val="00DF22BF"/>
    <w:rsid w:val="00DF4CF6"/>
    <w:rsid w:val="00DF68EF"/>
    <w:rsid w:val="00E01504"/>
    <w:rsid w:val="00E070CE"/>
    <w:rsid w:val="00E11DED"/>
    <w:rsid w:val="00E151CF"/>
    <w:rsid w:val="00E172F7"/>
    <w:rsid w:val="00E23C1A"/>
    <w:rsid w:val="00E2525D"/>
    <w:rsid w:val="00E30B62"/>
    <w:rsid w:val="00E33137"/>
    <w:rsid w:val="00E33B4A"/>
    <w:rsid w:val="00E34BFF"/>
    <w:rsid w:val="00E35273"/>
    <w:rsid w:val="00E35EB8"/>
    <w:rsid w:val="00E36D94"/>
    <w:rsid w:val="00E44539"/>
    <w:rsid w:val="00E4471C"/>
    <w:rsid w:val="00E469C5"/>
    <w:rsid w:val="00E474A9"/>
    <w:rsid w:val="00E540B3"/>
    <w:rsid w:val="00E558EB"/>
    <w:rsid w:val="00E55BE3"/>
    <w:rsid w:val="00E60177"/>
    <w:rsid w:val="00E72048"/>
    <w:rsid w:val="00E73BEF"/>
    <w:rsid w:val="00E74C1A"/>
    <w:rsid w:val="00E75A88"/>
    <w:rsid w:val="00E75D75"/>
    <w:rsid w:val="00E81114"/>
    <w:rsid w:val="00E8176C"/>
    <w:rsid w:val="00E81CE2"/>
    <w:rsid w:val="00E83EED"/>
    <w:rsid w:val="00E93920"/>
    <w:rsid w:val="00EA0025"/>
    <w:rsid w:val="00EA704E"/>
    <w:rsid w:val="00EB0AB4"/>
    <w:rsid w:val="00EB237C"/>
    <w:rsid w:val="00EB382B"/>
    <w:rsid w:val="00EB43E9"/>
    <w:rsid w:val="00EB4D77"/>
    <w:rsid w:val="00EB6448"/>
    <w:rsid w:val="00EC1E91"/>
    <w:rsid w:val="00EC3635"/>
    <w:rsid w:val="00EC4CCD"/>
    <w:rsid w:val="00EC6601"/>
    <w:rsid w:val="00EC6E42"/>
    <w:rsid w:val="00ED488F"/>
    <w:rsid w:val="00ED55AF"/>
    <w:rsid w:val="00ED7D8F"/>
    <w:rsid w:val="00EE032D"/>
    <w:rsid w:val="00EE164A"/>
    <w:rsid w:val="00EE388C"/>
    <w:rsid w:val="00EE576E"/>
    <w:rsid w:val="00EE65B1"/>
    <w:rsid w:val="00EE7F2C"/>
    <w:rsid w:val="00EF1879"/>
    <w:rsid w:val="00EF3FAB"/>
    <w:rsid w:val="00EF4DB3"/>
    <w:rsid w:val="00EF5D34"/>
    <w:rsid w:val="00F03749"/>
    <w:rsid w:val="00F12570"/>
    <w:rsid w:val="00F15677"/>
    <w:rsid w:val="00F1575C"/>
    <w:rsid w:val="00F15C23"/>
    <w:rsid w:val="00F17E8C"/>
    <w:rsid w:val="00F20F5C"/>
    <w:rsid w:val="00F21A88"/>
    <w:rsid w:val="00F32337"/>
    <w:rsid w:val="00F32CE3"/>
    <w:rsid w:val="00F4207D"/>
    <w:rsid w:val="00F42596"/>
    <w:rsid w:val="00F43E9D"/>
    <w:rsid w:val="00F46B98"/>
    <w:rsid w:val="00F54527"/>
    <w:rsid w:val="00F551F6"/>
    <w:rsid w:val="00F5781A"/>
    <w:rsid w:val="00F61907"/>
    <w:rsid w:val="00F6583B"/>
    <w:rsid w:val="00F67E53"/>
    <w:rsid w:val="00F737C4"/>
    <w:rsid w:val="00F77477"/>
    <w:rsid w:val="00F821D7"/>
    <w:rsid w:val="00F82958"/>
    <w:rsid w:val="00F857DB"/>
    <w:rsid w:val="00F90492"/>
    <w:rsid w:val="00F91325"/>
    <w:rsid w:val="00F938D6"/>
    <w:rsid w:val="00F96BD5"/>
    <w:rsid w:val="00F97BE2"/>
    <w:rsid w:val="00F97EE1"/>
    <w:rsid w:val="00FA045B"/>
    <w:rsid w:val="00FA2BCA"/>
    <w:rsid w:val="00FA721C"/>
    <w:rsid w:val="00FB055F"/>
    <w:rsid w:val="00FB2C17"/>
    <w:rsid w:val="00FB622B"/>
    <w:rsid w:val="00FC15C7"/>
    <w:rsid w:val="00FC320D"/>
    <w:rsid w:val="00FC5FFC"/>
    <w:rsid w:val="00FC66B6"/>
    <w:rsid w:val="00FD1698"/>
    <w:rsid w:val="00FD2BEA"/>
    <w:rsid w:val="00FD60B8"/>
    <w:rsid w:val="00FE1FB7"/>
    <w:rsid w:val="00FE3251"/>
    <w:rsid w:val="00FE4D63"/>
    <w:rsid w:val="00FE4FA5"/>
    <w:rsid w:val="00FE59D8"/>
    <w:rsid w:val="00FF38C0"/>
    <w:rsid w:val="00FF4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10E"/>
    <w:rPr>
      <w:lang w:val="lv-LV"/>
    </w:rPr>
  </w:style>
  <w:style w:type="paragraph" w:styleId="Heading4">
    <w:name w:val="heading 4"/>
    <w:basedOn w:val="Normal"/>
    <w:link w:val="Heading4Char"/>
    <w:uiPriority w:val="9"/>
    <w:semiHidden/>
    <w:unhideWhenUsed/>
    <w:qFormat/>
    <w:rsid w:val="008E3699"/>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04FF"/>
    <w:pPr>
      <w:spacing w:after="120" w:line="240" w:lineRule="auto"/>
    </w:pPr>
    <w:rPr>
      <w:rFonts w:ascii="Times New Roman" w:eastAsia="Times New Roman" w:hAnsi="Times New Roman" w:cs="Times New Roman"/>
      <w:sz w:val="20"/>
      <w:szCs w:val="20"/>
      <w:lang w:val="en-AU" w:eastAsia="zh-CN"/>
    </w:rPr>
  </w:style>
  <w:style w:type="character" w:customStyle="1" w:styleId="BodyTextChar">
    <w:name w:val="Body Text Char"/>
    <w:basedOn w:val="DefaultParagraphFont"/>
    <w:link w:val="BodyText"/>
    <w:rsid w:val="004B04FF"/>
    <w:rPr>
      <w:rFonts w:ascii="Times New Roman" w:eastAsia="Times New Roman" w:hAnsi="Times New Roman" w:cs="Times New Roman"/>
      <w:sz w:val="20"/>
      <w:szCs w:val="20"/>
      <w:lang w:val="en-AU" w:eastAsia="zh-CN"/>
    </w:rPr>
  </w:style>
  <w:style w:type="paragraph" w:styleId="BodyTextIndent">
    <w:name w:val="Body Text Indent"/>
    <w:basedOn w:val="Normal"/>
    <w:link w:val="BodyTextIndentChar"/>
    <w:uiPriority w:val="99"/>
    <w:semiHidden/>
    <w:unhideWhenUsed/>
    <w:rsid w:val="00F97EE1"/>
    <w:pPr>
      <w:spacing w:after="120"/>
      <w:ind w:left="283"/>
    </w:pPr>
  </w:style>
  <w:style w:type="character" w:customStyle="1" w:styleId="BodyTextIndentChar">
    <w:name w:val="Body Text Indent Char"/>
    <w:basedOn w:val="DefaultParagraphFont"/>
    <w:link w:val="BodyTextIndent"/>
    <w:uiPriority w:val="99"/>
    <w:semiHidden/>
    <w:rsid w:val="00F97EE1"/>
    <w:rPr>
      <w:lang w:val="lv-LV"/>
    </w:rPr>
  </w:style>
  <w:style w:type="paragraph" w:styleId="Header">
    <w:name w:val="header"/>
    <w:basedOn w:val="Normal"/>
    <w:link w:val="HeaderChar"/>
    <w:uiPriority w:val="99"/>
    <w:unhideWhenUsed/>
    <w:rsid w:val="004D2C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2C9B"/>
    <w:rPr>
      <w:lang w:val="lv-LV"/>
    </w:rPr>
  </w:style>
  <w:style w:type="paragraph" w:styleId="Footer">
    <w:name w:val="footer"/>
    <w:basedOn w:val="Normal"/>
    <w:link w:val="FooterChar"/>
    <w:uiPriority w:val="99"/>
    <w:unhideWhenUsed/>
    <w:rsid w:val="004D2C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2C9B"/>
    <w:rPr>
      <w:lang w:val="lv-LV"/>
    </w:rPr>
  </w:style>
  <w:style w:type="paragraph" w:styleId="BalloonText">
    <w:name w:val="Balloon Text"/>
    <w:basedOn w:val="Normal"/>
    <w:link w:val="BalloonTextChar"/>
    <w:uiPriority w:val="99"/>
    <w:semiHidden/>
    <w:unhideWhenUsed/>
    <w:rsid w:val="00445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080"/>
    <w:rPr>
      <w:rFonts w:ascii="Tahoma" w:hAnsi="Tahoma" w:cs="Tahoma"/>
      <w:sz w:val="16"/>
      <w:szCs w:val="16"/>
      <w:lang w:val="lv-LV"/>
    </w:rPr>
  </w:style>
  <w:style w:type="paragraph" w:styleId="ListParagraph">
    <w:name w:val="List Paragraph"/>
    <w:basedOn w:val="Normal"/>
    <w:uiPriority w:val="34"/>
    <w:qFormat/>
    <w:rsid w:val="00F42596"/>
    <w:pPr>
      <w:ind w:left="720"/>
      <w:contextualSpacing/>
    </w:pPr>
  </w:style>
  <w:style w:type="character" w:customStyle="1" w:styleId="apple-converted-space">
    <w:name w:val="apple-converted-space"/>
    <w:basedOn w:val="DefaultParagraphFont"/>
    <w:rsid w:val="006918CB"/>
  </w:style>
  <w:style w:type="character" w:customStyle="1" w:styleId="highlight">
    <w:name w:val="highlight"/>
    <w:basedOn w:val="DefaultParagraphFont"/>
    <w:rsid w:val="006918CB"/>
  </w:style>
  <w:style w:type="paragraph" w:customStyle="1" w:styleId="naisc">
    <w:name w:val="naisc"/>
    <w:basedOn w:val="Normal"/>
    <w:rsid w:val="00A17DF3"/>
    <w:pPr>
      <w:spacing w:before="75" w:after="75" w:line="240" w:lineRule="auto"/>
      <w:jc w:val="center"/>
    </w:pPr>
    <w:rPr>
      <w:rFonts w:ascii="Times New Roman" w:eastAsia="Times New Roman" w:hAnsi="Times New Roman" w:cs="Times New Roman"/>
      <w:sz w:val="24"/>
      <w:szCs w:val="24"/>
      <w:lang w:eastAsia="lv-LV"/>
    </w:rPr>
  </w:style>
  <w:style w:type="paragraph" w:styleId="NoSpacing">
    <w:name w:val="No Spacing"/>
    <w:uiPriority w:val="1"/>
    <w:qFormat/>
    <w:rsid w:val="00A17DF3"/>
    <w:pPr>
      <w:spacing w:after="0" w:line="240" w:lineRule="auto"/>
    </w:pPr>
    <w:rPr>
      <w:lang w:val="lv-LV"/>
    </w:rPr>
  </w:style>
  <w:style w:type="character" w:styleId="Hyperlink">
    <w:name w:val="Hyperlink"/>
    <w:basedOn w:val="DefaultParagraphFont"/>
    <w:uiPriority w:val="99"/>
    <w:unhideWhenUsed/>
    <w:rsid w:val="00510428"/>
    <w:rPr>
      <w:color w:val="0000FF" w:themeColor="hyperlink"/>
      <w:u w:val="single"/>
    </w:rPr>
  </w:style>
  <w:style w:type="paragraph" w:customStyle="1" w:styleId="tv213">
    <w:name w:val="tv213"/>
    <w:basedOn w:val="Normal"/>
    <w:rsid w:val="00024C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A558F4"/>
    <w:rPr>
      <w:sz w:val="16"/>
      <w:szCs w:val="16"/>
    </w:rPr>
  </w:style>
  <w:style w:type="paragraph" w:styleId="CommentText">
    <w:name w:val="annotation text"/>
    <w:basedOn w:val="Normal"/>
    <w:link w:val="CommentTextChar"/>
    <w:uiPriority w:val="99"/>
    <w:semiHidden/>
    <w:unhideWhenUsed/>
    <w:rsid w:val="00A558F4"/>
    <w:pPr>
      <w:spacing w:line="240" w:lineRule="auto"/>
    </w:pPr>
    <w:rPr>
      <w:sz w:val="20"/>
      <w:szCs w:val="20"/>
    </w:rPr>
  </w:style>
  <w:style w:type="character" w:customStyle="1" w:styleId="CommentTextChar">
    <w:name w:val="Comment Text Char"/>
    <w:basedOn w:val="DefaultParagraphFont"/>
    <w:link w:val="CommentText"/>
    <w:uiPriority w:val="99"/>
    <w:semiHidden/>
    <w:rsid w:val="00A558F4"/>
    <w:rPr>
      <w:sz w:val="20"/>
      <w:szCs w:val="20"/>
      <w:lang w:val="lv-LV"/>
    </w:rPr>
  </w:style>
  <w:style w:type="paragraph" w:styleId="CommentSubject">
    <w:name w:val="annotation subject"/>
    <w:basedOn w:val="CommentText"/>
    <w:next w:val="CommentText"/>
    <w:link w:val="CommentSubjectChar"/>
    <w:uiPriority w:val="99"/>
    <w:semiHidden/>
    <w:unhideWhenUsed/>
    <w:rsid w:val="00A558F4"/>
    <w:rPr>
      <w:b/>
      <w:bCs/>
    </w:rPr>
  </w:style>
  <w:style w:type="character" w:customStyle="1" w:styleId="CommentSubjectChar">
    <w:name w:val="Comment Subject Char"/>
    <w:basedOn w:val="CommentTextChar"/>
    <w:link w:val="CommentSubject"/>
    <w:uiPriority w:val="99"/>
    <w:semiHidden/>
    <w:rsid w:val="00A558F4"/>
    <w:rPr>
      <w:b/>
      <w:bCs/>
      <w:sz w:val="20"/>
      <w:szCs w:val="20"/>
      <w:lang w:val="lv-LV"/>
    </w:rPr>
  </w:style>
  <w:style w:type="paragraph" w:styleId="NormalWeb">
    <w:name w:val="Normal (Web)"/>
    <w:basedOn w:val="Normal"/>
    <w:uiPriority w:val="99"/>
    <w:semiHidden/>
    <w:unhideWhenUsed/>
    <w:rsid w:val="006A22D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4Char">
    <w:name w:val="Heading 4 Char"/>
    <w:basedOn w:val="DefaultParagraphFont"/>
    <w:link w:val="Heading4"/>
    <w:uiPriority w:val="9"/>
    <w:semiHidden/>
    <w:rsid w:val="008E3699"/>
    <w:rPr>
      <w:rFonts w:ascii="Times New Roman" w:eastAsia="Times New Roman" w:hAnsi="Times New Roman" w:cs="Times New Roman"/>
      <w:b/>
      <w:bCs/>
      <w:sz w:val="24"/>
      <w:szCs w:val="24"/>
      <w:lang w:val="lv-LV" w:eastAsia="lv-LV"/>
    </w:rPr>
  </w:style>
  <w:style w:type="paragraph" w:customStyle="1" w:styleId="tv2132">
    <w:name w:val="tv2132"/>
    <w:basedOn w:val="Normal"/>
    <w:rsid w:val="009667B5"/>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59"/>
    <w:rsid w:val="00155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10E"/>
    <w:rPr>
      <w:lang w:val="lv-LV"/>
    </w:rPr>
  </w:style>
  <w:style w:type="paragraph" w:styleId="Heading4">
    <w:name w:val="heading 4"/>
    <w:basedOn w:val="Normal"/>
    <w:link w:val="Heading4Char"/>
    <w:uiPriority w:val="9"/>
    <w:semiHidden/>
    <w:unhideWhenUsed/>
    <w:qFormat/>
    <w:rsid w:val="008E3699"/>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04FF"/>
    <w:pPr>
      <w:spacing w:after="120" w:line="240" w:lineRule="auto"/>
    </w:pPr>
    <w:rPr>
      <w:rFonts w:ascii="Times New Roman" w:eastAsia="Times New Roman" w:hAnsi="Times New Roman" w:cs="Times New Roman"/>
      <w:sz w:val="20"/>
      <w:szCs w:val="20"/>
      <w:lang w:val="en-AU" w:eastAsia="zh-CN"/>
    </w:rPr>
  </w:style>
  <w:style w:type="character" w:customStyle="1" w:styleId="BodyTextChar">
    <w:name w:val="Body Text Char"/>
    <w:basedOn w:val="DefaultParagraphFont"/>
    <w:link w:val="BodyText"/>
    <w:rsid w:val="004B04FF"/>
    <w:rPr>
      <w:rFonts w:ascii="Times New Roman" w:eastAsia="Times New Roman" w:hAnsi="Times New Roman" w:cs="Times New Roman"/>
      <w:sz w:val="20"/>
      <w:szCs w:val="20"/>
      <w:lang w:val="en-AU" w:eastAsia="zh-CN"/>
    </w:rPr>
  </w:style>
  <w:style w:type="paragraph" w:styleId="BodyTextIndent">
    <w:name w:val="Body Text Indent"/>
    <w:basedOn w:val="Normal"/>
    <w:link w:val="BodyTextIndentChar"/>
    <w:uiPriority w:val="99"/>
    <w:semiHidden/>
    <w:unhideWhenUsed/>
    <w:rsid w:val="00F97EE1"/>
    <w:pPr>
      <w:spacing w:after="120"/>
      <w:ind w:left="283"/>
    </w:pPr>
  </w:style>
  <w:style w:type="character" w:customStyle="1" w:styleId="BodyTextIndentChar">
    <w:name w:val="Body Text Indent Char"/>
    <w:basedOn w:val="DefaultParagraphFont"/>
    <w:link w:val="BodyTextIndent"/>
    <w:uiPriority w:val="99"/>
    <w:semiHidden/>
    <w:rsid w:val="00F97EE1"/>
    <w:rPr>
      <w:lang w:val="lv-LV"/>
    </w:rPr>
  </w:style>
  <w:style w:type="paragraph" w:styleId="Header">
    <w:name w:val="header"/>
    <w:basedOn w:val="Normal"/>
    <w:link w:val="HeaderChar"/>
    <w:uiPriority w:val="99"/>
    <w:unhideWhenUsed/>
    <w:rsid w:val="004D2C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2C9B"/>
    <w:rPr>
      <w:lang w:val="lv-LV"/>
    </w:rPr>
  </w:style>
  <w:style w:type="paragraph" w:styleId="Footer">
    <w:name w:val="footer"/>
    <w:basedOn w:val="Normal"/>
    <w:link w:val="FooterChar"/>
    <w:uiPriority w:val="99"/>
    <w:unhideWhenUsed/>
    <w:rsid w:val="004D2C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2C9B"/>
    <w:rPr>
      <w:lang w:val="lv-LV"/>
    </w:rPr>
  </w:style>
  <w:style w:type="paragraph" w:styleId="BalloonText">
    <w:name w:val="Balloon Text"/>
    <w:basedOn w:val="Normal"/>
    <w:link w:val="BalloonTextChar"/>
    <w:uiPriority w:val="99"/>
    <w:semiHidden/>
    <w:unhideWhenUsed/>
    <w:rsid w:val="00445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080"/>
    <w:rPr>
      <w:rFonts w:ascii="Tahoma" w:hAnsi="Tahoma" w:cs="Tahoma"/>
      <w:sz w:val="16"/>
      <w:szCs w:val="16"/>
      <w:lang w:val="lv-LV"/>
    </w:rPr>
  </w:style>
  <w:style w:type="paragraph" w:styleId="ListParagraph">
    <w:name w:val="List Paragraph"/>
    <w:basedOn w:val="Normal"/>
    <w:uiPriority w:val="34"/>
    <w:qFormat/>
    <w:rsid w:val="00F42596"/>
    <w:pPr>
      <w:ind w:left="720"/>
      <w:contextualSpacing/>
    </w:pPr>
  </w:style>
  <w:style w:type="character" w:customStyle="1" w:styleId="apple-converted-space">
    <w:name w:val="apple-converted-space"/>
    <w:basedOn w:val="DefaultParagraphFont"/>
    <w:rsid w:val="006918CB"/>
  </w:style>
  <w:style w:type="character" w:customStyle="1" w:styleId="highlight">
    <w:name w:val="highlight"/>
    <w:basedOn w:val="DefaultParagraphFont"/>
    <w:rsid w:val="006918CB"/>
  </w:style>
  <w:style w:type="paragraph" w:customStyle="1" w:styleId="naisc">
    <w:name w:val="naisc"/>
    <w:basedOn w:val="Normal"/>
    <w:rsid w:val="00A17DF3"/>
    <w:pPr>
      <w:spacing w:before="75" w:after="75" w:line="240" w:lineRule="auto"/>
      <w:jc w:val="center"/>
    </w:pPr>
    <w:rPr>
      <w:rFonts w:ascii="Times New Roman" w:eastAsia="Times New Roman" w:hAnsi="Times New Roman" w:cs="Times New Roman"/>
      <w:sz w:val="24"/>
      <w:szCs w:val="24"/>
      <w:lang w:eastAsia="lv-LV"/>
    </w:rPr>
  </w:style>
  <w:style w:type="paragraph" w:styleId="NoSpacing">
    <w:name w:val="No Spacing"/>
    <w:uiPriority w:val="1"/>
    <w:qFormat/>
    <w:rsid w:val="00A17DF3"/>
    <w:pPr>
      <w:spacing w:after="0" w:line="240" w:lineRule="auto"/>
    </w:pPr>
    <w:rPr>
      <w:lang w:val="lv-LV"/>
    </w:rPr>
  </w:style>
  <w:style w:type="character" w:styleId="Hyperlink">
    <w:name w:val="Hyperlink"/>
    <w:basedOn w:val="DefaultParagraphFont"/>
    <w:uiPriority w:val="99"/>
    <w:unhideWhenUsed/>
    <w:rsid w:val="00510428"/>
    <w:rPr>
      <w:color w:val="0000FF" w:themeColor="hyperlink"/>
      <w:u w:val="single"/>
    </w:rPr>
  </w:style>
  <w:style w:type="paragraph" w:customStyle="1" w:styleId="tv213">
    <w:name w:val="tv213"/>
    <w:basedOn w:val="Normal"/>
    <w:rsid w:val="00024C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A558F4"/>
    <w:rPr>
      <w:sz w:val="16"/>
      <w:szCs w:val="16"/>
    </w:rPr>
  </w:style>
  <w:style w:type="paragraph" w:styleId="CommentText">
    <w:name w:val="annotation text"/>
    <w:basedOn w:val="Normal"/>
    <w:link w:val="CommentTextChar"/>
    <w:uiPriority w:val="99"/>
    <w:semiHidden/>
    <w:unhideWhenUsed/>
    <w:rsid w:val="00A558F4"/>
    <w:pPr>
      <w:spacing w:line="240" w:lineRule="auto"/>
    </w:pPr>
    <w:rPr>
      <w:sz w:val="20"/>
      <w:szCs w:val="20"/>
    </w:rPr>
  </w:style>
  <w:style w:type="character" w:customStyle="1" w:styleId="CommentTextChar">
    <w:name w:val="Comment Text Char"/>
    <w:basedOn w:val="DefaultParagraphFont"/>
    <w:link w:val="CommentText"/>
    <w:uiPriority w:val="99"/>
    <w:semiHidden/>
    <w:rsid w:val="00A558F4"/>
    <w:rPr>
      <w:sz w:val="20"/>
      <w:szCs w:val="20"/>
      <w:lang w:val="lv-LV"/>
    </w:rPr>
  </w:style>
  <w:style w:type="paragraph" w:styleId="CommentSubject">
    <w:name w:val="annotation subject"/>
    <w:basedOn w:val="CommentText"/>
    <w:next w:val="CommentText"/>
    <w:link w:val="CommentSubjectChar"/>
    <w:uiPriority w:val="99"/>
    <w:semiHidden/>
    <w:unhideWhenUsed/>
    <w:rsid w:val="00A558F4"/>
    <w:rPr>
      <w:b/>
      <w:bCs/>
    </w:rPr>
  </w:style>
  <w:style w:type="character" w:customStyle="1" w:styleId="CommentSubjectChar">
    <w:name w:val="Comment Subject Char"/>
    <w:basedOn w:val="CommentTextChar"/>
    <w:link w:val="CommentSubject"/>
    <w:uiPriority w:val="99"/>
    <w:semiHidden/>
    <w:rsid w:val="00A558F4"/>
    <w:rPr>
      <w:b/>
      <w:bCs/>
      <w:sz w:val="20"/>
      <w:szCs w:val="20"/>
      <w:lang w:val="lv-LV"/>
    </w:rPr>
  </w:style>
  <w:style w:type="paragraph" w:styleId="NormalWeb">
    <w:name w:val="Normal (Web)"/>
    <w:basedOn w:val="Normal"/>
    <w:uiPriority w:val="99"/>
    <w:semiHidden/>
    <w:unhideWhenUsed/>
    <w:rsid w:val="006A22D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4Char">
    <w:name w:val="Heading 4 Char"/>
    <w:basedOn w:val="DefaultParagraphFont"/>
    <w:link w:val="Heading4"/>
    <w:uiPriority w:val="9"/>
    <w:semiHidden/>
    <w:rsid w:val="008E3699"/>
    <w:rPr>
      <w:rFonts w:ascii="Times New Roman" w:eastAsia="Times New Roman" w:hAnsi="Times New Roman" w:cs="Times New Roman"/>
      <w:b/>
      <w:bCs/>
      <w:sz w:val="24"/>
      <w:szCs w:val="24"/>
      <w:lang w:val="lv-LV" w:eastAsia="lv-LV"/>
    </w:rPr>
  </w:style>
  <w:style w:type="paragraph" w:customStyle="1" w:styleId="tv2132">
    <w:name w:val="tv2132"/>
    <w:basedOn w:val="Normal"/>
    <w:rsid w:val="009667B5"/>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59"/>
    <w:rsid w:val="00155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91">
      <w:bodyDiv w:val="1"/>
      <w:marLeft w:val="0"/>
      <w:marRight w:val="0"/>
      <w:marTop w:val="0"/>
      <w:marBottom w:val="0"/>
      <w:divBdr>
        <w:top w:val="none" w:sz="0" w:space="0" w:color="auto"/>
        <w:left w:val="none" w:sz="0" w:space="0" w:color="auto"/>
        <w:bottom w:val="none" w:sz="0" w:space="0" w:color="auto"/>
        <w:right w:val="none" w:sz="0" w:space="0" w:color="auto"/>
      </w:divBdr>
      <w:divsChild>
        <w:div w:id="1702394328">
          <w:marLeft w:val="0"/>
          <w:marRight w:val="0"/>
          <w:marTop w:val="0"/>
          <w:marBottom w:val="0"/>
          <w:divBdr>
            <w:top w:val="none" w:sz="0" w:space="0" w:color="auto"/>
            <w:left w:val="none" w:sz="0" w:space="0" w:color="auto"/>
            <w:bottom w:val="none" w:sz="0" w:space="0" w:color="auto"/>
            <w:right w:val="none" w:sz="0" w:space="0" w:color="auto"/>
          </w:divBdr>
          <w:divsChild>
            <w:div w:id="1479610638">
              <w:marLeft w:val="0"/>
              <w:marRight w:val="0"/>
              <w:marTop w:val="0"/>
              <w:marBottom w:val="0"/>
              <w:divBdr>
                <w:top w:val="none" w:sz="0" w:space="0" w:color="auto"/>
                <w:left w:val="none" w:sz="0" w:space="0" w:color="auto"/>
                <w:bottom w:val="none" w:sz="0" w:space="0" w:color="auto"/>
                <w:right w:val="none" w:sz="0" w:space="0" w:color="auto"/>
              </w:divBdr>
              <w:divsChild>
                <w:div w:id="334503513">
                  <w:marLeft w:val="0"/>
                  <w:marRight w:val="0"/>
                  <w:marTop w:val="0"/>
                  <w:marBottom w:val="0"/>
                  <w:divBdr>
                    <w:top w:val="none" w:sz="0" w:space="0" w:color="auto"/>
                    <w:left w:val="none" w:sz="0" w:space="0" w:color="auto"/>
                    <w:bottom w:val="none" w:sz="0" w:space="0" w:color="auto"/>
                    <w:right w:val="none" w:sz="0" w:space="0" w:color="auto"/>
                  </w:divBdr>
                  <w:divsChild>
                    <w:div w:id="141433745">
                      <w:marLeft w:val="0"/>
                      <w:marRight w:val="0"/>
                      <w:marTop w:val="0"/>
                      <w:marBottom w:val="0"/>
                      <w:divBdr>
                        <w:top w:val="none" w:sz="0" w:space="0" w:color="auto"/>
                        <w:left w:val="none" w:sz="0" w:space="0" w:color="auto"/>
                        <w:bottom w:val="none" w:sz="0" w:space="0" w:color="auto"/>
                        <w:right w:val="none" w:sz="0" w:space="0" w:color="auto"/>
                      </w:divBdr>
                      <w:divsChild>
                        <w:div w:id="272594314">
                          <w:marLeft w:val="0"/>
                          <w:marRight w:val="0"/>
                          <w:marTop w:val="0"/>
                          <w:marBottom w:val="0"/>
                          <w:divBdr>
                            <w:top w:val="none" w:sz="0" w:space="0" w:color="auto"/>
                            <w:left w:val="none" w:sz="0" w:space="0" w:color="auto"/>
                            <w:bottom w:val="none" w:sz="0" w:space="0" w:color="auto"/>
                            <w:right w:val="none" w:sz="0" w:space="0" w:color="auto"/>
                          </w:divBdr>
                          <w:divsChild>
                            <w:div w:id="13024167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57983">
      <w:bodyDiv w:val="1"/>
      <w:marLeft w:val="0"/>
      <w:marRight w:val="0"/>
      <w:marTop w:val="0"/>
      <w:marBottom w:val="0"/>
      <w:divBdr>
        <w:top w:val="none" w:sz="0" w:space="0" w:color="auto"/>
        <w:left w:val="none" w:sz="0" w:space="0" w:color="auto"/>
        <w:bottom w:val="none" w:sz="0" w:space="0" w:color="auto"/>
        <w:right w:val="none" w:sz="0" w:space="0" w:color="auto"/>
      </w:divBdr>
      <w:divsChild>
        <w:div w:id="225379492">
          <w:marLeft w:val="0"/>
          <w:marRight w:val="0"/>
          <w:marTop w:val="0"/>
          <w:marBottom w:val="0"/>
          <w:divBdr>
            <w:top w:val="none" w:sz="0" w:space="0" w:color="auto"/>
            <w:left w:val="none" w:sz="0" w:space="0" w:color="auto"/>
            <w:bottom w:val="none" w:sz="0" w:space="0" w:color="auto"/>
            <w:right w:val="none" w:sz="0" w:space="0" w:color="auto"/>
          </w:divBdr>
          <w:divsChild>
            <w:div w:id="916672101">
              <w:marLeft w:val="0"/>
              <w:marRight w:val="0"/>
              <w:marTop w:val="0"/>
              <w:marBottom w:val="0"/>
              <w:divBdr>
                <w:top w:val="none" w:sz="0" w:space="0" w:color="auto"/>
                <w:left w:val="none" w:sz="0" w:space="0" w:color="auto"/>
                <w:bottom w:val="none" w:sz="0" w:space="0" w:color="auto"/>
                <w:right w:val="none" w:sz="0" w:space="0" w:color="auto"/>
              </w:divBdr>
              <w:divsChild>
                <w:div w:id="702023975">
                  <w:marLeft w:val="0"/>
                  <w:marRight w:val="0"/>
                  <w:marTop w:val="0"/>
                  <w:marBottom w:val="0"/>
                  <w:divBdr>
                    <w:top w:val="none" w:sz="0" w:space="0" w:color="auto"/>
                    <w:left w:val="none" w:sz="0" w:space="0" w:color="auto"/>
                    <w:bottom w:val="none" w:sz="0" w:space="0" w:color="auto"/>
                    <w:right w:val="none" w:sz="0" w:space="0" w:color="auto"/>
                  </w:divBdr>
                  <w:divsChild>
                    <w:div w:id="919608056">
                      <w:marLeft w:val="0"/>
                      <w:marRight w:val="0"/>
                      <w:marTop w:val="0"/>
                      <w:marBottom w:val="0"/>
                      <w:divBdr>
                        <w:top w:val="none" w:sz="0" w:space="0" w:color="auto"/>
                        <w:left w:val="none" w:sz="0" w:space="0" w:color="auto"/>
                        <w:bottom w:val="none" w:sz="0" w:space="0" w:color="auto"/>
                        <w:right w:val="none" w:sz="0" w:space="0" w:color="auto"/>
                      </w:divBdr>
                      <w:divsChild>
                        <w:div w:id="93478309">
                          <w:marLeft w:val="0"/>
                          <w:marRight w:val="0"/>
                          <w:marTop w:val="0"/>
                          <w:marBottom w:val="0"/>
                          <w:divBdr>
                            <w:top w:val="none" w:sz="0" w:space="0" w:color="auto"/>
                            <w:left w:val="none" w:sz="0" w:space="0" w:color="auto"/>
                            <w:bottom w:val="none" w:sz="0" w:space="0" w:color="auto"/>
                            <w:right w:val="none" w:sz="0" w:space="0" w:color="auto"/>
                          </w:divBdr>
                          <w:divsChild>
                            <w:div w:id="1804358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99934">
      <w:bodyDiv w:val="1"/>
      <w:marLeft w:val="0"/>
      <w:marRight w:val="0"/>
      <w:marTop w:val="0"/>
      <w:marBottom w:val="0"/>
      <w:divBdr>
        <w:top w:val="none" w:sz="0" w:space="0" w:color="auto"/>
        <w:left w:val="none" w:sz="0" w:space="0" w:color="auto"/>
        <w:bottom w:val="none" w:sz="0" w:space="0" w:color="auto"/>
        <w:right w:val="none" w:sz="0" w:space="0" w:color="auto"/>
      </w:divBdr>
    </w:div>
    <w:div w:id="217713075">
      <w:bodyDiv w:val="1"/>
      <w:marLeft w:val="0"/>
      <w:marRight w:val="0"/>
      <w:marTop w:val="0"/>
      <w:marBottom w:val="0"/>
      <w:divBdr>
        <w:top w:val="none" w:sz="0" w:space="0" w:color="auto"/>
        <w:left w:val="none" w:sz="0" w:space="0" w:color="auto"/>
        <w:bottom w:val="none" w:sz="0" w:space="0" w:color="auto"/>
        <w:right w:val="none" w:sz="0" w:space="0" w:color="auto"/>
      </w:divBdr>
      <w:divsChild>
        <w:div w:id="935214652">
          <w:marLeft w:val="0"/>
          <w:marRight w:val="0"/>
          <w:marTop w:val="0"/>
          <w:marBottom w:val="0"/>
          <w:divBdr>
            <w:top w:val="none" w:sz="0" w:space="0" w:color="auto"/>
            <w:left w:val="none" w:sz="0" w:space="0" w:color="auto"/>
            <w:bottom w:val="none" w:sz="0" w:space="0" w:color="auto"/>
            <w:right w:val="none" w:sz="0" w:space="0" w:color="auto"/>
          </w:divBdr>
          <w:divsChild>
            <w:div w:id="1209611843">
              <w:marLeft w:val="0"/>
              <w:marRight w:val="0"/>
              <w:marTop w:val="0"/>
              <w:marBottom w:val="0"/>
              <w:divBdr>
                <w:top w:val="none" w:sz="0" w:space="0" w:color="auto"/>
                <w:left w:val="none" w:sz="0" w:space="0" w:color="auto"/>
                <w:bottom w:val="none" w:sz="0" w:space="0" w:color="auto"/>
                <w:right w:val="none" w:sz="0" w:space="0" w:color="auto"/>
              </w:divBdr>
              <w:divsChild>
                <w:div w:id="1361738712">
                  <w:marLeft w:val="0"/>
                  <w:marRight w:val="0"/>
                  <w:marTop w:val="0"/>
                  <w:marBottom w:val="0"/>
                  <w:divBdr>
                    <w:top w:val="none" w:sz="0" w:space="0" w:color="auto"/>
                    <w:left w:val="none" w:sz="0" w:space="0" w:color="auto"/>
                    <w:bottom w:val="none" w:sz="0" w:space="0" w:color="auto"/>
                    <w:right w:val="none" w:sz="0" w:space="0" w:color="auto"/>
                  </w:divBdr>
                  <w:divsChild>
                    <w:div w:id="49349114">
                      <w:marLeft w:val="0"/>
                      <w:marRight w:val="0"/>
                      <w:marTop w:val="0"/>
                      <w:marBottom w:val="0"/>
                      <w:divBdr>
                        <w:top w:val="none" w:sz="0" w:space="0" w:color="auto"/>
                        <w:left w:val="none" w:sz="0" w:space="0" w:color="auto"/>
                        <w:bottom w:val="none" w:sz="0" w:space="0" w:color="auto"/>
                        <w:right w:val="none" w:sz="0" w:space="0" w:color="auto"/>
                      </w:divBdr>
                      <w:divsChild>
                        <w:div w:id="769160547">
                          <w:marLeft w:val="0"/>
                          <w:marRight w:val="0"/>
                          <w:marTop w:val="0"/>
                          <w:marBottom w:val="0"/>
                          <w:divBdr>
                            <w:top w:val="none" w:sz="0" w:space="0" w:color="auto"/>
                            <w:left w:val="none" w:sz="0" w:space="0" w:color="auto"/>
                            <w:bottom w:val="none" w:sz="0" w:space="0" w:color="auto"/>
                            <w:right w:val="none" w:sz="0" w:space="0" w:color="auto"/>
                          </w:divBdr>
                          <w:divsChild>
                            <w:div w:id="10977527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316484">
      <w:bodyDiv w:val="1"/>
      <w:marLeft w:val="0"/>
      <w:marRight w:val="0"/>
      <w:marTop w:val="0"/>
      <w:marBottom w:val="0"/>
      <w:divBdr>
        <w:top w:val="none" w:sz="0" w:space="0" w:color="auto"/>
        <w:left w:val="none" w:sz="0" w:space="0" w:color="auto"/>
        <w:bottom w:val="none" w:sz="0" w:space="0" w:color="auto"/>
        <w:right w:val="none" w:sz="0" w:space="0" w:color="auto"/>
      </w:divBdr>
      <w:divsChild>
        <w:div w:id="1952861667">
          <w:marLeft w:val="0"/>
          <w:marRight w:val="0"/>
          <w:marTop w:val="0"/>
          <w:marBottom w:val="0"/>
          <w:divBdr>
            <w:top w:val="none" w:sz="0" w:space="0" w:color="auto"/>
            <w:left w:val="none" w:sz="0" w:space="0" w:color="auto"/>
            <w:bottom w:val="none" w:sz="0" w:space="0" w:color="auto"/>
            <w:right w:val="none" w:sz="0" w:space="0" w:color="auto"/>
          </w:divBdr>
          <w:divsChild>
            <w:div w:id="1816532413">
              <w:marLeft w:val="0"/>
              <w:marRight w:val="0"/>
              <w:marTop w:val="0"/>
              <w:marBottom w:val="0"/>
              <w:divBdr>
                <w:top w:val="none" w:sz="0" w:space="0" w:color="auto"/>
                <w:left w:val="none" w:sz="0" w:space="0" w:color="auto"/>
                <w:bottom w:val="none" w:sz="0" w:space="0" w:color="auto"/>
                <w:right w:val="none" w:sz="0" w:space="0" w:color="auto"/>
              </w:divBdr>
              <w:divsChild>
                <w:div w:id="625698692">
                  <w:marLeft w:val="0"/>
                  <w:marRight w:val="0"/>
                  <w:marTop w:val="0"/>
                  <w:marBottom w:val="0"/>
                  <w:divBdr>
                    <w:top w:val="none" w:sz="0" w:space="0" w:color="auto"/>
                    <w:left w:val="none" w:sz="0" w:space="0" w:color="auto"/>
                    <w:bottom w:val="none" w:sz="0" w:space="0" w:color="auto"/>
                    <w:right w:val="none" w:sz="0" w:space="0" w:color="auto"/>
                  </w:divBdr>
                  <w:divsChild>
                    <w:div w:id="787628958">
                      <w:marLeft w:val="0"/>
                      <w:marRight w:val="0"/>
                      <w:marTop w:val="0"/>
                      <w:marBottom w:val="0"/>
                      <w:divBdr>
                        <w:top w:val="none" w:sz="0" w:space="0" w:color="auto"/>
                        <w:left w:val="none" w:sz="0" w:space="0" w:color="auto"/>
                        <w:bottom w:val="none" w:sz="0" w:space="0" w:color="auto"/>
                        <w:right w:val="none" w:sz="0" w:space="0" w:color="auto"/>
                      </w:divBdr>
                      <w:divsChild>
                        <w:div w:id="1131938470">
                          <w:marLeft w:val="0"/>
                          <w:marRight w:val="0"/>
                          <w:marTop w:val="0"/>
                          <w:marBottom w:val="0"/>
                          <w:divBdr>
                            <w:top w:val="none" w:sz="0" w:space="0" w:color="auto"/>
                            <w:left w:val="none" w:sz="0" w:space="0" w:color="auto"/>
                            <w:bottom w:val="none" w:sz="0" w:space="0" w:color="auto"/>
                            <w:right w:val="none" w:sz="0" w:space="0" w:color="auto"/>
                          </w:divBdr>
                          <w:divsChild>
                            <w:div w:id="5573959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778180">
      <w:bodyDiv w:val="1"/>
      <w:marLeft w:val="0"/>
      <w:marRight w:val="0"/>
      <w:marTop w:val="0"/>
      <w:marBottom w:val="0"/>
      <w:divBdr>
        <w:top w:val="none" w:sz="0" w:space="0" w:color="auto"/>
        <w:left w:val="none" w:sz="0" w:space="0" w:color="auto"/>
        <w:bottom w:val="none" w:sz="0" w:space="0" w:color="auto"/>
        <w:right w:val="none" w:sz="0" w:space="0" w:color="auto"/>
      </w:divBdr>
      <w:divsChild>
        <w:div w:id="880244007">
          <w:marLeft w:val="0"/>
          <w:marRight w:val="0"/>
          <w:marTop w:val="0"/>
          <w:marBottom w:val="0"/>
          <w:divBdr>
            <w:top w:val="none" w:sz="0" w:space="0" w:color="auto"/>
            <w:left w:val="none" w:sz="0" w:space="0" w:color="auto"/>
            <w:bottom w:val="none" w:sz="0" w:space="0" w:color="auto"/>
            <w:right w:val="none" w:sz="0" w:space="0" w:color="auto"/>
          </w:divBdr>
          <w:divsChild>
            <w:div w:id="1328090004">
              <w:marLeft w:val="0"/>
              <w:marRight w:val="0"/>
              <w:marTop w:val="0"/>
              <w:marBottom w:val="0"/>
              <w:divBdr>
                <w:top w:val="none" w:sz="0" w:space="0" w:color="auto"/>
                <w:left w:val="none" w:sz="0" w:space="0" w:color="auto"/>
                <w:bottom w:val="none" w:sz="0" w:space="0" w:color="auto"/>
                <w:right w:val="none" w:sz="0" w:space="0" w:color="auto"/>
              </w:divBdr>
              <w:divsChild>
                <w:div w:id="1770004931">
                  <w:marLeft w:val="0"/>
                  <w:marRight w:val="0"/>
                  <w:marTop w:val="0"/>
                  <w:marBottom w:val="0"/>
                  <w:divBdr>
                    <w:top w:val="none" w:sz="0" w:space="0" w:color="auto"/>
                    <w:left w:val="none" w:sz="0" w:space="0" w:color="auto"/>
                    <w:bottom w:val="none" w:sz="0" w:space="0" w:color="auto"/>
                    <w:right w:val="none" w:sz="0" w:space="0" w:color="auto"/>
                  </w:divBdr>
                  <w:divsChild>
                    <w:div w:id="967586745">
                      <w:marLeft w:val="0"/>
                      <w:marRight w:val="0"/>
                      <w:marTop w:val="0"/>
                      <w:marBottom w:val="0"/>
                      <w:divBdr>
                        <w:top w:val="none" w:sz="0" w:space="0" w:color="auto"/>
                        <w:left w:val="none" w:sz="0" w:space="0" w:color="auto"/>
                        <w:bottom w:val="none" w:sz="0" w:space="0" w:color="auto"/>
                        <w:right w:val="none" w:sz="0" w:space="0" w:color="auto"/>
                      </w:divBdr>
                      <w:divsChild>
                        <w:div w:id="618412331">
                          <w:marLeft w:val="0"/>
                          <w:marRight w:val="0"/>
                          <w:marTop w:val="0"/>
                          <w:marBottom w:val="0"/>
                          <w:divBdr>
                            <w:top w:val="none" w:sz="0" w:space="0" w:color="auto"/>
                            <w:left w:val="none" w:sz="0" w:space="0" w:color="auto"/>
                            <w:bottom w:val="none" w:sz="0" w:space="0" w:color="auto"/>
                            <w:right w:val="none" w:sz="0" w:space="0" w:color="auto"/>
                          </w:divBdr>
                          <w:divsChild>
                            <w:div w:id="9138537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426781">
      <w:bodyDiv w:val="1"/>
      <w:marLeft w:val="0"/>
      <w:marRight w:val="0"/>
      <w:marTop w:val="0"/>
      <w:marBottom w:val="0"/>
      <w:divBdr>
        <w:top w:val="none" w:sz="0" w:space="0" w:color="auto"/>
        <w:left w:val="none" w:sz="0" w:space="0" w:color="auto"/>
        <w:bottom w:val="none" w:sz="0" w:space="0" w:color="auto"/>
        <w:right w:val="none" w:sz="0" w:space="0" w:color="auto"/>
      </w:divBdr>
      <w:divsChild>
        <w:div w:id="1110201050">
          <w:marLeft w:val="0"/>
          <w:marRight w:val="0"/>
          <w:marTop w:val="0"/>
          <w:marBottom w:val="0"/>
          <w:divBdr>
            <w:top w:val="none" w:sz="0" w:space="0" w:color="auto"/>
            <w:left w:val="none" w:sz="0" w:space="0" w:color="auto"/>
            <w:bottom w:val="none" w:sz="0" w:space="0" w:color="auto"/>
            <w:right w:val="none" w:sz="0" w:space="0" w:color="auto"/>
          </w:divBdr>
          <w:divsChild>
            <w:div w:id="313917445">
              <w:marLeft w:val="0"/>
              <w:marRight w:val="0"/>
              <w:marTop w:val="0"/>
              <w:marBottom w:val="0"/>
              <w:divBdr>
                <w:top w:val="none" w:sz="0" w:space="0" w:color="auto"/>
                <w:left w:val="none" w:sz="0" w:space="0" w:color="auto"/>
                <w:bottom w:val="none" w:sz="0" w:space="0" w:color="auto"/>
                <w:right w:val="none" w:sz="0" w:space="0" w:color="auto"/>
              </w:divBdr>
              <w:divsChild>
                <w:div w:id="406806842">
                  <w:marLeft w:val="0"/>
                  <w:marRight w:val="0"/>
                  <w:marTop w:val="0"/>
                  <w:marBottom w:val="0"/>
                  <w:divBdr>
                    <w:top w:val="none" w:sz="0" w:space="0" w:color="auto"/>
                    <w:left w:val="none" w:sz="0" w:space="0" w:color="auto"/>
                    <w:bottom w:val="none" w:sz="0" w:space="0" w:color="auto"/>
                    <w:right w:val="none" w:sz="0" w:space="0" w:color="auto"/>
                  </w:divBdr>
                  <w:divsChild>
                    <w:div w:id="1476527542">
                      <w:marLeft w:val="0"/>
                      <w:marRight w:val="0"/>
                      <w:marTop w:val="0"/>
                      <w:marBottom w:val="0"/>
                      <w:divBdr>
                        <w:top w:val="none" w:sz="0" w:space="0" w:color="auto"/>
                        <w:left w:val="none" w:sz="0" w:space="0" w:color="auto"/>
                        <w:bottom w:val="none" w:sz="0" w:space="0" w:color="auto"/>
                        <w:right w:val="none" w:sz="0" w:space="0" w:color="auto"/>
                      </w:divBdr>
                      <w:divsChild>
                        <w:div w:id="517042047">
                          <w:marLeft w:val="0"/>
                          <w:marRight w:val="0"/>
                          <w:marTop w:val="0"/>
                          <w:marBottom w:val="0"/>
                          <w:divBdr>
                            <w:top w:val="none" w:sz="0" w:space="0" w:color="auto"/>
                            <w:left w:val="none" w:sz="0" w:space="0" w:color="auto"/>
                            <w:bottom w:val="none" w:sz="0" w:space="0" w:color="auto"/>
                            <w:right w:val="none" w:sz="0" w:space="0" w:color="auto"/>
                          </w:divBdr>
                          <w:divsChild>
                            <w:div w:id="11609995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012675">
      <w:bodyDiv w:val="1"/>
      <w:marLeft w:val="0"/>
      <w:marRight w:val="0"/>
      <w:marTop w:val="0"/>
      <w:marBottom w:val="0"/>
      <w:divBdr>
        <w:top w:val="none" w:sz="0" w:space="0" w:color="auto"/>
        <w:left w:val="none" w:sz="0" w:space="0" w:color="auto"/>
        <w:bottom w:val="none" w:sz="0" w:space="0" w:color="auto"/>
        <w:right w:val="none" w:sz="0" w:space="0" w:color="auto"/>
      </w:divBdr>
      <w:divsChild>
        <w:div w:id="1230189789">
          <w:marLeft w:val="0"/>
          <w:marRight w:val="0"/>
          <w:marTop w:val="0"/>
          <w:marBottom w:val="0"/>
          <w:divBdr>
            <w:top w:val="none" w:sz="0" w:space="0" w:color="auto"/>
            <w:left w:val="none" w:sz="0" w:space="0" w:color="auto"/>
            <w:bottom w:val="none" w:sz="0" w:space="0" w:color="auto"/>
            <w:right w:val="none" w:sz="0" w:space="0" w:color="auto"/>
          </w:divBdr>
          <w:divsChild>
            <w:div w:id="1935818381">
              <w:marLeft w:val="0"/>
              <w:marRight w:val="0"/>
              <w:marTop w:val="0"/>
              <w:marBottom w:val="0"/>
              <w:divBdr>
                <w:top w:val="none" w:sz="0" w:space="0" w:color="auto"/>
                <w:left w:val="none" w:sz="0" w:space="0" w:color="auto"/>
                <w:bottom w:val="none" w:sz="0" w:space="0" w:color="auto"/>
                <w:right w:val="none" w:sz="0" w:space="0" w:color="auto"/>
              </w:divBdr>
              <w:divsChild>
                <w:div w:id="1177887309">
                  <w:marLeft w:val="0"/>
                  <w:marRight w:val="0"/>
                  <w:marTop w:val="0"/>
                  <w:marBottom w:val="0"/>
                  <w:divBdr>
                    <w:top w:val="none" w:sz="0" w:space="0" w:color="auto"/>
                    <w:left w:val="none" w:sz="0" w:space="0" w:color="auto"/>
                    <w:bottom w:val="none" w:sz="0" w:space="0" w:color="auto"/>
                    <w:right w:val="none" w:sz="0" w:space="0" w:color="auto"/>
                  </w:divBdr>
                  <w:divsChild>
                    <w:div w:id="127473564">
                      <w:marLeft w:val="0"/>
                      <w:marRight w:val="0"/>
                      <w:marTop w:val="0"/>
                      <w:marBottom w:val="0"/>
                      <w:divBdr>
                        <w:top w:val="none" w:sz="0" w:space="0" w:color="auto"/>
                        <w:left w:val="none" w:sz="0" w:space="0" w:color="auto"/>
                        <w:bottom w:val="none" w:sz="0" w:space="0" w:color="auto"/>
                        <w:right w:val="none" w:sz="0" w:space="0" w:color="auto"/>
                      </w:divBdr>
                      <w:divsChild>
                        <w:div w:id="1989548417">
                          <w:marLeft w:val="0"/>
                          <w:marRight w:val="0"/>
                          <w:marTop w:val="0"/>
                          <w:marBottom w:val="0"/>
                          <w:divBdr>
                            <w:top w:val="none" w:sz="0" w:space="0" w:color="auto"/>
                            <w:left w:val="none" w:sz="0" w:space="0" w:color="auto"/>
                            <w:bottom w:val="none" w:sz="0" w:space="0" w:color="auto"/>
                            <w:right w:val="none" w:sz="0" w:space="0" w:color="auto"/>
                          </w:divBdr>
                          <w:divsChild>
                            <w:div w:id="18801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348495">
      <w:bodyDiv w:val="1"/>
      <w:marLeft w:val="0"/>
      <w:marRight w:val="0"/>
      <w:marTop w:val="0"/>
      <w:marBottom w:val="0"/>
      <w:divBdr>
        <w:top w:val="none" w:sz="0" w:space="0" w:color="auto"/>
        <w:left w:val="none" w:sz="0" w:space="0" w:color="auto"/>
        <w:bottom w:val="none" w:sz="0" w:space="0" w:color="auto"/>
        <w:right w:val="none" w:sz="0" w:space="0" w:color="auto"/>
      </w:divBdr>
    </w:div>
    <w:div w:id="780340416">
      <w:bodyDiv w:val="1"/>
      <w:marLeft w:val="0"/>
      <w:marRight w:val="0"/>
      <w:marTop w:val="0"/>
      <w:marBottom w:val="0"/>
      <w:divBdr>
        <w:top w:val="none" w:sz="0" w:space="0" w:color="auto"/>
        <w:left w:val="none" w:sz="0" w:space="0" w:color="auto"/>
        <w:bottom w:val="none" w:sz="0" w:space="0" w:color="auto"/>
        <w:right w:val="none" w:sz="0" w:space="0" w:color="auto"/>
      </w:divBdr>
      <w:divsChild>
        <w:div w:id="957838549">
          <w:marLeft w:val="0"/>
          <w:marRight w:val="0"/>
          <w:marTop w:val="0"/>
          <w:marBottom w:val="0"/>
          <w:divBdr>
            <w:top w:val="none" w:sz="0" w:space="0" w:color="auto"/>
            <w:left w:val="none" w:sz="0" w:space="0" w:color="auto"/>
            <w:bottom w:val="none" w:sz="0" w:space="0" w:color="auto"/>
            <w:right w:val="none" w:sz="0" w:space="0" w:color="auto"/>
          </w:divBdr>
          <w:divsChild>
            <w:div w:id="2045055025">
              <w:marLeft w:val="0"/>
              <w:marRight w:val="0"/>
              <w:marTop w:val="0"/>
              <w:marBottom w:val="0"/>
              <w:divBdr>
                <w:top w:val="none" w:sz="0" w:space="0" w:color="auto"/>
                <w:left w:val="none" w:sz="0" w:space="0" w:color="auto"/>
                <w:bottom w:val="none" w:sz="0" w:space="0" w:color="auto"/>
                <w:right w:val="none" w:sz="0" w:space="0" w:color="auto"/>
              </w:divBdr>
              <w:divsChild>
                <w:div w:id="1446540309">
                  <w:marLeft w:val="0"/>
                  <w:marRight w:val="0"/>
                  <w:marTop w:val="0"/>
                  <w:marBottom w:val="0"/>
                  <w:divBdr>
                    <w:top w:val="none" w:sz="0" w:space="0" w:color="auto"/>
                    <w:left w:val="none" w:sz="0" w:space="0" w:color="auto"/>
                    <w:bottom w:val="none" w:sz="0" w:space="0" w:color="auto"/>
                    <w:right w:val="none" w:sz="0" w:space="0" w:color="auto"/>
                  </w:divBdr>
                  <w:divsChild>
                    <w:div w:id="527642269">
                      <w:marLeft w:val="0"/>
                      <w:marRight w:val="0"/>
                      <w:marTop w:val="0"/>
                      <w:marBottom w:val="0"/>
                      <w:divBdr>
                        <w:top w:val="none" w:sz="0" w:space="0" w:color="auto"/>
                        <w:left w:val="none" w:sz="0" w:space="0" w:color="auto"/>
                        <w:bottom w:val="none" w:sz="0" w:space="0" w:color="auto"/>
                        <w:right w:val="none" w:sz="0" w:space="0" w:color="auto"/>
                      </w:divBdr>
                      <w:divsChild>
                        <w:div w:id="247464831">
                          <w:marLeft w:val="0"/>
                          <w:marRight w:val="0"/>
                          <w:marTop w:val="0"/>
                          <w:marBottom w:val="0"/>
                          <w:divBdr>
                            <w:top w:val="none" w:sz="0" w:space="0" w:color="auto"/>
                            <w:left w:val="none" w:sz="0" w:space="0" w:color="auto"/>
                            <w:bottom w:val="none" w:sz="0" w:space="0" w:color="auto"/>
                            <w:right w:val="none" w:sz="0" w:space="0" w:color="auto"/>
                          </w:divBdr>
                          <w:divsChild>
                            <w:div w:id="13468303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497558">
      <w:bodyDiv w:val="1"/>
      <w:marLeft w:val="0"/>
      <w:marRight w:val="0"/>
      <w:marTop w:val="0"/>
      <w:marBottom w:val="0"/>
      <w:divBdr>
        <w:top w:val="none" w:sz="0" w:space="0" w:color="auto"/>
        <w:left w:val="none" w:sz="0" w:space="0" w:color="auto"/>
        <w:bottom w:val="none" w:sz="0" w:space="0" w:color="auto"/>
        <w:right w:val="none" w:sz="0" w:space="0" w:color="auto"/>
      </w:divBdr>
    </w:div>
    <w:div w:id="788551051">
      <w:bodyDiv w:val="1"/>
      <w:marLeft w:val="0"/>
      <w:marRight w:val="0"/>
      <w:marTop w:val="0"/>
      <w:marBottom w:val="0"/>
      <w:divBdr>
        <w:top w:val="none" w:sz="0" w:space="0" w:color="auto"/>
        <w:left w:val="none" w:sz="0" w:space="0" w:color="auto"/>
        <w:bottom w:val="none" w:sz="0" w:space="0" w:color="auto"/>
        <w:right w:val="none" w:sz="0" w:space="0" w:color="auto"/>
      </w:divBdr>
      <w:divsChild>
        <w:div w:id="339162330">
          <w:marLeft w:val="0"/>
          <w:marRight w:val="0"/>
          <w:marTop w:val="0"/>
          <w:marBottom w:val="0"/>
          <w:divBdr>
            <w:top w:val="none" w:sz="0" w:space="0" w:color="auto"/>
            <w:left w:val="none" w:sz="0" w:space="0" w:color="auto"/>
            <w:bottom w:val="none" w:sz="0" w:space="0" w:color="auto"/>
            <w:right w:val="none" w:sz="0" w:space="0" w:color="auto"/>
          </w:divBdr>
          <w:divsChild>
            <w:div w:id="1127896007">
              <w:marLeft w:val="0"/>
              <w:marRight w:val="0"/>
              <w:marTop w:val="0"/>
              <w:marBottom w:val="0"/>
              <w:divBdr>
                <w:top w:val="none" w:sz="0" w:space="0" w:color="auto"/>
                <w:left w:val="none" w:sz="0" w:space="0" w:color="auto"/>
                <w:bottom w:val="none" w:sz="0" w:space="0" w:color="auto"/>
                <w:right w:val="none" w:sz="0" w:space="0" w:color="auto"/>
              </w:divBdr>
              <w:divsChild>
                <w:div w:id="547299649">
                  <w:marLeft w:val="0"/>
                  <w:marRight w:val="0"/>
                  <w:marTop w:val="0"/>
                  <w:marBottom w:val="0"/>
                  <w:divBdr>
                    <w:top w:val="none" w:sz="0" w:space="0" w:color="auto"/>
                    <w:left w:val="none" w:sz="0" w:space="0" w:color="auto"/>
                    <w:bottom w:val="none" w:sz="0" w:space="0" w:color="auto"/>
                    <w:right w:val="none" w:sz="0" w:space="0" w:color="auto"/>
                  </w:divBdr>
                  <w:divsChild>
                    <w:div w:id="1582523510">
                      <w:marLeft w:val="0"/>
                      <w:marRight w:val="0"/>
                      <w:marTop w:val="0"/>
                      <w:marBottom w:val="0"/>
                      <w:divBdr>
                        <w:top w:val="none" w:sz="0" w:space="0" w:color="auto"/>
                        <w:left w:val="none" w:sz="0" w:space="0" w:color="auto"/>
                        <w:bottom w:val="none" w:sz="0" w:space="0" w:color="auto"/>
                        <w:right w:val="none" w:sz="0" w:space="0" w:color="auto"/>
                      </w:divBdr>
                      <w:divsChild>
                        <w:div w:id="782698136">
                          <w:marLeft w:val="0"/>
                          <w:marRight w:val="0"/>
                          <w:marTop w:val="0"/>
                          <w:marBottom w:val="0"/>
                          <w:divBdr>
                            <w:top w:val="none" w:sz="0" w:space="0" w:color="auto"/>
                            <w:left w:val="none" w:sz="0" w:space="0" w:color="auto"/>
                            <w:bottom w:val="none" w:sz="0" w:space="0" w:color="auto"/>
                            <w:right w:val="none" w:sz="0" w:space="0" w:color="auto"/>
                          </w:divBdr>
                          <w:divsChild>
                            <w:div w:id="4429648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811861">
      <w:bodyDiv w:val="1"/>
      <w:marLeft w:val="0"/>
      <w:marRight w:val="0"/>
      <w:marTop w:val="0"/>
      <w:marBottom w:val="0"/>
      <w:divBdr>
        <w:top w:val="none" w:sz="0" w:space="0" w:color="auto"/>
        <w:left w:val="none" w:sz="0" w:space="0" w:color="auto"/>
        <w:bottom w:val="none" w:sz="0" w:space="0" w:color="auto"/>
        <w:right w:val="none" w:sz="0" w:space="0" w:color="auto"/>
      </w:divBdr>
      <w:divsChild>
        <w:div w:id="227571688">
          <w:marLeft w:val="0"/>
          <w:marRight w:val="0"/>
          <w:marTop w:val="0"/>
          <w:marBottom w:val="0"/>
          <w:divBdr>
            <w:top w:val="none" w:sz="0" w:space="0" w:color="auto"/>
            <w:left w:val="none" w:sz="0" w:space="0" w:color="auto"/>
            <w:bottom w:val="none" w:sz="0" w:space="0" w:color="auto"/>
            <w:right w:val="none" w:sz="0" w:space="0" w:color="auto"/>
          </w:divBdr>
          <w:divsChild>
            <w:div w:id="432433260">
              <w:marLeft w:val="0"/>
              <w:marRight w:val="0"/>
              <w:marTop w:val="0"/>
              <w:marBottom w:val="0"/>
              <w:divBdr>
                <w:top w:val="none" w:sz="0" w:space="0" w:color="auto"/>
                <w:left w:val="none" w:sz="0" w:space="0" w:color="auto"/>
                <w:bottom w:val="none" w:sz="0" w:space="0" w:color="auto"/>
                <w:right w:val="none" w:sz="0" w:space="0" w:color="auto"/>
              </w:divBdr>
              <w:divsChild>
                <w:div w:id="608053768">
                  <w:marLeft w:val="0"/>
                  <w:marRight w:val="0"/>
                  <w:marTop w:val="0"/>
                  <w:marBottom w:val="0"/>
                  <w:divBdr>
                    <w:top w:val="none" w:sz="0" w:space="0" w:color="auto"/>
                    <w:left w:val="none" w:sz="0" w:space="0" w:color="auto"/>
                    <w:bottom w:val="none" w:sz="0" w:space="0" w:color="auto"/>
                    <w:right w:val="none" w:sz="0" w:space="0" w:color="auto"/>
                  </w:divBdr>
                  <w:divsChild>
                    <w:div w:id="1963346149">
                      <w:marLeft w:val="0"/>
                      <w:marRight w:val="0"/>
                      <w:marTop w:val="0"/>
                      <w:marBottom w:val="0"/>
                      <w:divBdr>
                        <w:top w:val="none" w:sz="0" w:space="0" w:color="auto"/>
                        <w:left w:val="none" w:sz="0" w:space="0" w:color="auto"/>
                        <w:bottom w:val="none" w:sz="0" w:space="0" w:color="auto"/>
                        <w:right w:val="none" w:sz="0" w:space="0" w:color="auto"/>
                      </w:divBdr>
                      <w:divsChild>
                        <w:div w:id="1051687318">
                          <w:marLeft w:val="0"/>
                          <w:marRight w:val="0"/>
                          <w:marTop w:val="0"/>
                          <w:marBottom w:val="0"/>
                          <w:divBdr>
                            <w:top w:val="none" w:sz="0" w:space="0" w:color="auto"/>
                            <w:left w:val="none" w:sz="0" w:space="0" w:color="auto"/>
                            <w:bottom w:val="none" w:sz="0" w:space="0" w:color="auto"/>
                            <w:right w:val="none" w:sz="0" w:space="0" w:color="auto"/>
                          </w:divBdr>
                          <w:divsChild>
                            <w:div w:id="13491404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701270">
      <w:bodyDiv w:val="1"/>
      <w:marLeft w:val="0"/>
      <w:marRight w:val="0"/>
      <w:marTop w:val="0"/>
      <w:marBottom w:val="0"/>
      <w:divBdr>
        <w:top w:val="none" w:sz="0" w:space="0" w:color="auto"/>
        <w:left w:val="none" w:sz="0" w:space="0" w:color="auto"/>
        <w:bottom w:val="none" w:sz="0" w:space="0" w:color="auto"/>
        <w:right w:val="none" w:sz="0" w:space="0" w:color="auto"/>
      </w:divBdr>
    </w:div>
    <w:div w:id="936329699">
      <w:bodyDiv w:val="1"/>
      <w:marLeft w:val="0"/>
      <w:marRight w:val="0"/>
      <w:marTop w:val="0"/>
      <w:marBottom w:val="0"/>
      <w:divBdr>
        <w:top w:val="none" w:sz="0" w:space="0" w:color="auto"/>
        <w:left w:val="none" w:sz="0" w:space="0" w:color="auto"/>
        <w:bottom w:val="none" w:sz="0" w:space="0" w:color="auto"/>
        <w:right w:val="none" w:sz="0" w:space="0" w:color="auto"/>
      </w:divBdr>
    </w:div>
    <w:div w:id="957487400">
      <w:bodyDiv w:val="1"/>
      <w:marLeft w:val="0"/>
      <w:marRight w:val="0"/>
      <w:marTop w:val="0"/>
      <w:marBottom w:val="0"/>
      <w:divBdr>
        <w:top w:val="none" w:sz="0" w:space="0" w:color="auto"/>
        <w:left w:val="none" w:sz="0" w:space="0" w:color="auto"/>
        <w:bottom w:val="none" w:sz="0" w:space="0" w:color="auto"/>
        <w:right w:val="none" w:sz="0" w:space="0" w:color="auto"/>
      </w:divBdr>
      <w:divsChild>
        <w:div w:id="201215733">
          <w:marLeft w:val="0"/>
          <w:marRight w:val="0"/>
          <w:marTop w:val="0"/>
          <w:marBottom w:val="0"/>
          <w:divBdr>
            <w:top w:val="none" w:sz="0" w:space="0" w:color="auto"/>
            <w:left w:val="none" w:sz="0" w:space="0" w:color="auto"/>
            <w:bottom w:val="none" w:sz="0" w:space="0" w:color="auto"/>
            <w:right w:val="none" w:sz="0" w:space="0" w:color="auto"/>
          </w:divBdr>
          <w:divsChild>
            <w:div w:id="2134982617">
              <w:marLeft w:val="0"/>
              <w:marRight w:val="0"/>
              <w:marTop w:val="0"/>
              <w:marBottom w:val="0"/>
              <w:divBdr>
                <w:top w:val="none" w:sz="0" w:space="0" w:color="auto"/>
                <w:left w:val="none" w:sz="0" w:space="0" w:color="auto"/>
                <w:bottom w:val="none" w:sz="0" w:space="0" w:color="auto"/>
                <w:right w:val="none" w:sz="0" w:space="0" w:color="auto"/>
              </w:divBdr>
              <w:divsChild>
                <w:div w:id="2132245376">
                  <w:marLeft w:val="0"/>
                  <w:marRight w:val="0"/>
                  <w:marTop w:val="0"/>
                  <w:marBottom w:val="0"/>
                  <w:divBdr>
                    <w:top w:val="none" w:sz="0" w:space="0" w:color="auto"/>
                    <w:left w:val="none" w:sz="0" w:space="0" w:color="auto"/>
                    <w:bottom w:val="none" w:sz="0" w:space="0" w:color="auto"/>
                    <w:right w:val="none" w:sz="0" w:space="0" w:color="auto"/>
                  </w:divBdr>
                  <w:divsChild>
                    <w:div w:id="1139112388">
                      <w:marLeft w:val="0"/>
                      <w:marRight w:val="0"/>
                      <w:marTop w:val="0"/>
                      <w:marBottom w:val="0"/>
                      <w:divBdr>
                        <w:top w:val="none" w:sz="0" w:space="0" w:color="auto"/>
                        <w:left w:val="none" w:sz="0" w:space="0" w:color="auto"/>
                        <w:bottom w:val="none" w:sz="0" w:space="0" w:color="auto"/>
                        <w:right w:val="none" w:sz="0" w:space="0" w:color="auto"/>
                      </w:divBdr>
                      <w:divsChild>
                        <w:div w:id="1176462550">
                          <w:marLeft w:val="0"/>
                          <w:marRight w:val="0"/>
                          <w:marTop w:val="0"/>
                          <w:marBottom w:val="0"/>
                          <w:divBdr>
                            <w:top w:val="none" w:sz="0" w:space="0" w:color="auto"/>
                            <w:left w:val="none" w:sz="0" w:space="0" w:color="auto"/>
                            <w:bottom w:val="none" w:sz="0" w:space="0" w:color="auto"/>
                            <w:right w:val="none" w:sz="0" w:space="0" w:color="auto"/>
                          </w:divBdr>
                          <w:divsChild>
                            <w:div w:id="13699141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935497">
      <w:bodyDiv w:val="1"/>
      <w:marLeft w:val="0"/>
      <w:marRight w:val="0"/>
      <w:marTop w:val="0"/>
      <w:marBottom w:val="0"/>
      <w:divBdr>
        <w:top w:val="none" w:sz="0" w:space="0" w:color="auto"/>
        <w:left w:val="none" w:sz="0" w:space="0" w:color="auto"/>
        <w:bottom w:val="none" w:sz="0" w:space="0" w:color="auto"/>
        <w:right w:val="none" w:sz="0" w:space="0" w:color="auto"/>
      </w:divBdr>
      <w:divsChild>
        <w:div w:id="1255437872">
          <w:marLeft w:val="0"/>
          <w:marRight w:val="0"/>
          <w:marTop w:val="0"/>
          <w:marBottom w:val="0"/>
          <w:divBdr>
            <w:top w:val="none" w:sz="0" w:space="0" w:color="auto"/>
            <w:left w:val="none" w:sz="0" w:space="0" w:color="auto"/>
            <w:bottom w:val="none" w:sz="0" w:space="0" w:color="auto"/>
            <w:right w:val="none" w:sz="0" w:space="0" w:color="auto"/>
          </w:divBdr>
          <w:divsChild>
            <w:div w:id="1027019903">
              <w:marLeft w:val="0"/>
              <w:marRight w:val="0"/>
              <w:marTop w:val="0"/>
              <w:marBottom w:val="0"/>
              <w:divBdr>
                <w:top w:val="none" w:sz="0" w:space="0" w:color="auto"/>
                <w:left w:val="none" w:sz="0" w:space="0" w:color="auto"/>
                <w:bottom w:val="none" w:sz="0" w:space="0" w:color="auto"/>
                <w:right w:val="none" w:sz="0" w:space="0" w:color="auto"/>
              </w:divBdr>
              <w:divsChild>
                <w:div w:id="1315137451">
                  <w:marLeft w:val="0"/>
                  <w:marRight w:val="0"/>
                  <w:marTop w:val="0"/>
                  <w:marBottom w:val="0"/>
                  <w:divBdr>
                    <w:top w:val="none" w:sz="0" w:space="0" w:color="auto"/>
                    <w:left w:val="none" w:sz="0" w:space="0" w:color="auto"/>
                    <w:bottom w:val="none" w:sz="0" w:space="0" w:color="auto"/>
                    <w:right w:val="none" w:sz="0" w:space="0" w:color="auto"/>
                  </w:divBdr>
                  <w:divsChild>
                    <w:div w:id="243148968">
                      <w:marLeft w:val="0"/>
                      <w:marRight w:val="0"/>
                      <w:marTop w:val="0"/>
                      <w:marBottom w:val="0"/>
                      <w:divBdr>
                        <w:top w:val="none" w:sz="0" w:space="0" w:color="auto"/>
                        <w:left w:val="none" w:sz="0" w:space="0" w:color="auto"/>
                        <w:bottom w:val="none" w:sz="0" w:space="0" w:color="auto"/>
                        <w:right w:val="none" w:sz="0" w:space="0" w:color="auto"/>
                      </w:divBdr>
                      <w:divsChild>
                        <w:div w:id="104035066">
                          <w:marLeft w:val="0"/>
                          <w:marRight w:val="0"/>
                          <w:marTop w:val="0"/>
                          <w:marBottom w:val="0"/>
                          <w:divBdr>
                            <w:top w:val="none" w:sz="0" w:space="0" w:color="auto"/>
                            <w:left w:val="none" w:sz="0" w:space="0" w:color="auto"/>
                            <w:bottom w:val="none" w:sz="0" w:space="0" w:color="auto"/>
                            <w:right w:val="none" w:sz="0" w:space="0" w:color="auto"/>
                          </w:divBdr>
                          <w:divsChild>
                            <w:div w:id="19238786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5802">
      <w:bodyDiv w:val="1"/>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0"/>
          <w:divBdr>
            <w:top w:val="none" w:sz="0" w:space="0" w:color="auto"/>
            <w:left w:val="none" w:sz="0" w:space="0" w:color="auto"/>
            <w:bottom w:val="none" w:sz="0" w:space="0" w:color="auto"/>
            <w:right w:val="none" w:sz="0" w:space="0" w:color="auto"/>
          </w:divBdr>
          <w:divsChild>
            <w:div w:id="1622032968">
              <w:marLeft w:val="0"/>
              <w:marRight w:val="0"/>
              <w:marTop w:val="0"/>
              <w:marBottom w:val="0"/>
              <w:divBdr>
                <w:top w:val="none" w:sz="0" w:space="0" w:color="auto"/>
                <w:left w:val="none" w:sz="0" w:space="0" w:color="auto"/>
                <w:bottom w:val="none" w:sz="0" w:space="0" w:color="auto"/>
                <w:right w:val="none" w:sz="0" w:space="0" w:color="auto"/>
              </w:divBdr>
              <w:divsChild>
                <w:div w:id="1282375675">
                  <w:marLeft w:val="0"/>
                  <w:marRight w:val="0"/>
                  <w:marTop w:val="0"/>
                  <w:marBottom w:val="0"/>
                  <w:divBdr>
                    <w:top w:val="none" w:sz="0" w:space="0" w:color="auto"/>
                    <w:left w:val="none" w:sz="0" w:space="0" w:color="auto"/>
                    <w:bottom w:val="none" w:sz="0" w:space="0" w:color="auto"/>
                    <w:right w:val="none" w:sz="0" w:space="0" w:color="auto"/>
                  </w:divBdr>
                  <w:divsChild>
                    <w:div w:id="1032611132">
                      <w:marLeft w:val="0"/>
                      <w:marRight w:val="0"/>
                      <w:marTop w:val="0"/>
                      <w:marBottom w:val="0"/>
                      <w:divBdr>
                        <w:top w:val="none" w:sz="0" w:space="0" w:color="auto"/>
                        <w:left w:val="none" w:sz="0" w:space="0" w:color="auto"/>
                        <w:bottom w:val="none" w:sz="0" w:space="0" w:color="auto"/>
                        <w:right w:val="none" w:sz="0" w:space="0" w:color="auto"/>
                      </w:divBdr>
                      <w:divsChild>
                        <w:div w:id="1583568598">
                          <w:marLeft w:val="0"/>
                          <w:marRight w:val="0"/>
                          <w:marTop w:val="0"/>
                          <w:marBottom w:val="0"/>
                          <w:divBdr>
                            <w:top w:val="none" w:sz="0" w:space="0" w:color="auto"/>
                            <w:left w:val="none" w:sz="0" w:space="0" w:color="auto"/>
                            <w:bottom w:val="none" w:sz="0" w:space="0" w:color="auto"/>
                            <w:right w:val="none" w:sz="0" w:space="0" w:color="auto"/>
                          </w:divBdr>
                          <w:divsChild>
                            <w:div w:id="521962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667974">
      <w:bodyDiv w:val="1"/>
      <w:marLeft w:val="0"/>
      <w:marRight w:val="0"/>
      <w:marTop w:val="0"/>
      <w:marBottom w:val="0"/>
      <w:divBdr>
        <w:top w:val="none" w:sz="0" w:space="0" w:color="auto"/>
        <w:left w:val="none" w:sz="0" w:space="0" w:color="auto"/>
        <w:bottom w:val="none" w:sz="0" w:space="0" w:color="auto"/>
        <w:right w:val="none" w:sz="0" w:space="0" w:color="auto"/>
      </w:divBdr>
    </w:div>
    <w:div w:id="1446845017">
      <w:bodyDiv w:val="1"/>
      <w:marLeft w:val="0"/>
      <w:marRight w:val="0"/>
      <w:marTop w:val="0"/>
      <w:marBottom w:val="0"/>
      <w:divBdr>
        <w:top w:val="none" w:sz="0" w:space="0" w:color="auto"/>
        <w:left w:val="none" w:sz="0" w:space="0" w:color="auto"/>
        <w:bottom w:val="none" w:sz="0" w:space="0" w:color="auto"/>
        <w:right w:val="none" w:sz="0" w:space="0" w:color="auto"/>
      </w:divBdr>
      <w:divsChild>
        <w:div w:id="1412581864">
          <w:marLeft w:val="0"/>
          <w:marRight w:val="0"/>
          <w:marTop w:val="0"/>
          <w:marBottom w:val="0"/>
          <w:divBdr>
            <w:top w:val="none" w:sz="0" w:space="0" w:color="auto"/>
            <w:left w:val="none" w:sz="0" w:space="0" w:color="auto"/>
            <w:bottom w:val="none" w:sz="0" w:space="0" w:color="auto"/>
            <w:right w:val="none" w:sz="0" w:space="0" w:color="auto"/>
          </w:divBdr>
          <w:divsChild>
            <w:div w:id="1865632015">
              <w:marLeft w:val="0"/>
              <w:marRight w:val="0"/>
              <w:marTop w:val="0"/>
              <w:marBottom w:val="0"/>
              <w:divBdr>
                <w:top w:val="none" w:sz="0" w:space="0" w:color="auto"/>
                <w:left w:val="none" w:sz="0" w:space="0" w:color="auto"/>
                <w:bottom w:val="none" w:sz="0" w:space="0" w:color="auto"/>
                <w:right w:val="none" w:sz="0" w:space="0" w:color="auto"/>
              </w:divBdr>
              <w:divsChild>
                <w:div w:id="436146320">
                  <w:marLeft w:val="0"/>
                  <w:marRight w:val="0"/>
                  <w:marTop w:val="0"/>
                  <w:marBottom w:val="0"/>
                  <w:divBdr>
                    <w:top w:val="none" w:sz="0" w:space="0" w:color="auto"/>
                    <w:left w:val="none" w:sz="0" w:space="0" w:color="auto"/>
                    <w:bottom w:val="none" w:sz="0" w:space="0" w:color="auto"/>
                    <w:right w:val="none" w:sz="0" w:space="0" w:color="auto"/>
                  </w:divBdr>
                  <w:divsChild>
                    <w:div w:id="812913139">
                      <w:marLeft w:val="0"/>
                      <w:marRight w:val="0"/>
                      <w:marTop w:val="0"/>
                      <w:marBottom w:val="0"/>
                      <w:divBdr>
                        <w:top w:val="none" w:sz="0" w:space="0" w:color="auto"/>
                        <w:left w:val="none" w:sz="0" w:space="0" w:color="auto"/>
                        <w:bottom w:val="none" w:sz="0" w:space="0" w:color="auto"/>
                        <w:right w:val="none" w:sz="0" w:space="0" w:color="auto"/>
                      </w:divBdr>
                      <w:divsChild>
                        <w:div w:id="270285490">
                          <w:marLeft w:val="0"/>
                          <w:marRight w:val="0"/>
                          <w:marTop w:val="0"/>
                          <w:marBottom w:val="0"/>
                          <w:divBdr>
                            <w:top w:val="none" w:sz="0" w:space="0" w:color="auto"/>
                            <w:left w:val="none" w:sz="0" w:space="0" w:color="auto"/>
                            <w:bottom w:val="none" w:sz="0" w:space="0" w:color="auto"/>
                            <w:right w:val="none" w:sz="0" w:space="0" w:color="auto"/>
                          </w:divBdr>
                          <w:divsChild>
                            <w:div w:id="18466321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464733">
      <w:bodyDiv w:val="1"/>
      <w:marLeft w:val="0"/>
      <w:marRight w:val="0"/>
      <w:marTop w:val="0"/>
      <w:marBottom w:val="0"/>
      <w:divBdr>
        <w:top w:val="none" w:sz="0" w:space="0" w:color="auto"/>
        <w:left w:val="none" w:sz="0" w:space="0" w:color="auto"/>
        <w:bottom w:val="none" w:sz="0" w:space="0" w:color="auto"/>
        <w:right w:val="none" w:sz="0" w:space="0" w:color="auto"/>
      </w:divBdr>
      <w:divsChild>
        <w:div w:id="1635404817">
          <w:marLeft w:val="0"/>
          <w:marRight w:val="0"/>
          <w:marTop w:val="0"/>
          <w:marBottom w:val="0"/>
          <w:divBdr>
            <w:top w:val="none" w:sz="0" w:space="0" w:color="auto"/>
            <w:left w:val="none" w:sz="0" w:space="0" w:color="auto"/>
            <w:bottom w:val="none" w:sz="0" w:space="0" w:color="auto"/>
            <w:right w:val="none" w:sz="0" w:space="0" w:color="auto"/>
          </w:divBdr>
          <w:divsChild>
            <w:div w:id="380713190">
              <w:marLeft w:val="0"/>
              <w:marRight w:val="0"/>
              <w:marTop w:val="0"/>
              <w:marBottom w:val="0"/>
              <w:divBdr>
                <w:top w:val="none" w:sz="0" w:space="0" w:color="auto"/>
                <w:left w:val="none" w:sz="0" w:space="0" w:color="auto"/>
                <w:bottom w:val="none" w:sz="0" w:space="0" w:color="auto"/>
                <w:right w:val="none" w:sz="0" w:space="0" w:color="auto"/>
              </w:divBdr>
              <w:divsChild>
                <w:div w:id="2016885431">
                  <w:marLeft w:val="0"/>
                  <w:marRight w:val="0"/>
                  <w:marTop w:val="0"/>
                  <w:marBottom w:val="0"/>
                  <w:divBdr>
                    <w:top w:val="none" w:sz="0" w:space="0" w:color="auto"/>
                    <w:left w:val="none" w:sz="0" w:space="0" w:color="auto"/>
                    <w:bottom w:val="none" w:sz="0" w:space="0" w:color="auto"/>
                    <w:right w:val="none" w:sz="0" w:space="0" w:color="auto"/>
                  </w:divBdr>
                  <w:divsChild>
                    <w:div w:id="196821370">
                      <w:marLeft w:val="0"/>
                      <w:marRight w:val="0"/>
                      <w:marTop w:val="0"/>
                      <w:marBottom w:val="0"/>
                      <w:divBdr>
                        <w:top w:val="none" w:sz="0" w:space="0" w:color="auto"/>
                        <w:left w:val="none" w:sz="0" w:space="0" w:color="auto"/>
                        <w:bottom w:val="none" w:sz="0" w:space="0" w:color="auto"/>
                        <w:right w:val="none" w:sz="0" w:space="0" w:color="auto"/>
                      </w:divBdr>
                      <w:divsChild>
                        <w:div w:id="1064136616">
                          <w:marLeft w:val="0"/>
                          <w:marRight w:val="0"/>
                          <w:marTop w:val="0"/>
                          <w:marBottom w:val="0"/>
                          <w:divBdr>
                            <w:top w:val="none" w:sz="0" w:space="0" w:color="auto"/>
                            <w:left w:val="none" w:sz="0" w:space="0" w:color="auto"/>
                            <w:bottom w:val="none" w:sz="0" w:space="0" w:color="auto"/>
                            <w:right w:val="none" w:sz="0" w:space="0" w:color="auto"/>
                          </w:divBdr>
                          <w:divsChild>
                            <w:div w:id="14579168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831572">
      <w:bodyDiv w:val="1"/>
      <w:marLeft w:val="0"/>
      <w:marRight w:val="0"/>
      <w:marTop w:val="0"/>
      <w:marBottom w:val="0"/>
      <w:divBdr>
        <w:top w:val="none" w:sz="0" w:space="0" w:color="auto"/>
        <w:left w:val="none" w:sz="0" w:space="0" w:color="auto"/>
        <w:bottom w:val="none" w:sz="0" w:space="0" w:color="auto"/>
        <w:right w:val="none" w:sz="0" w:space="0" w:color="auto"/>
      </w:divBdr>
      <w:divsChild>
        <w:div w:id="585071463">
          <w:marLeft w:val="0"/>
          <w:marRight w:val="0"/>
          <w:marTop w:val="0"/>
          <w:marBottom w:val="0"/>
          <w:divBdr>
            <w:top w:val="none" w:sz="0" w:space="0" w:color="auto"/>
            <w:left w:val="none" w:sz="0" w:space="0" w:color="auto"/>
            <w:bottom w:val="none" w:sz="0" w:space="0" w:color="auto"/>
            <w:right w:val="none" w:sz="0" w:space="0" w:color="auto"/>
          </w:divBdr>
          <w:divsChild>
            <w:div w:id="164056430">
              <w:marLeft w:val="0"/>
              <w:marRight w:val="0"/>
              <w:marTop w:val="0"/>
              <w:marBottom w:val="0"/>
              <w:divBdr>
                <w:top w:val="none" w:sz="0" w:space="0" w:color="auto"/>
                <w:left w:val="none" w:sz="0" w:space="0" w:color="auto"/>
                <w:bottom w:val="none" w:sz="0" w:space="0" w:color="auto"/>
                <w:right w:val="none" w:sz="0" w:space="0" w:color="auto"/>
              </w:divBdr>
              <w:divsChild>
                <w:div w:id="1122459091">
                  <w:marLeft w:val="0"/>
                  <w:marRight w:val="0"/>
                  <w:marTop w:val="0"/>
                  <w:marBottom w:val="0"/>
                  <w:divBdr>
                    <w:top w:val="none" w:sz="0" w:space="0" w:color="auto"/>
                    <w:left w:val="none" w:sz="0" w:space="0" w:color="auto"/>
                    <w:bottom w:val="none" w:sz="0" w:space="0" w:color="auto"/>
                    <w:right w:val="none" w:sz="0" w:space="0" w:color="auto"/>
                  </w:divBdr>
                  <w:divsChild>
                    <w:div w:id="453443682">
                      <w:marLeft w:val="0"/>
                      <w:marRight w:val="0"/>
                      <w:marTop w:val="0"/>
                      <w:marBottom w:val="0"/>
                      <w:divBdr>
                        <w:top w:val="none" w:sz="0" w:space="0" w:color="auto"/>
                        <w:left w:val="none" w:sz="0" w:space="0" w:color="auto"/>
                        <w:bottom w:val="none" w:sz="0" w:space="0" w:color="auto"/>
                        <w:right w:val="none" w:sz="0" w:space="0" w:color="auto"/>
                      </w:divBdr>
                      <w:divsChild>
                        <w:div w:id="1521092054">
                          <w:marLeft w:val="0"/>
                          <w:marRight w:val="0"/>
                          <w:marTop w:val="0"/>
                          <w:marBottom w:val="0"/>
                          <w:divBdr>
                            <w:top w:val="none" w:sz="0" w:space="0" w:color="auto"/>
                            <w:left w:val="none" w:sz="0" w:space="0" w:color="auto"/>
                            <w:bottom w:val="none" w:sz="0" w:space="0" w:color="auto"/>
                            <w:right w:val="none" w:sz="0" w:space="0" w:color="auto"/>
                          </w:divBdr>
                          <w:divsChild>
                            <w:div w:id="11842419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644681">
      <w:bodyDiv w:val="1"/>
      <w:marLeft w:val="0"/>
      <w:marRight w:val="0"/>
      <w:marTop w:val="0"/>
      <w:marBottom w:val="0"/>
      <w:divBdr>
        <w:top w:val="none" w:sz="0" w:space="0" w:color="auto"/>
        <w:left w:val="none" w:sz="0" w:space="0" w:color="auto"/>
        <w:bottom w:val="none" w:sz="0" w:space="0" w:color="auto"/>
        <w:right w:val="none" w:sz="0" w:space="0" w:color="auto"/>
      </w:divBdr>
    </w:div>
    <w:div w:id="1683314440">
      <w:bodyDiv w:val="1"/>
      <w:marLeft w:val="0"/>
      <w:marRight w:val="0"/>
      <w:marTop w:val="0"/>
      <w:marBottom w:val="0"/>
      <w:divBdr>
        <w:top w:val="none" w:sz="0" w:space="0" w:color="auto"/>
        <w:left w:val="none" w:sz="0" w:space="0" w:color="auto"/>
        <w:bottom w:val="none" w:sz="0" w:space="0" w:color="auto"/>
        <w:right w:val="none" w:sz="0" w:space="0" w:color="auto"/>
      </w:divBdr>
      <w:divsChild>
        <w:div w:id="1715502448">
          <w:marLeft w:val="0"/>
          <w:marRight w:val="0"/>
          <w:marTop w:val="0"/>
          <w:marBottom w:val="0"/>
          <w:divBdr>
            <w:top w:val="none" w:sz="0" w:space="0" w:color="auto"/>
            <w:left w:val="none" w:sz="0" w:space="0" w:color="auto"/>
            <w:bottom w:val="none" w:sz="0" w:space="0" w:color="auto"/>
            <w:right w:val="none" w:sz="0" w:space="0" w:color="auto"/>
          </w:divBdr>
          <w:divsChild>
            <w:div w:id="2017072666">
              <w:marLeft w:val="0"/>
              <w:marRight w:val="0"/>
              <w:marTop w:val="0"/>
              <w:marBottom w:val="0"/>
              <w:divBdr>
                <w:top w:val="none" w:sz="0" w:space="0" w:color="auto"/>
                <w:left w:val="none" w:sz="0" w:space="0" w:color="auto"/>
                <w:bottom w:val="none" w:sz="0" w:space="0" w:color="auto"/>
                <w:right w:val="none" w:sz="0" w:space="0" w:color="auto"/>
              </w:divBdr>
              <w:divsChild>
                <w:div w:id="1390347738">
                  <w:marLeft w:val="0"/>
                  <w:marRight w:val="0"/>
                  <w:marTop w:val="0"/>
                  <w:marBottom w:val="0"/>
                  <w:divBdr>
                    <w:top w:val="none" w:sz="0" w:space="0" w:color="auto"/>
                    <w:left w:val="none" w:sz="0" w:space="0" w:color="auto"/>
                    <w:bottom w:val="none" w:sz="0" w:space="0" w:color="auto"/>
                    <w:right w:val="none" w:sz="0" w:space="0" w:color="auto"/>
                  </w:divBdr>
                  <w:divsChild>
                    <w:div w:id="713962158">
                      <w:marLeft w:val="0"/>
                      <w:marRight w:val="0"/>
                      <w:marTop w:val="0"/>
                      <w:marBottom w:val="0"/>
                      <w:divBdr>
                        <w:top w:val="none" w:sz="0" w:space="0" w:color="auto"/>
                        <w:left w:val="none" w:sz="0" w:space="0" w:color="auto"/>
                        <w:bottom w:val="none" w:sz="0" w:space="0" w:color="auto"/>
                        <w:right w:val="none" w:sz="0" w:space="0" w:color="auto"/>
                      </w:divBdr>
                      <w:divsChild>
                        <w:div w:id="201791666">
                          <w:marLeft w:val="0"/>
                          <w:marRight w:val="0"/>
                          <w:marTop w:val="0"/>
                          <w:marBottom w:val="0"/>
                          <w:divBdr>
                            <w:top w:val="none" w:sz="0" w:space="0" w:color="auto"/>
                            <w:left w:val="none" w:sz="0" w:space="0" w:color="auto"/>
                            <w:bottom w:val="none" w:sz="0" w:space="0" w:color="auto"/>
                            <w:right w:val="none" w:sz="0" w:space="0" w:color="auto"/>
                          </w:divBdr>
                          <w:divsChild>
                            <w:div w:id="11667490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239658">
      <w:bodyDiv w:val="1"/>
      <w:marLeft w:val="0"/>
      <w:marRight w:val="0"/>
      <w:marTop w:val="0"/>
      <w:marBottom w:val="0"/>
      <w:divBdr>
        <w:top w:val="none" w:sz="0" w:space="0" w:color="auto"/>
        <w:left w:val="none" w:sz="0" w:space="0" w:color="auto"/>
        <w:bottom w:val="none" w:sz="0" w:space="0" w:color="auto"/>
        <w:right w:val="none" w:sz="0" w:space="0" w:color="auto"/>
      </w:divBdr>
      <w:divsChild>
        <w:div w:id="1621112165">
          <w:marLeft w:val="0"/>
          <w:marRight w:val="0"/>
          <w:marTop w:val="0"/>
          <w:marBottom w:val="0"/>
          <w:divBdr>
            <w:top w:val="none" w:sz="0" w:space="0" w:color="auto"/>
            <w:left w:val="none" w:sz="0" w:space="0" w:color="auto"/>
            <w:bottom w:val="none" w:sz="0" w:space="0" w:color="auto"/>
            <w:right w:val="none" w:sz="0" w:space="0" w:color="auto"/>
          </w:divBdr>
          <w:divsChild>
            <w:div w:id="21244770">
              <w:marLeft w:val="0"/>
              <w:marRight w:val="0"/>
              <w:marTop w:val="0"/>
              <w:marBottom w:val="0"/>
              <w:divBdr>
                <w:top w:val="none" w:sz="0" w:space="0" w:color="auto"/>
                <w:left w:val="none" w:sz="0" w:space="0" w:color="auto"/>
                <w:bottom w:val="none" w:sz="0" w:space="0" w:color="auto"/>
                <w:right w:val="none" w:sz="0" w:space="0" w:color="auto"/>
              </w:divBdr>
              <w:divsChild>
                <w:div w:id="378283661">
                  <w:marLeft w:val="0"/>
                  <w:marRight w:val="0"/>
                  <w:marTop w:val="0"/>
                  <w:marBottom w:val="0"/>
                  <w:divBdr>
                    <w:top w:val="none" w:sz="0" w:space="0" w:color="auto"/>
                    <w:left w:val="none" w:sz="0" w:space="0" w:color="auto"/>
                    <w:bottom w:val="none" w:sz="0" w:space="0" w:color="auto"/>
                    <w:right w:val="none" w:sz="0" w:space="0" w:color="auto"/>
                  </w:divBdr>
                  <w:divsChild>
                    <w:div w:id="1582329874">
                      <w:marLeft w:val="0"/>
                      <w:marRight w:val="0"/>
                      <w:marTop w:val="0"/>
                      <w:marBottom w:val="0"/>
                      <w:divBdr>
                        <w:top w:val="none" w:sz="0" w:space="0" w:color="auto"/>
                        <w:left w:val="none" w:sz="0" w:space="0" w:color="auto"/>
                        <w:bottom w:val="none" w:sz="0" w:space="0" w:color="auto"/>
                        <w:right w:val="none" w:sz="0" w:space="0" w:color="auto"/>
                      </w:divBdr>
                      <w:divsChild>
                        <w:div w:id="461459290">
                          <w:marLeft w:val="0"/>
                          <w:marRight w:val="0"/>
                          <w:marTop w:val="0"/>
                          <w:marBottom w:val="0"/>
                          <w:divBdr>
                            <w:top w:val="none" w:sz="0" w:space="0" w:color="auto"/>
                            <w:left w:val="none" w:sz="0" w:space="0" w:color="auto"/>
                            <w:bottom w:val="none" w:sz="0" w:space="0" w:color="auto"/>
                            <w:right w:val="none" w:sz="0" w:space="0" w:color="auto"/>
                          </w:divBdr>
                          <w:divsChild>
                            <w:div w:id="7990378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68509">
      <w:bodyDiv w:val="1"/>
      <w:marLeft w:val="0"/>
      <w:marRight w:val="0"/>
      <w:marTop w:val="0"/>
      <w:marBottom w:val="0"/>
      <w:divBdr>
        <w:top w:val="none" w:sz="0" w:space="0" w:color="auto"/>
        <w:left w:val="none" w:sz="0" w:space="0" w:color="auto"/>
        <w:bottom w:val="none" w:sz="0" w:space="0" w:color="auto"/>
        <w:right w:val="none" w:sz="0" w:space="0" w:color="auto"/>
      </w:divBdr>
    </w:div>
    <w:div w:id="1884053858">
      <w:bodyDiv w:val="1"/>
      <w:marLeft w:val="0"/>
      <w:marRight w:val="0"/>
      <w:marTop w:val="0"/>
      <w:marBottom w:val="0"/>
      <w:divBdr>
        <w:top w:val="none" w:sz="0" w:space="0" w:color="auto"/>
        <w:left w:val="none" w:sz="0" w:space="0" w:color="auto"/>
        <w:bottom w:val="none" w:sz="0" w:space="0" w:color="auto"/>
        <w:right w:val="none" w:sz="0" w:space="0" w:color="auto"/>
      </w:divBdr>
      <w:divsChild>
        <w:div w:id="194510964">
          <w:marLeft w:val="0"/>
          <w:marRight w:val="0"/>
          <w:marTop w:val="0"/>
          <w:marBottom w:val="0"/>
          <w:divBdr>
            <w:top w:val="none" w:sz="0" w:space="0" w:color="auto"/>
            <w:left w:val="none" w:sz="0" w:space="0" w:color="auto"/>
            <w:bottom w:val="none" w:sz="0" w:space="0" w:color="auto"/>
            <w:right w:val="none" w:sz="0" w:space="0" w:color="auto"/>
          </w:divBdr>
          <w:divsChild>
            <w:div w:id="1544169695">
              <w:marLeft w:val="0"/>
              <w:marRight w:val="0"/>
              <w:marTop w:val="0"/>
              <w:marBottom w:val="0"/>
              <w:divBdr>
                <w:top w:val="none" w:sz="0" w:space="0" w:color="auto"/>
                <w:left w:val="none" w:sz="0" w:space="0" w:color="auto"/>
                <w:bottom w:val="none" w:sz="0" w:space="0" w:color="auto"/>
                <w:right w:val="none" w:sz="0" w:space="0" w:color="auto"/>
              </w:divBdr>
              <w:divsChild>
                <w:div w:id="230894137">
                  <w:marLeft w:val="0"/>
                  <w:marRight w:val="0"/>
                  <w:marTop w:val="0"/>
                  <w:marBottom w:val="0"/>
                  <w:divBdr>
                    <w:top w:val="none" w:sz="0" w:space="0" w:color="auto"/>
                    <w:left w:val="none" w:sz="0" w:space="0" w:color="auto"/>
                    <w:bottom w:val="none" w:sz="0" w:space="0" w:color="auto"/>
                    <w:right w:val="none" w:sz="0" w:space="0" w:color="auto"/>
                  </w:divBdr>
                  <w:divsChild>
                    <w:div w:id="672756541">
                      <w:marLeft w:val="0"/>
                      <w:marRight w:val="0"/>
                      <w:marTop w:val="0"/>
                      <w:marBottom w:val="0"/>
                      <w:divBdr>
                        <w:top w:val="none" w:sz="0" w:space="0" w:color="auto"/>
                        <w:left w:val="none" w:sz="0" w:space="0" w:color="auto"/>
                        <w:bottom w:val="none" w:sz="0" w:space="0" w:color="auto"/>
                        <w:right w:val="none" w:sz="0" w:space="0" w:color="auto"/>
                      </w:divBdr>
                      <w:divsChild>
                        <w:div w:id="1901362566">
                          <w:marLeft w:val="0"/>
                          <w:marRight w:val="0"/>
                          <w:marTop w:val="0"/>
                          <w:marBottom w:val="0"/>
                          <w:divBdr>
                            <w:top w:val="none" w:sz="0" w:space="0" w:color="auto"/>
                            <w:left w:val="none" w:sz="0" w:space="0" w:color="auto"/>
                            <w:bottom w:val="none" w:sz="0" w:space="0" w:color="auto"/>
                            <w:right w:val="none" w:sz="0" w:space="0" w:color="auto"/>
                          </w:divBdr>
                          <w:divsChild>
                            <w:div w:id="20147979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828544">
      <w:bodyDiv w:val="1"/>
      <w:marLeft w:val="0"/>
      <w:marRight w:val="0"/>
      <w:marTop w:val="0"/>
      <w:marBottom w:val="0"/>
      <w:divBdr>
        <w:top w:val="none" w:sz="0" w:space="0" w:color="auto"/>
        <w:left w:val="none" w:sz="0" w:space="0" w:color="auto"/>
        <w:bottom w:val="none" w:sz="0" w:space="0" w:color="auto"/>
        <w:right w:val="none" w:sz="0" w:space="0" w:color="auto"/>
      </w:divBdr>
    </w:div>
    <w:div w:id="1969511266">
      <w:bodyDiv w:val="1"/>
      <w:marLeft w:val="0"/>
      <w:marRight w:val="0"/>
      <w:marTop w:val="0"/>
      <w:marBottom w:val="0"/>
      <w:divBdr>
        <w:top w:val="none" w:sz="0" w:space="0" w:color="auto"/>
        <w:left w:val="none" w:sz="0" w:space="0" w:color="auto"/>
        <w:bottom w:val="none" w:sz="0" w:space="0" w:color="auto"/>
        <w:right w:val="none" w:sz="0" w:space="0" w:color="auto"/>
      </w:divBdr>
      <w:divsChild>
        <w:div w:id="1327123464">
          <w:marLeft w:val="0"/>
          <w:marRight w:val="0"/>
          <w:marTop w:val="0"/>
          <w:marBottom w:val="0"/>
          <w:divBdr>
            <w:top w:val="none" w:sz="0" w:space="0" w:color="auto"/>
            <w:left w:val="none" w:sz="0" w:space="0" w:color="auto"/>
            <w:bottom w:val="none" w:sz="0" w:space="0" w:color="auto"/>
            <w:right w:val="none" w:sz="0" w:space="0" w:color="auto"/>
          </w:divBdr>
          <w:divsChild>
            <w:div w:id="1623344352">
              <w:marLeft w:val="0"/>
              <w:marRight w:val="0"/>
              <w:marTop w:val="0"/>
              <w:marBottom w:val="0"/>
              <w:divBdr>
                <w:top w:val="none" w:sz="0" w:space="0" w:color="auto"/>
                <w:left w:val="none" w:sz="0" w:space="0" w:color="auto"/>
                <w:bottom w:val="none" w:sz="0" w:space="0" w:color="auto"/>
                <w:right w:val="none" w:sz="0" w:space="0" w:color="auto"/>
              </w:divBdr>
              <w:divsChild>
                <w:div w:id="800921901">
                  <w:marLeft w:val="0"/>
                  <w:marRight w:val="0"/>
                  <w:marTop w:val="0"/>
                  <w:marBottom w:val="0"/>
                  <w:divBdr>
                    <w:top w:val="none" w:sz="0" w:space="0" w:color="auto"/>
                    <w:left w:val="none" w:sz="0" w:space="0" w:color="auto"/>
                    <w:bottom w:val="none" w:sz="0" w:space="0" w:color="auto"/>
                    <w:right w:val="none" w:sz="0" w:space="0" w:color="auto"/>
                  </w:divBdr>
                  <w:divsChild>
                    <w:div w:id="568349309">
                      <w:marLeft w:val="0"/>
                      <w:marRight w:val="0"/>
                      <w:marTop w:val="0"/>
                      <w:marBottom w:val="0"/>
                      <w:divBdr>
                        <w:top w:val="none" w:sz="0" w:space="0" w:color="auto"/>
                        <w:left w:val="none" w:sz="0" w:space="0" w:color="auto"/>
                        <w:bottom w:val="none" w:sz="0" w:space="0" w:color="auto"/>
                        <w:right w:val="none" w:sz="0" w:space="0" w:color="auto"/>
                      </w:divBdr>
                      <w:divsChild>
                        <w:div w:id="124738010">
                          <w:marLeft w:val="0"/>
                          <w:marRight w:val="0"/>
                          <w:marTop w:val="0"/>
                          <w:marBottom w:val="0"/>
                          <w:divBdr>
                            <w:top w:val="none" w:sz="0" w:space="0" w:color="auto"/>
                            <w:left w:val="none" w:sz="0" w:space="0" w:color="auto"/>
                            <w:bottom w:val="none" w:sz="0" w:space="0" w:color="auto"/>
                            <w:right w:val="none" w:sz="0" w:space="0" w:color="auto"/>
                          </w:divBdr>
                          <w:divsChild>
                            <w:div w:id="2737077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074213">
      <w:bodyDiv w:val="1"/>
      <w:marLeft w:val="0"/>
      <w:marRight w:val="0"/>
      <w:marTop w:val="0"/>
      <w:marBottom w:val="0"/>
      <w:divBdr>
        <w:top w:val="none" w:sz="0" w:space="0" w:color="auto"/>
        <w:left w:val="none" w:sz="0" w:space="0" w:color="auto"/>
        <w:bottom w:val="none" w:sz="0" w:space="0" w:color="auto"/>
        <w:right w:val="none" w:sz="0" w:space="0" w:color="auto"/>
      </w:divBdr>
    </w:div>
    <w:div w:id="205823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20243-visparejas-izglitibas-likums" TargetMode="External"/><Relationship Id="rId18" Type="http://schemas.openxmlformats.org/officeDocument/2006/relationships/hyperlink" Target="https://likumi.lv/ta/id/20243-visparejas-izglitibas-likums" TargetMode="External"/><Relationship Id="rId26" Type="http://schemas.openxmlformats.org/officeDocument/2006/relationships/hyperlink" Target="https://likumi.lv/ta/id/20243-visparejas-izglitibas-likum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ikumi.lv/ta/id/20243-visparejas-izglitibas-likums"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ikumi.lv/ta/id/20243-visparejas-izglitibas-likums" TargetMode="External"/><Relationship Id="rId17" Type="http://schemas.openxmlformats.org/officeDocument/2006/relationships/hyperlink" Target="https://likumi.lv/ta/id/20243-visparejas-izglitibas-likums" TargetMode="External"/><Relationship Id="rId25" Type="http://schemas.openxmlformats.org/officeDocument/2006/relationships/hyperlink" Target="https://likumi.lv/ta/id/20243-visparejas-izglitibas-likums"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ta/id/20243-visparejas-izglitibas-likums" TargetMode="External"/><Relationship Id="rId20" Type="http://schemas.openxmlformats.org/officeDocument/2006/relationships/hyperlink" Target="https://likumi.lv/ta/id/20243-visparejas-izglitibas-likums" TargetMode="External"/><Relationship Id="rId29" Type="http://schemas.openxmlformats.org/officeDocument/2006/relationships/hyperlink" Target="https://likumi.lv/ta/id/20243-visparejas-izglitibas-liku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20243-visparejas-izglitibas-likums" TargetMode="External"/><Relationship Id="rId24" Type="http://schemas.openxmlformats.org/officeDocument/2006/relationships/hyperlink" Target="https://likumi.lv/ta/id/20243-visparejas-izglitibas-likums" TargetMode="External"/><Relationship Id="rId32" Type="http://schemas.openxmlformats.org/officeDocument/2006/relationships/header" Target="header1.xml"/><Relationship Id="rId37" Type="http://schemas.openxmlformats.org/officeDocument/2006/relationships/footer" Target="footer3.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likumi.lv/ta/id/20243-visparejas-izglitibas-likums" TargetMode="External"/><Relationship Id="rId23" Type="http://schemas.openxmlformats.org/officeDocument/2006/relationships/hyperlink" Target="https://likumi.lv/ta/id/20243-visparejas-izglitibas-likums" TargetMode="External"/><Relationship Id="rId28" Type="http://schemas.openxmlformats.org/officeDocument/2006/relationships/hyperlink" Target="https://likumi.lv/ta/id/20243-visparejas-izglitibas-likums" TargetMode="External"/><Relationship Id="rId36" Type="http://schemas.openxmlformats.org/officeDocument/2006/relationships/header" Target="header3.xml"/><Relationship Id="rId10" Type="http://schemas.openxmlformats.org/officeDocument/2006/relationships/hyperlink" Target="https://likumi.lv/ta/id/20243-visparejas-izglitibas-likums" TargetMode="External"/><Relationship Id="rId19" Type="http://schemas.openxmlformats.org/officeDocument/2006/relationships/hyperlink" Target="https://likumi.lv/ta/id/20243-visparejas-izglitibas-likums" TargetMode="External"/><Relationship Id="rId31" Type="http://schemas.openxmlformats.org/officeDocument/2006/relationships/hyperlink" Target="https://likumi.lv/ta/id/20243-visparejas-izglitibas-likums" TargetMode="External"/><Relationship Id="rId4" Type="http://schemas.microsoft.com/office/2007/relationships/stylesWithEffects" Target="stylesWithEffects.xml"/><Relationship Id="rId9" Type="http://schemas.openxmlformats.org/officeDocument/2006/relationships/hyperlink" Target="https://likumi.lv/ta/id/20243-visparejas-izglitibas-likums" TargetMode="External"/><Relationship Id="rId14" Type="http://schemas.openxmlformats.org/officeDocument/2006/relationships/hyperlink" Target="https://likumi.lv/ta/id/20243-visparejas-izglitibas-likums" TargetMode="External"/><Relationship Id="rId22" Type="http://schemas.openxmlformats.org/officeDocument/2006/relationships/hyperlink" Target="https://likumi.lv/ta/id/20243-visparejas-izglitibas-likums" TargetMode="External"/><Relationship Id="rId27" Type="http://schemas.openxmlformats.org/officeDocument/2006/relationships/hyperlink" Target="https://likumi.lv/ta/id/20243-visparejas-izglitibas-likums" TargetMode="External"/><Relationship Id="rId30" Type="http://schemas.openxmlformats.org/officeDocument/2006/relationships/hyperlink" Target="https://likumi.lv/ta/id/20243-visparejas-izglitibas-likums"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71687-1FB5-4EDD-A6C4-D203D2041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51</Pages>
  <Words>59464</Words>
  <Characters>33896</Characters>
  <Application>Microsoft Office Word</Application>
  <DocSecurity>0</DocSecurity>
  <Lines>282</Lines>
  <Paragraphs>186</Paragraphs>
  <ScaleCrop>false</ScaleCrop>
  <HeadingPairs>
    <vt:vector size="2" baseType="variant">
      <vt:variant>
        <vt:lpstr>Title</vt:lpstr>
      </vt:variant>
      <vt:variant>
        <vt:i4>1</vt:i4>
      </vt:variant>
    </vt:vector>
  </HeadingPairs>
  <TitlesOfParts>
    <vt:vector size="1" baseType="lpstr">
      <vt:lpstr>Grozījumi Ministru kabineta 2014. gada 12. augusta noteikumos Nr. 468 “Noteikumi par valsts pamatizglītības standartu, pamatizglītības mācību priekšmetu standartiem un pamatizglītības programmu paraugiem”</vt:lpstr>
    </vt:vector>
  </TitlesOfParts>
  <Manager>Valsts izglītības satura centrs</Manager>
  <Company>Izglītības un zinātnes ministrija</Company>
  <LinksUpToDate>false</LinksUpToDate>
  <CharactersWithSpaces>93174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12. augusta noteikumos Nr. 468 “Noteikumi par valsts pamatizglītības standartu, pamatizglītības mācību priekšmetu standartiem un pamatizglītības programmu paraugiem”</dc:title>
  <dc:creator>Ineta.Upeniece@visc.gov.lv;Olita Arkle</dc:creator>
  <dc:description>T.67814244; ineta.upeniece@visc.gov.lv
O.Arkle 67047944 olita.arkle@izm.gov.lv</dc:description>
  <cp:lastModifiedBy>Ivars Zemļanskis</cp:lastModifiedBy>
  <cp:revision>10</cp:revision>
  <cp:lastPrinted>2018-10-31T06:41:00Z</cp:lastPrinted>
  <dcterms:created xsi:type="dcterms:W3CDTF">2019-02-13T13:59:00Z</dcterms:created>
  <dcterms:modified xsi:type="dcterms:W3CDTF">2019-02-27T07:19:00Z</dcterms:modified>
</cp:coreProperties>
</file>