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41F2" w14:textId="77777777" w:rsidR="00EF391D" w:rsidRPr="00C14087" w:rsidRDefault="00EF391D" w:rsidP="00C14087">
      <w:pPr>
        <w:pStyle w:val="H4"/>
        <w:spacing w:after="0"/>
        <w:jc w:val="left"/>
        <w:rPr>
          <w:b w:val="0"/>
          <w:szCs w:val="28"/>
        </w:rPr>
      </w:pPr>
    </w:p>
    <w:p w14:paraId="0C5CD774" w14:textId="77777777" w:rsidR="00C14087" w:rsidRPr="00C14087" w:rsidRDefault="00C14087" w:rsidP="00C14087">
      <w:pPr>
        <w:pStyle w:val="H4"/>
        <w:spacing w:after="0"/>
        <w:jc w:val="left"/>
        <w:rPr>
          <w:b w:val="0"/>
          <w:szCs w:val="28"/>
        </w:rPr>
      </w:pPr>
    </w:p>
    <w:p w14:paraId="60C23E67" w14:textId="77777777" w:rsidR="00C14087" w:rsidRPr="00C14087" w:rsidRDefault="00C14087" w:rsidP="00C14087">
      <w:pPr>
        <w:pStyle w:val="H4"/>
        <w:spacing w:after="0"/>
        <w:jc w:val="left"/>
        <w:rPr>
          <w:b w:val="0"/>
          <w:szCs w:val="28"/>
        </w:rPr>
      </w:pPr>
    </w:p>
    <w:p w14:paraId="16E0D747" w14:textId="68DC48EF" w:rsidR="00C14087" w:rsidRPr="00C14087" w:rsidRDefault="00C14087" w:rsidP="00C14087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14087">
        <w:rPr>
          <w:rFonts w:ascii="Times New Roman" w:hAnsi="Times New Roman"/>
          <w:sz w:val="28"/>
          <w:szCs w:val="28"/>
        </w:rPr>
        <w:t xml:space="preserve">2019. gada </w:t>
      </w:r>
      <w:r w:rsidR="00C45212">
        <w:rPr>
          <w:sz w:val="28"/>
          <w:szCs w:val="28"/>
        </w:rPr>
        <w:t>26. februārī</w:t>
      </w:r>
      <w:r w:rsidRPr="00C14087">
        <w:rPr>
          <w:rFonts w:ascii="Times New Roman" w:hAnsi="Times New Roman"/>
          <w:sz w:val="28"/>
          <w:szCs w:val="28"/>
        </w:rPr>
        <w:tab/>
        <w:t>Rīkojums Nr.</w:t>
      </w:r>
      <w:r w:rsidR="00C45212">
        <w:rPr>
          <w:rFonts w:ascii="Times New Roman" w:hAnsi="Times New Roman"/>
          <w:sz w:val="28"/>
          <w:szCs w:val="28"/>
        </w:rPr>
        <w:t> 83</w:t>
      </w:r>
    </w:p>
    <w:p w14:paraId="4AAF7ACF" w14:textId="2818F664" w:rsidR="00C14087" w:rsidRPr="00C14087" w:rsidRDefault="00C14087" w:rsidP="00C14087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14087">
        <w:rPr>
          <w:rFonts w:ascii="Times New Roman" w:hAnsi="Times New Roman"/>
          <w:sz w:val="28"/>
          <w:szCs w:val="28"/>
        </w:rPr>
        <w:t>Rīgā</w:t>
      </w:r>
      <w:r w:rsidRPr="00C14087">
        <w:rPr>
          <w:rFonts w:ascii="Times New Roman" w:hAnsi="Times New Roman"/>
          <w:sz w:val="28"/>
          <w:szCs w:val="28"/>
        </w:rPr>
        <w:tab/>
        <w:t>(prot. Nr. </w:t>
      </w:r>
      <w:r w:rsidR="00C45212">
        <w:rPr>
          <w:rFonts w:ascii="Times New Roman" w:hAnsi="Times New Roman"/>
          <w:sz w:val="28"/>
          <w:szCs w:val="28"/>
        </w:rPr>
        <w:t>10</w:t>
      </w:r>
      <w:r w:rsidRPr="00C14087">
        <w:rPr>
          <w:rFonts w:ascii="Times New Roman" w:hAnsi="Times New Roman"/>
          <w:sz w:val="28"/>
          <w:szCs w:val="28"/>
        </w:rPr>
        <w:t> </w:t>
      </w:r>
      <w:r w:rsidR="00C45212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  <w:r w:rsidRPr="00C14087">
        <w:rPr>
          <w:rFonts w:ascii="Times New Roman" w:hAnsi="Times New Roman"/>
          <w:sz w:val="28"/>
          <w:szCs w:val="28"/>
        </w:rPr>
        <w:t>. §)</w:t>
      </w:r>
    </w:p>
    <w:p w14:paraId="490743FF" w14:textId="77777777" w:rsidR="00EF391D" w:rsidRPr="00C14087" w:rsidRDefault="00EF391D" w:rsidP="00C140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C85D96" w14:textId="77777777" w:rsidR="00EF391D" w:rsidRPr="00C14087" w:rsidRDefault="00EF391D" w:rsidP="00C14087">
      <w:pPr>
        <w:jc w:val="center"/>
        <w:rPr>
          <w:rFonts w:ascii="Times New Roman" w:hAnsi="Times New Roman"/>
          <w:sz w:val="28"/>
          <w:szCs w:val="28"/>
        </w:rPr>
      </w:pPr>
      <w:r w:rsidRPr="00C14087">
        <w:rPr>
          <w:rFonts w:ascii="Times New Roman" w:hAnsi="Times New Roman"/>
          <w:b/>
          <w:bCs/>
          <w:sz w:val="28"/>
          <w:szCs w:val="28"/>
        </w:rPr>
        <w:t xml:space="preserve">Par Edija </w:t>
      </w:r>
      <w:proofErr w:type="spellStart"/>
      <w:r w:rsidRPr="00C14087">
        <w:rPr>
          <w:rFonts w:ascii="Times New Roman" w:hAnsi="Times New Roman"/>
          <w:b/>
          <w:bCs/>
          <w:sz w:val="28"/>
          <w:szCs w:val="28"/>
        </w:rPr>
        <w:t>Važņa</w:t>
      </w:r>
      <w:proofErr w:type="spellEnd"/>
      <w:r w:rsidRPr="00C14087">
        <w:rPr>
          <w:rFonts w:ascii="Times New Roman" w:hAnsi="Times New Roman"/>
          <w:b/>
          <w:bCs/>
          <w:sz w:val="28"/>
          <w:szCs w:val="28"/>
        </w:rPr>
        <w:t xml:space="preserve"> atbrīvošanu no Ventspils ostas valdes locekļa amata un</w:t>
      </w:r>
      <w:r w:rsidR="00C140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087">
        <w:rPr>
          <w:rFonts w:ascii="Times New Roman" w:hAnsi="Times New Roman"/>
          <w:b/>
          <w:bCs/>
          <w:sz w:val="28"/>
          <w:szCs w:val="28"/>
        </w:rPr>
        <w:t xml:space="preserve">Lailas </w:t>
      </w:r>
      <w:proofErr w:type="spellStart"/>
      <w:r w:rsidRPr="00C14087">
        <w:rPr>
          <w:rFonts w:ascii="Times New Roman" w:hAnsi="Times New Roman"/>
          <w:b/>
          <w:bCs/>
          <w:sz w:val="28"/>
          <w:szCs w:val="28"/>
        </w:rPr>
        <w:t>Spaliņas</w:t>
      </w:r>
      <w:proofErr w:type="spellEnd"/>
      <w:r w:rsidRPr="00C14087">
        <w:rPr>
          <w:rFonts w:ascii="Times New Roman" w:hAnsi="Times New Roman"/>
          <w:b/>
          <w:bCs/>
          <w:sz w:val="28"/>
          <w:szCs w:val="28"/>
        </w:rPr>
        <w:t xml:space="preserve"> iecelšanu Ventspils ostas valdes locekļa amatā</w:t>
      </w:r>
    </w:p>
    <w:p w14:paraId="3FBB1610" w14:textId="77777777" w:rsidR="00EF391D" w:rsidRPr="00C14087" w:rsidRDefault="00EF391D" w:rsidP="00C14087">
      <w:pPr>
        <w:rPr>
          <w:rFonts w:ascii="Times New Roman" w:hAnsi="Times New Roman"/>
          <w:sz w:val="28"/>
          <w:szCs w:val="28"/>
        </w:rPr>
      </w:pPr>
    </w:p>
    <w:p w14:paraId="074A4419" w14:textId="4609DC03" w:rsidR="00EF391D" w:rsidRDefault="00EF391D" w:rsidP="00C140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087">
        <w:rPr>
          <w:rFonts w:ascii="Times New Roman" w:hAnsi="Times New Roman"/>
          <w:sz w:val="28"/>
          <w:szCs w:val="28"/>
        </w:rPr>
        <w:t>Saskaņā ar Likuma par ostām 8</w:t>
      </w:r>
      <w:r w:rsidR="00C14087">
        <w:rPr>
          <w:rFonts w:ascii="Times New Roman" w:hAnsi="Times New Roman"/>
          <w:sz w:val="28"/>
          <w:szCs w:val="28"/>
        </w:rPr>
        <w:t>. p</w:t>
      </w:r>
      <w:r w:rsidRPr="00C14087">
        <w:rPr>
          <w:rFonts w:ascii="Times New Roman" w:hAnsi="Times New Roman"/>
          <w:sz w:val="28"/>
          <w:szCs w:val="28"/>
        </w:rPr>
        <w:t>anta trešo daļu:</w:t>
      </w:r>
    </w:p>
    <w:p w14:paraId="034A3BEE" w14:textId="77777777" w:rsidR="0057215E" w:rsidRPr="00C14087" w:rsidRDefault="0057215E" w:rsidP="00C140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233638" w14:textId="1E28AA10" w:rsidR="00EF391D" w:rsidRPr="00C14087" w:rsidRDefault="00EF391D" w:rsidP="00C140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087">
        <w:rPr>
          <w:rFonts w:ascii="Times New Roman" w:hAnsi="Times New Roman"/>
          <w:sz w:val="28"/>
          <w:szCs w:val="28"/>
        </w:rPr>
        <w:t xml:space="preserve">1. </w:t>
      </w:r>
      <w:r w:rsidR="00C14087" w:rsidRPr="00C14087">
        <w:rPr>
          <w:rFonts w:ascii="Times New Roman" w:hAnsi="Times New Roman"/>
          <w:sz w:val="28"/>
          <w:szCs w:val="28"/>
        </w:rPr>
        <w:t>A</w:t>
      </w:r>
      <w:r w:rsidRPr="00C14087">
        <w:rPr>
          <w:rFonts w:ascii="Times New Roman" w:hAnsi="Times New Roman"/>
          <w:sz w:val="28"/>
          <w:szCs w:val="28"/>
        </w:rPr>
        <w:t xml:space="preserve">tbrīvot vides aizsardzības un reģionālās attīstības ministra izvirzīto pārstāvi Ediju </w:t>
      </w:r>
      <w:proofErr w:type="spellStart"/>
      <w:r w:rsidRPr="00C14087">
        <w:rPr>
          <w:rFonts w:ascii="Times New Roman" w:hAnsi="Times New Roman"/>
          <w:sz w:val="28"/>
          <w:szCs w:val="28"/>
        </w:rPr>
        <w:t>Vazni</w:t>
      </w:r>
      <w:proofErr w:type="spellEnd"/>
      <w:r w:rsidRPr="00C14087">
        <w:rPr>
          <w:rFonts w:ascii="Times New Roman" w:hAnsi="Times New Roman"/>
          <w:sz w:val="28"/>
          <w:szCs w:val="28"/>
        </w:rPr>
        <w:t xml:space="preserve"> no Ventspils ostas valdes locekļa amata</w:t>
      </w:r>
      <w:r w:rsidR="0057215E">
        <w:rPr>
          <w:rFonts w:ascii="Times New Roman" w:hAnsi="Times New Roman"/>
          <w:sz w:val="28"/>
          <w:szCs w:val="28"/>
        </w:rPr>
        <w:t>.</w:t>
      </w:r>
    </w:p>
    <w:p w14:paraId="11B5815F" w14:textId="77777777" w:rsidR="0057215E" w:rsidRDefault="0057215E" w:rsidP="00C140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E3D298" w14:textId="51E9CEF5" w:rsidR="00EF391D" w:rsidRPr="00C14087" w:rsidRDefault="00EF391D" w:rsidP="00C140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087">
        <w:rPr>
          <w:rFonts w:ascii="Times New Roman" w:hAnsi="Times New Roman"/>
          <w:sz w:val="28"/>
          <w:szCs w:val="28"/>
        </w:rPr>
        <w:t xml:space="preserve">2. </w:t>
      </w:r>
      <w:r w:rsidR="00C14087" w:rsidRPr="00C14087">
        <w:rPr>
          <w:rFonts w:ascii="Times New Roman" w:hAnsi="Times New Roman"/>
          <w:sz w:val="28"/>
          <w:szCs w:val="28"/>
        </w:rPr>
        <w:t>I</w:t>
      </w:r>
      <w:r w:rsidRPr="00C14087">
        <w:rPr>
          <w:rFonts w:ascii="Times New Roman" w:hAnsi="Times New Roman"/>
          <w:sz w:val="28"/>
          <w:szCs w:val="28"/>
        </w:rPr>
        <w:t>ecelt vides aizsardzības un reģionālās attīstības ministra izvirzīto pārstāvi Lailu Spaliņu (personas kods (ierobežotas pieejamības informācija)) Ventspils ostas valdes locekļa amatā.</w:t>
      </w:r>
    </w:p>
    <w:p w14:paraId="3B12D94D" w14:textId="77777777" w:rsidR="00C14087" w:rsidRPr="00C14087" w:rsidRDefault="00C14087" w:rsidP="00C14087">
      <w:pPr>
        <w:rPr>
          <w:rFonts w:ascii="Times New Roman" w:hAnsi="Times New Roman"/>
          <w:sz w:val="28"/>
          <w:szCs w:val="28"/>
        </w:rPr>
      </w:pPr>
    </w:p>
    <w:p w14:paraId="5D272EC5" w14:textId="77777777" w:rsidR="00C14087" w:rsidRPr="00C14087" w:rsidRDefault="00C14087" w:rsidP="00C14087">
      <w:pPr>
        <w:jc w:val="both"/>
        <w:rPr>
          <w:rFonts w:ascii="Times New Roman" w:hAnsi="Times New Roman"/>
          <w:sz w:val="28"/>
          <w:szCs w:val="28"/>
        </w:rPr>
      </w:pPr>
    </w:p>
    <w:p w14:paraId="433A2690" w14:textId="77777777" w:rsidR="00C14087" w:rsidRPr="00C14087" w:rsidRDefault="00C14087" w:rsidP="00C1408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8E64AD7" w14:textId="77777777" w:rsidR="00C14087" w:rsidRPr="00C14087" w:rsidRDefault="00C14087" w:rsidP="00C140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4087">
        <w:rPr>
          <w:sz w:val="28"/>
          <w:szCs w:val="28"/>
        </w:rPr>
        <w:t>Ministru prezidents</w:t>
      </w:r>
      <w:r w:rsidRPr="00C14087">
        <w:rPr>
          <w:sz w:val="28"/>
          <w:szCs w:val="28"/>
        </w:rPr>
        <w:tab/>
        <w:t>A. K. Kariņš</w:t>
      </w:r>
    </w:p>
    <w:p w14:paraId="25D1DC7E" w14:textId="77777777" w:rsidR="00C14087" w:rsidRPr="00C14087" w:rsidRDefault="00C14087" w:rsidP="00C1408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F04A510" w14:textId="77777777" w:rsidR="00C14087" w:rsidRPr="00C14087" w:rsidRDefault="00C14087" w:rsidP="00C1408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03D481A" w14:textId="77777777" w:rsidR="00C14087" w:rsidRPr="00C14087" w:rsidRDefault="00C14087" w:rsidP="00C1408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03FFDC" w14:textId="77777777" w:rsidR="00C14087" w:rsidRPr="00C14087" w:rsidRDefault="00C14087" w:rsidP="00C1408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4087">
        <w:rPr>
          <w:sz w:val="28"/>
          <w:szCs w:val="28"/>
        </w:rPr>
        <w:t>Vides aizsardzības un</w:t>
      </w:r>
    </w:p>
    <w:p w14:paraId="067B82DA" w14:textId="77777777" w:rsidR="00C14087" w:rsidRPr="00C14087" w:rsidRDefault="00C14087" w:rsidP="00C1408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4087">
        <w:rPr>
          <w:sz w:val="28"/>
          <w:szCs w:val="28"/>
        </w:rPr>
        <w:t>reģionālās attīstības ministrs</w:t>
      </w:r>
      <w:r w:rsidRPr="00C14087">
        <w:rPr>
          <w:sz w:val="28"/>
          <w:szCs w:val="28"/>
        </w:rPr>
        <w:tab/>
        <w:t>J. Pūce</w:t>
      </w:r>
    </w:p>
    <w:sectPr w:rsidR="00C14087" w:rsidRPr="00C14087" w:rsidSect="00C14087">
      <w:headerReference w:type="default" r:id="rId6"/>
      <w:footerReference w:type="default" r:id="rId7"/>
      <w:pgSz w:w="11907" w:h="16840" w:code="9"/>
      <w:pgMar w:top="1418" w:right="1134" w:bottom="1134" w:left="1701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0798" w14:textId="77777777" w:rsidR="004E73DA" w:rsidRDefault="004E73DA" w:rsidP="00EF391D">
      <w:r>
        <w:separator/>
      </w:r>
    </w:p>
  </w:endnote>
  <w:endnote w:type="continuationSeparator" w:id="0">
    <w:p w14:paraId="2E40BC24" w14:textId="77777777" w:rsidR="004E73DA" w:rsidRDefault="004E73DA" w:rsidP="00EF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BEB5" w14:textId="77777777" w:rsidR="004F1973" w:rsidRPr="00C14087" w:rsidRDefault="00C14087" w:rsidP="009F4C8B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R0254_9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2557" w14:textId="77777777" w:rsidR="004E73DA" w:rsidRDefault="004E73DA" w:rsidP="00EF391D">
      <w:r>
        <w:separator/>
      </w:r>
    </w:p>
  </w:footnote>
  <w:footnote w:type="continuationSeparator" w:id="0">
    <w:p w14:paraId="4E30A65C" w14:textId="77777777" w:rsidR="004E73DA" w:rsidRDefault="004E73DA" w:rsidP="00EF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43E1" w14:textId="77777777" w:rsidR="000E0ADD" w:rsidRDefault="00D41198">
    <w:pPr>
      <w:pStyle w:val="Header"/>
      <w:rPr>
        <w:rFonts w:ascii="Times New Roman" w:hAnsi="Times New Roman"/>
        <w:sz w:val="24"/>
        <w:szCs w:val="24"/>
      </w:rPr>
    </w:pPr>
  </w:p>
  <w:p w14:paraId="5144B361" w14:textId="77777777" w:rsidR="00C14087" w:rsidRPr="00A142D0" w:rsidRDefault="00C14087" w:rsidP="00501350">
    <w:pPr>
      <w:pStyle w:val="Header"/>
    </w:pPr>
    <w:r>
      <w:rPr>
        <w:noProof/>
      </w:rPr>
      <w:drawing>
        <wp:inline distT="0" distB="0" distL="0" distR="0" wp14:anchorId="11EE6673" wp14:editId="01DD110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1D"/>
    <w:rsid w:val="00070B0C"/>
    <w:rsid w:val="000F1832"/>
    <w:rsid w:val="004E73DA"/>
    <w:rsid w:val="0057215E"/>
    <w:rsid w:val="009A6767"/>
    <w:rsid w:val="00C14087"/>
    <w:rsid w:val="00C45212"/>
    <w:rsid w:val="00EF391D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678B"/>
  <w15:chartTrackingRefBased/>
  <w15:docId w15:val="{B8020D6A-0115-4145-97CF-5E9F98AE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91D"/>
    <w:pPr>
      <w:spacing w:after="0" w:line="240" w:lineRule="auto"/>
    </w:pPr>
    <w:rPr>
      <w:rFonts w:ascii="RimTimes" w:eastAsia="Times New Roman" w:hAnsi="Rim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1D"/>
    <w:rPr>
      <w:rFonts w:ascii="RimTimes" w:eastAsia="Times New Roman" w:hAnsi="RimTimes" w:cs="Times New Roman"/>
      <w:sz w:val="26"/>
      <w:szCs w:val="20"/>
    </w:rPr>
  </w:style>
  <w:style w:type="paragraph" w:customStyle="1" w:styleId="naisnod">
    <w:name w:val="naisnod"/>
    <w:basedOn w:val="Normal"/>
    <w:uiPriority w:val="99"/>
    <w:rsid w:val="00EF39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EF391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39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1D"/>
    <w:rPr>
      <w:rFonts w:ascii="RimTimes" w:eastAsia="Times New Roman" w:hAnsi="RimTimes" w:cs="Times New Roman"/>
      <w:sz w:val="26"/>
      <w:szCs w:val="20"/>
    </w:rPr>
  </w:style>
  <w:style w:type="paragraph" w:customStyle="1" w:styleId="naisf">
    <w:name w:val="naisf"/>
    <w:basedOn w:val="Normal"/>
    <w:rsid w:val="00C1408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Leontine Babkina</cp:lastModifiedBy>
  <cp:revision>6</cp:revision>
  <cp:lastPrinted>2019-02-18T07:44:00Z</cp:lastPrinted>
  <dcterms:created xsi:type="dcterms:W3CDTF">2019-02-15T12:32:00Z</dcterms:created>
  <dcterms:modified xsi:type="dcterms:W3CDTF">2019-02-27T08:11:00Z</dcterms:modified>
</cp:coreProperties>
</file>