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RDefault="00BA4AC0" w:rsidP="00BA4AC0">
      <w:pPr>
        <w:jc w:val="center"/>
        <w:rPr>
          <w:b/>
        </w:rPr>
      </w:pPr>
    </w:p>
    <w:p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BA4AC0" w:rsidRPr="001B3E9E" w:rsidRDefault="00BA4AC0" w:rsidP="00BA4AC0">
      <w:pPr>
        <w:jc w:val="center"/>
        <w:rPr>
          <w:b/>
        </w:rPr>
      </w:pPr>
    </w:p>
    <w:p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="00BA4AC0" w:rsidRPr="001B3E9E" w:rsidRDefault="00BA4AC0" w:rsidP="00BA4AC0">
      <w:pPr>
        <w:jc w:val="both"/>
      </w:pPr>
    </w:p>
    <w:p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BA4AC0" w:rsidRPr="001B3E9E" w:rsidRDefault="00BA4AC0" w:rsidP="00BA4AC0">
      <w:pPr>
        <w:jc w:val="center"/>
      </w:pPr>
    </w:p>
    <w:p w:rsidR="00BA4AC0" w:rsidRDefault="006E0006" w:rsidP="00BA4AC0">
      <w:pPr>
        <w:jc w:val="center"/>
        <w:rPr>
          <w:b/>
        </w:rPr>
      </w:pPr>
      <w:r w:rsidRPr="006E0006">
        <w:rPr>
          <w:b/>
        </w:rPr>
        <w:t>Informatīvais ziņojums par kompeten</w:t>
      </w:r>
      <w:r>
        <w:rPr>
          <w:b/>
        </w:rPr>
        <w:t>ces</w:t>
      </w:r>
      <w:r w:rsidRPr="006E0006">
        <w:rPr>
          <w:b/>
        </w:rPr>
        <w:t xml:space="preserve"> sadali un pozīcijas izstrādi par </w:t>
      </w:r>
      <w:bookmarkStart w:id="0" w:name="_Hlk535417090"/>
      <w:r w:rsidRPr="006E0006">
        <w:rPr>
          <w:b/>
        </w:rPr>
        <w:t>priekšlikumu Eiropas Parlamenta un Padomes Direktīvai, ar ko paredz saskaņotus noteikumus juridisko pārstāvju iecelšanai ar mērķi iegūt pierādījumus kriminālprocesā</w:t>
      </w:r>
      <w:bookmarkEnd w:id="0"/>
    </w:p>
    <w:p w:rsidR="00BA4AC0" w:rsidRDefault="00BA4AC0" w:rsidP="00BA4AC0">
      <w:pPr>
        <w:tabs>
          <w:tab w:val="left" w:pos="993"/>
        </w:tabs>
        <w:ind w:firstLine="720"/>
        <w:jc w:val="both"/>
      </w:pPr>
    </w:p>
    <w:p w:rsidR="007C1B64" w:rsidRPr="00BA4AC0" w:rsidRDefault="007C1B64" w:rsidP="00BA4AC0">
      <w:pPr>
        <w:tabs>
          <w:tab w:val="left" w:pos="993"/>
        </w:tabs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>
        <w:t>1. </w:t>
      </w:r>
      <w:r w:rsidR="006E0006">
        <w:t>Pieņemt zināšanai iesniegto informatīvo ziņojumu</w:t>
      </w:r>
      <w:r w:rsidRPr="00BA4AC0">
        <w:t>.</w:t>
      </w:r>
    </w:p>
    <w:p w:rsidR="00BA4AC0" w:rsidRDefault="00BA4AC0" w:rsidP="006E0006">
      <w:pPr>
        <w:jc w:val="both"/>
      </w:pPr>
    </w:p>
    <w:p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>Noteikt, ka atbildīg</w:t>
      </w:r>
      <w:r w:rsidR="006E0006">
        <w:t xml:space="preserve">ā ministrija par </w:t>
      </w:r>
      <w:r w:rsidR="006E0006" w:rsidRPr="006E0006">
        <w:t>priekšlikumu Eiropas Parlamenta un Padomes Direktīvai, ar ko paredz saskaņotus noteikumus juridisko pārstāvju iecelšanai ar mērķi iegūt pierādījumus kriminālprocesā</w:t>
      </w:r>
      <w:r w:rsidR="00FD427F">
        <w:t>,</w:t>
      </w:r>
      <w:r w:rsidR="006E0006">
        <w:t xml:space="preserve"> ir Satiksmes ministrija</w:t>
      </w:r>
      <w:r w:rsidRPr="00BA4AC0">
        <w:t>.</w:t>
      </w:r>
    </w:p>
    <w:p w:rsidR="00BA4AC0" w:rsidRDefault="00BA4AC0" w:rsidP="00BA4AC0">
      <w:pPr>
        <w:ind w:firstLine="720"/>
        <w:jc w:val="both"/>
      </w:pPr>
    </w:p>
    <w:p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="006E0006">
        <w:t>Kā līdzatbildīgās ministrijas noteikt Tieslietu ministriju, Ekonomikas ministriju, Vides aizsardzības un reģionālās attīstības ministriju un Iekšlietu ministriju.</w:t>
      </w:r>
    </w:p>
    <w:p w:rsidR="008A5540" w:rsidRDefault="008A5540" w:rsidP="00BA4AC0">
      <w:pPr>
        <w:ind w:firstLine="720"/>
        <w:jc w:val="both"/>
      </w:pPr>
    </w:p>
    <w:p w:rsidR="008A5540" w:rsidRDefault="008A5540" w:rsidP="00BA4AC0">
      <w:pPr>
        <w:ind w:firstLine="720"/>
        <w:jc w:val="both"/>
      </w:pPr>
      <w:r w:rsidRPr="00DC76B0">
        <w:t xml:space="preserve">4. </w:t>
      </w:r>
      <w:r w:rsidR="00090CFD" w:rsidRPr="00DC76B0">
        <w:t>Atlikt Ministru kabineta 2018. gada 5. novembra sēdes protokola Nr. 51 37. § 2. un 3. punkt</w:t>
      </w:r>
      <w:r w:rsidR="003174C8">
        <w:t>a</w:t>
      </w:r>
      <w:bookmarkStart w:id="1" w:name="_GoBack"/>
      <w:bookmarkEnd w:id="1"/>
      <w:r w:rsidR="00DC76B0" w:rsidRPr="00DC76B0">
        <w:t xml:space="preserve"> izpildi</w:t>
      </w:r>
      <w:r w:rsidR="00090CFD" w:rsidRPr="00DC76B0">
        <w:t xml:space="preserve"> līdz Eiropas Parlamenta un Padomes Direktīvas, ar ko paredz saskaņotus noteikumus juridisko pārstāvju iecelšanai ar mērķi iegūt pierādījumus kriminālprocesā, pieņemšanai</w:t>
      </w:r>
      <w:r w:rsidRPr="00DC76B0">
        <w:t>.</w:t>
      </w:r>
    </w:p>
    <w:p w:rsidR="00BA4AC0" w:rsidRDefault="00BA4AC0" w:rsidP="00BA4AC0">
      <w:pPr>
        <w:ind w:firstLine="720"/>
        <w:jc w:val="both"/>
      </w:pPr>
    </w:p>
    <w:p w:rsidR="00FD427F" w:rsidRPr="00BA4AC0" w:rsidRDefault="00FD427F" w:rsidP="00BA4AC0">
      <w:pPr>
        <w:ind w:firstLine="720"/>
        <w:jc w:val="both"/>
      </w:pPr>
    </w:p>
    <w:p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140756" w:rsidRPr="00140756">
        <w:t>Arturs Krišjānis Kariņš</w:t>
      </w:r>
    </w:p>
    <w:p w:rsidR="00BA4AC0" w:rsidRPr="001B3E9E" w:rsidRDefault="00BA4AC0" w:rsidP="00BA4AC0"/>
    <w:p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r>
        <w:tab/>
      </w:r>
      <w:r w:rsidR="006E0006">
        <w:t xml:space="preserve">Jānis </w:t>
      </w:r>
      <w:proofErr w:type="spellStart"/>
      <w:r w:rsidR="006E0006">
        <w:t>Citskovskis</w:t>
      </w:r>
      <w:proofErr w:type="spellEnd"/>
    </w:p>
    <w:p w:rsidR="00BA4AC0" w:rsidRPr="001B3E9E" w:rsidRDefault="00BA4AC0" w:rsidP="00BA4AC0"/>
    <w:p w:rsidR="00BA4AC0" w:rsidRDefault="00BA4AC0" w:rsidP="00BA4AC0">
      <w:pPr>
        <w:pStyle w:val="StyleRight"/>
        <w:spacing w:after="0"/>
        <w:ind w:firstLine="0"/>
        <w:jc w:val="both"/>
      </w:pPr>
      <w:r>
        <w:t>Iesniedzējs:</w:t>
      </w:r>
      <w:r w:rsidR="006E0006">
        <w:t xml:space="preserve"> tieslietu ministrs</w:t>
      </w:r>
      <w:r w:rsidR="006E0006">
        <w:tab/>
      </w:r>
      <w:r w:rsidR="006E0006">
        <w:tab/>
      </w:r>
      <w:r w:rsidR="006E0006">
        <w:tab/>
      </w:r>
      <w:r w:rsidR="006E0006">
        <w:tab/>
      </w:r>
      <w:r w:rsidR="00140756">
        <w:t xml:space="preserve">Jānis </w:t>
      </w:r>
      <w:proofErr w:type="spellStart"/>
      <w:r w:rsidR="00140756">
        <w:t>Bordāns</w:t>
      </w:r>
      <w:proofErr w:type="spellEnd"/>
    </w:p>
    <w:p w:rsidR="00620F04" w:rsidRDefault="00620F04" w:rsidP="00BA4AC0">
      <w:pPr>
        <w:jc w:val="both"/>
        <w:rPr>
          <w:color w:val="262626"/>
          <w:sz w:val="24"/>
          <w:szCs w:val="24"/>
        </w:rPr>
      </w:pPr>
    </w:p>
    <w:p w:rsidR="006E0006" w:rsidRPr="006E0006" w:rsidRDefault="006E0006" w:rsidP="006E0006">
      <w:pPr>
        <w:rPr>
          <w:i/>
          <w:sz w:val="22"/>
          <w:szCs w:val="22"/>
        </w:rPr>
      </w:pPr>
    </w:p>
    <w:sectPr w:rsidR="006E0006" w:rsidRPr="006E0006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FD" w:rsidRDefault="00090CFD" w:rsidP="00620F04">
      <w:r>
        <w:separator/>
      </w:r>
    </w:p>
  </w:endnote>
  <w:endnote w:type="continuationSeparator" w:id="0">
    <w:p w:rsidR="00090CFD" w:rsidRDefault="00090CFD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FD" w:rsidRDefault="00090CFD" w:rsidP="00090CFD">
    <w:pPr>
      <w:rPr>
        <w:sz w:val="20"/>
        <w:szCs w:val="20"/>
      </w:rPr>
    </w:pPr>
  </w:p>
  <w:p w:rsidR="00090CFD" w:rsidRPr="00153DA3" w:rsidRDefault="00090CFD" w:rsidP="00090CFD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TMProt_16012018_direktiva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FD" w:rsidRDefault="00090CFD" w:rsidP="00090CFD">
    <w:pPr>
      <w:rPr>
        <w:sz w:val="20"/>
        <w:szCs w:val="20"/>
      </w:rPr>
    </w:pPr>
  </w:p>
  <w:p w:rsidR="00090CFD" w:rsidRPr="00153DA3" w:rsidRDefault="00090CFD" w:rsidP="00140756">
    <w:r w:rsidRPr="00140756">
      <w:rPr>
        <w:sz w:val="20"/>
        <w:szCs w:val="20"/>
      </w:rPr>
      <w:t>TMProt_040219_direktiva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FD" w:rsidRDefault="00090CFD" w:rsidP="00620F04">
      <w:r>
        <w:separator/>
      </w:r>
    </w:p>
  </w:footnote>
  <w:footnote w:type="continuationSeparator" w:id="0">
    <w:p w:rsidR="00090CFD" w:rsidRDefault="00090CFD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FD" w:rsidRDefault="00090CFD" w:rsidP="00090CF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90CFD" w:rsidRDefault="00090CF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FD" w:rsidRPr="00B65848" w:rsidRDefault="00090CFD" w:rsidP="00090CFD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090CFD" w:rsidRDefault="00090CF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0"/>
    <w:rsid w:val="00090CFD"/>
    <w:rsid w:val="00140756"/>
    <w:rsid w:val="00267F97"/>
    <w:rsid w:val="002E19A0"/>
    <w:rsid w:val="003174C8"/>
    <w:rsid w:val="00353327"/>
    <w:rsid w:val="003C0C84"/>
    <w:rsid w:val="004918EF"/>
    <w:rsid w:val="00520776"/>
    <w:rsid w:val="00620F04"/>
    <w:rsid w:val="006E0006"/>
    <w:rsid w:val="007440E8"/>
    <w:rsid w:val="007C1B64"/>
    <w:rsid w:val="007E7B17"/>
    <w:rsid w:val="007F19A8"/>
    <w:rsid w:val="0089103D"/>
    <w:rsid w:val="008A5540"/>
    <w:rsid w:val="00AA0D50"/>
    <w:rsid w:val="00AB6A8C"/>
    <w:rsid w:val="00AE505F"/>
    <w:rsid w:val="00BA4AC0"/>
    <w:rsid w:val="00BC28FC"/>
    <w:rsid w:val="00D9629D"/>
    <w:rsid w:val="00DC76B0"/>
    <w:rsid w:val="00E038C4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1C608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6E0006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E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Protokollēmums par Informatīvo ziņojumu par kompetences sadali un pozīcijas izstrādi par priekšlikumu Eiropas Parlamenta un Padomes Direktīvai, ar ko paredz saskaņotus noteikumus juridisko pārstāvju iecelšanai ar mērķi iegūt pierādījumus kriminālprocesā"</vt:lpstr>
    </vt:vector>
  </TitlesOfParts>
  <Company>Tieslietu ministrija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Informatīvo ziņojumu par kompetences sadali un pozīcijas izstrādi par priekšlikumu Eiropas Parlamenta un Padomes Direktīvai, ar ko paredz saskaņotus noteikumus juridisko pārstāvju iecelšanai ar mērķi iegūt pierādījumus kriminālprocesā"</dc:title>
  <dc:subject>Ministru kabineta sēdes protokollēmums</dc:subject>
  <dc:creator>Zane.Ozola@tm.gov.lv</dc:creator>
  <dc:description>Z.Ozola, 67036970, 
Zane.Ozola@tm.gov.lv
E.Gūte, 67046104
Edgars.Gute@tm.gov.lv
I.Grantiņa, 67036914
Ieva.Grantiņa@tm.gov.lv</dc:description>
  <cp:lastModifiedBy>Maija Bidiņa</cp:lastModifiedBy>
  <cp:revision>4</cp:revision>
  <cp:lastPrinted>2019-01-22T12:06:00Z</cp:lastPrinted>
  <dcterms:created xsi:type="dcterms:W3CDTF">2019-02-25T10:01:00Z</dcterms:created>
  <dcterms:modified xsi:type="dcterms:W3CDTF">2019-02-25T11:45:00Z</dcterms:modified>
</cp:coreProperties>
</file>