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60814D1" w14:textId="0A400810" w:rsidR="00894C55" w:rsidRPr="00B47CA4" w:rsidRDefault="00190DC7"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5545CC" w:rsidRPr="00B47CA4">
            <w:rPr>
              <w:rFonts w:ascii="Times New Roman" w:eastAsia="Times New Roman" w:hAnsi="Times New Roman" w:cs="Times New Roman"/>
              <w:b/>
              <w:bCs/>
              <w:sz w:val="28"/>
              <w:szCs w:val="24"/>
              <w:lang w:eastAsia="lv-LV"/>
            </w:rPr>
            <w:t>Ministru kabineta rīkojuma</w:t>
          </w:r>
        </w:sdtContent>
      </w:sdt>
      <w:r w:rsidR="00894C55" w:rsidRPr="00B47CA4">
        <w:rPr>
          <w:rFonts w:ascii="Times New Roman" w:eastAsia="Times New Roman" w:hAnsi="Times New Roman" w:cs="Times New Roman"/>
          <w:b/>
          <w:bCs/>
          <w:sz w:val="28"/>
          <w:szCs w:val="24"/>
          <w:lang w:eastAsia="lv-LV"/>
        </w:rPr>
        <w:t xml:space="preserve"> projekta</w:t>
      </w:r>
      <w:r w:rsidR="003B0BF9" w:rsidRPr="00B47CA4">
        <w:rPr>
          <w:rFonts w:ascii="Times New Roman" w:eastAsia="Times New Roman" w:hAnsi="Times New Roman" w:cs="Times New Roman"/>
          <w:b/>
          <w:bCs/>
          <w:sz w:val="28"/>
          <w:szCs w:val="24"/>
          <w:lang w:eastAsia="lv-LV"/>
        </w:rPr>
        <w:br/>
      </w:r>
      <w:r w:rsidR="004436D2" w:rsidRPr="00B47CA4">
        <w:rPr>
          <w:rFonts w:ascii="Times New Roman" w:eastAsia="Times New Roman" w:hAnsi="Times New Roman" w:cs="Times New Roman"/>
          <w:b/>
          <w:bCs/>
          <w:sz w:val="28"/>
          <w:szCs w:val="24"/>
          <w:lang w:eastAsia="lv-LV"/>
        </w:rPr>
        <w:t>“Par valsts sabiedrības ar ierobežotu atbildību “</w:t>
      </w:r>
      <w:r w:rsidR="001346D7" w:rsidRPr="001346D7">
        <w:rPr>
          <w:rFonts w:ascii="Times New Roman" w:eastAsia="Times New Roman" w:hAnsi="Times New Roman" w:cs="Times New Roman"/>
          <w:b/>
          <w:bCs/>
          <w:sz w:val="28"/>
          <w:szCs w:val="24"/>
          <w:lang w:eastAsia="lv-LV"/>
        </w:rPr>
        <w:t>Slimnīca “Ģintermuiža”</w:t>
      </w:r>
      <w:r w:rsidR="00187274" w:rsidRPr="00B47CA4">
        <w:rPr>
          <w:rFonts w:ascii="Times New Roman" w:eastAsia="Times New Roman" w:hAnsi="Times New Roman" w:cs="Times New Roman"/>
          <w:b/>
          <w:bCs/>
          <w:sz w:val="28"/>
          <w:szCs w:val="24"/>
          <w:lang w:eastAsia="lv-LV"/>
        </w:rPr>
        <w:t>” sākotnējās ietekmes novērtējuma ziņojums</w:t>
      </w:r>
      <w:r w:rsidR="004436D2" w:rsidRPr="00B47CA4">
        <w:rPr>
          <w:rFonts w:ascii="Times New Roman" w:eastAsia="Times New Roman" w:hAnsi="Times New Roman" w:cs="Times New Roman"/>
          <w:b/>
          <w:bCs/>
          <w:sz w:val="28"/>
          <w:szCs w:val="24"/>
          <w:lang w:eastAsia="lv-LV"/>
        </w:rPr>
        <w:t xml:space="preserve"> </w:t>
      </w:r>
      <w:r w:rsidR="00894C55" w:rsidRPr="00B47CA4">
        <w:rPr>
          <w:rFonts w:ascii="Times New Roman" w:eastAsia="Times New Roman" w:hAnsi="Times New Roman" w:cs="Times New Roman"/>
          <w:b/>
          <w:bCs/>
          <w:sz w:val="28"/>
          <w:szCs w:val="24"/>
          <w:lang w:eastAsia="lv-LV"/>
        </w:rPr>
        <w:t>(anotācija)</w:t>
      </w:r>
    </w:p>
    <w:p w14:paraId="21F4C938" w14:textId="4855E762" w:rsidR="00E5323B" w:rsidRPr="00B47CA4"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7"/>
        <w:gridCol w:w="30"/>
        <w:gridCol w:w="5400"/>
      </w:tblGrid>
      <w:tr w:rsidR="00AD58D9" w:rsidRPr="00B47CA4" w14:paraId="43DD5FED"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14:paraId="38AF9B16" w14:textId="4BFA000A" w:rsidR="00AD58D9" w:rsidRPr="00B47CA4" w:rsidRDefault="00AD58D9" w:rsidP="00E5323B">
            <w:pPr>
              <w:spacing w:after="0" w:line="240" w:lineRule="auto"/>
              <w:rPr>
                <w:rFonts w:ascii="Times New Roman" w:eastAsia="Times New Roman" w:hAnsi="Times New Roman" w:cs="Times New Roman"/>
                <w:b/>
                <w:bCs/>
                <w:iCs/>
                <w:sz w:val="24"/>
                <w:szCs w:val="24"/>
                <w:lang w:eastAsia="lv-LV"/>
              </w:rPr>
            </w:pPr>
            <w:r w:rsidRPr="00CE1C41">
              <w:rPr>
                <w:rFonts w:ascii="Times New Roman" w:eastAsia="Times New Roman" w:hAnsi="Times New Roman" w:cs="Times New Roman"/>
                <w:b/>
                <w:bCs/>
                <w:iCs/>
                <w:sz w:val="24"/>
                <w:szCs w:val="24"/>
                <w:lang w:eastAsia="lv-LV"/>
              </w:rPr>
              <w:t>Tiesību akta projekta anotācijas kopsavilkums</w:t>
            </w:r>
          </w:p>
        </w:tc>
      </w:tr>
      <w:tr w:rsidR="00AD58D9" w:rsidRPr="00B47CA4" w14:paraId="45E6FA40" w14:textId="77777777" w:rsidTr="0018692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066C15F5" w14:textId="68BEEFCE" w:rsidR="00AD58D9" w:rsidRPr="00B47CA4" w:rsidRDefault="00AD58D9" w:rsidP="00AD58D9">
            <w:pPr>
              <w:spacing w:after="0" w:line="240" w:lineRule="auto"/>
              <w:rPr>
                <w:rFonts w:ascii="Times New Roman" w:eastAsia="Times New Roman" w:hAnsi="Times New Roman" w:cs="Times New Roman"/>
                <w:b/>
                <w:bCs/>
                <w:iCs/>
                <w:sz w:val="24"/>
                <w:szCs w:val="24"/>
                <w:lang w:eastAsia="lv-LV"/>
              </w:rPr>
            </w:pPr>
            <w:r w:rsidRPr="00CE1C41">
              <w:rPr>
                <w:rFonts w:ascii="Times New Roman" w:eastAsia="Times New Roman" w:hAnsi="Times New Roman" w:cs="Times New Roman"/>
                <w:bCs/>
                <w:iCs/>
                <w:sz w:val="24"/>
                <w:szCs w:val="24"/>
                <w:lang w:eastAsia="lv-LV"/>
              </w:rPr>
              <w:t>Mērķis, risinājums un projekta spēkā stāšanās laiks (500 zīmes bez atstarpēm)</w:t>
            </w:r>
          </w:p>
        </w:tc>
        <w:tc>
          <w:tcPr>
            <w:tcW w:w="0" w:type="auto"/>
            <w:tcBorders>
              <w:top w:val="outset" w:sz="6" w:space="0" w:color="auto"/>
              <w:left w:val="outset" w:sz="6" w:space="0" w:color="auto"/>
              <w:bottom w:val="outset" w:sz="6" w:space="0" w:color="auto"/>
              <w:right w:val="outset" w:sz="6" w:space="0" w:color="auto"/>
            </w:tcBorders>
          </w:tcPr>
          <w:p w14:paraId="3E57B5D1" w14:textId="507D620F" w:rsidR="00AD58D9" w:rsidRPr="00B47CA4" w:rsidRDefault="00AD58D9" w:rsidP="00AD58D9">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Projekts šo jomu neskar</w:t>
            </w:r>
          </w:p>
        </w:tc>
      </w:tr>
      <w:tr w:rsidR="00AD58D9" w:rsidRPr="00B47CA4" w14:paraId="6BAE37C5"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6D81BC5" w14:textId="77777777" w:rsidR="00AD58D9" w:rsidRPr="00B47CA4" w:rsidRDefault="00AD58D9" w:rsidP="00AD58D9">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 Tiesību akta projekta izstrādes nepieciešamība</w:t>
            </w:r>
          </w:p>
        </w:tc>
      </w:tr>
      <w:tr w:rsidR="00AD58D9" w:rsidRPr="00B47CA4" w14:paraId="0A039CC6" w14:textId="77777777" w:rsidTr="00AD58D9">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159E6D4A" w14:textId="77777777" w:rsidR="00AD58D9" w:rsidRPr="00B47CA4" w:rsidRDefault="00AD58D9" w:rsidP="00AD58D9">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1.</w:t>
            </w:r>
          </w:p>
        </w:tc>
        <w:tc>
          <w:tcPr>
            <w:tcW w:w="1672" w:type="pct"/>
            <w:tcBorders>
              <w:top w:val="outset" w:sz="6" w:space="0" w:color="auto"/>
              <w:left w:val="outset" w:sz="6" w:space="0" w:color="auto"/>
              <w:bottom w:val="outset" w:sz="6" w:space="0" w:color="auto"/>
              <w:right w:val="outset" w:sz="6" w:space="0" w:color="auto"/>
            </w:tcBorders>
            <w:hideMark/>
          </w:tcPr>
          <w:p w14:paraId="79D378EF" w14:textId="77777777" w:rsidR="00AD58D9" w:rsidRPr="00B47CA4" w:rsidRDefault="00AD58D9" w:rsidP="00AD58D9">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Pamatojums</w:t>
            </w:r>
          </w:p>
        </w:tc>
        <w:tc>
          <w:tcPr>
            <w:tcW w:w="2967" w:type="pct"/>
            <w:gridSpan w:val="2"/>
            <w:tcBorders>
              <w:top w:val="outset" w:sz="6" w:space="0" w:color="auto"/>
              <w:left w:val="outset" w:sz="6" w:space="0" w:color="auto"/>
              <w:bottom w:val="outset" w:sz="6" w:space="0" w:color="auto"/>
              <w:right w:val="outset" w:sz="6" w:space="0" w:color="auto"/>
            </w:tcBorders>
            <w:hideMark/>
          </w:tcPr>
          <w:p w14:paraId="40D36CD9" w14:textId="4978266D" w:rsidR="00AD58D9" w:rsidRPr="00B47CA4" w:rsidRDefault="00AD58D9" w:rsidP="00AD58D9">
            <w:pPr>
              <w:spacing w:after="0" w:line="276"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Ministru kabineta rīkojuma projekts “Par valsts sabiedrības ar ierobežotu atbildību “</w:t>
            </w:r>
            <w:r w:rsidRPr="001346D7">
              <w:rPr>
                <w:rFonts w:ascii="Times New Roman" w:eastAsia="Times New Roman" w:hAnsi="Times New Roman" w:cs="Times New Roman"/>
                <w:iCs/>
                <w:sz w:val="24"/>
                <w:szCs w:val="24"/>
                <w:lang w:eastAsia="lv-LV"/>
              </w:rPr>
              <w:t>Slimnīca “Ģintermuiža”</w:t>
            </w:r>
            <w:r w:rsidRPr="00B47CA4">
              <w:rPr>
                <w:rFonts w:ascii="Times New Roman" w:eastAsia="Times New Roman" w:hAnsi="Times New Roman" w:cs="Times New Roman"/>
                <w:iCs/>
                <w:sz w:val="24"/>
                <w:szCs w:val="24"/>
                <w:lang w:eastAsia="lv-LV"/>
              </w:rPr>
              <w:t>” stratēģisko mērķi” (turpmāk – Projekts) sagatavots saskaņā ar Publiskas personas kapitāla daļu un kapitālsabiedrību pārvaldības likuma 1. panta pirmās daļas 18. punktu un 7. pantu, kas nosaka, ka stratēģisko mērķi nosaka publiskas personas augstākā lēmējinstitūcija.</w:t>
            </w:r>
          </w:p>
        </w:tc>
      </w:tr>
      <w:tr w:rsidR="00AD58D9" w:rsidRPr="00B47CA4" w14:paraId="51E20BF6" w14:textId="77777777" w:rsidTr="00AD58D9">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47A20689" w14:textId="77777777" w:rsidR="00AD58D9" w:rsidRPr="00B47CA4" w:rsidRDefault="00AD58D9" w:rsidP="00AD58D9">
            <w:pPr>
              <w:spacing w:after="0" w:line="240" w:lineRule="auto"/>
              <w:rPr>
                <w:rFonts w:ascii="Times New Roman" w:eastAsia="Times New Roman" w:hAnsi="Times New Roman" w:cs="Times New Roman"/>
                <w:iCs/>
                <w:sz w:val="24"/>
                <w:szCs w:val="24"/>
                <w:lang w:eastAsia="lv-LV"/>
              </w:rPr>
            </w:pPr>
            <w:bookmarkStart w:id="1" w:name="_Hlk503445518"/>
            <w:r w:rsidRPr="00B47CA4">
              <w:rPr>
                <w:rFonts w:ascii="Times New Roman" w:eastAsia="Times New Roman" w:hAnsi="Times New Roman" w:cs="Times New Roman"/>
                <w:iCs/>
                <w:sz w:val="24"/>
                <w:szCs w:val="24"/>
                <w:lang w:eastAsia="lv-LV"/>
              </w:rPr>
              <w:t>2.</w:t>
            </w:r>
          </w:p>
        </w:tc>
        <w:tc>
          <w:tcPr>
            <w:tcW w:w="1672" w:type="pct"/>
            <w:tcBorders>
              <w:top w:val="outset" w:sz="6" w:space="0" w:color="auto"/>
              <w:left w:val="outset" w:sz="6" w:space="0" w:color="auto"/>
              <w:bottom w:val="outset" w:sz="6" w:space="0" w:color="auto"/>
              <w:right w:val="outset" w:sz="6" w:space="0" w:color="auto"/>
            </w:tcBorders>
            <w:hideMark/>
          </w:tcPr>
          <w:p w14:paraId="2DE18EDC" w14:textId="28D5E4C9" w:rsidR="00AD58D9" w:rsidRDefault="00AD58D9" w:rsidP="00AD58D9">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Pašreizējā situācija un problēmas, kuru risināšanai tiesību akta projekts izstrādāts, tiesiskā regulējuma </w:t>
            </w:r>
            <w:bookmarkStart w:id="2" w:name="_Hlk503445536"/>
            <w:r w:rsidRPr="00B47CA4">
              <w:rPr>
                <w:rFonts w:ascii="Times New Roman" w:eastAsia="Times New Roman" w:hAnsi="Times New Roman" w:cs="Times New Roman"/>
                <w:iCs/>
                <w:sz w:val="24"/>
                <w:szCs w:val="24"/>
                <w:lang w:eastAsia="lv-LV"/>
              </w:rPr>
              <w:t>mērķis</w:t>
            </w:r>
            <w:bookmarkEnd w:id="2"/>
            <w:r w:rsidRPr="00B47CA4">
              <w:rPr>
                <w:rFonts w:ascii="Times New Roman" w:eastAsia="Times New Roman" w:hAnsi="Times New Roman" w:cs="Times New Roman"/>
                <w:iCs/>
                <w:sz w:val="24"/>
                <w:szCs w:val="24"/>
                <w:lang w:eastAsia="lv-LV"/>
              </w:rPr>
              <w:t xml:space="preserve"> un būtība</w:t>
            </w:r>
          </w:p>
          <w:p w14:paraId="68730AB4" w14:textId="77777777" w:rsidR="00AD58D9" w:rsidRPr="006A0E08" w:rsidRDefault="00AD58D9" w:rsidP="00AD58D9">
            <w:pPr>
              <w:spacing w:line="276" w:lineRule="auto"/>
              <w:rPr>
                <w:rFonts w:ascii="Times New Roman" w:eastAsia="Times New Roman" w:hAnsi="Times New Roman" w:cs="Times New Roman"/>
                <w:sz w:val="24"/>
                <w:szCs w:val="24"/>
                <w:lang w:eastAsia="lv-LV"/>
              </w:rPr>
            </w:pPr>
          </w:p>
          <w:p w14:paraId="4BD004DC" w14:textId="77777777" w:rsidR="00AD58D9" w:rsidRPr="006A0E08" w:rsidRDefault="00AD58D9" w:rsidP="00AD58D9">
            <w:pPr>
              <w:spacing w:line="276" w:lineRule="auto"/>
              <w:rPr>
                <w:rFonts w:ascii="Times New Roman" w:eastAsia="Times New Roman" w:hAnsi="Times New Roman" w:cs="Times New Roman"/>
                <w:sz w:val="24"/>
                <w:szCs w:val="24"/>
                <w:lang w:eastAsia="lv-LV"/>
              </w:rPr>
            </w:pPr>
          </w:p>
          <w:p w14:paraId="5D66D826" w14:textId="77777777" w:rsidR="00AD58D9" w:rsidRPr="006A0E08" w:rsidRDefault="00AD58D9" w:rsidP="00AD58D9">
            <w:pPr>
              <w:spacing w:line="276" w:lineRule="auto"/>
              <w:rPr>
                <w:rFonts w:ascii="Times New Roman" w:eastAsia="Times New Roman" w:hAnsi="Times New Roman" w:cs="Times New Roman"/>
                <w:sz w:val="24"/>
                <w:szCs w:val="24"/>
                <w:lang w:eastAsia="lv-LV"/>
              </w:rPr>
            </w:pPr>
          </w:p>
          <w:p w14:paraId="1DDB15AF" w14:textId="77777777" w:rsidR="00AD58D9" w:rsidRPr="006A0E08" w:rsidRDefault="00AD58D9" w:rsidP="00AD58D9">
            <w:pPr>
              <w:spacing w:line="276" w:lineRule="auto"/>
              <w:rPr>
                <w:rFonts w:ascii="Times New Roman" w:eastAsia="Times New Roman" w:hAnsi="Times New Roman" w:cs="Times New Roman"/>
                <w:sz w:val="24"/>
                <w:szCs w:val="24"/>
                <w:lang w:eastAsia="lv-LV"/>
              </w:rPr>
            </w:pPr>
          </w:p>
          <w:p w14:paraId="1B4F8A1A" w14:textId="77777777" w:rsidR="00AD58D9" w:rsidRPr="006A0E08" w:rsidRDefault="00AD58D9" w:rsidP="00AD58D9">
            <w:pPr>
              <w:spacing w:line="276" w:lineRule="auto"/>
              <w:rPr>
                <w:rFonts w:ascii="Times New Roman" w:eastAsia="Times New Roman" w:hAnsi="Times New Roman" w:cs="Times New Roman"/>
                <w:sz w:val="24"/>
                <w:szCs w:val="24"/>
                <w:lang w:eastAsia="lv-LV"/>
              </w:rPr>
            </w:pPr>
          </w:p>
          <w:p w14:paraId="09B7A368" w14:textId="77777777" w:rsidR="00AD58D9" w:rsidRPr="006A0E08" w:rsidRDefault="00AD58D9" w:rsidP="00AD58D9">
            <w:pPr>
              <w:spacing w:line="276" w:lineRule="auto"/>
              <w:rPr>
                <w:rFonts w:ascii="Times New Roman" w:eastAsia="Times New Roman" w:hAnsi="Times New Roman" w:cs="Times New Roman"/>
                <w:sz w:val="24"/>
                <w:szCs w:val="24"/>
                <w:lang w:eastAsia="lv-LV"/>
              </w:rPr>
            </w:pPr>
          </w:p>
          <w:p w14:paraId="791AF140" w14:textId="77777777" w:rsidR="00AD58D9" w:rsidRPr="006A0E08" w:rsidRDefault="00AD58D9" w:rsidP="00AD58D9">
            <w:pPr>
              <w:spacing w:line="276" w:lineRule="auto"/>
              <w:rPr>
                <w:rFonts w:ascii="Times New Roman" w:eastAsia="Times New Roman" w:hAnsi="Times New Roman" w:cs="Times New Roman"/>
                <w:sz w:val="24"/>
                <w:szCs w:val="24"/>
                <w:lang w:eastAsia="lv-LV"/>
              </w:rPr>
            </w:pPr>
          </w:p>
          <w:p w14:paraId="11FFF3DC" w14:textId="77777777" w:rsidR="00AD58D9" w:rsidRPr="006A0E08" w:rsidRDefault="00AD58D9" w:rsidP="00AD58D9">
            <w:pPr>
              <w:spacing w:line="276" w:lineRule="auto"/>
              <w:rPr>
                <w:rFonts w:ascii="Times New Roman" w:eastAsia="Times New Roman" w:hAnsi="Times New Roman" w:cs="Times New Roman"/>
                <w:sz w:val="24"/>
                <w:szCs w:val="24"/>
                <w:lang w:eastAsia="lv-LV"/>
              </w:rPr>
            </w:pPr>
          </w:p>
          <w:p w14:paraId="2B6E76D1" w14:textId="77777777" w:rsidR="00AD58D9" w:rsidRPr="006A0E08" w:rsidRDefault="00AD58D9" w:rsidP="00AD58D9">
            <w:pPr>
              <w:spacing w:line="276" w:lineRule="auto"/>
              <w:rPr>
                <w:rFonts w:ascii="Times New Roman" w:eastAsia="Times New Roman" w:hAnsi="Times New Roman" w:cs="Times New Roman"/>
                <w:sz w:val="24"/>
                <w:szCs w:val="24"/>
                <w:lang w:eastAsia="lv-LV"/>
              </w:rPr>
            </w:pPr>
          </w:p>
          <w:p w14:paraId="3898DF93" w14:textId="77777777" w:rsidR="00AD58D9" w:rsidRPr="006A0E08" w:rsidRDefault="00AD58D9" w:rsidP="00AD58D9">
            <w:pPr>
              <w:spacing w:line="276" w:lineRule="auto"/>
              <w:rPr>
                <w:rFonts w:ascii="Times New Roman" w:eastAsia="Times New Roman" w:hAnsi="Times New Roman" w:cs="Times New Roman"/>
                <w:sz w:val="24"/>
                <w:szCs w:val="24"/>
                <w:lang w:eastAsia="lv-LV"/>
              </w:rPr>
            </w:pPr>
          </w:p>
          <w:p w14:paraId="52140D38" w14:textId="77777777" w:rsidR="00AD58D9" w:rsidRPr="006A0E08" w:rsidRDefault="00AD58D9" w:rsidP="00AD58D9">
            <w:pPr>
              <w:spacing w:line="276" w:lineRule="auto"/>
              <w:rPr>
                <w:rFonts w:ascii="Times New Roman" w:eastAsia="Times New Roman" w:hAnsi="Times New Roman" w:cs="Times New Roman"/>
                <w:sz w:val="24"/>
                <w:szCs w:val="24"/>
                <w:lang w:eastAsia="lv-LV"/>
              </w:rPr>
            </w:pPr>
          </w:p>
          <w:p w14:paraId="0E50557A" w14:textId="77777777" w:rsidR="00AD58D9" w:rsidRPr="006A0E08" w:rsidRDefault="00AD58D9" w:rsidP="00AD58D9">
            <w:pPr>
              <w:spacing w:line="276" w:lineRule="auto"/>
              <w:rPr>
                <w:rFonts w:ascii="Times New Roman" w:eastAsia="Times New Roman" w:hAnsi="Times New Roman" w:cs="Times New Roman"/>
                <w:sz w:val="24"/>
                <w:szCs w:val="24"/>
                <w:lang w:eastAsia="lv-LV"/>
              </w:rPr>
            </w:pPr>
          </w:p>
          <w:p w14:paraId="0881CD41" w14:textId="77777777" w:rsidR="00AD58D9" w:rsidRPr="006A0E08" w:rsidRDefault="00AD58D9" w:rsidP="00AD58D9">
            <w:pPr>
              <w:spacing w:line="276" w:lineRule="auto"/>
              <w:rPr>
                <w:rFonts w:ascii="Times New Roman" w:eastAsia="Times New Roman" w:hAnsi="Times New Roman" w:cs="Times New Roman"/>
                <w:sz w:val="24"/>
                <w:szCs w:val="24"/>
                <w:lang w:eastAsia="lv-LV"/>
              </w:rPr>
            </w:pPr>
          </w:p>
          <w:p w14:paraId="3E0391B9" w14:textId="77777777" w:rsidR="00AD58D9" w:rsidRPr="006A0E08" w:rsidRDefault="00AD58D9" w:rsidP="00AD58D9">
            <w:pPr>
              <w:spacing w:line="276" w:lineRule="auto"/>
              <w:rPr>
                <w:rFonts w:ascii="Times New Roman" w:eastAsia="Times New Roman" w:hAnsi="Times New Roman" w:cs="Times New Roman"/>
                <w:sz w:val="24"/>
                <w:szCs w:val="24"/>
                <w:lang w:eastAsia="lv-LV"/>
              </w:rPr>
            </w:pPr>
          </w:p>
          <w:p w14:paraId="012FD5C2" w14:textId="77777777" w:rsidR="00AD58D9" w:rsidRPr="006A0E08" w:rsidRDefault="00AD58D9" w:rsidP="00AD58D9">
            <w:pPr>
              <w:spacing w:line="276" w:lineRule="auto"/>
              <w:rPr>
                <w:rFonts w:ascii="Times New Roman" w:eastAsia="Times New Roman" w:hAnsi="Times New Roman" w:cs="Times New Roman"/>
                <w:sz w:val="24"/>
                <w:szCs w:val="24"/>
                <w:lang w:eastAsia="lv-LV"/>
              </w:rPr>
            </w:pPr>
          </w:p>
          <w:p w14:paraId="5711E8D0" w14:textId="77777777" w:rsidR="00AD58D9" w:rsidRPr="006A0E08" w:rsidRDefault="00AD58D9" w:rsidP="00AD58D9">
            <w:pPr>
              <w:spacing w:line="276" w:lineRule="auto"/>
              <w:rPr>
                <w:rFonts w:ascii="Times New Roman" w:eastAsia="Times New Roman" w:hAnsi="Times New Roman" w:cs="Times New Roman"/>
                <w:sz w:val="24"/>
                <w:szCs w:val="24"/>
                <w:lang w:eastAsia="lv-LV"/>
              </w:rPr>
            </w:pPr>
          </w:p>
          <w:p w14:paraId="30840650" w14:textId="77777777" w:rsidR="00AD58D9" w:rsidRPr="006A0E08" w:rsidRDefault="00AD58D9" w:rsidP="00AD58D9">
            <w:pPr>
              <w:spacing w:line="276" w:lineRule="auto"/>
              <w:rPr>
                <w:rFonts w:ascii="Times New Roman" w:eastAsia="Times New Roman" w:hAnsi="Times New Roman" w:cs="Times New Roman"/>
                <w:sz w:val="24"/>
                <w:szCs w:val="24"/>
                <w:lang w:eastAsia="lv-LV"/>
              </w:rPr>
            </w:pPr>
          </w:p>
          <w:p w14:paraId="2C8BA98A" w14:textId="77777777" w:rsidR="00AD58D9" w:rsidRPr="006A0E08" w:rsidRDefault="00AD58D9" w:rsidP="00AD58D9">
            <w:pPr>
              <w:spacing w:line="276" w:lineRule="auto"/>
              <w:rPr>
                <w:rFonts w:ascii="Times New Roman" w:eastAsia="Times New Roman" w:hAnsi="Times New Roman" w:cs="Times New Roman"/>
                <w:sz w:val="24"/>
                <w:szCs w:val="24"/>
                <w:lang w:eastAsia="lv-LV"/>
              </w:rPr>
            </w:pPr>
          </w:p>
          <w:p w14:paraId="30B6B4CF" w14:textId="04F3EA47" w:rsidR="00AD58D9" w:rsidRDefault="00AD58D9" w:rsidP="00AD58D9">
            <w:pPr>
              <w:spacing w:line="276" w:lineRule="auto"/>
              <w:rPr>
                <w:rFonts w:ascii="Times New Roman" w:eastAsia="Times New Roman" w:hAnsi="Times New Roman" w:cs="Times New Roman"/>
                <w:sz w:val="24"/>
                <w:szCs w:val="24"/>
                <w:lang w:eastAsia="lv-LV"/>
              </w:rPr>
            </w:pPr>
          </w:p>
          <w:p w14:paraId="1C6F62C9" w14:textId="77777777" w:rsidR="00AD58D9" w:rsidRPr="006A0E08" w:rsidRDefault="00AD58D9" w:rsidP="00AD58D9">
            <w:pPr>
              <w:spacing w:line="276" w:lineRule="auto"/>
              <w:rPr>
                <w:rFonts w:ascii="Times New Roman" w:eastAsia="Times New Roman" w:hAnsi="Times New Roman" w:cs="Times New Roman"/>
                <w:sz w:val="24"/>
                <w:szCs w:val="24"/>
                <w:lang w:eastAsia="lv-LV"/>
              </w:rPr>
            </w:pPr>
          </w:p>
        </w:tc>
        <w:tc>
          <w:tcPr>
            <w:tcW w:w="2967" w:type="pct"/>
            <w:gridSpan w:val="2"/>
            <w:tcBorders>
              <w:top w:val="outset" w:sz="6" w:space="0" w:color="auto"/>
              <w:left w:val="outset" w:sz="6" w:space="0" w:color="auto"/>
              <w:bottom w:val="outset" w:sz="6" w:space="0" w:color="auto"/>
              <w:right w:val="outset" w:sz="6" w:space="0" w:color="auto"/>
            </w:tcBorders>
            <w:hideMark/>
          </w:tcPr>
          <w:p w14:paraId="413266A3" w14:textId="7FB425C6" w:rsidR="00AD58D9" w:rsidRPr="00B47CA4" w:rsidRDefault="00AD58D9" w:rsidP="00AD58D9">
            <w:pPr>
              <w:spacing w:after="0" w:line="276"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lastRenderedPageBreak/>
              <w:t>Valsts sabiedrība ar ierobežotu atbildību “</w:t>
            </w:r>
            <w:r w:rsidRPr="001346D7">
              <w:rPr>
                <w:rFonts w:ascii="Times New Roman" w:eastAsia="Times New Roman" w:hAnsi="Times New Roman" w:cs="Times New Roman"/>
                <w:iCs/>
                <w:sz w:val="24"/>
                <w:szCs w:val="24"/>
                <w:lang w:eastAsia="lv-LV"/>
              </w:rPr>
              <w:t>Slimnīca “Ģintermuiža”</w:t>
            </w:r>
            <w:r w:rsidRPr="00B47CA4">
              <w:rPr>
                <w:rFonts w:ascii="Times New Roman" w:eastAsia="Times New Roman" w:hAnsi="Times New Roman" w:cs="Times New Roman"/>
                <w:iCs/>
                <w:sz w:val="24"/>
                <w:szCs w:val="24"/>
                <w:lang w:eastAsia="lv-LV"/>
              </w:rPr>
              <w:t>” (turpmāk - kapitālsabiedrība) ir valsts kapitālsabiedrība, kurā 100 procentu kapitāla daļu turētāja ir Veselības ministrija.</w:t>
            </w:r>
          </w:p>
          <w:p w14:paraId="619789E5" w14:textId="48A015BB" w:rsidR="00AD58D9" w:rsidRPr="00D5539F" w:rsidRDefault="00AD58D9" w:rsidP="00AD58D9">
            <w:pPr>
              <w:spacing w:after="0" w:line="276"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Līdzdalības saglabāšana kapitālsabiedrībā tika izvērtēta informatīvajā ziņojumā “Par valsts līdzdalības saglabāšanu kapitālsabiedrībās, kurās Veselības ministrija ir valsts kapitāla daļu turētāja, un priekšlikumu sniegšanu par turpmāko rīcību ar sabiedrību ar ierobežotu atbildību “Rīgas Hematoloģijas centrs” un sabiedrību ar ierobežotu atbildību “Veselības centrs “Biķernieki””, kas tika pieņemts 2015.gada 22.decembra Ministru kabineta sēdē (protokols Nr.68 81.§), kurā kapitālsabiedrībai stratēģiskais mērķis tika noteikts</w:t>
            </w:r>
            <w:r>
              <w:rPr>
                <w:rFonts w:ascii="Times New Roman" w:eastAsia="Times New Roman" w:hAnsi="Times New Roman" w:cs="Times New Roman"/>
                <w:iCs/>
                <w:sz w:val="24"/>
                <w:szCs w:val="24"/>
                <w:lang w:eastAsia="lv-LV"/>
              </w:rPr>
              <w:t xml:space="preserve"> - </w:t>
            </w:r>
            <w:r w:rsidRPr="0051787C">
              <w:rPr>
                <w:rFonts w:ascii="Times New Roman" w:eastAsia="Times New Roman" w:hAnsi="Times New Roman" w:cs="Times New Roman"/>
                <w:iCs/>
                <w:sz w:val="24"/>
                <w:szCs w:val="24"/>
                <w:lang w:eastAsia="lv-LV"/>
              </w:rPr>
              <w:t>iedzīvotāju atkarības un psihiskās veselības uzlabošana, visiem iedzīvotājiem vienlīdzīgas pieejas kvalitatīviem atkarības un garīgās veselības aprūpes pakalpojumu nodrošināšana</w:t>
            </w:r>
            <w:r>
              <w:rPr>
                <w:rFonts w:ascii="Times New Roman" w:eastAsia="Times New Roman" w:hAnsi="Times New Roman" w:cs="Times New Roman"/>
                <w:iCs/>
                <w:sz w:val="24"/>
                <w:szCs w:val="24"/>
                <w:lang w:eastAsia="lv-LV"/>
              </w:rPr>
              <w:t>.</w:t>
            </w:r>
            <w:r w:rsidRPr="00D5539F">
              <w:rPr>
                <w:rFonts w:ascii="Times New Roman" w:eastAsia="Times New Roman" w:hAnsi="Times New Roman" w:cs="Times New Roman"/>
                <w:iCs/>
                <w:sz w:val="24"/>
                <w:szCs w:val="24"/>
                <w:lang w:eastAsia="lv-LV"/>
              </w:rPr>
              <w:t xml:space="preserve"> </w:t>
            </w:r>
          </w:p>
          <w:p w14:paraId="45985774" w14:textId="2C1A3834" w:rsidR="00AD58D9" w:rsidRPr="005A7E65" w:rsidRDefault="00AD58D9" w:rsidP="00AD58D9">
            <w:pPr>
              <w:spacing w:after="0" w:line="276" w:lineRule="auto"/>
              <w:jc w:val="both"/>
              <w:rPr>
                <w:rFonts w:ascii="Times New Roman" w:eastAsia="Times New Roman" w:hAnsi="Times New Roman" w:cs="Times New Roman"/>
                <w:iCs/>
                <w:sz w:val="24"/>
                <w:szCs w:val="24"/>
                <w:lang w:eastAsia="lv-LV"/>
              </w:rPr>
            </w:pPr>
            <w:r w:rsidRPr="005A7E65">
              <w:rPr>
                <w:rFonts w:ascii="Times New Roman" w:eastAsia="Times New Roman" w:hAnsi="Times New Roman" w:cs="Times New Roman"/>
                <w:iCs/>
                <w:sz w:val="24"/>
                <w:szCs w:val="24"/>
                <w:lang w:eastAsia="lv-LV"/>
              </w:rPr>
              <w:t xml:space="preserve">Pamatojoties uz 2016.gada 20.decembra Ministru kabineta sēdē izskatīto informatīvo ziņojumu “Par sistēmiski svarīgo ārstniecības iestāžu kartējumu un attīstības reformu” (protokols Nr.69 83.§) un Konceptuālo ziņojumu “Par veselības aprūpes sistēmas reformu”, kas ir apstiprināts ar Ministru kabineta 2017.gada 7.augusta rīkojumu Nr.394 “Par konceptuālo </w:t>
            </w:r>
            <w:r w:rsidRPr="005A7E65">
              <w:rPr>
                <w:rFonts w:ascii="Times New Roman" w:eastAsia="Times New Roman" w:hAnsi="Times New Roman" w:cs="Times New Roman"/>
                <w:iCs/>
                <w:sz w:val="24"/>
                <w:szCs w:val="24"/>
                <w:lang w:eastAsia="lv-LV"/>
              </w:rPr>
              <w:lastRenderedPageBreak/>
              <w:t>ziņojumu “Par veselības aprūpes sistēmas reformu”” Veselības ministrija ir aktualizējusi kapitālsabiedrības stratēģisko mērķi -</w:t>
            </w:r>
            <w:r>
              <w:rPr>
                <w:rFonts w:ascii="Times New Roman" w:eastAsia="Times New Roman" w:hAnsi="Times New Roman" w:cs="Times New Roman"/>
                <w:iCs/>
                <w:sz w:val="24"/>
                <w:szCs w:val="24"/>
                <w:lang w:eastAsia="lv-LV"/>
              </w:rPr>
              <w:t xml:space="preserve"> </w:t>
            </w:r>
            <w:r w:rsidRPr="00C35A68">
              <w:rPr>
                <w:rFonts w:ascii="Times New Roman" w:eastAsia="Times New Roman" w:hAnsi="Times New Roman" w:cs="Times New Roman"/>
                <w:iCs/>
                <w:sz w:val="24"/>
                <w:szCs w:val="24"/>
                <w:lang w:eastAsia="lv-LV"/>
              </w:rPr>
              <w:t>saglabāt, uzlabot un atjaunot iedzīvotāju psihisko veselību, nodrošinot kvalitatīvu, efektīvu, uz pacientu vērstu psihiatrijas un narkoloģijas pakalpojumu sniegšanu Zemgales un Kurzemes reģiona iedzīvotājiem, tajā skaitā bērniem</w:t>
            </w:r>
            <w:r w:rsidRPr="005A7E65">
              <w:rPr>
                <w:rFonts w:ascii="Times New Roman" w:eastAsia="Times New Roman" w:hAnsi="Times New Roman" w:cs="Times New Roman"/>
                <w:iCs/>
                <w:sz w:val="24"/>
                <w:szCs w:val="24"/>
                <w:lang w:eastAsia="lv-LV"/>
              </w:rPr>
              <w:t>.</w:t>
            </w:r>
          </w:p>
          <w:p w14:paraId="005FC7A0" w14:textId="77777777" w:rsidR="00AD58D9" w:rsidRPr="00B47CA4" w:rsidRDefault="00AD58D9" w:rsidP="00AD58D9">
            <w:pPr>
              <w:spacing w:after="0" w:line="276"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Lai sasniegtu stratēģisko mērķi kapitālsabiedrībai ir izvirzīti trīs nefinanšu mērķi:</w:t>
            </w:r>
          </w:p>
          <w:p w14:paraId="7579E75D" w14:textId="77777777" w:rsidR="00AD58D9" w:rsidRPr="00B47CA4" w:rsidRDefault="00AD58D9" w:rsidP="00AD58D9">
            <w:pPr>
              <w:spacing w:after="0" w:line="276"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uzlabot veselības aprūpes pakalpojumu pieejamību;</w:t>
            </w:r>
          </w:p>
          <w:p w14:paraId="60ADDB5D" w14:textId="77777777" w:rsidR="00AD58D9" w:rsidRPr="00B47CA4" w:rsidRDefault="00AD58D9" w:rsidP="00AD58D9">
            <w:pPr>
              <w:spacing w:after="0" w:line="276"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nodrošināt efektivitāti veselības aprūpes pakalpojumu plānošanā un sniegšanā;</w:t>
            </w:r>
          </w:p>
          <w:p w14:paraId="08C55B53" w14:textId="77777777" w:rsidR="00AD58D9" w:rsidRPr="00B47CA4" w:rsidRDefault="00AD58D9" w:rsidP="00AD58D9">
            <w:pPr>
              <w:spacing w:after="0" w:line="276"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nodrošināt kvalitatīvu veselības aprūpes pakalpojumu sniegšanu</w:t>
            </w:r>
          </w:p>
          <w:p w14:paraId="3F76F6AC" w14:textId="5697ED44" w:rsidR="00AD58D9" w:rsidRPr="00B47CA4" w:rsidRDefault="00AD58D9" w:rsidP="00AD58D9">
            <w:pPr>
              <w:spacing w:after="0" w:line="276"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un viens finanšu mērķis - nodrošināt finansiāli stabilu uzņēmuma darbību.</w:t>
            </w:r>
          </w:p>
        </w:tc>
      </w:tr>
      <w:bookmarkEnd w:id="1"/>
      <w:tr w:rsidR="00AD58D9" w:rsidRPr="00B47CA4" w14:paraId="5961729E" w14:textId="77777777" w:rsidTr="00AD58D9">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7F1B049" w14:textId="77777777" w:rsidR="00AD58D9" w:rsidRPr="00B47CA4" w:rsidRDefault="00AD58D9" w:rsidP="00AD58D9">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lastRenderedPageBreak/>
              <w:t>3.</w:t>
            </w:r>
          </w:p>
        </w:tc>
        <w:tc>
          <w:tcPr>
            <w:tcW w:w="1672" w:type="pct"/>
            <w:tcBorders>
              <w:top w:val="outset" w:sz="6" w:space="0" w:color="auto"/>
              <w:left w:val="outset" w:sz="6" w:space="0" w:color="auto"/>
              <w:bottom w:val="outset" w:sz="6" w:space="0" w:color="auto"/>
              <w:right w:val="outset" w:sz="6" w:space="0" w:color="auto"/>
            </w:tcBorders>
            <w:hideMark/>
          </w:tcPr>
          <w:p w14:paraId="3E04CB25" w14:textId="77777777" w:rsidR="00AD58D9" w:rsidRPr="00B47CA4" w:rsidRDefault="00AD58D9" w:rsidP="00AD58D9">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7" w:type="pct"/>
            <w:gridSpan w:val="2"/>
            <w:tcBorders>
              <w:top w:val="outset" w:sz="6" w:space="0" w:color="auto"/>
              <w:left w:val="outset" w:sz="6" w:space="0" w:color="auto"/>
              <w:bottom w:val="outset" w:sz="6" w:space="0" w:color="auto"/>
              <w:right w:val="outset" w:sz="6" w:space="0" w:color="auto"/>
            </w:tcBorders>
            <w:hideMark/>
          </w:tcPr>
          <w:p w14:paraId="58F21020" w14:textId="2C3CF463" w:rsidR="00AD58D9" w:rsidRPr="00B47CA4" w:rsidRDefault="00AD58D9" w:rsidP="00AD58D9">
            <w:pPr>
              <w:spacing w:after="0" w:line="276"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Veselības ministrija, valsts sabiedrība ar ierobežotu atbildību “</w:t>
            </w:r>
            <w:r w:rsidRPr="001346D7">
              <w:rPr>
                <w:rFonts w:ascii="Times New Roman" w:eastAsia="Times New Roman" w:hAnsi="Times New Roman" w:cs="Times New Roman"/>
                <w:iCs/>
                <w:sz w:val="24"/>
                <w:szCs w:val="24"/>
                <w:lang w:eastAsia="lv-LV"/>
              </w:rPr>
              <w:t>Slimnīca “Ģintermuiža”</w:t>
            </w:r>
            <w:r w:rsidRPr="00B47CA4">
              <w:rPr>
                <w:rFonts w:ascii="Times New Roman" w:eastAsia="Times New Roman" w:hAnsi="Times New Roman" w:cs="Times New Roman"/>
                <w:iCs/>
                <w:sz w:val="24"/>
                <w:szCs w:val="24"/>
                <w:lang w:eastAsia="lv-LV"/>
              </w:rPr>
              <w:t>”.</w:t>
            </w:r>
          </w:p>
        </w:tc>
      </w:tr>
      <w:tr w:rsidR="00AD58D9" w:rsidRPr="00B47CA4" w14:paraId="65A81DD4" w14:textId="77777777" w:rsidTr="00AD58D9">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A76ECD2" w14:textId="77777777" w:rsidR="00AD58D9" w:rsidRPr="00B47CA4" w:rsidRDefault="00AD58D9" w:rsidP="00AD58D9">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4.</w:t>
            </w:r>
          </w:p>
        </w:tc>
        <w:tc>
          <w:tcPr>
            <w:tcW w:w="1672" w:type="pct"/>
            <w:tcBorders>
              <w:top w:val="outset" w:sz="6" w:space="0" w:color="auto"/>
              <w:left w:val="outset" w:sz="6" w:space="0" w:color="auto"/>
              <w:bottom w:val="outset" w:sz="6" w:space="0" w:color="auto"/>
              <w:right w:val="outset" w:sz="6" w:space="0" w:color="auto"/>
            </w:tcBorders>
            <w:hideMark/>
          </w:tcPr>
          <w:p w14:paraId="0F67EA77" w14:textId="77777777" w:rsidR="00AD58D9" w:rsidRPr="00B47CA4" w:rsidRDefault="00AD58D9" w:rsidP="00AD58D9">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Cita informācija</w:t>
            </w:r>
          </w:p>
        </w:tc>
        <w:tc>
          <w:tcPr>
            <w:tcW w:w="2967" w:type="pct"/>
            <w:gridSpan w:val="2"/>
            <w:tcBorders>
              <w:top w:val="outset" w:sz="6" w:space="0" w:color="auto"/>
              <w:left w:val="outset" w:sz="6" w:space="0" w:color="auto"/>
              <w:bottom w:val="outset" w:sz="6" w:space="0" w:color="auto"/>
              <w:right w:val="outset" w:sz="6" w:space="0" w:color="auto"/>
            </w:tcBorders>
            <w:hideMark/>
          </w:tcPr>
          <w:p w14:paraId="209A9739" w14:textId="77777777" w:rsidR="00AD58D9" w:rsidRPr="00B47CA4" w:rsidRDefault="00AD58D9" w:rsidP="00AD58D9">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Nav</w:t>
            </w:r>
          </w:p>
        </w:tc>
      </w:tr>
    </w:tbl>
    <w:p w14:paraId="7D8D29B9"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685ADE2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86AB00"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47CA4" w:rsidRPr="00B47CA4" w14:paraId="7076679B" w14:textId="77777777"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109CFD2" w14:textId="77777777" w:rsidR="00C56143" w:rsidRPr="00B47CA4" w:rsidRDefault="00C56143" w:rsidP="00C56143">
            <w:pPr>
              <w:spacing w:after="0" w:line="240" w:lineRule="auto"/>
              <w:jc w:val="center"/>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bCs/>
                <w:iCs/>
                <w:sz w:val="24"/>
                <w:szCs w:val="24"/>
                <w:lang w:eastAsia="lv-LV"/>
              </w:rPr>
              <w:t>Projekts šo jomu neskar</w:t>
            </w:r>
          </w:p>
        </w:tc>
      </w:tr>
    </w:tbl>
    <w:p w14:paraId="0971879F"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54F9D97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6C8366"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III. Tiesību akta projekta ietekme uz valsts budžetu un pašvaldību budžetiem</w:t>
            </w:r>
          </w:p>
        </w:tc>
      </w:tr>
      <w:tr w:rsidR="00B47CA4" w:rsidRPr="00B47CA4" w14:paraId="5EA06423" w14:textId="77777777" w:rsidTr="0013498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0A078C5C" w14:textId="762E9038" w:rsidR="00134984" w:rsidRPr="00B47CA4" w:rsidRDefault="00134984" w:rsidP="00077BD6">
            <w:pPr>
              <w:spacing w:after="0" w:line="240" w:lineRule="auto"/>
              <w:jc w:val="center"/>
              <w:rPr>
                <w:rFonts w:ascii="Times New Roman" w:eastAsia="Times New Roman" w:hAnsi="Times New Roman" w:cs="Times New Roman"/>
                <w:iCs/>
                <w:lang w:eastAsia="lv-LV"/>
              </w:rPr>
            </w:pPr>
            <w:r w:rsidRPr="00B47CA4">
              <w:rPr>
                <w:rFonts w:ascii="Times New Roman" w:eastAsia="Times New Roman" w:hAnsi="Times New Roman" w:cs="Times New Roman"/>
                <w:iCs/>
                <w:lang w:eastAsia="lv-LV"/>
              </w:rPr>
              <w:t>Projekts šo jomu neskar</w:t>
            </w:r>
          </w:p>
        </w:tc>
      </w:tr>
    </w:tbl>
    <w:p w14:paraId="2A320F77"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49E925B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881DB9"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IV. Tiesību akta projekta ietekme uz spēkā esošo tiesību normu sistēmu</w:t>
            </w:r>
          </w:p>
        </w:tc>
      </w:tr>
      <w:tr w:rsidR="00B47CA4" w:rsidRPr="00B47CA4" w14:paraId="3CFC91FE" w14:textId="77777777"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058995A" w14:textId="77777777" w:rsidR="00575448" w:rsidRPr="00B47CA4" w:rsidRDefault="00575448" w:rsidP="00575448">
            <w:pPr>
              <w:spacing w:after="0" w:line="240" w:lineRule="auto"/>
              <w:jc w:val="center"/>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bCs/>
                <w:iCs/>
                <w:sz w:val="24"/>
                <w:szCs w:val="24"/>
                <w:lang w:eastAsia="lv-LV"/>
              </w:rPr>
              <w:t>Projekts šo jomu neskar</w:t>
            </w:r>
          </w:p>
          <w:p w14:paraId="31FFCA31" w14:textId="77777777" w:rsidR="00F86EC8" w:rsidRPr="00B47CA4" w:rsidRDefault="00F86EC8" w:rsidP="00E5323B">
            <w:pPr>
              <w:spacing w:after="0" w:line="240" w:lineRule="auto"/>
              <w:rPr>
                <w:rFonts w:ascii="Times New Roman" w:eastAsia="Times New Roman" w:hAnsi="Times New Roman" w:cs="Times New Roman"/>
                <w:iCs/>
                <w:sz w:val="24"/>
                <w:szCs w:val="24"/>
                <w:lang w:eastAsia="lv-LV"/>
              </w:rPr>
            </w:pPr>
          </w:p>
        </w:tc>
      </w:tr>
    </w:tbl>
    <w:p w14:paraId="40798F18"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7211595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73730C"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75448" w:rsidRPr="00B47CA4" w14:paraId="144B53F8" w14:textId="77777777"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E9D5179" w14:textId="77777777" w:rsidR="00575448" w:rsidRPr="00B47CA4" w:rsidRDefault="00575448" w:rsidP="00575448">
            <w:pPr>
              <w:spacing w:after="0" w:line="240" w:lineRule="auto"/>
              <w:jc w:val="center"/>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bCs/>
                <w:iCs/>
                <w:sz w:val="24"/>
                <w:szCs w:val="24"/>
                <w:lang w:eastAsia="lv-LV"/>
              </w:rPr>
              <w:t>Projekts šo jomu neskar</w:t>
            </w:r>
          </w:p>
        </w:tc>
      </w:tr>
    </w:tbl>
    <w:p w14:paraId="28E10FBC"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00CA8F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57371"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VI. Sabiedrības līdzdalība un komunikācijas aktivitātes</w:t>
            </w:r>
          </w:p>
        </w:tc>
      </w:tr>
      <w:tr w:rsidR="00B47CA4" w:rsidRPr="00B47CA4" w14:paraId="6FBD21DF" w14:textId="77777777"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5E510A9" w14:textId="7AB554F8" w:rsidR="00B5347A" w:rsidRPr="00B47CA4" w:rsidRDefault="00FE5BF7" w:rsidP="00FE5BF7">
            <w:pPr>
              <w:tabs>
                <w:tab w:val="left" w:pos="602"/>
                <w:tab w:val="center" w:pos="4452"/>
              </w:tabs>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ab/>
            </w:r>
            <w:r>
              <w:rPr>
                <w:rFonts w:ascii="Times New Roman" w:eastAsia="Times New Roman" w:hAnsi="Times New Roman" w:cs="Times New Roman"/>
                <w:bCs/>
                <w:iCs/>
                <w:sz w:val="24"/>
                <w:szCs w:val="24"/>
                <w:lang w:eastAsia="lv-LV"/>
              </w:rPr>
              <w:tab/>
            </w:r>
            <w:r w:rsidR="00B5347A" w:rsidRPr="00B47CA4">
              <w:rPr>
                <w:rFonts w:ascii="Times New Roman" w:eastAsia="Times New Roman" w:hAnsi="Times New Roman" w:cs="Times New Roman"/>
                <w:bCs/>
                <w:iCs/>
                <w:sz w:val="24"/>
                <w:szCs w:val="24"/>
                <w:lang w:eastAsia="lv-LV"/>
              </w:rPr>
              <w:t>Projekts šo jomu neskar</w:t>
            </w:r>
          </w:p>
        </w:tc>
      </w:tr>
    </w:tbl>
    <w:p w14:paraId="45C964C4"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47CA4" w:rsidRPr="00B47CA4" w14:paraId="564CD3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2B9DAD"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47CA4" w:rsidRPr="00B47CA4" w14:paraId="4469A1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6C3D3D" w14:textId="77777777" w:rsidR="00655F2C"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7621D4"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1FCA599" w14:textId="77777777" w:rsidR="00E5323B" w:rsidRPr="00B47CA4" w:rsidRDefault="000B312A"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Veselības ministrija.</w:t>
            </w:r>
          </w:p>
        </w:tc>
      </w:tr>
      <w:tr w:rsidR="00B47CA4" w:rsidRPr="00B47CA4" w14:paraId="74750C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62609C" w14:textId="77777777" w:rsidR="00655F2C"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021193E"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Projekta izpildes ietekme uz pārvaldes funkcijām un institucionālo struktūru.</w:t>
            </w:r>
            <w:r w:rsidRPr="00B47CA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0D20775" w14:textId="77777777" w:rsidR="00E5323B" w:rsidRPr="00B47CA4" w:rsidRDefault="000B312A"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Projekts šo jomu neskar.</w:t>
            </w:r>
          </w:p>
        </w:tc>
      </w:tr>
      <w:tr w:rsidR="00E5323B" w:rsidRPr="00B47CA4" w14:paraId="108DB6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70C4B6" w14:textId="77777777" w:rsidR="00655F2C"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375B74"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BC22BF" w14:textId="77777777" w:rsidR="00E5323B" w:rsidRPr="00B47CA4" w:rsidRDefault="000B312A"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Nav</w:t>
            </w:r>
          </w:p>
        </w:tc>
      </w:tr>
    </w:tbl>
    <w:p w14:paraId="27979BAA" w14:textId="77777777" w:rsidR="00C25B49" w:rsidRPr="00B47CA4" w:rsidRDefault="00C25B49" w:rsidP="00894C55">
      <w:pPr>
        <w:spacing w:after="0" w:line="240" w:lineRule="auto"/>
        <w:rPr>
          <w:rFonts w:ascii="Times New Roman" w:hAnsi="Times New Roman" w:cs="Times New Roman"/>
          <w:sz w:val="28"/>
          <w:szCs w:val="28"/>
        </w:rPr>
      </w:pPr>
    </w:p>
    <w:p w14:paraId="7E3B8D9D" w14:textId="77777777" w:rsidR="00457253" w:rsidRPr="00B47CA4" w:rsidRDefault="00457253" w:rsidP="00894C55">
      <w:pPr>
        <w:spacing w:after="0" w:line="240" w:lineRule="auto"/>
        <w:rPr>
          <w:rFonts w:ascii="Times New Roman" w:hAnsi="Times New Roman" w:cs="Times New Roman"/>
          <w:sz w:val="28"/>
          <w:szCs w:val="28"/>
        </w:rPr>
      </w:pPr>
    </w:p>
    <w:p w14:paraId="4DB4BD77" w14:textId="77777777" w:rsidR="00563C1B" w:rsidRPr="00B47CA4" w:rsidRDefault="00563C1B" w:rsidP="00FA1A94">
      <w:pPr>
        <w:tabs>
          <w:tab w:val="left" w:pos="6237"/>
        </w:tabs>
        <w:spacing w:after="0" w:line="240" w:lineRule="auto"/>
        <w:ind w:firstLine="720"/>
        <w:rPr>
          <w:rFonts w:ascii="Times New Roman" w:hAnsi="Times New Roman" w:cs="Times New Roman"/>
          <w:sz w:val="28"/>
          <w:szCs w:val="28"/>
        </w:rPr>
      </w:pPr>
    </w:p>
    <w:p w14:paraId="2D995768" w14:textId="77777777" w:rsidR="006A0E08" w:rsidRPr="00B57C6C" w:rsidRDefault="006A0E08" w:rsidP="006A0E08">
      <w:pPr>
        <w:tabs>
          <w:tab w:val="left" w:pos="7371"/>
        </w:tabs>
        <w:spacing w:after="0" w:line="240" w:lineRule="auto"/>
        <w:rPr>
          <w:rFonts w:ascii="Times New Roman" w:hAnsi="Times New Roman" w:cs="Times New Roman"/>
          <w:sz w:val="28"/>
          <w:szCs w:val="28"/>
        </w:rPr>
      </w:pPr>
      <w:r>
        <w:rPr>
          <w:rFonts w:ascii="Times New Roman" w:hAnsi="Times New Roman"/>
          <w:sz w:val="28"/>
          <w:szCs w:val="28"/>
          <w:lang w:bidi="gu-IN"/>
        </w:rPr>
        <w:t xml:space="preserve">Veselības ministre </w:t>
      </w:r>
      <w:r>
        <w:rPr>
          <w:rFonts w:ascii="Times New Roman" w:hAnsi="Times New Roman"/>
          <w:sz w:val="28"/>
          <w:szCs w:val="28"/>
          <w:lang w:bidi="gu-IN"/>
        </w:rPr>
        <w:tab/>
        <w:t>Ilze Viņķele</w:t>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t xml:space="preserve">      </w:t>
      </w:r>
    </w:p>
    <w:p w14:paraId="6EBAFF74" w14:textId="77777777" w:rsidR="006A0E08" w:rsidRPr="00B57C6C" w:rsidRDefault="006A0E08" w:rsidP="006A0E08">
      <w:pPr>
        <w:spacing w:after="0" w:line="240" w:lineRule="auto"/>
        <w:ind w:firstLine="720"/>
        <w:rPr>
          <w:rFonts w:ascii="Times New Roman" w:hAnsi="Times New Roman" w:cs="Times New Roman"/>
          <w:sz w:val="28"/>
          <w:szCs w:val="28"/>
        </w:rPr>
      </w:pPr>
    </w:p>
    <w:p w14:paraId="16E6FAB5" w14:textId="77777777" w:rsidR="006A0E08" w:rsidRDefault="006A0E08" w:rsidP="006A0E08">
      <w:pPr>
        <w:tabs>
          <w:tab w:val="left" w:pos="6237"/>
        </w:tabs>
        <w:spacing w:after="0" w:line="240" w:lineRule="auto"/>
        <w:ind w:firstLine="720"/>
        <w:rPr>
          <w:rFonts w:ascii="Times New Roman" w:hAnsi="Times New Roman" w:cs="Times New Roman"/>
          <w:sz w:val="28"/>
          <w:szCs w:val="28"/>
        </w:rPr>
      </w:pPr>
    </w:p>
    <w:p w14:paraId="362CA515" w14:textId="77777777" w:rsidR="006A0E08" w:rsidRPr="00B57C6C" w:rsidRDefault="006A0E08" w:rsidP="006A0E08">
      <w:pPr>
        <w:tabs>
          <w:tab w:val="left" w:pos="6237"/>
        </w:tabs>
        <w:spacing w:after="0" w:line="240" w:lineRule="auto"/>
        <w:ind w:firstLine="720"/>
        <w:rPr>
          <w:rFonts w:ascii="Times New Roman" w:hAnsi="Times New Roman" w:cs="Times New Roman"/>
          <w:sz w:val="28"/>
          <w:szCs w:val="28"/>
        </w:rPr>
      </w:pPr>
    </w:p>
    <w:p w14:paraId="69C5DA5D" w14:textId="77777777" w:rsidR="006A0E08" w:rsidRPr="00B57C6C" w:rsidRDefault="006A0E08" w:rsidP="006A0E08">
      <w:pPr>
        <w:tabs>
          <w:tab w:val="left" w:pos="6237"/>
        </w:tabs>
        <w:spacing w:after="0" w:line="240" w:lineRule="auto"/>
        <w:ind w:firstLine="720"/>
        <w:rPr>
          <w:rFonts w:ascii="Times New Roman" w:hAnsi="Times New Roman" w:cs="Times New Roman"/>
          <w:sz w:val="28"/>
          <w:szCs w:val="28"/>
        </w:rPr>
      </w:pPr>
    </w:p>
    <w:p w14:paraId="4F6F8831" w14:textId="6657036A" w:rsidR="001661CE" w:rsidRPr="00B47CA4" w:rsidRDefault="006A0E08" w:rsidP="006A0E08">
      <w:pPr>
        <w:autoSpaceDE w:val="0"/>
        <w:autoSpaceDN w:val="0"/>
        <w:adjustRightInd w:val="0"/>
        <w:spacing w:after="240" w:line="240" w:lineRule="auto"/>
        <w:rPr>
          <w:rFonts w:ascii="Times New Roman" w:hAnsi="Times New Roman"/>
          <w:sz w:val="28"/>
          <w:szCs w:val="28"/>
          <w:lang w:bidi="gu-IN"/>
        </w:rPr>
      </w:pPr>
      <w:r w:rsidRPr="004744F8">
        <w:rPr>
          <w:rFonts w:ascii="Times New Roman" w:hAnsi="Times New Roman"/>
          <w:sz w:val="28"/>
          <w:szCs w:val="28"/>
          <w:lang w:bidi="gu-IN"/>
        </w:rPr>
        <w:t>Vīza: Valsts sekretār</w:t>
      </w:r>
      <w:r>
        <w:rPr>
          <w:rFonts w:ascii="Times New Roman" w:hAnsi="Times New Roman"/>
          <w:sz w:val="28"/>
          <w:szCs w:val="28"/>
          <w:lang w:bidi="gu-IN"/>
        </w:rPr>
        <w:t>e</w:t>
      </w:r>
      <w:r>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95268B">
        <w:rPr>
          <w:rFonts w:ascii="Times New Roman" w:hAnsi="Times New Roman"/>
          <w:sz w:val="28"/>
          <w:szCs w:val="28"/>
          <w:lang w:bidi="gu-IN"/>
        </w:rPr>
        <w:t xml:space="preserve">Daina </w:t>
      </w:r>
      <w:proofErr w:type="spellStart"/>
      <w:r w:rsidRPr="0095268B">
        <w:rPr>
          <w:rFonts w:ascii="Times New Roman" w:hAnsi="Times New Roman"/>
          <w:sz w:val="28"/>
          <w:szCs w:val="28"/>
          <w:lang w:bidi="gu-IN"/>
        </w:rPr>
        <w:t>Mūrmane-Umbraško</w:t>
      </w:r>
      <w:proofErr w:type="spellEnd"/>
    </w:p>
    <w:p w14:paraId="04C897C5" w14:textId="77777777" w:rsidR="00894C55" w:rsidRPr="00B47CA4" w:rsidRDefault="00894C55" w:rsidP="00894C55">
      <w:pPr>
        <w:tabs>
          <w:tab w:val="left" w:pos="6237"/>
        </w:tabs>
        <w:spacing w:after="0" w:line="240" w:lineRule="auto"/>
        <w:ind w:firstLine="720"/>
        <w:rPr>
          <w:rFonts w:ascii="Times New Roman" w:hAnsi="Times New Roman" w:cs="Times New Roman"/>
          <w:sz w:val="28"/>
          <w:szCs w:val="28"/>
        </w:rPr>
      </w:pPr>
    </w:p>
    <w:p w14:paraId="1E731D7C" w14:textId="77777777" w:rsidR="001661CE" w:rsidRPr="00B47CA4" w:rsidRDefault="001661CE" w:rsidP="00894C55">
      <w:pPr>
        <w:tabs>
          <w:tab w:val="left" w:pos="6237"/>
        </w:tabs>
        <w:spacing w:after="0" w:line="240" w:lineRule="auto"/>
        <w:rPr>
          <w:rFonts w:ascii="Times New Roman" w:hAnsi="Times New Roman" w:cs="Times New Roman"/>
          <w:sz w:val="24"/>
          <w:szCs w:val="28"/>
        </w:rPr>
      </w:pPr>
    </w:p>
    <w:p w14:paraId="413EEB60" w14:textId="77777777" w:rsidR="001661CE" w:rsidRPr="00B47CA4" w:rsidRDefault="001661CE" w:rsidP="00894C55">
      <w:pPr>
        <w:tabs>
          <w:tab w:val="left" w:pos="6237"/>
        </w:tabs>
        <w:spacing w:after="0" w:line="240" w:lineRule="auto"/>
        <w:rPr>
          <w:rFonts w:ascii="Times New Roman" w:hAnsi="Times New Roman" w:cs="Times New Roman"/>
          <w:sz w:val="24"/>
          <w:szCs w:val="28"/>
        </w:rPr>
      </w:pPr>
    </w:p>
    <w:p w14:paraId="25D886BC" w14:textId="77777777" w:rsidR="001661CE" w:rsidRPr="00B47CA4" w:rsidRDefault="001661CE" w:rsidP="00894C55">
      <w:pPr>
        <w:tabs>
          <w:tab w:val="left" w:pos="6237"/>
        </w:tabs>
        <w:spacing w:after="0" w:line="240" w:lineRule="auto"/>
        <w:rPr>
          <w:rFonts w:ascii="Times New Roman" w:hAnsi="Times New Roman" w:cs="Times New Roman"/>
          <w:sz w:val="24"/>
          <w:szCs w:val="28"/>
        </w:rPr>
      </w:pPr>
    </w:p>
    <w:p w14:paraId="7EB5B15C" w14:textId="77777777" w:rsidR="001661CE" w:rsidRPr="00B47CA4" w:rsidRDefault="001661CE" w:rsidP="00894C55">
      <w:pPr>
        <w:tabs>
          <w:tab w:val="left" w:pos="6237"/>
        </w:tabs>
        <w:spacing w:after="0" w:line="240" w:lineRule="auto"/>
        <w:rPr>
          <w:rFonts w:ascii="Times New Roman" w:hAnsi="Times New Roman" w:cs="Times New Roman"/>
          <w:sz w:val="24"/>
          <w:szCs w:val="28"/>
        </w:rPr>
      </w:pPr>
    </w:p>
    <w:p w14:paraId="1B62192D" w14:textId="77777777" w:rsidR="001661CE" w:rsidRPr="00B47CA4" w:rsidRDefault="001661CE" w:rsidP="00894C55">
      <w:pPr>
        <w:tabs>
          <w:tab w:val="left" w:pos="6237"/>
        </w:tabs>
        <w:spacing w:after="0" w:line="240" w:lineRule="auto"/>
        <w:rPr>
          <w:rFonts w:ascii="Times New Roman" w:hAnsi="Times New Roman" w:cs="Times New Roman"/>
          <w:sz w:val="24"/>
          <w:szCs w:val="28"/>
        </w:rPr>
      </w:pPr>
    </w:p>
    <w:p w14:paraId="1D6C857A" w14:textId="18ACDFD7" w:rsidR="00894C55" w:rsidRPr="00B47CA4" w:rsidRDefault="001B3B2A" w:rsidP="00894C55">
      <w:pPr>
        <w:tabs>
          <w:tab w:val="left" w:pos="6237"/>
        </w:tabs>
        <w:spacing w:after="0" w:line="240" w:lineRule="auto"/>
        <w:rPr>
          <w:rFonts w:ascii="Times New Roman" w:hAnsi="Times New Roman" w:cs="Times New Roman"/>
          <w:sz w:val="24"/>
          <w:szCs w:val="28"/>
        </w:rPr>
      </w:pPr>
      <w:r w:rsidRPr="00B47CA4">
        <w:rPr>
          <w:rFonts w:ascii="Times New Roman" w:hAnsi="Times New Roman" w:cs="Times New Roman"/>
          <w:sz w:val="24"/>
          <w:szCs w:val="28"/>
        </w:rPr>
        <w:t>K.Karpovs</w:t>
      </w:r>
      <w:r w:rsidR="00EB403D" w:rsidRPr="00B47CA4">
        <w:rPr>
          <w:rFonts w:ascii="Times New Roman" w:hAnsi="Times New Roman" w:cs="Times New Roman"/>
          <w:sz w:val="24"/>
          <w:szCs w:val="28"/>
        </w:rPr>
        <w:t xml:space="preserve"> </w:t>
      </w:r>
      <w:r w:rsidR="00D133F8" w:rsidRPr="00B47CA4">
        <w:rPr>
          <w:rFonts w:ascii="Times New Roman" w:hAnsi="Times New Roman" w:cs="Times New Roman"/>
          <w:sz w:val="24"/>
          <w:szCs w:val="28"/>
        </w:rPr>
        <w:t>6</w:t>
      </w:r>
      <w:r w:rsidR="00E13F37" w:rsidRPr="00B47CA4">
        <w:rPr>
          <w:rFonts w:ascii="Times New Roman" w:hAnsi="Times New Roman" w:cs="Times New Roman"/>
          <w:sz w:val="24"/>
          <w:szCs w:val="28"/>
        </w:rPr>
        <w:t>7876</w:t>
      </w:r>
      <w:r w:rsidRPr="00B47CA4">
        <w:rPr>
          <w:rFonts w:ascii="Times New Roman" w:hAnsi="Times New Roman" w:cs="Times New Roman"/>
          <w:sz w:val="24"/>
          <w:szCs w:val="28"/>
        </w:rPr>
        <w:t>036</w:t>
      </w:r>
    </w:p>
    <w:p w14:paraId="674960A6" w14:textId="4EB3899F" w:rsidR="00894C55" w:rsidRPr="00B47CA4" w:rsidRDefault="001B3B2A" w:rsidP="00894C55">
      <w:pPr>
        <w:tabs>
          <w:tab w:val="left" w:pos="6237"/>
        </w:tabs>
        <w:spacing w:after="0" w:line="240" w:lineRule="auto"/>
        <w:rPr>
          <w:rFonts w:ascii="Times New Roman" w:hAnsi="Times New Roman" w:cs="Times New Roman"/>
          <w:sz w:val="24"/>
          <w:szCs w:val="28"/>
        </w:rPr>
      </w:pPr>
      <w:r w:rsidRPr="00B47CA4">
        <w:rPr>
          <w:rFonts w:ascii="Times New Roman" w:hAnsi="Times New Roman" w:cs="Times New Roman"/>
          <w:sz w:val="24"/>
          <w:szCs w:val="28"/>
        </w:rPr>
        <w:t>Konstantins.Karpovs</w:t>
      </w:r>
      <w:r w:rsidR="00894C55" w:rsidRPr="00B47CA4">
        <w:rPr>
          <w:rFonts w:ascii="Times New Roman" w:hAnsi="Times New Roman" w:cs="Times New Roman"/>
          <w:sz w:val="24"/>
          <w:szCs w:val="28"/>
        </w:rPr>
        <w:t>@</w:t>
      </w:r>
      <w:r w:rsidR="00FA1A94" w:rsidRPr="00B47CA4">
        <w:rPr>
          <w:rFonts w:ascii="Times New Roman" w:hAnsi="Times New Roman" w:cs="Times New Roman"/>
          <w:sz w:val="24"/>
          <w:szCs w:val="28"/>
        </w:rPr>
        <w:t>vm</w:t>
      </w:r>
      <w:r w:rsidR="00894C55" w:rsidRPr="00B47CA4">
        <w:rPr>
          <w:rFonts w:ascii="Times New Roman" w:hAnsi="Times New Roman" w:cs="Times New Roman"/>
          <w:sz w:val="24"/>
          <w:szCs w:val="28"/>
        </w:rPr>
        <w:t>.gov.lv</w:t>
      </w:r>
    </w:p>
    <w:sectPr w:rsidR="00894C55" w:rsidRPr="00B47CA4"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4D68E" w14:textId="77777777" w:rsidR="00190DC7" w:rsidRDefault="00190DC7" w:rsidP="00894C55">
      <w:pPr>
        <w:spacing w:after="0" w:line="240" w:lineRule="auto"/>
      </w:pPr>
      <w:r>
        <w:separator/>
      </w:r>
    </w:p>
  </w:endnote>
  <w:endnote w:type="continuationSeparator" w:id="0">
    <w:p w14:paraId="188F4117" w14:textId="77777777" w:rsidR="00190DC7" w:rsidRDefault="00190DC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EA86" w14:textId="150AC8A4" w:rsidR="00313AF8" w:rsidRPr="00EA2E8B" w:rsidRDefault="00313AF8" w:rsidP="00313AF8">
    <w:pPr>
      <w:pStyle w:val="Footer"/>
    </w:pPr>
    <w:r w:rsidRPr="00EA2E8B">
      <w:rPr>
        <w:rFonts w:ascii="Times New Roman" w:hAnsi="Times New Roman" w:cs="Times New Roman"/>
        <w:sz w:val="20"/>
        <w:szCs w:val="20"/>
      </w:rPr>
      <w:t>VManot_</w:t>
    </w:r>
    <w:bookmarkStart w:id="3" w:name="_Hlk527374921"/>
    <w:r w:rsidR="006A0E08">
      <w:rPr>
        <w:rFonts w:ascii="Times New Roman" w:hAnsi="Times New Roman" w:cs="Times New Roman"/>
        <w:sz w:val="20"/>
        <w:szCs w:val="20"/>
      </w:rPr>
      <w:t>250219</w:t>
    </w:r>
    <w:r w:rsidRPr="00EA2E8B">
      <w:rPr>
        <w:rFonts w:ascii="Times New Roman" w:hAnsi="Times New Roman" w:cs="Times New Roman"/>
        <w:sz w:val="20"/>
        <w:szCs w:val="20"/>
      </w:rPr>
      <w:t>_</w:t>
    </w:r>
    <w:r w:rsidR="0011756B">
      <w:rPr>
        <w:rFonts w:ascii="Times New Roman" w:hAnsi="Times New Roman" w:cs="Times New Roman"/>
        <w:sz w:val="20"/>
        <w:szCs w:val="20"/>
      </w:rPr>
      <w:t>Gintermuiza</w:t>
    </w:r>
    <w:r w:rsidRPr="00EA2E8B">
      <w:rPr>
        <w:rFonts w:ascii="Times New Roman" w:hAnsi="Times New Roman" w:cs="Times New Roman"/>
        <w:sz w:val="20"/>
        <w:szCs w:val="20"/>
      </w:rPr>
      <w:t>_</w:t>
    </w:r>
    <w:r>
      <w:rPr>
        <w:rFonts w:ascii="Times New Roman" w:hAnsi="Times New Roman" w:cs="Times New Roman"/>
        <w:sz w:val="20"/>
        <w:szCs w:val="20"/>
      </w:rPr>
      <w:t>stmer</w:t>
    </w:r>
    <w:bookmarkEnd w:id="3"/>
  </w:p>
  <w:p w14:paraId="1C396BB3" w14:textId="4E221A97" w:rsidR="00894C55" w:rsidRPr="00313AF8" w:rsidRDefault="00894C55" w:rsidP="00313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851E7" w14:textId="06FFDC82" w:rsidR="009A2654" w:rsidRPr="00EA2E8B" w:rsidRDefault="00EA2E8B" w:rsidP="00EA2E8B">
    <w:pPr>
      <w:pStyle w:val="Footer"/>
    </w:pPr>
    <w:r w:rsidRPr="00EA2E8B">
      <w:rPr>
        <w:rFonts w:ascii="Times New Roman" w:hAnsi="Times New Roman" w:cs="Times New Roman"/>
        <w:sz w:val="20"/>
        <w:szCs w:val="20"/>
      </w:rPr>
      <w:t>VManot_</w:t>
    </w:r>
    <w:r w:rsidR="006A0E08">
      <w:rPr>
        <w:rFonts w:ascii="Times New Roman" w:hAnsi="Times New Roman" w:cs="Times New Roman"/>
        <w:sz w:val="20"/>
        <w:szCs w:val="20"/>
      </w:rPr>
      <w:t>250219</w:t>
    </w:r>
    <w:r w:rsidRPr="00EA2E8B">
      <w:rPr>
        <w:rFonts w:ascii="Times New Roman" w:hAnsi="Times New Roman" w:cs="Times New Roman"/>
        <w:sz w:val="20"/>
        <w:szCs w:val="20"/>
      </w:rPr>
      <w:t>_</w:t>
    </w:r>
    <w:r w:rsidR="0011756B">
      <w:rPr>
        <w:rFonts w:ascii="Times New Roman" w:hAnsi="Times New Roman" w:cs="Times New Roman"/>
        <w:sz w:val="20"/>
        <w:szCs w:val="20"/>
      </w:rPr>
      <w:t>Gintermuiza</w:t>
    </w:r>
    <w:r w:rsidRPr="00EA2E8B">
      <w:rPr>
        <w:rFonts w:ascii="Times New Roman" w:hAnsi="Times New Roman" w:cs="Times New Roman"/>
        <w:sz w:val="20"/>
        <w:szCs w:val="20"/>
      </w:rPr>
      <w:t>_</w:t>
    </w:r>
    <w:r w:rsidR="00313AF8">
      <w:rPr>
        <w:rFonts w:ascii="Times New Roman" w:hAnsi="Times New Roman" w:cs="Times New Roman"/>
        <w:sz w:val="20"/>
        <w:szCs w:val="20"/>
      </w:rPr>
      <w:t>stmer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CB2BE" w14:textId="77777777" w:rsidR="00190DC7" w:rsidRDefault="00190DC7" w:rsidP="00894C55">
      <w:pPr>
        <w:spacing w:after="0" w:line="240" w:lineRule="auto"/>
      </w:pPr>
      <w:r>
        <w:separator/>
      </w:r>
    </w:p>
  </w:footnote>
  <w:footnote w:type="continuationSeparator" w:id="0">
    <w:p w14:paraId="6F8A3BC1" w14:textId="77777777" w:rsidR="00190DC7" w:rsidRDefault="00190DC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FDB5D40"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1364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E7195"/>
    <w:multiLevelType w:val="hybridMultilevel"/>
    <w:tmpl w:val="80D027BA"/>
    <w:lvl w:ilvl="0" w:tplc="5C62AC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6DD42AC"/>
    <w:multiLevelType w:val="hybridMultilevel"/>
    <w:tmpl w:val="E6B8E4CC"/>
    <w:lvl w:ilvl="0" w:tplc="5C62AC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00EA"/>
    <w:rsid w:val="00035AC7"/>
    <w:rsid w:val="00057F89"/>
    <w:rsid w:val="00077466"/>
    <w:rsid w:val="00077BD6"/>
    <w:rsid w:val="000A1DFD"/>
    <w:rsid w:val="000B312A"/>
    <w:rsid w:val="000E3E70"/>
    <w:rsid w:val="00101B9F"/>
    <w:rsid w:val="00107C60"/>
    <w:rsid w:val="0011756B"/>
    <w:rsid w:val="001238B9"/>
    <w:rsid w:val="001346D7"/>
    <w:rsid w:val="00134984"/>
    <w:rsid w:val="00143D7B"/>
    <w:rsid w:val="001464A6"/>
    <w:rsid w:val="00151DBF"/>
    <w:rsid w:val="00153D59"/>
    <w:rsid w:val="00164379"/>
    <w:rsid w:val="001661CE"/>
    <w:rsid w:val="0017073A"/>
    <w:rsid w:val="00187274"/>
    <w:rsid w:val="00190DC7"/>
    <w:rsid w:val="00191E1C"/>
    <w:rsid w:val="001922A9"/>
    <w:rsid w:val="001B3B2A"/>
    <w:rsid w:val="001B6974"/>
    <w:rsid w:val="001C227A"/>
    <w:rsid w:val="001C4FFD"/>
    <w:rsid w:val="00201378"/>
    <w:rsid w:val="002013A2"/>
    <w:rsid w:val="00202ECA"/>
    <w:rsid w:val="00204A05"/>
    <w:rsid w:val="00220964"/>
    <w:rsid w:val="002237FB"/>
    <w:rsid w:val="00243426"/>
    <w:rsid w:val="00247511"/>
    <w:rsid w:val="00260163"/>
    <w:rsid w:val="00265A7E"/>
    <w:rsid w:val="002A71EA"/>
    <w:rsid w:val="002C2835"/>
    <w:rsid w:val="002E1C05"/>
    <w:rsid w:val="002F1247"/>
    <w:rsid w:val="00313AF8"/>
    <w:rsid w:val="00322721"/>
    <w:rsid w:val="00332E97"/>
    <w:rsid w:val="003811AE"/>
    <w:rsid w:val="0038296F"/>
    <w:rsid w:val="00391B78"/>
    <w:rsid w:val="003B0BF9"/>
    <w:rsid w:val="003D6295"/>
    <w:rsid w:val="003E0791"/>
    <w:rsid w:val="003F28AC"/>
    <w:rsid w:val="003F3EA9"/>
    <w:rsid w:val="00403CAB"/>
    <w:rsid w:val="00430B40"/>
    <w:rsid w:val="00432EDA"/>
    <w:rsid w:val="00436C60"/>
    <w:rsid w:val="004436D2"/>
    <w:rsid w:val="004454FE"/>
    <w:rsid w:val="00456E40"/>
    <w:rsid w:val="00457253"/>
    <w:rsid w:val="004709FC"/>
    <w:rsid w:val="00470C2C"/>
    <w:rsid w:val="00471F27"/>
    <w:rsid w:val="004D45BB"/>
    <w:rsid w:val="004D4F56"/>
    <w:rsid w:val="004F061D"/>
    <w:rsid w:val="00500BCD"/>
    <w:rsid w:val="0050178F"/>
    <w:rsid w:val="00504DE6"/>
    <w:rsid w:val="00510525"/>
    <w:rsid w:val="005137E0"/>
    <w:rsid w:val="0051787C"/>
    <w:rsid w:val="005545CC"/>
    <w:rsid w:val="00554E18"/>
    <w:rsid w:val="0056130A"/>
    <w:rsid w:val="00563C1B"/>
    <w:rsid w:val="00572908"/>
    <w:rsid w:val="00575448"/>
    <w:rsid w:val="005A7D4F"/>
    <w:rsid w:val="005A7E65"/>
    <w:rsid w:val="005D1079"/>
    <w:rsid w:val="005F5A94"/>
    <w:rsid w:val="005F7E36"/>
    <w:rsid w:val="00603DBA"/>
    <w:rsid w:val="00606684"/>
    <w:rsid w:val="00612634"/>
    <w:rsid w:val="006137BA"/>
    <w:rsid w:val="006544F5"/>
    <w:rsid w:val="00654B59"/>
    <w:rsid w:val="00655F2C"/>
    <w:rsid w:val="0066149B"/>
    <w:rsid w:val="00662F90"/>
    <w:rsid w:val="00690D4B"/>
    <w:rsid w:val="00694984"/>
    <w:rsid w:val="006A0E08"/>
    <w:rsid w:val="006A2F60"/>
    <w:rsid w:val="006B140E"/>
    <w:rsid w:val="006D3E23"/>
    <w:rsid w:val="006D734D"/>
    <w:rsid w:val="006E1081"/>
    <w:rsid w:val="006E15D7"/>
    <w:rsid w:val="006E61F6"/>
    <w:rsid w:val="006F250E"/>
    <w:rsid w:val="0071555E"/>
    <w:rsid w:val="00720585"/>
    <w:rsid w:val="00734F00"/>
    <w:rsid w:val="00737624"/>
    <w:rsid w:val="007711AF"/>
    <w:rsid w:val="00773AF6"/>
    <w:rsid w:val="007865F4"/>
    <w:rsid w:val="00795F71"/>
    <w:rsid w:val="007A60DB"/>
    <w:rsid w:val="007E5F7A"/>
    <w:rsid w:val="007E73AB"/>
    <w:rsid w:val="00801156"/>
    <w:rsid w:val="008073CB"/>
    <w:rsid w:val="00816C11"/>
    <w:rsid w:val="00824D2E"/>
    <w:rsid w:val="00827162"/>
    <w:rsid w:val="00840FB7"/>
    <w:rsid w:val="00875C6D"/>
    <w:rsid w:val="00894C55"/>
    <w:rsid w:val="00896A16"/>
    <w:rsid w:val="008D53BE"/>
    <w:rsid w:val="008F26F9"/>
    <w:rsid w:val="00903BB7"/>
    <w:rsid w:val="009133DF"/>
    <w:rsid w:val="00920997"/>
    <w:rsid w:val="00952B0D"/>
    <w:rsid w:val="0095582A"/>
    <w:rsid w:val="00981C11"/>
    <w:rsid w:val="00991324"/>
    <w:rsid w:val="009A2654"/>
    <w:rsid w:val="009B670A"/>
    <w:rsid w:val="009B7901"/>
    <w:rsid w:val="00A050BA"/>
    <w:rsid w:val="00A10FC3"/>
    <w:rsid w:val="00A13641"/>
    <w:rsid w:val="00A243C6"/>
    <w:rsid w:val="00A6073E"/>
    <w:rsid w:val="00A6727F"/>
    <w:rsid w:val="00A926E5"/>
    <w:rsid w:val="00AB47F7"/>
    <w:rsid w:val="00AC43FE"/>
    <w:rsid w:val="00AC46A7"/>
    <w:rsid w:val="00AD58D9"/>
    <w:rsid w:val="00AE5567"/>
    <w:rsid w:val="00AF1239"/>
    <w:rsid w:val="00B04795"/>
    <w:rsid w:val="00B15F24"/>
    <w:rsid w:val="00B16480"/>
    <w:rsid w:val="00B17CBC"/>
    <w:rsid w:val="00B2165C"/>
    <w:rsid w:val="00B36CF4"/>
    <w:rsid w:val="00B460F4"/>
    <w:rsid w:val="00B471C7"/>
    <w:rsid w:val="00B47CA4"/>
    <w:rsid w:val="00B5347A"/>
    <w:rsid w:val="00B57C6C"/>
    <w:rsid w:val="00B6759E"/>
    <w:rsid w:val="00B71507"/>
    <w:rsid w:val="00B74130"/>
    <w:rsid w:val="00B77F17"/>
    <w:rsid w:val="00BA20AA"/>
    <w:rsid w:val="00BC229B"/>
    <w:rsid w:val="00BC6E0C"/>
    <w:rsid w:val="00BD4425"/>
    <w:rsid w:val="00BF3A4E"/>
    <w:rsid w:val="00C2022A"/>
    <w:rsid w:val="00C25B49"/>
    <w:rsid w:val="00C303D6"/>
    <w:rsid w:val="00C317A2"/>
    <w:rsid w:val="00C35A68"/>
    <w:rsid w:val="00C47F36"/>
    <w:rsid w:val="00C54B0B"/>
    <w:rsid w:val="00C56143"/>
    <w:rsid w:val="00C700BA"/>
    <w:rsid w:val="00C9209D"/>
    <w:rsid w:val="00CB26DF"/>
    <w:rsid w:val="00CB5DBF"/>
    <w:rsid w:val="00CC0D2D"/>
    <w:rsid w:val="00CC6D44"/>
    <w:rsid w:val="00CD5470"/>
    <w:rsid w:val="00CE0DE2"/>
    <w:rsid w:val="00CE5657"/>
    <w:rsid w:val="00CF1166"/>
    <w:rsid w:val="00D133F8"/>
    <w:rsid w:val="00D14A3E"/>
    <w:rsid w:val="00D44EEA"/>
    <w:rsid w:val="00D4639C"/>
    <w:rsid w:val="00D5539F"/>
    <w:rsid w:val="00D562AE"/>
    <w:rsid w:val="00D56635"/>
    <w:rsid w:val="00D83AB7"/>
    <w:rsid w:val="00D97EB4"/>
    <w:rsid w:val="00DF663E"/>
    <w:rsid w:val="00E13F37"/>
    <w:rsid w:val="00E341E3"/>
    <w:rsid w:val="00E3716B"/>
    <w:rsid w:val="00E47B82"/>
    <w:rsid w:val="00E5323B"/>
    <w:rsid w:val="00E55388"/>
    <w:rsid w:val="00E8749E"/>
    <w:rsid w:val="00E90C01"/>
    <w:rsid w:val="00EA2E8B"/>
    <w:rsid w:val="00EA486E"/>
    <w:rsid w:val="00EB403D"/>
    <w:rsid w:val="00ED254F"/>
    <w:rsid w:val="00EF1C67"/>
    <w:rsid w:val="00F02556"/>
    <w:rsid w:val="00F31294"/>
    <w:rsid w:val="00F5542A"/>
    <w:rsid w:val="00F55B22"/>
    <w:rsid w:val="00F56765"/>
    <w:rsid w:val="00F57B0C"/>
    <w:rsid w:val="00F86EC8"/>
    <w:rsid w:val="00FA1A94"/>
    <w:rsid w:val="00FA2D55"/>
    <w:rsid w:val="00FD2E7E"/>
    <w:rsid w:val="00FE5BF7"/>
    <w:rsid w:val="00FF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1B75C"/>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137E0"/>
    <w:rPr>
      <w:sz w:val="16"/>
      <w:szCs w:val="16"/>
    </w:rPr>
  </w:style>
  <w:style w:type="paragraph" w:styleId="CommentText">
    <w:name w:val="annotation text"/>
    <w:basedOn w:val="Normal"/>
    <w:link w:val="CommentTextChar"/>
    <w:uiPriority w:val="99"/>
    <w:semiHidden/>
    <w:unhideWhenUsed/>
    <w:rsid w:val="005137E0"/>
    <w:pPr>
      <w:spacing w:line="240" w:lineRule="auto"/>
    </w:pPr>
    <w:rPr>
      <w:sz w:val="20"/>
      <w:szCs w:val="20"/>
    </w:rPr>
  </w:style>
  <w:style w:type="character" w:customStyle="1" w:styleId="CommentTextChar">
    <w:name w:val="Comment Text Char"/>
    <w:basedOn w:val="DefaultParagraphFont"/>
    <w:link w:val="CommentText"/>
    <w:uiPriority w:val="99"/>
    <w:semiHidden/>
    <w:rsid w:val="005137E0"/>
    <w:rPr>
      <w:sz w:val="20"/>
      <w:szCs w:val="20"/>
    </w:rPr>
  </w:style>
  <w:style w:type="paragraph" w:styleId="CommentSubject">
    <w:name w:val="annotation subject"/>
    <w:basedOn w:val="CommentText"/>
    <w:next w:val="CommentText"/>
    <w:link w:val="CommentSubjectChar"/>
    <w:uiPriority w:val="99"/>
    <w:semiHidden/>
    <w:unhideWhenUsed/>
    <w:rsid w:val="005137E0"/>
    <w:rPr>
      <w:b/>
      <w:bCs/>
    </w:rPr>
  </w:style>
  <w:style w:type="character" w:customStyle="1" w:styleId="CommentSubjectChar">
    <w:name w:val="Comment Subject Char"/>
    <w:basedOn w:val="CommentTextChar"/>
    <w:link w:val="CommentSubject"/>
    <w:uiPriority w:val="99"/>
    <w:semiHidden/>
    <w:rsid w:val="005137E0"/>
    <w:rPr>
      <w:b/>
      <w:bCs/>
      <w:sz w:val="20"/>
      <w:szCs w:val="20"/>
    </w:rPr>
  </w:style>
  <w:style w:type="paragraph" w:styleId="ListParagraph">
    <w:name w:val="List Paragraph"/>
    <w:basedOn w:val="Normal"/>
    <w:uiPriority w:val="34"/>
    <w:qFormat/>
    <w:rsid w:val="005A7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B623B"/>
    <w:rsid w:val="008D39C9"/>
    <w:rsid w:val="009C1B4C"/>
    <w:rsid w:val="00AD4A2F"/>
    <w:rsid w:val="00B3767C"/>
    <w:rsid w:val="00C00671"/>
    <w:rsid w:val="00C06212"/>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BF3B9-19D2-4FFE-AF1B-8759A3C3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2654</Words>
  <Characters>1514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Ministru kabineta rīkojuma projekta “Par valsts sabiedrības ar ierobežotu atbildību “Slimnīca "Ģintermuiža"” stratēģisko mērķi” sākotnējās ietekmes novērtējuma ziņojums (anotācija)</vt:lpstr>
    </vt:vector>
  </TitlesOfParts>
  <Company>Veselība ministrija</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“Slimnīca "Ģintermuiža"” stratēģisko mērķi” sākotnējās ietekmes novērtējuma ziņojums (anotācija)</dc:title>
  <dc:subject>Anotācija</dc:subject>
  <dc:creator>Konstantīns Karpovs</dc:creator>
  <dc:description>K.Karpovs, 67876036
Konstantins.Karpovs@vm.gov.lv</dc:description>
  <cp:lastModifiedBy>Jekaterina Borovika</cp:lastModifiedBy>
  <cp:revision>2</cp:revision>
  <cp:lastPrinted>2018-08-28T11:20:00Z</cp:lastPrinted>
  <dcterms:created xsi:type="dcterms:W3CDTF">2019-03-12T11:23:00Z</dcterms:created>
  <dcterms:modified xsi:type="dcterms:W3CDTF">2019-03-12T11:23:00Z</dcterms:modified>
</cp:coreProperties>
</file>