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73BD6" w14:textId="55A384FD" w:rsidR="00B72653" w:rsidRPr="00C346A4" w:rsidRDefault="00B72653" w:rsidP="00B72653">
      <w:pPr>
        <w:pStyle w:val="Parasts1"/>
        <w:jc w:val="center"/>
        <w:rPr>
          <w:b/>
          <w:sz w:val="28"/>
          <w:szCs w:val="28"/>
        </w:rPr>
      </w:pPr>
      <w:bookmarkStart w:id="0" w:name="OLE_LINK3"/>
      <w:bookmarkStart w:id="1" w:name="OLE_LINK4"/>
      <w:bookmarkStart w:id="2" w:name="OLE_LINK5"/>
      <w:bookmarkStart w:id="3" w:name="OLE_LINK6"/>
      <w:r w:rsidRPr="00C346A4">
        <w:rPr>
          <w:b/>
          <w:sz w:val="28"/>
          <w:szCs w:val="28"/>
        </w:rPr>
        <w:t>Ministru kabineta noteikumu projekt</w:t>
      </w:r>
      <w:r w:rsidR="00A06277" w:rsidRPr="00C346A4">
        <w:rPr>
          <w:b/>
          <w:sz w:val="28"/>
          <w:szCs w:val="28"/>
        </w:rPr>
        <w:t>u</w:t>
      </w:r>
      <w:r w:rsidRPr="00C346A4">
        <w:rPr>
          <w:b/>
          <w:sz w:val="28"/>
          <w:szCs w:val="28"/>
        </w:rPr>
        <w:t xml:space="preserve"> „</w:t>
      </w:r>
      <w:r w:rsidR="00EA6B3A" w:rsidRPr="00C346A4">
        <w:rPr>
          <w:b/>
          <w:sz w:val="28"/>
          <w:szCs w:val="28"/>
        </w:rPr>
        <w:t>Grozījumi Ministru kabineta 2008.</w:t>
      </w:r>
      <w:r w:rsidR="00FE57C6" w:rsidRPr="00C346A4">
        <w:rPr>
          <w:b/>
          <w:sz w:val="28"/>
          <w:szCs w:val="28"/>
        </w:rPr>
        <w:t> </w:t>
      </w:r>
      <w:r w:rsidR="00EA6B3A" w:rsidRPr="00C346A4">
        <w:rPr>
          <w:b/>
          <w:sz w:val="28"/>
          <w:szCs w:val="28"/>
        </w:rPr>
        <w:t>gada 22</w:t>
      </w:r>
      <w:r w:rsidRPr="00C346A4">
        <w:rPr>
          <w:b/>
          <w:sz w:val="28"/>
          <w:szCs w:val="28"/>
        </w:rPr>
        <w:t>.</w:t>
      </w:r>
      <w:r w:rsidR="00FE57C6" w:rsidRPr="00C346A4">
        <w:rPr>
          <w:b/>
          <w:sz w:val="28"/>
          <w:szCs w:val="28"/>
        </w:rPr>
        <w:t> </w:t>
      </w:r>
      <w:r w:rsidR="00EA6B3A" w:rsidRPr="00C346A4">
        <w:rPr>
          <w:b/>
          <w:sz w:val="28"/>
          <w:szCs w:val="28"/>
        </w:rPr>
        <w:t>decembra noteikumos Nr.</w:t>
      </w:r>
      <w:r w:rsidR="00FE57C6" w:rsidRPr="00C346A4">
        <w:rPr>
          <w:b/>
          <w:sz w:val="28"/>
          <w:szCs w:val="28"/>
        </w:rPr>
        <w:t> </w:t>
      </w:r>
      <w:r w:rsidR="00EA6B3A" w:rsidRPr="00C346A4">
        <w:rPr>
          <w:b/>
          <w:sz w:val="28"/>
          <w:szCs w:val="28"/>
        </w:rPr>
        <w:t>1078</w:t>
      </w:r>
      <w:r w:rsidRPr="00C346A4">
        <w:rPr>
          <w:b/>
          <w:sz w:val="28"/>
          <w:szCs w:val="28"/>
        </w:rPr>
        <w:t xml:space="preserve"> „</w:t>
      </w:r>
      <w:r w:rsidR="00EA6B3A" w:rsidRPr="00C346A4">
        <w:rPr>
          <w:b/>
          <w:sz w:val="28"/>
          <w:szCs w:val="28"/>
        </w:rPr>
        <w:t>Ģenētiski modificēto organismu riska novērtēšanas metodoloģija</w:t>
      </w:r>
      <w:r w:rsidRPr="00C346A4">
        <w:rPr>
          <w:b/>
          <w:sz w:val="28"/>
          <w:szCs w:val="28"/>
        </w:rPr>
        <w:t xml:space="preserve">”” </w:t>
      </w:r>
      <w:bookmarkEnd w:id="0"/>
      <w:bookmarkEnd w:id="1"/>
      <w:r w:rsidR="00FE57C6" w:rsidRPr="00C346A4">
        <w:rPr>
          <w:b/>
          <w:sz w:val="28"/>
          <w:szCs w:val="28"/>
        </w:rPr>
        <w:t>un „Grozījumi Ministru kabineta 2009. gada 26. maija noteikum</w:t>
      </w:r>
      <w:r w:rsidR="000022BD" w:rsidRPr="00C346A4">
        <w:rPr>
          <w:b/>
          <w:sz w:val="28"/>
          <w:szCs w:val="28"/>
        </w:rPr>
        <w:t>os</w:t>
      </w:r>
      <w:r w:rsidR="00FE57C6" w:rsidRPr="00C346A4">
        <w:rPr>
          <w:b/>
          <w:sz w:val="28"/>
          <w:szCs w:val="28"/>
        </w:rPr>
        <w:t xml:space="preserve"> Nr. 457 „Noteikumi par ģenētiski modificēto organismu apzinātu izplatīšanu”” </w:t>
      </w:r>
      <w:r w:rsidRPr="00C346A4">
        <w:rPr>
          <w:b/>
          <w:sz w:val="28"/>
          <w:szCs w:val="28"/>
        </w:rPr>
        <w:t>sākotnējās ietekmes novērtējuma ziņojum</w:t>
      </w:r>
      <w:r w:rsidR="005A16D5" w:rsidRPr="00C346A4">
        <w:rPr>
          <w:b/>
          <w:sz w:val="28"/>
          <w:szCs w:val="28"/>
        </w:rPr>
        <w:t>s</w:t>
      </w:r>
      <w:r w:rsidRPr="00C346A4">
        <w:rPr>
          <w:b/>
          <w:sz w:val="28"/>
          <w:szCs w:val="28"/>
        </w:rPr>
        <w:t xml:space="preserve"> (anotācija)</w:t>
      </w:r>
      <w:bookmarkEnd w:id="2"/>
      <w:bookmarkEnd w:id="3"/>
    </w:p>
    <w:p w14:paraId="14AF781C" w14:textId="77777777" w:rsidR="00894C55" w:rsidRPr="00C346A4"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6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166"/>
        <w:gridCol w:w="5076"/>
      </w:tblGrid>
      <w:tr w:rsidR="00A901C0" w:rsidRPr="00C346A4" w14:paraId="435F1E15" w14:textId="77777777" w:rsidTr="008602B4">
        <w:trPr>
          <w:cantSplit/>
        </w:trPr>
        <w:tc>
          <w:tcPr>
            <w:tcW w:w="9607" w:type="dxa"/>
            <w:gridSpan w:val="2"/>
            <w:shd w:val="clear" w:color="auto" w:fill="FFFFFF"/>
            <w:vAlign w:val="center"/>
            <w:hideMark/>
          </w:tcPr>
          <w:p w14:paraId="2A9F7BDA" w14:textId="77777777" w:rsidR="00A901C0" w:rsidRPr="00C346A4" w:rsidRDefault="00A901C0" w:rsidP="00A520C5">
            <w:pPr>
              <w:spacing w:after="0" w:line="240" w:lineRule="auto"/>
              <w:jc w:val="center"/>
              <w:rPr>
                <w:rFonts w:ascii="Times New Roman" w:hAnsi="Times New Roman" w:cs="Times New Roman"/>
                <w:b/>
                <w:sz w:val="24"/>
                <w:szCs w:val="24"/>
              </w:rPr>
            </w:pPr>
            <w:r w:rsidRPr="00C346A4">
              <w:rPr>
                <w:rFonts w:ascii="Times New Roman" w:hAnsi="Times New Roman" w:cs="Times New Roman"/>
                <w:b/>
                <w:sz w:val="24"/>
                <w:szCs w:val="24"/>
              </w:rPr>
              <w:t>Tiesību akta projekta anotācijas kopsavilkums</w:t>
            </w:r>
          </w:p>
        </w:tc>
      </w:tr>
      <w:tr w:rsidR="00A901C0" w:rsidRPr="00C346A4" w14:paraId="10C37C5E" w14:textId="77777777" w:rsidTr="008602B4">
        <w:trPr>
          <w:cantSplit/>
        </w:trPr>
        <w:tc>
          <w:tcPr>
            <w:tcW w:w="4320" w:type="dxa"/>
            <w:shd w:val="clear" w:color="auto" w:fill="FFFFFF"/>
            <w:hideMark/>
          </w:tcPr>
          <w:p w14:paraId="3311D4D6" w14:textId="77777777" w:rsidR="00A901C0" w:rsidRPr="00C346A4" w:rsidRDefault="00A901C0" w:rsidP="00A520C5">
            <w:pPr>
              <w:spacing w:after="0" w:line="240" w:lineRule="auto"/>
              <w:rPr>
                <w:rFonts w:ascii="Times New Roman" w:hAnsi="Times New Roman" w:cs="Times New Roman"/>
                <w:sz w:val="24"/>
                <w:szCs w:val="24"/>
              </w:rPr>
            </w:pPr>
            <w:r w:rsidRPr="00C346A4">
              <w:rPr>
                <w:rFonts w:ascii="Times New Roman" w:hAnsi="Times New Roman" w:cs="Times New Roman"/>
                <w:sz w:val="24"/>
                <w:szCs w:val="24"/>
              </w:rPr>
              <w:t>Mērķis, risinājums un projekta spēkā stāšanās laiks (500 zīmes bez atstarpēm)</w:t>
            </w:r>
          </w:p>
        </w:tc>
        <w:tc>
          <w:tcPr>
            <w:tcW w:w="5287" w:type="dxa"/>
            <w:shd w:val="clear" w:color="auto" w:fill="FFFFFF"/>
          </w:tcPr>
          <w:p w14:paraId="4E1EDAFA" w14:textId="77777777" w:rsidR="00A901C0" w:rsidRPr="00C346A4" w:rsidRDefault="008602B4" w:rsidP="00A520C5">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Projekts šo jomu neskar.</w:t>
            </w:r>
          </w:p>
        </w:tc>
      </w:tr>
    </w:tbl>
    <w:p w14:paraId="3686E9EE" w14:textId="77777777" w:rsidR="00A901C0" w:rsidRPr="00C346A4" w:rsidRDefault="00A901C0"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5"/>
        <w:gridCol w:w="2119"/>
        <w:gridCol w:w="6544"/>
      </w:tblGrid>
      <w:tr w:rsidR="00894C55" w:rsidRPr="00C346A4" w14:paraId="70537FDE" w14:textId="77777777" w:rsidTr="006609E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C929BF" w14:textId="77777777" w:rsidR="00894C55" w:rsidRPr="00C346A4"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C346A4">
              <w:rPr>
                <w:rFonts w:ascii="Times New Roman" w:eastAsia="Times New Roman" w:hAnsi="Times New Roman" w:cs="Times New Roman"/>
                <w:b/>
                <w:bCs/>
                <w:color w:val="414142"/>
                <w:sz w:val="24"/>
                <w:szCs w:val="24"/>
                <w:lang w:eastAsia="lv-LV"/>
              </w:rPr>
              <w:t>I.</w:t>
            </w:r>
            <w:r w:rsidR="0050178F" w:rsidRPr="00C346A4">
              <w:rPr>
                <w:rFonts w:ascii="Times New Roman" w:eastAsia="Times New Roman" w:hAnsi="Times New Roman" w:cs="Times New Roman"/>
                <w:b/>
                <w:bCs/>
                <w:color w:val="414142"/>
                <w:sz w:val="24"/>
                <w:szCs w:val="24"/>
                <w:lang w:eastAsia="lv-LV"/>
              </w:rPr>
              <w:t> </w:t>
            </w:r>
            <w:r w:rsidRPr="00C346A4">
              <w:rPr>
                <w:rFonts w:ascii="Times New Roman" w:eastAsia="Times New Roman" w:hAnsi="Times New Roman" w:cs="Times New Roman"/>
                <w:b/>
                <w:bCs/>
                <w:color w:val="414142"/>
                <w:sz w:val="24"/>
                <w:szCs w:val="24"/>
                <w:lang w:eastAsia="lv-LV"/>
              </w:rPr>
              <w:t>Tiesību akta projekta izstrādes nepieciešamība</w:t>
            </w:r>
          </w:p>
        </w:tc>
      </w:tr>
      <w:tr w:rsidR="00894C55" w:rsidRPr="00C346A4" w14:paraId="57D631A3" w14:textId="77777777" w:rsidTr="00F16ACB">
        <w:trPr>
          <w:trHeight w:val="324"/>
        </w:trPr>
        <w:tc>
          <w:tcPr>
            <w:tcW w:w="311" w:type="pct"/>
            <w:tcBorders>
              <w:top w:val="outset" w:sz="6" w:space="0" w:color="414142"/>
              <w:left w:val="outset" w:sz="6" w:space="0" w:color="414142"/>
              <w:bottom w:val="outset" w:sz="6" w:space="0" w:color="414142"/>
              <w:right w:val="outset" w:sz="6" w:space="0" w:color="414142"/>
            </w:tcBorders>
            <w:hideMark/>
          </w:tcPr>
          <w:p w14:paraId="4E5D4EAD" w14:textId="77777777" w:rsidR="00894C55" w:rsidRPr="00C346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1.</w:t>
            </w:r>
          </w:p>
        </w:tc>
        <w:tc>
          <w:tcPr>
            <w:tcW w:w="1147" w:type="pct"/>
            <w:tcBorders>
              <w:top w:val="outset" w:sz="6" w:space="0" w:color="414142"/>
              <w:left w:val="outset" w:sz="6" w:space="0" w:color="414142"/>
              <w:bottom w:val="outset" w:sz="6" w:space="0" w:color="414142"/>
              <w:right w:val="outset" w:sz="6" w:space="0" w:color="414142"/>
            </w:tcBorders>
            <w:hideMark/>
          </w:tcPr>
          <w:p w14:paraId="6CA01365"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Pamatojums</w:t>
            </w:r>
          </w:p>
        </w:tc>
        <w:tc>
          <w:tcPr>
            <w:tcW w:w="3542" w:type="pct"/>
            <w:tcBorders>
              <w:top w:val="outset" w:sz="6" w:space="0" w:color="414142"/>
              <w:left w:val="outset" w:sz="6" w:space="0" w:color="414142"/>
              <w:bottom w:val="outset" w:sz="6" w:space="0" w:color="414142"/>
              <w:right w:val="outset" w:sz="6" w:space="0" w:color="414142"/>
            </w:tcBorders>
            <w:hideMark/>
          </w:tcPr>
          <w:p w14:paraId="5414EDA5" w14:textId="5C2CD523" w:rsidR="00894C55" w:rsidRPr="00C346A4" w:rsidRDefault="00B72653" w:rsidP="008243B9">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Ģenētiski modificēto organismu aprit</w:t>
            </w:r>
            <w:r w:rsidR="003F3D61" w:rsidRPr="00C346A4">
              <w:rPr>
                <w:rFonts w:ascii="Times New Roman" w:hAnsi="Times New Roman" w:cs="Times New Roman"/>
                <w:sz w:val="24"/>
                <w:szCs w:val="24"/>
              </w:rPr>
              <w:t>es likuma 5.</w:t>
            </w:r>
            <w:r w:rsidR="0068585C" w:rsidRPr="00C346A4">
              <w:rPr>
                <w:rFonts w:ascii="Times New Roman" w:hAnsi="Times New Roman" w:cs="Times New Roman"/>
                <w:sz w:val="24"/>
                <w:szCs w:val="24"/>
              </w:rPr>
              <w:t xml:space="preserve"> </w:t>
            </w:r>
            <w:r w:rsidR="003F3D61" w:rsidRPr="00C346A4">
              <w:rPr>
                <w:rFonts w:ascii="Times New Roman" w:hAnsi="Times New Roman" w:cs="Times New Roman"/>
                <w:sz w:val="24"/>
                <w:szCs w:val="24"/>
              </w:rPr>
              <w:t xml:space="preserve">panta pirmās daļas </w:t>
            </w:r>
            <w:r w:rsidR="00EC3AAE" w:rsidRPr="00C346A4">
              <w:rPr>
                <w:rFonts w:ascii="Times New Roman" w:hAnsi="Times New Roman" w:cs="Times New Roman"/>
                <w:sz w:val="24"/>
                <w:szCs w:val="24"/>
              </w:rPr>
              <w:t xml:space="preserve">2. un </w:t>
            </w:r>
            <w:r w:rsidR="003F3D61" w:rsidRPr="00C346A4">
              <w:rPr>
                <w:rFonts w:ascii="Times New Roman" w:hAnsi="Times New Roman" w:cs="Times New Roman"/>
                <w:sz w:val="24"/>
                <w:szCs w:val="24"/>
              </w:rPr>
              <w:t>3</w:t>
            </w:r>
            <w:r w:rsidRPr="00C346A4">
              <w:rPr>
                <w:rFonts w:ascii="Times New Roman" w:hAnsi="Times New Roman" w:cs="Times New Roman"/>
                <w:sz w:val="24"/>
                <w:szCs w:val="24"/>
              </w:rPr>
              <w:t>.</w:t>
            </w:r>
            <w:r w:rsidR="0068585C" w:rsidRPr="00C346A4">
              <w:rPr>
                <w:rFonts w:ascii="Times New Roman" w:hAnsi="Times New Roman" w:cs="Times New Roman"/>
                <w:sz w:val="24"/>
                <w:szCs w:val="24"/>
              </w:rPr>
              <w:t xml:space="preserve"> </w:t>
            </w:r>
            <w:r w:rsidRPr="00C346A4">
              <w:rPr>
                <w:rFonts w:ascii="Times New Roman" w:hAnsi="Times New Roman" w:cs="Times New Roman"/>
                <w:sz w:val="24"/>
                <w:szCs w:val="24"/>
              </w:rPr>
              <w:t>punkts</w:t>
            </w:r>
            <w:r w:rsidR="00D92B58" w:rsidRPr="00C346A4">
              <w:rPr>
                <w:rFonts w:ascii="Times New Roman" w:hAnsi="Times New Roman" w:cs="Times New Roman"/>
                <w:sz w:val="24"/>
                <w:szCs w:val="24"/>
              </w:rPr>
              <w:t>.</w:t>
            </w:r>
          </w:p>
          <w:p w14:paraId="41EDB8C5" w14:textId="77777777" w:rsidR="00D92B58" w:rsidRPr="00C346A4" w:rsidRDefault="00D92B58" w:rsidP="002F1343">
            <w:pPr>
              <w:spacing w:after="0" w:line="240" w:lineRule="auto"/>
              <w:jc w:val="both"/>
              <w:rPr>
                <w:rFonts w:ascii="Times New Roman" w:eastAsia="Times New Roman" w:hAnsi="Times New Roman" w:cs="Times New Roman"/>
                <w:sz w:val="24"/>
                <w:szCs w:val="24"/>
                <w:lang w:eastAsia="lv-LV"/>
              </w:rPr>
            </w:pPr>
            <w:r w:rsidRPr="00C346A4">
              <w:rPr>
                <w:rFonts w:ascii="Times New Roman" w:hAnsi="Times New Roman" w:cs="Times New Roman"/>
                <w:sz w:val="24"/>
                <w:szCs w:val="24"/>
              </w:rPr>
              <w:t xml:space="preserve">Komisijas </w:t>
            </w:r>
            <w:r w:rsidR="002C000D" w:rsidRPr="00C346A4">
              <w:rPr>
                <w:rFonts w:ascii="Times New Roman" w:hAnsi="Times New Roman" w:cs="Times New Roman"/>
                <w:sz w:val="24"/>
                <w:szCs w:val="24"/>
              </w:rPr>
              <w:t>2018. </w:t>
            </w:r>
            <w:r w:rsidR="00567ED0" w:rsidRPr="00C346A4">
              <w:rPr>
                <w:rFonts w:ascii="Times New Roman" w:hAnsi="Times New Roman" w:cs="Times New Roman"/>
                <w:sz w:val="24"/>
                <w:szCs w:val="24"/>
              </w:rPr>
              <w:t xml:space="preserve">gada 8. marta </w:t>
            </w:r>
            <w:r w:rsidRPr="00C346A4">
              <w:rPr>
                <w:rFonts w:ascii="Times New Roman" w:hAnsi="Times New Roman" w:cs="Times New Roman"/>
                <w:sz w:val="24"/>
                <w:szCs w:val="24"/>
              </w:rPr>
              <w:t>Direktīva (ES) 2018/350, ar ko attiecībā uz ģenētiski modificēto organismu vides risku novērtējumu groza Eiropas Parlamenta un Padomes Direktīvu 2001/18/EK (turpmāk – Direktīva 2018/350).</w:t>
            </w:r>
          </w:p>
        </w:tc>
      </w:tr>
      <w:tr w:rsidR="00894C55" w:rsidRPr="00C346A4" w14:paraId="7852DEE0"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4F3B0C69" w14:textId="77777777" w:rsidR="00894C55" w:rsidRPr="00C346A4"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C346A4">
              <w:rPr>
                <w:rFonts w:ascii="Times New Roman" w:eastAsia="Times New Roman" w:hAnsi="Times New Roman" w:cs="Times New Roman"/>
                <w:color w:val="414142"/>
                <w:sz w:val="24"/>
                <w:szCs w:val="24"/>
                <w:lang w:eastAsia="lv-LV"/>
              </w:rPr>
              <w:t>2.</w:t>
            </w:r>
          </w:p>
        </w:tc>
        <w:tc>
          <w:tcPr>
            <w:tcW w:w="1147" w:type="pct"/>
            <w:tcBorders>
              <w:top w:val="outset" w:sz="6" w:space="0" w:color="414142"/>
              <w:left w:val="outset" w:sz="6" w:space="0" w:color="414142"/>
              <w:bottom w:val="outset" w:sz="6" w:space="0" w:color="414142"/>
              <w:right w:val="outset" w:sz="6" w:space="0" w:color="414142"/>
            </w:tcBorders>
            <w:hideMark/>
          </w:tcPr>
          <w:p w14:paraId="2757FBF3" w14:textId="77777777" w:rsidR="00894C55" w:rsidRPr="00C346A4" w:rsidRDefault="00894C55" w:rsidP="00894C55">
            <w:pPr>
              <w:spacing w:after="0" w:line="240" w:lineRule="auto"/>
              <w:rPr>
                <w:rFonts w:ascii="Times New Roman" w:eastAsia="Times New Roman" w:hAnsi="Times New Roman" w:cs="Times New Roman"/>
                <w:color w:val="414142"/>
                <w:sz w:val="24"/>
                <w:szCs w:val="24"/>
                <w:lang w:eastAsia="lv-LV"/>
              </w:rPr>
            </w:pPr>
            <w:r w:rsidRPr="00C346A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42" w:type="pct"/>
            <w:tcBorders>
              <w:top w:val="outset" w:sz="6" w:space="0" w:color="414142"/>
              <w:left w:val="outset" w:sz="6" w:space="0" w:color="414142"/>
              <w:bottom w:val="outset" w:sz="6" w:space="0" w:color="414142"/>
              <w:right w:val="outset" w:sz="6" w:space="0" w:color="414142"/>
            </w:tcBorders>
          </w:tcPr>
          <w:p w14:paraId="75697104" w14:textId="07D23F0F" w:rsidR="00B72653" w:rsidRPr="00C346A4" w:rsidRDefault="00B72653" w:rsidP="00B72653">
            <w:pPr>
              <w:pStyle w:val="Parasts1"/>
              <w:jc w:val="both"/>
            </w:pPr>
            <w:r w:rsidRPr="00C346A4">
              <w:t>Patlaban</w:t>
            </w:r>
            <w:r w:rsidR="00240930" w:rsidRPr="00C346A4">
              <w:t xml:space="preserve"> spēkā ir Ministru kabineta 2008.</w:t>
            </w:r>
            <w:r w:rsidR="0068585C" w:rsidRPr="00C346A4">
              <w:t xml:space="preserve"> </w:t>
            </w:r>
            <w:r w:rsidR="00240930" w:rsidRPr="00C346A4">
              <w:t>gada 22</w:t>
            </w:r>
            <w:r w:rsidRPr="00C346A4">
              <w:t>.</w:t>
            </w:r>
            <w:r w:rsidR="0068585C" w:rsidRPr="00C346A4">
              <w:t xml:space="preserve"> </w:t>
            </w:r>
            <w:r w:rsidR="00240930" w:rsidRPr="00C346A4">
              <w:t>decembra noteikumi Nr.1078</w:t>
            </w:r>
            <w:r w:rsidRPr="00C346A4">
              <w:t xml:space="preserve"> „</w:t>
            </w:r>
            <w:r w:rsidR="00240930" w:rsidRPr="00C346A4">
              <w:t>Ģenētiski modificēto organismu riska novērtēšanas metodoloģija” (turpmāk – noteikumi Nr.1078</w:t>
            </w:r>
            <w:r w:rsidRPr="00C346A4">
              <w:t>)</w:t>
            </w:r>
            <w:r w:rsidR="008C700F" w:rsidRPr="00C346A4">
              <w:t xml:space="preserve"> un </w:t>
            </w:r>
            <w:r w:rsidR="008A406E" w:rsidRPr="00C346A4">
              <w:t>Ministru kabineta 2009. gada 26. maija noteikumi Nr. 457 „Noteikumi par ģenētiski modificēto organismu apzinātu izplatīšanu” (turpmāk – noteikumi Nr.457)</w:t>
            </w:r>
            <w:r w:rsidRPr="00C346A4">
              <w:t>.</w:t>
            </w:r>
          </w:p>
          <w:p w14:paraId="69219B30" w14:textId="2B727EAC" w:rsidR="00B72653" w:rsidRPr="00C346A4" w:rsidRDefault="00B72653" w:rsidP="00B72653">
            <w:pPr>
              <w:pStyle w:val="Parasts1"/>
              <w:jc w:val="both"/>
            </w:pPr>
            <w:r w:rsidRPr="00C346A4">
              <w:t>2018.</w:t>
            </w:r>
            <w:r w:rsidR="0068585C" w:rsidRPr="00C346A4">
              <w:t xml:space="preserve"> </w:t>
            </w:r>
            <w:r w:rsidRPr="00C346A4">
              <w:t>gada 8.</w:t>
            </w:r>
            <w:r w:rsidR="0068585C" w:rsidRPr="00C346A4">
              <w:t xml:space="preserve"> </w:t>
            </w:r>
            <w:r w:rsidRPr="00C346A4">
              <w:t xml:space="preserve">martā </w:t>
            </w:r>
            <w:r w:rsidR="00A06277" w:rsidRPr="00C346A4">
              <w:t xml:space="preserve">ir </w:t>
            </w:r>
            <w:r w:rsidRPr="00C346A4">
              <w:t>pieņemta Direktīva 2018/350</w:t>
            </w:r>
            <w:r w:rsidR="0068585C" w:rsidRPr="00C346A4">
              <w:t>.</w:t>
            </w:r>
            <w:r w:rsidR="002C000D" w:rsidRPr="00C346A4">
              <w:t xml:space="preserve"> </w:t>
            </w:r>
            <w:r w:rsidR="0068585C" w:rsidRPr="00C346A4">
              <w:t>L</w:t>
            </w:r>
            <w:r w:rsidR="002C000D" w:rsidRPr="00C346A4">
              <w:t>ai</w:t>
            </w:r>
            <w:r w:rsidR="0068585C" w:rsidRPr="00C346A4">
              <w:t xml:space="preserve"> pārņemtu</w:t>
            </w:r>
            <w:r w:rsidR="002C000D" w:rsidRPr="00C346A4">
              <w:t xml:space="preserve"> tajā noteiktās prasības, sagatavot</w:t>
            </w:r>
            <w:r w:rsidR="00A06277" w:rsidRPr="00C346A4">
              <w:t>i</w:t>
            </w:r>
            <w:r w:rsidR="002C000D" w:rsidRPr="00C346A4">
              <w:t xml:space="preserve"> Ministru kabineta noteikumu projekt</w:t>
            </w:r>
            <w:r w:rsidR="00A06277" w:rsidRPr="00C346A4">
              <w:t>i</w:t>
            </w:r>
            <w:r w:rsidR="002C000D" w:rsidRPr="00C346A4">
              <w:t xml:space="preserve"> „Grozījumi Ministru kabineta 2008. gada 22. decembra noteikumos Nr. 1078 „Ģenētiski modificēto organismu riska novērtēšanas metodoloģija”” (turpmāk –</w:t>
            </w:r>
            <w:r w:rsidR="00A06277" w:rsidRPr="00C346A4">
              <w:t xml:space="preserve"> </w:t>
            </w:r>
            <w:r w:rsidR="002C000D" w:rsidRPr="00C346A4">
              <w:t>noteikum</w:t>
            </w:r>
            <w:r w:rsidR="00A06277" w:rsidRPr="00C346A4">
              <w:t>u projekts</w:t>
            </w:r>
            <w:r w:rsidR="002C000D" w:rsidRPr="00C346A4">
              <w:t xml:space="preserve"> </w:t>
            </w:r>
            <w:r w:rsidR="00633DA1" w:rsidRPr="00C346A4">
              <w:t>Nr. 1078</w:t>
            </w:r>
            <w:r w:rsidR="002C000D" w:rsidRPr="00C346A4">
              <w:t>)</w:t>
            </w:r>
            <w:r w:rsidR="005C48B4" w:rsidRPr="00C346A4">
              <w:t xml:space="preserve"> un „Grozījumi Ministru kabineta 2009. gada 26. maija noteikumos Nr. 457 „Noteikumi par ģenētiski modificēto organismu apzinātu izplatīšanu”</w:t>
            </w:r>
            <w:r w:rsidR="00A06277" w:rsidRPr="00C346A4">
              <w:t>”</w:t>
            </w:r>
            <w:r w:rsidR="005C48B4" w:rsidRPr="00C346A4">
              <w:t xml:space="preserve"> (turpmāk –</w:t>
            </w:r>
            <w:r w:rsidR="00A06277" w:rsidRPr="00C346A4">
              <w:t xml:space="preserve"> </w:t>
            </w:r>
            <w:r w:rsidR="005C48B4" w:rsidRPr="00C346A4">
              <w:t>noteikum</w:t>
            </w:r>
            <w:r w:rsidR="00A06277" w:rsidRPr="00C346A4">
              <w:t>u projekts</w:t>
            </w:r>
            <w:r w:rsidR="005C48B4" w:rsidRPr="00C346A4">
              <w:t xml:space="preserve"> Nr.</w:t>
            </w:r>
            <w:r w:rsidR="00A06277" w:rsidRPr="00C346A4">
              <w:t xml:space="preserve"> </w:t>
            </w:r>
            <w:r w:rsidR="005C48B4" w:rsidRPr="00C346A4">
              <w:t>457)</w:t>
            </w:r>
            <w:r w:rsidRPr="00C346A4">
              <w:t xml:space="preserve">. </w:t>
            </w:r>
          </w:p>
          <w:p w14:paraId="78EA69D4" w14:textId="174418F9" w:rsidR="003C47A0" w:rsidRPr="00C346A4" w:rsidRDefault="006E1976" w:rsidP="00B72653">
            <w:pPr>
              <w:pStyle w:val="Parasts1"/>
              <w:jc w:val="both"/>
            </w:pPr>
            <w:r w:rsidRPr="00C346A4">
              <w:t>Eiropas Parlamenta un Padomes 2001.</w:t>
            </w:r>
            <w:r w:rsidR="0068585C" w:rsidRPr="00C346A4">
              <w:t xml:space="preserve"> </w:t>
            </w:r>
            <w:r w:rsidRPr="00C346A4">
              <w:t>gada 12.</w:t>
            </w:r>
            <w:r w:rsidR="0068585C" w:rsidRPr="00C346A4">
              <w:t xml:space="preserve"> </w:t>
            </w:r>
            <w:r w:rsidRPr="00C346A4">
              <w:t>marta Direktīva 2001/18/EK par ģenētiski modificētu organismu apzinātu izplatīšanu vidē un Padomes Direktīvas 90/220/EE</w:t>
            </w:r>
            <w:r w:rsidR="00241713" w:rsidRPr="00C346A4">
              <w:t>K</w:t>
            </w:r>
            <w:r w:rsidRPr="00C346A4">
              <w:t xml:space="preserve"> atcelšanu (turpmāk – </w:t>
            </w:r>
            <w:r w:rsidR="00B1307A" w:rsidRPr="00C346A4">
              <w:t>D</w:t>
            </w:r>
            <w:r w:rsidRPr="00C346A4">
              <w:t>irektīva Nr.20</w:t>
            </w:r>
            <w:r w:rsidR="0068585C" w:rsidRPr="00C346A4">
              <w:t>0</w:t>
            </w:r>
            <w:r w:rsidRPr="00C346A4">
              <w:t xml:space="preserve">1/18/EK) </w:t>
            </w:r>
            <w:r w:rsidR="00B72653" w:rsidRPr="00C346A4">
              <w:t>nosaka ģenētiski modificēto organismu vides risk</w:t>
            </w:r>
            <w:r w:rsidR="00A06277" w:rsidRPr="00C346A4">
              <w:t>a</w:t>
            </w:r>
            <w:r w:rsidR="00B72653" w:rsidRPr="00C346A4">
              <w:t xml:space="preserve"> novērtējuma prasības. Pēc Eiropas Komisijas pieprasījuma Eiropas Pārtikas nekaitīguma iestāde 2010.</w:t>
            </w:r>
            <w:r w:rsidR="004D66BF" w:rsidRPr="00C346A4">
              <w:t xml:space="preserve"> </w:t>
            </w:r>
            <w:r w:rsidR="00B72653" w:rsidRPr="00C346A4">
              <w:t>gada oktobrī pieņēma Zinātnisku atzinumu par norādījumiem attiecībā uz ģenētiski modificēto kultūraugu vides risku novērtējumiem (turpmāk – zinātnisks atzinums). Zinātniskā atzi</w:t>
            </w:r>
            <w:r w:rsidRPr="00C346A4">
              <w:t>numa pamatelement</w:t>
            </w:r>
            <w:r w:rsidR="002E3FCA" w:rsidRPr="00C346A4">
              <w:t>i ir</w:t>
            </w:r>
            <w:r w:rsidRPr="00C346A4">
              <w:t xml:space="preserve"> ie</w:t>
            </w:r>
            <w:r w:rsidR="00A06277" w:rsidRPr="00C346A4">
              <w:t>tver</w:t>
            </w:r>
            <w:r w:rsidR="002E3FCA" w:rsidRPr="00C346A4">
              <w:t>ti</w:t>
            </w:r>
            <w:r w:rsidRPr="00C346A4">
              <w:t xml:space="preserve"> </w:t>
            </w:r>
            <w:r w:rsidR="002E3FCA" w:rsidRPr="00C346A4">
              <w:t>D</w:t>
            </w:r>
            <w:r w:rsidR="00B72653" w:rsidRPr="00C346A4">
              <w:t>irektīvā 2001/18/EK. Direktīvas 2001/18/EK II pielikums attiecas uz vides risk</w:t>
            </w:r>
            <w:r w:rsidR="00A06277" w:rsidRPr="00C346A4">
              <w:t>a</w:t>
            </w:r>
            <w:r w:rsidR="00B72653" w:rsidRPr="00C346A4">
              <w:t xml:space="preserve"> novērtējuma sagatavošanas metodiku, kas </w:t>
            </w:r>
            <w:r w:rsidR="00A06277" w:rsidRPr="00C346A4">
              <w:t xml:space="preserve">savukārt </w:t>
            </w:r>
            <w:r w:rsidR="00B72653" w:rsidRPr="00C346A4">
              <w:t>ir ie</w:t>
            </w:r>
            <w:r w:rsidR="00A06277" w:rsidRPr="00C346A4">
              <w:t>tverta</w:t>
            </w:r>
            <w:r w:rsidR="00B72653" w:rsidRPr="00C346A4">
              <w:t xml:space="preserve"> noteikum</w:t>
            </w:r>
            <w:r w:rsidRPr="00C346A4">
              <w:t>os</w:t>
            </w:r>
            <w:r w:rsidR="00B72653" w:rsidRPr="00C346A4">
              <w:t xml:space="preserve"> Nr.1078</w:t>
            </w:r>
            <w:r w:rsidR="0057312C">
              <w:t>,</w:t>
            </w:r>
            <w:r w:rsidR="003C47A0" w:rsidRPr="00C346A4">
              <w:t xml:space="preserve"> un tā ir atjaunināta, lai ietvertu zinātniskajā atzinumā aprakstītos novērtēšanas pieejas sešus p</w:t>
            </w:r>
            <w:r w:rsidR="0057312C">
              <w:t>osm</w:t>
            </w:r>
            <w:r w:rsidR="003C47A0" w:rsidRPr="00C346A4">
              <w:t>us.</w:t>
            </w:r>
            <w:r w:rsidR="00B72653" w:rsidRPr="00C346A4">
              <w:t xml:space="preserve"> </w:t>
            </w:r>
          </w:p>
          <w:p w14:paraId="494B80A4" w14:textId="0EC39496" w:rsidR="006E1976" w:rsidRPr="00C346A4" w:rsidRDefault="00132C5D" w:rsidP="00B72653">
            <w:pPr>
              <w:pStyle w:val="Parasts1"/>
              <w:jc w:val="both"/>
            </w:pPr>
            <w:r w:rsidRPr="00C346A4">
              <w:t xml:space="preserve">Direktīvas 2001/18/EK III pielikumā </w:t>
            </w:r>
            <w:r w:rsidR="004D66BF" w:rsidRPr="00C346A4">
              <w:t>ietverta</w:t>
            </w:r>
            <w:r w:rsidRPr="00C346A4">
              <w:t xml:space="preserve"> informācija, k</w:t>
            </w:r>
            <w:r w:rsidR="004D66BF" w:rsidRPr="00C346A4">
              <w:t>as</w:t>
            </w:r>
            <w:r w:rsidRPr="00C346A4">
              <w:t xml:space="preserve"> jānorāda iesniegumā par ģenētiski modificēto augstāko augu </w:t>
            </w:r>
            <w:r w:rsidRPr="00C346A4">
              <w:lastRenderedPageBreak/>
              <w:t>izplatīšanu</w:t>
            </w:r>
            <w:r w:rsidR="003C47A0" w:rsidRPr="00C346A4">
              <w:t xml:space="preserve"> vidē un tirgū</w:t>
            </w:r>
            <w:r w:rsidRPr="00C346A4">
              <w:t xml:space="preserve">, </w:t>
            </w:r>
            <w:r w:rsidR="00A06277" w:rsidRPr="00C346A4">
              <w:t>un tā</w:t>
            </w:r>
            <w:r w:rsidRPr="00C346A4">
              <w:t xml:space="preserve"> savukārt ir ie</w:t>
            </w:r>
            <w:r w:rsidR="00A06277" w:rsidRPr="00C346A4">
              <w:t>kļauta</w:t>
            </w:r>
            <w:r w:rsidRPr="00C346A4">
              <w:t xml:space="preserve"> noteikumos Nr.457.</w:t>
            </w:r>
            <w:r w:rsidR="003C47A0" w:rsidRPr="00C346A4">
              <w:t xml:space="preserve"> Noteikumu Nr.457 struktūra un saturs ir jāgroza tā, lai panāktu saskaņotību ar zinātnisko atzinumu. Tā kā lielākā daļa no zinātniskā atzinuma izmaiņām attiecas tieši uz izplatīšanu tirgū iesniegumiem, ir lietderīgi grozīt noteikumu Nr.457 7.nodaļas struktūru, iesniegumā par izplatīšanu tirgū piemērojamās prasības nošķirot no iesniegumam par izplatīšanā tirgū piemērojamām prasībām, lai personai un kompetentajai institūcijai nodrošinātu skaidrību un vienkāršību.</w:t>
            </w:r>
          </w:p>
          <w:p w14:paraId="54B06393" w14:textId="54925ADF" w:rsidR="003531D3" w:rsidRPr="00C346A4" w:rsidRDefault="00013A7E" w:rsidP="00B72653">
            <w:pPr>
              <w:pStyle w:val="Parasts1"/>
              <w:jc w:val="both"/>
            </w:pPr>
            <w:r w:rsidRPr="00C346A4">
              <w:t xml:space="preserve">Direktīvas 2001/18/EK IV </w:t>
            </w:r>
            <w:r w:rsidR="003531D3" w:rsidRPr="00C346A4">
              <w:t xml:space="preserve">pielikumā ir noteiktas papildu informācijas prasības, kas attiecas tikai uz </w:t>
            </w:r>
            <w:r w:rsidR="0057312C" w:rsidRPr="00C346A4">
              <w:t>i</w:t>
            </w:r>
            <w:r w:rsidR="0057312C">
              <w:t>e</w:t>
            </w:r>
            <w:r w:rsidR="0057312C" w:rsidRPr="00C346A4">
              <w:t xml:space="preserve">sniegumiem </w:t>
            </w:r>
            <w:r w:rsidR="0057312C">
              <w:t xml:space="preserve">par </w:t>
            </w:r>
            <w:r w:rsidR="003531D3" w:rsidRPr="00C346A4">
              <w:t>izplatīšan</w:t>
            </w:r>
            <w:r w:rsidR="0057312C">
              <w:t>u</w:t>
            </w:r>
            <w:r w:rsidR="003531D3" w:rsidRPr="00C346A4">
              <w:t xml:space="preserve"> tirgū. Ģenētiski modificēto organismu unikāl</w:t>
            </w:r>
            <w:r w:rsidR="0057312C">
              <w:t>ais</w:t>
            </w:r>
            <w:r w:rsidR="003531D3" w:rsidRPr="00C346A4">
              <w:t xml:space="preserve"> identifikator</w:t>
            </w:r>
            <w:r w:rsidR="0057312C">
              <w:t>s</w:t>
            </w:r>
            <w:r w:rsidR="003531D3" w:rsidRPr="00C346A4">
              <w:t xml:space="preserve"> būtu jānorāda atbilstoši tehnikas attīstībai saskaņā ar Komisijas </w:t>
            </w:r>
            <w:r w:rsidR="003531D3" w:rsidRPr="00C346A4">
              <w:rPr>
                <w:rStyle w:val="Izteiksmgs"/>
                <w:b w:val="0"/>
              </w:rPr>
              <w:t>2004. gada 14. janvāra</w:t>
            </w:r>
            <w:r w:rsidR="003531D3" w:rsidRPr="00C346A4">
              <w:rPr>
                <w:b/>
              </w:rPr>
              <w:t xml:space="preserve"> </w:t>
            </w:r>
            <w:r w:rsidR="003531D3" w:rsidRPr="00C346A4">
              <w:t>Regulas (EK) Nr. 65/2004,</w:t>
            </w:r>
            <w:r w:rsidR="003531D3" w:rsidRPr="00C346A4">
              <w:rPr>
                <w:b/>
              </w:rPr>
              <w:t xml:space="preserve"> </w:t>
            </w:r>
            <w:r w:rsidR="003531D3" w:rsidRPr="00C346A4">
              <w:rPr>
                <w:rStyle w:val="Izteiksmgs"/>
                <w:b w:val="0"/>
              </w:rPr>
              <w:t>ar ko nosaka sistēmu ģenētiski modificēto organismu unikālo identifikatoru izveidei un piešķiršanai, 2. panta 2. punktu.</w:t>
            </w:r>
          </w:p>
          <w:p w14:paraId="034CF28D" w14:textId="63D864E5" w:rsidR="00894C55" w:rsidRPr="00C346A4" w:rsidRDefault="00AC5856" w:rsidP="00E360F4">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 Nr. 457 8., 11., 15., 16., 17., 21. un 23.punkta grozījumi izdarīti atbilstoši Direktīva</w:t>
            </w:r>
            <w:r w:rsidR="00E360F4" w:rsidRPr="00C346A4">
              <w:rPr>
                <w:rFonts w:ascii="Times New Roman" w:hAnsi="Times New Roman" w:cs="Times New Roman"/>
                <w:sz w:val="24"/>
                <w:szCs w:val="24"/>
              </w:rPr>
              <w:t>i</w:t>
            </w:r>
            <w:r w:rsidRPr="00C346A4">
              <w:rPr>
                <w:rFonts w:ascii="Times New Roman" w:hAnsi="Times New Roman" w:cs="Times New Roman"/>
                <w:sz w:val="24"/>
                <w:szCs w:val="24"/>
              </w:rPr>
              <w:t xml:space="preserve"> 2018/350</w:t>
            </w:r>
            <w:r w:rsidR="00E360F4" w:rsidRPr="00C346A4">
              <w:rPr>
                <w:rFonts w:ascii="Times New Roman" w:hAnsi="Times New Roman" w:cs="Times New Roman"/>
                <w:sz w:val="24"/>
                <w:szCs w:val="24"/>
              </w:rPr>
              <w:t>, k</w:t>
            </w:r>
            <w:r w:rsidR="0057312C">
              <w:rPr>
                <w:rFonts w:ascii="Times New Roman" w:hAnsi="Times New Roman" w:cs="Times New Roman"/>
                <w:sz w:val="24"/>
                <w:szCs w:val="24"/>
              </w:rPr>
              <w:t>as</w:t>
            </w:r>
            <w:r w:rsidR="00E360F4" w:rsidRPr="00C346A4">
              <w:rPr>
                <w:rFonts w:ascii="Times New Roman" w:hAnsi="Times New Roman" w:cs="Times New Roman"/>
                <w:sz w:val="24"/>
                <w:szCs w:val="24"/>
              </w:rPr>
              <w:t xml:space="preserve"> </w:t>
            </w:r>
            <w:r w:rsidR="00002332" w:rsidRPr="00C346A4">
              <w:rPr>
                <w:rFonts w:ascii="Times New Roman" w:hAnsi="Times New Roman" w:cs="Times New Roman"/>
                <w:sz w:val="24"/>
                <w:szCs w:val="24"/>
              </w:rPr>
              <w:t>izstrādāta</w:t>
            </w:r>
            <w:r w:rsidR="0057312C">
              <w:rPr>
                <w:rFonts w:ascii="Times New Roman" w:hAnsi="Times New Roman" w:cs="Times New Roman"/>
                <w:sz w:val="24"/>
                <w:szCs w:val="24"/>
              </w:rPr>
              <w:t>,</w:t>
            </w:r>
            <w:r w:rsidR="00002332" w:rsidRPr="00C346A4">
              <w:rPr>
                <w:rFonts w:ascii="Times New Roman" w:hAnsi="Times New Roman" w:cs="Times New Roman"/>
                <w:sz w:val="24"/>
                <w:szCs w:val="24"/>
              </w:rPr>
              <w:t xml:space="preserve"> pamatojoties uz zinātnisko atzinumu.</w:t>
            </w:r>
            <w:r w:rsidR="004A32AE" w:rsidRPr="00C346A4">
              <w:rPr>
                <w:rFonts w:ascii="Times New Roman" w:hAnsi="Times New Roman" w:cs="Times New Roman"/>
                <w:sz w:val="24"/>
                <w:szCs w:val="24"/>
              </w:rPr>
              <w:t xml:space="preserve"> </w:t>
            </w:r>
            <w:r w:rsidR="00871843" w:rsidRPr="00C346A4">
              <w:rPr>
                <w:rFonts w:ascii="Times New Roman" w:hAnsi="Times New Roman" w:cs="Times New Roman"/>
                <w:sz w:val="24"/>
                <w:szCs w:val="24"/>
              </w:rPr>
              <w:t xml:space="preserve">Iepriek minētie grozījumi </w:t>
            </w:r>
            <w:r w:rsidR="004A32AE" w:rsidRPr="00C346A4">
              <w:rPr>
                <w:rFonts w:ascii="Times New Roman" w:hAnsi="Times New Roman" w:cs="Times New Roman"/>
                <w:sz w:val="24"/>
                <w:szCs w:val="24"/>
              </w:rPr>
              <w:t>ir tehniski</w:t>
            </w:r>
            <w:r w:rsidR="00871843" w:rsidRPr="00C346A4">
              <w:rPr>
                <w:rFonts w:ascii="Times New Roman" w:hAnsi="Times New Roman" w:cs="Times New Roman"/>
                <w:sz w:val="24"/>
                <w:szCs w:val="24"/>
              </w:rPr>
              <w:t>. Tie attiecas uz</w:t>
            </w:r>
            <w:r w:rsidR="004A32AE" w:rsidRPr="00C346A4">
              <w:rPr>
                <w:rFonts w:ascii="Times New Roman" w:hAnsi="Times New Roman" w:cs="Times New Roman"/>
                <w:sz w:val="24"/>
                <w:szCs w:val="24"/>
              </w:rPr>
              <w:t xml:space="preserve"> i</w:t>
            </w:r>
            <w:r w:rsidR="004A32AE" w:rsidRPr="00C346A4">
              <w:rPr>
                <w:rFonts w:ascii="Times New Roman" w:hAnsi="Times New Roman" w:cs="Times New Roman"/>
                <w:bCs/>
                <w:sz w:val="24"/>
                <w:szCs w:val="24"/>
              </w:rPr>
              <w:t>nformāciju, kas ietverama iesniegumā par ģenētiski modificēto organismu izplatīšanu.</w:t>
            </w:r>
          </w:p>
          <w:p w14:paraId="7B83D4AB" w14:textId="6647D047" w:rsidR="008F5B5D" w:rsidRPr="00C346A4" w:rsidRDefault="0057312C" w:rsidP="008F5B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n</w:t>
            </w:r>
            <w:r w:rsidR="008F5B5D" w:rsidRPr="00C346A4">
              <w:rPr>
                <w:rFonts w:ascii="Times New Roman" w:hAnsi="Times New Roman" w:cs="Times New Roman"/>
                <w:sz w:val="24"/>
                <w:szCs w:val="24"/>
              </w:rPr>
              <w:t>oteikum</w:t>
            </w:r>
            <w:r>
              <w:rPr>
                <w:rFonts w:ascii="Times New Roman" w:hAnsi="Times New Roman" w:cs="Times New Roman"/>
                <w:sz w:val="24"/>
                <w:szCs w:val="24"/>
              </w:rPr>
              <w:t>u</w:t>
            </w:r>
            <w:r w:rsidR="008F5B5D" w:rsidRPr="00C346A4">
              <w:rPr>
                <w:rFonts w:ascii="Times New Roman" w:hAnsi="Times New Roman" w:cs="Times New Roman"/>
                <w:sz w:val="24"/>
                <w:szCs w:val="24"/>
              </w:rPr>
              <w:t xml:space="preserve"> projekta Nr.1078 8.punkt</w:t>
            </w:r>
            <w:r>
              <w:rPr>
                <w:rFonts w:ascii="Times New Roman" w:hAnsi="Times New Roman" w:cs="Times New Roman"/>
                <w:sz w:val="24"/>
                <w:szCs w:val="24"/>
              </w:rPr>
              <w:t>u</w:t>
            </w:r>
            <w:r w:rsidR="008F5B5D" w:rsidRPr="00C346A4">
              <w:rPr>
                <w:rFonts w:ascii="Times New Roman" w:hAnsi="Times New Roman" w:cs="Times New Roman"/>
                <w:sz w:val="24"/>
                <w:szCs w:val="24"/>
              </w:rPr>
              <w:t xml:space="preserve"> </w:t>
            </w:r>
            <w:r w:rsidRPr="00C346A4">
              <w:rPr>
                <w:rFonts w:ascii="Times New Roman" w:hAnsi="Times New Roman" w:cs="Times New Roman"/>
                <w:sz w:val="24"/>
                <w:szCs w:val="24"/>
              </w:rPr>
              <w:t xml:space="preserve">jaunā redakcijā </w:t>
            </w:r>
            <w:r w:rsidR="008F5B5D" w:rsidRPr="00C346A4">
              <w:rPr>
                <w:rFonts w:ascii="Times New Roman" w:hAnsi="Times New Roman" w:cs="Times New Roman"/>
                <w:sz w:val="24"/>
                <w:szCs w:val="24"/>
              </w:rPr>
              <w:t>iz</w:t>
            </w:r>
            <w:r>
              <w:rPr>
                <w:rFonts w:ascii="Times New Roman" w:hAnsi="Times New Roman" w:cs="Times New Roman"/>
                <w:sz w:val="24"/>
                <w:szCs w:val="24"/>
              </w:rPr>
              <w:t>teikts</w:t>
            </w:r>
            <w:r w:rsidR="008F5B5D" w:rsidRPr="00C346A4">
              <w:rPr>
                <w:rFonts w:ascii="Times New Roman" w:hAnsi="Times New Roman" w:cs="Times New Roman"/>
                <w:sz w:val="24"/>
                <w:szCs w:val="24"/>
              </w:rPr>
              <w:t xml:space="preserve"> noteikumu Nr.1078 9.2.apakšpunkt</w:t>
            </w:r>
            <w:r>
              <w:rPr>
                <w:rFonts w:ascii="Times New Roman" w:hAnsi="Times New Roman" w:cs="Times New Roman"/>
                <w:sz w:val="24"/>
                <w:szCs w:val="24"/>
              </w:rPr>
              <w:t>s</w:t>
            </w:r>
            <w:r w:rsidR="008F5B5D" w:rsidRPr="00C346A4">
              <w:rPr>
                <w:rFonts w:ascii="Times New Roman" w:hAnsi="Times New Roman" w:cs="Times New Roman"/>
                <w:sz w:val="24"/>
                <w:szCs w:val="24"/>
              </w:rPr>
              <w:t xml:space="preserve"> </w:t>
            </w:r>
            <w:r w:rsidR="006B0A92" w:rsidRPr="00C346A4">
              <w:rPr>
                <w:rFonts w:ascii="Times New Roman" w:hAnsi="Times New Roman" w:cs="Times New Roman"/>
                <w:sz w:val="24"/>
                <w:szCs w:val="24"/>
              </w:rPr>
              <w:t xml:space="preserve">un sašaurināts noteikumu Nr.1078 9.2.apakšpunkta tvērums </w:t>
            </w:r>
            <w:r w:rsidR="008F5B5D" w:rsidRPr="00C346A4">
              <w:rPr>
                <w:rFonts w:ascii="Times New Roman" w:hAnsi="Times New Roman" w:cs="Times New Roman"/>
                <w:sz w:val="24"/>
                <w:szCs w:val="24"/>
              </w:rPr>
              <w:t>atbilstoši Direktīvai 2018/350, k</w:t>
            </w:r>
            <w:r>
              <w:rPr>
                <w:rFonts w:ascii="Times New Roman" w:hAnsi="Times New Roman" w:cs="Times New Roman"/>
                <w:sz w:val="24"/>
                <w:szCs w:val="24"/>
              </w:rPr>
              <w:t>as</w:t>
            </w:r>
            <w:r w:rsidR="008F5B5D" w:rsidRPr="00C346A4">
              <w:rPr>
                <w:rFonts w:ascii="Times New Roman" w:hAnsi="Times New Roman" w:cs="Times New Roman"/>
                <w:sz w:val="24"/>
                <w:szCs w:val="24"/>
              </w:rPr>
              <w:t xml:space="preserve"> izstrādāta</w:t>
            </w:r>
            <w:r>
              <w:rPr>
                <w:rFonts w:ascii="Times New Roman" w:hAnsi="Times New Roman" w:cs="Times New Roman"/>
                <w:sz w:val="24"/>
                <w:szCs w:val="24"/>
              </w:rPr>
              <w:t>,</w:t>
            </w:r>
            <w:r w:rsidR="008F5B5D" w:rsidRPr="00C346A4">
              <w:rPr>
                <w:rFonts w:ascii="Times New Roman" w:hAnsi="Times New Roman" w:cs="Times New Roman"/>
                <w:sz w:val="24"/>
                <w:szCs w:val="24"/>
              </w:rPr>
              <w:t xml:space="preserve"> pamatojoties uz zinātnisko atzinumu. Zinātniskajā atzinumā ir aplūkotas septiņas konkrētas riska jomas, kuras jāi</w:t>
            </w:r>
            <w:r w:rsidR="00BD7875" w:rsidRPr="00C346A4">
              <w:rPr>
                <w:rFonts w:ascii="Times New Roman" w:hAnsi="Times New Roman" w:cs="Times New Roman"/>
                <w:sz w:val="24"/>
                <w:szCs w:val="24"/>
              </w:rPr>
              <w:t>z</w:t>
            </w:r>
            <w:r w:rsidR="008F5B5D" w:rsidRPr="00C346A4">
              <w:rPr>
                <w:rFonts w:ascii="Times New Roman" w:hAnsi="Times New Roman" w:cs="Times New Roman"/>
                <w:sz w:val="24"/>
                <w:szCs w:val="24"/>
              </w:rPr>
              <w:t>skata ģenētiski modificēto augu vides riska novērtējumā, lai varētu izdarīt secinājumus. Tāpēc noteikumu Nr.1078 9.2.apakšpunkt</w:t>
            </w:r>
            <w:r>
              <w:rPr>
                <w:rFonts w:ascii="Times New Roman" w:hAnsi="Times New Roman" w:cs="Times New Roman"/>
                <w:sz w:val="24"/>
                <w:szCs w:val="24"/>
              </w:rPr>
              <w:t>s ir</w:t>
            </w:r>
            <w:r w:rsidR="008F5B5D" w:rsidRPr="00C346A4">
              <w:rPr>
                <w:rFonts w:ascii="Times New Roman" w:hAnsi="Times New Roman" w:cs="Times New Roman"/>
                <w:sz w:val="24"/>
                <w:szCs w:val="24"/>
              </w:rPr>
              <w:t xml:space="preserve"> </w:t>
            </w:r>
            <w:r w:rsidR="00751210" w:rsidRPr="00C346A4">
              <w:rPr>
                <w:rFonts w:ascii="Times New Roman" w:hAnsi="Times New Roman" w:cs="Times New Roman"/>
                <w:sz w:val="24"/>
                <w:szCs w:val="24"/>
              </w:rPr>
              <w:t>jā</w:t>
            </w:r>
            <w:r w:rsidR="008F5B5D" w:rsidRPr="00C346A4">
              <w:rPr>
                <w:rFonts w:ascii="Times New Roman" w:hAnsi="Times New Roman" w:cs="Times New Roman"/>
                <w:sz w:val="24"/>
                <w:szCs w:val="24"/>
              </w:rPr>
              <w:t>izsaka jaunā redakcijā, lai tajā atspoguļotu šīs riska jomas.</w:t>
            </w:r>
            <w:r w:rsidR="004A32AE" w:rsidRPr="00C346A4">
              <w:rPr>
                <w:rFonts w:ascii="Times New Roman" w:hAnsi="Times New Roman" w:cs="Times New Roman"/>
                <w:sz w:val="24"/>
                <w:szCs w:val="24"/>
              </w:rPr>
              <w:t xml:space="preserve"> </w:t>
            </w:r>
          </w:p>
          <w:p w14:paraId="4E71A1A4" w14:textId="2B102176" w:rsidR="00013A7E" w:rsidRPr="00C346A4" w:rsidRDefault="00013A7E" w:rsidP="00A3113C">
            <w:pPr>
              <w:pStyle w:val="Parasts1"/>
              <w:jc w:val="both"/>
            </w:pPr>
            <w:r w:rsidRPr="00C346A4">
              <w:t>Direktīvā 2018/350 noteikts, ka tajā minētās prasības dalībvalstīm jāpārņem nacionālajos normatīvajos aktos līdz 2019. gada 29.</w:t>
            </w:r>
            <w:r w:rsidR="0057312C">
              <w:t> </w:t>
            </w:r>
            <w:r w:rsidRPr="00C346A4">
              <w:t>septembrim.</w:t>
            </w:r>
          </w:p>
        </w:tc>
      </w:tr>
      <w:tr w:rsidR="00076676" w:rsidRPr="00C346A4" w14:paraId="46752E3A"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1E3D3076" w14:textId="77777777" w:rsidR="00894C55" w:rsidRPr="00C346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lastRenderedPageBreak/>
              <w:t>3.</w:t>
            </w:r>
          </w:p>
        </w:tc>
        <w:tc>
          <w:tcPr>
            <w:tcW w:w="1147" w:type="pct"/>
            <w:tcBorders>
              <w:top w:val="outset" w:sz="6" w:space="0" w:color="414142"/>
              <w:left w:val="outset" w:sz="6" w:space="0" w:color="414142"/>
              <w:bottom w:val="outset" w:sz="6" w:space="0" w:color="414142"/>
              <w:right w:val="outset" w:sz="6" w:space="0" w:color="414142"/>
            </w:tcBorders>
            <w:hideMark/>
          </w:tcPr>
          <w:p w14:paraId="2C78E6BA" w14:textId="77777777" w:rsidR="00894C55" w:rsidRPr="00C346A4" w:rsidRDefault="00E762F3" w:rsidP="00894C55">
            <w:pPr>
              <w:spacing w:after="0" w:line="240" w:lineRule="auto"/>
              <w:rPr>
                <w:rFonts w:ascii="Times New Roman" w:eastAsia="Times New Roman" w:hAnsi="Times New Roman" w:cs="Times New Roman"/>
                <w:sz w:val="24"/>
                <w:szCs w:val="24"/>
                <w:lang w:eastAsia="lv-LV"/>
              </w:rPr>
            </w:pPr>
            <w:r w:rsidRPr="00C346A4">
              <w:rPr>
                <w:rFonts w:ascii="Times New Roman" w:hAnsi="Times New Roman" w:cs="Times New Roman"/>
                <w:sz w:val="24"/>
                <w:szCs w:val="24"/>
              </w:rPr>
              <w:t>Projekta izstrādē iesaistītās institūcijas un publiskas personas kapitālsabiedrības</w:t>
            </w:r>
          </w:p>
        </w:tc>
        <w:tc>
          <w:tcPr>
            <w:tcW w:w="3542" w:type="pct"/>
            <w:tcBorders>
              <w:top w:val="outset" w:sz="6" w:space="0" w:color="414142"/>
              <w:left w:val="outset" w:sz="6" w:space="0" w:color="414142"/>
              <w:bottom w:val="outset" w:sz="6" w:space="0" w:color="414142"/>
              <w:right w:val="outset" w:sz="6" w:space="0" w:color="414142"/>
            </w:tcBorders>
            <w:hideMark/>
          </w:tcPr>
          <w:p w14:paraId="35382877" w14:textId="04A0F73B" w:rsidR="00894C55" w:rsidRPr="00C346A4" w:rsidRDefault="00731276" w:rsidP="009E409C">
            <w:pPr>
              <w:spacing w:after="0" w:line="240" w:lineRule="auto"/>
              <w:rPr>
                <w:rFonts w:ascii="Times New Roman" w:eastAsia="Times New Roman" w:hAnsi="Times New Roman" w:cs="Times New Roman"/>
                <w:sz w:val="24"/>
                <w:szCs w:val="24"/>
                <w:lang w:eastAsia="lv-LV"/>
              </w:rPr>
            </w:pPr>
            <w:r w:rsidRPr="00C346A4">
              <w:rPr>
                <w:rFonts w:ascii="Times New Roman" w:hAnsi="Times New Roman" w:cs="Times New Roman"/>
                <w:sz w:val="24"/>
                <w:szCs w:val="24"/>
              </w:rPr>
              <w:t>Valsts zinātniskais institūts „</w:t>
            </w:r>
            <w:r w:rsidR="00B72653" w:rsidRPr="00C346A4">
              <w:rPr>
                <w:rFonts w:ascii="Times New Roman" w:hAnsi="Times New Roman" w:cs="Times New Roman"/>
                <w:sz w:val="24"/>
                <w:szCs w:val="24"/>
              </w:rPr>
              <w:t>Pārtikas drošības, dzīvnieku veselības un vides zinātniskais institūts „BIOR”</w:t>
            </w:r>
            <w:r w:rsidRPr="00C346A4">
              <w:rPr>
                <w:rFonts w:ascii="Times New Roman" w:hAnsi="Times New Roman" w:cs="Times New Roman"/>
                <w:sz w:val="24"/>
                <w:szCs w:val="24"/>
              </w:rPr>
              <w:t>”</w:t>
            </w:r>
          </w:p>
        </w:tc>
      </w:tr>
      <w:tr w:rsidR="00076676" w:rsidRPr="00C346A4" w14:paraId="4D6A51B6" w14:textId="77777777" w:rsidTr="00F16ACB">
        <w:tc>
          <w:tcPr>
            <w:tcW w:w="311" w:type="pct"/>
            <w:tcBorders>
              <w:top w:val="outset" w:sz="6" w:space="0" w:color="414142"/>
              <w:left w:val="outset" w:sz="6" w:space="0" w:color="414142"/>
              <w:bottom w:val="outset" w:sz="6" w:space="0" w:color="414142"/>
              <w:right w:val="outset" w:sz="6" w:space="0" w:color="414142"/>
            </w:tcBorders>
            <w:hideMark/>
          </w:tcPr>
          <w:p w14:paraId="187B4E79" w14:textId="77777777" w:rsidR="00894C55" w:rsidRPr="00C346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4.</w:t>
            </w:r>
          </w:p>
        </w:tc>
        <w:tc>
          <w:tcPr>
            <w:tcW w:w="1147" w:type="pct"/>
            <w:tcBorders>
              <w:top w:val="outset" w:sz="6" w:space="0" w:color="414142"/>
              <w:left w:val="outset" w:sz="6" w:space="0" w:color="414142"/>
              <w:bottom w:val="outset" w:sz="6" w:space="0" w:color="414142"/>
              <w:right w:val="outset" w:sz="6" w:space="0" w:color="414142"/>
            </w:tcBorders>
            <w:hideMark/>
          </w:tcPr>
          <w:p w14:paraId="4D7E44E8"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Cita informācija</w:t>
            </w:r>
          </w:p>
        </w:tc>
        <w:tc>
          <w:tcPr>
            <w:tcW w:w="3542" w:type="pct"/>
            <w:tcBorders>
              <w:top w:val="outset" w:sz="6" w:space="0" w:color="414142"/>
              <w:left w:val="outset" w:sz="6" w:space="0" w:color="414142"/>
              <w:bottom w:val="outset" w:sz="6" w:space="0" w:color="414142"/>
              <w:right w:val="outset" w:sz="6" w:space="0" w:color="414142"/>
            </w:tcBorders>
            <w:hideMark/>
          </w:tcPr>
          <w:p w14:paraId="5C4B3CDA" w14:textId="141F9221" w:rsidR="00894C55" w:rsidRPr="00C346A4" w:rsidRDefault="00B219BB" w:rsidP="003446A1">
            <w:pPr>
              <w:spacing w:after="0" w:line="240" w:lineRule="auto"/>
              <w:jc w:val="both"/>
              <w:rPr>
                <w:rFonts w:ascii="Times New Roman" w:eastAsia="Times New Roman" w:hAnsi="Times New Roman" w:cs="Times New Roman"/>
                <w:sz w:val="24"/>
                <w:szCs w:val="24"/>
                <w:lang w:eastAsia="lv-LV"/>
              </w:rPr>
            </w:pPr>
            <w:r w:rsidRPr="00C346A4">
              <w:rPr>
                <w:rFonts w:ascii="Times New Roman" w:hAnsi="Times New Roman" w:cs="Times New Roman"/>
                <w:sz w:val="24"/>
                <w:szCs w:val="24"/>
              </w:rPr>
              <w:t>Nav.</w:t>
            </w:r>
          </w:p>
        </w:tc>
      </w:tr>
    </w:tbl>
    <w:p w14:paraId="02CD852B" w14:textId="77777777" w:rsidR="00894C55" w:rsidRPr="00C346A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4"/>
        <w:gridCol w:w="2827"/>
        <w:gridCol w:w="5837"/>
      </w:tblGrid>
      <w:tr w:rsidR="00076676" w:rsidRPr="00C346A4" w14:paraId="7179159C" w14:textId="77777777" w:rsidTr="0020699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17A7221" w14:textId="77777777" w:rsidR="00894C55" w:rsidRPr="00C346A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46A4">
              <w:rPr>
                <w:rFonts w:ascii="Times New Roman" w:eastAsia="Times New Roman" w:hAnsi="Times New Roman" w:cs="Times New Roman"/>
                <w:b/>
                <w:bCs/>
                <w:sz w:val="24"/>
                <w:szCs w:val="24"/>
                <w:lang w:eastAsia="lv-LV"/>
              </w:rPr>
              <w:t>II.</w:t>
            </w:r>
            <w:r w:rsidR="0050178F" w:rsidRPr="00C346A4">
              <w:rPr>
                <w:rFonts w:ascii="Times New Roman" w:eastAsia="Times New Roman" w:hAnsi="Times New Roman" w:cs="Times New Roman"/>
                <w:b/>
                <w:bCs/>
                <w:sz w:val="24"/>
                <w:szCs w:val="24"/>
                <w:lang w:eastAsia="lv-LV"/>
              </w:rPr>
              <w:t> </w:t>
            </w:r>
            <w:r w:rsidRPr="00C346A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76676" w:rsidRPr="00C346A4" w14:paraId="24878A76" w14:textId="77777777" w:rsidTr="0020699D">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4D3EE64D" w14:textId="77777777" w:rsidR="00894C55" w:rsidRPr="00C346A4" w:rsidRDefault="00894C55" w:rsidP="002069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0115EFB8"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414142"/>
              <w:left w:val="outset" w:sz="6" w:space="0" w:color="414142"/>
              <w:bottom w:val="outset" w:sz="6" w:space="0" w:color="414142"/>
              <w:right w:val="outset" w:sz="6" w:space="0" w:color="414142"/>
            </w:tcBorders>
          </w:tcPr>
          <w:p w14:paraId="419A0DDB" w14:textId="750C3A37" w:rsidR="00B72653" w:rsidRPr="00C346A4" w:rsidRDefault="00B72653" w:rsidP="00B72653">
            <w:pPr>
              <w:pStyle w:val="Parasts1"/>
              <w:jc w:val="both"/>
            </w:pPr>
            <w:r w:rsidRPr="00C346A4">
              <w:t xml:space="preserve">1. Personas, kas vēlas sākt tādu </w:t>
            </w:r>
            <w:r w:rsidR="00472FBC" w:rsidRPr="00C346A4">
              <w:t>ģenētiski modificētu</w:t>
            </w:r>
            <w:r w:rsidRPr="00C346A4">
              <w:t xml:space="preserve"> organismu izplatīšanu tirgū, par kuriem E</w:t>
            </w:r>
            <w:r w:rsidR="00472FBC" w:rsidRPr="00C346A4">
              <w:t xml:space="preserve">iropas </w:t>
            </w:r>
            <w:r w:rsidRPr="00C346A4">
              <w:t>S</w:t>
            </w:r>
            <w:r w:rsidR="00472FBC" w:rsidRPr="00C346A4">
              <w:t>avienībā</w:t>
            </w:r>
            <w:r w:rsidRPr="00C346A4">
              <w:t xml:space="preserve"> nav izsniegta atļauja vai jau ir izsniegta atļauja.</w:t>
            </w:r>
          </w:p>
          <w:p w14:paraId="4E126440" w14:textId="77777777" w:rsidR="00B72653" w:rsidRPr="00C346A4" w:rsidRDefault="00B72653" w:rsidP="00B72653">
            <w:pPr>
              <w:pStyle w:val="Parasts1"/>
              <w:jc w:val="both"/>
            </w:pPr>
            <w:r w:rsidRPr="00C346A4">
              <w:t>2. Personas, kas nodarbojas ar ģenētiski modificēto kultūraugu audzēšanu.</w:t>
            </w:r>
          </w:p>
          <w:p w14:paraId="329CBA73" w14:textId="7385B7E1" w:rsidR="00B72653" w:rsidRPr="00C346A4" w:rsidRDefault="00B72653" w:rsidP="00B72653">
            <w:pPr>
              <w:pStyle w:val="Parasts1"/>
              <w:jc w:val="both"/>
            </w:pPr>
            <w:r w:rsidRPr="00C346A4">
              <w:t xml:space="preserve">3. </w:t>
            </w:r>
            <w:r w:rsidR="0031248F" w:rsidRPr="00C346A4">
              <w:t>Valsts zinātniskais institūts „</w:t>
            </w:r>
            <w:r w:rsidRPr="00C346A4">
              <w:t>Pārtikas drošības, dzīvnieku veselības un vides zinātniskais institūts „BIOR”</w:t>
            </w:r>
            <w:r w:rsidR="0031248F" w:rsidRPr="00C346A4">
              <w:t>”</w:t>
            </w:r>
            <w:r w:rsidRPr="00C346A4">
              <w:t xml:space="preserve"> un Valsts augu aizsardzības dienests. </w:t>
            </w:r>
          </w:p>
          <w:p w14:paraId="41A9A764" w14:textId="12B8068E" w:rsidR="00894C55" w:rsidRPr="00C346A4" w:rsidRDefault="00B72653" w:rsidP="008243B9">
            <w:pPr>
              <w:spacing w:after="0" w:line="240" w:lineRule="auto"/>
              <w:jc w:val="both"/>
              <w:rPr>
                <w:rFonts w:ascii="Times New Roman" w:eastAsia="Times New Roman" w:hAnsi="Times New Roman" w:cs="Times New Roman"/>
                <w:sz w:val="24"/>
                <w:szCs w:val="24"/>
                <w:lang w:eastAsia="lv-LV"/>
              </w:rPr>
            </w:pPr>
            <w:r w:rsidRPr="00C346A4">
              <w:rPr>
                <w:rFonts w:ascii="Times New Roman" w:hAnsi="Times New Roman" w:cs="Times New Roman"/>
                <w:sz w:val="24"/>
                <w:szCs w:val="24"/>
              </w:rPr>
              <w:lastRenderedPageBreak/>
              <w:t xml:space="preserve">Nav iespējams noteikt to personu skaitu, kas vēlētos izplatīt </w:t>
            </w:r>
            <w:r w:rsidR="00624261" w:rsidRPr="00C346A4">
              <w:rPr>
                <w:rFonts w:ascii="Times New Roman" w:hAnsi="Times New Roman" w:cs="Times New Roman"/>
                <w:sz w:val="24"/>
                <w:szCs w:val="24"/>
              </w:rPr>
              <w:t>ģenētiski modificētos</w:t>
            </w:r>
            <w:r w:rsidRPr="00C346A4">
              <w:rPr>
                <w:rFonts w:ascii="Times New Roman" w:hAnsi="Times New Roman" w:cs="Times New Roman"/>
                <w:sz w:val="24"/>
                <w:szCs w:val="24"/>
              </w:rPr>
              <w:t xml:space="preserve"> organismus, jo patlaban Latvijā neviens neaudzē </w:t>
            </w:r>
            <w:r w:rsidR="00624261" w:rsidRPr="00C346A4">
              <w:rPr>
                <w:rFonts w:ascii="Times New Roman" w:hAnsi="Times New Roman" w:cs="Times New Roman"/>
                <w:sz w:val="24"/>
                <w:szCs w:val="24"/>
              </w:rPr>
              <w:t>ģenētiski modificētos</w:t>
            </w:r>
            <w:r w:rsidRPr="00C346A4">
              <w:rPr>
                <w:rFonts w:ascii="Times New Roman" w:hAnsi="Times New Roman" w:cs="Times New Roman"/>
                <w:sz w:val="24"/>
                <w:szCs w:val="24"/>
              </w:rPr>
              <w:t xml:space="preserve"> kultūraugus.</w:t>
            </w:r>
          </w:p>
        </w:tc>
      </w:tr>
      <w:tr w:rsidR="00076676" w:rsidRPr="00C346A4" w14:paraId="56B1F8E0"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7ED79041" w14:textId="77777777" w:rsidR="00894C55" w:rsidRPr="00C346A4" w:rsidRDefault="00894C55" w:rsidP="002069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lastRenderedPageBreak/>
              <w:t>2.</w:t>
            </w:r>
          </w:p>
        </w:tc>
        <w:tc>
          <w:tcPr>
            <w:tcW w:w="1530" w:type="pct"/>
            <w:tcBorders>
              <w:top w:val="outset" w:sz="6" w:space="0" w:color="414142"/>
              <w:left w:val="outset" w:sz="6" w:space="0" w:color="414142"/>
              <w:bottom w:val="outset" w:sz="6" w:space="0" w:color="414142"/>
              <w:right w:val="outset" w:sz="6" w:space="0" w:color="414142"/>
            </w:tcBorders>
            <w:hideMark/>
          </w:tcPr>
          <w:p w14:paraId="2EC60114"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414142"/>
              <w:left w:val="outset" w:sz="6" w:space="0" w:color="414142"/>
              <w:bottom w:val="outset" w:sz="6" w:space="0" w:color="414142"/>
              <w:right w:val="outset" w:sz="6" w:space="0" w:color="414142"/>
            </w:tcBorders>
            <w:hideMark/>
          </w:tcPr>
          <w:p w14:paraId="7D2432A8" w14:textId="5C754B7F" w:rsidR="00B72653" w:rsidRPr="00C346A4" w:rsidRDefault="00B72653" w:rsidP="008243B9">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Projekt</w:t>
            </w:r>
            <w:r w:rsidR="0031248F" w:rsidRPr="00C346A4">
              <w:rPr>
                <w:rFonts w:ascii="Times New Roman" w:hAnsi="Times New Roman" w:cs="Times New Roman"/>
                <w:sz w:val="24"/>
                <w:szCs w:val="24"/>
              </w:rPr>
              <w:t>i</w:t>
            </w:r>
            <w:r w:rsidRPr="00C346A4">
              <w:rPr>
                <w:rFonts w:ascii="Times New Roman" w:hAnsi="Times New Roman" w:cs="Times New Roman"/>
                <w:sz w:val="24"/>
                <w:szCs w:val="24"/>
              </w:rPr>
              <w:t xml:space="preserve"> nodrošinās pārtikas aprites tiesību aktu vispārīgajiem principiem atbilstošu, neatkarīgu, pamatotu un objektīvu riska novērtēšanu Latvijā ģenētiski modificēto organismu apzinātas izplatīšanas jomā.</w:t>
            </w:r>
          </w:p>
          <w:p w14:paraId="70B8416D" w14:textId="217DB9E1" w:rsidR="00B72653" w:rsidRPr="00C346A4" w:rsidRDefault="00B72653" w:rsidP="008243B9">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Projekt</w:t>
            </w:r>
            <w:r w:rsidR="0031248F" w:rsidRPr="00C346A4">
              <w:rPr>
                <w:rFonts w:ascii="Times New Roman" w:hAnsi="Times New Roman" w:cs="Times New Roman"/>
                <w:sz w:val="24"/>
                <w:szCs w:val="24"/>
              </w:rPr>
              <w:t>ie</w:t>
            </w:r>
            <w:r w:rsidRPr="00C346A4">
              <w:rPr>
                <w:rFonts w:ascii="Times New Roman" w:hAnsi="Times New Roman" w:cs="Times New Roman"/>
                <w:sz w:val="24"/>
                <w:szCs w:val="24"/>
              </w:rPr>
              <w:t xml:space="preserve">m nav negatīvas finansiālas ietekmes uz sabiedrības mērķgrupu vai citām sabiedrības grupām. </w:t>
            </w:r>
          </w:p>
          <w:p w14:paraId="67B2F01A" w14:textId="614E6FAA" w:rsidR="00894C55" w:rsidRPr="00C346A4" w:rsidRDefault="0031248F" w:rsidP="00AF1203">
            <w:pPr>
              <w:spacing w:after="0" w:line="240" w:lineRule="auto"/>
              <w:jc w:val="both"/>
              <w:rPr>
                <w:rFonts w:ascii="Times New Roman" w:eastAsia="Times New Roman" w:hAnsi="Times New Roman" w:cs="Times New Roman"/>
                <w:sz w:val="24"/>
                <w:szCs w:val="24"/>
                <w:lang w:eastAsia="lv-LV"/>
              </w:rPr>
            </w:pPr>
            <w:r w:rsidRPr="00C346A4">
              <w:rPr>
                <w:rFonts w:ascii="Times New Roman" w:hAnsi="Times New Roman" w:cs="Times New Roman"/>
                <w:sz w:val="24"/>
                <w:szCs w:val="24"/>
              </w:rPr>
              <w:t>P</w:t>
            </w:r>
            <w:r w:rsidR="00B72653" w:rsidRPr="00C346A4">
              <w:rPr>
                <w:rFonts w:ascii="Times New Roman" w:hAnsi="Times New Roman" w:cs="Times New Roman"/>
                <w:sz w:val="24"/>
                <w:szCs w:val="24"/>
              </w:rPr>
              <w:t>rojekt</w:t>
            </w:r>
            <w:r w:rsidRPr="00C346A4">
              <w:rPr>
                <w:rFonts w:ascii="Times New Roman" w:hAnsi="Times New Roman" w:cs="Times New Roman"/>
                <w:sz w:val="24"/>
                <w:szCs w:val="24"/>
              </w:rPr>
              <w:t>i</w:t>
            </w:r>
            <w:r w:rsidR="00B72653" w:rsidRPr="00C346A4">
              <w:rPr>
                <w:rFonts w:ascii="Times New Roman" w:hAnsi="Times New Roman" w:cs="Times New Roman"/>
                <w:sz w:val="24"/>
                <w:szCs w:val="24"/>
              </w:rPr>
              <w:t xml:space="preserve"> nemaina līdzšinējo administratīvo procedūru.</w:t>
            </w:r>
          </w:p>
        </w:tc>
      </w:tr>
      <w:tr w:rsidR="00894C55" w:rsidRPr="00C346A4" w14:paraId="34EAB787"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04A584A4" w14:textId="77777777" w:rsidR="00894C55" w:rsidRPr="00C346A4" w:rsidRDefault="00894C55" w:rsidP="002069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5CDE4432"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414142"/>
              <w:left w:val="outset" w:sz="6" w:space="0" w:color="414142"/>
              <w:bottom w:val="outset" w:sz="6" w:space="0" w:color="414142"/>
              <w:right w:val="outset" w:sz="6" w:space="0" w:color="414142"/>
            </w:tcBorders>
            <w:hideMark/>
          </w:tcPr>
          <w:p w14:paraId="55EB09FB" w14:textId="7882DA05" w:rsidR="00894C55" w:rsidRPr="00C346A4" w:rsidRDefault="00B72653" w:rsidP="009760A6">
            <w:pPr>
              <w:spacing w:after="0" w:line="240" w:lineRule="auto"/>
              <w:jc w:val="both"/>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Administratīvās izmaksas (naudas izteiksmē) gada laikā mērķgrupai, ko veido juridiskas personas, nepārsniedz 2000</w:t>
            </w:r>
            <w:r w:rsidR="00A06277" w:rsidRPr="00C346A4">
              <w:rPr>
                <w:rFonts w:ascii="Times New Roman" w:eastAsia="Times New Roman" w:hAnsi="Times New Roman" w:cs="Times New Roman"/>
                <w:sz w:val="24"/>
                <w:szCs w:val="24"/>
                <w:lang w:eastAsia="lv-LV"/>
              </w:rPr>
              <w:t> </w:t>
            </w:r>
            <w:r w:rsidRPr="00C346A4">
              <w:rPr>
                <w:rFonts w:ascii="Times New Roman" w:eastAsia="Times New Roman" w:hAnsi="Times New Roman" w:cs="Times New Roman"/>
                <w:i/>
                <w:sz w:val="24"/>
                <w:szCs w:val="24"/>
                <w:lang w:eastAsia="lv-LV"/>
              </w:rPr>
              <w:t>euro</w:t>
            </w:r>
            <w:r w:rsidRPr="00C346A4">
              <w:rPr>
                <w:rFonts w:ascii="Times New Roman" w:eastAsia="Times New Roman" w:hAnsi="Times New Roman" w:cs="Times New Roman"/>
                <w:sz w:val="24"/>
                <w:szCs w:val="24"/>
                <w:lang w:eastAsia="lv-LV"/>
              </w:rPr>
              <w:t>.</w:t>
            </w:r>
          </w:p>
        </w:tc>
      </w:tr>
      <w:tr w:rsidR="00C44823" w:rsidRPr="00C346A4" w14:paraId="4BABBF75"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tcPr>
          <w:p w14:paraId="2B8F8B9D" w14:textId="77777777" w:rsidR="00C44823" w:rsidRPr="00C346A4" w:rsidRDefault="00C44823" w:rsidP="0020699D">
            <w:pPr>
              <w:spacing w:after="0" w:line="240" w:lineRule="auto"/>
              <w:jc w:val="center"/>
              <w:rPr>
                <w:rFonts w:ascii="Times New Roman" w:eastAsia="Times New Roman" w:hAnsi="Times New Roman" w:cs="Times New Roman"/>
                <w:color w:val="414142"/>
                <w:sz w:val="24"/>
                <w:szCs w:val="24"/>
                <w:lang w:eastAsia="lv-LV"/>
              </w:rPr>
            </w:pPr>
            <w:r w:rsidRPr="00C346A4">
              <w:rPr>
                <w:rFonts w:ascii="Times New Roman" w:hAnsi="Times New Roman" w:cs="Times New Roman"/>
                <w:sz w:val="24"/>
                <w:szCs w:val="24"/>
              </w:rPr>
              <w:t>4.</w:t>
            </w:r>
          </w:p>
        </w:tc>
        <w:tc>
          <w:tcPr>
            <w:tcW w:w="1530" w:type="pct"/>
            <w:tcBorders>
              <w:top w:val="outset" w:sz="6" w:space="0" w:color="414142"/>
              <w:left w:val="outset" w:sz="6" w:space="0" w:color="414142"/>
              <w:bottom w:val="outset" w:sz="6" w:space="0" w:color="414142"/>
              <w:right w:val="outset" w:sz="6" w:space="0" w:color="414142"/>
            </w:tcBorders>
          </w:tcPr>
          <w:p w14:paraId="3CEBCA25" w14:textId="77777777" w:rsidR="00C44823" w:rsidRPr="00C346A4" w:rsidRDefault="00C44823" w:rsidP="00894C55">
            <w:pPr>
              <w:spacing w:after="0" w:line="240" w:lineRule="auto"/>
              <w:rPr>
                <w:rFonts w:ascii="Times New Roman" w:eastAsia="Times New Roman" w:hAnsi="Times New Roman" w:cs="Times New Roman"/>
                <w:color w:val="414142"/>
                <w:sz w:val="24"/>
                <w:szCs w:val="24"/>
                <w:lang w:eastAsia="lv-LV"/>
              </w:rPr>
            </w:pPr>
            <w:r w:rsidRPr="00C346A4">
              <w:rPr>
                <w:rFonts w:ascii="Times New Roman" w:hAnsi="Times New Roman" w:cs="Times New Roman"/>
                <w:sz w:val="24"/>
                <w:szCs w:val="24"/>
              </w:rPr>
              <w:t>Atbilstības izmaksu monetārs novērtējums</w:t>
            </w:r>
          </w:p>
        </w:tc>
        <w:tc>
          <w:tcPr>
            <w:tcW w:w="3159" w:type="pct"/>
            <w:tcBorders>
              <w:top w:val="outset" w:sz="6" w:space="0" w:color="414142"/>
              <w:left w:val="outset" w:sz="6" w:space="0" w:color="414142"/>
              <w:bottom w:val="outset" w:sz="6" w:space="0" w:color="414142"/>
              <w:right w:val="outset" w:sz="6" w:space="0" w:color="414142"/>
            </w:tcBorders>
          </w:tcPr>
          <w:p w14:paraId="3CB6CB8D" w14:textId="7163795D" w:rsidR="00C44823" w:rsidRPr="00C346A4" w:rsidRDefault="00C44823" w:rsidP="00894C55">
            <w:pPr>
              <w:spacing w:after="0" w:line="240" w:lineRule="auto"/>
              <w:rPr>
                <w:rFonts w:ascii="Times New Roman" w:hAnsi="Times New Roman" w:cs="Times New Roman"/>
                <w:sz w:val="24"/>
                <w:szCs w:val="24"/>
              </w:rPr>
            </w:pPr>
            <w:r w:rsidRPr="00C346A4">
              <w:rPr>
                <w:rFonts w:ascii="Times New Roman" w:hAnsi="Times New Roman" w:cs="Times New Roman"/>
                <w:sz w:val="24"/>
                <w:szCs w:val="24"/>
              </w:rPr>
              <w:t>Projekt</w:t>
            </w:r>
            <w:r w:rsidR="0031248F" w:rsidRPr="00C346A4">
              <w:rPr>
                <w:rFonts w:ascii="Times New Roman" w:hAnsi="Times New Roman" w:cs="Times New Roman"/>
                <w:sz w:val="24"/>
                <w:szCs w:val="24"/>
              </w:rPr>
              <w:t>i</w:t>
            </w:r>
            <w:r w:rsidRPr="00C346A4">
              <w:rPr>
                <w:rFonts w:ascii="Times New Roman" w:hAnsi="Times New Roman" w:cs="Times New Roman"/>
                <w:sz w:val="24"/>
                <w:szCs w:val="24"/>
              </w:rPr>
              <w:t xml:space="preserve"> šo jomu neskar.</w:t>
            </w:r>
          </w:p>
        </w:tc>
      </w:tr>
      <w:tr w:rsidR="00894C55" w:rsidRPr="00C346A4" w14:paraId="26A03854" w14:textId="77777777" w:rsidTr="0020699D">
        <w:trPr>
          <w:trHeight w:val="276"/>
        </w:trPr>
        <w:tc>
          <w:tcPr>
            <w:tcW w:w="311" w:type="pct"/>
            <w:tcBorders>
              <w:top w:val="outset" w:sz="6" w:space="0" w:color="414142"/>
              <w:left w:val="outset" w:sz="6" w:space="0" w:color="414142"/>
              <w:bottom w:val="outset" w:sz="6" w:space="0" w:color="414142"/>
              <w:right w:val="outset" w:sz="6" w:space="0" w:color="414142"/>
            </w:tcBorders>
            <w:hideMark/>
          </w:tcPr>
          <w:p w14:paraId="16DCC02D" w14:textId="77777777" w:rsidR="00894C55" w:rsidRPr="00C346A4" w:rsidRDefault="00C44823" w:rsidP="0020699D">
            <w:pPr>
              <w:spacing w:after="0" w:line="240" w:lineRule="auto"/>
              <w:jc w:val="center"/>
              <w:rPr>
                <w:rFonts w:ascii="Times New Roman" w:eastAsia="Times New Roman" w:hAnsi="Times New Roman" w:cs="Times New Roman"/>
                <w:color w:val="414142"/>
                <w:sz w:val="24"/>
                <w:szCs w:val="24"/>
                <w:lang w:eastAsia="lv-LV"/>
              </w:rPr>
            </w:pPr>
            <w:r w:rsidRPr="00C346A4">
              <w:rPr>
                <w:rFonts w:ascii="Times New Roman" w:eastAsia="Times New Roman" w:hAnsi="Times New Roman" w:cs="Times New Roman"/>
                <w:color w:val="414142"/>
                <w:sz w:val="24"/>
                <w:szCs w:val="24"/>
                <w:lang w:eastAsia="lv-LV"/>
              </w:rPr>
              <w:t>5</w:t>
            </w:r>
            <w:r w:rsidR="00894C55" w:rsidRPr="00C346A4">
              <w:rPr>
                <w:rFonts w:ascii="Times New Roman" w:eastAsia="Times New Roman" w:hAnsi="Times New Roman" w:cs="Times New Roman"/>
                <w:color w:val="414142"/>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hideMark/>
          </w:tcPr>
          <w:p w14:paraId="2DC53B91" w14:textId="77777777" w:rsidR="00894C55" w:rsidRPr="00C346A4" w:rsidRDefault="00894C55" w:rsidP="00894C55">
            <w:pPr>
              <w:spacing w:after="0" w:line="240" w:lineRule="auto"/>
              <w:rPr>
                <w:rFonts w:ascii="Times New Roman" w:eastAsia="Times New Roman" w:hAnsi="Times New Roman" w:cs="Times New Roman"/>
                <w:color w:val="414142"/>
                <w:sz w:val="24"/>
                <w:szCs w:val="24"/>
                <w:lang w:eastAsia="lv-LV"/>
              </w:rPr>
            </w:pPr>
            <w:r w:rsidRPr="00C346A4">
              <w:rPr>
                <w:rFonts w:ascii="Times New Roman" w:eastAsia="Times New Roman" w:hAnsi="Times New Roman" w:cs="Times New Roman"/>
                <w:color w:val="414142"/>
                <w:sz w:val="24"/>
                <w:szCs w:val="24"/>
                <w:lang w:eastAsia="lv-LV"/>
              </w:rPr>
              <w:t>Cita informācija</w:t>
            </w:r>
          </w:p>
        </w:tc>
        <w:tc>
          <w:tcPr>
            <w:tcW w:w="3159" w:type="pct"/>
            <w:tcBorders>
              <w:top w:val="outset" w:sz="6" w:space="0" w:color="414142"/>
              <w:left w:val="outset" w:sz="6" w:space="0" w:color="414142"/>
              <w:bottom w:val="outset" w:sz="6" w:space="0" w:color="414142"/>
              <w:right w:val="outset" w:sz="6" w:space="0" w:color="414142"/>
            </w:tcBorders>
            <w:hideMark/>
          </w:tcPr>
          <w:p w14:paraId="028AEC84" w14:textId="0FBEB361" w:rsidR="00894C55" w:rsidRPr="00C346A4" w:rsidRDefault="0010503C" w:rsidP="0010503C">
            <w:pPr>
              <w:spacing w:after="0" w:line="240" w:lineRule="auto"/>
              <w:rPr>
                <w:rFonts w:ascii="Times New Roman" w:eastAsia="Times New Roman" w:hAnsi="Times New Roman" w:cs="Times New Roman"/>
                <w:color w:val="414142"/>
                <w:sz w:val="24"/>
                <w:szCs w:val="24"/>
                <w:lang w:eastAsia="lv-LV"/>
              </w:rPr>
            </w:pPr>
            <w:r w:rsidRPr="00C346A4">
              <w:rPr>
                <w:rFonts w:ascii="Times New Roman" w:eastAsia="Times New Roman" w:hAnsi="Times New Roman" w:cs="Times New Roman"/>
                <w:color w:val="414142"/>
                <w:sz w:val="24"/>
                <w:szCs w:val="24"/>
                <w:lang w:eastAsia="lv-LV"/>
              </w:rPr>
              <w:t>Nav</w:t>
            </w:r>
            <w:r w:rsidR="00A06277" w:rsidRPr="00C346A4">
              <w:rPr>
                <w:rFonts w:ascii="Times New Roman" w:eastAsia="Times New Roman" w:hAnsi="Times New Roman" w:cs="Times New Roman"/>
                <w:color w:val="414142"/>
                <w:sz w:val="24"/>
                <w:szCs w:val="24"/>
                <w:lang w:eastAsia="lv-LV"/>
              </w:rPr>
              <w:t>.</w:t>
            </w:r>
          </w:p>
        </w:tc>
      </w:tr>
    </w:tbl>
    <w:p w14:paraId="6B9DC715" w14:textId="77777777" w:rsidR="0010503C" w:rsidRPr="00C346A4" w:rsidRDefault="0010503C" w:rsidP="0010503C">
      <w:pPr>
        <w:spacing w:after="0" w:line="240" w:lineRule="auto"/>
        <w:rPr>
          <w:rFonts w:ascii="Times New Roman" w:eastAsia="Calibri" w:hAnsi="Times New Roman" w:cs="Times New Roman"/>
          <w:i/>
          <w:sz w:val="24"/>
          <w:szCs w:val="24"/>
          <w:lang w:eastAsia="lv-LV"/>
        </w:rPr>
      </w:pPr>
    </w:p>
    <w:tbl>
      <w:tblPr>
        <w:tblStyle w:val="Reatabula1"/>
        <w:tblW w:w="9640" w:type="dxa"/>
        <w:tblInd w:w="-147" w:type="dxa"/>
        <w:tblLook w:val="04A0" w:firstRow="1" w:lastRow="0" w:firstColumn="1" w:lastColumn="0" w:noHBand="0" w:noVBand="1"/>
      </w:tblPr>
      <w:tblGrid>
        <w:gridCol w:w="9640"/>
      </w:tblGrid>
      <w:tr w:rsidR="00673277" w:rsidRPr="00C346A4" w14:paraId="454C7B7B" w14:textId="77777777" w:rsidTr="009760A6">
        <w:trPr>
          <w:trHeight w:val="227"/>
        </w:trPr>
        <w:tc>
          <w:tcPr>
            <w:tcW w:w="9640" w:type="dxa"/>
            <w:tcBorders>
              <w:top w:val="single" w:sz="4" w:space="0" w:color="auto"/>
              <w:left w:val="single" w:sz="4" w:space="0" w:color="auto"/>
              <w:bottom w:val="single" w:sz="4" w:space="0" w:color="auto"/>
              <w:right w:val="single" w:sz="4" w:space="0" w:color="auto"/>
            </w:tcBorders>
            <w:hideMark/>
          </w:tcPr>
          <w:p w14:paraId="1EEB55EF" w14:textId="77777777" w:rsidR="00673277" w:rsidRPr="00C346A4" w:rsidRDefault="00673277" w:rsidP="00673277">
            <w:pPr>
              <w:jc w:val="center"/>
              <w:rPr>
                <w:rFonts w:ascii="Times New Roman" w:hAnsi="Times New Roman"/>
                <w:b/>
                <w:sz w:val="24"/>
                <w:szCs w:val="24"/>
              </w:rPr>
            </w:pPr>
            <w:r w:rsidRPr="00C346A4">
              <w:rPr>
                <w:rFonts w:ascii="Times New Roman" w:hAnsi="Times New Roman"/>
                <w:b/>
                <w:sz w:val="24"/>
                <w:szCs w:val="24"/>
              </w:rPr>
              <w:t>III. Tiesību akta projekta ietekme uz valsts budžetu un pašvaldību budžetiem</w:t>
            </w:r>
          </w:p>
        </w:tc>
      </w:tr>
      <w:tr w:rsidR="00673277" w:rsidRPr="00C346A4" w14:paraId="3C775EF8" w14:textId="77777777" w:rsidTr="009760A6">
        <w:trPr>
          <w:trHeight w:val="227"/>
        </w:trPr>
        <w:tc>
          <w:tcPr>
            <w:tcW w:w="9640" w:type="dxa"/>
            <w:tcBorders>
              <w:top w:val="single" w:sz="4" w:space="0" w:color="auto"/>
              <w:left w:val="single" w:sz="4" w:space="0" w:color="auto"/>
              <w:bottom w:val="single" w:sz="4" w:space="0" w:color="auto"/>
              <w:right w:val="single" w:sz="4" w:space="0" w:color="auto"/>
            </w:tcBorders>
            <w:hideMark/>
          </w:tcPr>
          <w:p w14:paraId="2229E65E" w14:textId="2279E37A" w:rsidR="00673277" w:rsidRPr="00C346A4" w:rsidRDefault="00673277" w:rsidP="00673277">
            <w:pPr>
              <w:jc w:val="center"/>
              <w:rPr>
                <w:rFonts w:ascii="Times New Roman" w:hAnsi="Times New Roman"/>
                <w:sz w:val="24"/>
                <w:szCs w:val="24"/>
              </w:rPr>
            </w:pPr>
            <w:r w:rsidRPr="00C346A4">
              <w:rPr>
                <w:rFonts w:ascii="Times New Roman" w:hAnsi="Times New Roman"/>
                <w:sz w:val="24"/>
                <w:szCs w:val="24"/>
              </w:rPr>
              <w:t>Projekt</w:t>
            </w:r>
            <w:r w:rsidR="0031248F" w:rsidRPr="00C346A4">
              <w:rPr>
                <w:rFonts w:ascii="Times New Roman" w:hAnsi="Times New Roman"/>
                <w:sz w:val="24"/>
                <w:szCs w:val="24"/>
              </w:rPr>
              <w:t>i</w:t>
            </w:r>
            <w:r w:rsidRPr="00C346A4">
              <w:rPr>
                <w:rFonts w:ascii="Times New Roman" w:hAnsi="Times New Roman"/>
                <w:sz w:val="24"/>
                <w:szCs w:val="24"/>
              </w:rPr>
              <w:t xml:space="preserve"> šo jomu neskar.</w:t>
            </w:r>
          </w:p>
        </w:tc>
      </w:tr>
    </w:tbl>
    <w:p w14:paraId="4A831A1F" w14:textId="77777777" w:rsidR="00673277" w:rsidRPr="00C346A4" w:rsidRDefault="00673277" w:rsidP="00673277">
      <w:pPr>
        <w:spacing w:after="0" w:line="240" w:lineRule="auto"/>
        <w:jc w:val="center"/>
        <w:rPr>
          <w:rFonts w:ascii="Times New Roman" w:eastAsia="Calibri" w:hAnsi="Times New Roman" w:cs="Times New Roman"/>
          <w:sz w:val="24"/>
          <w:szCs w:val="24"/>
        </w:rPr>
      </w:pPr>
    </w:p>
    <w:p w14:paraId="228E02C9" w14:textId="77777777" w:rsidR="00080BD6" w:rsidRPr="00C346A4" w:rsidRDefault="00080BD6" w:rsidP="00673277">
      <w:pPr>
        <w:spacing w:after="0" w:line="240" w:lineRule="auto"/>
        <w:jc w:val="center"/>
        <w:rPr>
          <w:rFonts w:ascii="Times New Roman" w:eastAsia="Calibri" w:hAnsi="Times New Roman" w:cs="Times New Roman"/>
          <w:sz w:val="24"/>
          <w:szCs w:val="24"/>
        </w:rPr>
      </w:pPr>
    </w:p>
    <w:tbl>
      <w:tblPr>
        <w:tblStyle w:val="Reatabula2"/>
        <w:tblW w:w="9640" w:type="dxa"/>
        <w:tblInd w:w="-147" w:type="dxa"/>
        <w:tblLook w:val="04A0" w:firstRow="1" w:lastRow="0" w:firstColumn="1" w:lastColumn="0" w:noHBand="0" w:noVBand="1"/>
      </w:tblPr>
      <w:tblGrid>
        <w:gridCol w:w="568"/>
        <w:gridCol w:w="2835"/>
        <w:gridCol w:w="6237"/>
      </w:tblGrid>
      <w:tr w:rsidR="00673277" w:rsidRPr="00C346A4" w14:paraId="4F96AA7C" w14:textId="77777777" w:rsidTr="009760A6">
        <w:trPr>
          <w:trHeight w:val="227"/>
        </w:trPr>
        <w:tc>
          <w:tcPr>
            <w:tcW w:w="9640" w:type="dxa"/>
            <w:gridSpan w:val="3"/>
            <w:tcBorders>
              <w:top w:val="single" w:sz="4" w:space="0" w:color="auto"/>
              <w:left w:val="single" w:sz="4" w:space="0" w:color="auto"/>
              <w:bottom w:val="single" w:sz="4" w:space="0" w:color="auto"/>
              <w:right w:val="single" w:sz="4" w:space="0" w:color="auto"/>
            </w:tcBorders>
            <w:hideMark/>
          </w:tcPr>
          <w:p w14:paraId="3D0DA599" w14:textId="77777777" w:rsidR="00673277" w:rsidRPr="00C346A4" w:rsidRDefault="00673277" w:rsidP="00673277">
            <w:pPr>
              <w:jc w:val="center"/>
              <w:rPr>
                <w:rFonts w:ascii="Times New Roman" w:hAnsi="Times New Roman"/>
                <w:b/>
                <w:sz w:val="24"/>
                <w:szCs w:val="24"/>
              </w:rPr>
            </w:pPr>
            <w:r w:rsidRPr="00C346A4">
              <w:rPr>
                <w:rFonts w:ascii="Times New Roman" w:hAnsi="Times New Roman"/>
                <w:b/>
                <w:sz w:val="24"/>
                <w:szCs w:val="24"/>
              </w:rPr>
              <w:t>IV. Tiesību akta projekta ietekme uz spēkā esošo tiesību normu sistēmu</w:t>
            </w:r>
          </w:p>
        </w:tc>
      </w:tr>
      <w:tr w:rsidR="00A86716" w:rsidRPr="00C346A4" w:rsidDel="00A86716" w14:paraId="257CE9F4" w14:textId="77777777" w:rsidTr="00B219BB">
        <w:trPr>
          <w:trHeight w:val="241"/>
        </w:trPr>
        <w:tc>
          <w:tcPr>
            <w:tcW w:w="568" w:type="dxa"/>
            <w:tcBorders>
              <w:top w:val="single" w:sz="4" w:space="0" w:color="auto"/>
              <w:left w:val="single" w:sz="4" w:space="0" w:color="auto"/>
              <w:right w:val="single" w:sz="4" w:space="0" w:color="auto"/>
            </w:tcBorders>
          </w:tcPr>
          <w:p w14:paraId="4FC4EFFF" w14:textId="77777777" w:rsidR="00A86716" w:rsidRPr="00C346A4" w:rsidDel="00A86716" w:rsidRDefault="00A86716" w:rsidP="00B219BB">
            <w:pPr>
              <w:jc w:val="both"/>
              <w:rPr>
                <w:rFonts w:ascii="Times New Roman" w:hAnsi="Times New Roman"/>
                <w:sz w:val="24"/>
                <w:szCs w:val="24"/>
              </w:rPr>
            </w:pPr>
            <w:r w:rsidRPr="00C346A4">
              <w:rPr>
                <w:rFonts w:ascii="Times New Roman" w:hAnsi="Times New Roman"/>
                <w:sz w:val="24"/>
                <w:szCs w:val="24"/>
              </w:rPr>
              <w:t>1.</w:t>
            </w:r>
          </w:p>
        </w:tc>
        <w:tc>
          <w:tcPr>
            <w:tcW w:w="2835" w:type="dxa"/>
            <w:tcBorders>
              <w:top w:val="single" w:sz="4" w:space="0" w:color="auto"/>
              <w:left w:val="single" w:sz="4" w:space="0" w:color="auto"/>
              <w:right w:val="single" w:sz="4" w:space="0" w:color="auto"/>
            </w:tcBorders>
          </w:tcPr>
          <w:p w14:paraId="5137D83C" w14:textId="77777777" w:rsidR="00A86716" w:rsidRPr="00C346A4" w:rsidDel="00A86716" w:rsidRDefault="00A86716" w:rsidP="00B219BB">
            <w:pPr>
              <w:jc w:val="both"/>
              <w:rPr>
                <w:rFonts w:ascii="Times New Roman" w:hAnsi="Times New Roman"/>
                <w:sz w:val="24"/>
                <w:szCs w:val="24"/>
              </w:rPr>
            </w:pPr>
            <w:r w:rsidRPr="00C346A4">
              <w:rPr>
                <w:rFonts w:ascii="Times New Roman" w:hAnsi="Times New Roman"/>
                <w:sz w:val="24"/>
                <w:szCs w:val="24"/>
              </w:rPr>
              <w:t>Saistītie tiesību aktu projekti</w:t>
            </w:r>
          </w:p>
        </w:tc>
        <w:tc>
          <w:tcPr>
            <w:tcW w:w="6237" w:type="dxa"/>
            <w:tcBorders>
              <w:top w:val="single" w:sz="4" w:space="0" w:color="auto"/>
              <w:left w:val="single" w:sz="4" w:space="0" w:color="auto"/>
              <w:bottom w:val="single" w:sz="4" w:space="0" w:color="auto"/>
              <w:right w:val="single" w:sz="4" w:space="0" w:color="auto"/>
            </w:tcBorders>
          </w:tcPr>
          <w:p w14:paraId="666F6464" w14:textId="77777777" w:rsidR="00B55599" w:rsidRPr="00C346A4" w:rsidRDefault="00B55599" w:rsidP="00D41D5A">
            <w:pPr>
              <w:jc w:val="both"/>
              <w:rPr>
                <w:rFonts w:ascii="Times New Roman" w:hAnsi="Times New Roman"/>
                <w:sz w:val="24"/>
                <w:szCs w:val="24"/>
              </w:rPr>
            </w:pPr>
            <w:r w:rsidRPr="00C346A4">
              <w:rPr>
                <w:rFonts w:ascii="Times New Roman" w:hAnsi="Times New Roman"/>
                <w:sz w:val="24"/>
                <w:szCs w:val="24"/>
              </w:rPr>
              <w:t>Ir sagatavots:</w:t>
            </w:r>
          </w:p>
          <w:p w14:paraId="0E4597AC" w14:textId="77777777" w:rsidR="003D00E6" w:rsidRPr="00C346A4" w:rsidRDefault="003D00E6" w:rsidP="003D00E6">
            <w:pPr>
              <w:jc w:val="both"/>
              <w:rPr>
                <w:rFonts w:ascii="Times New Roman" w:hAnsi="Times New Roman"/>
                <w:sz w:val="24"/>
                <w:szCs w:val="24"/>
              </w:rPr>
            </w:pPr>
            <w:r w:rsidRPr="00C346A4">
              <w:rPr>
                <w:rFonts w:ascii="Times New Roman" w:hAnsi="Times New Roman"/>
                <w:sz w:val="24"/>
                <w:szCs w:val="24"/>
              </w:rPr>
              <w:t>1</w:t>
            </w:r>
            <w:r w:rsidR="008C700F" w:rsidRPr="00C346A4">
              <w:rPr>
                <w:rFonts w:ascii="Times New Roman" w:hAnsi="Times New Roman"/>
                <w:sz w:val="24"/>
                <w:szCs w:val="24"/>
              </w:rPr>
              <w:t>) Ministru kabineta noteikumu projekts „Grozījumi Ministru kabineta 2008. gada 22. decembra noteikumos Nr. 1078 „Ģenētiski modificēto organismu riska novērtēšanas metodoloģija””</w:t>
            </w:r>
            <w:r w:rsidRPr="00C346A4">
              <w:rPr>
                <w:rFonts w:ascii="Times New Roman" w:hAnsi="Times New Roman"/>
                <w:sz w:val="24"/>
                <w:szCs w:val="24"/>
              </w:rPr>
              <w:t>;</w:t>
            </w:r>
          </w:p>
          <w:p w14:paraId="0F642621" w14:textId="6A7630B6" w:rsidR="003D00E6" w:rsidRPr="00C346A4" w:rsidRDefault="003D00E6" w:rsidP="003D00E6">
            <w:pPr>
              <w:jc w:val="both"/>
              <w:rPr>
                <w:rFonts w:ascii="Times New Roman" w:hAnsi="Times New Roman"/>
                <w:sz w:val="24"/>
                <w:szCs w:val="24"/>
              </w:rPr>
            </w:pPr>
            <w:r w:rsidRPr="00C346A4">
              <w:rPr>
                <w:rFonts w:ascii="Times New Roman" w:hAnsi="Times New Roman"/>
                <w:sz w:val="24"/>
                <w:szCs w:val="24"/>
              </w:rPr>
              <w:t>2) Ministru kabineta noteikumu projekts „Grozījumi Ministru kabineta 2009. gada 26. maija noteikumos Nr. 457 „Noteikumi par ģenētiski modificēto organismu apzinātu izplatīšanu”.</w:t>
            </w:r>
          </w:p>
          <w:p w14:paraId="5CD2FE91" w14:textId="3EA48531" w:rsidR="00A86716" w:rsidRPr="00C346A4" w:rsidDel="00A86716" w:rsidRDefault="007B7423" w:rsidP="007B7423">
            <w:pPr>
              <w:pStyle w:val="Parasts1"/>
              <w:jc w:val="both"/>
            </w:pPr>
            <w:r w:rsidRPr="00C346A4">
              <w:t>G</w:t>
            </w:r>
            <w:r w:rsidR="009C1E7C" w:rsidRPr="00C346A4">
              <w:t>rozījumi noteikumos Nr. 1078 un noteikumos Nr.457</w:t>
            </w:r>
            <w:r w:rsidRPr="00C346A4">
              <w:t xml:space="preserve"> ir sagatavoti, lai pārņemtu direktīvā 2018/350 noteiktās prasības</w:t>
            </w:r>
            <w:r w:rsidR="009C1E7C" w:rsidRPr="00C346A4">
              <w:t xml:space="preserve">.  </w:t>
            </w:r>
          </w:p>
        </w:tc>
      </w:tr>
      <w:tr w:rsidR="00A86716" w:rsidRPr="00C346A4" w:rsidDel="00A86716" w14:paraId="3F1B1E7A" w14:textId="77777777" w:rsidTr="00B219BB">
        <w:trPr>
          <w:trHeight w:val="241"/>
        </w:trPr>
        <w:tc>
          <w:tcPr>
            <w:tcW w:w="568" w:type="dxa"/>
            <w:tcBorders>
              <w:left w:val="single" w:sz="4" w:space="0" w:color="auto"/>
              <w:right w:val="single" w:sz="4" w:space="0" w:color="auto"/>
            </w:tcBorders>
          </w:tcPr>
          <w:p w14:paraId="4427F0FC" w14:textId="77777777" w:rsidR="00A86716" w:rsidRPr="00C346A4" w:rsidDel="00A86716" w:rsidRDefault="00A86716" w:rsidP="00B219BB">
            <w:pPr>
              <w:jc w:val="both"/>
              <w:rPr>
                <w:rFonts w:ascii="Times New Roman" w:hAnsi="Times New Roman"/>
                <w:sz w:val="24"/>
                <w:szCs w:val="24"/>
              </w:rPr>
            </w:pPr>
            <w:r w:rsidRPr="00C346A4">
              <w:rPr>
                <w:rFonts w:ascii="Times New Roman" w:hAnsi="Times New Roman"/>
                <w:sz w:val="24"/>
                <w:szCs w:val="24"/>
              </w:rPr>
              <w:t>2.</w:t>
            </w:r>
          </w:p>
        </w:tc>
        <w:tc>
          <w:tcPr>
            <w:tcW w:w="2835" w:type="dxa"/>
            <w:tcBorders>
              <w:left w:val="single" w:sz="4" w:space="0" w:color="auto"/>
              <w:right w:val="single" w:sz="4" w:space="0" w:color="auto"/>
            </w:tcBorders>
          </w:tcPr>
          <w:p w14:paraId="4B54C7FE" w14:textId="77777777" w:rsidR="00A86716" w:rsidRPr="00C346A4" w:rsidDel="00A86716" w:rsidRDefault="00A86716" w:rsidP="00B219BB">
            <w:pPr>
              <w:jc w:val="both"/>
              <w:rPr>
                <w:rFonts w:ascii="Times New Roman" w:hAnsi="Times New Roman"/>
                <w:sz w:val="24"/>
                <w:szCs w:val="24"/>
              </w:rPr>
            </w:pPr>
            <w:r w:rsidRPr="00C346A4">
              <w:rPr>
                <w:rFonts w:ascii="Times New Roman" w:hAnsi="Times New Roman"/>
                <w:sz w:val="24"/>
                <w:szCs w:val="24"/>
              </w:rPr>
              <w:t>Atbildīgā institūcija</w:t>
            </w:r>
          </w:p>
        </w:tc>
        <w:tc>
          <w:tcPr>
            <w:tcW w:w="6237" w:type="dxa"/>
            <w:tcBorders>
              <w:top w:val="single" w:sz="4" w:space="0" w:color="auto"/>
              <w:left w:val="single" w:sz="4" w:space="0" w:color="auto"/>
              <w:bottom w:val="single" w:sz="4" w:space="0" w:color="auto"/>
              <w:right w:val="single" w:sz="4" w:space="0" w:color="auto"/>
            </w:tcBorders>
          </w:tcPr>
          <w:p w14:paraId="0E8929F4" w14:textId="77777777" w:rsidR="00A86716" w:rsidRPr="00C346A4" w:rsidDel="00A86716" w:rsidRDefault="00D41D5A" w:rsidP="00D41D5A">
            <w:pPr>
              <w:jc w:val="both"/>
              <w:rPr>
                <w:rFonts w:ascii="Times New Roman" w:hAnsi="Times New Roman"/>
                <w:sz w:val="24"/>
                <w:szCs w:val="24"/>
              </w:rPr>
            </w:pPr>
            <w:r w:rsidRPr="00C346A4">
              <w:rPr>
                <w:rFonts w:ascii="Times New Roman" w:hAnsi="Times New Roman"/>
                <w:sz w:val="24"/>
                <w:szCs w:val="24"/>
              </w:rPr>
              <w:t>Zemkopības ministrija</w:t>
            </w:r>
          </w:p>
        </w:tc>
      </w:tr>
      <w:tr w:rsidR="00A86716" w:rsidRPr="00C346A4" w:rsidDel="00A86716" w14:paraId="68947BCA" w14:textId="77777777" w:rsidTr="00B219BB">
        <w:trPr>
          <w:trHeight w:val="241"/>
        </w:trPr>
        <w:tc>
          <w:tcPr>
            <w:tcW w:w="568" w:type="dxa"/>
            <w:tcBorders>
              <w:left w:val="single" w:sz="4" w:space="0" w:color="auto"/>
              <w:bottom w:val="single" w:sz="4" w:space="0" w:color="auto"/>
              <w:right w:val="single" w:sz="4" w:space="0" w:color="auto"/>
            </w:tcBorders>
          </w:tcPr>
          <w:p w14:paraId="0E6D07F0" w14:textId="77777777" w:rsidR="00A86716" w:rsidRPr="00C346A4" w:rsidDel="00A86716" w:rsidRDefault="00A86716" w:rsidP="00B219BB">
            <w:pPr>
              <w:jc w:val="both"/>
              <w:rPr>
                <w:rFonts w:ascii="Times New Roman" w:hAnsi="Times New Roman"/>
                <w:sz w:val="24"/>
                <w:szCs w:val="24"/>
              </w:rPr>
            </w:pPr>
            <w:r w:rsidRPr="00C346A4">
              <w:rPr>
                <w:rFonts w:ascii="Times New Roman" w:hAnsi="Times New Roman"/>
                <w:sz w:val="24"/>
                <w:szCs w:val="24"/>
              </w:rPr>
              <w:t>3.</w:t>
            </w:r>
          </w:p>
        </w:tc>
        <w:tc>
          <w:tcPr>
            <w:tcW w:w="2835" w:type="dxa"/>
            <w:tcBorders>
              <w:left w:val="single" w:sz="4" w:space="0" w:color="auto"/>
              <w:bottom w:val="single" w:sz="4" w:space="0" w:color="auto"/>
              <w:right w:val="single" w:sz="4" w:space="0" w:color="auto"/>
            </w:tcBorders>
          </w:tcPr>
          <w:p w14:paraId="07D63EF5" w14:textId="77777777" w:rsidR="00A86716" w:rsidRPr="00C346A4" w:rsidDel="00A86716" w:rsidRDefault="00A86716" w:rsidP="00B219BB">
            <w:pPr>
              <w:jc w:val="both"/>
              <w:rPr>
                <w:rFonts w:ascii="Times New Roman" w:hAnsi="Times New Roman"/>
                <w:sz w:val="24"/>
                <w:szCs w:val="24"/>
              </w:rPr>
            </w:pPr>
            <w:r w:rsidRPr="00C346A4">
              <w:rPr>
                <w:rFonts w:ascii="Times New Roman" w:hAnsi="Times New Roman"/>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tcPr>
          <w:p w14:paraId="4139FC65" w14:textId="663449BF" w:rsidR="00A86716" w:rsidRPr="00C346A4" w:rsidDel="00A86716" w:rsidRDefault="008C700F" w:rsidP="00D41D5A">
            <w:pPr>
              <w:jc w:val="both"/>
              <w:rPr>
                <w:rFonts w:ascii="Times New Roman" w:hAnsi="Times New Roman"/>
                <w:sz w:val="24"/>
                <w:szCs w:val="24"/>
              </w:rPr>
            </w:pPr>
            <w:r w:rsidRPr="00C346A4">
              <w:rPr>
                <w:rFonts w:ascii="Times New Roman" w:hAnsi="Times New Roman"/>
                <w:sz w:val="24"/>
                <w:szCs w:val="24"/>
              </w:rPr>
              <w:t>Nav</w:t>
            </w:r>
            <w:r w:rsidR="00A06277" w:rsidRPr="00C346A4">
              <w:rPr>
                <w:rFonts w:ascii="Times New Roman" w:hAnsi="Times New Roman"/>
                <w:sz w:val="24"/>
                <w:szCs w:val="24"/>
              </w:rPr>
              <w:t>.</w:t>
            </w:r>
          </w:p>
        </w:tc>
      </w:tr>
    </w:tbl>
    <w:p w14:paraId="235DF111" w14:textId="77777777" w:rsidR="00A86716" w:rsidRPr="00C346A4" w:rsidRDefault="00A86716" w:rsidP="00646898">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3"/>
        <w:gridCol w:w="2646"/>
        <w:gridCol w:w="6019"/>
      </w:tblGrid>
      <w:tr w:rsidR="00894C55" w:rsidRPr="00C346A4" w14:paraId="2328E3CA" w14:textId="77777777" w:rsidTr="0020699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F5D63E" w14:textId="77777777" w:rsidR="00894C55" w:rsidRPr="00C346A4" w:rsidRDefault="00894C55" w:rsidP="003E079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C346A4">
              <w:rPr>
                <w:rFonts w:ascii="Times New Roman" w:eastAsia="Times New Roman" w:hAnsi="Times New Roman" w:cs="Times New Roman"/>
                <w:b/>
                <w:bCs/>
                <w:sz w:val="24"/>
                <w:szCs w:val="24"/>
                <w:lang w:eastAsia="lv-LV"/>
              </w:rPr>
              <w:t>V.</w:t>
            </w:r>
            <w:r w:rsidR="003E0791" w:rsidRPr="00C346A4">
              <w:rPr>
                <w:rFonts w:ascii="Times New Roman" w:eastAsia="Times New Roman" w:hAnsi="Times New Roman" w:cs="Times New Roman"/>
                <w:b/>
                <w:bCs/>
                <w:sz w:val="24"/>
                <w:szCs w:val="24"/>
                <w:lang w:eastAsia="lv-LV"/>
              </w:rPr>
              <w:t> </w:t>
            </w:r>
            <w:r w:rsidRPr="00C346A4">
              <w:rPr>
                <w:rFonts w:ascii="Times New Roman" w:eastAsia="Times New Roman" w:hAnsi="Times New Roman" w:cs="Times New Roman"/>
                <w:b/>
                <w:bCs/>
                <w:sz w:val="24"/>
                <w:szCs w:val="24"/>
                <w:lang w:eastAsia="lv-LV"/>
              </w:rPr>
              <w:t>Tiesību akta projekta atbilstība Latvijas Republikas starptautiskajām saistībām</w:t>
            </w:r>
          </w:p>
        </w:tc>
      </w:tr>
      <w:tr w:rsidR="00894C55" w:rsidRPr="00C346A4" w14:paraId="77D883A2" w14:textId="77777777" w:rsidTr="0020699D">
        <w:tc>
          <w:tcPr>
            <w:tcW w:w="310" w:type="pct"/>
            <w:tcBorders>
              <w:top w:val="outset" w:sz="6" w:space="0" w:color="414142"/>
              <w:left w:val="outset" w:sz="6" w:space="0" w:color="414142"/>
              <w:bottom w:val="outset" w:sz="6" w:space="0" w:color="414142"/>
              <w:right w:val="outset" w:sz="6" w:space="0" w:color="414142"/>
            </w:tcBorders>
            <w:hideMark/>
          </w:tcPr>
          <w:p w14:paraId="72B778FF" w14:textId="77777777" w:rsidR="00894C55" w:rsidRPr="00C346A4" w:rsidRDefault="00894C55" w:rsidP="002069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1.</w:t>
            </w:r>
          </w:p>
        </w:tc>
        <w:tc>
          <w:tcPr>
            <w:tcW w:w="1432" w:type="pct"/>
            <w:tcBorders>
              <w:top w:val="outset" w:sz="6" w:space="0" w:color="414142"/>
              <w:left w:val="outset" w:sz="6" w:space="0" w:color="414142"/>
              <w:bottom w:val="outset" w:sz="6" w:space="0" w:color="414142"/>
              <w:right w:val="outset" w:sz="6" w:space="0" w:color="414142"/>
            </w:tcBorders>
            <w:hideMark/>
          </w:tcPr>
          <w:p w14:paraId="03A9CCD2"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Saistības pret Eiropas Savienību</w:t>
            </w:r>
          </w:p>
        </w:tc>
        <w:tc>
          <w:tcPr>
            <w:tcW w:w="3258" w:type="pct"/>
            <w:tcBorders>
              <w:top w:val="outset" w:sz="6" w:space="0" w:color="414142"/>
              <w:left w:val="outset" w:sz="6" w:space="0" w:color="414142"/>
              <w:bottom w:val="outset" w:sz="6" w:space="0" w:color="414142"/>
              <w:right w:val="outset" w:sz="6" w:space="0" w:color="414142"/>
            </w:tcBorders>
            <w:hideMark/>
          </w:tcPr>
          <w:p w14:paraId="5B1DE7DF" w14:textId="77777777" w:rsidR="00894C55" w:rsidRPr="00C346A4" w:rsidRDefault="00654A13" w:rsidP="00E27F57">
            <w:pPr>
              <w:spacing w:after="0" w:line="240" w:lineRule="auto"/>
              <w:jc w:val="both"/>
              <w:rPr>
                <w:rFonts w:ascii="Times New Roman" w:eastAsia="Times New Roman" w:hAnsi="Times New Roman" w:cs="Times New Roman"/>
                <w:bCs/>
                <w:sz w:val="24"/>
                <w:szCs w:val="24"/>
              </w:rPr>
            </w:pPr>
            <w:r w:rsidRPr="00C346A4">
              <w:rPr>
                <w:rFonts w:ascii="Times New Roman" w:eastAsia="Times New Roman" w:hAnsi="Times New Roman" w:cs="Times New Roman"/>
                <w:bCs/>
                <w:sz w:val="24"/>
                <w:szCs w:val="24"/>
              </w:rPr>
              <w:t>Direktīva 2018/350.</w:t>
            </w:r>
          </w:p>
          <w:p w14:paraId="24234345" w14:textId="4884FD18" w:rsidR="00654A13" w:rsidRPr="00C346A4" w:rsidRDefault="0097005A" w:rsidP="0074092C">
            <w:pPr>
              <w:spacing w:after="0" w:line="240" w:lineRule="auto"/>
              <w:jc w:val="both"/>
              <w:rPr>
                <w:rFonts w:ascii="Times New Roman" w:eastAsia="Times New Roman" w:hAnsi="Times New Roman" w:cs="Times New Roman"/>
                <w:sz w:val="24"/>
                <w:szCs w:val="24"/>
                <w:lang w:eastAsia="lv-LV"/>
              </w:rPr>
            </w:pPr>
            <w:r w:rsidRPr="00C346A4">
              <w:rPr>
                <w:rFonts w:ascii="Times New Roman" w:hAnsi="Times New Roman" w:cs="Times New Roman"/>
                <w:sz w:val="24"/>
                <w:szCs w:val="24"/>
              </w:rPr>
              <w:t xml:space="preserve">Komisijas </w:t>
            </w:r>
            <w:r w:rsidRPr="00C346A4">
              <w:rPr>
                <w:rStyle w:val="Izteiksmgs"/>
                <w:rFonts w:ascii="Times New Roman" w:hAnsi="Times New Roman" w:cs="Times New Roman"/>
                <w:b w:val="0"/>
                <w:sz w:val="24"/>
                <w:szCs w:val="24"/>
              </w:rPr>
              <w:t>2004. gada 14. janvāra</w:t>
            </w:r>
            <w:r w:rsidRPr="00C346A4">
              <w:rPr>
                <w:rFonts w:ascii="Times New Roman" w:hAnsi="Times New Roman" w:cs="Times New Roman"/>
                <w:b/>
                <w:sz w:val="24"/>
                <w:szCs w:val="24"/>
              </w:rPr>
              <w:t xml:space="preserve"> </w:t>
            </w:r>
            <w:r w:rsidRPr="00C346A4">
              <w:rPr>
                <w:rFonts w:ascii="Times New Roman" w:hAnsi="Times New Roman" w:cs="Times New Roman"/>
                <w:sz w:val="24"/>
                <w:szCs w:val="24"/>
              </w:rPr>
              <w:t>Regul</w:t>
            </w:r>
            <w:r w:rsidR="000D7F43" w:rsidRPr="00C346A4">
              <w:rPr>
                <w:rFonts w:ascii="Times New Roman" w:hAnsi="Times New Roman" w:cs="Times New Roman"/>
                <w:sz w:val="24"/>
                <w:szCs w:val="24"/>
              </w:rPr>
              <w:t>a</w:t>
            </w:r>
            <w:r w:rsidRPr="00C346A4">
              <w:rPr>
                <w:rFonts w:ascii="Times New Roman" w:hAnsi="Times New Roman" w:cs="Times New Roman"/>
                <w:sz w:val="24"/>
                <w:szCs w:val="24"/>
              </w:rPr>
              <w:t xml:space="preserve"> (EK) Nr. 65/2004,</w:t>
            </w:r>
            <w:r w:rsidRPr="00C346A4">
              <w:rPr>
                <w:rFonts w:ascii="Times New Roman" w:hAnsi="Times New Roman" w:cs="Times New Roman"/>
                <w:b/>
                <w:sz w:val="24"/>
                <w:szCs w:val="24"/>
              </w:rPr>
              <w:t xml:space="preserve"> </w:t>
            </w:r>
            <w:r w:rsidRPr="00C346A4">
              <w:rPr>
                <w:rStyle w:val="Izteiksmgs"/>
                <w:rFonts w:ascii="Times New Roman" w:hAnsi="Times New Roman" w:cs="Times New Roman"/>
                <w:b w:val="0"/>
                <w:sz w:val="24"/>
                <w:szCs w:val="24"/>
              </w:rPr>
              <w:t xml:space="preserve">ar ko nosaka sistēmu ģenētiski modificēto organismu unikālo identifikatoru izveidei un piešķiršanai (turpmāk – </w:t>
            </w:r>
            <w:r w:rsidR="0074092C" w:rsidRPr="00C346A4">
              <w:rPr>
                <w:rStyle w:val="Izteiksmgs"/>
                <w:rFonts w:ascii="Times New Roman" w:hAnsi="Times New Roman" w:cs="Times New Roman"/>
                <w:b w:val="0"/>
                <w:sz w:val="24"/>
                <w:szCs w:val="24"/>
              </w:rPr>
              <w:t>regula</w:t>
            </w:r>
            <w:r w:rsidRPr="00C346A4">
              <w:rPr>
                <w:rStyle w:val="Izteiksmgs"/>
                <w:rFonts w:ascii="Times New Roman" w:hAnsi="Times New Roman" w:cs="Times New Roman"/>
                <w:b w:val="0"/>
                <w:sz w:val="24"/>
                <w:szCs w:val="24"/>
              </w:rPr>
              <w:t xml:space="preserve"> </w:t>
            </w:r>
            <w:r w:rsidR="00A06277" w:rsidRPr="00C346A4">
              <w:rPr>
                <w:rStyle w:val="Izteiksmgs"/>
                <w:rFonts w:ascii="Times New Roman" w:hAnsi="Times New Roman" w:cs="Times New Roman"/>
                <w:b w:val="0"/>
                <w:sz w:val="24"/>
                <w:szCs w:val="24"/>
              </w:rPr>
              <w:t xml:space="preserve">Nr. </w:t>
            </w:r>
            <w:r w:rsidRPr="00C346A4">
              <w:rPr>
                <w:rStyle w:val="Izteiksmgs"/>
                <w:rFonts w:ascii="Times New Roman" w:hAnsi="Times New Roman" w:cs="Times New Roman"/>
                <w:b w:val="0"/>
                <w:sz w:val="24"/>
                <w:szCs w:val="24"/>
              </w:rPr>
              <w:t>65/2004)</w:t>
            </w:r>
          </w:p>
        </w:tc>
      </w:tr>
      <w:tr w:rsidR="00894C55" w:rsidRPr="00C346A4" w14:paraId="3C4010F6" w14:textId="77777777" w:rsidTr="0020699D">
        <w:tc>
          <w:tcPr>
            <w:tcW w:w="310" w:type="pct"/>
            <w:tcBorders>
              <w:top w:val="outset" w:sz="6" w:space="0" w:color="414142"/>
              <w:left w:val="outset" w:sz="6" w:space="0" w:color="414142"/>
              <w:bottom w:val="outset" w:sz="6" w:space="0" w:color="414142"/>
              <w:right w:val="outset" w:sz="6" w:space="0" w:color="414142"/>
            </w:tcBorders>
            <w:hideMark/>
          </w:tcPr>
          <w:p w14:paraId="483EC853" w14:textId="77777777" w:rsidR="00894C55" w:rsidRPr="00C346A4" w:rsidRDefault="00894C55" w:rsidP="002069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2.</w:t>
            </w:r>
          </w:p>
        </w:tc>
        <w:tc>
          <w:tcPr>
            <w:tcW w:w="1432" w:type="pct"/>
            <w:tcBorders>
              <w:top w:val="outset" w:sz="6" w:space="0" w:color="414142"/>
              <w:left w:val="outset" w:sz="6" w:space="0" w:color="414142"/>
              <w:bottom w:val="outset" w:sz="6" w:space="0" w:color="414142"/>
              <w:right w:val="outset" w:sz="6" w:space="0" w:color="414142"/>
            </w:tcBorders>
            <w:hideMark/>
          </w:tcPr>
          <w:p w14:paraId="2B97F657"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Citas starptautiskās saistības</w:t>
            </w:r>
          </w:p>
        </w:tc>
        <w:tc>
          <w:tcPr>
            <w:tcW w:w="3258" w:type="pct"/>
            <w:tcBorders>
              <w:top w:val="outset" w:sz="6" w:space="0" w:color="414142"/>
              <w:left w:val="outset" w:sz="6" w:space="0" w:color="414142"/>
              <w:bottom w:val="outset" w:sz="6" w:space="0" w:color="414142"/>
              <w:right w:val="outset" w:sz="6" w:space="0" w:color="414142"/>
            </w:tcBorders>
            <w:hideMark/>
          </w:tcPr>
          <w:p w14:paraId="7FD22771" w14:textId="77777777" w:rsidR="00894C55" w:rsidRPr="00C346A4" w:rsidRDefault="0010503C" w:rsidP="00F57B0C">
            <w:pPr>
              <w:spacing w:after="0" w:line="240" w:lineRule="auto"/>
              <w:rPr>
                <w:rFonts w:ascii="Times New Roman" w:eastAsia="Times New Roman" w:hAnsi="Times New Roman" w:cs="Times New Roman"/>
                <w:sz w:val="24"/>
                <w:szCs w:val="24"/>
                <w:lang w:eastAsia="lv-LV"/>
              </w:rPr>
            </w:pPr>
            <w:r w:rsidRPr="00C346A4">
              <w:rPr>
                <w:rFonts w:ascii="Times New Roman" w:hAnsi="Times New Roman" w:cs="Times New Roman"/>
                <w:sz w:val="24"/>
                <w:szCs w:val="24"/>
                <w:lang w:eastAsia="lv-LV"/>
              </w:rPr>
              <w:t>Projekts šo jomu neskar.</w:t>
            </w:r>
          </w:p>
        </w:tc>
      </w:tr>
      <w:tr w:rsidR="00894C55" w:rsidRPr="00C346A4" w14:paraId="693DEEAC" w14:textId="77777777" w:rsidTr="0020699D">
        <w:tc>
          <w:tcPr>
            <w:tcW w:w="310" w:type="pct"/>
            <w:tcBorders>
              <w:top w:val="outset" w:sz="6" w:space="0" w:color="414142"/>
              <w:left w:val="outset" w:sz="6" w:space="0" w:color="414142"/>
              <w:bottom w:val="outset" w:sz="6" w:space="0" w:color="414142"/>
              <w:right w:val="outset" w:sz="6" w:space="0" w:color="414142"/>
            </w:tcBorders>
            <w:hideMark/>
          </w:tcPr>
          <w:p w14:paraId="00D79167" w14:textId="77777777" w:rsidR="00894C55" w:rsidRPr="00C346A4" w:rsidRDefault="00894C55" w:rsidP="002069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3.</w:t>
            </w:r>
          </w:p>
        </w:tc>
        <w:tc>
          <w:tcPr>
            <w:tcW w:w="1432" w:type="pct"/>
            <w:tcBorders>
              <w:top w:val="outset" w:sz="6" w:space="0" w:color="414142"/>
              <w:left w:val="outset" w:sz="6" w:space="0" w:color="414142"/>
              <w:bottom w:val="outset" w:sz="6" w:space="0" w:color="414142"/>
              <w:right w:val="outset" w:sz="6" w:space="0" w:color="414142"/>
            </w:tcBorders>
            <w:hideMark/>
          </w:tcPr>
          <w:p w14:paraId="68F1BC56"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Cita informācija</w:t>
            </w:r>
          </w:p>
        </w:tc>
        <w:tc>
          <w:tcPr>
            <w:tcW w:w="3258" w:type="pct"/>
            <w:tcBorders>
              <w:top w:val="outset" w:sz="6" w:space="0" w:color="414142"/>
              <w:left w:val="outset" w:sz="6" w:space="0" w:color="414142"/>
              <w:bottom w:val="outset" w:sz="6" w:space="0" w:color="414142"/>
              <w:right w:val="outset" w:sz="6" w:space="0" w:color="414142"/>
            </w:tcBorders>
            <w:hideMark/>
          </w:tcPr>
          <w:p w14:paraId="1CD3179F" w14:textId="6250C2DC" w:rsidR="00894C55" w:rsidRPr="00C346A4" w:rsidRDefault="0010503C" w:rsidP="0010503C">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Nav</w:t>
            </w:r>
            <w:r w:rsidR="00A06277" w:rsidRPr="00C346A4">
              <w:rPr>
                <w:rFonts w:ascii="Times New Roman" w:eastAsia="Times New Roman" w:hAnsi="Times New Roman" w:cs="Times New Roman"/>
                <w:sz w:val="24"/>
                <w:szCs w:val="24"/>
                <w:lang w:eastAsia="lv-LV"/>
              </w:rPr>
              <w:t>.</w:t>
            </w:r>
          </w:p>
        </w:tc>
      </w:tr>
    </w:tbl>
    <w:p w14:paraId="07FA3A5E" w14:textId="77777777" w:rsidR="00894C55" w:rsidRPr="00C346A4"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96"/>
        <w:gridCol w:w="3257"/>
        <w:gridCol w:w="2138"/>
        <w:gridCol w:w="2047"/>
      </w:tblGrid>
      <w:tr w:rsidR="00894C55" w:rsidRPr="00C346A4" w14:paraId="34E55074" w14:textId="77777777" w:rsidTr="0020699D">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59DE19F" w14:textId="77777777" w:rsidR="00894C55" w:rsidRPr="00C346A4"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46A4">
              <w:rPr>
                <w:rFonts w:ascii="Times New Roman" w:eastAsia="Times New Roman" w:hAnsi="Times New Roman" w:cs="Times New Roman"/>
                <w:b/>
                <w:bCs/>
                <w:sz w:val="24"/>
                <w:szCs w:val="24"/>
                <w:lang w:eastAsia="lv-LV"/>
              </w:rPr>
              <w:t>1.</w:t>
            </w:r>
            <w:r w:rsidR="003E0791" w:rsidRPr="00C346A4">
              <w:rPr>
                <w:rFonts w:ascii="Times New Roman" w:eastAsia="Times New Roman" w:hAnsi="Times New Roman" w:cs="Times New Roman"/>
                <w:b/>
                <w:bCs/>
                <w:sz w:val="24"/>
                <w:szCs w:val="24"/>
                <w:lang w:eastAsia="lv-LV"/>
              </w:rPr>
              <w:t> </w:t>
            </w:r>
            <w:r w:rsidRPr="00C346A4">
              <w:rPr>
                <w:rFonts w:ascii="Times New Roman" w:eastAsia="Times New Roman" w:hAnsi="Times New Roman" w:cs="Times New Roman"/>
                <w:b/>
                <w:bCs/>
                <w:sz w:val="24"/>
                <w:szCs w:val="24"/>
                <w:lang w:eastAsia="lv-LV"/>
              </w:rPr>
              <w:t>tabula</w:t>
            </w:r>
            <w:r w:rsidRPr="00C346A4">
              <w:rPr>
                <w:rFonts w:ascii="Times New Roman" w:eastAsia="Times New Roman" w:hAnsi="Times New Roman" w:cs="Times New Roman"/>
                <w:b/>
                <w:bCs/>
                <w:sz w:val="24"/>
                <w:szCs w:val="24"/>
                <w:lang w:eastAsia="lv-LV"/>
              </w:rPr>
              <w:br/>
              <w:t>Tiesību akta projekta atbilstība ES tiesību aktiem</w:t>
            </w:r>
          </w:p>
        </w:tc>
      </w:tr>
      <w:tr w:rsidR="003B7D21" w:rsidRPr="00C346A4" w14:paraId="2FD549D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hideMark/>
          </w:tcPr>
          <w:p w14:paraId="5C4C34C0"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lastRenderedPageBreak/>
              <w:t>Attiecīgā ES tiesību akta datums, numurs un nosaukums</w:t>
            </w:r>
          </w:p>
        </w:tc>
        <w:tc>
          <w:tcPr>
            <w:tcW w:w="4028" w:type="pct"/>
            <w:gridSpan w:val="3"/>
            <w:tcBorders>
              <w:top w:val="outset" w:sz="6" w:space="0" w:color="414142"/>
              <w:left w:val="outset" w:sz="6" w:space="0" w:color="414142"/>
              <w:bottom w:val="outset" w:sz="6" w:space="0" w:color="414142"/>
              <w:right w:val="outset" w:sz="6" w:space="0" w:color="414142"/>
            </w:tcBorders>
            <w:hideMark/>
          </w:tcPr>
          <w:p w14:paraId="2AE950C7" w14:textId="77777777" w:rsidR="00894C55" w:rsidRPr="00C346A4" w:rsidRDefault="00B72653" w:rsidP="00E27F57">
            <w:pPr>
              <w:spacing w:after="0" w:line="240" w:lineRule="auto"/>
              <w:rPr>
                <w:rFonts w:ascii="Times New Roman" w:eastAsia="Times New Roman" w:hAnsi="Times New Roman" w:cs="Times New Roman"/>
                <w:bCs/>
                <w:sz w:val="24"/>
                <w:szCs w:val="24"/>
              </w:rPr>
            </w:pPr>
            <w:r w:rsidRPr="00C346A4">
              <w:rPr>
                <w:rFonts w:ascii="Times New Roman" w:eastAsia="Times New Roman" w:hAnsi="Times New Roman" w:cs="Times New Roman"/>
                <w:bCs/>
                <w:sz w:val="24"/>
                <w:szCs w:val="24"/>
              </w:rPr>
              <w:t>Direktīva 2018/350.</w:t>
            </w:r>
          </w:p>
          <w:p w14:paraId="729095F2" w14:textId="53CCB05E" w:rsidR="00ED41BD" w:rsidRPr="00C346A4" w:rsidRDefault="00ED41BD" w:rsidP="00E27F57">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Regula 65/2004</w:t>
            </w:r>
          </w:p>
        </w:tc>
      </w:tr>
      <w:tr w:rsidR="003B7D21" w:rsidRPr="00C346A4" w14:paraId="49CA4F3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hideMark/>
          </w:tcPr>
          <w:p w14:paraId="247EB0B9" w14:textId="77777777" w:rsidR="00894C55" w:rsidRPr="00C346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A</w:t>
            </w:r>
          </w:p>
        </w:tc>
        <w:tc>
          <w:tcPr>
            <w:tcW w:w="1763" w:type="pct"/>
            <w:tcBorders>
              <w:top w:val="outset" w:sz="6" w:space="0" w:color="414142"/>
              <w:left w:val="outset" w:sz="6" w:space="0" w:color="414142"/>
              <w:bottom w:val="outset" w:sz="6" w:space="0" w:color="414142"/>
              <w:right w:val="outset" w:sz="6" w:space="0" w:color="414142"/>
            </w:tcBorders>
            <w:vAlign w:val="center"/>
            <w:hideMark/>
          </w:tcPr>
          <w:p w14:paraId="2B4E6719" w14:textId="77777777" w:rsidR="00894C55" w:rsidRPr="00C346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B</w:t>
            </w:r>
          </w:p>
        </w:tc>
        <w:tc>
          <w:tcPr>
            <w:tcW w:w="1157" w:type="pct"/>
            <w:tcBorders>
              <w:top w:val="outset" w:sz="6" w:space="0" w:color="414142"/>
              <w:left w:val="outset" w:sz="6" w:space="0" w:color="414142"/>
              <w:bottom w:val="outset" w:sz="6" w:space="0" w:color="414142"/>
              <w:right w:val="outset" w:sz="6" w:space="0" w:color="414142"/>
            </w:tcBorders>
            <w:vAlign w:val="center"/>
            <w:hideMark/>
          </w:tcPr>
          <w:p w14:paraId="79D60544" w14:textId="77777777" w:rsidR="00894C55" w:rsidRPr="00C346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C</w:t>
            </w:r>
          </w:p>
        </w:tc>
        <w:tc>
          <w:tcPr>
            <w:tcW w:w="1108" w:type="pct"/>
            <w:tcBorders>
              <w:top w:val="outset" w:sz="6" w:space="0" w:color="414142"/>
              <w:left w:val="outset" w:sz="6" w:space="0" w:color="414142"/>
              <w:bottom w:val="outset" w:sz="6" w:space="0" w:color="414142"/>
              <w:right w:val="outset" w:sz="6" w:space="0" w:color="414142"/>
            </w:tcBorders>
            <w:vAlign w:val="center"/>
            <w:hideMark/>
          </w:tcPr>
          <w:p w14:paraId="22950415" w14:textId="77777777" w:rsidR="00894C55" w:rsidRPr="00C346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D</w:t>
            </w:r>
          </w:p>
        </w:tc>
      </w:tr>
      <w:tr w:rsidR="003B7D21" w:rsidRPr="00C346A4" w14:paraId="5AD20F6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hideMark/>
          </w:tcPr>
          <w:p w14:paraId="714D52DB"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763" w:type="pct"/>
            <w:tcBorders>
              <w:top w:val="outset" w:sz="6" w:space="0" w:color="414142"/>
              <w:left w:val="outset" w:sz="6" w:space="0" w:color="414142"/>
              <w:bottom w:val="outset" w:sz="6" w:space="0" w:color="414142"/>
              <w:right w:val="outset" w:sz="6" w:space="0" w:color="414142"/>
            </w:tcBorders>
            <w:hideMark/>
          </w:tcPr>
          <w:p w14:paraId="3E709B03"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57" w:type="pct"/>
            <w:tcBorders>
              <w:top w:val="outset" w:sz="6" w:space="0" w:color="414142"/>
              <w:left w:val="outset" w:sz="6" w:space="0" w:color="414142"/>
              <w:bottom w:val="outset" w:sz="6" w:space="0" w:color="414142"/>
              <w:right w:val="outset" w:sz="6" w:space="0" w:color="414142"/>
            </w:tcBorders>
            <w:hideMark/>
          </w:tcPr>
          <w:p w14:paraId="00F79AE2"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35FD8CF2" w14:textId="77777777" w:rsidR="00894C55" w:rsidRPr="00C346A4"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B14E646" w14:textId="77777777" w:rsidR="00894C55" w:rsidRPr="00C346A4"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Norāda institūciju, kas ir atbildīga par šo saistību izpildi pilnībā</w:t>
            </w:r>
          </w:p>
        </w:tc>
        <w:tc>
          <w:tcPr>
            <w:tcW w:w="1108" w:type="pct"/>
            <w:tcBorders>
              <w:top w:val="outset" w:sz="6" w:space="0" w:color="414142"/>
              <w:left w:val="outset" w:sz="6" w:space="0" w:color="414142"/>
              <w:bottom w:val="outset" w:sz="6" w:space="0" w:color="414142"/>
              <w:right w:val="outset" w:sz="6" w:space="0" w:color="414142"/>
            </w:tcBorders>
            <w:hideMark/>
          </w:tcPr>
          <w:p w14:paraId="4BD2DFE0"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73E3630C" w14:textId="77777777" w:rsidR="00894C55" w:rsidRPr="00C346A4"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755BB8EB" w14:textId="77777777" w:rsidR="00894C55" w:rsidRPr="00C346A4"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02C1C" w:rsidRPr="00C346A4" w14:paraId="5B655A61" w14:textId="77777777" w:rsidTr="0020699D">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47A68C68" w14:textId="77E612AB" w:rsidR="00402C1C" w:rsidRPr="00C346A4" w:rsidRDefault="00B72653" w:rsidP="008243B9">
            <w:pPr>
              <w:pStyle w:val="Bezatstarpm"/>
              <w:rPr>
                <w:rFonts w:ascii="Times New Roman" w:hAnsi="Times New Roman"/>
                <w:b/>
                <w:sz w:val="24"/>
                <w:szCs w:val="24"/>
                <w:lang w:eastAsia="lv-LV"/>
              </w:rPr>
            </w:pPr>
            <w:r w:rsidRPr="00C346A4">
              <w:rPr>
                <w:rFonts w:ascii="Times New Roman" w:eastAsia="Times New Roman" w:hAnsi="Times New Roman"/>
                <w:bCs/>
                <w:sz w:val="24"/>
                <w:szCs w:val="24"/>
              </w:rPr>
              <w:t>Direktīva 2018/350.</w:t>
            </w:r>
          </w:p>
        </w:tc>
      </w:tr>
      <w:tr w:rsidR="003B7D21" w:rsidRPr="00C346A4" w14:paraId="596F37C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5A492AF5" w14:textId="62F98B71" w:rsidR="00B72653" w:rsidRPr="00C346A4" w:rsidRDefault="00B72653" w:rsidP="00D30AAC">
            <w:pPr>
              <w:pStyle w:val="naiskr"/>
              <w:spacing w:before="0" w:after="0"/>
              <w:jc w:val="both"/>
            </w:pPr>
            <w:r w:rsidRPr="00C346A4">
              <w:t>Pie</w:t>
            </w:r>
            <w:r w:rsidR="00D30AAC" w:rsidRPr="00C346A4">
              <w:t>likuma 1</w:t>
            </w:r>
            <w:r w:rsidR="00A06277" w:rsidRPr="00C346A4">
              <w:t>. </w:t>
            </w:r>
            <w:r w:rsidR="00D30AAC" w:rsidRPr="00C346A4">
              <w:t xml:space="preserve">daļas </w:t>
            </w:r>
            <w:r w:rsidR="00A06277" w:rsidRPr="00C346A4">
              <w:t>“</w:t>
            </w:r>
            <w:r w:rsidR="00D30AAC" w:rsidRPr="00C346A4">
              <w:t>a</w:t>
            </w:r>
            <w:r w:rsidR="00A06277" w:rsidRPr="00C346A4">
              <w:t>” </w:t>
            </w:r>
            <w:r w:rsidR="00D30AAC" w:rsidRPr="00C346A4">
              <w:t>apakšpunkta C</w:t>
            </w:r>
            <w:r w:rsidRPr="00C346A4">
              <w:t xml:space="preserve"> </w:t>
            </w:r>
            <w:r w:rsidR="00D30AAC" w:rsidRPr="00C346A4">
              <w:t>iedaļas pirmā rindkopa</w:t>
            </w:r>
          </w:p>
        </w:tc>
        <w:tc>
          <w:tcPr>
            <w:tcW w:w="1763" w:type="pct"/>
            <w:tcBorders>
              <w:top w:val="outset" w:sz="6" w:space="0" w:color="414142"/>
              <w:left w:val="outset" w:sz="6" w:space="0" w:color="414142"/>
              <w:bottom w:val="outset" w:sz="6" w:space="0" w:color="414142"/>
              <w:right w:val="outset" w:sz="6" w:space="0" w:color="414142"/>
            </w:tcBorders>
          </w:tcPr>
          <w:p w14:paraId="4401CC2D" w14:textId="6CB43552" w:rsidR="00B72653" w:rsidRPr="00C346A4" w:rsidRDefault="00654A13" w:rsidP="00654A13">
            <w:pPr>
              <w:pStyle w:val="Bezatstarpm"/>
              <w:rPr>
                <w:rFonts w:ascii="Times New Roman" w:hAnsi="Times New Roman"/>
                <w:sz w:val="24"/>
                <w:szCs w:val="24"/>
              </w:rPr>
            </w:pPr>
            <w:r w:rsidRPr="00C346A4">
              <w:rPr>
                <w:rFonts w:ascii="Times New Roman" w:hAnsi="Times New Roman"/>
                <w:sz w:val="24"/>
                <w:szCs w:val="24"/>
              </w:rPr>
              <w:t>N</w:t>
            </w:r>
            <w:r w:rsidR="00751A59" w:rsidRPr="00C346A4">
              <w:rPr>
                <w:rFonts w:ascii="Times New Roman" w:hAnsi="Times New Roman"/>
                <w:sz w:val="24"/>
                <w:szCs w:val="24"/>
              </w:rPr>
              <w:t>oteikum</w:t>
            </w:r>
            <w:r w:rsidRPr="00C346A4">
              <w:rPr>
                <w:rFonts w:ascii="Times New Roman" w:hAnsi="Times New Roman"/>
                <w:sz w:val="24"/>
                <w:szCs w:val="24"/>
              </w:rPr>
              <w:t>u</w:t>
            </w:r>
            <w:r w:rsidR="00751A59" w:rsidRPr="00C346A4">
              <w:rPr>
                <w:rFonts w:ascii="Times New Roman" w:hAnsi="Times New Roman"/>
                <w:sz w:val="24"/>
                <w:szCs w:val="24"/>
              </w:rPr>
              <w:t xml:space="preserve"> Nr.</w:t>
            </w:r>
            <w:r w:rsidR="0088093F" w:rsidRPr="00C346A4">
              <w:rPr>
                <w:rFonts w:ascii="Times New Roman" w:hAnsi="Times New Roman"/>
                <w:sz w:val="24"/>
                <w:szCs w:val="24"/>
              </w:rPr>
              <w:t xml:space="preserve">1078 </w:t>
            </w:r>
            <w:r w:rsidRPr="00C346A4">
              <w:rPr>
                <w:rFonts w:ascii="Times New Roman" w:hAnsi="Times New Roman"/>
                <w:sz w:val="24"/>
                <w:szCs w:val="24"/>
              </w:rPr>
              <w:t>1</w:t>
            </w:r>
            <w:r w:rsidR="00C2374F" w:rsidRPr="00C346A4">
              <w:rPr>
                <w:rFonts w:ascii="Times New Roman" w:hAnsi="Times New Roman"/>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1402A5A7" w14:textId="77777777" w:rsidR="00B72653" w:rsidRPr="00C346A4" w:rsidRDefault="00B72653" w:rsidP="00B72653">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499C033" w14:textId="77777777" w:rsidR="00B72653" w:rsidRPr="00C346A4" w:rsidRDefault="00B72653" w:rsidP="00B72653">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9E2BA4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1ABB7934" w14:textId="6A653C98" w:rsidR="00B72653" w:rsidRPr="00C346A4" w:rsidRDefault="00B72653" w:rsidP="00B72653">
            <w:pPr>
              <w:pStyle w:val="naiskr"/>
              <w:spacing w:before="0" w:after="0"/>
              <w:jc w:val="both"/>
            </w:pPr>
            <w:r w:rsidRPr="00C346A4">
              <w:t>Pielikuma 1</w:t>
            </w:r>
            <w:r w:rsidR="00A06277" w:rsidRPr="00C346A4">
              <w:t>. </w:t>
            </w:r>
            <w:r w:rsidRPr="00C346A4">
              <w:t xml:space="preserve">daļas </w:t>
            </w:r>
            <w:r w:rsidR="00A06277" w:rsidRPr="00C346A4">
              <w:t>“a” </w:t>
            </w:r>
            <w:r w:rsidRPr="00C346A4">
              <w:t>apakšpunkta C.1. iedaļas 1.punkta pirmā rindkopa</w:t>
            </w:r>
          </w:p>
        </w:tc>
        <w:tc>
          <w:tcPr>
            <w:tcW w:w="1763" w:type="pct"/>
            <w:tcBorders>
              <w:top w:val="outset" w:sz="6" w:space="0" w:color="414142"/>
              <w:left w:val="outset" w:sz="6" w:space="0" w:color="414142"/>
              <w:bottom w:val="outset" w:sz="6" w:space="0" w:color="414142"/>
              <w:right w:val="outset" w:sz="6" w:space="0" w:color="414142"/>
            </w:tcBorders>
          </w:tcPr>
          <w:p w14:paraId="2525844D" w14:textId="3942DBB3" w:rsidR="00B72653" w:rsidRPr="00C346A4" w:rsidRDefault="00A06277" w:rsidP="00B72653">
            <w:pPr>
              <w:pStyle w:val="Bezatstarpm"/>
              <w:rPr>
                <w:rFonts w:ascii="Times New Roman" w:hAnsi="Times New Roman"/>
                <w:sz w:val="24"/>
                <w:szCs w:val="24"/>
              </w:rPr>
            </w:pPr>
            <w:r w:rsidRPr="00C346A4">
              <w:rPr>
                <w:rFonts w:ascii="Times New Roman" w:hAnsi="Times New Roman"/>
                <w:sz w:val="24"/>
                <w:szCs w:val="24"/>
              </w:rPr>
              <w:t>N</w:t>
            </w:r>
            <w:r w:rsidR="003D00E6" w:rsidRPr="00C346A4">
              <w:rPr>
                <w:rFonts w:ascii="Times New Roman" w:hAnsi="Times New Roman"/>
                <w:sz w:val="24"/>
                <w:szCs w:val="24"/>
              </w:rPr>
              <w:t>oteikum</w:t>
            </w:r>
            <w:r w:rsidRPr="00C346A4">
              <w:rPr>
                <w:rFonts w:ascii="Times New Roman" w:hAnsi="Times New Roman"/>
                <w:sz w:val="24"/>
                <w:szCs w:val="24"/>
              </w:rPr>
              <w:t>u projekta</w:t>
            </w:r>
            <w:r w:rsidR="003D00E6" w:rsidRPr="00C346A4">
              <w:rPr>
                <w:rFonts w:ascii="Times New Roman" w:hAnsi="Times New Roman"/>
                <w:sz w:val="24"/>
                <w:szCs w:val="24"/>
              </w:rPr>
              <w:t xml:space="preserve"> Nr.1078 </w:t>
            </w:r>
            <w:r w:rsidR="0072297D" w:rsidRPr="00C346A4">
              <w:rPr>
                <w:rFonts w:ascii="Times New Roman" w:hAnsi="Times New Roman"/>
                <w:sz w:val="24"/>
                <w:szCs w:val="24"/>
              </w:rPr>
              <w:t>5.1.</w:t>
            </w:r>
            <w:r w:rsidR="00A520C5" w:rsidRPr="00C346A4">
              <w:rPr>
                <w:rFonts w:ascii="Times New Roman" w:hAnsi="Times New Roman"/>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B515198" w14:textId="77777777" w:rsidR="00B72653" w:rsidRPr="00C346A4" w:rsidRDefault="00B72653" w:rsidP="00B72653">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9B402F7" w14:textId="77777777" w:rsidR="00B72653" w:rsidRPr="00C346A4" w:rsidRDefault="00B72653" w:rsidP="00B72653">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3A360B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4A1071D5" w14:textId="4F0CF3F0" w:rsidR="00B47771" w:rsidRPr="00C346A4" w:rsidRDefault="00B47771" w:rsidP="00B47771">
            <w:pPr>
              <w:pStyle w:val="naiskr"/>
              <w:spacing w:before="0" w:after="0"/>
              <w:jc w:val="both"/>
            </w:pPr>
            <w:r w:rsidRPr="00C346A4">
              <w:t xml:space="preserve">Pielikuma </w:t>
            </w:r>
            <w:r w:rsidRPr="00C346A4">
              <w:lastRenderedPageBreak/>
              <w:t>1</w:t>
            </w:r>
            <w:r w:rsidR="00A06277" w:rsidRPr="00C346A4">
              <w:t>. </w:t>
            </w:r>
            <w:r w:rsidRPr="00C346A4">
              <w:t xml:space="preserve">daļas </w:t>
            </w:r>
            <w:r w:rsidR="00A06277" w:rsidRPr="00C346A4">
              <w:t>“a” </w:t>
            </w:r>
            <w:r w:rsidRPr="00C346A4">
              <w:t>apakšpunkta C.1. iedaļas 1.punkta otrā rindkopa</w:t>
            </w:r>
          </w:p>
        </w:tc>
        <w:tc>
          <w:tcPr>
            <w:tcW w:w="1763" w:type="pct"/>
            <w:tcBorders>
              <w:top w:val="outset" w:sz="6" w:space="0" w:color="414142"/>
              <w:left w:val="outset" w:sz="6" w:space="0" w:color="414142"/>
              <w:bottom w:val="outset" w:sz="6" w:space="0" w:color="414142"/>
              <w:right w:val="outset" w:sz="6" w:space="0" w:color="414142"/>
            </w:tcBorders>
          </w:tcPr>
          <w:p w14:paraId="73EBDBE1" w14:textId="16C66D3A" w:rsidR="00B47771" w:rsidRPr="00C346A4" w:rsidRDefault="00A06277" w:rsidP="00B47771">
            <w:pPr>
              <w:jc w:val="both"/>
              <w:rPr>
                <w:rFonts w:ascii="Times New Roman" w:hAnsi="Times New Roman" w:cs="Times New Roman"/>
                <w:sz w:val="24"/>
                <w:szCs w:val="24"/>
              </w:rPr>
            </w:pPr>
            <w:r w:rsidRPr="00C346A4">
              <w:rPr>
                <w:rFonts w:ascii="Times New Roman" w:hAnsi="Times New Roman"/>
                <w:sz w:val="24"/>
                <w:szCs w:val="24"/>
              </w:rPr>
              <w:lastRenderedPageBreak/>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cs="Times New Roman"/>
                <w:color w:val="000000"/>
                <w:sz w:val="24"/>
                <w:szCs w:val="24"/>
              </w:rPr>
              <w:lastRenderedPageBreak/>
              <w:t>12.</w:t>
            </w:r>
            <w:r w:rsidR="00B47771" w:rsidRPr="00C346A4">
              <w:rPr>
                <w:rFonts w:ascii="Times New Roman" w:hAnsi="Times New Roman" w:cs="Times New Roman"/>
                <w:color w:val="000000"/>
                <w:sz w:val="24"/>
                <w:szCs w:val="24"/>
                <w:vertAlign w:val="superscript"/>
              </w:rPr>
              <w:t>1</w:t>
            </w:r>
            <w:r w:rsidR="00B47771" w:rsidRPr="00C346A4">
              <w:rPr>
                <w:rFonts w:ascii="Times New Roman" w:hAnsi="Times New Roman" w:cs="Times New Roman"/>
                <w:color w:val="000000"/>
                <w:sz w:val="24"/>
                <w:szCs w:val="24"/>
              </w:rPr>
              <w:t>1.</w:t>
            </w:r>
            <w:r w:rsidR="00B47771" w:rsidRPr="00C346A4">
              <w:rPr>
                <w:rFonts w:ascii="Times New Roman" w:hAnsi="Times New Roman" w:cs="Times New Roman"/>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A5F4F55"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lastRenderedPageBreak/>
              <w:t xml:space="preserve">Minētā norma ir </w:t>
            </w:r>
            <w:r w:rsidRPr="00C346A4">
              <w:rPr>
                <w:rFonts w:ascii="Times New Roman" w:hAnsi="Times New Roman"/>
                <w:sz w:val="24"/>
                <w:szCs w:val="24"/>
              </w:rPr>
              <w:lastRenderedPageBreak/>
              <w:t>pārņemta pilnībā.</w:t>
            </w:r>
          </w:p>
        </w:tc>
        <w:tc>
          <w:tcPr>
            <w:tcW w:w="1108" w:type="pct"/>
            <w:tcBorders>
              <w:top w:val="outset" w:sz="6" w:space="0" w:color="414142"/>
              <w:left w:val="outset" w:sz="6" w:space="0" w:color="414142"/>
              <w:bottom w:val="outset" w:sz="6" w:space="0" w:color="414142"/>
              <w:right w:val="outset" w:sz="6" w:space="0" w:color="414142"/>
            </w:tcBorders>
          </w:tcPr>
          <w:p w14:paraId="75734EC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lastRenderedPageBreak/>
              <w:t xml:space="preserve">Pārņemtā norma </w:t>
            </w:r>
            <w:r w:rsidRPr="00C346A4">
              <w:rPr>
                <w:rFonts w:ascii="Times New Roman" w:hAnsi="Times New Roman"/>
                <w:sz w:val="24"/>
                <w:szCs w:val="24"/>
              </w:rPr>
              <w:lastRenderedPageBreak/>
              <w:t>neparedz stingrākas prasības.</w:t>
            </w:r>
          </w:p>
        </w:tc>
      </w:tr>
      <w:tr w:rsidR="003B7D21" w:rsidRPr="00C346A4" w14:paraId="5361DFF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0DC26710" w14:textId="471E62C1" w:rsidR="00A520C5" w:rsidRPr="00C346A4" w:rsidRDefault="00A520C5" w:rsidP="00A520C5">
            <w:pPr>
              <w:pStyle w:val="naiskr"/>
              <w:spacing w:before="0" w:after="0"/>
              <w:jc w:val="both"/>
            </w:pPr>
            <w:r w:rsidRPr="00C346A4">
              <w:lastRenderedPageBreak/>
              <w:t xml:space="preserve">Pielikuma </w:t>
            </w:r>
            <w:r w:rsidR="00A06277" w:rsidRPr="00C346A4">
              <w:t>1. daļas</w:t>
            </w:r>
            <w:r w:rsidRPr="00C346A4">
              <w:t xml:space="preserve"> </w:t>
            </w:r>
            <w:r w:rsidR="00A06277" w:rsidRPr="00C346A4">
              <w:t>“a” apakšpunkta</w:t>
            </w:r>
            <w:r w:rsidRPr="00C346A4">
              <w:t xml:space="preserve"> C.1. iedaļas 1.punkta trešā rindkopa</w:t>
            </w:r>
          </w:p>
        </w:tc>
        <w:tc>
          <w:tcPr>
            <w:tcW w:w="1763" w:type="pct"/>
            <w:tcBorders>
              <w:top w:val="outset" w:sz="6" w:space="0" w:color="414142"/>
              <w:left w:val="outset" w:sz="6" w:space="0" w:color="414142"/>
              <w:bottom w:val="outset" w:sz="6" w:space="0" w:color="414142"/>
              <w:right w:val="outset" w:sz="6" w:space="0" w:color="414142"/>
            </w:tcBorders>
          </w:tcPr>
          <w:p w14:paraId="75F879B8" w14:textId="0BCC05AF" w:rsidR="00A520C5" w:rsidRPr="00C346A4" w:rsidRDefault="00A06277" w:rsidP="00A520C5">
            <w:pPr>
              <w:rPr>
                <w:rFonts w:ascii="Times New Roman" w:hAnsi="Times New Roman" w:cs="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A520C5" w:rsidRPr="00C346A4">
              <w:rPr>
                <w:rFonts w:ascii="Times New Roman" w:hAnsi="Times New Roman" w:cs="Times New Roman"/>
                <w:color w:val="000000"/>
                <w:sz w:val="24"/>
                <w:szCs w:val="24"/>
              </w:rPr>
              <w:t>12.</w:t>
            </w:r>
            <w:r w:rsidR="00A520C5" w:rsidRPr="00C346A4">
              <w:rPr>
                <w:rFonts w:ascii="Times New Roman" w:hAnsi="Times New Roman" w:cs="Times New Roman"/>
                <w:color w:val="000000"/>
                <w:sz w:val="24"/>
                <w:szCs w:val="24"/>
                <w:vertAlign w:val="superscript"/>
              </w:rPr>
              <w:t>1</w:t>
            </w:r>
            <w:r w:rsidR="0072297D" w:rsidRPr="00C346A4">
              <w:rPr>
                <w:rFonts w:ascii="Times New Roman" w:hAnsi="Times New Roman" w:cs="Times New Roman"/>
                <w:color w:val="000000"/>
                <w:sz w:val="24"/>
                <w:szCs w:val="24"/>
              </w:rPr>
              <w:t>2.</w:t>
            </w:r>
            <w:r w:rsidR="00A520C5" w:rsidRPr="00C346A4">
              <w:rPr>
                <w:rFonts w:ascii="Times New Roman" w:hAnsi="Times New Roman" w:cs="Times New Roman"/>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8628ECA" w14:textId="77777777" w:rsidR="00A520C5" w:rsidRPr="00C346A4" w:rsidRDefault="00A520C5" w:rsidP="00A520C5">
            <w:pPr>
              <w:pStyle w:val="Bezatstarpm"/>
              <w:rPr>
                <w:rFonts w:ascii="Times New Roman" w:hAnsi="Times New Roman"/>
                <w:sz w:val="24"/>
                <w:szCs w:val="24"/>
              </w:rPr>
            </w:pPr>
            <w:r w:rsidRPr="00C346A4">
              <w:rPr>
                <w:rFonts w:ascii="Times New Roman" w:hAnsi="Times New Roman"/>
                <w:sz w:val="24"/>
                <w:szCs w:val="24"/>
              </w:rPr>
              <w:t>Minētā norma ir pārņemta pilnībā.</w:t>
            </w:r>
          </w:p>
          <w:p w14:paraId="580CBA77" w14:textId="77777777" w:rsidR="00A520C5" w:rsidRPr="00C346A4" w:rsidRDefault="00A520C5" w:rsidP="00A520C5">
            <w:pPr>
              <w:pStyle w:val="Bezatstarpm"/>
              <w:rPr>
                <w:rFonts w:ascii="Times New Roman" w:hAnsi="Times New Roman"/>
                <w:sz w:val="24"/>
                <w:szCs w:val="24"/>
              </w:rPr>
            </w:pPr>
          </w:p>
        </w:tc>
        <w:tc>
          <w:tcPr>
            <w:tcW w:w="1108" w:type="pct"/>
            <w:tcBorders>
              <w:top w:val="outset" w:sz="6" w:space="0" w:color="414142"/>
              <w:left w:val="outset" w:sz="6" w:space="0" w:color="414142"/>
              <w:bottom w:val="outset" w:sz="6" w:space="0" w:color="414142"/>
              <w:right w:val="outset" w:sz="6" w:space="0" w:color="414142"/>
            </w:tcBorders>
          </w:tcPr>
          <w:p w14:paraId="7B5A5453" w14:textId="77777777" w:rsidR="00A520C5" w:rsidRPr="00C346A4" w:rsidRDefault="00A520C5" w:rsidP="00A520C5">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5DE95D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6CDA3BFB" w14:textId="245E9648" w:rsidR="00A520C5" w:rsidRPr="00C346A4" w:rsidRDefault="00A520C5" w:rsidP="00A520C5">
            <w:pPr>
              <w:pStyle w:val="naiskr"/>
              <w:spacing w:before="0" w:after="0"/>
              <w:jc w:val="both"/>
            </w:pPr>
            <w:r w:rsidRPr="00C346A4">
              <w:t xml:space="preserve">Pielikuma </w:t>
            </w:r>
            <w:r w:rsidR="00A06277" w:rsidRPr="00C346A4">
              <w:t>1. daļas</w:t>
            </w:r>
            <w:r w:rsidRPr="00C346A4">
              <w:t xml:space="preserve"> </w:t>
            </w:r>
            <w:r w:rsidR="00A06277" w:rsidRPr="00C346A4">
              <w:t>“a” apakšpunkta</w:t>
            </w:r>
            <w:r w:rsidRPr="00C346A4">
              <w:t xml:space="preserve"> C.1. iedaļas 1.punkta ceturtā rindkopa</w:t>
            </w:r>
          </w:p>
        </w:tc>
        <w:tc>
          <w:tcPr>
            <w:tcW w:w="1763" w:type="pct"/>
            <w:tcBorders>
              <w:top w:val="outset" w:sz="6" w:space="0" w:color="414142"/>
              <w:left w:val="outset" w:sz="6" w:space="0" w:color="414142"/>
              <w:bottom w:val="outset" w:sz="6" w:space="0" w:color="414142"/>
              <w:right w:val="outset" w:sz="6" w:space="0" w:color="414142"/>
            </w:tcBorders>
          </w:tcPr>
          <w:p w14:paraId="0B3BF4F0" w14:textId="2A949DEB" w:rsidR="00A520C5" w:rsidRPr="00C346A4" w:rsidRDefault="00A06277" w:rsidP="00A520C5">
            <w:pPr>
              <w:rPr>
                <w:rFonts w:ascii="Times New Roman" w:hAnsi="Times New Roman" w:cs="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A520C5" w:rsidRPr="00C346A4">
              <w:rPr>
                <w:rFonts w:ascii="Times New Roman" w:hAnsi="Times New Roman" w:cs="Times New Roman"/>
                <w:color w:val="000000"/>
                <w:sz w:val="24"/>
                <w:szCs w:val="24"/>
              </w:rPr>
              <w:t>12.</w:t>
            </w:r>
            <w:r w:rsidR="00A520C5" w:rsidRPr="00C346A4">
              <w:rPr>
                <w:rFonts w:ascii="Times New Roman" w:hAnsi="Times New Roman" w:cs="Times New Roman"/>
                <w:color w:val="000000"/>
                <w:sz w:val="24"/>
                <w:szCs w:val="24"/>
                <w:vertAlign w:val="superscript"/>
              </w:rPr>
              <w:t>1</w:t>
            </w:r>
            <w:r w:rsidR="0072297D" w:rsidRPr="00C346A4">
              <w:rPr>
                <w:rFonts w:ascii="Times New Roman" w:hAnsi="Times New Roman" w:cs="Times New Roman"/>
                <w:color w:val="000000"/>
                <w:sz w:val="24"/>
                <w:szCs w:val="24"/>
              </w:rPr>
              <w:t>3.</w:t>
            </w:r>
            <w:r w:rsidR="00A520C5" w:rsidRPr="00C346A4">
              <w:rPr>
                <w:rFonts w:ascii="Times New Roman" w:hAnsi="Times New Roman" w:cs="Times New Roman"/>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6304C45" w14:textId="77777777" w:rsidR="00A520C5" w:rsidRPr="00C346A4" w:rsidRDefault="00A520C5" w:rsidP="00A520C5">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5EAA591" w14:textId="77777777" w:rsidR="00A520C5" w:rsidRPr="00C346A4" w:rsidRDefault="00A520C5" w:rsidP="00A520C5">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r w:rsidRPr="00C346A4" w:rsidDel="004E6CDF">
              <w:rPr>
                <w:rFonts w:ascii="Times New Roman" w:hAnsi="Times New Roman"/>
                <w:sz w:val="24"/>
                <w:szCs w:val="24"/>
              </w:rPr>
              <w:t xml:space="preserve"> </w:t>
            </w:r>
          </w:p>
        </w:tc>
      </w:tr>
      <w:tr w:rsidR="003B7D21" w:rsidRPr="00C346A4" w14:paraId="413D39A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67278E6E" w14:textId="7894C89F" w:rsidR="00B47771" w:rsidRPr="00C346A4" w:rsidRDefault="00B47771" w:rsidP="00B47771">
            <w:pPr>
              <w:pStyle w:val="naiskr"/>
              <w:spacing w:before="0" w:after="0"/>
              <w:jc w:val="both"/>
            </w:pPr>
            <w:r w:rsidRPr="00C346A4">
              <w:t xml:space="preserve">Pielikuma </w:t>
            </w:r>
            <w:r w:rsidR="00A06277" w:rsidRPr="00C346A4">
              <w:t>1. daļas</w:t>
            </w:r>
            <w:r w:rsidRPr="00C346A4">
              <w:t xml:space="preserve"> </w:t>
            </w:r>
            <w:r w:rsidR="00A06277" w:rsidRPr="00C346A4">
              <w:t>“a” apakšpunkta</w:t>
            </w:r>
            <w:r w:rsidRPr="00C346A4">
              <w:t xml:space="preserve"> C.1. iedaļas 2.punkts</w:t>
            </w:r>
          </w:p>
        </w:tc>
        <w:tc>
          <w:tcPr>
            <w:tcW w:w="1763" w:type="pct"/>
            <w:tcBorders>
              <w:top w:val="outset" w:sz="6" w:space="0" w:color="414142"/>
              <w:left w:val="outset" w:sz="6" w:space="0" w:color="414142"/>
              <w:bottom w:val="outset" w:sz="6" w:space="0" w:color="414142"/>
              <w:right w:val="outset" w:sz="6" w:space="0" w:color="414142"/>
            </w:tcBorders>
          </w:tcPr>
          <w:p w14:paraId="739001AD" w14:textId="371EC702" w:rsidR="00B47771" w:rsidRPr="00C346A4" w:rsidRDefault="00A06277" w:rsidP="00B47771">
            <w:pPr>
              <w:pStyle w:val="Bezatstarpm"/>
              <w:rPr>
                <w:rFonts w:ascii="Times New Roman" w:hAnsi="Times New Roman"/>
                <w:color w:val="000000"/>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color w:val="000000"/>
                <w:sz w:val="24"/>
                <w:szCs w:val="24"/>
              </w:rPr>
              <w:t>5.3.apakšpunkts</w:t>
            </w:r>
          </w:p>
        </w:tc>
        <w:tc>
          <w:tcPr>
            <w:tcW w:w="1157" w:type="pct"/>
            <w:tcBorders>
              <w:top w:val="outset" w:sz="6" w:space="0" w:color="414142"/>
              <w:left w:val="outset" w:sz="6" w:space="0" w:color="414142"/>
              <w:bottom w:val="outset" w:sz="6" w:space="0" w:color="414142"/>
              <w:right w:val="outset" w:sz="6" w:space="0" w:color="414142"/>
            </w:tcBorders>
          </w:tcPr>
          <w:p w14:paraId="769D436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A2ED20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04DE88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64D8A775" w14:textId="5F2026C9" w:rsidR="00B47771" w:rsidRPr="00C346A4" w:rsidRDefault="00B47771" w:rsidP="00B47771">
            <w:pPr>
              <w:pStyle w:val="naiskr"/>
              <w:spacing w:before="0" w:after="0"/>
              <w:jc w:val="both"/>
            </w:pPr>
            <w:r w:rsidRPr="00C346A4">
              <w:t xml:space="preserve">Pielikuma </w:t>
            </w:r>
            <w:r w:rsidR="00A06277" w:rsidRPr="00C346A4">
              <w:t>1. daļas</w:t>
            </w:r>
            <w:r w:rsidRPr="00C346A4">
              <w:t xml:space="preserve"> </w:t>
            </w:r>
            <w:r w:rsidR="00A06277" w:rsidRPr="00C346A4">
              <w:t>“a” apakšpunkta</w:t>
            </w:r>
            <w:r w:rsidRPr="00C346A4">
              <w:t xml:space="preserve"> C.1. iedaļas 2.punkta pirmā rindkopa</w:t>
            </w:r>
          </w:p>
        </w:tc>
        <w:tc>
          <w:tcPr>
            <w:tcW w:w="1763" w:type="pct"/>
            <w:tcBorders>
              <w:top w:val="outset" w:sz="6" w:space="0" w:color="414142"/>
              <w:left w:val="outset" w:sz="6" w:space="0" w:color="414142"/>
              <w:bottom w:val="outset" w:sz="6" w:space="0" w:color="414142"/>
              <w:right w:val="outset" w:sz="6" w:space="0" w:color="414142"/>
            </w:tcBorders>
          </w:tcPr>
          <w:p w14:paraId="669D28C4" w14:textId="2FAADDE8" w:rsidR="00B47771" w:rsidRPr="00C346A4" w:rsidRDefault="00A06277"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color w:val="000000"/>
                <w:sz w:val="24"/>
                <w:szCs w:val="24"/>
              </w:rPr>
              <w:t>12.4.</w:t>
            </w:r>
            <w:r w:rsidR="00B47771" w:rsidRPr="00C346A4">
              <w:rPr>
                <w:rFonts w:ascii="Times New Roman" w:hAnsi="Times New Roman"/>
                <w:color w:val="000000"/>
                <w:sz w:val="24"/>
                <w:szCs w:val="24"/>
                <w:vertAlign w:val="superscript"/>
              </w:rPr>
              <w:t>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631CB4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F5162F4"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A7AF2C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7DE8499" w14:textId="7433F395"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2.punkta otrā rindkopa</w:t>
            </w:r>
          </w:p>
        </w:tc>
        <w:tc>
          <w:tcPr>
            <w:tcW w:w="1763" w:type="pct"/>
            <w:tcBorders>
              <w:top w:val="outset" w:sz="6" w:space="0" w:color="414142"/>
              <w:left w:val="outset" w:sz="6" w:space="0" w:color="414142"/>
              <w:bottom w:val="outset" w:sz="6" w:space="0" w:color="414142"/>
              <w:right w:val="outset" w:sz="6" w:space="0" w:color="414142"/>
            </w:tcBorders>
          </w:tcPr>
          <w:p w14:paraId="1E91973C" w14:textId="5002EF04" w:rsidR="00B47771" w:rsidRPr="00C346A4" w:rsidRDefault="00A06277"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sz w:val="24"/>
                <w:szCs w:val="24"/>
              </w:rPr>
              <w:t>5.3.apakšpunkts</w:t>
            </w:r>
          </w:p>
        </w:tc>
        <w:tc>
          <w:tcPr>
            <w:tcW w:w="1157" w:type="pct"/>
            <w:tcBorders>
              <w:top w:val="outset" w:sz="6" w:space="0" w:color="414142"/>
              <w:left w:val="outset" w:sz="6" w:space="0" w:color="414142"/>
              <w:bottom w:val="outset" w:sz="6" w:space="0" w:color="414142"/>
              <w:right w:val="outset" w:sz="6" w:space="0" w:color="414142"/>
            </w:tcBorders>
          </w:tcPr>
          <w:p w14:paraId="52638E5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059A77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1619CE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9C06EA4" w14:textId="094EBCA7"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2.punkta otrās rindkopas </w:t>
            </w:r>
            <w:r w:rsidR="00A06277" w:rsidRPr="00C346A4">
              <w:rPr>
                <w:rFonts w:ascii="Times New Roman" w:hAnsi="Times New Roman" w:cs="Times New Roman"/>
                <w:sz w:val="24"/>
                <w:szCs w:val="24"/>
              </w:rPr>
              <w:t>“a” apakšpunkts</w:t>
            </w:r>
          </w:p>
        </w:tc>
        <w:tc>
          <w:tcPr>
            <w:tcW w:w="1763" w:type="pct"/>
            <w:tcBorders>
              <w:top w:val="outset" w:sz="6" w:space="0" w:color="414142"/>
              <w:left w:val="outset" w:sz="6" w:space="0" w:color="414142"/>
              <w:bottom w:val="outset" w:sz="6" w:space="0" w:color="414142"/>
              <w:right w:val="outset" w:sz="6" w:space="0" w:color="414142"/>
            </w:tcBorders>
          </w:tcPr>
          <w:p w14:paraId="66618C2D" w14:textId="61464740" w:rsidR="00B47771" w:rsidRPr="00C346A4" w:rsidRDefault="00571C9F" w:rsidP="00B47771">
            <w:pPr>
              <w:pStyle w:val="Bezatstarpm"/>
              <w:rPr>
                <w:rFonts w:ascii="Times New Roman" w:hAnsi="Times New Roman"/>
                <w:sz w:val="24"/>
                <w:szCs w:val="24"/>
              </w:rPr>
            </w:pPr>
            <w:r w:rsidRPr="00C346A4">
              <w:rPr>
                <w:rFonts w:ascii="Times New Roman" w:hAnsi="Times New Roman"/>
                <w:sz w:val="24"/>
                <w:szCs w:val="24"/>
              </w:rPr>
              <w:t>Noteikumu</w:t>
            </w:r>
            <w:r w:rsidR="003D00E6" w:rsidRPr="00C346A4">
              <w:rPr>
                <w:rFonts w:ascii="Times New Roman" w:hAnsi="Times New Roman"/>
                <w:sz w:val="24"/>
                <w:szCs w:val="24"/>
              </w:rPr>
              <w:t xml:space="preserve"> Nr.1078 </w:t>
            </w:r>
            <w:r w:rsidR="00B47771" w:rsidRPr="00C346A4">
              <w:rPr>
                <w:rFonts w:ascii="Times New Roman" w:hAnsi="Times New Roman"/>
                <w:sz w:val="24"/>
                <w:szCs w:val="24"/>
              </w:rPr>
              <w:t>5.3.1.apakšpunkts</w:t>
            </w:r>
          </w:p>
        </w:tc>
        <w:tc>
          <w:tcPr>
            <w:tcW w:w="1157" w:type="pct"/>
            <w:tcBorders>
              <w:top w:val="outset" w:sz="6" w:space="0" w:color="414142"/>
              <w:left w:val="outset" w:sz="6" w:space="0" w:color="414142"/>
              <w:bottom w:val="outset" w:sz="6" w:space="0" w:color="414142"/>
              <w:right w:val="outset" w:sz="6" w:space="0" w:color="414142"/>
            </w:tcBorders>
          </w:tcPr>
          <w:p w14:paraId="474B8B44"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82A7F47"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2D791A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8CC7EFE" w14:textId="70F822B2" w:rsidR="00B47771" w:rsidRPr="00C346A4" w:rsidRDefault="00B47771" w:rsidP="00B47771">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2.punkta otrās rindkopas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48309789" w14:textId="4746AF48" w:rsidR="00B47771" w:rsidRPr="00C346A4" w:rsidRDefault="00571C9F" w:rsidP="00B47771">
            <w:r w:rsidRPr="00C346A4">
              <w:rPr>
                <w:rFonts w:ascii="Times New Roman" w:hAnsi="Times New Roman"/>
                <w:sz w:val="24"/>
                <w:szCs w:val="24"/>
              </w:rPr>
              <w:t>Noteikumu</w:t>
            </w:r>
            <w:r w:rsidR="003D00E6" w:rsidRPr="00C346A4">
              <w:rPr>
                <w:rFonts w:ascii="Times New Roman" w:hAnsi="Times New Roman"/>
                <w:sz w:val="24"/>
                <w:szCs w:val="24"/>
              </w:rPr>
              <w:t xml:space="preserve"> Nr.1078 </w:t>
            </w:r>
            <w:r w:rsidR="00B47771" w:rsidRPr="00C346A4">
              <w:rPr>
                <w:rFonts w:ascii="Times New Roman" w:hAnsi="Times New Roman"/>
                <w:sz w:val="24"/>
                <w:szCs w:val="24"/>
              </w:rPr>
              <w:t>5.3.2.apakšpunkts</w:t>
            </w:r>
          </w:p>
        </w:tc>
        <w:tc>
          <w:tcPr>
            <w:tcW w:w="1157" w:type="pct"/>
            <w:tcBorders>
              <w:top w:val="outset" w:sz="6" w:space="0" w:color="414142"/>
              <w:left w:val="outset" w:sz="6" w:space="0" w:color="414142"/>
              <w:bottom w:val="outset" w:sz="6" w:space="0" w:color="414142"/>
              <w:right w:val="outset" w:sz="6" w:space="0" w:color="414142"/>
            </w:tcBorders>
          </w:tcPr>
          <w:p w14:paraId="0B3244A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27F9082"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BDD64C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2FBD057" w14:textId="1F16160C" w:rsidR="00B47771" w:rsidRPr="00C346A4" w:rsidRDefault="00B47771" w:rsidP="00B47771">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2.punkta otrās rindkopas </w:t>
            </w:r>
            <w:r w:rsidR="00A06277" w:rsidRPr="00C346A4">
              <w:rPr>
                <w:rFonts w:ascii="Times New Roman" w:hAnsi="Times New Roman" w:cs="Times New Roman"/>
                <w:sz w:val="24"/>
                <w:szCs w:val="24"/>
              </w:rPr>
              <w:lastRenderedPageBreak/>
              <w:t>“c” apakšpunkts</w:t>
            </w:r>
          </w:p>
        </w:tc>
        <w:tc>
          <w:tcPr>
            <w:tcW w:w="1763" w:type="pct"/>
            <w:tcBorders>
              <w:top w:val="outset" w:sz="6" w:space="0" w:color="414142"/>
              <w:left w:val="outset" w:sz="6" w:space="0" w:color="414142"/>
              <w:bottom w:val="outset" w:sz="6" w:space="0" w:color="414142"/>
              <w:right w:val="outset" w:sz="6" w:space="0" w:color="414142"/>
            </w:tcBorders>
          </w:tcPr>
          <w:p w14:paraId="4174928A" w14:textId="41F0E963" w:rsidR="00B47771" w:rsidRPr="00C346A4" w:rsidRDefault="00571C9F" w:rsidP="00B47771">
            <w:r w:rsidRPr="00C346A4">
              <w:rPr>
                <w:rFonts w:ascii="Times New Roman" w:hAnsi="Times New Roman"/>
                <w:sz w:val="24"/>
                <w:szCs w:val="24"/>
              </w:rPr>
              <w:lastRenderedPageBreak/>
              <w:t>Noteikumu</w:t>
            </w:r>
            <w:r w:rsidR="003D00E6" w:rsidRPr="00C346A4">
              <w:rPr>
                <w:rFonts w:ascii="Times New Roman" w:hAnsi="Times New Roman"/>
                <w:sz w:val="24"/>
                <w:szCs w:val="24"/>
              </w:rPr>
              <w:t xml:space="preserve"> Nr.1078 </w:t>
            </w:r>
            <w:r w:rsidR="00B47771" w:rsidRPr="00C346A4">
              <w:rPr>
                <w:rFonts w:ascii="Times New Roman" w:hAnsi="Times New Roman"/>
                <w:sz w:val="24"/>
                <w:szCs w:val="24"/>
              </w:rPr>
              <w:t>5.3.3.apakšpunkts</w:t>
            </w:r>
          </w:p>
        </w:tc>
        <w:tc>
          <w:tcPr>
            <w:tcW w:w="1157" w:type="pct"/>
            <w:tcBorders>
              <w:top w:val="outset" w:sz="6" w:space="0" w:color="414142"/>
              <w:left w:val="outset" w:sz="6" w:space="0" w:color="414142"/>
              <w:bottom w:val="outset" w:sz="6" w:space="0" w:color="414142"/>
              <w:right w:val="outset" w:sz="6" w:space="0" w:color="414142"/>
            </w:tcBorders>
          </w:tcPr>
          <w:p w14:paraId="3026989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3B7C3B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F096F1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76F2F50" w14:textId="09856B0D"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2.punkta trešā rindkopa</w:t>
            </w:r>
          </w:p>
        </w:tc>
        <w:tc>
          <w:tcPr>
            <w:tcW w:w="1763" w:type="pct"/>
            <w:tcBorders>
              <w:top w:val="outset" w:sz="6" w:space="0" w:color="414142"/>
              <w:left w:val="outset" w:sz="6" w:space="0" w:color="414142"/>
              <w:bottom w:val="outset" w:sz="6" w:space="0" w:color="414142"/>
              <w:right w:val="outset" w:sz="6" w:space="0" w:color="414142"/>
            </w:tcBorders>
          </w:tcPr>
          <w:p w14:paraId="4F76B274" w14:textId="61F39B7C" w:rsidR="00B47771" w:rsidRPr="00C346A4" w:rsidRDefault="00571C9F" w:rsidP="00B47771">
            <w:pPr>
              <w:pStyle w:val="Bezatstarpm"/>
              <w:rPr>
                <w:rFonts w:ascii="Times New Roman" w:hAnsi="Times New Roman"/>
                <w:sz w:val="24"/>
                <w:szCs w:val="24"/>
              </w:rPr>
            </w:pPr>
            <w:r w:rsidRPr="00C346A4">
              <w:rPr>
                <w:rFonts w:ascii="Times New Roman" w:hAnsi="Times New Roman"/>
                <w:sz w:val="24"/>
                <w:szCs w:val="24"/>
              </w:rPr>
              <w:t>Noteikumu</w:t>
            </w:r>
            <w:r w:rsidR="003D00E6" w:rsidRPr="00C346A4">
              <w:rPr>
                <w:rFonts w:ascii="Times New Roman" w:hAnsi="Times New Roman"/>
                <w:sz w:val="24"/>
                <w:szCs w:val="24"/>
              </w:rPr>
              <w:t xml:space="preserve"> Nr.1078 </w:t>
            </w:r>
            <w:r w:rsidRPr="00C346A4">
              <w:rPr>
                <w:rFonts w:ascii="Times New Roman" w:hAnsi="Times New Roman"/>
                <w:sz w:val="24"/>
                <w:szCs w:val="24"/>
              </w:rPr>
              <w:t>5.3.4</w:t>
            </w:r>
            <w:r w:rsidR="00B47771" w:rsidRPr="00C346A4">
              <w:rPr>
                <w:rFonts w:ascii="Times New Roman" w:hAnsi="Times New Roman"/>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7A8F44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7B0A727"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AF5845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7F6A83C" w14:textId="16F51934"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pirmā rindkopa</w:t>
            </w:r>
          </w:p>
        </w:tc>
        <w:tc>
          <w:tcPr>
            <w:tcW w:w="1763" w:type="pct"/>
            <w:tcBorders>
              <w:top w:val="outset" w:sz="6" w:space="0" w:color="414142"/>
              <w:left w:val="outset" w:sz="6" w:space="0" w:color="414142"/>
              <w:bottom w:val="outset" w:sz="6" w:space="0" w:color="414142"/>
              <w:right w:val="outset" w:sz="6" w:space="0" w:color="414142"/>
            </w:tcBorders>
          </w:tcPr>
          <w:p w14:paraId="1CA0BD19" w14:textId="7CE2CED7" w:rsidR="00B47771" w:rsidRPr="00C346A4" w:rsidRDefault="00A06277"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color w:val="000000"/>
                <w:sz w:val="24"/>
                <w:szCs w:val="24"/>
              </w:rPr>
              <w:t>5.6.</w:t>
            </w:r>
            <w:r w:rsidR="00B47771" w:rsidRPr="00C346A4">
              <w:rPr>
                <w:rFonts w:ascii="Times New Roman" w:hAnsi="Times New Roman"/>
                <w:color w:val="000000"/>
                <w:sz w:val="24"/>
                <w:szCs w:val="24"/>
                <w:vertAlign w:val="superscript"/>
              </w:rPr>
              <w:t>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D831D8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A0FCB43"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94A212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7E1A2AA" w14:textId="43205922"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otrā rindkopa</w:t>
            </w:r>
          </w:p>
        </w:tc>
        <w:tc>
          <w:tcPr>
            <w:tcW w:w="1763" w:type="pct"/>
            <w:tcBorders>
              <w:top w:val="outset" w:sz="6" w:space="0" w:color="414142"/>
              <w:left w:val="outset" w:sz="6" w:space="0" w:color="414142"/>
              <w:bottom w:val="outset" w:sz="6" w:space="0" w:color="414142"/>
              <w:right w:val="outset" w:sz="6" w:space="0" w:color="414142"/>
            </w:tcBorders>
          </w:tcPr>
          <w:p w14:paraId="062A370B" w14:textId="7D0E240C" w:rsidR="00B47771" w:rsidRPr="00C346A4" w:rsidRDefault="00A06277"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C73C4B" w:rsidRPr="00C346A4">
              <w:rPr>
                <w:rFonts w:ascii="Times New Roman" w:hAnsi="Times New Roman"/>
                <w:color w:val="000000"/>
                <w:sz w:val="24"/>
                <w:szCs w:val="24"/>
              </w:rPr>
              <w:t>5.6.</w:t>
            </w:r>
            <w:r w:rsidR="00C73C4B" w:rsidRPr="00C346A4">
              <w:rPr>
                <w:rFonts w:ascii="Times New Roman" w:hAnsi="Times New Roman"/>
                <w:color w:val="000000"/>
                <w:sz w:val="24"/>
                <w:szCs w:val="24"/>
                <w:vertAlign w:val="superscript"/>
              </w:rPr>
              <w:t>1</w:t>
            </w:r>
            <w:r w:rsidR="00C73C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C8E47F6"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96B6D3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3F4A42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BE6181A" w14:textId="51805D5D"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trešā rindkopa</w:t>
            </w:r>
          </w:p>
        </w:tc>
        <w:tc>
          <w:tcPr>
            <w:tcW w:w="1763" w:type="pct"/>
            <w:tcBorders>
              <w:top w:val="outset" w:sz="6" w:space="0" w:color="414142"/>
              <w:left w:val="outset" w:sz="6" w:space="0" w:color="414142"/>
              <w:bottom w:val="outset" w:sz="6" w:space="0" w:color="414142"/>
              <w:right w:val="outset" w:sz="6" w:space="0" w:color="414142"/>
            </w:tcBorders>
          </w:tcPr>
          <w:p w14:paraId="053775DD" w14:textId="69706E39" w:rsidR="00B47771" w:rsidRPr="00C346A4" w:rsidRDefault="00A06277"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color w:val="000000"/>
                <w:sz w:val="24"/>
                <w:szCs w:val="24"/>
              </w:rPr>
              <w:t>5.6.</w:t>
            </w:r>
            <w:r w:rsidR="00C73C4B" w:rsidRPr="00C346A4">
              <w:rPr>
                <w:rFonts w:ascii="Times New Roman" w:hAnsi="Times New Roman"/>
                <w:color w:val="000000"/>
                <w:sz w:val="24"/>
                <w:szCs w:val="24"/>
                <w:vertAlign w:val="superscript"/>
              </w:rPr>
              <w:t>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BB15FA6"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EAF3E45"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30E532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B4B144A" w14:textId="77C19035"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w:t>
            </w:r>
          </w:p>
        </w:tc>
        <w:tc>
          <w:tcPr>
            <w:tcW w:w="1763" w:type="pct"/>
            <w:tcBorders>
              <w:top w:val="outset" w:sz="6" w:space="0" w:color="414142"/>
              <w:left w:val="outset" w:sz="6" w:space="0" w:color="414142"/>
              <w:bottom w:val="outset" w:sz="6" w:space="0" w:color="414142"/>
              <w:right w:val="outset" w:sz="6" w:space="0" w:color="414142"/>
            </w:tcBorders>
          </w:tcPr>
          <w:p w14:paraId="2A56085E" w14:textId="16717176" w:rsidR="00B47771" w:rsidRPr="00C346A4" w:rsidRDefault="00A06277"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 xml:space="preserve">3 </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18BBB7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8A2A7D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DAC98E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799BE49" w14:textId="5A626380"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A06277" w:rsidRPr="00C346A4">
              <w:rPr>
                <w:rFonts w:ascii="Times New Roman" w:hAnsi="Times New Roman" w:cs="Times New Roman"/>
                <w:sz w:val="24"/>
                <w:szCs w:val="24"/>
              </w:rPr>
              <w:t>“a” apakšpunkts</w:t>
            </w:r>
          </w:p>
        </w:tc>
        <w:tc>
          <w:tcPr>
            <w:tcW w:w="1763" w:type="pct"/>
            <w:tcBorders>
              <w:top w:val="outset" w:sz="6" w:space="0" w:color="414142"/>
              <w:left w:val="outset" w:sz="6" w:space="0" w:color="414142"/>
              <w:bottom w:val="outset" w:sz="6" w:space="0" w:color="414142"/>
              <w:right w:val="outset" w:sz="6" w:space="0" w:color="414142"/>
            </w:tcBorders>
          </w:tcPr>
          <w:p w14:paraId="4025E7AA" w14:textId="757683A9" w:rsidR="00B47771" w:rsidRPr="00C346A4" w:rsidRDefault="00A06277"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93539E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9FA2D66"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190490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1723FD1" w14:textId="53F07A4F"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ED0F41"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6706F86F" w14:textId="504821C7" w:rsidR="00B47771" w:rsidRPr="00C346A4" w:rsidRDefault="00A06277" w:rsidP="00B47771">
            <w:pPr>
              <w:pStyle w:val="Bezatstarpm"/>
              <w:rPr>
                <w:rFonts w:ascii="Times New Roman" w:eastAsia="Times New Roman" w:hAnsi="Times New Roman"/>
                <w:sz w:val="24"/>
                <w:szCs w:val="24"/>
                <w:lang w:eastAsia="lv-LV"/>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1.1.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175AD6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A8A955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FF3CDC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74D84C0" w14:textId="487DD03F"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ED0F41"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73EAAE56" w14:textId="66EE7B83" w:rsidR="00B47771" w:rsidRPr="00C346A4" w:rsidRDefault="00A06277" w:rsidP="00B47771">
            <w:pPr>
              <w:pStyle w:val="Bezatstarpm"/>
              <w:rPr>
                <w:rFonts w:ascii="Times New Roman" w:eastAsia="Times New Roman" w:hAnsi="Times New Roman"/>
                <w:sz w:val="24"/>
                <w:szCs w:val="24"/>
                <w:lang w:eastAsia="lv-LV"/>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1.2.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D2F0B5D"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0D3947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E39345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72B4E99" w14:textId="2567996C"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1373199A" w14:textId="2F768B9E" w:rsidR="00B47771" w:rsidRPr="00C346A4" w:rsidRDefault="00A06277"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1A9F08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F7C4A40"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E4D9DB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39AE00E" w14:textId="5966B0DE"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ED0F41" w:rsidRPr="00C346A4">
              <w:rPr>
                <w:rFonts w:ascii="Times New Roman" w:hAnsi="Times New Roman" w:cs="Times New Roman"/>
                <w:sz w:val="24"/>
                <w:szCs w:val="24"/>
              </w:rPr>
              <w:t>“</w:t>
            </w:r>
            <w:r w:rsidRPr="00C346A4">
              <w:rPr>
                <w:rFonts w:ascii="Times New Roman" w:hAnsi="Times New Roman" w:cs="Times New Roman"/>
                <w:sz w:val="24"/>
                <w:szCs w:val="24"/>
              </w:rPr>
              <w:t>i</w:t>
            </w:r>
            <w:r w:rsidR="00ED0F41" w:rsidRPr="00C346A4">
              <w:rPr>
                <w:rFonts w:ascii="Times New Roman" w:hAnsi="Times New Roman" w:cs="Times New Roman"/>
                <w:sz w:val="24"/>
                <w:szCs w:val="24"/>
              </w:rPr>
              <w:t>” apakšpunkts</w:t>
            </w:r>
          </w:p>
        </w:tc>
        <w:tc>
          <w:tcPr>
            <w:tcW w:w="1763" w:type="pct"/>
            <w:tcBorders>
              <w:top w:val="outset" w:sz="6" w:space="0" w:color="414142"/>
              <w:left w:val="outset" w:sz="6" w:space="0" w:color="414142"/>
              <w:bottom w:val="outset" w:sz="6" w:space="0" w:color="414142"/>
              <w:right w:val="outset" w:sz="6" w:space="0" w:color="414142"/>
            </w:tcBorders>
          </w:tcPr>
          <w:p w14:paraId="67922DC2" w14:textId="0E5EA209" w:rsidR="00B47771" w:rsidRPr="00C346A4" w:rsidRDefault="00A06277" w:rsidP="00B47771">
            <w:pPr>
              <w:pStyle w:val="Bezatstarpm"/>
              <w:rPr>
                <w:rFonts w:ascii="Times New Roman" w:eastAsia="Times New Roman" w:hAnsi="Times New Roman"/>
                <w:sz w:val="24"/>
                <w:szCs w:val="24"/>
                <w:lang w:eastAsia="lv-LV"/>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2.1.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DF25FEA"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656783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2D6EAA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2A8F609" w14:textId="752B3960" w:rsidR="00B47771" w:rsidRPr="00C346A4" w:rsidRDefault="00B47771" w:rsidP="00B47771">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ED0F41"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66F38EB5" w14:textId="7D1EA1BC" w:rsidR="00B47771" w:rsidRPr="00C346A4" w:rsidRDefault="00A06277" w:rsidP="00B47771">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2.2.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8B6B4F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449EB5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AC7ED8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9F51EC0" w14:textId="26A1E1D9" w:rsidR="00B47771" w:rsidRPr="00C346A4" w:rsidRDefault="00B47771" w:rsidP="00B47771">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ED0F41"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3BA97EEC" w14:textId="5FF95377" w:rsidR="00B47771" w:rsidRPr="00C346A4" w:rsidRDefault="00ED0F41" w:rsidP="00B47771">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2.3.</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076EF0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DBD1B2A"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52AECC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2EF4022" w14:textId="217FDC0E"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w:t>
            </w:r>
            <w:r w:rsidRPr="00C346A4">
              <w:rPr>
                <w:rFonts w:ascii="Times New Roman" w:hAnsi="Times New Roman" w:cs="Times New Roman"/>
                <w:sz w:val="24"/>
                <w:szCs w:val="24"/>
              </w:rPr>
              <w:lastRenderedPageBreak/>
              <w:t>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0F7C4347" w14:textId="7C1D0892"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lastRenderedPageBreak/>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3.</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D2DB5FD"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DAB716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A48370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ACACFD6" w14:textId="4A4D12F4"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ED0F41" w:rsidRPr="00C346A4">
              <w:rPr>
                <w:rFonts w:ascii="Times New Roman" w:hAnsi="Times New Roman" w:cs="Times New Roman"/>
                <w:sz w:val="24"/>
                <w:szCs w:val="24"/>
              </w:rPr>
              <w:t>“</w:t>
            </w:r>
            <w:r w:rsidRPr="00C346A4">
              <w:rPr>
                <w:rFonts w:ascii="Times New Roman" w:hAnsi="Times New Roman" w:cs="Times New Roman"/>
                <w:sz w:val="24"/>
                <w:szCs w:val="24"/>
              </w:rPr>
              <w:t>d</w:t>
            </w:r>
            <w:r w:rsidR="00ED0F41" w:rsidRPr="00C346A4">
              <w:rPr>
                <w:rFonts w:ascii="Times New Roman" w:hAnsi="Times New Roman" w:cs="Times New Roman"/>
                <w:sz w:val="24"/>
                <w:szCs w:val="24"/>
              </w:rPr>
              <w:t>” </w:t>
            </w:r>
            <w:r w:rsidRPr="00C346A4">
              <w:rPr>
                <w:rFonts w:ascii="Times New Roman" w:hAnsi="Times New Roman" w:cs="Times New Roman"/>
                <w:sz w:val="24"/>
                <w:szCs w:val="24"/>
              </w:rPr>
              <w:t>apakšpunkts</w:t>
            </w:r>
          </w:p>
        </w:tc>
        <w:tc>
          <w:tcPr>
            <w:tcW w:w="1763" w:type="pct"/>
            <w:tcBorders>
              <w:top w:val="outset" w:sz="6" w:space="0" w:color="414142"/>
              <w:left w:val="outset" w:sz="6" w:space="0" w:color="414142"/>
              <w:bottom w:val="outset" w:sz="6" w:space="0" w:color="414142"/>
              <w:right w:val="outset" w:sz="6" w:space="0" w:color="414142"/>
            </w:tcBorders>
          </w:tcPr>
          <w:p w14:paraId="7193FF09" w14:textId="30305073"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4.</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5ABE23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E136CF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D1B8F6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F7374E4" w14:textId="077331D7"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ED0F41" w:rsidRPr="00C346A4">
              <w:rPr>
                <w:rFonts w:ascii="Times New Roman" w:hAnsi="Times New Roman" w:cs="Times New Roman"/>
                <w:sz w:val="24"/>
                <w:szCs w:val="24"/>
              </w:rPr>
              <w:t>“</w:t>
            </w:r>
            <w:r w:rsidRPr="00C346A4">
              <w:rPr>
                <w:rFonts w:ascii="Times New Roman" w:hAnsi="Times New Roman" w:cs="Times New Roman"/>
                <w:sz w:val="24"/>
                <w:szCs w:val="24"/>
              </w:rPr>
              <w:t>e</w:t>
            </w:r>
            <w:r w:rsidR="00ED0F41" w:rsidRPr="00C346A4">
              <w:rPr>
                <w:rFonts w:ascii="Times New Roman" w:hAnsi="Times New Roman" w:cs="Times New Roman"/>
                <w:sz w:val="24"/>
                <w:szCs w:val="24"/>
              </w:rPr>
              <w:t>” </w:t>
            </w:r>
            <w:r w:rsidRPr="00C346A4">
              <w:rPr>
                <w:rFonts w:ascii="Times New Roman" w:hAnsi="Times New Roman" w:cs="Times New Roman"/>
                <w:sz w:val="24"/>
                <w:szCs w:val="24"/>
              </w:rPr>
              <w:t>apakšpunkts</w:t>
            </w:r>
          </w:p>
        </w:tc>
        <w:tc>
          <w:tcPr>
            <w:tcW w:w="1763" w:type="pct"/>
            <w:tcBorders>
              <w:top w:val="outset" w:sz="6" w:space="0" w:color="414142"/>
              <w:left w:val="outset" w:sz="6" w:space="0" w:color="414142"/>
              <w:bottom w:val="outset" w:sz="6" w:space="0" w:color="414142"/>
              <w:right w:val="outset" w:sz="6" w:space="0" w:color="414142"/>
            </w:tcBorders>
          </w:tcPr>
          <w:p w14:paraId="5B57F989" w14:textId="2A5F9DFD"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5.</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90CEB23"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FA58CE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597A18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5592434" w14:textId="7A0F8A5A"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3.punkta ceturtā</w:t>
            </w:r>
            <w:r w:rsidR="00ED0F41" w:rsidRPr="00C346A4">
              <w:rPr>
                <w:rFonts w:ascii="Times New Roman" w:hAnsi="Times New Roman" w:cs="Times New Roman"/>
                <w:sz w:val="24"/>
                <w:szCs w:val="24"/>
              </w:rPr>
              <w:t>s</w:t>
            </w:r>
            <w:r w:rsidRPr="00C346A4">
              <w:rPr>
                <w:rFonts w:ascii="Times New Roman" w:hAnsi="Times New Roman" w:cs="Times New Roman"/>
                <w:sz w:val="24"/>
                <w:szCs w:val="24"/>
              </w:rPr>
              <w:t xml:space="preserve"> rindkopas </w:t>
            </w:r>
            <w:r w:rsidR="00ED0F41" w:rsidRPr="00C346A4">
              <w:rPr>
                <w:rFonts w:ascii="Times New Roman" w:hAnsi="Times New Roman" w:cs="Times New Roman"/>
                <w:sz w:val="24"/>
                <w:szCs w:val="24"/>
              </w:rPr>
              <w:t>“</w:t>
            </w:r>
            <w:r w:rsidRPr="00C346A4">
              <w:rPr>
                <w:rFonts w:ascii="Times New Roman" w:hAnsi="Times New Roman" w:cs="Times New Roman"/>
                <w:sz w:val="24"/>
                <w:szCs w:val="24"/>
              </w:rPr>
              <w:t>f</w:t>
            </w:r>
            <w:r w:rsidR="00ED0F41" w:rsidRPr="00C346A4">
              <w:rPr>
                <w:rFonts w:ascii="Times New Roman" w:hAnsi="Times New Roman" w:cs="Times New Roman"/>
                <w:sz w:val="24"/>
                <w:szCs w:val="24"/>
              </w:rPr>
              <w:t>” </w:t>
            </w:r>
            <w:r w:rsidRPr="00C346A4">
              <w:rPr>
                <w:rFonts w:ascii="Times New Roman" w:hAnsi="Times New Roman" w:cs="Times New Roman"/>
                <w:sz w:val="24"/>
                <w:szCs w:val="24"/>
              </w:rPr>
              <w:t>apakšpunkts</w:t>
            </w:r>
          </w:p>
        </w:tc>
        <w:tc>
          <w:tcPr>
            <w:tcW w:w="1763" w:type="pct"/>
            <w:tcBorders>
              <w:top w:val="outset" w:sz="6" w:space="0" w:color="414142"/>
              <w:left w:val="outset" w:sz="6" w:space="0" w:color="414142"/>
              <w:bottom w:val="outset" w:sz="6" w:space="0" w:color="414142"/>
              <w:right w:val="outset" w:sz="6" w:space="0" w:color="414142"/>
            </w:tcBorders>
          </w:tcPr>
          <w:p w14:paraId="57CECB50" w14:textId="11021FDA"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eastAsia="Times New Roman" w:hAnsi="Times New Roman"/>
                <w:sz w:val="24"/>
                <w:szCs w:val="24"/>
                <w:lang w:eastAsia="lv-LV"/>
              </w:rPr>
              <w:t>5.6.</w:t>
            </w:r>
            <w:r w:rsidR="00C73C4B" w:rsidRPr="00C346A4">
              <w:rPr>
                <w:rFonts w:ascii="Times New Roman" w:hAnsi="Times New Roman"/>
                <w:sz w:val="24"/>
                <w:szCs w:val="24"/>
                <w:vertAlign w:val="superscript"/>
              </w:rPr>
              <w:t>3</w:t>
            </w:r>
            <w:r w:rsidR="00B47771" w:rsidRPr="00C346A4">
              <w:rPr>
                <w:rFonts w:ascii="Times New Roman" w:eastAsia="Times New Roman" w:hAnsi="Times New Roman"/>
                <w:sz w:val="24"/>
                <w:szCs w:val="24"/>
                <w:lang w:eastAsia="lv-LV"/>
              </w:rPr>
              <w:t>6.</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35A8F8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4413B95"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AEC57E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51CFFE0" w14:textId="4FFB19D6"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4.punkts</w:t>
            </w:r>
          </w:p>
        </w:tc>
        <w:tc>
          <w:tcPr>
            <w:tcW w:w="1763" w:type="pct"/>
            <w:tcBorders>
              <w:top w:val="outset" w:sz="6" w:space="0" w:color="414142"/>
              <w:left w:val="outset" w:sz="6" w:space="0" w:color="414142"/>
              <w:bottom w:val="outset" w:sz="6" w:space="0" w:color="414142"/>
              <w:right w:val="outset" w:sz="6" w:space="0" w:color="414142"/>
            </w:tcBorders>
          </w:tcPr>
          <w:p w14:paraId="24911EED" w14:textId="07E575A3"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sz w:val="24"/>
                <w:szCs w:val="24"/>
              </w:rPr>
              <w:t>5.9</w:t>
            </w:r>
            <w:r w:rsidR="00B47771" w:rsidRPr="00C346A4">
              <w:rPr>
                <w:rFonts w:ascii="Times New Roman" w:eastAsia="Times New Roman" w:hAnsi="Times New Roman"/>
                <w:sz w:val="24"/>
                <w:szCs w:val="24"/>
                <w:lang w:eastAsia="lv-LV"/>
              </w:rPr>
              <w:t>.</w:t>
            </w:r>
            <w:r w:rsidR="00B47771" w:rsidRPr="00C346A4">
              <w:rPr>
                <w:rFonts w:ascii="Times New Roman" w:hAnsi="Times New Roman"/>
                <w:sz w:val="24"/>
                <w:szCs w:val="24"/>
                <w:vertAlign w:val="superscript"/>
              </w:rPr>
              <w:t>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E5C28C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0968EA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44E49E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7F4A5E3" w14:textId="277DC0D1"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4.punkta pirmās rindkopas </w:t>
            </w:r>
            <w:r w:rsidR="00A06277" w:rsidRPr="00C346A4">
              <w:rPr>
                <w:rFonts w:ascii="Times New Roman" w:hAnsi="Times New Roman" w:cs="Times New Roman"/>
                <w:sz w:val="24"/>
                <w:szCs w:val="24"/>
              </w:rPr>
              <w:t>“a” apakšpunkts</w:t>
            </w:r>
          </w:p>
        </w:tc>
        <w:tc>
          <w:tcPr>
            <w:tcW w:w="1763" w:type="pct"/>
            <w:tcBorders>
              <w:top w:val="outset" w:sz="6" w:space="0" w:color="414142"/>
              <w:left w:val="outset" w:sz="6" w:space="0" w:color="414142"/>
              <w:bottom w:val="outset" w:sz="6" w:space="0" w:color="414142"/>
              <w:right w:val="outset" w:sz="6" w:space="0" w:color="414142"/>
            </w:tcBorders>
          </w:tcPr>
          <w:p w14:paraId="6F8CCA0E" w14:textId="603DDDB2"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sz w:val="24"/>
                <w:szCs w:val="24"/>
              </w:rPr>
              <w:t>5.9</w:t>
            </w:r>
            <w:r w:rsidR="00B47771" w:rsidRPr="00C346A4">
              <w:rPr>
                <w:rFonts w:ascii="Times New Roman" w:eastAsia="Times New Roman" w:hAnsi="Times New Roman"/>
                <w:sz w:val="24"/>
                <w:szCs w:val="24"/>
                <w:lang w:eastAsia="lv-LV"/>
              </w:rPr>
              <w:t>.</w:t>
            </w:r>
            <w:r w:rsidR="00B47771" w:rsidRPr="00C346A4">
              <w:rPr>
                <w:rFonts w:ascii="Times New Roman" w:hAnsi="Times New Roman"/>
                <w:sz w:val="24"/>
                <w:szCs w:val="24"/>
                <w:vertAlign w:val="superscript"/>
              </w:rPr>
              <w:t>1</w:t>
            </w:r>
            <w:r w:rsidR="00B47771" w:rsidRPr="00C346A4">
              <w:rPr>
                <w:rFonts w:ascii="Times New Roman" w:eastAsia="Times New Roman" w:hAnsi="Times New Roman"/>
                <w:sz w:val="24"/>
                <w:szCs w:val="24"/>
                <w:lang w:eastAsia="lv-LV"/>
              </w:rPr>
              <w:t>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7307E10"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A60F2C4"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F3CFE8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A770B8C" w14:textId="3CF282F1"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4.punkta pirmās rindkopas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7402DCC3" w14:textId="5F6328BF"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sz w:val="24"/>
                <w:szCs w:val="24"/>
              </w:rPr>
              <w:t>5.9</w:t>
            </w:r>
            <w:r w:rsidR="00B47771" w:rsidRPr="00C346A4">
              <w:rPr>
                <w:rFonts w:ascii="Times New Roman" w:eastAsia="Times New Roman" w:hAnsi="Times New Roman"/>
                <w:sz w:val="24"/>
                <w:szCs w:val="24"/>
                <w:lang w:eastAsia="lv-LV"/>
              </w:rPr>
              <w:t>.</w:t>
            </w:r>
            <w:r w:rsidR="00B47771" w:rsidRPr="00C346A4">
              <w:rPr>
                <w:rFonts w:ascii="Times New Roman" w:hAnsi="Times New Roman"/>
                <w:sz w:val="24"/>
                <w:szCs w:val="24"/>
                <w:vertAlign w:val="superscript"/>
              </w:rPr>
              <w:t>1</w:t>
            </w:r>
            <w:r w:rsidR="00B47771" w:rsidRPr="00C346A4">
              <w:rPr>
                <w:rFonts w:ascii="Times New Roman" w:eastAsia="Times New Roman" w:hAnsi="Times New Roman"/>
                <w:sz w:val="24"/>
                <w:szCs w:val="24"/>
                <w:lang w:eastAsia="lv-LV"/>
              </w:rPr>
              <w:t>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CDC1C0D"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32CF844"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BA94DB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1FC5E60" w14:textId="31E8049F"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 xml:space="preserve">“a” </w:t>
            </w:r>
            <w:r w:rsidR="00A06277" w:rsidRPr="00C346A4">
              <w:rPr>
                <w:rFonts w:ascii="Times New Roman" w:hAnsi="Times New Roman" w:cs="Times New Roman"/>
                <w:sz w:val="24"/>
                <w:szCs w:val="24"/>
              </w:rPr>
              <w:lastRenderedPageBreak/>
              <w:t>apakšpunkta</w:t>
            </w:r>
            <w:r w:rsidRPr="00C346A4">
              <w:rPr>
                <w:rFonts w:ascii="Times New Roman" w:hAnsi="Times New Roman" w:cs="Times New Roman"/>
                <w:sz w:val="24"/>
                <w:szCs w:val="24"/>
              </w:rPr>
              <w:t xml:space="preserve"> C.1. iedaļas 4.punkta pirmās rindkopas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ED0F41"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69BD5599" w14:textId="2FCEE8E8"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lastRenderedPageBreak/>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sz w:val="24"/>
                <w:szCs w:val="24"/>
              </w:rPr>
              <w:t>5.9</w:t>
            </w:r>
            <w:r w:rsidR="00B47771" w:rsidRPr="00C346A4">
              <w:rPr>
                <w:rFonts w:ascii="Times New Roman" w:eastAsia="Times New Roman" w:hAnsi="Times New Roman"/>
                <w:sz w:val="24"/>
                <w:szCs w:val="24"/>
                <w:lang w:eastAsia="lv-LV"/>
              </w:rPr>
              <w:t>.</w:t>
            </w:r>
            <w:r w:rsidR="00B47771" w:rsidRPr="00C346A4">
              <w:rPr>
                <w:rFonts w:ascii="Times New Roman" w:hAnsi="Times New Roman"/>
                <w:sz w:val="24"/>
                <w:szCs w:val="24"/>
                <w:vertAlign w:val="superscript"/>
              </w:rPr>
              <w:t>1</w:t>
            </w:r>
            <w:r w:rsidR="00B47771" w:rsidRPr="00C346A4">
              <w:rPr>
                <w:rFonts w:ascii="Times New Roman" w:eastAsia="Times New Roman" w:hAnsi="Times New Roman"/>
                <w:sz w:val="24"/>
                <w:szCs w:val="24"/>
                <w:lang w:eastAsia="lv-LV"/>
              </w:rPr>
              <w:t>2.1.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F89CEC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4CEC6B2"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 xml:space="preserve">Pārņemtā norma neparedz stingrākas </w:t>
            </w:r>
            <w:r w:rsidRPr="00C346A4">
              <w:rPr>
                <w:rFonts w:ascii="Times New Roman" w:hAnsi="Times New Roman"/>
                <w:sz w:val="24"/>
                <w:szCs w:val="24"/>
              </w:rPr>
              <w:lastRenderedPageBreak/>
              <w:t>prasības.</w:t>
            </w:r>
          </w:p>
        </w:tc>
      </w:tr>
      <w:tr w:rsidR="003B7D21" w:rsidRPr="00C346A4" w14:paraId="7AD494C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9164D86" w14:textId="1CD0D864" w:rsidR="00B47771" w:rsidRPr="00C346A4" w:rsidRDefault="00B47771" w:rsidP="00B47771">
            <w:r w:rsidRPr="00C346A4">
              <w:rPr>
                <w:rFonts w:ascii="Times New Roman" w:hAnsi="Times New Roman" w:cs="Times New Roman"/>
                <w:sz w:val="24"/>
                <w:szCs w:val="24"/>
              </w:rPr>
              <w:lastRenderedPageBreak/>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4.punkta pirmās rindkopas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ED0F41"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67A8FFCB" w14:textId="16B1A478" w:rsidR="00B47771" w:rsidRPr="00C346A4" w:rsidRDefault="00ED0F41" w:rsidP="00B47771">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sz w:val="24"/>
                <w:szCs w:val="24"/>
              </w:rPr>
              <w:t>5.9</w:t>
            </w:r>
            <w:r w:rsidR="00B47771" w:rsidRPr="00C346A4">
              <w:rPr>
                <w:rFonts w:ascii="Times New Roman" w:eastAsia="Times New Roman" w:hAnsi="Times New Roman"/>
                <w:sz w:val="24"/>
                <w:szCs w:val="24"/>
                <w:lang w:eastAsia="lv-LV"/>
              </w:rPr>
              <w:t>.</w:t>
            </w:r>
            <w:r w:rsidR="00B47771" w:rsidRPr="00C346A4">
              <w:rPr>
                <w:rFonts w:ascii="Times New Roman" w:hAnsi="Times New Roman"/>
                <w:sz w:val="24"/>
                <w:szCs w:val="24"/>
                <w:vertAlign w:val="superscript"/>
              </w:rPr>
              <w:t>1</w:t>
            </w:r>
            <w:r w:rsidR="00B47771" w:rsidRPr="00C346A4">
              <w:rPr>
                <w:rFonts w:ascii="Times New Roman" w:eastAsia="Times New Roman" w:hAnsi="Times New Roman"/>
                <w:sz w:val="24"/>
                <w:szCs w:val="24"/>
                <w:lang w:eastAsia="lv-LV"/>
              </w:rPr>
              <w:t>2.2.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96A012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2BB69B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B7C1A7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85CB909" w14:textId="789EED23" w:rsidR="00B47771" w:rsidRPr="00C346A4" w:rsidRDefault="00B47771" w:rsidP="00B47771">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4.punkta pirmās rindkopas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ED0F41"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28337C31" w14:textId="3CA3EA1B" w:rsidR="00B47771" w:rsidRPr="00C346A4" w:rsidRDefault="00ED0F41" w:rsidP="00B47771">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sz w:val="24"/>
                <w:szCs w:val="24"/>
              </w:rPr>
              <w:t>5.9</w:t>
            </w:r>
            <w:r w:rsidR="00B47771" w:rsidRPr="00C346A4">
              <w:rPr>
                <w:rFonts w:ascii="Times New Roman" w:eastAsia="Times New Roman" w:hAnsi="Times New Roman"/>
                <w:sz w:val="24"/>
                <w:szCs w:val="24"/>
                <w:lang w:eastAsia="lv-LV"/>
              </w:rPr>
              <w:t>.</w:t>
            </w:r>
            <w:r w:rsidR="00B47771" w:rsidRPr="00C346A4">
              <w:rPr>
                <w:rFonts w:ascii="Times New Roman" w:hAnsi="Times New Roman"/>
                <w:sz w:val="24"/>
                <w:szCs w:val="24"/>
                <w:vertAlign w:val="superscript"/>
              </w:rPr>
              <w:t>1</w:t>
            </w:r>
            <w:r w:rsidR="00B47771" w:rsidRPr="00C346A4">
              <w:rPr>
                <w:rFonts w:ascii="Times New Roman" w:eastAsia="Times New Roman" w:hAnsi="Times New Roman"/>
                <w:sz w:val="24"/>
                <w:szCs w:val="24"/>
                <w:lang w:eastAsia="lv-LV"/>
              </w:rPr>
              <w:t>2.3.</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A30292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4A8D18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D364FB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3110873" w14:textId="60295A57"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C.1. iedaļas 4.punkta pirmās rindkopas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7F7DF1D9" w14:textId="7D7BCF17"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B47771" w:rsidRPr="00C346A4">
              <w:rPr>
                <w:rFonts w:ascii="Times New Roman" w:hAnsi="Times New Roman"/>
                <w:sz w:val="24"/>
                <w:szCs w:val="24"/>
              </w:rPr>
              <w:t>5.9</w:t>
            </w:r>
            <w:r w:rsidR="00B47771" w:rsidRPr="00C346A4">
              <w:rPr>
                <w:rFonts w:ascii="Times New Roman" w:eastAsia="Times New Roman" w:hAnsi="Times New Roman"/>
                <w:sz w:val="24"/>
                <w:szCs w:val="24"/>
                <w:lang w:eastAsia="lv-LV"/>
              </w:rPr>
              <w:t>.</w:t>
            </w:r>
            <w:r w:rsidR="00B47771" w:rsidRPr="00C346A4">
              <w:rPr>
                <w:rFonts w:ascii="Times New Roman" w:hAnsi="Times New Roman"/>
                <w:sz w:val="24"/>
                <w:szCs w:val="24"/>
                <w:vertAlign w:val="superscript"/>
              </w:rPr>
              <w:t>1</w:t>
            </w:r>
            <w:r w:rsidR="00B47771" w:rsidRPr="00C346A4">
              <w:rPr>
                <w:rFonts w:ascii="Times New Roman" w:eastAsia="Times New Roman" w:hAnsi="Times New Roman"/>
                <w:sz w:val="24"/>
                <w:szCs w:val="24"/>
                <w:lang w:eastAsia="lv-LV"/>
              </w:rPr>
              <w:t>3.</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DB41C60"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1B1632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24E66B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79D43A7" w14:textId="1DA0F82E"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C.2. iedaļa</w:t>
            </w:r>
          </w:p>
        </w:tc>
        <w:tc>
          <w:tcPr>
            <w:tcW w:w="1763" w:type="pct"/>
            <w:tcBorders>
              <w:top w:val="outset" w:sz="6" w:space="0" w:color="414142"/>
              <w:left w:val="outset" w:sz="6" w:space="0" w:color="414142"/>
              <w:bottom w:val="outset" w:sz="6" w:space="0" w:color="414142"/>
              <w:right w:val="outset" w:sz="6" w:space="0" w:color="414142"/>
            </w:tcBorders>
          </w:tcPr>
          <w:p w14:paraId="0739102C" w14:textId="390AC32E" w:rsidR="00B47771" w:rsidRPr="00C346A4" w:rsidRDefault="00571C9F" w:rsidP="00571C9F">
            <w:pPr>
              <w:pStyle w:val="Bezatstarpm"/>
              <w:rPr>
                <w:rFonts w:ascii="Times New Roman" w:hAnsi="Times New Roman"/>
                <w:sz w:val="24"/>
                <w:szCs w:val="24"/>
              </w:rPr>
            </w:pPr>
            <w:r w:rsidRPr="00C346A4">
              <w:rPr>
                <w:rFonts w:ascii="Times New Roman" w:hAnsi="Times New Roman"/>
                <w:sz w:val="24"/>
                <w:szCs w:val="24"/>
              </w:rPr>
              <w:t>N</w:t>
            </w:r>
            <w:r w:rsidR="003D00E6" w:rsidRPr="00C346A4">
              <w:rPr>
                <w:rFonts w:ascii="Times New Roman" w:hAnsi="Times New Roman"/>
                <w:sz w:val="24"/>
                <w:szCs w:val="24"/>
              </w:rPr>
              <w:t>oteikum</w:t>
            </w:r>
            <w:r w:rsidRPr="00C346A4">
              <w:rPr>
                <w:rFonts w:ascii="Times New Roman" w:hAnsi="Times New Roman"/>
                <w:sz w:val="24"/>
                <w:szCs w:val="24"/>
              </w:rPr>
              <w:t>u</w:t>
            </w:r>
            <w:r w:rsidR="003D00E6" w:rsidRPr="00C346A4">
              <w:rPr>
                <w:rFonts w:ascii="Times New Roman" w:hAnsi="Times New Roman"/>
                <w:sz w:val="24"/>
                <w:szCs w:val="24"/>
              </w:rPr>
              <w:t xml:space="preserve"> </w:t>
            </w:r>
            <w:r w:rsidR="00735AA4" w:rsidRPr="00C346A4">
              <w:rPr>
                <w:rFonts w:ascii="Times New Roman" w:hAnsi="Times New Roman"/>
                <w:sz w:val="24"/>
                <w:szCs w:val="24"/>
              </w:rPr>
              <w:t>projekta</w:t>
            </w:r>
            <w:r w:rsidR="003D00E6" w:rsidRPr="00C346A4">
              <w:rPr>
                <w:rFonts w:ascii="Times New Roman" w:hAnsi="Times New Roman"/>
                <w:sz w:val="24"/>
                <w:szCs w:val="24"/>
              </w:rPr>
              <w:t xml:space="preserve">Nr.1078 </w:t>
            </w:r>
            <w:r w:rsidR="00B47771" w:rsidRPr="00C346A4">
              <w:rPr>
                <w:rFonts w:ascii="Times New Roman" w:hAnsi="Times New Roman"/>
                <w:sz w:val="24"/>
                <w:szCs w:val="24"/>
              </w:rPr>
              <w:t>8.punkts</w:t>
            </w:r>
          </w:p>
        </w:tc>
        <w:tc>
          <w:tcPr>
            <w:tcW w:w="1157" w:type="pct"/>
            <w:tcBorders>
              <w:top w:val="outset" w:sz="6" w:space="0" w:color="414142"/>
              <w:left w:val="outset" w:sz="6" w:space="0" w:color="414142"/>
              <w:bottom w:val="outset" w:sz="6" w:space="0" w:color="414142"/>
              <w:right w:val="outset" w:sz="6" w:space="0" w:color="414142"/>
            </w:tcBorders>
          </w:tcPr>
          <w:p w14:paraId="332E2BC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D52F35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38B195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4C6411B" w14:textId="26A6AFE4"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C.2. iedaļas pirmā rindkopa</w:t>
            </w:r>
          </w:p>
        </w:tc>
        <w:tc>
          <w:tcPr>
            <w:tcW w:w="1763" w:type="pct"/>
            <w:tcBorders>
              <w:top w:val="outset" w:sz="6" w:space="0" w:color="414142"/>
              <w:left w:val="outset" w:sz="6" w:space="0" w:color="414142"/>
              <w:bottom w:val="outset" w:sz="6" w:space="0" w:color="414142"/>
              <w:right w:val="outset" w:sz="6" w:space="0" w:color="414142"/>
            </w:tcBorders>
          </w:tcPr>
          <w:p w14:paraId="54BC9A79" w14:textId="441BCCF1" w:rsidR="00B47771" w:rsidRPr="00C346A4" w:rsidRDefault="00571C9F" w:rsidP="00571C9F">
            <w:pPr>
              <w:pStyle w:val="Bezatstarpm"/>
              <w:rPr>
                <w:rFonts w:ascii="Times New Roman" w:hAnsi="Times New Roman"/>
                <w:sz w:val="24"/>
                <w:szCs w:val="24"/>
              </w:rPr>
            </w:pPr>
            <w:r w:rsidRPr="00C346A4">
              <w:rPr>
                <w:rFonts w:ascii="Times New Roman" w:hAnsi="Times New Roman"/>
                <w:sz w:val="24"/>
                <w:szCs w:val="24"/>
              </w:rPr>
              <w:t>N</w:t>
            </w:r>
            <w:r w:rsidR="003D00E6" w:rsidRPr="00C346A4">
              <w:rPr>
                <w:rFonts w:ascii="Times New Roman" w:hAnsi="Times New Roman"/>
                <w:sz w:val="24"/>
                <w:szCs w:val="24"/>
              </w:rPr>
              <w:t>oteikum</w:t>
            </w:r>
            <w:r w:rsidRPr="00C346A4">
              <w:rPr>
                <w:rFonts w:ascii="Times New Roman" w:hAnsi="Times New Roman"/>
                <w:sz w:val="24"/>
                <w:szCs w:val="24"/>
              </w:rPr>
              <w:t>u</w:t>
            </w:r>
            <w:r w:rsidR="003D00E6" w:rsidRPr="00C346A4">
              <w:rPr>
                <w:rFonts w:ascii="Times New Roman" w:hAnsi="Times New Roman"/>
                <w:sz w:val="24"/>
                <w:szCs w:val="24"/>
              </w:rPr>
              <w:t xml:space="preserve"> </w:t>
            </w:r>
            <w:r w:rsidR="00735AA4" w:rsidRPr="00C346A4">
              <w:rPr>
                <w:rFonts w:ascii="Times New Roman" w:hAnsi="Times New Roman"/>
                <w:sz w:val="24"/>
                <w:szCs w:val="24"/>
              </w:rPr>
              <w:t xml:space="preserve">projekta </w:t>
            </w:r>
            <w:r w:rsidR="003D00E6" w:rsidRPr="00C346A4">
              <w:rPr>
                <w:rFonts w:ascii="Times New Roman" w:hAnsi="Times New Roman"/>
                <w:sz w:val="24"/>
                <w:szCs w:val="24"/>
              </w:rPr>
              <w:t xml:space="preserve">Nr.1078 </w:t>
            </w:r>
            <w:r w:rsidR="00735AA4" w:rsidRPr="00C346A4">
              <w:rPr>
                <w:rFonts w:ascii="Times New Roman" w:hAnsi="Times New Roman"/>
                <w:sz w:val="24"/>
                <w:szCs w:val="24"/>
              </w:rPr>
              <w:t>8.</w:t>
            </w:r>
            <w:r w:rsidR="00B47771"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627F02D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D9D387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FF0728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A574991" w14:textId="61397D56"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C.2. iedaļas pirmās rindkopas pirmais ievilkums</w:t>
            </w:r>
          </w:p>
        </w:tc>
        <w:tc>
          <w:tcPr>
            <w:tcW w:w="1763" w:type="pct"/>
            <w:tcBorders>
              <w:top w:val="outset" w:sz="6" w:space="0" w:color="414142"/>
              <w:left w:val="outset" w:sz="6" w:space="0" w:color="414142"/>
              <w:bottom w:val="outset" w:sz="6" w:space="0" w:color="414142"/>
              <w:right w:val="outset" w:sz="6" w:space="0" w:color="414142"/>
            </w:tcBorders>
          </w:tcPr>
          <w:p w14:paraId="21ADECEF" w14:textId="68D1C86B" w:rsidR="00B47771" w:rsidRPr="00C346A4" w:rsidRDefault="00571C9F" w:rsidP="00B47771">
            <w:pPr>
              <w:pStyle w:val="Bezatstarpm"/>
              <w:rPr>
                <w:rFonts w:ascii="Times New Roman" w:hAnsi="Times New Roman"/>
                <w:sz w:val="24"/>
                <w:szCs w:val="24"/>
              </w:rPr>
            </w:pPr>
            <w:r w:rsidRPr="00C346A4">
              <w:rPr>
                <w:rFonts w:ascii="Times New Roman" w:hAnsi="Times New Roman"/>
                <w:sz w:val="24"/>
                <w:szCs w:val="24"/>
              </w:rPr>
              <w:t>Noteikumu</w:t>
            </w:r>
            <w:r w:rsidR="003D00E6" w:rsidRPr="00C346A4">
              <w:rPr>
                <w:rFonts w:ascii="Times New Roman" w:hAnsi="Times New Roman"/>
                <w:sz w:val="24"/>
                <w:szCs w:val="24"/>
              </w:rPr>
              <w:t xml:space="preserve"> </w:t>
            </w:r>
            <w:r w:rsidR="00FA6150" w:rsidRPr="00C346A4">
              <w:rPr>
                <w:rFonts w:ascii="Times New Roman" w:hAnsi="Times New Roman"/>
                <w:sz w:val="24"/>
                <w:szCs w:val="24"/>
              </w:rPr>
              <w:t xml:space="preserve">projekta </w:t>
            </w:r>
            <w:r w:rsidR="003D00E6" w:rsidRPr="00C346A4">
              <w:rPr>
                <w:rFonts w:ascii="Times New Roman" w:hAnsi="Times New Roman"/>
                <w:sz w:val="24"/>
                <w:szCs w:val="24"/>
              </w:rPr>
              <w:t xml:space="preserve">Nr.1078 </w:t>
            </w:r>
            <w:r w:rsidR="00735AA4" w:rsidRPr="00C346A4">
              <w:rPr>
                <w:rFonts w:ascii="Times New Roman" w:hAnsi="Times New Roman"/>
                <w:sz w:val="24"/>
                <w:szCs w:val="24"/>
              </w:rPr>
              <w:t>8</w:t>
            </w:r>
            <w:r w:rsidR="00B47771" w:rsidRPr="00C346A4">
              <w:rPr>
                <w:rFonts w:ascii="Times New Roman" w:hAnsi="Times New Roman"/>
                <w:sz w:val="24"/>
                <w:szCs w:val="24"/>
              </w:rPr>
              <w:t>.1.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8675B93"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030EC92"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D0FD67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666AEEA" w14:textId="5B0CBC8D"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 xml:space="preserve">“a” </w:t>
            </w:r>
            <w:r w:rsidR="00A06277" w:rsidRPr="00C346A4">
              <w:rPr>
                <w:rFonts w:ascii="Times New Roman" w:hAnsi="Times New Roman" w:cs="Times New Roman"/>
                <w:sz w:val="24"/>
                <w:szCs w:val="24"/>
              </w:rPr>
              <w:lastRenderedPageBreak/>
              <w:t>apakšpunkta</w:t>
            </w:r>
            <w:r w:rsidRPr="00C346A4">
              <w:rPr>
                <w:rFonts w:ascii="Times New Roman" w:hAnsi="Times New Roman" w:cs="Times New Roman"/>
                <w:sz w:val="24"/>
                <w:szCs w:val="24"/>
              </w:rPr>
              <w:t xml:space="preserve"> C.2. iedaļas pirmās rindkopas otrais ievilkums</w:t>
            </w:r>
          </w:p>
        </w:tc>
        <w:tc>
          <w:tcPr>
            <w:tcW w:w="1763" w:type="pct"/>
            <w:tcBorders>
              <w:top w:val="outset" w:sz="6" w:space="0" w:color="414142"/>
              <w:left w:val="outset" w:sz="6" w:space="0" w:color="414142"/>
              <w:bottom w:val="outset" w:sz="6" w:space="0" w:color="414142"/>
              <w:right w:val="outset" w:sz="6" w:space="0" w:color="414142"/>
            </w:tcBorders>
          </w:tcPr>
          <w:p w14:paraId="7C5102DF" w14:textId="5C192379" w:rsidR="00B47771" w:rsidRPr="00C346A4" w:rsidRDefault="00A77C51" w:rsidP="00B47771">
            <w:pPr>
              <w:pStyle w:val="Bezatstarpm"/>
              <w:rPr>
                <w:rFonts w:ascii="Times New Roman" w:hAnsi="Times New Roman"/>
                <w:sz w:val="24"/>
                <w:szCs w:val="24"/>
              </w:rPr>
            </w:pPr>
            <w:r w:rsidRPr="00C346A4">
              <w:rPr>
                <w:rFonts w:ascii="Times New Roman" w:hAnsi="Times New Roman"/>
                <w:sz w:val="24"/>
                <w:szCs w:val="24"/>
              </w:rPr>
              <w:lastRenderedPageBreak/>
              <w:t xml:space="preserve">Noteikumu </w:t>
            </w:r>
            <w:r w:rsidR="00FA6150" w:rsidRPr="00C346A4">
              <w:rPr>
                <w:rFonts w:ascii="Times New Roman" w:hAnsi="Times New Roman"/>
                <w:sz w:val="24"/>
                <w:szCs w:val="24"/>
              </w:rPr>
              <w:t xml:space="preserve">projekta </w:t>
            </w:r>
            <w:r w:rsidR="003D00E6" w:rsidRPr="00C346A4">
              <w:rPr>
                <w:rFonts w:ascii="Times New Roman" w:hAnsi="Times New Roman"/>
                <w:sz w:val="24"/>
                <w:szCs w:val="24"/>
              </w:rPr>
              <w:t xml:space="preserve">Nr.1078 </w:t>
            </w:r>
            <w:r w:rsidR="00735AA4" w:rsidRPr="00C346A4">
              <w:rPr>
                <w:rFonts w:ascii="Times New Roman" w:hAnsi="Times New Roman"/>
                <w:sz w:val="24"/>
                <w:szCs w:val="24"/>
              </w:rPr>
              <w:t>8</w:t>
            </w:r>
            <w:r w:rsidR="00B47771" w:rsidRPr="00C346A4">
              <w:rPr>
                <w:rFonts w:ascii="Times New Roman" w:hAnsi="Times New Roman"/>
                <w:sz w:val="24"/>
                <w:szCs w:val="24"/>
              </w:rPr>
              <w:t>.2.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AE82A3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7A91823"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 xml:space="preserve">Pārņemtā norma neparedz stingrākas </w:t>
            </w:r>
            <w:r w:rsidRPr="00C346A4">
              <w:rPr>
                <w:rFonts w:ascii="Times New Roman" w:hAnsi="Times New Roman"/>
                <w:sz w:val="24"/>
                <w:szCs w:val="24"/>
              </w:rPr>
              <w:lastRenderedPageBreak/>
              <w:t>prasības.</w:t>
            </w:r>
          </w:p>
        </w:tc>
      </w:tr>
      <w:tr w:rsidR="003B7D21" w:rsidRPr="00C346A4" w14:paraId="283AF63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3A3BF0B" w14:textId="11122199"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C.2. iedaļas pirmās rindkopas trešais ievilkums</w:t>
            </w:r>
          </w:p>
        </w:tc>
        <w:tc>
          <w:tcPr>
            <w:tcW w:w="1763" w:type="pct"/>
            <w:tcBorders>
              <w:top w:val="outset" w:sz="6" w:space="0" w:color="414142"/>
              <w:left w:val="outset" w:sz="6" w:space="0" w:color="414142"/>
              <w:bottom w:val="outset" w:sz="6" w:space="0" w:color="414142"/>
              <w:right w:val="outset" w:sz="6" w:space="0" w:color="414142"/>
            </w:tcBorders>
          </w:tcPr>
          <w:p w14:paraId="5BE4CFBA" w14:textId="7399BDA1" w:rsidR="00B47771" w:rsidRPr="00C346A4" w:rsidRDefault="00A77C51" w:rsidP="00B47771">
            <w:pPr>
              <w:pStyle w:val="Bezatstarpm"/>
              <w:rPr>
                <w:rFonts w:ascii="Times New Roman" w:hAnsi="Times New Roman"/>
                <w:sz w:val="24"/>
                <w:szCs w:val="24"/>
              </w:rPr>
            </w:pPr>
            <w:r w:rsidRPr="00C346A4">
              <w:rPr>
                <w:rFonts w:ascii="Times New Roman" w:hAnsi="Times New Roman"/>
                <w:sz w:val="24"/>
                <w:szCs w:val="24"/>
              </w:rPr>
              <w:t xml:space="preserve">Noteikumu </w:t>
            </w:r>
            <w:r w:rsidR="00FA6150" w:rsidRPr="00C346A4">
              <w:rPr>
                <w:rFonts w:ascii="Times New Roman" w:hAnsi="Times New Roman"/>
                <w:sz w:val="24"/>
                <w:szCs w:val="24"/>
              </w:rPr>
              <w:t xml:space="preserve">projekta </w:t>
            </w:r>
            <w:r w:rsidR="003D00E6" w:rsidRPr="00C346A4">
              <w:rPr>
                <w:rFonts w:ascii="Times New Roman" w:hAnsi="Times New Roman"/>
                <w:sz w:val="24"/>
                <w:szCs w:val="24"/>
              </w:rPr>
              <w:t xml:space="preserve">Nr.1078 </w:t>
            </w:r>
            <w:r w:rsidR="00735AA4" w:rsidRPr="00C346A4">
              <w:rPr>
                <w:rFonts w:ascii="Times New Roman" w:hAnsi="Times New Roman"/>
                <w:sz w:val="24"/>
                <w:szCs w:val="24"/>
              </w:rPr>
              <w:t>8</w:t>
            </w:r>
            <w:r w:rsidR="00B47771" w:rsidRPr="00C346A4">
              <w:rPr>
                <w:rFonts w:ascii="Times New Roman" w:hAnsi="Times New Roman"/>
                <w:sz w:val="24"/>
                <w:szCs w:val="24"/>
              </w:rPr>
              <w:t>.3.</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401FE64"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B892AC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952064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904D20E" w14:textId="55615414"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C.2. iedaļas pirmās rindkopas ceturtais ievilkums</w:t>
            </w:r>
          </w:p>
        </w:tc>
        <w:tc>
          <w:tcPr>
            <w:tcW w:w="1763" w:type="pct"/>
            <w:tcBorders>
              <w:top w:val="outset" w:sz="6" w:space="0" w:color="414142"/>
              <w:left w:val="outset" w:sz="6" w:space="0" w:color="414142"/>
              <w:bottom w:val="outset" w:sz="6" w:space="0" w:color="414142"/>
              <w:right w:val="outset" w:sz="6" w:space="0" w:color="414142"/>
            </w:tcBorders>
          </w:tcPr>
          <w:p w14:paraId="48FB4BC3" w14:textId="3F8BA405" w:rsidR="00B47771" w:rsidRPr="00C346A4" w:rsidRDefault="00A77C51" w:rsidP="00B47771">
            <w:pPr>
              <w:pStyle w:val="Bezatstarpm"/>
              <w:rPr>
                <w:rFonts w:ascii="Times New Roman" w:hAnsi="Times New Roman"/>
                <w:sz w:val="24"/>
                <w:szCs w:val="24"/>
              </w:rPr>
            </w:pPr>
            <w:r w:rsidRPr="00C346A4">
              <w:rPr>
                <w:rFonts w:ascii="Times New Roman" w:hAnsi="Times New Roman"/>
                <w:sz w:val="24"/>
                <w:szCs w:val="24"/>
              </w:rPr>
              <w:t xml:space="preserve">Noteikumu </w:t>
            </w:r>
            <w:r w:rsidR="00FA6150" w:rsidRPr="00C346A4">
              <w:rPr>
                <w:rFonts w:ascii="Times New Roman" w:hAnsi="Times New Roman"/>
                <w:sz w:val="24"/>
                <w:szCs w:val="24"/>
              </w:rPr>
              <w:t xml:space="preserve">projekta </w:t>
            </w:r>
            <w:r w:rsidR="003D00E6" w:rsidRPr="00C346A4">
              <w:rPr>
                <w:rFonts w:ascii="Times New Roman" w:hAnsi="Times New Roman"/>
                <w:sz w:val="24"/>
                <w:szCs w:val="24"/>
              </w:rPr>
              <w:t xml:space="preserve">Nr.1078 </w:t>
            </w:r>
            <w:r w:rsidR="00735AA4" w:rsidRPr="00C346A4">
              <w:rPr>
                <w:rFonts w:ascii="Times New Roman" w:hAnsi="Times New Roman"/>
                <w:sz w:val="24"/>
                <w:szCs w:val="24"/>
              </w:rPr>
              <w:t>8</w:t>
            </w:r>
            <w:r w:rsidR="00B47771" w:rsidRPr="00C346A4">
              <w:rPr>
                <w:rFonts w:ascii="Times New Roman" w:hAnsi="Times New Roman"/>
                <w:sz w:val="24"/>
                <w:szCs w:val="24"/>
              </w:rPr>
              <w:t>.4.</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B96483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F5E222D"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A634DB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AC74A87" w14:textId="3C3A5C2E"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C.2. iedaļas pirmās rindkopas piektais ievilkums</w:t>
            </w:r>
          </w:p>
        </w:tc>
        <w:tc>
          <w:tcPr>
            <w:tcW w:w="1763" w:type="pct"/>
            <w:tcBorders>
              <w:top w:val="outset" w:sz="6" w:space="0" w:color="414142"/>
              <w:left w:val="outset" w:sz="6" w:space="0" w:color="414142"/>
              <w:bottom w:val="outset" w:sz="6" w:space="0" w:color="414142"/>
              <w:right w:val="outset" w:sz="6" w:space="0" w:color="414142"/>
            </w:tcBorders>
          </w:tcPr>
          <w:p w14:paraId="0A82DF22" w14:textId="5D9B8B17"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735AA4" w:rsidRPr="00C346A4">
              <w:rPr>
                <w:rFonts w:ascii="Times New Roman" w:hAnsi="Times New Roman"/>
                <w:sz w:val="24"/>
                <w:szCs w:val="24"/>
              </w:rPr>
              <w:t>8</w:t>
            </w:r>
            <w:r w:rsidR="00B47771" w:rsidRPr="00C346A4">
              <w:rPr>
                <w:rFonts w:ascii="Times New Roman" w:hAnsi="Times New Roman"/>
                <w:sz w:val="24"/>
                <w:szCs w:val="24"/>
              </w:rPr>
              <w:t>.5.</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9B6D6C5"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65A1EFA"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2402AA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EAA1B3C" w14:textId="5D742D0F"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C.2. iedaļas pirmās rindkopas sestais ievilkums</w:t>
            </w:r>
          </w:p>
        </w:tc>
        <w:tc>
          <w:tcPr>
            <w:tcW w:w="1763" w:type="pct"/>
            <w:tcBorders>
              <w:top w:val="outset" w:sz="6" w:space="0" w:color="414142"/>
              <w:left w:val="outset" w:sz="6" w:space="0" w:color="414142"/>
              <w:bottom w:val="outset" w:sz="6" w:space="0" w:color="414142"/>
              <w:right w:val="outset" w:sz="6" w:space="0" w:color="414142"/>
            </w:tcBorders>
          </w:tcPr>
          <w:p w14:paraId="4EE3A2E4" w14:textId="7B2C9F99" w:rsidR="00B47771" w:rsidRPr="00C346A4" w:rsidRDefault="00A77C51" w:rsidP="00B47771">
            <w:pPr>
              <w:pStyle w:val="Bezatstarpm"/>
              <w:rPr>
                <w:rFonts w:ascii="Times New Roman" w:hAnsi="Times New Roman"/>
                <w:sz w:val="24"/>
                <w:szCs w:val="24"/>
              </w:rPr>
            </w:pPr>
            <w:r w:rsidRPr="00C346A4">
              <w:rPr>
                <w:rFonts w:ascii="Times New Roman" w:hAnsi="Times New Roman"/>
                <w:sz w:val="24"/>
                <w:szCs w:val="24"/>
              </w:rPr>
              <w:t xml:space="preserve">Noteikumu </w:t>
            </w:r>
            <w:r w:rsidR="00FA6150" w:rsidRPr="00C346A4">
              <w:rPr>
                <w:rFonts w:ascii="Times New Roman" w:hAnsi="Times New Roman"/>
                <w:sz w:val="24"/>
                <w:szCs w:val="24"/>
              </w:rPr>
              <w:t xml:space="preserve">projekta </w:t>
            </w:r>
            <w:r w:rsidR="003D00E6" w:rsidRPr="00C346A4">
              <w:rPr>
                <w:rFonts w:ascii="Times New Roman" w:hAnsi="Times New Roman"/>
                <w:sz w:val="24"/>
                <w:szCs w:val="24"/>
              </w:rPr>
              <w:t xml:space="preserve">Nr.1078 </w:t>
            </w:r>
            <w:r w:rsidR="00A43289" w:rsidRPr="00C346A4">
              <w:rPr>
                <w:rFonts w:ascii="Times New Roman" w:hAnsi="Times New Roman"/>
                <w:sz w:val="24"/>
                <w:szCs w:val="24"/>
              </w:rPr>
              <w:t>8</w:t>
            </w:r>
            <w:r w:rsidR="00B47771" w:rsidRPr="00C346A4">
              <w:rPr>
                <w:rFonts w:ascii="Times New Roman" w:hAnsi="Times New Roman"/>
                <w:sz w:val="24"/>
                <w:szCs w:val="24"/>
              </w:rPr>
              <w:t>.6.</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DECD35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1750B52"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956370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2B0DE53" w14:textId="79C94EDA"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C.2. iedaļas otrā rindkopa</w:t>
            </w:r>
          </w:p>
        </w:tc>
        <w:tc>
          <w:tcPr>
            <w:tcW w:w="1763" w:type="pct"/>
            <w:tcBorders>
              <w:top w:val="outset" w:sz="6" w:space="0" w:color="414142"/>
              <w:left w:val="outset" w:sz="6" w:space="0" w:color="414142"/>
              <w:bottom w:val="outset" w:sz="6" w:space="0" w:color="414142"/>
              <w:right w:val="outset" w:sz="6" w:space="0" w:color="414142"/>
            </w:tcBorders>
          </w:tcPr>
          <w:p w14:paraId="164DDC96" w14:textId="3780C31A" w:rsidR="00B47771" w:rsidRPr="00C346A4" w:rsidRDefault="00A77C51" w:rsidP="00B47771">
            <w:pPr>
              <w:pStyle w:val="Bezatstarpm"/>
              <w:rPr>
                <w:rFonts w:ascii="Times New Roman" w:hAnsi="Times New Roman"/>
                <w:sz w:val="24"/>
                <w:szCs w:val="24"/>
              </w:rPr>
            </w:pPr>
            <w:r w:rsidRPr="00C346A4">
              <w:rPr>
                <w:rFonts w:ascii="Times New Roman" w:hAnsi="Times New Roman"/>
                <w:sz w:val="24"/>
                <w:szCs w:val="24"/>
              </w:rPr>
              <w:t xml:space="preserve">Noteikumu </w:t>
            </w:r>
            <w:r w:rsidR="003D00E6" w:rsidRPr="00C346A4">
              <w:rPr>
                <w:rFonts w:ascii="Times New Roman" w:hAnsi="Times New Roman"/>
                <w:sz w:val="24"/>
                <w:szCs w:val="24"/>
              </w:rPr>
              <w:t xml:space="preserve">Nr.1078 </w:t>
            </w:r>
            <w:r w:rsidR="00B47771" w:rsidRPr="00C346A4">
              <w:rPr>
                <w:rFonts w:ascii="Times New Roman" w:hAnsi="Times New Roman"/>
                <w:sz w:val="24"/>
                <w:szCs w:val="24"/>
              </w:rPr>
              <w:t>5.3.4. un 5.8.</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414367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6795F9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2DE858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4B8A8A7F" w14:textId="5CE6910A" w:rsidR="00B47771" w:rsidRPr="00C346A4" w:rsidRDefault="00B47771" w:rsidP="00B47771">
            <w:pPr>
              <w:pStyle w:val="naiskr"/>
              <w:spacing w:before="0" w:after="0"/>
              <w:jc w:val="both"/>
            </w:pPr>
            <w:r w:rsidRPr="00C346A4">
              <w:t xml:space="preserve">Pielikuma </w:t>
            </w:r>
            <w:r w:rsidR="00A06277" w:rsidRPr="00C346A4">
              <w:t>1. daļas</w:t>
            </w:r>
            <w:r w:rsidRPr="00C346A4">
              <w:t xml:space="preserve"> </w:t>
            </w:r>
            <w:r w:rsidR="00A06277" w:rsidRPr="00C346A4">
              <w:t>“a” apakšpunkta</w:t>
            </w:r>
            <w:r w:rsidRPr="00C346A4">
              <w:t xml:space="preserve"> C.3. iedaļa</w:t>
            </w:r>
          </w:p>
        </w:tc>
        <w:tc>
          <w:tcPr>
            <w:tcW w:w="1763" w:type="pct"/>
            <w:tcBorders>
              <w:top w:val="outset" w:sz="6" w:space="0" w:color="414142"/>
              <w:left w:val="outset" w:sz="6" w:space="0" w:color="414142"/>
              <w:bottom w:val="outset" w:sz="6" w:space="0" w:color="414142"/>
              <w:right w:val="outset" w:sz="6" w:space="0" w:color="414142"/>
            </w:tcBorders>
          </w:tcPr>
          <w:p w14:paraId="1CEFFA63" w14:textId="25FBBDA7" w:rsidR="00B47771" w:rsidRPr="00C346A4" w:rsidRDefault="00ED0F41" w:rsidP="005A0F02">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1 </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D65700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7884C2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A5C224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6DB57491" w14:textId="5B5BD44D" w:rsidR="00B47771" w:rsidRPr="00C346A4" w:rsidRDefault="00B47771" w:rsidP="00B47771">
            <w:pPr>
              <w:pStyle w:val="naiskr"/>
              <w:spacing w:before="0" w:after="0"/>
              <w:jc w:val="both"/>
            </w:pPr>
            <w:r w:rsidRPr="00C346A4">
              <w:t xml:space="preserve">Pielikuma </w:t>
            </w:r>
            <w:r w:rsidR="00A06277" w:rsidRPr="00C346A4">
              <w:t>1. daļas</w:t>
            </w:r>
            <w:r w:rsidRPr="00C346A4">
              <w:t xml:space="preserve"> </w:t>
            </w:r>
            <w:r w:rsidR="00A06277" w:rsidRPr="00C346A4">
              <w:t>“a” apakšpunkta</w:t>
            </w:r>
            <w:r w:rsidRPr="00C346A4">
              <w:t xml:space="preserve"> C.3. iedaļas 1.punkts</w:t>
            </w:r>
          </w:p>
        </w:tc>
        <w:tc>
          <w:tcPr>
            <w:tcW w:w="1763" w:type="pct"/>
            <w:tcBorders>
              <w:top w:val="outset" w:sz="6" w:space="0" w:color="414142"/>
              <w:left w:val="outset" w:sz="6" w:space="0" w:color="414142"/>
              <w:bottom w:val="outset" w:sz="6" w:space="0" w:color="414142"/>
              <w:right w:val="outset" w:sz="6" w:space="0" w:color="414142"/>
            </w:tcBorders>
          </w:tcPr>
          <w:p w14:paraId="6545C76C" w14:textId="41A935FE" w:rsidR="00B47771" w:rsidRPr="00C346A4" w:rsidRDefault="00ED0F41" w:rsidP="005A0F02">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100780A"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A09F07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ACD2B0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3B9D194D" w14:textId="43EF555A" w:rsidR="00B47771" w:rsidRPr="00C346A4" w:rsidRDefault="00B47771" w:rsidP="00B47771">
            <w:pPr>
              <w:pStyle w:val="naiskr"/>
              <w:spacing w:before="0" w:after="0"/>
              <w:jc w:val="both"/>
              <w:rPr>
                <w:i/>
              </w:rPr>
            </w:pPr>
            <w:r w:rsidRPr="00C346A4">
              <w:lastRenderedPageBreak/>
              <w:t xml:space="preserve">Pielikuma </w:t>
            </w:r>
            <w:r w:rsidR="00A06277" w:rsidRPr="00C346A4">
              <w:t>1. daļas</w:t>
            </w:r>
            <w:r w:rsidRPr="00C346A4">
              <w:t xml:space="preserve"> </w:t>
            </w:r>
            <w:r w:rsidR="00A06277" w:rsidRPr="00C346A4">
              <w:t>“a” apakšpunkta</w:t>
            </w:r>
            <w:r w:rsidRPr="00C346A4">
              <w:t xml:space="preserve"> C.3. iedaļas 1.punkta </w:t>
            </w:r>
            <w:r w:rsidR="00A06277" w:rsidRPr="00C346A4">
              <w:t>“a” apakšpunkts</w:t>
            </w:r>
          </w:p>
        </w:tc>
        <w:tc>
          <w:tcPr>
            <w:tcW w:w="1763" w:type="pct"/>
            <w:tcBorders>
              <w:top w:val="outset" w:sz="6" w:space="0" w:color="414142"/>
              <w:left w:val="outset" w:sz="6" w:space="0" w:color="414142"/>
              <w:bottom w:val="outset" w:sz="6" w:space="0" w:color="414142"/>
              <w:right w:val="outset" w:sz="6" w:space="0" w:color="414142"/>
            </w:tcBorders>
          </w:tcPr>
          <w:p w14:paraId="14E06855" w14:textId="2F5B636D" w:rsidR="00B47771" w:rsidRPr="00C346A4" w:rsidRDefault="00ED0F41" w:rsidP="005A0F02">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1.1.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00F31B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1F1F83D"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BF9E0D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BF998F8" w14:textId="6174370B"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1.punkta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416E369D" w14:textId="66D81BED"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1.2.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C31FAAE"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46AB04A"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A89CBF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C34AA9E" w14:textId="6293BD60"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1.punkta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3B8266E9" w14:textId="5DD3A679" w:rsidR="00B47771" w:rsidRPr="00C346A4" w:rsidRDefault="00ED0F41" w:rsidP="005A0F02">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1.4.</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4B2C7B2"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9A3C35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CC4306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3631AD2" w14:textId="736654F1"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1.punkta </w:t>
            </w:r>
            <w:r w:rsidR="00E21675" w:rsidRPr="00C346A4">
              <w:rPr>
                <w:rFonts w:ascii="Times New Roman" w:hAnsi="Times New Roman" w:cs="Times New Roman"/>
                <w:sz w:val="24"/>
                <w:szCs w:val="24"/>
              </w:rPr>
              <w:t>“d” apakšpunkts</w:t>
            </w:r>
          </w:p>
        </w:tc>
        <w:tc>
          <w:tcPr>
            <w:tcW w:w="1763" w:type="pct"/>
            <w:tcBorders>
              <w:top w:val="outset" w:sz="6" w:space="0" w:color="414142"/>
              <w:left w:val="outset" w:sz="6" w:space="0" w:color="414142"/>
              <w:bottom w:val="outset" w:sz="6" w:space="0" w:color="414142"/>
              <w:right w:val="outset" w:sz="6" w:space="0" w:color="414142"/>
            </w:tcBorders>
          </w:tcPr>
          <w:p w14:paraId="6C08E4CB" w14:textId="3AA068D8" w:rsidR="00B47771" w:rsidRPr="00C346A4" w:rsidRDefault="00ED0F41"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1.5.</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C3E3F47"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B0E4043"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525841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D815574" w14:textId="6650D8FB"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1.punkta </w:t>
            </w:r>
            <w:r w:rsidR="00E21675" w:rsidRPr="00C346A4">
              <w:rPr>
                <w:rFonts w:ascii="Times New Roman" w:hAnsi="Times New Roman" w:cs="Times New Roman"/>
                <w:sz w:val="24"/>
                <w:szCs w:val="24"/>
              </w:rPr>
              <w:t>“e” apakšpunkts</w:t>
            </w:r>
          </w:p>
        </w:tc>
        <w:tc>
          <w:tcPr>
            <w:tcW w:w="1763" w:type="pct"/>
            <w:tcBorders>
              <w:top w:val="outset" w:sz="6" w:space="0" w:color="414142"/>
              <w:left w:val="outset" w:sz="6" w:space="0" w:color="414142"/>
              <w:bottom w:val="outset" w:sz="6" w:space="0" w:color="414142"/>
              <w:right w:val="outset" w:sz="6" w:space="0" w:color="414142"/>
            </w:tcBorders>
          </w:tcPr>
          <w:p w14:paraId="55B816E9" w14:textId="161DEA9C" w:rsidR="00B47771" w:rsidRPr="00C346A4" w:rsidRDefault="00ED0F41" w:rsidP="005A0F02">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1.6.</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253C555"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2C61BCE"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8C570C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B48CFBA" w14:textId="3629F900"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1.punkta </w:t>
            </w:r>
            <w:r w:rsidR="00E21675" w:rsidRPr="00C346A4">
              <w:rPr>
                <w:rFonts w:ascii="Times New Roman" w:hAnsi="Times New Roman" w:cs="Times New Roman"/>
                <w:sz w:val="24"/>
                <w:szCs w:val="24"/>
              </w:rPr>
              <w:t>“f” apakšpunkts</w:t>
            </w:r>
          </w:p>
        </w:tc>
        <w:tc>
          <w:tcPr>
            <w:tcW w:w="1763" w:type="pct"/>
            <w:tcBorders>
              <w:top w:val="outset" w:sz="6" w:space="0" w:color="414142"/>
              <w:left w:val="outset" w:sz="6" w:space="0" w:color="414142"/>
              <w:bottom w:val="outset" w:sz="6" w:space="0" w:color="414142"/>
              <w:right w:val="outset" w:sz="6" w:space="0" w:color="414142"/>
            </w:tcBorders>
          </w:tcPr>
          <w:p w14:paraId="7355F21A" w14:textId="78B96270"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3D00E6"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1.7.</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335BFFD"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013202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B59188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985533F" w14:textId="644D2F3B"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2.punkts</w:t>
            </w:r>
          </w:p>
        </w:tc>
        <w:tc>
          <w:tcPr>
            <w:tcW w:w="1763" w:type="pct"/>
            <w:tcBorders>
              <w:top w:val="outset" w:sz="6" w:space="0" w:color="414142"/>
              <w:left w:val="outset" w:sz="6" w:space="0" w:color="414142"/>
              <w:bottom w:val="outset" w:sz="6" w:space="0" w:color="414142"/>
              <w:right w:val="outset" w:sz="6" w:space="0" w:color="414142"/>
            </w:tcBorders>
          </w:tcPr>
          <w:p w14:paraId="1AD77939" w14:textId="1061D437" w:rsidR="00B47771" w:rsidRPr="00C346A4" w:rsidRDefault="00537AF0" w:rsidP="005A0F02">
            <w:pPr>
              <w:pStyle w:val="Bezatstarpm"/>
              <w:rPr>
                <w:rFonts w:ascii="Times New Roman" w:hAnsi="Times New Roman"/>
                <w:sz w:val="24"/>
                <w:szCs w:val="24"/>
              </w:rPr>
            </w:pPr>
            <w:r w:rsidRPr="00C346A4">
              <w:rPr>
                <w:rFonts w:ascii="Times New Roman" w:hAnsi="Times New Roman"/>
                <w:sz w:val="24"/>
                <w:szCs w:val="24"/>
              </w:rPr>
              <w:t xml:space="preserve">Grozījumi noteikumos 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752314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73A86F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EBE4E6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40E1E73" w14:textId="32261191"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2.punkta pirmā rindkopa</w:t>
            </w:r>
          </w:p>
        </w:tc>
        <w:tc>
          <w:tcPr>
            <w:tcW w:w="1763" w:type="pct"/>
            <w:tcBorders>
              <w:top w:val="outset" w:sz="6" w:space="0" w:color="414142"/>
              <w:left w:val="outset" w:sz="6" w:space="0" w:color="414142"/>
              <w:bottom w:val="outset" w:sz="6" w:space="0" w:color="414142"/>
              <w:right w:val="outset" w:sz="6" w:space="0" w:color="414142"/>
            </w:tcBorders>
          </w:tcPr>
          <w:p w14:paraId="3CB2F8EB" w14:textId="565C8DCF" w:rsidR="00B47771" w:rsidRPr="00C346A4" w:rsidRDefault="00E21675" w:rsidP="005A0F02">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2.1.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90432BA"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11ADDDD"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DC8E1F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5D20368" w14:textId="1F7D2DE3"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w:t>
            </w:r>
            <w:r w:rsidRPr="00C346A4">
              <w:rPr>
                <w:rFonts w:ascii="Times New Roman" w:hAnsi="Times New Roman" w:cs="Times New Roman"/>
                <w:sz w:val="24"/>
                <w:szCs w:val="24"/>
              </w:rPr>
              <w:lastRenderedPageBreak/>
              <w:t>iedaļas 2.punkta otrā rindkopa</w:t>
            </w:r>
          </w:p>
        </w:tc>
        <w:tc>
          <w:tcPr>
            <w:tcW w:w="1763" w:type="pct"/>
            <w:tcBorders>
              <w:top w:val="outset" w:sz="6" w:space="0" w:color="414142"/>
              <w:left w:val="outset" w:sz="6" w:space="0" w:color="414142"/>
              <w:bottom w:val="outset" w:sz="6" w:space="0" w:color="414142"/>
              <w:right w:val="outset" w:sz="6" w:space="0" w:color="414142"/>
            </w:tcBorders>
          </w:tcPr>
          <w:p w14:paraId="74D985A5" w14:textId="08EDB501"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lastRenderedPageBreak/>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2.2.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7E8F51D"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F104236"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1158B1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E90A99A" w14:textId="56A1FD7D"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2.punkta trešā rindkopa</w:t>
            </w:r>
          </w:p>
        </w:tc>
        <w:tc>
          <w:tcPr>
            <w:tcW w:w="1763" w:type="pct"/>
            <w:tcBorders>
              <w:top w:val="outset" w:sz="6" w:space="0" w:color="414142"/>
              <w:left w:val="outset" w:sz="6" w:space="0" w:color="414142"/>
              <w:bottom w:val="outset" w:sz="6" w:space="0" w:color="414142"/>
              <w:right w:val="outset" w:sz="6" w:space="0" w:color="414142"/>
            </w:tcBorders>
          </w:tcPr>
          <w:p w14:paraId="7EC7449F" w14:textId="7F442B82" w:rsidR="00B47771" w:rsidRPr="00C346A4" w:rsidRDefault="00E21675" w:rsidP="005A0F02">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2.2.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DA07322"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F6DC46E"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12F38D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2852CF1" w14:textId="6CB8E50B"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3.punkts</w:t>
            </w:r>
          </w:p>
        </w:tc>
        <w:tc>
          <w:tcPr>
            <w:tcW w:w="1763" w:type="pct"/>
            <w:tcBorders>
              <w:top w:val="outset" w:sz="6" w:space="0" w:color="414142"/>
              <w:left w:val="outset" w:sz="6" w:space="0" w:color="414142"/>
              <w:bottom w:val="outset" w:sz="6" w:space="0" w:color="414142"/>
              <w:right w:val="outset" w:sz="6" w:space="0" w:color="414142"/>
            </w:tcBorders>
          </w:tcPr>
          <w:p w14:paraId="7A1A1FF8" w14:textId="2E35C702" w:rsidR="00B47771" w:rsidRPr="00C346A4" w:rsidRDefault="00E21675" w:rsidP="005A0F02">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3.</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7496833"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62F5727"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89B6A2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BA4DA31" w14:textId="3D197510"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3.punkta pirmā rindkopa</w:t>
            </w:r>
          </w:p>
        </w:tc>
        <w:tc>
          <w:tcPr>
            <w:tcW w:w="1763" w:type="pct"/>
            <w:tcBorders>
              <w:top w:val="outset" w:sz="6" w:space="0" w:color="414142"/>
              <w:left w:val="outset" w:sz="6" w:space="0" w:color="414142"/>
              <w:bottom w:val="outset" w:sz="6" w:space="0" w:color="414142"/>
              <w:right w:val="outset" w:sz="6" w:space="0" w:color="414142"/>
            </w:tcBorders>
          </w:tcPr>
          <w:p w14:paraId="1E5338DC" w14:textId="02C8ED1D"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3.1.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9B9061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A2BAD12"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62AC5D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D4503A2" w14:textId="3B94A7F9"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3.punkta otrā rindkopa</w:t>
            </w:r>
          </w:p>
        </w:tc>
        <w:tc>
          <w:tcPr>
            <w:tcW w:w="1763" w:type="pct"/>
            <w:tcBorders>
              <w:top w:val="outset" w:sz="6" w:space="0" w:color="414142"/>
              <w:left w:val="outset" w:sz="6" w:space="0" w:color="414142"/>
              <w:bottom w:val="outset" w:sz="6" w:space="0" w:color="414142"/>
              <w:right w:val="outset" w:sz="6" w:space="0" w:color="414142"/>
            </w:tcBorders>
          </w:tcPr>
          <w:p w14:paraId="6BA93C09" w14:textId="16963899"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3.2.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6710B7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9D1F18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E7B74B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1F3C89C" w14:textId="4F81DF76"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4.punkts</w:t>
            </w:r>
          </w:p>
        </w:tc>
        <w:tc>
          <w:tcPr>
            <w:tcW w:w="1763" w:type="pct"/>
            <w:tcBorders>
              <w:top w:val="outset" w:sz="6" w:space="0" w:color="414142"/>
              <w:left w:val="outset" w:sz="6" w:space="0" w:color="414142"/>
              <w:bottom w:val="outset" w:sz="6" w:space="0" w:color="414142"/>
              <w:right w:val="outset" w:sz="6" w:space="0" w:color="414142"/>
            </w:tcBorders>
          </w:tcPr>
          <w:p w14:paraId="0063A872" w14:textId="506E6B82"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4.</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A41D17F"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A0EA277"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48A817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138C85D" w14:textId="20DC17FE"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4.punkta pirmā rindkopa</w:t>
            </w:r>
          </w:p>
        </w:tc>
        <w:tc>
          <w:tcPr>
            <w:tcW w:w="1763" w:type="pct"/>
            <w:tcBorders>
              <w:top w:val="outset" w:sz="6" w:space="0" w:color="414142"/>
              <w:left w:val="outset" w:sz="6" w:space="0" w:color="414142"/>
              <w:bottom w:val="outset" w:sz="6" w:space="0" w:color="414142"/>
              <w:right w:val="outset" w:sz="6" w:space="0" w:color="414142"/>
            </w:tcBorders>
          </w:tcPr>
          <w:p w14:paraId="1A6B64F7" w14:textId="20F66007"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4.1.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50D0EA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0F7FBF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764753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09544F8" w14:textId="4F105A8D"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4.punkta otrā rindkopa</w:t>
            </w:r>
          </w:p>
        </w:tc>
        <w:tc>
          <w:tcPr>
            <w:tcW w:w="1763" w:type="pct"/>
            <w:tcBorders>
              <w:top w:val="outset" w:sz="6" w:space="0" w:color="414142"/>
              <w:left w:val="outset" w:sz="6" w:space="0" w:color="414142"/>
              <w:bottom w:val="outset" w:sz="6" w:space="0" w:color="414142"/>
              <w:right w:val="outset" w:sz="6" w:space="0" w:color="414142"/>
            </w:tcBorders>
          </w:tcPr>
          <w:p w14:paraId="49838668" w14:textId="59557CC7"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4.2.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5C812F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78D00C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23FA8A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3F28AFC" w14:textId="6B6F2AA1"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4.punkta trešā rindkopa</w:t>
            </w:r>
          </w:p>
        </w:tc>
        <w:tc>
          <w:tcPr>
            <w:tcW w:w="1763" w:type="pct"/>
            <w:tcBorders>
              <w:top w:val="outset" w:sz="6" w:space="0" w:color="414142"/>
              <w:left w:val="outset" w:sz="6" w:space="0" w:color="414142"/>
              <w:bottom w:val="outset" w:sz="6" w:space="0" w:color="414142"/>
              <w:right w:val="outset" w:sz="6" w:space="0" w:color="414142"/>
            </w:tcBorders>
          </w:tcPr>
          <w:p w14:paraId="6ACAE00D" w14:textId="2ED41F76"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4.3.</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402524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81A4115"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3D489D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F37042F" w14:textId="78477AB6"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5.punkts</w:t>
            </w:r>
          </w:p>
        </w:tc>
        <w:tc>
          <w:tcPr>
            <w:tcW w:w="1763" w:type="pct"/>
            <w:tcBorders>
              <w:top w:val="outset" w:sz="6" w:space="0" w:color="414142"/>
              <w:left w:val="outset" w:sz="6" w:space="0" w:color="414142"/>
              <w:bottom w:val="outset" w:sz="6" w:space="0" w:color="414142"/>
              <w:right w:val="outset" w:sz="6" w:space="0" w:color="414142"/>
            </w:tcBorders>
          </w:tcPr>
          <w:p w14:paraId="2CA86B46" w14:textId="6A600234" w:rsidR="00B47771" w:rsidRPr="00C346A4" w:rsidRDefault="00E21675" w:rsidP="005A0F02">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5.</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4281AFE"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1A075D1"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F37CBC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BB92924" w14:textId="1D36438E"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5.punkta pirmā rindkopa</w:t>
            </w:r>
          </w:p>
        </w:tc>
        <w:tc>
          <w:tcPr>
            <w:tcW w:w="1763" w:type="pct"/>
            <w:tcBorders>
              <w:top w:val="outset" w:sz="6" w:space="0" w:color="414142"/>
              <w:left w:val="outset" w:sz="6" w:space="0" w:color="414142"/>
              <w:bottom w:val="outset" w:sz="6" w:space="0" w:color="414142"/>
              <w:right w:val="outset" w:sz="6" w:space="0" w:color="414142"/>
            </w:tcBorders>
          </w:tcPr>
          <w:p w14:paraId="796C25B6" w14:textId="1062AEBF"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5.1.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4EFBCF0"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C302CE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9EDAEA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A923331" w14:textId="4974722D"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5.punkta otrā rindkopa</w:t>
            </w:r>
          </w:p>
        </w:tc>
        <w:tc>
          <w:tcPr>
            <w:tcW w:w="1763" w:type="pct"/>
            <w:tcBorders>
              <w:top w:val="outset" w:sz="6" w:space="0" w:color="414142"/>
              <w:left w:val="outset" w:sz="6" w:space="0" w:color="414142"/>
              <w:bottom w:val="outset" w:sz="6" w:space="0" w:color="414142"/>
              <w:right w:val="outset" w:sz="6" w:space="0" w:color="414142"/>
            </w:tcBorders>
          </w:tcPr>
          <w:p w14:paraId="15C2AFBA" w14:textId="770B0D33"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5.2.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8DC2CA3"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1A960A6"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169BB6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E52EBAD" w14:textId="235D4C3D"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5.punkta trešā rindkopa</w:t>
            </w:r>
          </w:p>
        </w:tc>
        <w:tc>
          <w:tcPr>
            <w:tcW w:w="1763" w:type="pct"/>
            <w:tcBorders>
              <w:top w:val="outset" w:sz="6" w:space="0" w:color="414142"/>
              <w:left w:val="outset" w:sz="6" w:space="0" w:color="414142"/>
              <w:bottom w:val="outset" w:sz="6" w:space="0" w:color="414142"/>
              <w:right w:val="outset" w:sz="6" w:space="0" w:color="414142"/>
            </w:tcBorders>
          </w:tcPr>
          <w:p w14:paraId="7E283AF6" w14:textId="3A53442F"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5.3.</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86AFDF4"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B9D6CF4"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9BC028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0468A6D" w14:textId="5D36D094"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6.punkts</w:t>
            </w:r>
          </w:p>
        </w:tc>
        <w:tc>
          <w:tcPr>
            <w:tcW w:w="1763" w:type="pct"/>
            <w:tcBorders>
              <w:top w:val="outset" w:sz="6" w:space="0" w:color="414142"/>
              <w:left w:val="outset" w:sz="6" w:space="0" w:color="414142"/>
              <w:bottom w:val="outset" w:sz="6" w:space="0" w:color="414142"/>
              <w:right w:val="outset" w:sz="6" w:space="0" w:color="414142"/>
            </w:tcBorders>
          </w:tcPr>
          <w:p w14:paraId="4D3939AF" w14:textId="1644A302" w:rsidR="00B47771" w:rsidRPr="00C346A4" w:rsidRDefault="00E21675" w:rsidP="00B47771">
            <w:pPr>
              <w:rPr>
                <w:rFonts w:ascii="Times New Roman" w:hAnsi="Times New Roman" w:cs="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cs="Times New Roman"/>
                <w:sz w:val="24"/>
                <w:szCs w:val="24"/>
              </w:rPr>
              <w:t>8.</w:t>
            </w:r>
            <w:r w:rsidR="005A0F02" w:rsidRPr="00C346A4">
              <w:rPr>
                <w:rFonts w:ascii="Times New Roman" w:hAnsi="Times New Roman" w:cs="Times New Roman"/>
                <w:sz w:val="24"/>
                <w:szCs w:val="24"/>
                <w:vertAlign w:val="superscript"/>
              </w:rPr>
              <w:t>1</w:t>
            </w:r>
            <w:r w:rsidR="00B47771" w:rsidRPr="00C346A4">
              <w:rPr>
                <w:rFonts w:ascii="Times New Roman" w:hAnsi="Times New Roman" w:cs="Times New Roman"/>
                <w:sz w:val="24"/>
                <w:szCs w:val="24"/>
              </w:rPr>
              <w:t>6.</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766D05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E540E7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EFB57D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CB92B29" w14:textId="1DEEA9D2"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6.punkta pirmā rindkopa</w:t>
            </w:r>
          </w:p>
        </w:tc>
        <w:tc>
          <w:tcPr>
            <w:tcW w:w="1763" w:type="pct"/>
            <w:tcBorders>
              <w:top w:val="outset" w:sz="6" w:space="0" w:color="414142"/>
              <w:left w:val="outset" w:sz="6" w:space="0" w:color="414142"/>
              <w:bottom w:val="outset" w:sz="6" w:space="0" w:color="414142"/>
              <w:right w:val="outset" w:sz="6" w:space="0" w:color="414142"/>
            </w:tcBorders>
          </w:tcPr>
          <w:p w14:paraId="16B9C05A" w14:textId="053903CB" w:rsidR="00B47771" w:rsidRPr="00C346A4" w:rsidRDefault="00E21675" w:rsidP="00B47771">
            <w:pPr>
              <w:rPr>
                <w:rFonts w:ascii="Times New Roman" w:hAnsi="Times New Roman" w:cs="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cs="Times New Roman"/>
                <w:sz w:val="24"/>
                <w:szCs w:val="24"/>
              </w:rPr>
              <w:t>8.</w:t>
            </w:r>
            <w:r w:rsidR="005A0F02" w:rsidRPr="00C346A4">
              <w:rPr>
                <w:rFonts w:ascii="Times New Roman" w:hAnsi="Times New Roman" w:cs="Times New Roman"/>
                <w:sz w:val="24"/>
                <w:szCs w:val="24"/>
                <w:vertAlign w:val="superscript"/>
              </w:rPr>
              <w:t>1</w:t>
            </w:r>
            <w:r w:rsidR="00B47771" w:rsidRPr="00C346A4">
              <w:rPr>
                <w:rFonts w:ascii="Times New Roman" w:hAnsi="Times New Roman" w:cs="Times New Roman"/>
                <w:sz w:val="24"/>
                <w:szCs w:val="24"/>
              </w:rPr>
              <w:t>6.1.</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F150B4B"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55F2AD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9889B9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B65B5DD" w14:textId="0914BB8B"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6.punkta otrā rindkopa</w:t>
            </w:r>
          </w:p>
        </w:tc>
        <w:tc>
          <w:tcPr>
            <w:tcW w:w="1763" w:type="pct"/>
            <w:tcBorders>
              <w:top w:val="outset" w:sz="6" w:space="0" w:color="414142"/>
              <w:left w:val="outset" w:sz="6" w:space="0" w:color="414142"/>
              <w:bottom w:val="outset" w:sz="6" w:space="0" w:color="414142"/>
              <w:right w:val="outset" w:sz="6" w:space="0" w:color="414142"/>
            </w:tcBorders>
          </w:tcPr>
          <w:p w14:paraId="57FEA258" w14:textId="5DCEA778" w:rsidR="00B47771" w:rsidRPr="00C346A4" w:rsidRDefault="00E21675" w:rsidP="005A0F02">
            <w:pPr>
              <w:rPr>
                <w:rFonts w:ascii="Times New Roman" w:hAnsi="Times New Roman" w:cs="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cs="Times New Roman"/>
                <w:sz w:val="24"/>
                <w:szCs w:val="24"/>
              </w:rPr>
              <w:t>8.</w:t>
            </w:r>
            <w:r w:rsidR="005A0F02" w:rsidRPr="00C346A4">
              <w:rPr>
                <w:rFonts w:ascii="Times New Roman" w:hAnsi="Times New Roman" w:cs="Times New Roman"/>
                <w:sz w:val="24"/>
                <w:szCs w:val="24"/>
                <w:vertAlign w:val="superscript"/>
              </w:rPr>
              <w:t>1</w:t>
            </w:r>
            <w:r w:rsidR="00B47771" w:rsidRPr="00C346A4">
              <w:rPr>
                <w:rFonts w:ascii="Times New Roman" w:hAnsi="Times New Roman" w:cs="Times New Roman"/>
                <w:sz w:val="24"/>
                <w:szCs w:val="24"/>
              </w:rPr>
              <w:t>6.2.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EA6F99C"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6C2C83D"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F3F4F0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8C591A6" w14:textId="03711184"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iedaļas 6.punkta trešā rindkopa</w:t>
            </w:r>
          </w:p>
        </w:tc>
        <w:tc>
          <w:tcPr>
            <w:tcW w:w="1763" w:type="pct"/>
            <w:tcBorders>
              <w:top w:val="outset" w:sz="6" w:space="0" w:color="414142"/>
              <w:left w:val="outset" w:sz="6" w:space="0" w:color="414142"/>
              <w:bottom w:val="outset" w:sz="6" w:space="0" w:color="414142"/>
              <w:right w:val="outset" w:sz="6" w:space="0" w:color="414142"/>
            </w:tcBorders>
          </w:tcPr>
          <w:p w14:paraId="5E716412" w14:textId="74D6796B" w:rsidR="00B47771" w:rsidRPr="00C346A4" w:rsidRDefault="00E21675" w:rsidP="00B47771">
            <w:pPr>
              <w:rPr>
                <w:rFonts w:ascii="Times New Roman" w:hAnsi="Times New Roman" w:cs="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cs="Times New Roman"/>
                <w:sz w:val="24"/>
                <w:szCs w:val="24"/>
              </w:rPr>
              <w:t>8.</w:t>
            </w:r>
            <w:r w:rsidR="005A0F02" w:rsidRPr="00C346A4">
              <w:rPr>
                <w:rFonts w:ascii="Times New Roman" w:hAnsi="Times New Roman" w:cs="Times New Roman"/>
                <w:sz w:val="24"/>
                <w:szCs w:val="24"/>
                <w:vertAlign w:val="superscript"/>
              </w:rPr>
              <w:t>1</w:t>
            </w:r>
            <w:r w:rsidR="00B47771" w:rsidRPr="00C346A4">
              <w:rPr>
                <w:rFonts w:ascii="Times New Roman" w:hAnsi="Times New Roman" w:cs="Times New Roman"/>
                <w:sz w:val="24"/>
                <w:szCs w:val="24"/>
              </w:rPr>
              <w:t>6.3.</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F18ED6A"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A58E46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8FE6D2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AC6E8C7" w14:textId="1F339E8B" w:rsidR="00B47771" w:rsidRPr="00C346A4" w:rsidRDefault="00B47771" w:rsidP="00B4777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A06277" w:rsidRPr="00C346A4">
              <w:rPr>
                <w:rFonts w:ascii="Times New Roman" w:hAnsi="Times New Roman" w:cs="Times New Roman"/>
                <w:sz w:val="24"/>
                <w:szCs w:val="24"/>
              </w:rPr>
              <w:t>1. daļas</w:t>
            </w:r>
            <w:r w:rsidRPr="00C346A4">
              <w:rPr>
                <w:rFonts w:ascii="Times New Roman" w:hAnsi="Times New Roman" w:cs="Times New Roman"/>
                <w:sz w:val="24"/>
                <w:szCs w:val="24"/>
              </w:rPr>
              <w:t xml:space="preserve">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C.3. </w:t>
            </w:r>
            <w:r w:rsidRPr="00C346A4">
              <w:rPr>
                <w:rFonts w:ascii="Times New Roman" w:hAnsi="Times New Roman" w:cs="Times New Roman"/>
                <w:sz w:val="24"/>
                <w:szCs w:val="24"/>
              </w:rPr>
              <w:lastRenderedPageBreak/>
              <w:t>iedaļas 6.punkta ceturtā rindkopa</w:t>
            </w:r>
          </w:p>
        </w:tc>
        <w:tc>
          <w:tcPr>
            <w:tcW w:w="1763" w:type="pct"/>
            <w:tcBorders>
              <w:top w:val="outset" w:sz="6" w:space="0" w:color="414142"/>
              <w:left w:val="outset" w:sz="6" w:space="0" w:color="414142"/>
              <w:bottom w:val="outset" w:sz="6" w:space="0" w:color="414142"/>
              <w:right w:val="outset" w:sz="6" w:space="0" w:color="414142"/>
            </w:tcBorders>
          </w:tcPr>
          <w:p w14:paraId="7BDCE73E" w14:textId="11273B36"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lastRenderedPageBreak/>
              <w:t xml:space="preserve">Noteikumu projekta </w:t>
            </w:r>
            <w:r w:rsidR="00537AF0" w:rsidRPr="00C346A4">
              <w:rPr>
                <w:rFonts w:ascii="Times New Roman" w:hAnsi="Times New Roman"/>
                <w:sz w:val="24"/>
                <w:szCs w:val="24"/>
              </w:rPr>
              <w:t xml:space="preserve">Nr.1078 </w:t>
            </w:r>
            <w:r w:rsidR="005A0F02" w:rsidRPr="00C346A4">
              <w:rPr>
                <w:rFonts w:ascii="Times New Roman" w:hAnsi="Times New Roman"/>
                <w:sz w:val="24"/>
                <w:szCs w:val="24"/>
              </w:rPr>
              <w:t>8.</w:t>
            </w:r>
            <w:r w:rsidR="005A0F02" w:rsidRPr="00C346A4">
              <w:rPr>
                <w:rFonts w:ascii="Times New Roman" w:hAnsi="Times New Roman"/>
                <w:sz w:val="24"/>
                <w:szCs w:val="24"/>
                <w:vertAlign w:val="superscript"/>
              </w:rPr>
              <w:t>1</w:t>
            </w:r>
            <w:r w:rsidR="00B47771" w:rsidRPr="00C346A4">
              <w:rPr>
                <w:rFonts w:ascii="Times New Roman" w:hAnsi="Times New Roman"/>
                <w:sz w:val="24"/>
                <w:szCs w:val="24"/>
              </w:rPr>
              <w:t>6.4.</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4A02444"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E9C3086"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81C17E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53AD6CEB" w14:textId="6D2456D6" w:rsidR="00B47771" w:rsidRPr="00C346A4" w:rsidRDefault="00B47771" w:rsidP="00B47771">
            <w:pPr>
              <w:pStyle w:val="naiskr"/>
              <w:spacing w:before="0" w:after="0"/>
              <w:jc w:val="both"/>
              <w:rPr>
                <w:i/>
              </w:rPr>
            </w:pPr>
            <w:r w:rsidRPr="00C346A4">
              <w:t xml:space="preserve">Pielikuma </w:t>
            </w:r>
            <w:r w:rsidR="00A06277" w:rsidRPr="00C346A4">
              <w:t>1. daļas</w:t>
            </w:r>
            <w:r w:rsidRPr="00C346A4">
              <w:t xml:space="preserve"> </w:t>
            </w:r>
            <w:r w:rsidR="00A06277" w:rsidRPr="00C346A4">
              <w:t>“b” apakšpunkta</w:t>
            </w:r>
            <w:r w:rsidRPr="00C346A4">
              <w:t xml:space="preserve"> D iedaļa</w:t>
            </w:r>
          </w:p>
        </w:tc>
        <w:tc>
          <w:tcPr>
            <w:tcW w:w="1763" w:type="pct"/>
            <w:tcBorders>
              <w:top w:val="outset" w:sz="6" w:space="0" w:color="414142"/>
              <w:left w:val="outset" w:sz="6" w:space="0" w:color="414142"/>
              <w:bottom w:val="outset" w:sz="6" w:space="0" w:color="414142"/>
              <w:right w:val="outset" w:sz="6" w:space="0" w:color="414142"/>
            </w:tcBorders>
          </w:tcPr>
          <w:p w14:paraId="3F385CCC" w14:textId="7076AF69"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B47771" w:rsidRPr="00C346A4">
              <w:rPr>
                <w:rFonts w:ascii="Times New Roman" w:hAnsi="Times New Roman"/>
                <w:sz w:val="24"/>
                <w:szCs w:val="24"/>
              </w:rPr>
              <w:t>9.punkts</w:t>
            </w:r>
          </w:p>
        </w:tc>
        <w:tc>
          <w:tcPr>
            <w:tcW w:w="1157" w:type="pct"/>
            <w:tcBorders>
              <w:top w:val="outset" w:sz="6" w:space="0" w:color="414142"/>
              <w:left w:val="outset" w:sz="6" w:space="0" w:color="414142"/>
              <w:bottom w:val="outset" w:sz="6" w:space="0" w:color="414142"/>
              <w:right w:val="outset" w:sz="6" w:space="0" w:color="414142"/>
            </w:tcBorders>
          </w:tcPr>
          <w:p w14:paraId="704CC763"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C8A1388"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73FDC3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18CDEE69" w14:textId="7104E5E7" w:rsidR="00B47771" w:rsidRPr="00C346A4" w:rsidRDefault="00B47771" w:rsidP="00B47771">
            <w:pPr>
              <w:pStyle w:val="naiskr"/>
              <w:spacing w:before="0" w:after="0"/>
              <w:jc w:val="both"/>
              <w:rPr>
                <w:i/>
              </w:rPr>
            </w:pPr>
            <w:r w:rsidRPr="00C346A4">
              <w:t xml:space="preserve">Pielikuma </w:t>
            </w:r>
            <w:r w:rsidR="00A06277" w:rsidRPr="00C346A4">
              <w:t>1. daļas</w:t>
            </w:r>
            <w:r w:rsidRPr="00C346A4">
              <w:t xml:space="preserve"> </w:t>
            </w:r>
            <w:r w:rsidR="00C83828" w:rsidRPr="00C346A4">
              <w:t>“c” apakšpunkta</w:t>
            </w:r>
            <w:r w:rsidRPr="00C346A4">
              <w:t xml:space="preserve"> D.2. iedaļa</w:t>
            </w:r>
          </w:p>
        </w:tc>
        <w:tc>
          <w:tcPr>
            <w:tcW w:w="1763" w:type="pct"/>
            <w:tcBorders>
              <w:top w:val="outset" w:sz="6" w:space="0" w:color="414142"/>
              <w:left w:val="outset" w:sz="6" w:space="0" w:color="414142"/>
              <w:bottom w:val="outset" w:sz="6" w:space="0" w:color="414142"/>
              <w:right w:val="outset" w:sz="6" w:space="0" w:color="414142"/>
            </w:tcBorders>
          </w:tcPr>
          <w:p w14:paraId="2F3FDE6E" w14:textId="0F13DD7B" w:rsidR="00B47771" w:rsidRPr="00C346A4" w:rsidRDefault="00E21675" w:rsidP="00B47771">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537AF0" w:rsidRPr="00C346A4">
              <w:rPr>
                <w:rFonts w:ascii="Times New Roman" w:hAnsi="Times New Roman"/>
                <w:sz w:val="24"/>
                <w:szCs w:val="24"/>
              </w:rPr>
              <w:t xml:space="preserve">Nr.1078 </w:t>
            </w:r>
            <w:r w:rsidR="00B47771" w:rsidRPr="00C346A4">
              <w:rPr>
                <w:rFonts w:ascii="Times New Roman" w:hAnsi="Times New Roman"/>
                <w:sz w:val="24"/>
                <w:szCs w:val="24"/>
              </w:rPr>
              <w:t>9.2.</w:t>
            </w:r>
            <w:r w:rsidR="00B47771"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044E2D9"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DBF8436"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2A3E9A" w:rsidRPr="00C346A4" w14:paraId="08A3103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2781B7A7" w14:textId="79E5AF83" w:rsidR="002A3E9A" w:rsidRPr="00C346A4" w:rsidRDefault="002A3E9A" w:rsidP="002A3E9A">
            <w:pPr>
              <w:pStyle w:val="naiskr"/>
              <w:spacing w:before="0" w:after="0"/>
              <w:jc w:val="both"/>
            </w:pPr>
            <w:r w:rsidRPr="00C346A4">
              <w:t xml:space="preserve">Pielikuma </w:t>
            </w:r>
            <w:r w:rsidR="00A06277" w:rsidRPr="00C346A4">
              <w:t>1. daļas</w:t>
            </w:r>
            <w:r w:rsidRPr="00C346A4">
              <w:t xml:space="preserve"> </w:t>
            </w:r>
            <w:r w:rsidR="00C83828" w:rsidRPr="00C346A4">
              <w:t>“c” apakšpunkta</w:t>
            </w:r>
            <w:r w:rsidRPr="00C346A4">
              <w:t xml:space="preserve"> D.2. iedaļas pirmā rindkopa</w:t>
            </w:r>
          </w:p>
        </w:tc>
        <w:tc>
          <w:tcPr>
            <w:tcW w:w="1763" w:type="pct"/>
            <w:tcBorders>
              <w:top w:val="outset" w:sz="6" w:space="0" w:color="414142"/>
              <w:left w:val="outset" w:sz="6" w:space="0" w:color="414142"/>
              <w:bottom w:val="outset" w:sz="6" w:space="0" w:color="414142"/>
              <w:right w:val="outset" w:sz="6" w:space="0" w:color="414142"/>
            </w:tcBorders>
          </w:tcPr>
          <w:p w14:paraId="366F4208" w14:textId="4D7613B5"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Noteikumu Nr.457 58.punkts</w:t>
            </w:r>
          </w:p>
        </w:tc>
        <w:tc>
          <w:tcPr>
            <w:tcW w:w="1157" w:type="pct"/>
            <w:tcBorders>
              <w:top w:val="outset" w:sz="6" w:space="0" w:color="414142"/>
              <w:left w:val="outset" w:sz="6" w:space="0" w:color="414142"/>
              <w:bottom w:val="outset" w:sz="6" w:space="0" w:color="414142"/>
              <w:right w:val="outset" w:sz="6" w:space="0" w:color="414142"/>
            </w:tcBorders>
          </w:tcPr>
          <w:p w14:paraId="654507DE" w14:textId="4D4264F2"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44BBD1F" w14:textId="07278803"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2A3E9A" w:rsidRPr="00C346A4" w14:paraId="3367983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02B584F9" w14:textId="32519367" w:rsidR="002A3E9A" w:rsidRPr="00C346A4" w:rsidRDefault="002A3E9A" w:rsidP="002A3E9A">
            <w:pPr>
              <w:pStyle w:val="naiskr"/>
              <w:spacing w:before="0" w:after="0"/>
              <w:jc w:val="both"/>
            </w:pPr>
            <w:r w:rsidRPr="00C346A4">
              <w:t xml:space="preserve">Pielikuma </w:t>
            </w:r>
            <w:r w:rsidR="00A06277" w:rsidRPr="00C346A4">
              <w:t>1. daļas</w:t>
            </w:r>
            <w:r w:rsidRPr="00C346A4">
              <w:t xml:space="preserve"> </w:t>
            </w:r>
            <w:r w:rsidR="00C83828" w:rsidRPr="00C346A4">
              <w:t>“c” apakšpunkta</w:t>
            </w:r>
            <w:r w:rsidRPr="00C346A4">
              <w:t xml:space="preserve"> D.2. iedaļas 1.punkts</w:t>
            </w:r>
          </w:p>
        </w:tc>
        <w:tc>
          <w:tcPr>
            <w:tcW w:w="1763" w:type="pct"/>
            <w:tcBorders>
              <w:top w:val="outset" w:sz="6" w:space="0" w:color="414142"/>
              <w:left w:val="outset" w:sz="6" w:space="0" w:color="414142"/>
              <w:bottom w:val="outset" w:sz="6" w:space="0" w:color="414142"/>
              <w:right w:val="outset" w:sz="6" w:space="0" w:color="414142"/>
            </w:tcBorders>
          </w:tcPr>
          <w:p w14:paraId="08BAFE15" w14:textId="2E71E51F" w:rsidR="002A3E9A" w:rsidRPr="00C346A4" w:rsidRDefault="00E21675" w:rsidP="002A3E9A">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2A3E9A" w:rsidRPr="00C346A4">
              <w:rPr>
                <w:rFonts w:ascii="Times New Roman" w:hAnsi="Times New Roman"/>
                <w:sz w:val="24"/>
                <w:szCs w:val="24"/>
              </w:rPr>
              <w:t>Nr.1078 9.2.1.</w:t>
            </w:r>
            <w:r w:rsidR="002A3E9A"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8B212E6" w14:textId="12998461"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28BAC8E" w14:textId="267833F0"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2A3E9A" w:rsidRPr="00C346A4" w14:paraId="01BDD43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AB52F2C" w14:textId="61B96352" w:rsidR="002A3E9A" w:rsidRPr="00C346A4" w:rsidRDefault="002A3E9A" w:rsidP="002A3E9A">
            <w:pPr>
              <w:pStyle w:val="naiskr"/>
              <w:spacing w:before="0" w:after="0"/>
              <w:jc w:val="both"/>
            </w:pPr>
            <w:r w:rsidRPr="00C346A4">
              <w:t xml:space="preserve">Pielikuma </w:t>
            </w:r>
            <w:r w:rsidR="00A06277" w:rsidRPr="00C346A4">
              <w:t>1. daļas</w:t>
            </w:r>
            <w:r w:rsidRPr="00C346A4">
              <w:t xml:space="preserve"> </w:t>
            </w:r>
            <w:r w:rsidR="00C83828" w:rsidRPr="00C346A4">
              <w:t>“c” apakšpunkta</w:t>
            </w:r>
            <w:r w:rsidRPr="00C346A4">
              <w:t xml:space="preserve"> D.2. iedaļas 2.punkts</w:t>
            </w:r>
          </w:p>
        </w:tc>
        <w:tc>
          <w:tcPr>
            <w:tcW w:w="1763" w:type="pct"/>
            <w:tcBorders>
              <w:top w:val="outset" w:sz="6" w:space="0" w:color="414142"/>
              <w:left w:val="outset" w:sz="6" w:space="0" w:color="414142"/>
              <w:bottom w:val="outset" w:sz="6" w:space="0" w:color="414142"/>
              <w:right w:val="outset" w:sz="6" w:space="0" w:color="414142"/>
            </w:tcBorders>
          </w:tcPr>
          <w:p w14:paraId="53DF87F8" w14:textId="26F87CBC"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Grozījumi noteikumos Nr.1078 9.2.2.</w:t>
            </w:r>
            <w:r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1701EE5" w14:textId="6C6D4897"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55DFCF4" w14:textId="3786B0DB"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2A3E9A" w:rsidRPr="00C346A4" w14:paraId="3DB9051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A83F975" w14:textId="06364F9E" w:rsidR="002A3E9A" w:rsidRPr="00C346A4" w:rsidRDefault="002A3E9A" w:rsidP="002A3E9A">
            <w:pPr>
              <w:pStyle w:val="naiskr"/>
              <w:spacing w:before="0" w:after="0"/>
              <w:jc w:val="both"/>
            </w:pPr>
            <w:r w:rsidRPr="00C346A4">
              <w:t xml:space="preserve">Pielikuma </w:t>
            </w:r>
            <w:r w:rsidR="00A06277" w:rsidRPr="00C346A4">
              <w:t>1. daļas</w:t>
            </w:r>
            <w:r w:rsidRPr="00C346A4">
              <w:t xml:space="preserve"> </w:t>
            </w:r>
            <w:r w:rsidR="00C83828" w:rsidRPr="00C346A4">
              <w:t>“c” apakšpunkta</w:t>
            </w:r>
            <w:r w:rsidRPr="00C346A4">
              <w:t xml:space="preserve"> D.2. iedaļas 3.punkts</w:t>
            </w:r>
          </w:p>
        </w:tc>
        <w:tc>
          <w:tcPr>
            <w:tcW w:w="1763" w:type="pct"/>
            <w:tcBorders>
              <w:top w:val="outset" w:sz="6" w:space="0" w:color="414142"/>
              <w:left w:val="outset" w:sz="6" w:space="0" w:color="414142"/>
              <w:bottom w:val="outset" w:sz="6" w:space="0" w:color="414142"/>
              <w:right w:val="outset" w:sz="6" w:space="0" w:color="414142"/>
            </w:tcBorders>
          </w:tcPr>
          <w:p w14:paraId="6405DA6A" w14:textId="2D8B6DE9" w:rsidR="002A3E9A" w:rsidRPr="00C346A4" w:rsidRDefault="00C83828" w:rsidP="002A3E9A">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2A3E9A" w:rsidRPr="00C346A4">
              <w:rPr>
                <w:rFonts w:ascii="Times New Roman" w:hAnsi="Times New Roman"/>
                <w:sz w:val="24"/>
                <w:szCs w:val="24"/>
              </w:rPr>
              <w:t>Nr.1078 9.2.3.</w:t>
            </w:r>
            <w:r w:rsidR="002A3E9A"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F990E57" w14:textId="453B9FE5"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DC806C8" w14:textId="1B71E1F8"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2A3E9A" w:rsidRPr="00C346A4" w14:paraId="2E34BA5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DC88B80" w14:textId="4FB70BD1" w:rsidR="002A3E9A" w:rsidRPr="00C346A4" w:rsidRDefault="002A3E9A" w:rsidP="002A3E9A">
            <w:pPr>
              <w:pStyle w:val="naiskr"/>
              <w:spacing w:before="0" w:after="0"/>
              <w:jc w:val="both"/>
            </w:pPr>
            <w:r w:rsidRPr="00C346A4">
              <w:t xml:space="preserve">Pielikuma </w:t>
            </w:r>
            <w:r w:rsidR="00A06277" w:rsidRPr="00C346A4">
              <w:t>1. daļas</w:t>
            </w:r>
            <w:r w:rsidRPr="00C346A4">
              <w:t xml:space="preserve"> </w:t>
            </w:r>
            <w:r w:rsidR="00C83828" w:rsidRPr="00C346A4">
              <w:t>“c” apakšpunkta</w:t>
            </w:r>
            <w:r w:rsidRPr="00C346A4">
              <w:t xml:space="preserve"> D.2. iedaļas 4.punkts</w:t>
            </w:r>
          </w:p>
        </w:tc>
        <w:tc>
          <w:tcPr>
            <w:tcW w:w="1763" w:type="pct"/>
            <w:tcBorders>
              <w:top w:val="outset" w:sz="6" w:space="0" w:color="414142"/>
              <w:left w:val="outset" w:sz="6" w:space="0" w:color="414142"/>
              <w:bottom w:val="outset" w:sz="6" w:space="0" w:color="414142"/>
              <w:right w:val="outset" w:sz="6" w:space="0" w:color="414142"/>
            </w:tcBorders>
          </w:tcPr>
          <w:p w14:paraId="419C8E02" w14:textId="6283C96B" w:rsidR="002A3E9A" w:rsidRPr="00C346A4" w:rsidRDefault="00C83828" w:rsidP="002A3E9A">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2A3E9A" w:rsidRPr="00C346A4">
              <w:rPr>
                <w:rFonts w:ascii="Times New Roman" w:hAnsi="Times New Roman"/>
                <w:sz w:val="24"/>
                <w:szCs w:val="24"/>
              </w:rPr>
              <w:t>Nr.1078 9.2.4.</w:t>
            </w:r>
            <w:r w:rsidR="002A3E9A"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E00BAC5" w14:textId="7AF6AF65"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D09DB73" w14:textId="64B3C0C2"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2A3E9A" w:rsidRPr="00C346A4" w14:paraId="58D9058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7DDADA4" w14:textId="6C7785A6" w:rsidR="002A3E9A" w:rsidRPr="00C346A4" w:rsidRDefault="002A3E9A" w:rsidP="002A3E9A">
            <w:pPr>
              <w:pStyle w:val="naiskr"/>
              <w:spacing w:before="0" w:after="0"/>
              <w:jc w:val="both"/>
            </w:pPr>
            <w:r w:rsidRPr="00C346A4">
              <w:t xml:space="preserve">Pielikuma </w:t>
            </w:r>
            <w:r w:rsidR="00A06277" w:rsidRPr="00C346A4">
              <w:t>1. daļas</w:t>
            </w:r>
            <w:r w:rsidRPr="00C346A4">
              <w:t xml:space="preserve"> </w:t>
            </w:r>
            <w:r w:rsidR="00C83828" w:rsidRPr="00C346A4">
              <w:t>“c” apakšpunkta</w:t>
            </w:r>
            <w:r w:rsidRPr="00C346A4">
              <w:t xml:space="preserve"> D.2. iedaļas 5.punkts</w:t>
            </w:r>
          </w:p>
        </w:tc>
        <w:tc>
          <w:tcPr>
            <w:tcW w:w="1763" w:type="pct"/>
            <w:tcBorders>
              <w:top w:val="outset" w:sz="6" w:space="0" w:color="414142"/>
              <w:left w:val="outset" w:sz="6" w:space="0" w:color="414142"/>
              <w:bottom w:val="outset" w:sz="6" w:space="0" w:color="414142"/>
              <w:right w:val="outset" w:sz="6" w:space="0" w:color="414142"/>
            </w:tcBorders>
          </w:tcPr>
          <w:p w14:paraId="4E5B4717" w14:textId="3F8E60F4" w:rsidR="002A3E9A" w:rsidRPr="00C346A4" w:rsidRDefault="00C83828" w:rsidP="002A3E9A">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2A3E9A" w:rsidRPr="00C346A4">
              <w:rPr>
                <w:rFonts w:ascii="Times New Roman" w:hAnsi="Times New Roman"/>
                <w:sz w:val="24"/>
                <w:szCs w:val="24"/>
              </w:rPr>
              <w:t>Nr.1078 9.2.5.</w:t>
            </w:r>
            <w:r w:rsidR="002A3E9A"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EC32762" w14:textId="5EF6B11C"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FCA8EE7" w14:textId="38F568D2"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2A3E9A" w:rsidRPr="00C346A4" w14:paraId="045380E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8B56B61" w14:textId="19DFA193" w:rsidR="002A3E9A" w:rsidRPr="00C346A4" w:rsidRDefault="002A3E9A" w:rsidP="002A3E9A">
            <w:pPr>
              <w:pStyle w:val="naiskr"/>
              <w:spacing w:before="0" w:after="0"/>
              <w:jc w:val="both"/>
            </w:pPr>
            <w:r w:rsidRPr="00C346A4">
              <w:t xml:space="preserve">Pielikuma </w:t>
            </w:r>
            <w:r w:rsidR="00A06277" w:rsidRPr="00C346A4">
              <w:t>1. daļas</w:t>
            </w:r>
            <w:r w:rsidRPr="00C346A4">
              <w:t xml:space="preserve"> </w:t>
            </w:r>
            <w:r w:rsidR="00C83828" w:rsidRPr="00C346A4">
              <w:t>“c” apakšpunkta</w:t>
            </w:r>
            <w:r w:rsidRPr="00C346A4">
              <w:t xml:space="preserve"> D.2. iedaļas 6.punkts</w:t>
            </w:r>
          </w:p>
        </w:tc>
        <w:tc>
          <w:tcPr>
            <w:tcW w:w="1763" w:type="pct"/>
            <w:tcBorders>
              <w:top w:val="outset" w:sz="6" w:space="0" w:color="414142"/>
              <w:left w:val="outset" w:sz="6" w:space="0" w:color="414142"/>
              <w:bottom w:val="outset" w:sz="6" w:space="0" w:color="414142"/>
              <w:right w:val="outset" w:sz="6" w:space="0" w:color="414142"/>
            </w:tcBorders>
          </w:tcPr>
          <w:p w14:paraId="02E5143A" w14:textId="1E1696FC" w:rsidR="002A3E9A" w:rsidRPr="00C346A4" w:rsidRDefault="00C83828" w:rsidP="002A3E9A">
            <w:pPr>
              <w:pStyle w:val="Bezatstarpm"/>
              <w:rPr>
                <w:rFonts w:ascii="Times New Roman" w:hAnsi="Times New Roman"/>
                <w:sz w:val="24"/>
                <w:szCs w:val="24"/>
              </w:rPr>
            </w:pPr>
            <w:r w:rsidRPr="00C346A4">
              <w:rPr>
                <w:rFonts w:ascii="Times New Roman" w:hAnsi="Times New Roman"/>
                <w:sz w:val="24"/>
                <w:szCs w:val="24"/>
              </w:rPr>
              <w:t xml:space="preserve">Noteikumu projekta </w:t>
            </w:r>
            <w:r w:rsidR="002A3E9A" w:rsidRPr="00C346A4">
              <w:rPr>
                <w:rFonts w:ascii="Times New Roman" w:hAnsi="Times New Roman"/>
                <w:sz w:val="24"/>
                <w:szCs w:val="24"/>
              </w:rPr>
              <w:t>Nr.1078 9.2.6.</w:t>
            </w:r>
            <w:r w:rsidR="002A3E9A"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9459A16" w14:textId="39C31E7A"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E350D7E" w14:textId="0D74EE2A"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2A3E9A" w:rsidRPr="00C346A4" w14:paraId="301BEA6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284E793" w14:textId="21951DD9" w:rsidR="002A3E9A" w:rsidRPr="00C346A4" w:rsidRDefault="002A3E9A" w:rsidP="002A3E9A">
            <w:pPr>
              <w:pStyle w:val="naiskr"/>
              <w:spacing w:before="0" w:after="0"/>
              <w:jc w:val="both"/>
            </w:pPr>
            <w:r w:rsidRPr="00C346A4">
              <w:t xml:space="preserve">Pielikuma </w:t>
            </w:r>
            <w:r w:rsidR="00A06277" w:rsidRPr="00C346A4">
              <w:t>1. daļas</w:t>
            </w:r>
            <w:r w:rsidRPr="00C346A4">
              <w:t xml:space="preserve"> </w:t>
            </w:r>
            <w:r w:rsidR="00C83828" w:rsidRPr="00C346A4">
              <w:t>“c” apakšpunkta</w:t>
            </w:r>
            <w:r w:rsidRPr="00C346A4">
              <w:t xml:space="preserve"> D.2. iedaļas 7.punkts</w:t>
            </w:r>
          </w:p>
        </w:tc>
        <w:tc>
          <w:tcPr>
            <w:tcW w:w="1763" w:type="pct"/>
            <w:tcBorders>
              <w:top w:val="outset" w:sz="6" w:space="0" w:color="414142"/>
              <w:left w:val="outset" w:sz="6" w:space="0" w:color="414142"/>
              <w:bottom w:val="outset" w:sz="6" w:space="0" w:color="414142"/>
              <w:right w:val="outset" w:sz="6" w:space="0" w:color="414142"/>
            </w:tcBorders>
          </w:tcPr>
          <w:p w14:paraId="0FB4BB16" w14:textId="08FEFCDA" w:rsidR="002A3E9A" w:rsidRPr="00C346A4" w:rsidRDefault="00C83828" w:rsidP="002A3E9A">
            <w:pPr>
              <w:pStyle w:val="Bezatstarpm"/>
              <w:rPr>
                <w:rFonts w:ascii="Times New Roman" w:hAnsi="Times New Roman"/>
                <w:sz w:val="24"/>
                <w:szCs w:val="24"/>
              </w:rPr>
            </w:pPr>
            <w:r w:rsidRPr="00C346A4">
              <w:rPr>
                <w:rFonts w:ascii="Times New Roman" w:hAnsi="Times New Roman"/>
                <w:sz w:val="24"/>
                <w:szCs w:val="24"/>
              </w:rPr>
              <w:t>Noteikumu projekta</w:t>
            </w:r>
            <w:r w:rsidR="002A3E9A" w:rsidRPr="00C346A4">
              <w:rPr>
                <w:rFonts w:ascii="Times New Roman" w:hAnsi="Times New Roman"/>
                <w:sz w:val="24"/>
                <w:szCs w:val="24"/>
              </w:rPr>
              <w:t xml:space="preserve"> Nr.1078 9.2.7.</w:t>
            </w:r>
            <w:r w:rsidR="002A3E9A"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379F5D0" w14:textId="59E16B71"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8D7F698" w14:textId="37E3B202" w:rsidR="002A3E9A" w:rsidRPr="00C346A4" w:rsidRDefault="002A3E9A" w:rsidP="002A3E9A">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16928D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57F0FB15" w14:textId="7E48C99A" w:rsidR="00B47771" w:rsidRPr="00C346A4" w:rsidRDefault="00B47771" w:rsidP="00B47771">
            <w:pPr>
              <w:pStyle w:val="naiskr"/>
              <w:spacing w:before="0" w:after="0"/>
              <w:jc w:val="both"/>
              <w:rPr>
                <w:i/>
              </w:rPr>
            </w:pPr>
            <w:r w:rsidRPr="00C346A4">
              <w:t>Pielikuma 2</w:t>
            </w:r>
            <w:r w:rsidR="00C83828" w:rsidRPr="00C346A4">
              <w:t>. </w:t>
            </w:r>
            <w:r w:rsidRPr="00C346A4">
              <w:t>daļas pirmā rindkopa</w:t>
            </w:r>
          </w:p>
        </w:tc>
        <w:tc>
          <w:tcPr>
            <w:tcW w:w="1763" w:type="pct"/>
            <w:tcBorders>
              <w:top w:val="outset" w:sz="6" w:space="0" w:color="414142"/>
              <w:left w:val="outset" w:sz="6" w:space="0" w:color="414142"/>
              <w:bottom w:val="outset" w:sz="6" w:space="0" w:color="414142"/>
              <w:right w:val="outset" w:sz="6" w:space="0" w:color="414142"/>
            </w:tcBorders>
          </w:tcPr>
          <w:p w14:paraId="52DD362F" w14:textId="03BB2402" w:rsidR="00B47771" w:rsidRPr="00C346A4" w:rsidRDefault="005B6A21" w:rsidP="00744A11">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w:t>
            </w:r>
            <w:r w:rsidR="00B47771" w:rsidRPr="00C346A4">
              <w:rPr>
                <w:rFonts w:ascii="Times New Roman" w:hAnsi="Times New Roman" w:cs="Times New Roman"/>
                <w:sz w:val="24"/>
                <w:szCs w:val="24"/>
              </w:rPr>
              <w:t xml:space="preserve"> Nr.457 </w:t>
            </w:r>
            <w:r w:rsidR="00C40AD8" w:rsidRPr="00C346A4">
              <w:rPr>
                <w:rFonts w:ascii="Times New Roman" w:hAnsi="Times New Roman"/>
                <w:sz w:val="24"/>
                <w:szCs w:val="24"/>
              </w:rPr>
              <w:t>56. un 57.punkts</w:t>
            </w:r>
          </w:p>
        </w:tc>
        <w:tc>
          <w:tcPr>
            <w:tcW w:w="1157" w:type="pct"/>
            <w:tcBorders>
              <w:top w:val="outset" w:sz="6" w:space="0" w:color="414142"/>
              <w:left w:val="outset" w:sz="6" w:space="0" w:color="414142"/>
              <w:bottom w:val="outset" w:sz="6" w:space="0" w:color="414142"/>
              <w:right w:val="outset" w:sz="6" w:space="0" w:color="414142"/>
            </w:tcBorders>
          </w:tcPr>
          <w:p w14:paraId="0B7495F3"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2A93BD5" w14:textId="77777777" w:rsidR="00B47771" w:rsidRPr="00C346A4" w:rsidRDefault="00B47771" w:rsidP="00B47771">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F87FC5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A502DAC" w14:textId="5F84AE34" w:rsidR="00744A11" w:rsidRPr="00C346A4" w:rsidRDefault="00744A11" w:rsidP="00744A11">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 xml:space="preserve">2. </w:t>
            </w:r>
            <w:r w:rsidR="00C83828" w:rsidRPr="00C346A4">
              <w:rPr>
                <w:rFonts w:ascii="Times New Roman" w:hAnsi="Times New Roman" w:cs="Times New Roman"/>
                <w:sz w:val="24"/>
                <w:szCs w:val="24"/>
              </w:rPr>
              <w:lastRenderedPageBreak/>
              <w:t>daļas</w:t>
            </w:r>
            <w:r w:rsidRPr="00C346A4">
              <w:rPr>
                <w:rFonts w:ascii="Times New Roman" w:hAnsi="Times New Roman" w:cs="Times New Roman"/>
                <w:sz w:val="24"/>
                <w:szCs w:val="24"/>
              </w:rPr>
              <w:t xml:space="preserve"> otrā rindkopa</w:t>
            </w:r>
          </w:p>
        </w:tc>
        <w:tc>
          <w:tcPr>
            <w:tcW w:w="1763" w:type="pct"/>
            <w:tcBorders>
              <w:top w:val="outset" w:sz="6" w:space="0" w:color="414142"/>
              <w:left w:val="outset" w:sz="6" w:space="0" w:color="414142"/>
              <w:bottom w:val="outset" w:sz="6" w:space="0" w:color="414142"/>
              <w:right w:val="outset" w:sz="6" w:space="0" w:color="414142"/>
            </w:tcBorders>
          </w:tcPr>
          <w:p w14:paraId="30F50577" w14:textId="713211D9" w:rsidR="00744A11" w:rsidRPr="00C346A4" w:rsidRDefault="00C83828" w:rsidP="00744A11">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744A11" w:rsidRPr="00C346A4">
              <w:rPr>
                <w:rFonts w:ascii="Times New Roman" w:hAnsi="Times New Roman" w:cs="Times New Roman"/>
                <w:sz w:val="24"/>
                <w:szCs w:val="24"/>
              </w:rPr>
              <w:t xml:space="preserve"> Nr.457 </w:t>
            </w:r>
            <w:r w:rsidR="00537AF0" w:rsidRPr="00C346A4">
              <w:rPr>
                <w:rFonts w:ascii="Times New Roman" w:hAnsi="Times New Roman"/>
                <w:sz w:val="24"/>
                <w:szCs w:val="24"/>
              </w:rPr>
              <w:t>55.punkts</w:t>
            </w:r>
          </w:p>
        </w:tc>
        <w:tc>
          <w:tcPr>
            <w:tcW w:w="1157" w:type="pct"/>
            <w:tcBorders>
              <w:top w:val="outset" w:sz="6" w:space="0" w:color="414142"/>
              <w:left w:val="outset" w:sz="6" w:space="0" w:color="414142"/>
              <w:bottom w:val="outset" w:sz="6" w:space="0" w:color="414142"/>
              <w:right w:val="outset" w:sz="6" w:space="0" w:color="414142"/>
            </w:tcBorders>
          </w:tcPr>
          <w:p w14:paraId="42DF6D56" w14:textId="77777777" w:rsidR="00744A11" w:rsidRPr="00C346A4" w:rsidRDefault="00744A11" w:rsidP="00744A11">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072648C" w14:textId="77777777" w:rsidR="00744A11" w:rsidRPr="00C346A4" w:rsidRDefault="00744A11" w:rsidP="00744A11">
            <w:pPr>
              <w:pStyle w:val="Bezatstarpm"/>
              <w:rPr>
                <w:rFonts w:ascii="Times New Roman" w:hAnsi="Times New Roman"/>
                <w:sz w:val="24"/>
                <w:szCs w:val="24"/>
              </w:rPr>
            </w:pPr>
            <w:r w:rsidRPr="00C346A4">
              <w:rPr>
                <w:rFonts w:ascii="Times New Roman" w:hAnsi="Times New Roman"/>
                <w:sz w:val="24"/>
                <w:szCs w:val="24"/>
              </w:rPr>
              <w:t xml:space="preserve">Pārņemtā norma neparedz stingrākas </w:t>
            </w:r>
            <w:r w:rsidRPr="00C346A4">
              <w:rPr>
                <w:rFonts w:ascii="Times New Roman" w:hAnsi="Times New Roman"/>
                <w:sz w:val="24"/>
                <w:szCs w:val="24"/>
              </w:rPr>
              <w:lastRenderedPageBreak/>
              <w:t>prasības.</w:t>
            </w:r>
          </w:p>
        </w:tc>
      </w:tr>
      <w:tr w:rsidR="003B7D21" w:rsidRPr="00C346A4" w14:paraId="5AC2C7F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EE87942" w14:textId="13FB33D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C83828" w:rsidRPr="00C346A4">
              <w:rPr>
                <w:rFonts w:ascii="Times New Roman" w:hAnsi="Times New Roman" w:cs="Times New Roman"/>
                <w:sz w:val="24"/>
                <w:szCs w:val="24"/>
              </w:rPr>
              <w:t>2. daļas</w:t>
            </w:r>
            <w:r w:rsidRPr="00C346A4">
              <w:rPr>
                <w:rFonts w:ascii="Times New Roman" w:hAnsi="Times New Roman" w:cs="Times New Roman"/>
                <w:sz w:val="24"/>
                <w:szCs w:val="24"/>
              </w:rPr>
              <w:t xml:space="preserve"> trešā rindkopa</w:t>
            </w:r>
          </w:p>
        </w:tc>
        <w:tc>
          <w:tcPr>
            <w:tcW w:w="1763" w:type="pct"/>
            <w:tcBorders>
              <w:top w:val="outset" w:sz="6" w:space="0" w:color="414142"/>
              <w:left w:val="outset" w:sz="6" w:space="0" w:color="414142"/>
              <w:bottom w:val="outset" w:sz="6" w:space="0" w:color="414142"/>
              <w:right w:val="outset" w:sz="6" w:space="0" w:color="414142"/>
            </w:tcBorders>
          </w:tcPr>
          <w:p w14:paraId="6780C924" w14:textId="2B37C3F5"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9A5835"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55.punkts</w:t>
            </w:r>
          </w:p>
        </w:tc>
        <w:tc>
          <w:tcPr>
            <w:tcW w:w="1157" w:type="pct"/>
            <w:tcBorders>
              <w:top w:val="outset" w:sz="6" w:space="0" w:color="414142"/>
              <w:left w:val="outset" w:sz="6" w:space="0" w:color="414142"/>
              <w:bottom w:val="outset" w:sz="6" w:space="0" w:color="414142"/>
              <w:right w:val="outset" w:sz="6" w:space="0" w:color="414142"/>
            </w:tcBorders>
          </w:tcPr>
          <w:p w14:paraId="52B1672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ACE634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0E569B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D7F6690" w14:textId="0DCE8093"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2. daļas</w:t>
            </w:r>
            <w:r w:rsidRPr="00C346A4">
              <w:rPr>
                <w:rFonts w:ascii="Times New Roman" w:hAnsi="Times New Roman" w:cs="Times New Roman"/>
                <w:sz w:val="24"/>
                <w:szCs w:val="24"/>
              </w:rPr>
              <w:t xml:space="preserve"> ceturtā rindkopa</w:t>
            </w:r>
          </w:p>
        </w:tc>
        <w:tc>
          <w:tcPr>
            <w:tcW w:w="1763" w:type="pct"/>
            <w:tcBorders>
              <w:top w:val="outset" w:sz="6" w:space="0" w:color="414142"/>
              <w:left w:val="outset" w:sz="6" w:space="0" w:color="414142"/>
              <w:bottom w:val="outset" w:sz="6" w:space="0" w:color="414142"/>
              <w:right w:val="outset" w:sz="6" w:space="0" w:color="414142"/>
            </w:tcBorders>
          </w:tcPr>
          <w:p w14:paraId="1B8E95DB" w14:textId="651F3D30"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9A5835"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55.</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4817A9A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ED372B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88DFF7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C148B83" w14:textId="0D425AEE"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2. daļas</w:t>
            </w:r>
            <w:r w:rsidRPr="00C346A4">
              <w:rPr>
                <w:rFonts w:ascii="Times New Roman" w:hAnsi="Times New Roman" w:cs="Times New Roman"/>
                <w:sz w:val="24"/>
                <w:szCs w:val="24"/>
              </w:rPr>
              <w:t xml:space="preserve"> piektā rindkopa</w:t>
            </w:r>
          </w:p>
        </w:tc>
        <w:tc>
          <w:tcPr>
            <w:tcW w:w="1763" w:type="pct"/>
            <w:tcBorders>
              <w:top w:val="outset" w:sz="6" w:space="0" w:color="414142"/>
              <w:left w:val="outset" w:sz="6" w:space="0" w:color="414142"/>
              <w:bottom w:val="outset" w:sz="6" w:space="0" w:color="414142"/>
              <w:right w:val="outset" w:sz="6" w:space="0" w:color="414142"/>
            </w:tcBorders>
          </w:tcPr>
          <w:p w14:paraId="5B38DCC2" w14:textId="14F3D414" w:rsidR="002A244B" w:rsidRPr="00C346A4" w:rsidRDefault="002A244B" w:rsidP="002A244B">
            <w:pPr>
              <w:spacing w:after="0" w:line="240" w:lineRule="auto"/>
              <w:jc w:val="both"/>
              <w:rPr>
                <w:rFonts w:ascii="Times New Roman" w:hAnsi="Times New Roman" w:cs="Times New Roman"/>
                <w:sz w:val="24"/>
                <w:szCs w:val="24"/>
              </w:rPr>
            </w:pPr>
            <w:r w:rsidRPr="00C346A4">
              <w:rPr>
                <w:rFonts w:ascii="Times New Roman" w:hAnsi="Times New Roman"/>
                <w:sz w:val="24"/>
                <w:szCs w:val="24"/>
              </w:rPr>
              <w:t>Nav jāpārņem; norma attiecas uz ES Komisijas kompetenci.</w:t>
            </w:r>
          </w:p>
        </w:tc>
        <w:tc>
          <w:tcPr>
            <w:tcW w:w="1157" w:type="pct"/>
            <w:tcBorders>
              <w:top w:val="outset" w:sz="6" w:space="0" w:color="414142"/>
              <w:left w:val="outset" w:sz="6" w:space="0" w:color="414142"/>
              <w:bottom w:val="outset" w:sz="6" w:space="0" w:color="414142"/>
              <w:right w:val="outset" w:sz="6" w:space="0" w:color="414142"/>
            </w:tcBorders>
          </w:tcPr>
          <w:p w14:paraId="2F79D2D9" w14:textId="76CE6D74"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Nav attiecināms.</w:t>
            </w:r>
          </w:p>
        </w:tc>
        <w:tc>
          <w:tcPr>
            <w:tcW w:w="1108" w:type="pct"/>
            <w:tcBorders>
              <w:top w:val="outset" w:sz="6" w:space="0" w:color="414142"/>
              <w:left w:val="outset" w:sz="6" w:space="0" w:color="414142"/>
              <w:bottom w:val="outset" w:sz="6" w:space="0" w:color="414142"/>
              <w:right w:val="outset" w:sz="6" w:space="0" w:color="414142"/>
            </w:tcBorders>
          </w:tcPr>
          <w:p w14:paraId="6F9A9689" w14:textId="7AA0A0AD"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Nav attiecināms.</w:t>
            </w:r>
          </w:p>
        </w:tc>
      </w:tr>
      <w:tr w:rsidR="003B7D21" w:rsidRPr="00C346A4" w14:paraId="12B79BA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1A8DDE62" w14:textId="17CAE123" w:rsidR="002A244B" w:rsidRPr="00C346A4" w:rsidRDefault="002A244B" w:rsidP="002A244B">
            <w:pPr>
              <w:pStyle w:val="naiskr"/>
              <w:spacing w:before="0" w:after="0"/>
              <w:jc w:val="both"/>
            </w:pPr>
            <w:r w:rsidRPr="00C346A4">
              <w:t xml:space="preserve">Pielikuma </w:t>
            </w:r>
            <w:r w:rsidR="00C83828" w:rsidRPr="00C346A4">
              <w:t>3. daļas</w:t>
            </w:r>
            <w:r w:rsidRPr="00C346A4">
              <w:t xml:space="preserve"> I daļa </w:t>
            </w:r>
          </w:p>
        </w:tc>
        <w:tc>
          <w:tcPr>
            <w:tcW w:w="1763" w:type="pct"/>
            <w:tcBorders>
              <w:top w:val="outset" w:sz="6" w:space="0" w:color="414142"/>
              <w:left w:val="outset" w:sz="6" w:space="0" w:color="414142"/>
              <w:bottom w:val="outset" w:sz="6" w:space="0" w:color="414142"/>
              <w:right w:val="outset" w:sz="6" w:space="0" w:color="414142"/>
            </w:tcBorders>
          </w:tcPr>
          <w:p w14:paraId="4F9915E4" w14:textId="09E52B94" w:rsidR="002A244B" w:rsidRPr="00C346A4" w:rsidRDefault="00C83828" w:rsidP="00C013F9">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9A5835" w:rsidRPr="00C346A4">
              <w:rPr>
                <w:rFonts w:ascii="Times New Roman" w:hAnsi="Times New Roman" w:cs="Times New Roman"/>
                <w:sz w:val="24"/>
                <w:szCs w:val="24"/>
              </w:rPr>
              <w:t xml:space="preserve"> Nr.457 </w:t>
            </w:r>
            <w:r w:rsidR="00C013F9" w:rsidRPr="00C346A4">
              <w:rPr>
                <w:rFonts w:ascii="Times New Roman" w:hAnsi="Times New Roman"/>
                <w:sz w:val="24"/>
                <w:szCs w:val="24"/>
              </w:rPr>
              <w:t>7.2</w:t>
            </w:r>
            <w:r w:rsidR="002A244B" w:rsidRPr="00C346A4">
              <w:rPr>
                <w:rFonts w:ascii="Times New Roman" w:hAnsi="Times New Roman"/>
                <w:sz w:val="24"/>
                <w:szCs w:val="24"/>
              </w:rPr>
              <w:t>.apakšnodaļa</w:t>
            </w:r>
          </w:p>
        </w:tc>
        <w:tc>
          <w:tcPr>
            <w:tcW w:w="1157" w:type="pct"/>
            <w:tcBorders>
              <w:top w:val="outset" w:sz="6" w:space="0" w:color="414142"/>
              <w:left w:val="outset" w:sz="6" w:space="0" w:color="414142"/>
              <w:bottom w:val="outset" w:sz="6" w:space="0" w:color="414142"/>
              <w:right w:val="outset" w:sz="6" w:space="0" w:color="414142"/>
            </w:tcBorders>
          </w:tcPr>
          <w:p w14:paraId="3EE99FD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3A52CE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6F3D96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28DBA020" w14:textId="4DD6AB52"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A paragrāfa 1.punkts</w:t>
            </w:r>
          </w:p>
        </w:tc>
        <w:tc>
          <w:tcPr>
            <w:tcW w:w="1763" w:type="pct"/>
            <w:tcBorders>
              <w:top w:val="outset" w:sz="6" w:space="0" w:color="414142"/>
              <w:left w:val="outset" w:sz="6" w:space="0" w:color="414142"/>
              <w:bottom w:val="outset" w:sz="6" w:space="0" w:color="414142"/>
              <w:right w:val="outset" w:sz="6" w:space="0" w:color="414142"/>
            </w:tcBorders>
          </w:tcPr>
          <w:p w14:paraId="0C9ABD86" w14:textId="30DDABD3" w:rsidR="002A244B" w:rsidRPr="00C346A4" w:rsidRDefault="005B6A2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54.1.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765859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CC399E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B7334B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3E938E4" w14:textId="1363F92C"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2.punkts</w:t>
            </w:r>
          </w:p>
        </w:tc>
        <w:tc>
          <w:tcPr>
            <w:tcW w:w="1763" w:type="pct"/>
            <w:tcBorders>
              <w:top w:val="outset" w:sz="6" w:space="0" w:color="414142"/>
              <w:left w:val="outset" w:sz="6" w:space="0" w:color="414142"/>
              <w:bottom w:val="outset" w:sz="6" w:space="0" w:color="414142"/>
              <w:right w:val="outset" w:sz="6" w:space="0" w:color="414142"/>
            </w:tcBorders>
          </w:tcPr>
          <w:p w14:paraId="253833E8" w14:textId="63A9CAC0" w:rsidR="002A244B" w:rsidRPr="00C346A4" w:rsidRDefault="005B6A2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54.2.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82C242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073899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41E44E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DB9FA72" w14:textId="25D2F49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3.punkts</w:t>
            </w:r>
          </w:p>
        </w:tc>
        <w:tc>
          <w:tcPr>
            <w:tcW w:w="1763" w:type="pct"/>
            <w:tcBorders>
              <w:top w:val="outset" w:sz="6" w:space="0" w:color="414142"/>
              <w:left w:val="outset" w:sz="6" w:space="0" w:color="414142"/>
              <w:bottom w:val="outset" w:sz="6" w:space="0" w:color="414142"/>
              <w:right w:val="outset" w:sz="6" w:space="0" w:color="414142"/>
            </w:tcBorders>
          </w:tcPr>
          <w:p w14:paraId="32C9901A" w14:textId="278B9D54" w:rsidR="002A244B" w:rsidRPr="00C346A4" w:rsidRDefault="005B6A2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54.3.</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9AA011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9F9EDA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2EE8DD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8473993" w14:textId="489C3D03"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4.punkts </w:t>
            </w:r>
          </w:p>
        </w:tc>
        <w:tc>
          <w:tcPr>
            <w:tcW w:w="1763" w:type="pct"/>
            <w:tcBorders>
              <w:top w:val="outset" w:sz="6" w:space="0" w:color="414142"/>
              <w:left w:val="outset" w:sz="6" w:space="0" w:color="414142"/>
              <w:bottom w:val="outset" w:sz="6" w:space="0" w:color="414142"/>
              <w:right w:val="outset" w:sz="6" w:space="0" w:color="414142"/>
            </w:tcBorders>
          </w:tcPr>
          <w:p w14:paraId="4F789172" w14:textId="67E94307" w:rsidR="002A244B" w:rsidRPr="00C346A4" w:rsidRDefault="005B6A2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67.</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5F70A27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F15D08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C6B1AC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4C411B4" w14:textId="49C2FBE7"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4.punkta </w:t>
            </w:r>
            <w:r w:rsidR="00A06277" w:rsidRPr="00C346A4">
              <w:rPr>
                <w:rFonts w:ascii="Times New Roman" w:hAnsi="Times New Roman" w:cs="Times New Roman"/>
                <w:sz w:val="24"/>
                <w:szCs w:val="24"/>
              </w:rPr>
              <w:t>“a” apakšpunkts</w:t>
            </w:r>
          </w:p>
        </w:tc>
        <w:tc>
          <w:tcPr>
            <w:tcW w:w="1763" w:type="pct"/>
            <w:tcBorders>
              <w:top w:val="outset" w:sz="6" w:space="0" w:color="414142"/>
              <w:left w:val="outset" w:sz="6" w:space="0" w:color="414142"/>
              <w:bottom w:val="outset" w:sz="6" w:space="0" w:color="414142"/>
              <w:right w:val="outset" w:sz="6" w:space="0" w:color="414142"/>
            </w:tcBorders>
          </w:tcPr>
          <w:p w14:paraId="40E7DA65" w14:textId="0919E841" w:rsidR="002A244B" w:rsidRPr="00C346A4" w:rsidRDefault="005B6A2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67.1.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9B2216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1B8DFB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E32C10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3EF90C7" w14:textId="3B71ECF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4.punkta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1891CA28" w14:textId="0808C701"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9A583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67.2.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C052C4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D80B87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8A4B48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C23B155" w14:textId="1E9309A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 xml:space="preserve">3. </w:t>
            </w:r>
            <w:r w:rsidR="00C83828" w:rsidRPr="00C346A4">
              <w:rPr>
                <w:rFonts w:ascii="Times New Roman" w:hAnsi="Times New Roman" w:cs="Times New Roman"/>
                <w:sz w:val="24"/>
                <w:szCs w:val="24"/>
              </w:rPr>
              <w:lastRenderedPageBreak/>
              <w:t>daļas</w:t>
            </w:r>
            <w:r w:rsidRPr="00C346A4">
              <w:rPr>
                <w:rFonts w:ascii="Times New Roman" w:hAnsi="Times New Roman" w:cs="Times New Roman"/>
                <w:sz w:val="24"/>
                <w:szCs w:val="24"/>
              </w:rPr>
              <w:t xml:space="preserve"> I daļas A paragrāfa 4.punkta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305705E3" w14:textId="286A1CB2"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lastRenderedPageBreak/>
              <w:t>67.3.</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589A09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lastRenderedPageBreak/>
              <w:t xml:space="preserve">Minētā norma ir </w:t>
            </w:r>
            <w:r w:rsidRPr="00C346A4">
              <w:rPr>
                <w:rFonts w:ascii="Times New Roman" w:hAnsi="Times New Roman"/>
                <w:sz w:val="24"/>
                <w:szCs w:val="24"/>
              </w:rPr>
              <w:lastRenderedPageBreak/>
              <w:t>pārņemta pilnībā.</w:t>
            </w:r>
          </w:p>
        </w:tc>
        <w:tc>
          <w:tcPr>
            <w:tcW w:w="1108" w:type="pct"/>
            <w:tcBorders>
              <w:top w:val="outset" w:sz="6" w:space="0" w:color="414142"/>
              <w:left w:val="outset" w:sz="6" w:space="0" w:color="414142"/>
              <w:bottom w:val="outset" w:sz="6" w:space="0" w:color="414142"/>
              <w:right w:val="outset" w:sz="6" w:space="0" w:color="414142"/>
            </w:tcBorders>
          </w:tcPr>
          <w:p w14:paraId="5BE3AE5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lastRenderedPageBreak/>
              <w:t xml:space="preserve">Pārņemtā norma </w:t>
            </w:r>
            <w:r w:rsidRPr="00C346A4">
              <w:rPr>
                <w:rFonts w:ascii="Times New Roman" w:hAnsi="Times New Roman"/>
                <w:sz w:val="24"/>
                <w:szCs w:val="24"/>
              </w:rPr>
              <w:lastRenderedPageBreak/>
              <w:t>neparedz stingrākas prasības.</w:t>
            </w:r>
          </w:p>
        </w:tc>
      </w:tr>
      <w:tr w:rsidR="003B7D21" w:rsidRPr="00C346A4" w14:paraId="369AA5E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1AF3061" w14:textId="11D35B2B"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4.punkta </w:t>
            </w:r>
            <w:r w:rsidR="00904A5E" w:rsidRPr="00C346A4">
              <w:rPr>
                <w:rFonts w:ascii="Times New Roman" w:hAnsi="Times New Roman" w:cs="Times New Roman"/>
                <w:sz w:val="24"/>
                <w:szCs w:val="24"/>
              </w:rPr>
              <w:t>“d” apakšpunkts</w:t>
            </w:r>
          </w:p>
        </w:tc>
        <w:tc>
          <w:tcPr>
            <w:tcW w:w="1763" w:type="pct"/>
            <w:tcBorders>
              <w:top w:val="outset" w:sz="6" w:space="0" w:color="414142"/>
              <w:left w:val="outset" w:sz="6" w:space="0" w:color="414142"/>
              <w:bottom w:val="outset" w:sz="6" w:space="0" w:color="414142"/>
              <w:right w:val="outset" w:sz="6" w:space="0" w:color="414142"/>
            </w:tcBorders>
          </w:tcPr>
          <w:p w14:paraId="68DFEB0D" w14:textId="6052EE8E"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67.4.</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1494EA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45A487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AD6D60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5DBF40C" w14:textId="703C8623"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4.punkta </w:t>
            </w:r>
            <w:r w:rsidR="00904A5E" w:rsidRPr="00C346A4">
              <w:rPr>
                <w:rFonts w:ascii="Times New Roman" w:hAnsi="Times New Roman" w:cs="Times New Roman"/>
                <w:sz w:val="24"/>
                <w:szCs w:val="24"/>
              </w:rPr>
              <w:t>“e” apakšpunkts</w:t>
            </w:r>
          </w:p>
        </w:tc>
        <w:tc>
          <w:tcPr>
            <w:tcW w:w="1763" w:type="pct"/>
            <w:tcBorders>
              <w:top w:val="outset" w:sz="6" w:space="0" w:color="414142"/>
              <w:left w:val="outset" w:sz="6" w:space="0" w:color="414142"/>
              <w:bottom w:val="outset" w:sz="6" w:space="0" w:color="414142"/>
              <w:right w:val="outset" w:sz="6" w:space="0" w:color="414142"/>
            </w:tcBorders>
          </w:tcPr>
          <w:p w14:paraId="422E5BBB" w14:textId="504F23F4"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67.5.</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781F9F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05E405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967835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EDE43AD" w14:textId="63C9DED5"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5.punkts</w:t>
            </w:r>
          </w:p>
        </w:tc>
        <w:tc>
          <w:tcPr>
            <w:tcW w:w="1763" w:type="pct"/>
            <w:tcBorders>
              <w:top w:val="outset" w:sz="6" w:space="0" w:color="414142"/>
              <w:left w:val="outset" w:sz="6" w:space="0" w:color="414142"/>
              <w:bottom w:val="outset" w:sz="6" w:space="0" w:color="414142"/>
              <w:right w:val="outset" w:sz="6" w:space="0" w:color="414142"/>
            </w:tcBorders>
          </w:tcPr>
          <w:p w14:paraId="2FD74254" w14:textId="53143187"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66.</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70185B5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176109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4FE143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73267EA3" w14:textId="39960F91"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A paragrāfa 5.punkta </w:t>
            </w:r>
            <w:r w:rsidR="00A06277" w:rsidRPr="00C346A4">
              <w:t>“a” apakšpunkts</w:t>
            </w:r>
          </w:p>
        </w:tc>
        <w:tc>
          <w:tcPr>
            <w:tcW w:w="1763" w:type="pct"/>
            <w:tcBorders>
              <w:top w:val="outset" w:sz="6" w:space="0" w:color="414142"/>
              <w:left w:val="outset" w:sz="6" w:space="0" w:color="414142"/>
              <w:bottom w:val="outset" w:sz="6" w:space="0" w:color="414142"/>
              <w:right w:val="outset" w:sz="6" w:space="0" w:color="414142"/>
            </w:tcBorders>
          </w:tcPr>
          <w:p w14:paraId="26D531D8" w14:textId="4A01028F"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66.1.</w:t>
            </w:r>
            <w:r w:rsidR="002A244B" w:rsidRPr="00C346A4">
              <w:rPr>
                <w:rFonts w:ascii="Times New Roman" w:hAnsi="Times New Roman"/>
                <w:color w:val="000000"/>
                <w:sz w:val="24"/>
                <w:szCs w:val="24"/>
              </w:rPr>
              <w:t>apakšpunkts</w:t>
            </w:r>
            <w:r w:rsidR="002A244B" w:rsidRPr="00C346A4">
              <w:rPr>
                <w:rFonts w:ascii="Times New Roman" w:hAnsi="Times New Roman"/>
                <w:sz w:val="24"/>
                <w:szCs w:val="24"/>
              </w:rPr>
              <w:t xml:space="preserve"> </w:t>
            </w:r>
          </w:p>
        </w:tc>
        <w:tc>
          <w:tcPr>
            <w:tcW w:w="1157" w:type="pct"/>
            <w:tcBorders>
              <w:top w:val="outset" w:sz="6" w:space="0" w:color="414142"/>
              <w:left w:val="outset" w:sz="6" w:space="0" w:color="414142"/>
              <w:bottom w:val="outset" w:sz="6" w:space="0" w:color="414142"/>
              <w:right w:val="outset" w:sz="6" w:space="0" w:color="414142"/>
            </w:tcBorders>
          </w:tcPr>
          <w:p w14:paraId="5BE6046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243FAE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935E2D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25A4BB6" w14:textId="66437FEE"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5.punkta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1D1754C5" w14:textId="688CDF0C"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cs="Times New Roman"/>
                <w:sz w:val="24"/>
                <w:szCs w:val="24"/>
              </w:rPr>
              <w:t>66.2.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31BC04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AABBB1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EAF200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34AFD89" w14:textId="7129A51F"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5.punkta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3EED3E8C" w14:textId="0D35EB2F"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cs="Times New Roman"/>
                <w:sz w:val="24"/>
                <w:szCs w:val="24"/>
              </w:rPr>
              <w:t>66.3.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E85492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A54B4F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A09CB1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F6B89A7" w14:textId="0A81D8BA"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A paragrāfa 5.punkta </w:t>
            </w:r>
            <w:r w:rsidR="00904A5E" w:rsidRPr="00C346A4">
              <w:rPr>
                <w:rFonts w:ascii="Times New Roman" w:hAnsi="Times New Roman" w:cs="Times New Roman"/>
                <w:sz w:val="24"/>
                <w:szCs w:val="24"/>
              </w:rPr>
              <w:t>“d” apakšpunkts</w:t>
            </w:r>
          </w:p>
        </w:tc>
        <w:tc>
          <w:tcPr>
            <w:tcW w:w="1763" w:type="pct"/>
            <w:tcBorders>
              <w:top w:val="outset" w:sz="6" w:space="0" w:color="414142"/>
              <w:left w:val="outset" w:sz="6" w:space="0" w:color="414142"/>
              <w:bottom w:val="outset" w:sz="6" w:space="0" w:color="414142"/>
              <w:right w:val="outset" w:sz="6" w:space="0" w:color="414142"/>
            </w:tcBorders>
          </w:tcPr>
          <w:p w14:paraId="2B8C837E" w14:textId="7C99C08C"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cs="Times New Roman"/>
                <w:sz w:val="24"/>
                <w:szCs w:val="24"/>
              </w:rPr>
              <w:t>66.4.</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89D389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291AF9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09702F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24C0CA4F" w14:textId="36A1AB1A"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B paragrāfa 1.punkts</w:t>
            </w:r>
          </w:p>
        </w:tc>
        <w:tc>
          <w:tcPr>
            <w:tcW w:w="1763" w:type="pct"/>
            <w:tcBorders>
              <w:top w:val="outset" w:sz="6" w:space="0" w:color="414142"/>
              <w:left w:val="outset" w:sz="6" w:space="0" w:color="414142"/>
              <w:bottom w:val="outset" w:sz="6" w:space="0" w:color="414142"/>
              <w:right w:val="outset" w:sz="6" w:space="0" w:color="414142"/>
            </w:tcBorders>
          </w:tcPr>
          <w:p w14:paraId="131DFED6" w14:textId="7D58299E"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63.</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00C60BD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8C033F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A437FD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0C59C0C9" w14:textId="7DB4EDD9" w:rsidR="002A244B" w:rsidRPr="00C346A4" w:rsidRDefault="002A244B" w:rsidP="002A244B">
            <w:pPr>
              <w:pStyle w:val="naiskr"/>
              <w:spacing w:before="0" w:after="0"/>
              <w:jc w:val="both"/>
              <w:rPr>
                <w:i/>
              </w:rPr>
            </w:pPr>
            <w:r w:rsidRPr="00C346A4">
              <w:lastRenderedPageBreak/>
              <w:t xml:space="preserve">Pielikuma </w:t>
            </w:r>
            <w:r w:rsidR="00C83828" w:rsidRPr="00C346A4">
              <w:t>3. daļas</w:t>
            </w:r>
            <w:r w:rsidRPr="00C346A4">
              <w:t xml:space="preserve"> I daļas B paragrāfa 1.punkta </w:t>
            </w:r>
            <w:r w:rsidR="00A06277" w:rsidRPr="00C346A4">
              <w:t>“a” apakšpunkta</w:t>
            </w:r>
            <w:r w:rsidRPr="00C346A4">
              <w:t xml:space="preserve"> </w:t>
            </w:r>
            <w:r w:rsidR="00904A5E" w:rsidRPr="00C346A4">
              <w:t>“</w:t>
            </w:r>
            <w:r w:rsidRPr="00C346A4">
              <w:t>i</w:t>
            </w:r>
            <w:r w:rsidR="00904A5E" w:rsidRPr="00C346A4">
              <w:t>”</w:t>
            </w:r>
            <w:r w:rsidRPr="00C346A4">
              <w:t>–</w:t>
            </w:r>
            <w:r w:rsidR="00904A5E" w:rsidRPr="00C346A4">
              <w:t>“</w:t>
            </w:r>
            <w:r w:rsidRPr="00C346A4">
              <w:t>vi</w:t>
            </w:r>
            <w:r w:rsidR="00904A5E" w:rsidRPr="00C346A4">
              <w:t>” apakšpunkts</w:t>
            </w:r>
          </w:p>
        </w:tc>
        <w:tc>
          <w:tcPr>
            <w:tcW w:w="1763" w:type="pct"/>
            <w:tcBorders>
              <w:top w:val="outset" w:sz="6" w:space="0" w:color="414142"/>
              <w:left w:val="outset" w:sz="6" w:space="0" w:color="414142"/>
              <w:bottom w:val="outset" w:sz="6" w:space="0" w:color="414142"/>
              <w:right w:val="outset" w:sz="6" w:space="0" w:color="414142"/>
            </w:tcBorders>
          </w:tcPr>
          <w:p w14:paraId="6A458694" w14:textId="46220658"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63.1.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848D86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DA190F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B7C2BD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A8C3DC9" w14:textId="369649A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312B2A54" w14:textId="53596D04"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9A583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63.5.</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00397F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4EA4C4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93A1EF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5A98801" w14:textId="60DFD7B2"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63D3661A" w14:textId="072D3F3E"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63.2.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000E82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DD82CC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E62DE9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5C1BED1" w14:textId="55599DFE"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w:t>
            </w:r>
            <w:r w:rsidRPr="00C346A4">
              <w:rPr>
                <w:rFonts w:ascii="Times New Roman" w:hAnsi="Times New Roman" w:cs="Times New Roman"/>
                <w:sz w:val="24"/>
                <w:szCs w:val="24"/>
              </w:rPr>
              <w:t>i</w:t>
            </w:r>
            <w:r w:rsidR="00904A5E" w:rsidRPr="00C346A4">
              <w:rPr>
                <w:rFonts w:ascii="Times New Roman" w:hAnsi="Times New Roman" w:cs="Times New Roman"/>
                <w:sz w:val="24"/>
                <w:szCs w:val="24"/>
              </w:rPr>
              <w:t>” apakšpunkts</w:t>
            </w:r>
          </w:p>
        </w:tc>
        <w:tc>
          <w:tcPr>
            <w:tcW w:w="1763" w:type="pct"/>
            <w:tcBorders>
              <w:top w:val="outset" w:sz="6" w:space="0" w:color="414142"/>
              <w:left w:val="outset" w:sz="6" w:space="0" w:color="414142"/>
              <w:bottom w:val="outset" w:sz="6" w:space="0" w:color="414142"/>
              <w:right w:val="outset" w:sz="6" w:space="0" w:color="414142"/>
            </w:tcBorders>
          </w:tcPr>
          <w:p w14:paraId="24C24BC4" w14:textId="0BCF2B4E"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63.2.1.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CE1712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FBE9B9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1F91DC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201593C" w14:textId="44455EB0"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48C9369A" w14:textId="70610926"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cs="Times New Roman"/>
                <w:sz w:val="24"/>
                <w:szCs w:val="24"/>
              </w:rPr>
              <w:t>63.2.2.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A4089A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8EEF35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C27C20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CF738DA" w14:textId="6A3F7898"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534CBE76" w14:textId="2C36C7AC"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cs="Times New Roman"/>
                <w:sz w:val="24"/>
                <w:szCs w:val="24"/>
              </w:rPr>
              <w:t>63.2.3.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233A8B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2DBFA8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380F55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C4C237E" w14:textId="1FECB24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904A5E" w:rsidRPr="00C346A4">
              <w:rPr>
                <w:rFonts w:ascii="Times New Roman" w:hAnsi="Times New Roman" w:cs="Times New Roman"/>
                <w:sz w:val="24"/>
                <w:szCs w:val="24"/>
              </w:rPr>
              <w:t>“d” apakšpunkts</w:t>
            </w:r>
          </w:p>
        </w:tc>
        <w:tc>
          <w:tcPr>
            <w:tcW w:w="1763" w:type="pct"/>
            <w:tcBorders>
              <w:top w:val="outset" w:sz="6" w:space="0" w:color="414142"/>
              <w:left w:val="outset" w:sz="6" w:space="0" w:color="414142"/>
              <w:bottom w:val="outset" w:sz="6" w:space="0" w:color="414142"/>
              <w:right w:val="outset" w:sz="6" w:space="0" w:color="414142"/>
            </w:tcBorders>
          </w:tcPr>
          <w:p w14:paraId="0FFA9083" w14:textId="067CBA9C"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9A583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63.2.4.</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A86AF4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BFE3D4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5BFD45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5515883" w14:textId="28C4426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904A5E" w:rsidRPr="00C346A4">
              <w:rPr>
                <w:rFonts w:ascii="Times New Roman" w:hAnsi="Times New Roman" w:cs="Times New Roman"/>
                <w:sz w:val="24"/>
                <w:szCs w:val="24"/>
              </w:rPr>
              <w:lastRenderedPageBreak/>
              <w:t>“e” apakšpunkts</w:t>
            </w:r>
          </w:p>
        </w:tc>
        <w:tc>
          <w:tcPr>
            <w:tcW w:w="1763" w:type="pct"/>
            <w:tcBorders>
              <w:top w:val="outset" w:sz="6" w:space="0" w:color="414142"/>
              <w:left w:val="outset" w:sz="6" w:space="0" w:color="414142"/>
              <w:bottom w:val="outset" w:sz="6" w:space="0" w:color="414142"/>
              <w:right w:val="outset" w:sz="6" w:space="0" w:color="414142"/>
            </w:tcBorders>
          </w:tcPr>
          <w:p w14:paraId="3CBD52C3" w14:textId="6E32ED64"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63.3.</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61CCD0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9F20BE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F9BCCC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B42009F" w14:textId="7763C53A"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904A5E" w:rsidRPr="00C346A4">
              <w:rPr>
                <w:rFonts w:ascii="Times New Roman" w:hAnsi="Times New Roman" w:cs="Times New Roman"/>
                <w:sz w:val="24"/>
                <w:szCs w:val="24"/>
              </w:rPr>
              <w:t>“e” apakšpunkta</w:t>
            </w:r>
            <w:r w:rsidR="00904A5E" w:rsidRPr="00C346A4" w:rsidDel="00904A5E">
              <w:rPr>
                <w:rFonts w:ascii="Times New Roman" w:hAnsi="Times New Roman" w:cs="Times New Roman"/>
                <w:sz w:val="24"/>
                <w:szCs w:val="24"/>
              </w:rPr>
              <w:t xml:space="preserve"> </w:t>
            </w:r>
            <w:r w:rsidR="00904A5E"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4E1EA6A2" w14:textId="546630DB"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63.3.1.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8EB6AA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A6714F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F331E7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70AC21C" w14:textId="60D8624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904A5E" w:rsidRPr="00C346A4">
              <w:rPr>
                <w:rFonts w:ascii="Times New Roman" w:hAnsi="Times New Roman" w:cs="Times New Roman"/>
                <w:sz w:val="24"/>
                <w:szCs w:val="24"/>
              </w:rPr>
              <w:t>“e” apakšpunkta</w:t>
            </w:r>
            <w:r w:rsidR="00904A5E" w:rsidRPr="00C346A4" w:rsidDel="00904A5E">
              <w:rPr>
                <w:rFonts w:ascii="Times New Roman" w:hAnsi="Times New Roman" w:cs="Times New Roman"/>
                <w:sz w:val="24"/>
                <w:szCs w:val="24"/>
              </w:rPr>
              <w:t xml:space="preserve"> </w:t>
            </w:r>
            <w:r w:rsidR="00904A5E"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02C5766E" w14:textId="38F0818C"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63.3.2.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C5D0DA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8E1F2F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0891AA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72567B2" w14:textId="0CD558C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8E3640" w:rsidRPr="00C346A4">
              <w:rPr>
                <w:rFonts w:ascii="Times New Roman" w:hAnsi="Times New Roman" w:cs="Times New Roman"/>
                <w:sz w:val="24"/>
                <w:szCs w:val="24"/>
              </w:rPr>
              <w:t>“f” apakšpunkts</w:t>
            </w:r>
          </w:p>
        </w:tc>
        <w:tc>
          <w:tcPr>
            <w:tcW w:w="1763" w:type="pct"/>
            <w:tcBorders>
              <w:top w:val="outset" w:sz="6" w:space="0" w:color="414142"/>
              <w:left w:val="outset" w:sz="6" w:space="0" w:color="414142"/>
              <w:bottom w:val="outset" w:sz="6" w:space="0" w:color="414142"/>
              <w:right w:val="outset" w:sz="6" w:space="0" w:color="414142"/>
            </w:tcBorders>
          </w:tcPr>
          <w:p w14:paraId="4107D9AD" w14:textId="53CAAB67"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63.4.</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5369CA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B24DEE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683B99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6CFD8D3" w14:textId="67BAED0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904A5E" w:rsidRPr="00C346A4">
              <w:rPr>
                <w:rFonts w:ascii="Times New Roman" w:hAnsi="Times New Roman" w:cs="Times New Roman"/>
                <w:sz w:val="24"/>
                <w:szCs w:val="24"/>
              </w:rPr>
              <w:t>“f” apakšpunkta</w:t>
            </w:r>
            <w:r w:rsidR="00904A5E" w:rsidRPr="00C346A4" w:rsidDel="00904A5E">
              <w:rPr>
                <w:rFonts w:ascii="Times New Roman" w:hAnsi="Times New Roman" w:cs="Times New Roman"/>
                <w:sz w:val="24"/>
                <w:szCs w:val="24"/>
              </w:rPr>
              <w:t xml:space="preserve"> </w:t>
            </w:r>
            <w:r w:rsidR="00904A5E"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5EBDE8EC" w14:textId="23F8C587"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9A583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63.4.1.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69D908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5BD9ED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790AA1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6735F4B" w14:textId="4502C435"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904A5E" w:rsidRPr="00C346A4">
              <w:rPr>
                <w:rFonts w:ascii="Times New Roman" w:hAnsi="Times New Roman" w:cs="Times New Roman"/>
                <w:sz w:val="24"/>
                <w:szCs w:val="24"/>
              </w:rPr>
              <w:t>“f” apakšpunkta</w:t>
            </w:r>
            <w:r w:rsidR="00904A5E" w:rsidRPr="00C346A4" w:rsidDel="00904A5E">
              <w:rPr>
                <w:rFonts w:ascii="Times New Roman" w:hAnsi="Times New Roman" w:cs="Times New Roman"/>
                <w:sz w:val="24"/>
                <w:szCs w:val="24"/>
              </w:rPr>
              <w:t xml:space="preserve"> </w:t>
            </w:r>
            <w:r w:rsidR="00904A5E"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731BBC1A" w14:textId="1772A3DF"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9A5835" w:rsidRPr="00C346A4">
              <w:rPr>
                <w:rFonts w:ascii="Times New Roman" w:hAnsi="Times New Roman" w:cs="Times New Roman"/>
                <w:sz w:val="24"/>
                <w:szCs w:val="24"/>
              </w:rPr>
              <w:t xml:space="preserve">Nr.457 </w:t>
            </w:r>
            <w:r w:rsidR="002A244B" w:rsidRPr="00C346A4">
              <w:rPr>
                <w:rFonts w:ascii="Times New Roman" w:hAnsi="Times New Roman"/>
                <w:sz w:val="24"/>
                <w:szCs w:val="24"/>
              </w:rPr>
              <w:t>63.4.2.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A0C14F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C8C908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CCEC47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3D9E62F" w14:textId="12CD30E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904A5E" w:rsidRPr="00C346A4">
              <w:rPr>
                <w:rFonts w:ascii="Times New Roman" w:hAnsi="Times New Roman" w:cs="Times New Roman"/>
                <w:sz w:val="24"/>
                <w:szCs w:val="24"/>
              </w:rPr>
              <w:t>“g” apakšpunkts</w:t>
            </w:r>
          </w:p>
        </w:tc>
        <w:tc>
          <w:tcPr>
            <w:tcW w:w="1763" w:type="pct"/>
            <w:tcBorders>
              <w:top w:val="outset" w:sz="6" w:space="0" w:color="414142"/>
              <w:left w:val="outset" w:sz="6" w:space="0" w:color="414142"/>
              <w:bottom w:val="outset" w:sz="6" w:space="0" w:color="414142"/>
              <w:right w:val="outset" w:sz="6" w:space="0" w:color="414142"/>
            </w:tcBorders>
          </w:tcPr>
          <w:p w14:paraId="69606AE5" w14:textId="48CE8E3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9A583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63.6.</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2F1BA8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E8D464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5CF5BA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3544154" w14:textId="6DCFCBDE"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1.punkta </w:t>
            </w:r>
            <w:r w:rsidR="00904A5E" w:rsidRPr="00C346A4">
              <w:rPr>
                <w:rFonts w:ascii="Times New Roman" w:hAnsi="Times New Roman" w:cs="Times New Roman"/>
                <w:sz w:val="24"/>
                <w:szCs w:val="24"/>
              </w:rPr>
              <w:t>“h” apakšpunkts</w:t>
            </w:r>
          </w:p>
        </w:tc>
        <w:tc>
          <w:tcPr>
            <w:tcW w:w="1763" w:type="pct"/>
            <w:tcBorders>
              <w:top w:val="outset" w:sz="6" w:space="0" w:color="414142"/>
              <w:left w:val="outset" w:sz="6" w:space="0" w:color="414142"/>
              <w:bottom w:val="outset" w:sz="6" w:space="0" w:color="414142"/>
              <w:right w:val="outset" w:sz="6" w:space="0" w:color="414142"/>
            </w:tcBorders>
          </w:tcPr>
          <w:p w14:paraId="025B1886" w14:textId="6AF9239A"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9A583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63.7.</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BC87A7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50EDA0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D969BC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6EFC8523" w14:textId="4AEF4570" w:rsidR="002A244B" w:rsidRPr="00C346A4" w:rsidRDefault="002A244B" w:rsidP="002A244B">
            <w:pPr>
              <w:pStyle w:val="naiskr"/>
              <w:spacing w:before="0" w:after="0"/>
              <w:jc w:val="both"/>
              <w:rPr>
                <w:i/>
              </w:rPr>
            </w:pPr>
            <w:r w:rsidRPr="00C346A4">
              <w:t xml:space="preserve">Pielikuma </w:t>
            </w:r>
            <w:r w:rsidR="00C83828" w:rsidRPr="00C346A4">
              <w:t xml:space="preserve">3. </w:t>
            </w:r>
            <w:r w:rsidR="00C83828" w:rsidRPr="00C346A4">
              <w:lastRenderedPageBreak/>
              <w:t>daļas</w:t>
            </w:r>
            <w:r w:rsidRPr="00C346A4">
              <w:t xml:space="preserve"> I daļas B paragrāfa 2.punkts</w:t>
            </w:r>
          </w:p>
        </w:tc>
        <w:tc>
          <w:tcPr>
            <w:tcW w:w="1763" w:type="pct"/>
            <w:tcBorders>
              <w:top w:val="outset" w:sz="6" w:space="0" w:color="414142"/>
              <w:left w:val="outset" w:sz="6" w:space="0" w:color="414142"/>
              <w:bottom w:val="outset" w:sz="6" w:space="0" w:color="414142"/>
              <w:right w:val="outset" w:sz="6" w:space="0" w:color="414142"/>
            </w:tcBorders>
          </w:tcPr>
          <w:p w14:paraId="688C7DA2" w14:textId="50F752DF" w:rsidR="002A244B" w:rsidRPr="00C346A4" w:rsidRDefault="00803301" w:rsidP="00B67575">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 xml:space="preserve">Noteikumu Nr.457 </w:t>
            </w:r>
            <w:r w:rsidRPr="00C346A4">
              <w:rPr>
                <w:rFonts w:ascii="Times New Roman" w:hAnsi="Times New Roman"/>
                <w:sz w:val="24"/>
                <w:szCs w:val="24"/>
              </w:rPr>
              <w:t>64.</w:t>
            </w:r>
            <w:r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70BC9BA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Minētā norma ir </w:t>
            </w:r>
            <w:r w:rsidRPr="00C346A4">
              <w:rPr>
                <w:rFonts w:ascii="Times New Roman" w:hAnsi="Times New Roman"/>
                <w:sz w:val="24"/>
                <w:szCs w:val="24"/>
              </w:rPr>
              <w:lastRenderedPageBreak/>
              <w:t>pārņemta pilnībā.</w:t>
            </w:r>
          </w:p>
        </w:tc>
        <w:tc>
          <w:tcPr>
            <w:tcW w:w="1108" w:type="pct"/>
            <w:tcBorders>
              <w:top w:val="outset" w:sz="6" w:space="0" w:color="414142"/>
              <w:left w:val="outset" w:sz="6" w:space="0" w:color="414142"/>
              <w:bottom w:val="outset" w:sz="6" w:space="0" w:color="414142"/>
              <w:right w:val="outset" w:sz="6" w:space="0" w:color="414142"/>
            </w:tcBorders>
          </w:tcPr>
          <w:p w14:paraId="0EACFDF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lastRenderedPageBreak/>
              <w:t xml:space="preserve">Pārņemtā norma </w:t>
            </w:r>
            <w:r w:rsidRPr="00C346A4">
              <w:rPr>
                <w:rFonts w:ascii="Times New Roman" w:hAnsi="Times New Roman"/>
                <w:sz w:val="24"/>
                <w:szCs w:val="24"/>
              </w:rPr>
              <w:lastRenderedPageBreak/>
              <w:t>neparedz stingrākas prasības.</w:t>
            </w:r>
          </w:p>
        </w:tc>
      </w:tr>
      <w:tr w:rsidR="003B7D21" w:rsidRPr="00C346A4" w14:paraId="68E3BB4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35E22477" w14:textId="175ABEC6" w:rsidR="002A244B" w:rsidRPr="00C346A4" w:rsidRDefault="002A244B" w:rsidP="002A244B">
            <w:pPr>
              <w:pStyle w:val="naiskr"/>
              <w:spacing w:before="0" w:after="0"/>
              <w:jc w:val="both"/>
              <w:rPr>
                <w:i/>
              </w:rPr>
            </w:pPr>
            <w:r w:rsidRPr="00C346A4">
              <w:lastRenderedPageBreak/>
              <w:t xml:space="preserve">Pielikuma </w:t>
            </w:r>
            <w:r w:rsidR="00C83828" w:rsidRPr="00C346A4">
              <w:t>3. daļas</w:t>
            </w:r>
            <w:r w:rsidRPr="00C346A4">
              <w:t xml:space="preserve"> I daļas B paragrāfa 2.punkta </w:t>
            </w:r>
            <w:r w:rsidR="00A06277" w:rsidRPr="00C346A4">
              <w:t>“a” apakšpunkts</w:t>
            </w:r>
          </w:p>
        </w:tc>
        <w:tc>
          <w:tcPr>
            <w:tcW w:w="1763" w:type="pct"/>
            <w:tcBorders>
              <w:top w:val="outset" w:sz="6" w:space="0" w:color="414142"/>
              <w:left w:val="outset" w:sz="6" w:space="0" w:color="414142"/>
              <w:bottom w:val="outset" w:sz="6" w:space="0" w:color="414142"/>
              <w:right w:val="outset" w:sz="6" w:space="0" w:color="414142"/>
            </w:tcBorders>
          </w:tcPr>
          <w:p w14:paraId="3F9DAB8B" w14:textId="5A3709A9"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64.</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1ECAC3D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3C71E5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A2CA61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394A488" w14:textId="009B9FD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7878B40B" w14:textId="4CF2B198"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64.1.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9A0048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AD9A21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E242AB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DECE114" w14:textId="4BBA84EF"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5383877E" w14:textId="3A03A8BC"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64.2.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7F1D4B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379AE6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0DF6EA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C886A88" w14:textId="070DA10A"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4B6A6A3D" w14:textId="5AC23926" w:rsidR="00B66187"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p>
          <w:p w14:paraId="686B9D06" w14:textId="20150BE8" w:rsidR="002A244B" w:rsidRPr="00C346A4" w:rsidRDefault="00B67575"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Nr.457 </w:t>
            </w:r>
            <w:r w:rsidR="002A244B" w:rsidRPr="00C346A4">
              <w:rPr>
                <w:rFonts w:ascii="Times New Roman" w:hAnsi="Times New Roman"/>
                <w:sz w:val="24"/>
                <w:szCs w:val="24"/>
              </w:rPr>
              <w:t>64.3.</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373E32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FDEC95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4A3443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6A46777" w14:textId="0859CF9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2C220AA3" w14:textId="712D4EFD"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65.</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30FED0D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A9F198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8FD6F6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67B8762" w14:textId="0C915C0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4C0578F1" w14:textId="25652411" w:rsidR="002A244B" w:rsidRPr="00C346A4" w:rsidRDefault="00803301"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65.1.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8FD943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32AB8B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46C35F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DA73588" w14:textId="57D8B94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22BD89F6" w14:textId="7FFE737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65.2.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C6256E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3AC4F5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55A550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65E0BA9" w14:textId="2E51E99C"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“ii” apakšpunkta</w:t>
            </w:r>
            <w:r w:rsidR="00904A5E" w:rsidRPr="00C346A4" w:rsidDel="00904A5E">
              <w:rPr>
                <w:rFonts w:ascii="Times New Roman" w:hAnsi="Times New Roman" w:cs="Times New Roman"/>
                <w:sz w:val="24"/>
                <w:szCs w:val="24"/>
              </w:rPr>
              <w:t xml:space="preserve"> </w:t>
            </w:r>
            <w:r w:rsidRPr="00C346A4">
              <w:rPr>
                <w:rFonts w:ascii="Times New Roman" w:hAnsi="Times New Roman" w:cs="Times New Roman"/>
                <w:sz w:val="24"/>
                <w:szCs w:val="24"/>
              </w:rPr>
              <w:t>pirmais ievilkums</w:t>
            </w:r>
          </w:p>
        </w:tc>
        <w:tc>
          <w:tcPr>
            <w:tcW w:w="1763" w:type="pct"/>
            <w:tcBorders>
              <w:top w:val="outset" w:sz="6" w:space="0" w:color="414142"/>
              <w:left w:val="outset" w:sz="6" w:space="0" w:color="414142"/>
              <w:bottom w:val="outset" w:sz="6" w:space="0" w:color="414142"/>
              <w:right w:val="outset" w:sz="6" w:space="0" w:color="414142"/>
            </w:tcBorders>
          </w:tcPr>
          <w:p w14:paraId="60F21335" w14:textId="37BBAF11"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65.2.1.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1D7B6A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B876C8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75365B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57D9270" w14:textId="6216F5C8"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“ii” apakšpunkta</w:t>
            </w:r>
            <w:r w:rsidR="00904A5E" w:rsidRPr="00C346A4" w:rsidDel="00904A5E">
              <w:rPr>
                <w:rFonts w:ascii="Times New Roman" w:hAnsi="Times New Roman" w:cs="Times New Roman"/>
                <w:sz w:val="24"/>
                <w:szCs w:val="24"/>
              </w:rPr>
              <w:t xml:space="preserve"> </w:t>
            </w:r>
            <w:r w:rsidRPr="00C346A4">
              <w:rPr>
                <w:rFonts w:ascii="Times New Roman" w:hAnsi="Times New Roman" w:cs="Times New Roman"/>
                <w:sz w:val="24"/>
                <w:szCs w:val="24"/>
              </w:rPr>
              <w:t>otrais ievilkums</w:t>
            </w:r>
          </w:p>
        </w:tc>
        <w:tc>
          <w:tcPr>
            <w:tcW w:w="1763" w:type="pct"/>
            <w:tcBorders>
              <w:top w:val="outset" w:sz="6" w:space="0" w:color="414142"/>
              <w:left w:val="outset" w:sz="6" w:space="0" w:color="414142"/>
              <w:bottom w:val="outset" w:sz="6" w:space="0" w:color="414142"/>
              <w:right w:val="outset" w:sz="6" w:space="0" w:color="414142"/>
            </w:tcBorders>
          </w:tcPr>
          <w:p w14:paraId="4D67ADCD" w14:textId="05D2FF2C"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cs="Times New Roman"/>
                <w:sz w:val="24"/>
                <w:szCs w:val="24"/>
              </w:rPr>
              <w:t>65.2.2.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D83668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500B60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630F0C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570C72F" w14:textId="3B9ECB4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“ii” apakšpunkta</w:t>
            </w:r>
            <w:r w:rsidR="00904A5E" w:rsidRPr="00C346A4" w:rsidDel="00904A5E">
              <w:rPr>
                <w:rFonts w:ascii="Times New Roman" w:hAnsi="Times New Roman" w:cs="Times New Roman"/>
                <w:sz w:val="24"/>
                <w:szCs w:val="24"/>
              </w:rPr>
              <w:t xml:space="preserve"> </w:t>
            </w:r>
            <w:r w:rsidRPr="00C346A4">
              <w:rPr>
                <w:rFonts w:ascii="Times New Roman" w:hAnsi="Times New Roman" w:cs="Times New Roman"/>
                <w:sz w:val="24"/>
                <w:szCs w:val="24"/>
              </w:rPr>
              <w:t>trešais ievilkums</w:t>
            </w:r>
          </w:p>
        </w:tc>
        <w:tc>
          <w:tcPr>
            <w:tcW w:w="1763" w:type="pct"/>
            <w:tcBorders>
              <w:top w:val="outset" w:sz="6" w:space="0" w:color="414142"/>
              <w:left w:val="outset" w:sz="6" w:space="0" w:color="414142"/>
              <w:bottom w:val="outset" w:sz="6" w:space="0" w:color="414142"/>
              <w:right w:val="outset" w:sz="6" w:space="0" w:color="414142"/>
            </w:tcBorders>
          </w:tcPr>
          <w:p w14:paraId="02964366" w14:textId="6C58180F"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cs="Times New Roman"/>
                <w:sz w:val="24"/>
                <w:szCs w:val="24"/>
              </w:rPr>
              <w:t>65.2.3.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9A4542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03C590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49DF36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E92172D" w14:textId="535DF69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558FF030" w14:textId="58DFC56C"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65.3.</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DFE4F4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03461E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FF22D9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A908220" w14:textId="7FD11140"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904A5E" w:rsidRPr="00C346A4">
              <w:rPr>
                <w:rFonts w:ascii="Times New Roman" w:hAnsi="Times New Roman" w:cs="Times New Roman"/>
                <w:sz w:val="24"/>
                <w:szCs w:val="24"/>
              </w:rPr>
              <w:t>“iv” apakšpunkts</w:t>
            </w:r>
          </w:p>
        </w:tc>
        <w:tc>
          <w:tcPr>
            <w:tcW w:w="1763" w:type="pct"/>
            <w:tcBorders>
              <w:top w:val="outset" w:sz="6" w:space="0" w:color="414142"/>
              <w:left w:val="outset" w:sz="6" w:space="0" w:color="414142"/>
              <w:bottom w:val="outset" w:sz="6" w:space="0" w:color="414142"/>
              <w:right w:val="outset" w:sz="6" w:space="0" w:color="414142"/>
            </w:tcBorders>
          </w:tcPr>
          <w:p w14:paraId="74DCE42E" w14:textId="339789D2"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65.5.</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92AC1C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857EB7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CD003A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48CB09FD" w14:textId="449A0EFF"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B paragrāfa 2.punkta </w:t>
            </w:r>
            <w:r w:rsidR="00A06277" w:rsidRPr="00C346A4">
              <w:t>“c” apakšpunkts</w:t>
            </w:r>
          </w:p>
        </w:tc>
        <w:tc>
          <w:tcPr>
            <w:tcW w:w="1763" w:type="pct"/>
            <w:tcBorders>
              <w:top w:val="outset" w:sz="6" w:space="0" w:color="414142"/>
              <w:left w:val="outset" w:sz="6" w:space="0" w:color="414142"/>
              <w:bottom w:val="outset" w:sz="6" w:space="0" w:color="414142"/>
              <w:right w:val="outset" w:sz="6" w:space="0" w:color="414142"/>
            </w:tcBorders>
          </w:tcPr>
          <w:p w14:paraId="304B017B" w14:textId="36ABA22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65.5.</w:t>
            </w:r>
            <w:r w:rsidR="002A244B" w:rsidRPr="00C346A4">
              <w:rPr>
                <w:rFonts w:ascii="Times New Roman" w:hAnsi="Times New Roman"/>
                <w:sz w:val="24"/>
                <w:szCs w:val="24"/>
                <w:vertAlign w:val="superscript"/>
              </w:rPr>
              <w:t>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884ABF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4C60C3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C2A32C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332A18A8" w14:textId="5B50948A"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B paragrāfa 3.punkts</w:t>
            </w:r>
          </w:p>
        </w:tc>
        <w:tc>
          <w:tcPr>
            <w:tcW w:w="1763" w:type="pct"/>
            <w:tcBorders>
              <w:top w:val="outset" w:sz="6" w:space="0" w:color="414142"/>
              <w:left w:val="outset" w:sz="6" w:space="0" w:color="414142"/>
              <w:bottom w:val="outset" w:sz="6" w:space="0" w:color="414142"/>
              <w:right w:val="outset" w:sz="6" w:space="0" w:color="414142"/>
            </w:tcBorders>
          </w:tcPr>
          <w:p w14:paraId="7100B4D4" w14:textId="471F6587"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w:t>
            </w:r>
            <w:r w:rsidR="00730F7F" w:rsidRPr="00C346A4">
              <w:rPr>
                <w:rFonts w:ascii="Times New Roman" w:hAnsi="Times New Roman"/>
                <w:sz w:val="24"/>
                <w:szCs w:val="24"/>
              </w:rPr>
              <w:t>5.</w:t>
            </w:r>
            <w:r w:rsidR="00730F7F" w:rsidRPr="00C346A4">
              <w:rPr>
                <w:rFonts w:ascii="Times New Roman" w:hAnsi="Times New Roman"/>
                <w:sz w:val="24"/>
                <w:szCs w:val="24"/>
                <w:vertAlign w:val="superscript"/>
              </w:rPr>
              <w:t>1</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4326140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6DA9F9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C788DA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69EB204F" w14:textId="2572E007"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B </w:t>
            </w:r>
            <w:r w:rsidRPr="00C346A4">
              <w:lastRenderedPageBreak/>
              <w:t xml:space="preserve">paragrāfa 3.punkta </w:t>
            </w:r>
            <w:r w:rsidR="00A06277" w:rsidRPr="00C346A4">
              <w:t>“a” apakšpunkts</w:t>
            </w:r>
          </w:p>
        </w:tc>
        <w:tc>
          <w:tcPr>
            <w:tcW w:w="1763" w:type="pct"/>
            <w:tcBorders>
              <w:top w:val="outset" w:sz="6" w:space="0" w:color="414142"/>
              <w:left w:val="outset" w:sz="6" w:space="0" w:color="414142"/>
              <w:bottom w:val="outset" w:sz="6" w:space="0" w:color="414142"/>
              <w:right w:val="outset" w:sz="6" w:space="0" w:color="414142"/>
            </w:tcBorders>
          </w:tcPr>
          <w:p w14:paraId="7C4367FD" w14:textId="030063C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65.</w:t>
            </w:r>
            <w:r w:rsidR="002A244B" w:rsidRPr="00C346A4">
              <w:rPr>
                <w:rFonts w:ascii="Times New Roman" w:hAnsi="Times New Roman"/>
                <w:sz w:val="24"/>
                <w:szCs w:val="24"/>
                <w:vertAlign w:val="superscript"/>
              </w:rPr>
              <w:t>1</w:t>
            </w:r>
            <w:r w:rsidR="002A244B" w:rsidRPr="00C346A4">
              <w:rPr>
                <w:rFonts w:ascii="Times New Roman" w:hAnsi="Times New Roman"/>
                <w:sz w:val="24"/>
                <w:szCs w:val="24"/>
              </w:rPr>
              <w:t>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0F9475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632231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Pārņemtā norma neparedz stingrākas </w:t>
            </w:r>
            <w:r w:rsidRPr="00C346A4">
              <w:rPr>
                <w:rFonts w:ascii="Times New Roman" w:hAnsi="Times New Roman"/>
                <w:sz w:val="24"/>
                <w:szCs w:val="24"/>
              </w:rPr>
              <w:lastRenderedPageBreak/>
              <w:t>prasības.</w:t>
            </w:r>
          </w:p>
        </w:tc>
      </w:tr>
      <w:tr w:rsidR="003B7D21" w:rsidRPr="00C346A4" w14:paraId="5AF8921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7DE51BF" w14:textId="3D1CAC3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3.punkta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26F2FAAF" w14:textId="0AE9D124"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65.</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287CD6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EE10E9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A498DB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D0945CA" w14:textId="398D798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3.punkta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37C70A29" w14:textId="37C60B7F"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65.</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9DD8E1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3A05E2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5792EF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2CE3CC9" w14:textId="2E4C87D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3.punkta </w:t>
            </w:r>
            <w:r w:rsidR="00904A5E" w:rsidRPr="00C346A4">
              <w:rPr>
                <w:rFonts w:ascii="Times New Roman" w:hAnsi="Times New Roman" w:cs="Times New Roman"/>
                <w:sz w:val="24"/>
                <w:szCs w:val="24"/>
              </w:rPr>
              <w:t>“d” apakšpunkts</w:t>
            </w:r>
          </w:p>
        </w:tc>
        <w:tc>
          <w:tcPr>
            <w:tcW w:w="1763" w:type="pct"/>
            <w:tcBorders>
              <w:top w:val="outset" w:sz="6" w:space="0" w:color="414142"/>
              <w:left w:val="outset" w:sz="6" w:space="0" w:color="414142"/>
              <w:bottom w:val="outset" w:sz="6" w:space="0" w:color="414142"/>
              <w:right w:val="outset" w:sz="6" w:space="0" w:color="414142"/>
            </w:tcBorders>
          </w:tcPr>
          <w:p w14:paraId="5CFEB14D" w14:textId="3ED2FC55"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65.</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4.</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1E4BF5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F8D942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C6A537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50BF6FF" w14:textId="48DDB91A"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3.punkta </w:t>
            </w:r>
            <w:r w:rsidR="00904A5E" w:rsidRPr="00C346A4">
              <w:rPr>
                <w:rFonts w:ascii="Times New Roman" w:hAnsi="Times New Roman" w:cs="Times New Roman"/>
                <w:sz w:val="24"/>
                <w:szCs w:val="24"/>
              </w:rPr>
              <w:t>“e” apakšpunkts</w:t>
            </w:r>
          </w:p>
        </w:tc>
        <w:tc>
          <w:tcPr>
            <w:tcW w:w="1763" w:type="pct"/>
            <w:tcBorders>
              <w:top w:val="outset" w:sz="6" w:space="0" w:color="414142"/>
              <w:left w:val="outset" w:sz="6" w:space="0" w:color="414142"/>
              <w:bottom w:val="outset" w:sz="6" w:space="0" w:color="414142"/>
              <w:right w:val="outset" w:sz="6" w:space="0" w:color="414142"/>
            </w:tcBorders>
          </w:tcPr>
          <w:p w14:paraId="670F8E18" w14:textId="02C9B8C7"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65.</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5.</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ACB197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C9DCA6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692AAC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60FEC37" w14:textId="424FC185"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3.punkta </w:t>
            </w:r>
            <w:r w:rsidR="00904A5E" w:rsidRPr="00C346A4">
              <w:rPr>
                <w:rFonts w:ascii="Times New Roman" w:hAnsi="Times New Roman" w:cs="Times New Roman"/>
                <w:sz w:val="24"/>
                <w:szCs w:val="24"/>
              </w:rPr>
              <w:t>“f” apakšpunktas</w:t>
            </w:r>
          </w:p>
        </w:tc>
        <w:tc>
          <w:tcPr>
            <w:tcW w:w="1763" w:type="pct"/>
            <w:tcBorders>
              <w:top w:val="outset" w:sz="6" w:space="0" w:color="414142"/>
              <w:left w:val="outset" w:sz="6" w:space="0" w:color="414142"/>
              <w:bottom w:val="outset" w:sz="6" w:space="0" w:color="414142"/>
              <w:right w:val="outset" w:sz="6" w:space="0" w:color="414142"/>
            </w:tcBorders>
          </w:tcPr>
          <w:p w14:paraId="0BE5F5D7" w14:textId="5A937F53"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65.</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6.</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014F64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F37B11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B0FB3B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3ADACAB" w14:textId="5FAD147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3.punkta </w:t>
            </w:r>
            <w:r w:rsidR="00904A5E" w:rsidRPr="00C346A4">
              <w:rPr>
                <w:rFonts w:ascii="Times New Roman" w:hAnsi="Times New Roman" w:cs="Times New Roman"/>
                <w:sz w:val="24"/>
                <w:szCs w:val="24"/>
              </w:rPr>
              <w:t>“g” apakšpunkts</w:t>
            </w:r>
          </w:p>
        </w:tc>
        <w:tc>
          <w:tcPr>
            <w:tcW w:w="1763" w:type="pct"/>
            <w:tcBorders>
              <w:top w:val="outset" w:sz="6" w:space="0" w:color="414142"/>
              <w:left w:val="outset" w:sz="6" w:space="0" w:color="414142"/>
              <w:bottom w:val="outset" w:sz="6" w:space="0" w:color="414142"/>
              <w:right w:val="outset" w:sz="6" w:space="0" w:color="414142"/>
            </w:tcBorders>
          </w:tcPr>
          <w:p w14:paraId="58C5EDF1" w14:textId="6AC324C7"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65.</w:t>
            </w:r>
            <w:r w:rsidR="002A244B" w:rsidRPr="00C346A4">
              <w:rPr>
                <w:rFonts w:ascii="Times New Roman" w:hAnsi="Times New Roman"/>
                <w:sz w:val="24"/>
                <w:szCs w:val="24"/>
                <w:vertAlign w:val="superscript"/>
              </w:rPr>
              <w:t>1</w:t>
            </w:r>
            <w:r w:rsidR="002A244B" w:rsidRPr="00C346A4">
              <w:rPr>
                <w:rFonts w:ascii="Times New Roman" w:hAnsi="Times New Roman"/>
                <w:sz w:val="24"/>
                <w:szCs w:val="24"/>
              </w:rPr>
              <w:t>7.</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C461DE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8F506B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7C3F7C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46E120D" w14:textId="646E163B"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3.punkta </w:t>
            </w:r>
            <w:r w:rsidR="00904A5E" w:rsidRPr="00C346A4">
              <w:rPr>
                <w:rFonts w:ascii="Times New Roman" w:hAnsi="Times New Roman" w:cs="Times New Roman"/>
                <w:sz w:val="24"/>
                <w:szCs w:val="24"/>
              </w:rPr>
              <w:t>“h” apakšpunkts</w:t>
            </w:r>
          </w:p>
        </w:tc>
        <w:tc>
          <w:tcPr>
            <w:tcW w:w="1763" w:type="pct"/>
            <w:tcBorders>
              <w:top w:val="outset" w:sz="6" w:space="0" w:color="414142"/>
              <w:left w:val="outset" w:sz="6" w:space="0" w:color="414142"/>
              <w:bottom w:val="outset" w:sz="6" w:space="0" w:color="414142"/>
              <w:right w:val="outset" w:sz="6" w:space="0" w:color="414142"/>
            </w:tcBorders>
          </w:tcPr>
          <w:p w14:paraId="4DB75AC2" w14:textId="14EAB8B5"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65.</w:t>
            </w:r>
            <w:r w:rsidR="002A244B" w:rsidRPr="00C346A4">
              <w:rPr>
                <w:rFonts w:ascii="Times New Roman" w:hAnsi="Times New Roman"/>
                <w:sz w:val="24"/>
                <w:szCs w:val="24"/>
                <w:vertAlign w:val="superscript"/>
              </w:rPr>
              <w:t>1</w:t>
            </w:r>
            <w:r w:rsidR="002A244B" w:rsidRPr="00C346A4">
              <w:rPr>
                <w:rFonts w:ascii="Times New Roman" w:hAnsi="Times New Roman"/>
                <w:sz w:val="24"/>
                <w:szCs w:val="24"/>
              </w:rPr>
              <w:t>8.</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E219CB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A86FDD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BC3F9A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640506EC" w14:textId="56E35B2B"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B paragrāfa 4.punkts</w:t>
            </w:r>
          </w:p>
        </w:tc>
        <w:tc>
          <w:tcPr>
            <w:tcW w:w="1763" w:type="pct"/>
            <w:tcBorders>
              <w:top w:val="outset" w:sz="6" w:space="0" w:color="414142"/>
              <w:left w:val="outset" w:sz="6" w:space="0" w:color="414142"/>
              <w:bottom w:val="outset" w:sz="6" w:space="0" w:color="414142"/>
              <w:right w:val="outset" w:sz="6" w:space="0" w:color="414142"/>
            </w:tcBorders>
          </w:tcPr>
          <w:p w14:paraId="2FE77B14" w14:textId="56F03708"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68.</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5E6984F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11E8AE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9864DD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084DD39D" w14:textId="4B8CB9C0" w:rsidR="002A244B" w:rsidRPr="00C346A4" w:rsidRDefault="002A244B" w:rsidP="002A244B">
            <w:pPr>
              <w:pStyle w:val="naiskr"/>
              <w:spacing w:before="0" w:after="0"/>
              <w:jc w:val="both"/>
              <w:rPr>
                <w:i/>
              </w:rPr>
            </w:pPr>
            <w:r w:rsidRPr="00C346A4">
              <w:lastRenderedPageBreak/>
              <w:t xml:space="preserve">Pielikuma </w:t>
            </w:r>
            <w:r w:rsidR="00C83828" w:rsidRPr="00C346A4">
              <w:t>3. daļas</w:t>
            </w:r>
            <w:r w:rsidRPr="00C346A4">
              <w:t xml:space="preserve"> I daļas B paragrāfa 4.punkta </w:t>
            </w:r>
            <w:r w:rsidR="00A06277" w:rsidRPr="00C346A4">
              <w:t>“a” apakšpunkts</w:t>
            </w:r>
          </w:p>
        </w:tc>
        <w:tc>
          <w:tcPr>
            <w:tcW w:w="1763" w:type="pct"/>
            <w:tcBorders>
              <w:top w:val="outset" w:sz="6" w:space="0" w:color="414142"/>
              <w:left w:val="outset" w:sz="6" w:space="0" w:color="414142"/>
              <w:bottom w:val="outset" w:sz="6" w:space="0" w:color="414142"/>
              <w:right w:val="outset" w:sz="6" w:space="0" w:color="414142"/>
            </w:tcBorders>
          </w:tcPr>
          <w:p w14:paraId="2CBBF43F" w14:textId="6798D73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195CFE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B56BC6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4C0693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706571E5" w14:textId="580EB182"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B paragrāfa 4.punkta </w:t>
            </w:r>
            <w:r w:rsidR="00A06277" w:rsidRPr="00C346A4">
              <w:t>“a” apakšpunkta</w:t>
            </w:r>
            <w:r w:rsidRPr="00C346A4">
              <w:t xml:space="preserve"> </w:t>
            </w:r>
            <w:r w:rsidR="00904A5E" w:rsidRPr="00C346A4">
              <w:t>“i” apakšpunkts</w:t>
            </w:r>
          </w:p>
        </w:tc>
        <w:tc>
          <w:tcPr>
            <w:tcW w:w="1763" w:type="pct"/>
            <w:tcBorders>
              <w:top w:val="outset" w:sz="6" w:space="0" w:color="414142"/>
              <w:left w:val="outset" w:sz="6" w:space="0" w:color="414142"/>
              <w:bottom w:val="outset" w:sz="6" w:space="0" w:color="414142"/>
              <w:right w:val="outset" w:sz="6" w:space="0" w:color="414142"/>
            </w:tcBorders>
          </w:tcPr>
          <w:p w14:paraId="7ECF45E3" w14:textId="768B0DE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68.1.1.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0B924A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9BFF90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708D51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04913242" w14:textId="65703B24"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B paragrāfa 4.punkta </w:t>
            </w:r>
            <w:r w:rsidR="00A06277" w:rsidRPr="00C346A4">
              <w:t>“a” apakšpunkta</w:t>
            </w:r>
            <w:r w:rsidRPr="00C346A4">
              <w:t xml:space="preserve"> </w:t>
            </w:r>
            <w:r w:rsidR="00904A5E" w:rsidRPr="00C346A4">
              <w:t>“ii” apakšpunktas</w:t>
            </w:r>
          </w:p>
        </w:tc>
        <w:tc>
          <w:tcPr>
            <w:tcW w:w="1763" w:type="pct"/>
            <w:tcBorders>
              <w:top w:val="outset" w:sz="6" w:space="0" w:color="414142"/>
              <w:left w:val="outset" w:sz="6" w:space="0" w:color="414142"/>
              <w:bottom w:val="outset" w:sz="6" w:space="0" w:color="414142"/>
              <w:right w:val="outset" w:sz="6" w:space="0" w:color="414142"/>
            </w:tcBorders>
          </w:tcPr>
          <w:p w14:paraId="5141C832" w14:textId="2C582B9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68.1.2.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3AA052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C954F1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19C182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08E4A19D" w14:textId="21BA9253"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B paragrāfa 4.punkta </w:t>
            </w:r>
            <w:r w:rsidR="00A06277" w:rsidRPr="00C346A4">
              <w:t>“b” apakšpunkts</w:t>
            </w:r>
          </w:p>
        </w:tc>
        <w:tc>
          <w:tcPr>
            <w:tcW w:w="1763" w:type="pct"/>
            <w:tcBorders>
              <w:top w:val="outset" w:sz="6" w:space="0" w:color="414142"/>
              <w:left w:val="outset" w:sz="6" w:space="0" w:color="414142"/>
              <w:bottom w:val="outset" w:sz="6" w:space="0" w:color="414142"/>
              <w:right w:val="outset" w:sz="6" w:space="0" w:color="414142"/>
            </w:tcBorders>
          </w:tcPr>
          <w:p w14:paraId="4618C2FA" w14:textId="549CDA0B"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68.2.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EFCBA7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08AA30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018FBE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C588D1B" w14:textId="634AB2B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4.punkta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2C2A156F" w14:textId="2FF985F8"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68.3.</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58507E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B8C4AA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B77B1B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984A3D6" w14:textId="4C081545"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4.punkta </w:t>
            </w:r>
            <w:r w:rsidR="00904A5E" w:rsidRPr="00C346A4">
              <w:rPr>
                <w:rFonts w:ascii="Times New Roman" w:hAnsi="Times New Roman" w:cs="Times New Roman"/>
                <w:sz w:val="24"/>
                <w:szCs w:val="24"/>
              </w:rPr>
              <w:t>“d” apakšpunkts</w:t>
            </w:r>
          </w:p>
        </w:tc>
        <w:tc>
          <w:tcPr>
            <w:tcW w:w="1763" w:type="pct"/>
            <w:tcBorders>
              <w:top w:val="outset" w:sz="6" w:space="0" w:color="414142"/>
              <w:left w:val="outset" w:sz="6" w:space="0" w:color="414142"/>
              <w:bottom w:val="outset" w:sz="6" w:space="0" w:color="414142"/>
              <w:right w:val="outset" w:sz="6" w:space="0" w:color="414142"/>
            </w:tcBorders>
          </w:tcPr>
          <w:p w14:paraId="608E1731" w14:textId="1BCE3433"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68.4.</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61C937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151D57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E43AAB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9E89D41" w14:textId="7D98790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4.punkta </w:t>
            </w:r>
            <w:r w:rsidR="00904A5E" w:rsidRPr="00C346A4">
              <w:rPr>
                <w:rFonts w:ascii="Times New Roman" w:hAnsi="Times New Roman" w:cs="Times New Roman"/>
                <w:sz w:val="24"/>
                <w:szCs w:val="24"/>
              </w:rPr>
              <w:t>“e” apakšpunkts</w:t>
            </w:r>
          </w:p>
        </w:tc>
        <w:tc>
          <w:tcPr>
            <w:tcW w:w="1763" w:type="pct"/>
            <w:tcBorders>
              <w:top w:val="outset" w:sz="6" w:space="0" w:color="414142"/>
              <w:left w:val="outset" w:sz="6" w:space="0" w:color="414142"/>
              <w:bottom w:val="outset" w:sz="6" w:space="0" w:color="414142"/>
              <w:right w:val="outset" w:sz="6" w:space="0" w:color="414142"/>
            </w:tcBorders>
          </w:tcPr>
          <w:p w14:paraId="7BE5AB2A" w14:textId="79CBA03C"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68.5.</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4E4615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876526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0B07E8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74F9B10E" w14:textId="1B114B1E"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B paragrāfa 4.punkta </w:t>
            </w:r>
            <w:r w:rsidR="00904A5E" w:rsidRPr="00C346A4">
              <w:t>“f” apakšpunkts</w:t>
            </w:r>
          </w:p>
        </w:tc>
        <w:tc>
          <w:tcPr>
            <w:tcW w:w="1763" w:type="pct"/>
            <w:tcBorders>
              <w:top w:val="outset" w:sz="6" w:space="0" w:color="414142"/>
              <w:left w:val="outset" w:sz="6" w:space="0" w:color="414142"/>
              <w:bottom w:val="outset" w:sz="6" w:space="0" w:color="414142"/>
              <w:right w:val="outset" w:sz="6" w:space="0" w:color="414142"/>
            </w:tcBorders>
          </w:tcPr>
          <w:p w14:paraId="2A0A6039" w14:textId="0AEC2107" w:rsidR="002A244B" w:rsidRPr="00C346A4" w:rsidRDefault="00C83828" w:rsidP="009B0BB3">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9B0BB3" w:rsidRPr="00C346A4">
              <w:rPr>
                <w:rFonts w:ascii="Times New Roman" w:hAnsi="Times New Roman"/>
                <w:sz w:val="24"/>
                <w:szCs w:val="24"/>
              </w:rPr>
              <w:t>68.6. </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B1A212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477BD9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A6B1CE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6DF3D25E" w14:textId="39AB5C69"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 daļas B paragrāfa 4.punkta </w:t>
            </w:r>
            <w:r w:rsidR="00904A5E" w:rsidRPr="00C346A4">
              <w:lastRenderedPageBreak/>
              <w:t>“f” apakšpunkta “i” apakšpunkts</w:t>
            </w:r>
          </w:p>
        </w:tc>
        <w:tc>
          <w:tcPr>
            <w:tcW w:w="1763" w:type="pct"/>
            <w:tcBorders>
              <w:top w:val="outset" w:sz="6" w:space="0" w:color="414142"/>
              <w:left w:val="outset" w:sz="6" w:space="0" w:color="414142"/>
              <w:bottom w:val="outset" w:sz="6" w:space="0" w:color="414142"/>
              <w:right w:val="outset" w:sz="6" w:space="0" w:color="414142"/>
            </w:tcBorders>
          </w:tcPr>
          <w:p w14:paraId="3DDA569C" w14:textId="796F81CF" w:rsidR="002A244B" w:rsidRPr="00C346A4" w:rsidRDefault="00C83828" w:rsidP="002E7AC4">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B67575" w:rsidRPr="00C346A4">
              <w:rPr>
                <w:rFonts w:ascii="Times New Roman" w:hAnsi="Times New Roman" w:cs="Times New Roman"/>
                <w:sz w:val="24"/>
                <w:szCs w:val="24"/>
              </w:rPr>
              <w:t xml:space="preserve"> Nr.457 </w:t>
            </w:r>
            <w:r w:rsidR="002E7AC4" w:rsidRPr="00C346A4">
              <w:rPr>
                <w:rFonts w:ascii="Times New Roman" w:hAnsi="Times New Roman" w:cs="Times New Roman"/>
                <w:sz w:val="24"/>
                <w:szCs w:val="24"/>
              </w:rPr>
              <w:t>68.6.</w:t>
            </w:r>
            <w:r w:rsidR="002A244B" w:rsidRPr="00C346A4">
              <w:rPr>
                <w:rFonts w:ascii="Times New Roman" w:hAnsi="Times New Roman" w:cs="Times New Roman"/>
                <w:sz w:val="24"/>
                <w:szCs w:val="24"/>
              </w:rPr>
              <w:t>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C397F4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4D3BF9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6DA483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A402068" w14:textId="5C3F26D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4.punkta </w:t>
            </w:r>
            <w:r w:rsidR="00904A5E" w:rsidRPr="00C346A4">
              <w:rPr>
                <w:rFonts w:ascii="Times New Roman" w:hAnsi="Times New Roman" w:cs="Times New Roman"/>
                <w:sz w:val="24"/>
                <w:szCs w:val="24"/>
              </w:rPr>
              <w:t>“f” apakšpunkta “ii” apakšpunkts</w:t>
            </w:r>
          </w:p>
        </w:tc>
        <w:tc>
          <w:tcPr>
            <w:tcW w:w="1763" w:type="pct"/>
            <w:tcBorders>
              <w:top w:val="outset" w:sz="6" w:space="0" w:color="414142"/>
              <w:left w:val="outset" w:sz="6" w:space="0" w:color="414142"/>
              <w:bottom w:val="outset" w:sz="6" w:space="0" w:color="414142"/>
              <w:right w:val="outset" w:sz="6" w:space="0" w:color="414142"/>
            </w:tcBorders>
          </w:tcPr>
          <w:p w14:paraId="19281DDC" w14:textId="571429C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E7AC4" w:rsidRPr="00C346A4">
              <w:rPr>
                <w:rFonts w:ascii="Times New Roman" w:hAnsi="Times New Roman" w:cs="Times New Roman"/>
                <w:sz w:val="24"/>
                <w:szCs w:val="24"/>
              </w:rPr>
              <w:t>68.6.</w:t>
            </w:r>
            <w:r w:rsidR="002A244B" w:rsidRPr="00C346A4">
              <w:rPr>
                <w:rFonts w:ascii="Times New Roman" w:hAnsi="Times New Roman" w:cs="Times New Roman"/>
                <w:sz w:val="24"/>
                <w:szCs w:val="24"/>
              </w:rPr>
              <w:t>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30E3FD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4B4CAF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1A44D0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F11E09D" w14:textId="1BAA6D8A"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4.punkta </w:t>
            </w:r>
            <w:r w:rsidR="00904A5E" w:rsidRPr="00C346A4">
              <w:rPr>
                <w:rFonts w:ascii="Times New Roman" w:hAnsi="Times New Roman" w:cs="Times New Roman"/>
                <w:sz w:val="24"/>
                <w:szCs w:val="24"/>
              </w:rPr>
              <w:t>“f” apakšpunkta “iii” apakšpunkts</w:t>
            </w:r>
          </w:p>
        </w:tc>
        <w:tc>
          <w:tcPr>
            <w:tcW w:w="1763" w:type="pct"/>
            <w:tcBorders>
              <w:top w:val="outset" w:sz="6" w:space="0" w:color="414142"/>
              <w:left w:val="outset" w:sz="6" w:space="0" w:color="414142"/>
              <w:bottom w:val="outset" w:sz="6" w:space="0" w:color="414142"/>
              <w:right w:val="outset" w:sz="6" w:space="0" w:color="414142"/>
            </w:tcBorders>
          </w:tcPr>
          <w:p w14:paraId="4BE2D76D" w14:textId="4645AE3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E7AC4" w:rsidRPr="00C346A4">
              <w:rPr>
                <w:rFonts w:ascii="Times New Roman" w:hAnsi="Times New Roman" w:cs="Times New Roman"/>
                <w:sz w:val="24"/>
                <w:szCs w:val="24"/>
              </w:rPr>
              <w:t>68.6.</w:t>
            </w:r>
            <w:r w:rsidR="002A244B" w:rsidRPr="00C346A4">
              <w:rPr>
                <w:rFonts w:ascii="Times New Roman" w:hAnsi="Times New Roman" w:cs="Times New Roman"/>
                <w:sz w:val="24"/>
                <w:szCs w:val="24"/>
              </w:rPr>
              <w:t>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86F5C1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32DDDD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D7D427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72B1FA4" w14:textId="2746F93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5.punkts</w:t>
            </w:r>
          </w:p>
        </w:tc>
        <w:tc>
          <w:tcPr>
            <w:tcW w:w="1763" w:type="pct"/>
            <w:tcBorders>
              <w:top w:val="outset" w:sz="6" w:space="0" w:color="414142"/>
              <w:left w:val="outset" w:sz="6" w:space="0" w:color="414142"/>
              <w:bottom w:val="outset" w:sz="6" w:space="0" w:color="414142"/>
              <w:right w:val="outset" w:sz="6" w:space="0" w:color="414142"/>
            </w:tcBorders>
          </w:tcPr>
          <w:p w14:paraId="3C69AF38" w14:textId="31EEFFFB"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w:t>
            </w:r>
            <w:r w:rsidR="0070309F" w:rsidRPr="00C346A4">
              <w:rPr>
                <w:rFonts w:ascii="Times New Roman" w:hAnsi="Times New Roman" w:cs="Times New Roman"/>
                <w:sz w:val="24"/>
                <w:szCs w:val="24"/>
              </w:rPr>
              <w:t xml:space="preserve"> projekta</w:t>
            </w:r>
            <w:r w:rsidRPr="00C346A4">
              <w:rPr>
                <w:rFonts w:ascii="Times New Roman" w:hAnsi="Times New Roman" w:cs="Times New Roman"/>
                <w:sz w:val="24"/>
                <w:szCs w:val="24"/>
              </w:rPr>
              <w:t xml:space="preserve"> </w:t>
            </w:r>
            <w:r w:rsidR="00B67575" w:rsidRPr="00C346A4">
              <w:rPr>
                <w:rFonts w:ascii="Times New Roman" w:hAnsi="Times New Roman" w:cs="Times New Roman"/>
                <w:sz w:val="24"/>
                <w:szCs w:val="24"/>
              </w:rPr>
              <w:t xml:space="preserve">Nr.457 </w:t>
            </w:r>
            <w:r w:rsidR="0070309F" w:rsidRPr="00C346A4">
              <w:rPr>
                <w:rFonts w:ascii="Times New Roman" w:hAnsi="Times New Roman"/>
                <w:sz w:val="24"/>
                <w:szCs w:val="24"/>
              </w:rPr>
              <w:t>68.7</w:t>
            </w:r>
            <w:r w:rsidR="002A244B" w:rsidRPr="00C346A4">
              <w:rPr>
                <w:rFonts w:ascii="Times New Roman" w:hAnsi="Times New Roman"/>
                <w:sz w:val="24"/>
                <w:szCs w:val="24"/>
              </w:rPr>
              <w:t>.</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D73CC9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E7D71A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DC482D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96AED26" w14:textId="5E990685"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 daļas B paragrāfa 6.punkts</w:t>
            </w:r>
          </w:p>
        </w:tc>
        <w:tc>
          <w:tcPr>
            <w:tcW w:w="1763" w:type="pct"/>
            <w:tcBorders>
              <w:top w:val="outset" w:sz="6" w:space="0" w:color="414142"/>
              <w:left w:val="outset" w:sz="6" w:space="0" w:color="414142"/>
              <w:bottom w:val="outset" w:sz="6" w:space="0" w:color="414142"/>
              <w:right w:val="outset" w:sz="6" w:space="0" w:color="414142"/>
            </w:tcBorders>
          </w:tcPr>
          <w:p w14:paraId="7618AD8F" w14:textId="117244D6"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w:t>
            </w:r>
            <w:r w:rsidR="0070309F" w:rsidRPr="00C346A4">
              <w:rPr>
                <w:rFonts w:ascii="Times New Roman" w:hAnsi="Times New Roman" w:cs="Times New Roman"/>
                <w:sz w:val="24"/>
                <w:szCs w:val="24"/>
              </w:rPr>
              <w:t xml:space="preserve"> projekta</w:t>
            </w:r>
            <w:r w:rsidRPr="00C346A4">
              <w:rPr>
                <w:rFonts w:ascii="Times New Roman" w:hAnsi="Times New Roman" w:cs="Times New Roman"/>
                <w:sz w:val="24"/>
                <w:szCs w:val="24"/>
              </w:rPr>
              <w:t xml:space="preserve"> </w:t>
            </w:r>
            <w:r w:rsidR="00B67575" w:rsidRPr="00C346A4">
              <w:rPr>
                <w:rFonts w:ascii="Times New Roman" w:hAnsi="Times New Roman" w:cs="Times New Roman"/>
                <w:sz w:val="24"/>
                <w:szCs w:val="24"/>
              </w:rPr>
              <w:t xml:space="preserve">Nr.457 </w:t>
            </w:r>
            <w:r w:rsidR="0070309F" w:rsidRPr="00C346A4">
              <w:rPr>
                <w:rFonts w:ascii="Times New Roman" w:hAnsi="Times New Roman"/>
                <w:sz w:val="24"/>
                <w:szCs w:val="24"/>
              </w:rPr>
              <w:t>68.8</w:t>
            </w:r>
            <w:r w:rsidR="002A244B" w:rsidRPr="00C346A4">
              <w:rPr>
                <w:rFonts w:ascii="Times New Roman" w:hAnsi="Times New Roman"/>
                <w:sz w:val="24"/>
                <w:szCs w:val="24"/>
              </w:rPr>
              <w:t>.</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BC7303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391DC7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5161A4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56DBA334" w14:textId="241F5B2F"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II daļa</w:t>
            </w:r>
          </w:p>
        </w:tc>
        <w:tc>
          <w:tcPr>
            <w:tcW w:w="1763" w:type="pct"/>
            <w:tcBorders>
              <w:top w:val="outset" w:sz="6" w:space="0" w:color="414142"/>
              <w:left w:val="outset" w:sz="6" w:space="0" w:color="414142"/>
              <w:bottom w:val="outset" w:sz="6" w:space="0" w:color="414142"/>
              <w:right w:val="outset" w:sz="6" w:space="0" w:color="414142"/>
            </w:tcBorders>
          </w:tcPr>
          <w:p w14:paraId="4310F7D4" w14:textId="53AE7F1A"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1F178C" w:rsidRPr="00C346A4">
              <w:rPr>
                <w:rFonts w:ascii="Times New Roman" w:hAnsi="Times New Roman"/>
                <w:sz w:val="24"/>
                <w:szCs w:val="24"/>
              </w:rPr>
              <w:t>7.3</w:t>
            </w:r>
            <w:r w:rsidR="002A244B" w:rsidRPr="00C346A4">
              <w:rPr>
                <w:rFonts w:ascii="Times New Roman" w:hAnsi="Times New Roman"/>
                <w:sz w:val="24"/>
                <w:szCs w:val="24"/>
              </w:rPr>
              <w:t>.apakšnodaļa</w:t>
            </w:r>
          </w:p>
        </w:tc>
        <w:tc>
          <w:tcPr>
            <w:tcW w:w="1157" w:type="pct"/>
            <w:tcBorders>
              <w:top w:val="outset" w:sz="6" w:space="0" w:color="414142"/>
              <w:left w:val="outset" w:sz="6" w:space="0" w:color="414142"/>
              <w:bottom w:val="outset" w:sz="6" w:space="0" w:color="414142"/>
              <w:right w:val="outset" w:sz="6" w:space="0" w:color="414142"/>
            </w:tcBorders>
          </w:tcPr>
          <w:p w14:paraId="7D00561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0F43EB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E225B3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3BFB6ABD" w14:textId="55214BB7"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II daļas A paragrāfa 1.punkts</w:t>
            </w:r>
          </w:p>
        </w:tc>
        <w:tc>
          <w:tcPr>
            <w:tcW w:w="1763" w:type="pct"/>
            <w:tcBorders>
              <w:top w:val="outset" w:sz="6" w:space="0" w:color="414142"/>
              <w:left w:val="outset" w:sz="6" w:space="0" w:color="414142"/>
              <w:bottom w:val="outset" w:sz="6" w:space="0" w:color="414142"/>
              <w:right w:val="outset" w:sz="6" w:space="0" w:color="414142"/>
            </w:tcBorders>
          </w:tcPr>
          <w:p w14:paraId="373AB70B" w14:textId="5A1D4560"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54.1.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28CE76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29736E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10FB7C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57122D43" w14:textId="52E1FA29"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II daļas A paragrāfa 2.punkts</w:t>
            </w:r>
          </w:p>
        </w:tc>
        <w:tc>
          <w:tcPr>
            <w:tcW w:w="1763" w:type="pct"/>
            <w:tcBorders>
              <w:top w:val="outset" w:sz="6" w:space="0" w:color="414142"/>
              <w:left w:val="outset" w:sz="6" w:space="0" w:color="414142"/>
              <w:bottom w:val="outset" w:sz="6" w:space="0" w:color="414142"/>
              <w:right w:val="outset" w:sz="6" w:space="0" w:color="414142"/>
            </w:tcBorders>
          </w:tcPr>
          <w:p w14:paraId="6F5F4CD6" w14:textId="59C9F93F" w:rsidR="002A244B" w:rsidRPr="00C346A4" w:rsidRDefault="004C09E7"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Noteikumu </w:t>
            </w:r>
            <w:r w:rsidR="00B67575" w:rsidRPr="00C346A4">
              <w:rPr>
                <w:rFonts w:ascii="Times New Roman" w:hAnsi="Times New Roman" w:cs="Times New Roman"/>
                <w:sz w:val="24"/>
                <w:szCs w:val="24"/>
              </w:rPr>
              <w:t xml:space="preserve">Nr.457 </w:t>
            </w:r>
            <w:r w:rsidR="002A244B" w:rsidRPr="00C346A4">
              <w:rPr>
                <w:rFonts w:ascii="Times New Roman" w:hAnsi="Times New Roman"/>
                <w:sz w:val="24"/>
                <w:szCs w:val="24"/>
              </w:rPr>
              <w:t>54.2.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613A45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A94FF3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A796A4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3090143" w14:textId="38548E0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A paragrāfa 3.punkts</w:t>
            </w:r>
          </w:p>
        </w:tc>
        <w:tc>
          <w:tcPr>
            <w:tcW w:w="1763" w:type="pct"/>
            <w:tcBorders>
              <w:top w:val="outset" w:sz="6" w:space="0" w:color="414142"/>
              <w:left w:val="outset" w:sz="6" w:space="0" w:color="414142"/>
              <w:bottom w:val="outset" w:sz="6" w:space="0" w:color="414142"/>
              <w:right w:val="outset" w:sz="6" w:space="0" w:color="414142"/>
            </w:tcBorders>
          </w:tcPr>
          <w:p w14:paraId="4B82503D" w14:textId="601CFAFA"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B8428C" w:rsidRPr="00C346A4">
              <w:rPr>
                <w:rFonts w:ascii="Times New Roman" w:hAnsi="Times New Roman"/>
                <w:sz w:val="24"/>
                <w:szCs w:val="24"/>
              </w:rPr>
              <w:t>54.5</w:t>
            </w:r>
            <w:r w:rsidR="002A244B" w:rsidRPr="00C346A4">
              <w:rPr>
                <w:rFonts w:ascii="Times New Roman" w:hAnsi="Times New Roman"/>
                <w:sz w:val="24"/>
                <w:szCs w:val="24"/>
              </w:rPr>
              <w:t>.</w:t>
            </w:r>
            <w:r w:rsidR="002A244B" w:rsidRPr="00C346A4">
              <w:rPr>
                <w:rFonts w:ascii="Times New Roman" w:hAnsi="Times New Roman"/>
                <w:sz w:val="24"/>
                <w:szCs w:val="24"/>
                <w:vertAlign w:val="superscript"/>
              </w:rPr>
              <w:t>1</w:t>
            </w:r>
            <w:r w:rsidR="004C3836" w:rsidRPr="00C346A4">
              <w:rPr>
                <w:rFonts w:ascii="Times New Roman" w:hAnsi="Times New Roman"/>
                <w:sz w:val="24"/>
                <w:szCs w:val="24"/>
                <w:vertAlign w:val="superscript"/>
              </w:rPr>
              <w:t xml:space="preserve"> </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14D196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5D3D40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C29699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EEE206B" w14:textId="5C5BF41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A paragrāfa 4.punkts</w:t>
            </w:r>
          </w:p>
        </w:tc>
        <w:tc>
          <w:tcPr>
            <w:tcW w:w="1763" w:type="pct"/>
            <w:tcBorders>
              <w:top w:val="outset" w:sz="6" w:space="0" w:color="414142"/>
              <w:left w:val="outset" w:sz="6" w:space="0" w:color="414142"/>
              <w:bottom w:val="outset" w:sz="6" w:space="0" w:color="414142"/>
              <w:right w:val="outset" w:sz="6" w:space="0" w:color="414142"/>
            </w:tcBorders>
          </w:tcPr>
          <w:p w14:paraId="405E9CC9" w14:textId="5BA06154"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B8428C" w:rsidRPr="00C346A4">
              <w:rPr>
                <w:rFonts w:ascii="Times New Roman" w:hAnsi="Times New Roman"/>
                <w:sz w:val="24"/>
                <w:szCs w:val="24"/>
              </w:rPr>
              <w:t>54.5</w:t>
            </w:r>
            <w:r w:rsidR="002A244B" w:rsidRPr="00C346A4">
              <w:rPr>
                <w:rFonts w:ascii="Times New Roman" w:hAnsi="Times New Roman"/>
                <w:sz w:val="24"/>
                <w:szCs w:val="24"/>
              </w:rPr>
              <w:t>.</w:t>
            </w:r>
            <w:r w:rsidR="002A244B" w:rsidRPr="00C346A4">
              <w:rPr>
                <w:rFonts w:ascii="Times New Roman" w:hAnsi="Times New Roman"/>
                <w:sz w:val="24"/>
                <w:szCs w:val="24"/>
                <w:vertAlign w:val="superscript"/>
              </w:rPr>
              <w:t>1</w:t>
            </w:r>
            <w:r w:rsidR="004C3836" w:rsidRPr="00C346A4">
              <w:rPr>
                <w:rFonts w:ascii="Times New Roman" w:hAnsi="Times New Roman"/>
                <w:sz w:val="24"/>
                <w:szCs w:val="24"/>
              </w:rPr>
              <w:t xml:space="preserve"> </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8B1A4D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20E5D9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AA9015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BC553E5" w14:textId="425D7E17"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A </w:t>
            </w:r>
            <w:r w:rsidRPr="00C346A4">
              <w:rPr>
                <w:rFonts w:ascii="Times New Roman" w:hAnsi="Times New Roman" w:cs="Times New Roman"/>
                <w:sz w:val="24"/>
                <w:szCs w:val="24"/>
              </w:rPr>
              <w:lastRenderedPageBreak/>
              <w:t xml:space="preserve">paragrāfa 4.punkta </w:t>
            </w:r>
            <w:r w:rsidR="00A06277" w:rsidRPr="00C346A4">
              <w:rPr>
                <w:rFonts w:ascii="Times New Roman" w:hAnsi="Times New Roman" w:cs="Times New Roman"/>
                <w:sz w:val="24"/>
                <w:szCs w:val="24"/>
              </w:rPr>
              <w:t>“a” apakšpunkts</w:t>
            </w:r>
          </w:p>
        </w:tc>
        <w:tc>
          <w:tcPr>
            <w:tcW w:w="1763" w:type="pct"/>
            <w:tcBorders>
              <w:top w:val="outset" w:sz="6" w:space="0" w:color="414142"/>
              <w:left w:val="outset" w:sz="6" w:space="0" w:color="414142"/>
              <w:bottom w:val="outset" w:sz="6" w:space="0" w:color="414142"/>
              <w:right w:val="outset" w:sz="6" w:space="0" w:color="414142"/>
            </w:tcBorders>
          </w:tcPr>
          <w:p w14:paraId="5C306A4E" w14:textId="3CE5B01D"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B67575" w:rsidRPr="00C346A4">
              <w:rPr>
                <w:rFonts w:ascii="Times New Roman" w:hAnsi="Times New Roman" w:cs="Times New Roman"/>
                <w:sz w:val="24"/>
                <w:szCs w:val="24"/>
              </w:rPr>
              <w:t xml:space="preserve"> Nr.457 </w:t>
            </w:r>
            <w:r w:rsidR="00B8428C" w:rsidRPr="00C346A4">
              <w:rPr>
                <w:rFonts w:ascii="Times New Roman" w:hAnsi="Times New Roman" w:cs="Times New Roman"/>
                <w:sz w:val="24"/>
                <w:szCs w:val="24"/>
              </w:rPr>
              <w:t>54.5</w:t>
            </w:r>
            <w:r w:rsidR="002A244B" w:rsidRPr="00C346A4">
              <w:rPr>
                <w:rFonts w:ascii="Times New Roman" w:hAnsi="Times New Roman" w:cs="Times New Roman"/>
                <w:sz w:val="24"/>
                <w:szCs w:val="24"/>
              </w:rPr>
              <w:t>.</w:t>
            </w:r>
            <w:r w:rsidR="002A244B" w:rsidRPr="00C346A4">
              <w:rPr>
                <w:rFonts w:ascii="Times New Roman" w:hAnsi="Times New Roman" w:cs="Times New Roman"/>
                <w:sz w:val="24"/>
                <w:szCs w:val="24"/>
                <w:vertAlign w:val="superscript"/>
              </w:rPr>
              <w:t>1</w:t>
            </w:r>
            <w:r w:rsidR="004C3836" w:rsidRPr="00C346A4">
              <w:rPr>
                <w:rFonts w:ascii="Times New Roman" w:hAnsi="Times New Roman" w:cs="Times New Roman"/>
                <w:sz w:val="24"/>
                <w:szCs w:val="24"/>
              </w:rPr>
              <w:t xml:space="preserve"> </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86B24C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16DC19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Pārņemtā norma neparedz stingrākas </w:t>
            </w:r>
            <w:r w:rsidRPr="00C346A4">
              <w:rPr>
                <w:rFonts w:ascii="Times New Roman" w:hAnsi="Times New Roman"/>
                <w:sz w:val="24"/>
                <w:szCs w:val="24"/>
              </w:rPr>
              <w:lastRenderedPageBreak/>
              <w:t>prasības.</w:t>
            </w:r>
          </w:p>
        </w:tc>
      </w:tr>
      <w:tr w:rsidR="003B7D21" w:rsidRPr="00C346A4" w14:paraId="4B0F9EF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40A562FD" w14:textId="072B98EB" w:rsidR="002A244B" w:rsidRPr="00C346A4" w:rsidRDefault="002A244B" w:rsidP="002A244B">
            <w:pPr>
              <w:pStyle w:val="naiskr"/>
              <w:spacing w:before="0" w:after="0"/>
              <w:jc w:val="both"/>
              <w:rPr>
                <w:i/>
              </w:rPr>
            </w:pPr>
            <w:r w:rsidRPr="00C346A4">
              <w:lastRenderedPageBreak/>
              <w:t xml:space="preserve">Pielikuma </w:t>
            </w:r>
            <w:r w:rsidR="00C83828" w:rsidRPr="00C346A4">
              <w:t>3. daļas</w:t>
            </w:r>
            <w:r w:rsidRPr="00C346A4">
              <w:t xml:space="preserve"> II daļas A paragrāfa 4.punkta </w:t>
            </w:r>
            <w:r w:rsidR="00A06277" w:rsidRPr="00C346A4">
              <w:t>“b” apakšpunkts</w:t>
            </w:r>
          </w:p>
        </w:tc>
        <w:tc>
          <w:tcPr>
            <w:tcW w:w="1763" w:type="pct"/>
            <w:tcBorders>
              <w:top w:val="outset" w:sz="6" w:space="0" w:color="414142"/>
              <w:left w:val="outset" w:sz="6" w:space="0" w:color="414142"/>
              <w:bottom w:val="outset" w:sz="6" w:space="0" w:color="414142"/>
              <w:right w:val="outset" w:sz="6" w:space="0" w:color="414142"/>
            </w:tcBorders>
          </w:tcPr>
          <w:p w14:paraId="23D34B78" w14:textId="3DE56B2F"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B8428C" w:rsidRPr="00C346A4">
              <w:rPr>
                <w:rFonts w:ascii="Times New Roman" w:hAnsi="Times New Roman" w:cs="Times New Roman"/>
                <w:sz w:val="24"/>
                <w:szCs w:val="24"/>
              </w:rPr>
              <w:t>54.5</w:t>
            </w:r>
            <w:r w:rsidR="002A244B" w:rsidRPr="00C346A4">
              <w:rPr>
                <w:rFonts w:ascii="Times New Roman" w:hAnsi="Times New Roman" w:cs="Times New Roman"/>
                <w:sz w:val="24"/>
                <w:szCs w:val="24"/>
              </w:rPr>
              <w:t>.</w:t>
            </w:r>
            <w:r w:rsidR="002A244B" w:rsidRPr="00C346A4">
              <w:rPr>
                <w:rFonts w:ascii="Times New Roman" w:hAnsi="Times New Roman" w:cs="Times New Roman"/>
                <w:sz w:val="24"/>
                <w:szCs w:val="24"/>
                <w:vertAlign w:val="superscript"/>
              </w:rPr>
              <w:t>1</w:t>
            </w:r>
            <w:r w:rsidR="004C3836" w:rsidRPr="00C346A4">
              <w:rPr>
                <w:rFonts w:ascii="Times New Roman" w:hAnsi="Times New Roman" w:cs="Times New Roman"/>
                <w:sz w:val="24"/>
                <w:szCs w:val="24"/>
              </w:rPr>
              <w:t xml:space="preserve"> </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C02FFF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A22FB4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4ADF66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3151B249" w14:textId="1AF4E78C"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II daļas B paragrāfa 1.punkts</w:t>
            </w:r>
          </w:p>
        </w:tc>
        <w:tc>
          <w:tcPr>
            <w:tcW w:w="1763" w:type="pct"/>
            <w:tcBorders>
              <w:top w:val="outset" w:sz="6" w:space="0" w:color="414142"/>
              <w:left w:val="outset" w:sz="6" w:space="0" w:color="414142"/>
              <w:bottom w:val="outset" w:sz="6" w:space="0" w:color="414142"/>
              <w:right w:val="outset" w:sz="6" w:space="0" w:color="414142"/>
            </w:tcBorders>
          </w:tcPr>
          <w:p w14:paraId="2631647A" w14:textId="445990CF"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1</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4FE85A8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FE5244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860452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10D2F795" w14:textId="1FF21480"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II daļas B paragrāfa 1.punkta </w:t>
            </w:r>
            <w:r w:rsidR="00A06277" w:rsidRPr="00C346A4">
              <w:t>“a” apakšpunkts</w:t>
            </w:r>
          </w:p>
        </w:tc>
        <w:tc>
          <w:tcPr>
            <w:tcW w:w="1763" w:type="pct"/>
            <w:tcBorders>
              <w:top w:val="outset" w:sz="6" w:space="0" w:color="414142"/>
              <w:left w:val="outset" w:sz="6" w:space="0" w:color="414142"/>
              <w:bottom w:val="outset" w:sz="6" w:space="0" w:color="414142"/>
              <w:right w:val="outset" w:sz="6" w:space="0" w:color="414142"/>
            </w:tcBorders>
          </w:tcPr>
          <w:p w14:paraId="0870D604" w14:textId="18302DF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1</w:t>
            </w:r>
            <w:r w:rsidR="002A244B" w:rsidRPr="00C346A4">
              <w:rPr>
                <w:rFonts w:ascii="Times New Roman" w:hAnsi="Times New Roman"/>
                <w:sz w:val="24"/>
                <w:szCs w:val="24"/>
              </w:rPr>
              <w:t>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BCF047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FEBE94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AA844E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04970E3" w14:textId="10652A5F"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“i”–“vi” apakšpunkts</w:t>
            </w:r>
          </w:p>
        </w:tc>
        <w:tc>
          <w:tcPr>
            <w:tcW w:w="1763" w:type="pct"/>
            <w:tcBorders>
              <w:top w:val="outset" w:sz="6" w:space="0" w:color="414142"/>
              <w:left w:val="outset" w:sz="6" w:space="0" w:color="414142"/>
              <w:bottom w:val="outset" w:sz="6" w:space="0" w:color="414142"/>
              <w:right w:val="outset" w:sz="6" w:space="0" w:color="414142"/>
            </w:tcBorders>
          </w:tcPr>
          <w:p w14:paraId="5C7C8323" w14:textId="037CF82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1</w:t>
            </w:r>
            <w:r w:rsidR="002A244B" w:rsidRPr="00C346A4">
              <w:rPr>
                <w:rFonts w:ascii="Times New Roman" w:hAnsi="Times New Roman"/>
                <w:sz w:val="24"/>
                <w:szCs w:val="24"/>
              </w:rPr>
              <w:t>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FBFCB4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BE63C6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76B7B2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4688479" w14:textId="64305BE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58AEEA1A" w14:textId="76E3C5CF"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1</w:t>
            </w:r>
            <w:r w:rsidR="002A244B" w:rsidRPr="00C346A4">
              <w:rPr>
                <w:rFonts w:ascii="Times New Roman" w:hAnsi="Times New Roman"/>
                <w:sz w:val="24"/>
                <w:szCs w:val="24"/>
              </w:rPr>
              <w:t>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957C09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685005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64E352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1613833" w14:textId="0ED58F8C"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39B5E80D" w14:textId="4C23C3C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1</w:t>
            </w:r>
            <w:r w:rsidR="002A244B" w:rsidRPr="00C346A4">
              <w:rPr>
                <w:rFonts w:ascii="Times New Roman" w:hAnsi="Times New Roman"/>
                <w:sz w:val="24"/>
                <w:szCs w:val="24"/>
              </w:rPr>
              <w:t>3.</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294076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3EBC0B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FA76AC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15AFEBA" w14:textId="13D954C5"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2AEAF752" w14:textId="76876CB3"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3.1.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31EBEC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D89EF2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EA60B4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4B73691" w14:textId="3CB3A5C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lastRenderedPageBreak/>
              <w:t>“ii” apakšpunkts</w:t>
            </w:r>
          </w:p>
        </w:tc>
        <w:tc>
          <w:tcPr>
            <w:tcW w:w="1763" w:type="pct"/>
            <w:tcBorders>
              <w:top w:val="outset" w:sz="6" w:space="0" w:color="414142"/>
              <w:left w:val="outset" w:sz="6" w:space="0" w:color="414142"/>
              <w:bottom w:val="outset" w:sz="6" w:space="0" w:color="414142"/>
              <w:right w:val="outset" w:sz="6" w:space="0" w:color="414142"/>
            </w:tcBorders>
          </w:tcPr>
          <w:p w14:paraId="63B54B50" w14:textId="58F5418F"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B67575"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3.2.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D1738D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EEB945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67F12D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30C1F99" w14:textId="7867C61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33252B64" w14:textId="5C97EA3A"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3.3.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3FE6A1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238576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768165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401BF6E" w14:textId="399C6673"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8E3640" w:rsidRPr="00C346A4">
              <w:rPr>
                <w:rFonts w:ascii="Times New Roman" w:hAnsi="Times New Roman" w:cs="Times New Roman"/>
                <w:sz w:val="24"/>
                <w:szCs w:val="24"/>
              </w:rPr>
              <w:t>“d” apakšpunkts</w:t>
            </w:r>
          </w:p>
        </w:tc>
        <w:tc>
          <w:tcPr>
            <w:tcW w:w="1763" w:type="pct"/>
            <w:tcBorders>
              <w:top w:val="outset" w:sz="6" w:space="0" w:color="414142"/>
              <w:left w:val="outset" w:sz="6" w:space="0" w:color="414142"/>
              <w:bottom w:val="outset" w:sz="6" w:space="0" w:color="414142"/>
              <w:right w:val="outset" w:sz="6" w:space="0" w:color="414142"/>
            </w:tcBorders>
          </w:tcPr>
          <w:p w14:paraId="6219C131" w14:textId="3790A02C"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1</w:t>
            </w:r>
            <w:r w:rsidR="002A244B" w:rsidRPr="00C346A4">
              <w:rPr>
                <w:rFonts w:ascii="Times New Roman" w:hAnsi="Times New Roman"/>
                <w:sz w:val="24"/>
                <w:szCs w:val="24"/>
              </w:rPr>
              <w:t>4.</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11553A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A37529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F0E7EB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F2CE264" w14:textId="06CFDD9F"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8E3640" w:rsidRPr="00C346A4">
              <w:rPr>
                <w:rFonts w:ascii="Times New Roman" w:hAnsi="Times New Roman" w:cs="Times New Roman"/>
                <w:sz w:val="24"/>
                <w:szCs w:val="24"/>
              </w:rPr>
              <w:t>“e” apakšpunkts</w:t>
            </w:r>
          </w:p>
        </w:tc>
        <w:tc>
          <w:tcPr>
            <w:tcW w:w="1763" w:type="pct"/>
            <w:tcBorders>
              <w:top w:val="outset" w:sz="6" w:space="0" w:color="414142"/>
              <w:left w:val="outset" w:sz="6" w:space="0" w:color="414142"/>
              <w:bottom w:val="outset" w:sz="6" w:space="0" w:color="414142"/>
              <w:right w:val="outset" w:sz="6" w:space="0" w:color="414142"/>
            </w:tcBorders>
          </w:tcPr>
          <w:p w14:paraId="67F5DC4F" w14:textId="29579F01"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1</w:t>
            </w:r>
            <w:r w:rsidR="002A244B" w:rsidRPr="00C346A4">
              <w:rPr>
                <w:rFonts w:ascii="Times New Roman" w:hAnsi="Times New Roman"/>
                <w:sz w:val="24"/>
                <w:szCs w:val="24"/>
              </w:rPr>
              <w:t>5.</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E11B59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86F409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E24370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A1FBE05" w14:textId="268365F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8E3640" w:rsidRPr="00C346A4">
              <w:rPr>
                <w:rFonts w:ascii="Times New Roman" w:hAnsi="Times New Roman" w:cs="Times New Roman"/>
                <w:sz w:val="24"/>
                <w:szCs w:val="24"/>
              </w:rPr>
              <w:t>“e” apakšpunkta</w:t>
            </w:r>
            <w:r w:rsidR="008E3640" w:rsidRPr="00C346A4" w:rsidDel="008E3640">
              <w:rPr>
                <w:rFonts w:ascii="Times New Roman" w:hAnsi="Times New Roman" w:cs="Times New Roman"/>
                <w:sz w:val="24"/>
                <w:szCs w:val="24"/>
              </w:rPr>
              <w:t xml:space="preserve"> </w:t>
            </w:r>
            <w:r w:rsidR="008E3640"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6EC99E9B" w14:textId="3F9D9B4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5.1.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7D6838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B80255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DE15BE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E6077B0" w14:textId="5750157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8E3640" w:rsidRPr="00C346A4">
              <w:rPr>
                <w:rFonts w:ascii="Times New Roman" w:hAnsi="Times New Roman" w:cs="Times New Roman"/>
                <w:sz w:val="24"/>
                <w:szCs w:val="24"/>
              </w:rPr>
              <w:t>“e” apakšpunkta</w:t>
            </w:r>
            <w:r w:rsidR="008E3640" w:rsidRPr="00C346A4" w:rsidDel="008E3640">
              <w:rPr>
                <w:rFonts w:ascii="Times New Roman" w:hAnsi="Times New Roman" w:cs="Times New Roman"/>
                <w:sz w:val="24"/>
                <w:szCs w:val="24"/>
              </w:rPr>
              <w:t xml:space="preserve"> </w:t>
            </w:r>
            <w:r w:rsidR="008E3640"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35DC7AD9" w14:textId="13BDB3C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5.2.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6619D7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9E3A94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7D192F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098FDB0E" w14:textId="3DDE1162"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II daļas B paragrāfa 1.punkta </w:t>
            </w:r>
            <w:r w:rsidR="008E3640" w:rsidRPr="00C346A4">
              <w:t>“f” apakšpunkts</w:t>
            </w:r>
          </w:p>
        </w:tc>
        <w:tc>
          <w:tcPr>
            <w:tcW w:w="1763" w:type="pct"/>
            <w:tcBorders>
              <w:top w:val="outset" w:sz="6" w:space="0" w:color="414142"/>
              <w:left w:val="outset" w:sz="6" w:space="0" w:color="414142"/>
              <w:bottom w:val="outset" w:sz="6" w:space="0" w:color="414142"/>
              <w:right w:val="outset" w:sz="6" w:space="0" w:color="414142"/>
            </w:tcBorders>
          </w:tcPr>
          <w:p w14:paraId="6ED360A7" w14:textId="400859B8"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1</w:t>
            </w:r>
            <w:r w:rsidR="002A244B" w:rsidRPr="00C346A4">
              <w:rPr>
                <w:rFonts w:ascii="Times New Roman" w:hAnsi="Times New Roman"/>
                <w:sz w:val="24"/>
                <w:szCs w:val="24"/>
              </w:rPr>
              <w:t>6.</w:t>
            </w:r>
            <w:r w:rsidR="002A244B" w:rsidRPr="00C346A4">
              <w:rPr>
                <w:rFonts w:ascii="Times New Roman" w:hAnsi="Times New Roman"/>
                <w:color w:val="000000"/>
                <w:sz w:val="24"/>
                <w:szCs w:val="24"/>
              </w:rPr>
              <w:t xml:space="preserve"> apakšpunkts</w:t>
            </w:r>
          </w:p>
        </w:tc>
        <w:tc>
          <w:tcPr>
            <w:tcW w:w="1157" w:type="pct"/>
            <w:tcBorders>
              <w:top w:val="outset" w:sz="6" w:space="0" w:color="414142"/>
              <w:left w:val="outset" w:sz="6" w:space="0" w:color="414142"/>
              <w:bottom w:val="outset" w:sz="6" w:space="0" w:color="414142"/>
              <w:right w:val="outset" w:sz="6" w:space="0" w:color="414142"/>
            </w:tcBorders>
          </w:tcPr>
          <w:p w14:paraId="3E2FEC3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F84E1A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A1F648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DFF0821" w14:textId="2D83F19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8E3640" w:rsidRPr="00C346A4">
              <w:rPr>
                <w:rFonts w:ascii="Times New Roman" w:hAnsi="Times New Roman" w:cs="Times New Roman"/>
                <w:sz w:val="24"/>
                <w:szCs w:val="24"/>
              </w:rPr>
              <w:t>“f” apakšpunkta</w:t>
            </w:r>
            <w:r w:rsidR="008E3640" w:rsidRPr="00C346A4" w:rsidDel="008E3640">
              <w:rPr>
                <w:rFonts w:ascii="Times New Roman" w:hAnsi="Times New Roman" w:cs="Times New Roman"/>
                <w:sz w:val="24"/>
                <w:szCs w:val="24"/>
              </w:rPr>
              <w:t xml:space="preserve"> </w:t>
            </w:r>
            <w:r w:rsidR="008E3640"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3BE7DF5C" w14:textId="45CAD29F"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6.1.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970B28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37E94C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607455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161342A" w14:textId="652A14CC"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w:t>
            </w:r>
            <w:r w:rsidRPr="00C346A4">
              <w:rPr>
                <w:rFonts w:ascii="Times New Roman" w:hAnsi="Times New Roman" w:cs="Times New Roman"/>
                <w:sz w:val="24"/>
                <w:szCs w:val="24"/>
              </w:rPr>
              <w:lastRenderedPageBreak/>
              <w:t xml:space="preserve">paragrāfa 1.punkta </w:t>
            </w:r>
            <w:r w:rsidR="008E3640" w:rsidRPr="00C346A4">
              <w:rPr>
                <w:rFonts w:ascii="Times New Roman" w:hAnsi="Times New Roman" w:cs="Times New Roman"/>
                <w:sz w:val="24"/>
                <w:szCs w:val="24"/>
              </w:rPr>
              <w:t>“f”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591AF8E9" w14:textId="09C048BD"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6.2.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ACBF1A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D03CE1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Pārņemtā norma neparedz stingrākas </w:t>
            </w:r>
            <w:r w:rsidRPr="00C346A4">
              <w:rPr>
                <w:rFonts w:ascii="Times New Roman" w:hAnsi="Times New Roman"/>
                <w:sz w:val="24"/>
                <w:szCs w:val="24"/>
              </w:rPr>
              <w:lastRenderedPageBreak/>
              <w:t>prasības.</w:t>
            </w:r>
          </w:p>
        </w:tc>
      </w:tr>
      <w:tr w:rsidR="003B7D21" w:rsidRPr="00C346A4" w14:paraId="390ECB1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FFCF35A" w14:textId="6625A91C"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8E3640" w:rsidRPr="00C346A4">
              <w:rPr>
                <w:rFonts w:ascii="Times New Roman" w:hAnsi="Times New Roman" w:cs="Times New Roman"/>
                <w:sz w:val="24"/>
                <w:szCs w:val="24"/>
              </w:rPr>
              <w:t>“g” apakšpunkts</w:t>
            </w:r>
          </w:p>
        </w:tc>
        <w:tc>
          <w:tcPr>
            <w:tcW w:w="1763" w:type="pct"/>
            <w:tcBorders>
              <w:top w:val="outset" w:sz="6" w:space="0" w:color="414142"/>
              <w:left w:val="outset" w:sz="6" w:space="0" w:color="414142"/>
              <w:bottom w:val="outset" w:sz="6" w:space="0" w:color="414142"/>
              <w:right w:val="outset" w:sz="6" w:space="0" w:color="414142"/>
            </w:tcBorders>
          </w:tcPr>
          <w:p w14:paraId="1610931F" w14:textId="27C7D335"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7.</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4E8D46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329E3A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499A9A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7921A42" w14:textId="5DD9BFD7"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1.punkta </w:t>
            </w:r>
            <w:r w:rsidR="008E3640" w:rsidRPr="00C346A4">
              <w:rPr>
                <w:rFonts w:ascii="Times New Roman" w:hAnsi="Times New Roman" w:cs="Times New Roman"/>
                <w:sz w:val="24"/>
                <w:szCs w:val="24"/>
              </w:rPr>
              <w:t>“h” apakšpunkts</w:t>
            </w:r>
          </w:p>
        </w:tc>
        <w:tc>
          <w:tcPr>
            <w:tcW w:w="1763" w:type="pct"/>
            <w:tcBorders>
              <w:top w:val="outset" w:sz="6" w:space="0" w:color="414142"/>
              <w:left w:val="outset" w:sz="6" w:space="0" w:color="414142"/>
              <w:bottom w:val="outset" w:sz="6" w:space="0" w:color="414142"/>
              <w:right w:val="outset" w:sz="6" w:space="0" w:color="414142"/>
            </w:tcBorders>
          </w:tcPr>
          <w:p w14:paraId="0B0614D8" w14:textId="5DFEA67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1</w:t>
            </w:r>
            <w:r w:rsidR="002A244B" w:rsidRPr="00C346A4">
              <w:rPr>
                <w:rFonts w:ascii="Times New Roman" w:hAnsi="Times New Roman" w:cs="Times New Roman"/>
                <w:sz w:val="24"/>
                <w:szCs w:val="24"/>
              </w:rPr>
              <w:t>8.</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35A652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DE77C5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49957D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460F927D" w14:textId="26B95CDD"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II daļas B paragrāfa 2.punkta </w:t>
            </w:r>
            <w:r w:rsidR="00A06277" w:rsidRPr="00C346A4">
              <w:t>“a” apakšpunkts</w:t>
            </w:r>
          </w:p>
        </w:tc>
        <w:tc>
          <w:tcPr>
            <w:tcW w:w="1763" w:type="pct"/>
            <w:tcBorders>
              <w:top w:val="outset" w:sz="6" w:space="0" w:color="414142"/>
              <w:left w:val="outset" w:sz="6" w:space="0" w:color="414142"/>
              <w:bottom w:val="outset" w:sz="6" w:space="0" w:color="414142"/>
              <w:right w:val="outset" w:sz="6" w:space="0" w:color="414142"/>
            </w:tcBorders>
          </w:tcPr>
          <w:p w14:paraId="5E739F3F" w14:textId="20AA8B30"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2</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14B12BE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BEED61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05FEBA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9CC11F3" w14:textId="105FE07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34D96341" w14:textId="40EA30B1"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2</w:t>
            </w:r>
            <w:r w:rsidR="002A244B" w:rsidRPr="00C346A4">
              <w:rPr>
                <w:rFonts w:ascii="Times New Roman" w:hAnsi="Times New Roman"/>
                <w:sz w:val="24"/>
                <w:szCs w:val="24"/>
              </w:rPr>
              <w:t>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2C1958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790FDA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F9DFC9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AE116EC" w14:textId="49AABF3F"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28395C17" w14:textId="0ADDC278"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2</w:t>
            </w:r>
            <w:r w:rsidR="002A244B" w:rsidRPr="00C346A4">
              <w:rPr>
                <w:rFonts w:ascii="Times New Roman" w:hAnsi="Times New Roman" w:cs="Times New Roman"/>
                <w:sz w:val="24"/>
                <w:szCs w:val="24"/>
              </w:rPr>
              <w:t>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B8EA61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A85872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DAB401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AF01383" w14:textId="2AB6B9F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37293639" w14:textId="238E2F44"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2</w:t>
            </w:r>
            <w:r w:rsidR="002A244B" w:rsidRPr="00C346A4">
              <w:rPr>
                <w:rFonts w:ascii="Times New Roman" w:hAnsi="Times New Roman" w:cs="Times New Roman"/>
                <w:sz w:val="24"/>
                <w:szCs w:val="24"/>
              </w:rPr>
              <w:t>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311F3E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2C7FFC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18F2F1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DC790CB" w14:textId="2DB992E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4C0AAA1D" w14:textId="440468F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3</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502D09B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ADB13B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E0B5B4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D0E4B6A" w14:textId="1FF65F8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486FF50D" w14:textId="032F2C43"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3</w:t>
            </w:r>
            <w:r w:rsidR="002A244B" w:rsidRPr="00C346A4">
              <w:rPr>
                <w:rFonts w:ascii="Times New Roman" w:hAnsi="Times New Roman"/>
                <w:sz w:val="24"/>
                <w:szCs w:val="24"/>
              </w:rPr>
              <w:t>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A18E1D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79DDBE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64CD89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4BAA65E" w14:textId="1BEB05EB"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578D0E55" w14:textId="69214D18"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3</w:t>
            </w:r>
            <w:r w:rsidR="002A244B" w:rsidRPr="00C346A4">
              <w:rPr>
                <w:rFonts w:ascii="Times New Roman" w:hAnsi="Times New Roman"/>
                <w:sz w:val="24"/>
                <w:szCs w:val="24"/>
              </w:rPr>
              <w:t>2.</w:t>
            </w:r>
            <w:r w:rsidR="002A244B" w:rsidRPr="00C346A4">
              <w:rPr>
                <w:rFonts w:ascii="Times New Roman" w:hAnsi="Times New Roman"/>
                <w:color w:val="000000"/>
                <w:sz w:val="24"/>
                <w:szCs w:val="24"/>
              </w:rPr>
              <w:t xml:space="preserve"> apakšpunkts</w:t>
            </w:r>
          </w:p>
        </w:tc>
        <w:tc>
          <w:tcPr>
            <w:tcW w:w="1157" w:type="pct"/>
            <w:tcBorders>
              <w:top w:val="outset" w:sz="6" w:space="0" w:color="414142"/>
              <w:left w:val="outset" w:sz="6" w:space="0" w:color="414142"/>
              <w:bottom w:val="outset" w:sz="6" w:space="0" w:color="414142"/>
              <w:right w:val="outset" w:sz="6" w:space="0" w:color="414142"/>
            </w:tcBorders>
          </w:tcPr>
          <w:p w14:paraId="596BB6D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451EF0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FE324E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D1DA691" w14:textId="4CD6D19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pirmais ievilkums</w:t>
            </w:r>
          </w:p>
        </w:tc>
        <w:tc>
          <w:tcPr>
            <w:tcW w:w="1763" w:type="pct"/>
            <w:tcBorders>
              <w:top w:val="outset" w:sz="6" w:space="0" w:color="414142"/>
              <w:left w:val="outset" w:sz="6" w:space="0" w:color="414142"/>
              <w:bottom w:val="outset" w:sz="6" w:space="0" w:color="414142"/>
              <w:right w:val="outset" w:sz="6" w:space="0" w:color="414142"/>
            </w:tcBorders>
          </w:tcPr>
          <w:p w14:paraId="258BEBBC" w14:textId="271E76EF"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3</w:t>
            </w:r>
            <w:r w:rsidR="002A244B" w:rsidRPr="00C346A4">
              <w:rPr>
                <w:rFonts w:ascii="Times New Roman" w:hAnsi="Times New Roman"/>
                <w:sz w:val="24"/>
                <w:szCs w:val="24"/>
              </w:rPr>
              <w:t>2.1.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3DF43D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73B7AC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8C95C6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80B7342" w14:textId="7990CAF7"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otrais ievilkums</w:t>
            </w:r>
          </w:p>
        </w:tc>
        <w:tc>
          <w:tcPr>
            <w:tcW w:w="1763" w:type="pct"/>
            <w:tcBorders>
              <w:top w:val="outset" w:sz="6" w:space="0" w:color="414142"/>
              <w:left w:val="outset" w:sz="6" w:space="0" w:color="414142"/>
              <w:bottom w:val="outset" w:sz="6" w:space="0" w:color="414142"/>
              <w:right w:val="outset" w:sz="6" w:space="0" w:color="414142"/>
            </w:tcBorders>
          </w:tcPr>
          <w:p w14:paraId="2A516D71" w14:textId="756E84C7"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2.2.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0E03FF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602141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A5D7DB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FEB5932" w14:textId="3C8AFF1A"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trešais ievilkums</w:t>
            </w:r>
          </w:p>
        </w:tc>
        <w:tc>
          <w:tcPr>
            <w:tcW w:w="1763" w:type="pct"/>
            <w:tcBorders>
              <w:top w:val="outset" w:sz="6" w:space="0" w:color="414142"/>
              <w:left w:val="outset" w:sz="6" w:space="0" w:color="414142"/>
              <w:bottom w:val="outset" w:sz="6" w:space="0" w:color="414142"/>
              <w:right w:val="outset" w:sz="6" w:space="0" w:color="414142"/>
            </w:tcBorders>
          </w:tcPr>
          <w:p w14:paraId="02C9DBB0" w14:textId="30B254C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2.3.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4FDA09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107914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199F65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FAD2B19" w14:textId="2725D9C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ceturtais ievilkums</w:t>
            </w:r>
          </w:p>
        </w:tc>
        <w:tc>
          <w:tcPr>
            <w:tcW w:w="1763" w:type="pct"/>
            <w:tcBorders>
              <w:top w:val="outset" w:sz="6" w:space="0" w:color="414142"/>
              <w:left w:val="outset" w:sz="6" w:space="0" w:color="414142"/>
              <w:bottom w:val="outset" w:sz="6" w:space="0" w:color="414142"/>
              <w:right w:val="outset" w:sz="6" w:space="0" w:color="414142"/>
            </w:tcBorders>
          </w:tcPr>
          <w:p w14:paraId="615B58E3" w14:textId="11A4FD88"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2.4.</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86DF19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CD990E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5FF8B2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A8B6501" w14:textId="39600112"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w:t>
            </w:r>
            <w:r w:rsidRPr="00C346A4">
              <w:rPr>
                <w:rFonts w:ascii="Times New Roman" w:hAnsi="Times New Roman" w:cs="Times New Roman"/>
                <w:sz w:val="24"/>
                <w:szCs w:val="24"/>
              </w:rPr>
              <w:lastRenderedPageBreak/>
              <w:t xml:space="preserve">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piektais ievilkums</w:t>
            </w:r>
          </w:p>
        </w:tc>
        <w:tc>
          <w:tcPr>
            <w:tcW w:w="1763" w:type="pct"/>
            <w:tcBorders>
              <w:top w:val="outset" w:sz="6" w:space="0" w:color="414142"/>
              <w:left w:val="outset" w:sz="6" w:space="0" w:color="414142"/>
              <w:bottom w:val="outset" w:sz="6" w:space="0" w:color="414142"/>
              <w:right w:val="outset" w:sz="6" w:space="0" w:color="414142"/>
            </w:tcBorders>
          </w:tcPr>
          <w:p w14:paraId="60AEC090" w14:textId="7436EAE7"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2.5.</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B1E2F0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FFFDE4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Pārņemtā norma neparedz stingrākas </w:t>
            </w:r>
            <w:r w:rsidRPr="00C346A4">
              <w:rPr>
                <w:rFonts w:ascii="Times New Roman" w:hAnsi="Times New Roman"/>
                <w:sz w:val="24"/>
                <w:szCs w:val="24"/>
              </w:rPr>
              <w:lastRenderedPageBreak/>
              <w:t>prasības.</w:t>
            </w:r>
          </w:p>
        </w:tc>
      </w:tr>
      <w:tr w:rsidR="003B7D21" w:rsidRPr="00C346A4" w14:paraId="0AE41AB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78B5CCB" w14:textId="75B161D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sestais ievilkums</w:t>
            </w:r>
          </w:p>
        </w:tc>
        <w:tc>
          <w:tcPr>
            <w:tcW w:w="1763" w:type="pct"/>
            <w:tcBorders>
              <w:top w:val="outset" w:sz="6" w:space="0" w:color="414142"/>
              <w:left w:val="outset" w:sz="6" w:space="0" w:color="414142"/>
              <w:bottom w:val="outset" w:sz="6" w:space="0" w:color="414142"/>
              <w:right w:val="outset" w:sz="6" w:space="0" w:color="414142"/>
            </w:tcBorders>
          </w:tcPr>
          <w:p w14:paraId="4873C5F7" w14:textId="459DEBAD"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2.6.</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C7E75F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A813BE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30B008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BE07886" w14:textId="63FA14DE"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septītais ievilkums</w:t>
            </w:r>
          </w:p>
        </w:tc>
        <w:tc>
          <w:tcPr>
            <w:tcW w:w="1763" w:type="pct"/>
            <w:tcBorders>
              <w:top w:val="outset" w:sz="6" w:space="0" w:color="414142"/>
              <w:left w:val="outset" w:sz="6" w:space="0" w:color="414142"/>
              <w:bottom w:val="outset" w:sz="6" w:space="0" w:color="414142"/>
              <w:right w:val="outset" w:sz="6" w:space="0" w:color="414142"/>
            </w:tcBorders>
          </w:tcPr>
          <w:p w14:paraId="1D7C9B6D" w14:textId="6C6C3645"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2.7.</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0636A0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0E8838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D76618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820FCA3" w14:textId="63622EDC"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astotais ievilkums</w:t>
            </w:r>
          </w:p>
        </w:tc>
        <w:tc>
          <w:tcPr>
            <w:tcW w:w="1763" w:type="pct"/>
            <w:tcBorders>
              <w:top w:val="outset" w:sz="6" w:space="0" w:color="414142"/>
              <w:left w:val="outset" w:sz="6" w:space="0" w:color="414142"/>
              <w:bottom w:val="outset" w:sz="6" w:space="0" w:color="414142"/>
              <w:right w:val="outset" w:sz="6" w:space="0" w:color="414142"/>
            </w:tcBorders>
          </w:tcPr>
          <w:p w14:paraId="4488C3C5" w14:textId="3E0DF906"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2.8.</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DCB2C2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669372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202317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1879FDB" w14:textId="4DBAF140"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devītais ievilkums</w:t>
            </w:r>
          </w:p>
        </w:tc>
        <w:tc>
          <w:tcPr>
            <w:tcW w:w="1763" w:type="pct"/>
            <w:tcBorders>
              <w:top w:val="outset" w:sz="6" w:space="0" w:color="414142"/>
              <w:left w:val="outset" w:sz="6" w:space="0" w:color="414142"/>
              <w:bottom w:val="outset" w:sz="6" w:space="0" w:color="414142"/>
              <w:right w:val="outset" w:sz="6" w:space="0" w:color="414142"/>
            </w:tcBorders>
          </w:tcPr>
          <w:p w14:paraId="1B0C500E" w14:textId="189089A6"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2.9.</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267E51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6CD033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E80B67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930C187" w14:textId="5F43E3BF"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 xml:space="preserve">desmitais </w:t>
            </w:r>
            <w:r w:rsidRPr="00C346A4">
              <w:rPr>
                <w:rFonts w:ascii="Times New Roman" w:hAnsi="Times New Roman" w:cs="Times New Roman"/>
                <w:sz w:val="24"/>
                <w:szCs w:val="24"/>
              </w:rPr>
              <w:lastRenderedPageBreak/>
              <w:t>ievilkums</w:t>
            </w:r>
          </w:p>
        </w:tc>
        <w:tc>
          <w:tcPr>
            <w:tcW w:w="1763" w:type="pct"/>
            <w:tcBorders>
              <w:top w:val="outset" w:sz="6" w:space="0" w:color="414142"/>
              <w:left w:val="outset" w:sz="6" w:space="0" w:color="414142"/>
              <w:bottom w:val="outset" w:sz="6" w:space="0" w:color="414142"/>
              <w:right w:val="outset" w:sz="6" w:space="0" w:color="414142"/>
            </w:tcBorders>
          </w:tcPr>
          <w:p w14:paraId="6E7D3853" w14:textId="2D7831D8"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2.10.</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4E6B1A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13A23E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1A5062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AE44FF0" w14:textId="43627718"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 apakšpunkta </w:t>
            </w:r>
            <w:r w:rsidRPr="00C346A4">
              <w:rPr>
                <w:rFonts w:ascii="Times New Roman" w:hAnsi="Times New Roman" w:cs="Times New Roman"/>
                <w:sz w:val="24"/>
                <w:szCs w:val="24"/>
              </w:rPr>
              <w:t>vienpadsmitais ievilkums</w:t>
            </w:r>
          </w:p>
        </w:tc>
        <w:tc>
          <w:tcPr>
            <w:tcW w:w="1763" w:type="pct"/>
            <w:tcBorders>
              <w:top w:val="outset" w:sz="6" w:space="0" w:color="414142"/>
              <w:left w:val="outset" w:sz="6" w:space="0" w:color="414142"/>
              <w:bottom w:val="outset" w:sz="6" w:space="0" w:color="414142"/>
              <w:right w:val="outset" w:sz="6" w:space="0" w:color="414142"/>
            </w:tcBorders>
          </w:tcPr>
          <w:p w14:paraId="33DB9530" w14:textId="77D7507C"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3</w:t>
            </w:r>
            <w:r w:rsidR="002A244B" w:rsidRPr="00C346A4">
              <w:rPr>
                <w:rFonts w:ascii="Times New Roman" w:hAnsi="Times New Roman"/>
                <w:sz w:val="24"/>
                <w:szCs w:val="24"/>
              </w:rPr>
              <w:t>2.11.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9F7149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6DE1A5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D07448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2EA90E9" w14:textId="00C13B48"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5BC62D0F" w14:textId="161F3EC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3</w:t>
            </w:r>
            <w:r w:rsidR="002A244B" w:rsidRPr="00C346A4">
              <w:rPr>
                <w:rFonts w:ascii="Times New Roman" w:hAnsi="Times New Roman"/>
                <w:sz w:val="24"/>
                <w:szCs w:val="24"/>
              </w:rPr>
              <w:t>3.</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CBB804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035DA5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10B93F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ADCDCF7" w14:textId="70AD156E"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“iii” apakšpunkta </w:t>
            </w:r>
            <w:r w:rsidRPr="00C346A4">
              <w:rPr>
                <w:rFonts w:ascii="Times New Roman" w:hAnsi="Times New Roman" w:cs="Times New Roman"/>
                <w:sz w:val="24"/>
                <w:szCs w:val="24"/>
              </w:rPr>
              <w:t>pirmais ievilkums</w:t>
            </w:r>
          </w:p>
        </w:tc>
        <w:tc>
          <w:tcPr>
            <w:tcW w:w="1763" w:type="pct"/>
            <w:tcBorders>
              <w:top w:val="outset" w:sz="6" w:space="0" w:color="414142"/>
              <w:left w:val="outset" w:sz="6" w:space="0" w:color="414142"/>
              <w:bottom w:val="outset" w:sz="6" w:space="0" w:color="414142"/>
              <w:right w:val="outset" w:sz="6" w:space="0" w:color="414142"/>
            </w:tcBorders>
          </w:tcPr>
          <w:p w14:paraId="7615B51C" w14:textId="0923CB4C"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3.1.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9D1FB0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797AE6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5976A9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4385B0C" w14:textId="4FEB009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 xml:space="preserve">“b” </w:t>
            </w:r>
            <w:r w:rsidR="008E3640" w:rsidRPr="00C346A4">
              <w:rPr>
                <w:rFonts w:ascii="Times New Roman" w:hAnsi="Times New Roman" w:cs="Times New Roman"/>
                <w:sz w:val="24"/>
                <w:szCs w:val="24"/>
              </w:rPr>
              <w:t xml:space="preserve">“iii” apakšpunkta </w:t>
            </w:r>
            <w:r w:rsidRPr="00C346A4">
              <w:rPr>
                <w:rFonts w:ascii="Times New Roman" w:hAnsi="Times New Roman" w:cs="Times New Roman"/>
                <w:sz w:val="24"/>
                <w:szCs w:val="24"/>
              </w:rPr>
              <w:t>otrais ievilkums</w:t>
            </w:r>
          </w:p>
        </w:tc>
        <w:tc>
          <w:tcPr>
            <w:tcW w:w="1763" w:type="pct"/>
            <w:tcBorders>
              <w:top w:val="outset" w:sz="6" w:space="0" w:color="414142"/>
              <w:left w:val="outset" w:sz="6" w:space="0" w:color="414142"/>
              <w:bottom w:val="outset" w:sz="6" w:space="0" w:color="414142"/>
              <w:right w:val="outset" w:sz="6" w:space="0" w:color="414142"/>
            </w:tcBorders>
          </w:tcPr>
          <w:p w14:paraId="1109BFEB" w14:textId="307BBE3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3.2.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E1444B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A9C9F4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DA81E9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CE1101A" w14:textId="1624EAE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“iii” apakšpunkta </w:t>
            </w:r>
            <w:r w:rsidRPr="00C346A4">
              <w:rPr>
                <w:rFonts w:ascii="Times New Roman" w:hAnsi="Times New Roman" w:cs="Times New Roman"/>
                <w:sz w:val="24"/>
                <w:szCs w:val="24"/>
              </w:rPr>
              <w:t>trešais ievilkums</w:t>
            </w:r>
          </w:p>
        </w:tc>
        <w:tc>
          <w:tcPr>
            <w:tcW w:w="1763" w:type="pct"/>
            <w:tcBorders>
              <w:top w:val="outset" w:sz="6" w:space="0" w:color="414142"/>
              <w:left w:val="outset" w:sz="6" w:space="0" w:color="414142"/>
              <w:bottom w:val="outset" w:sz="6" w:space="0" w:color="414142"/>
              <w:right w:val="outset" w:sz="6" w:space="0" w:color="414142"/>
            </w:tcBorders>
          </w:tcPr>
          <w:p w14:paraId="513388D7" w14:textId="44D09D2F"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3.3.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115805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0E85F9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5CB00F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5AA4EB6" w14:textId="3D3C87FE"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“iii” apakšpunkta </w:t>
            </w:r>
            <w:r w:rsidRPr="00C346A4">
              <w:rPr>
                <w:rFonts w:ascii="Times New Roman" w:hAnsi="Times New Roman" w:cs="Times New Roman"/>
                <w:sz w:val="24"/>
                <w:szCs w:val="24"/>
              </w:rPr>
              <w:t xml:space="preserve">ceturtais </w:t>
            </w:r>
            <w:r w:rsidRPr="00C346A4">
              <w:rPr>
                <w:rFonts w:ascii="Times New Roman" w:hAnsi="Times New Roman" w:cs="Times New Roman"/>
                <w:sz w:val="24"/>
                <w:szCs w:val="24"/>
              </w:rPr>
              <w:lastRenderedPageBreak/>
              <w:t>ievilkums</w:t>
            </w:r>
          </w:p>
        </w:tc>
        <w:tc>
          <w:tcPr>
            <w:tcW w:w="1763" w:type="pct"/>
            <w:tcBorders>
              <w:top w:val="outset" w:sz="6" w:space="0" w:color="414142"/>
              <w:left w:val="outset" w:sz="6" w:space="0" w:color="414142"/>
              <w:bottom w:val="outset" w:sz="6" w:space="0" w:color="414142"/>
              <w:right w:val="outset" w:sz="6" w:space="0" w:color="414142"/>
            </w:tcBorders>
          </w:tcPr>
          <w:p w14:paraId="019A7D61" w14:textId="22E4EAA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3.4.</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EC89CE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136FE6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D43DC9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7F0B465" w14:textId="3A21068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 xml:space="preserve">“iii” apakšpunkta </w:t>
            </w:r>
            <w:r w:rsidRPr="00C346A4">
              <w:rPr>
                <w:rFonts w:ascii="Times New Roman" w:hAnsi="Times New Roman" w:cs="Times New Roman"/>
                <w:sz w:val="24"/>
                <w:szCs w:val="24"/>
              </w:rPr>
              <w:t>piektais ievilkums</w:t>
            </w:r>
          </w:p>
        </w:tc>
        <w:tc>
          <w:tcPr>
            <w:tcW w:w="1763" w:type="pct"/>
            <w:tcBorders>
              <w:top w:val="outset" w:sz="6" w:space="0" w:color="414142"/>
              <w:left w:val="outset" w:sz="6" w:space="0" w:color="414142"/>
              <w:bottom w:val="outset" w:sz="6" w:space="0" w:color="414142"/>
              <w:right w:val="outset" w:sz="6" w:space="0" w:color="414142"/>
            </w:tcBorders>
          </w:tcPr>
          <w:p w14:paraId="484572C6" w14:textId="1FDEE846"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3</w:t>
            </w:r>
            <w:r w:rsidR="002A244B" w:rsidRPr="00C346A4">
              <w:rPr>
                <w:rFonts w:ascii="Times New Roman" w:hAnsi="Times New Roman" w:cs="Times New Roman"/>
                <w:sz w:val="24"/>
                <w:szCs w:val="24"/>
              </w:rPr>
              <w:t>3.5.</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B5103A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E04E7F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797F46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F71D82F" w14:textId="680E9232"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“iv” apakšpunkts</w:t>
            </w:r>
          </w:p>
        </w:tc>
        <w:tc>
          <w:tcPr>
            <w:tcW w:w="1763" w:type="pct"/>
            <w:tcBorders>
              <w:top w:val="outset" w:sz="6" w:space="0" w:color="414142"/>
              <w:left w:val="outset" w:sz="6" w:space="0" w:color="414142"/>
              <w:bottom w:val="outset" w:sz="6" w:space="0" w:color="414142"/>
              <w:right w:val="outset" w:sz="6" w:space="0" w:color="414142"/>
            </w:tcBorders>
          </w:tcPr>
          <w:p w14:paraId="3D7F4264" w14:textId="255FCDA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3</w:t>
            </w:r>
            <w:r w:rsidR="002A244B" w:rsidRPr="00C346A4">
              <w:rPr>
                <w:rFonts w:ascii="Times New Roman" w:hAnsi="Times New Roman"/>
                <w:sz w:val="24"/>
                <w:szCs w:val="24"/>
              </w:rPr>
              <w:t>4.</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622BC7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DA4D54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46DDF2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B877F1C" w14:textId="24D5A740"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2.punkta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48244CC2" w14:textId="0C067BC5"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3</w:t>
            </w:r>
            <w:r w:rsidR="002A244B" w:rsidRPr="00C346A4">
              <w:rPr>
                <w:rFonts w:ascii="Times New Roman" w:hAnsi="Times New Roman"/>
                <w:sz w:val="24"/>
                <w:szCs w:val="24"/>
              </w:rPr>
              <w:t>5.</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3A1846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661E3D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1923B0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616E2A4" w14:textId="434DC11B"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3.punkts</w:t>
            </w:r>
          </w:p>
        </w:tc>
        <w:tc>
          <w:tcPr>
            <w:tcW w:w="1763" w:type="pct"/>
            <w:tcBorders>
              <w:top w:val="outset" w:sz="6" w:space="0" w:color="414142"/>
              <w:left w:val="outset" w:sz="6" w:space="0" w:color="414142"/>
              <w:bottom w:val="outset" w:sz="6" w:space="0" w:color="414142"/>
              <w:right w:val="outset" w:sz="6" w:space="0" w:color="414142"/>
            </w:tcBorders>
          </w:tcPr>
          <w:p w14:paraId="370170A4" w14:textId="5DE0C70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4</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4D4B0CD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339202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7B227F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71F029E0" w14:textId="4A1BAB38"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II daļas B paragrāfa 3.punkta </w:t>
            </w:r>
            <w:r w:rsidR="00A06277" w:rsidRPr="00C346A4">
              <w:t>“a” apakšpunkts</w:t>
            </w:r>
          </w:p>
        </w:tc>
        <w:tc>
          <w:tcPr>
            <w:tcW w:w="1763" w:type="pct"/>
            <w:tcBorders>
              <w:top w:val="outset" w:sz="6" w:space="0" w:color="414142"/>
              <w:left w:val="outset" w:sz="6" w:space="0" w:color="414142"/>
              <w:bottom w:val="outset" w:sz="6" w:space="0" w:color="414142"/>
              <w:right w:val="outset" w:sz="6" w:space="0" w:color="414142"/>
            </w:tcBorders>
          </w:tcPr>
          <w:p w14:paraId="25837382" w14:textId="79DE9268"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4</w:t>
            </w:r>
            <w:r w:rsidR="002A244B" w:rsidRPr="00C346A4">
              <w:rPr>
                <w:rFonts w:ascii="Times New Roman" w:hAnsi="Times New Roman"/>
                <w:sz w:val="24"/>
                <w:szCs w:val="24"/>
              </w:rPr>
              <w:t>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EF302E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BC2B54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677C3A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8B3CBCE" w14:textId="5DA7DF2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3.punkta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449E6398" w14:textId="6F9D059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4</w:t>
            </w:r>
            <w:r w:rsidR="002A244B" w:rsidRPr="00C346A4">
              <w:rPr>
                <w:rFonts w:ascii="Times New Roman" w:hAnsi="Times New Roman"/>
                <w:sz w:val="24"/>
                <w:szCs w:val="24"/>
              </w:rPr>
              <w:t>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B5F9C2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DF7620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41F423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B99270B" w14:textId="049BDDD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3.punkta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3D7BC13D" w14:textId="784675A7"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4</w:t>
            </w:r>
            <w:r w:rsidR="002A244B" w:rsidRPr="00C346A4">
              <w:rPr>
                <w:rFonts w:ascii="Times New Roman" w:hAnsi="Times New Roman"/>
                <w:sz w:val="24"/>
                <w:szCs w:val="24"/>
              </w:rPr>
              <w:t>3.</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FB11EE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8FB19F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9FB846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E3B0D25" w14:textId="440643D5"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w:t>
            </w:r>
            <w:r w:rsidRPr="00C346A4">
              <w:rPr>
                <w:rFonts w:ascii="Times New Roman" w:hAnsi="Times New Roman" w:cs="Times New Roman"/>
                <w:sz w:val="24"/>
                <w:szCs w:val="24"/>
              </w:rPr>
              <w:lastRenderedPageBreak/>
              <w:t xml:space="preserve">3.punkta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2A7418E3" w14:textId="26A0935A"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4</w:t>
            </w:r>
            <w:r w:rsidR="002A244B" w:rsidRPr="00C346A4">
              <w:rPr>
                <w:rFonts w:ascii="Times New Roman" w:hAnsi="Times New Roman" w:cs="Times New Roman"/>
                <w:sz w:val="24"/>
                <w:szCs w:val="24"/>
              </w:rPr>
              <w:t>3.1.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2EB8B2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145B34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F88CE2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1136CE9" w14:textId="36AE498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3.punkta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71460C65" w14:textId="7FEFF550"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4</w:t>
            </w:r>
            <w:r w:rsidR="002A244B" w:rsidRPr="00C346A4">
              <w:rPr>
                <w:rFonts w:ascii="Times New Roman" w:hAnsi="Times New Roman" w:cs="Times New Roman"/>
                <w:sz w:val="24"/>
                <w:szCs w:val="24"/>
              </w:rPr>
              <w:t>3.2.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756722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A663EE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AAF3C5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E58C57E" w14:textId="6958B72A"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3.punkta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6E9D5633" w14:textId="4F282D16"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4</w:t>
            </w:r>
            <w:r w:rsidR="002A244B" w:rsidRPr="00C346A4">
              <w:rPr>
                <w:rFonts w:ascii="Times New Roman" w:hAnsi="Times New Roman" w:cs="Times New Roman"/>
                <w:sz w:val="24"/>
                <w:szCs w:val="24"/>
              </w:rPr>
              <w:t>3.3.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500E42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E3D8F4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1D0B17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FAB88E2" w14:textId="541996FC"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3.punkta </w:t>
            </w:r>
            <w:r w:rsidR="008E3640" w:rsidRPr="00C346A4">
              <w:rPr>
                <w:rFonts w:ascii="Times New Roman" w:hAnsi="Times New Roman" w:cs="Times New Roman"/>
                <w:sz w:val="24"/>
                <w:szCs w:val="24"/>
              </w:rPr>
              <w:t>“d” apakšpunkts</w:t>
            </w:r>
          </w:p>
        </w:tc>
        <w:tc>
          <w:tcPr>
            <w:tcW w:w="1763" w:type="pct"/>
            <w:tcBorders>
              <w:top w:val="outset" w:sz="6" w:space="0" w:color="414142"/>
              <w:left w:val="outset" w:sz="6" w:space="0" w:color="414142"/>
              <w:bottom w:val="outset" w:sz="6" w:space="0" w:color="414142"/>
              <w:right w:val="outset" w:sz="6" w:space="0" w:color="414142"/>
            </w:tcBorders>
          </w:tcPr>
          <w:p w14:paraId="72AF42C8" w14:textId="1B44F4BA"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4</w:t>
            </w:r>
            <w:r w:rsidR="002A244B" w:rsidRPr="00C346A4">
              <w:rPr>
                <w:rFonts w:ascii="Times New Roman" w:hAnsi="Times New Roman"/>
                <w:sz w:val="24"/>
                <w:szCs w:val="24"/>
              </w:rPr>
              <w:t>4.</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8A1D61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39EE55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52D579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E34F5ED" w14:textId="3C72B9C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3.punkta </w:t>
            </w:r>
            <w:r w:rsidR="008E3640" w:rsidRPr="00C346A4">
              <w:rPr>
                <w:rFonts w:ascii="Times New Roman" w:hAnsi="Times New Roman" w:cs="Times New Roman"/>
                <w:sz w:val="24"/>
                <w:szCs w:val="24"/>
              </w:rPr>
              <w:t>“e” apakšpunkts</w:t>
            </w:r>
          </w:p>
        </w:tc>
        <w:tc>
          <w:tcPr>
            <w:tcW w:w="1763" w:type="pct"/>
            <w:tcBorders>
              <w:top w:val="outset" w:sz="6" w:space="0" w:color="414142"/>
              <w:left w:val="outset" w:sz="6" w:space="0" w:color="414142"/>
              <w:bottom w:val="outset" w:sz="6" w:space="0" w:color="414142"/>
              <w:right w:val="outset" w:sz="6" w:space="0" w:color="414142"/>
            </w:tcBorders>
          </w:tcPr>
          <w:p w14:paraId="10CB5AD2" w14:textId="6CF91AA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4</w:t>
            </w:r>
            <w:r w:rsidR="002A244B" w:rsidRPr="00C346A4">
              <w:rPr>
                <w:rFonts w:ascii="Times New Roman" w:hAnsi="Times New Roman" w:cs="Times New Roman"/>
                <w:sz w:val="24"/>
                <w:szCs w:val="24"/>
              </w:rPr>
              <w:t>5.</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467ECF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1FAFFA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3D7281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7854999" w14:textId="0E17956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3.punkta </w:t>
            </w:r>
            <w:r w:rsidR="008E3640" w:rsidRPr="00C346A4">
              <w:rPr>
                <w:rFonts w:ascii="Times New Roman" w:hAnsi="Times New Roman" w:cs="Times New Roman"/>
                <w:sz w:val="24"/>
                <w:szCs w:val="24"/>
              </w:rPr>
              <w:t>“f” apakšpunkts</w:t>
            </w:r>
          </w:p>
        </w:tc>
        <w:tc>
          <w:tcPr>
            <w:tcW w:w="1763" w:type="pct"/>
            <w:tcBorders>
              <w:top w:val="outset" w:sz="6" w:space="0" w:color="414142"/>
              <w:left w:val="outset" w:sz="6" w:space="0" w:color="414142"/>
              <w:bottom w:val="outset" w:sz="6" w:space="0" w:color="414142"/>
              <w:right w:val="outset" w:sz="6" w:space="0" w:color="414142"/>
            </w:tcBorders>
          </w:tcPr>
          <w:p w14:paraId="1F6516A0" w14:textId="7377FB06"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4</w:t>
            </w:r>
            <w:r w:rsidR="002A244B" w:rsidRPr="00C346A4">
              <w:rPr>
                <w:rFonts w:ascii="Times New Roman" w:hAnsi="Times New Roman" w:cs="Times New Roman"/>
                <w:sz w:val="24"/>
                <w:szCs w:val="24"/>
              </w:rPr>
              <w:t>6.</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421B9C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CE04C2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63A718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vAlign w:val="center"/>
          </w:tcPr>
          <w:p w14:paraId="502B1BEE" w14:textId="32DBDB42" w:rsidR="002A244B" w:rsidRPr="00C346A4" w:rsidRDefault="002A244B" w:rsidP="002A244B">
            <w:pPr>
              <w:pStyle w:val="naiskr"/>
              <w:spacing w:before="0" w:after="0"/>
              <w:jc w:val="both"/>
              <w:rPr>
                <w:i/>
              </w:rPr>
            </w:pPr>
            <w:r w:rsidRPr="00C346A4">
              <w:t xml:space="preserve">Pielikuma </w:t>
            </w:r>
            <w:r w:rsidR="00C83828" w:rsidRPr="00C346A4">
              <w:t>3. daļas</w:t>
            </w:r>
            <w:r w:rsidRPr="00C346A4">
              <w:t xml:space="preserve"> II daļas B paragrāfa 3.punkta </w:t>
            </w:r>
            <w:r w:rsidR="008E3640" w:rsidRPr="00C346A4">
              <w:t>“g” apakšpunkts</w:t>
            </w:r>
          </w:p>
        </w:tc>
        <w:tc>
          <w:tcPr>
            <w:tcW w:w="1763" w:type="pct"/>
            <w:tcBorders>
              <w:top w:val="outset" w:sz="6" w:space="0" w:color="414142"/>
              <w:left w:val="outset" w:sz="6" w:space="0" w:color="414142"/>
              <w:bottom w:val="outset" w:sz="6" w:space="0" w:color="414142"/>
              <w:right w:val="outset" w:sz="6" w:space="0" w:color="414142"/>
            </w:tcBorders>
          </w:tcPr>
          <w:p w14:paraId="20DB5E2B" w14:textId="79B40CDC"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4</w:t>
            </w:r>
            <w:r w:rsidR="002A244B" w:rsidRPr="00C346A4">
              <w:rPr>
                <w:rFonts w:ascii="Times New Roman" w:hAnsi="Times New Roman" w:cs="Times New Roman"/>
                <w:sz w:val="24"/>
                <w:szCs w:val="24"/>
              </w:rPr>
              <w:t>7.</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AB84FE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BDDC77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BA6489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B214811" w14:textId="24C5259B"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Pielikuma </w:t>
            </w:r>
            <w:r w:rsidR="00C83828" w:rsidRPr="00C346A4">
              <w:rPr>
                <w:rFonts w:ascii="Times New Roman" w:hAnsi="Times New Roman"/>
                <w:sz w:val="24"/>
                <w:szCs w:val="24"/>
              </w:rPr>
              <w:t>3. daļas</w:t>
            </w:r>
            <w:r w:rsidRPr="00C346A4">
              <w:rPr>
                <w:rFonts w:ascii="Times New Roman" w:hAnsi="Times New Roman"/>
                <w:sz w:val="24"/>
                <w:szCs w:val="24"/>
              </w:rPr>
              <w:t xml:space="preserve"> II daļas B paragrāfa 4.punkts </w:t>
            </w:r>
          </w:p>
        </w:tc>
        <w:tc>
          <w:tcPr>
            <w:tcW w:w="1763" w:type="pct"/>
            <w:tcBorders>
              <w:top w:val="outset" w:sz="6" w:space="0" w:color="414142"/>
              <w:left w:val="outset" w:sz="6" w:space="0" w:color="414142"/>
              <w:bottom w:val="outset" w:sz="6" w:space="0" w:color="414142"/>
              <w:right w:val="outset" w:sz="6" w:space="0" w:color="414142"/>
            </w:tcBorders>
          </w:tcPr>
          <w:p w14:paraId="06D684BA" w14:textId="6D6E6F33"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5</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6EAE912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A03B79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7DED2C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53C6A13" w14:textId="185B0F2F"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Pielikuma </w:t>
            </w:r>
            <w:r w:rsidR="00C83828" w:rsidRPr="00C346A4">
              <w:rPr>
                <w:rFonts w:ascii="Times New Roman" w:hAnsi="Times New Roman"/>
                <w:sz w:val="24"/>
                <w:szCs w:val="24"/>
              </w:rPr>
              <w:t>3. daļas</w:t>
            </w:r>
            <w:r w:rsidRPr="00C346A4">
              <w:rPr>
                <w:rFonts w:ascii="Times New Roman" w:hAnsi="Times New Roman"/>
                <w:sz w:val="24"/>
                <w:szCs w:val="24"/>
              </w:rPr>
              <w:t xml:space="preserve"> II daļas B paragrāfa 4.punkta pirmā </w:t>
            </w:r>
            <w:r w:rsidRPr="00C346A4">
              <w:rPr>
                <w:rFonts w:ascii="Times New Roman" w:hAnsi="Times New Roman"/>
                <w:sz w:val="24"/>
                <w:szCs w:val="24"/>
              </w:rPr>
              <w:lastRenderedPageBreak/>
              <w:t>rindkopa</w:t>
            </w:r>
          </w:p>
        </w:tc>
        <w:tc>
          <w:tcPr>
            <w:tcW w:w="1763" w:type="pct"/>
            <w:tcBorders>
              <w:top w:val="outset" w:sz="6" w:space="0" w:color="414142"/>
              <w:left w:val="outset" w:sz="6" w:space="0" w:color="414142"/>
              <w:bottom w:val="outset" w:sz="6" w:space="0" w:color="414142"/>
              <w:right w:val="outset" w:sz="6" w:space="0" w:color="414142"/>
            </w:tcBorders>
          </w:tcPr>
          <w:p w14:paraId="29BE6034" w14:textId="040D6E0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5</w:t>
            </w:r>
            <w:r w:rsidR="002A244B" w:rsidRPr="00C346A4">
              <w:rPr>
                <w:rFonts w:ascii="Times New Roman" w:hAnsi="Times New Roman"/>
                <w:sz w:val="24"/>
                <w:szCs w:val="24"/>
              </w:rPr>
              <w:t>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77D63C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069048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76166F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A4A121D" w14:textId="5CF9F16A"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Pielikuma </w:t>
            </w:r>
            <w:r w:rsidR="00C83828" w:rsidRPr="00C346A4">
              <w:rPr>
                <w:rFonts w:ascii="Times New Roman" w:hAnsi="Times New Roman"/>
                <w:sz w:val="24"/>
                <w:szCs w:val="24"/>
              </w:rPr>
              <w:t>3. daļas</w:t>
            </w:r>
            <w:r w:rsidRPr="00C346A4">
              <w:rPr>
                <w:rFonts w:ascii="Times New Roman" w:hAnsi="Times New Roman"/>
                <w:sz w:val="24"/>
                <w:szCs w:val="24"/>
              </w:rPr>
              <w:t xml:space="preserve"> II daļas B paragrāfa 4.punkta otrā rindkopa</w:t>
            </w:r>
          </w:p>
        </w:tc>
        <w:tc>
          <w:tcPr>
            <w:tcW w:w="1763" w:type="pct"/>
            <w:tcBorders>
              <w:top w:val="outset" w:sz="6" w:space="0" w:color="414142"/>
              <w:left w:val="outset" w:sz="6" w:space="0" w:color="414142"/>
              <w:bottom w:val="outset" w:sz="6" w:space="0" w:color="414142"/>
              <w:right w:val="outset" w:sz="6" w:space="0" w:color="414142"/>
            </w:tcBorders>
          </w:tcPr>
          <w:p w14:paraId="56A59DE1" w14:textId="3FA6C81F"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5</w:t>
            </w:r>
            <w:r w:rsidR="002A244B" w:rsidRPr="00C346A4">
              <w:rPr>
                <w:rFonts w:ascii="Times New Roman" w:hAnsi="Times New Roman"/>
                <w:sz w:val="24"/>
                <w:szCs w:val="24"/>
              </w:rPr>
              <w:t>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AA6952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3B5FAC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4E5E52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EB751E4" w14:textId="2321C48B"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Pielikuma </w:t>
            </w:r>
            <w:r w:rsidR="00C83828" w:rsidRPr="00C346A4">
              <w:rPr>
                <w:rFonts w:ascii="Times New Roman" w:hAnsi="Times New Roman"/>
                <w:sz w:val="24"/>
                <w:szCs w:val="24"/>
              </w:rPr>
              <w:t>3. daļas</w:t>
            </w:r>
            <w:r w:rsidRPr="00C346A4">
              <w:rPr>
                <w:rFonts w:ascii="Times New Roman" w:hAnsi="Times New Roman"/>
                <w:sz w:val="24"/>
                <w:szCs w:val="24"/>
              </w:rPr>
              <w:t xml:space="preserve"> II daļas B paragrāfa 4.punkta otrās rindkopas </w:t>
            </w:r>
            <w:r w:rsidR="00A06277" w:rsidRPr="00C346A4">
              <w:rPr>
                <w:rFonts w:ascii="Times New Roman" w:hAnsi="Times New Roman"/>
                <w:sz w:val="24"/>
                <w:szCs w:val="24"/>
              </w:rPr>
              <w:t>“a” apakšpunkts</w:t>
            </w:r>
          </w:p>
        </w:tc>
        <w:tc>
          <w:tcPr>
            <w:tcW w:w="1763" w:type="pct"/>
            <w:tcBorders>
              <w:top w:val="outset" w:sz="6" w:space="0" w:color="414142"/>
              <w:left w:val="outset" w:sz="6" w:space="0" w:color="414142"/>
              <w:bottom w:val="outset" w:sz="6" w:space="0" w:color="414142"/>
              <w:right w:val="outset" w:sz="6" w:space="0" w:color="414142"/>
            </w:tcBorders>
          </w:tcPr>
          <w:p w14:paraId="19CD7AF6" w14:textId="07250CF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5</w:t>
            </w:r>
            <w:r w:rsidR="002A244B" w:rsidRPr="00C346A4">
              <w:rPr>
                <w:rFonts w:ascii="Times New Roman" w:hAnsi="Times New Roman"/>
                <w:sz w:val="24"/>
                <w:szCs w:val="24"/>
              </w:rPr>
              <w:t>2.1.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AF2EEC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4BE559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F001AC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29519EE" w14:textId="381BC5B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4D10969A" w14:textId="4BB46484"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2.1.1.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06E754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896DF4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88BB500"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2112847" w14:textId="422C73E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774304A8" w14:textId="7DCBC294"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2.1.2.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1168B3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8E7329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DA1141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42AB900D" w14:textId="3FC35FB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A06277" w:rsidRPr="00C346A4">
              <w:rPr>
                <w:rFonts w:ascii="Times New Roman" w:hAnsi="Times New Roman" w:cs="Times New Roman"/>
                <w:sz w:val="24"/>
                <w:szCs w:val="24"/>
              </w:rPr>
              <w:t>“a”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4AC20E66" w14:textId="64F8C97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2.1.3.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1AF4A6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CC71C9B"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BB2933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78C8F85" w14:textId="05961075"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7020EE00" w14:textId="3AA55CD9" w:rsidR="002A244B" w:rsidRPr="00C346A4" w:rsidRDefault="00C83828" w:rsidP="002A244B">
            <w:pPr>
              <w:pStyle w:val="Bezatstarpm"/>
              <w:rPr>
                <w:rFonts w:ascii="Times New Roman" w:hAnsi="Times New Roman"/>
                <w:sz w:val="24"/>
                <w:szCs w:val="24"/>
              </w:rPr>
            </w:pPr>
            <w:r w:rsidRPr="00C346A4">
              <w:rPr>
                <w:rFonts w:ascii="Times New Roman" w:hAnsi="Times New Roman"/>
                <w:sz w:val="24"/>
                <w:szCs w:val="24"/>
              </w:rPr>
              <w:t>Noteikumu projekta</w:t>
            </w:r>
            <w:r w:rsidR="003B7D21" w:rsidRPr="00C346A4">
              <w:rPr>
                <w:rFonts w:ascii="Times New Roman" w:hAnsi="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5</w:t>
            </w:r>
            <w:r w:rsidR="002A244B" w:rsidRPr="00C346A4">
              <w:rPr>
                <w:rFonts w:ascii="Times New Roman" w:hAnsi="Times New Roman"/>
                <w:sz w:val="24"/>
                <w:szCs w:val="24"/>
              </w:rPr>
              <w:t>2.2.</w:t>
            </w:r>
            <w:r w:rsidR="002A244B" w:rsidRPr="00C346A4">
              <w:rPr>
                <w:rFonts w:ascii="Times New Roman" w:hAnsi="Times New Roman"/>
                <w:color w:val="000000"/>
                <w:sz w:val="24"/>
                <w:szCs w:val="24"/>
              </w:rPr>
              <w:t>apakšpunkts</w:t>
            </w:r>
          </w:p>
          <w:p w14:paraId="3A5766D8" w14:textId="77777777" w:rsidR="002A244B" w:rsidRPr="00C346A4" w:rsidRDefault="002A244B" w:rsidP="002A244B">
            <w:pPr>
              <w:pStyle w:val="Bezatstarpm"/>
              <w:rPr>
                <w:rFonts w:ascii="Times New Roman" w:hAnsi="Times New Roman"/>
                <w:sz w:val="24"/>
                <w:szCs w:val="24"/>
              </w:rPr>
            </w:pPr>
          </w:p>
          <w:p w14:paraId="266AC100" w14:textId="71D1989B" w:rsidR="002A244B" w:rsidRPr="00C346A4" w:rsidRDefault="002A244B" w:rsidP="002A244B">
            <w:pPr>
              <w:spacing w:after="0" w:line="240" w:lineRule="auto"/>
              <w:jc w:val="both"/>
              <w:rPr>
                <w:rFonts w:ascii="Times New Roman" w:hAnsi="Times New Roman" w:cs="Times New Roman"/>
                <w:sz w:val="24"/>
                <w:szCs w:val="24"/>
              </w:rPr>
            </w:pPr>
          </w:p>
        </w:tc>
        <w:tc>
          <w:tcPr>
            <w:tcW w:w="1157" w:type="pct"/>
            <w:tcBorders>
              <w:top w:val="outset" w:sz="6" w:space="0" w:color="414142"/>
              <w:left w:val="outset" w:sz="6" w:space="0" w:color="414142"/>
              <w:bottom w:val="outset" w:sz="6" w:space="0" w:color="414142"/>
              <w:right w:val="outset" w:sz="6" w:space="0" w:color="414142"/>
            </w:tcBorders>
          </w:tcPr>
          <w:p w14:paraId="687AF51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01A4AC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A4A3CC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2CC5D123" w14:textId="374CAC8A"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A06277" w:rsidRPr="00C346A4">
              <w:rPr>
                <w:rFonts w:ascii="Times New Roman" w:hAnsi="Times New Roman" w:cs="Times New Roman"/>
                <w:sz w:val="24"/>
                <w:szCs w:val="24"/>
              </w:rPr>
              <w:t xml:space="preserve">“b” </w:t>
            </w:r>
            <w:r w:rsidR="00A06277" w:rsidRPr="00C346A4">
              <w:rPr>
                <w:rFonts w:ascii="Times New Roman" w:hAnsi="Times New Roman" w:cs="Times New Roman"/>
                <w:sz w:val="24"/>
                <w:szCs w:val="24"/>
              </w:rPr>
              <w:lastRenderedPageBreak/>
              <w:t>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3BF4FBBD" w14:textId="327DF7A1"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2.2.1.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06A5B3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B398FB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8A77B3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D0BC44B" w14:textId="26792E7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A06277" w:rsidRPr="00C346A4">
              <w:rPr>
                <w:rFonts w:ascii="Times New Roman" w:hAnsi="Times New Roman" w:cs="Times New Roman"/>
                <w:sz w:val="24"/>
                <w:szCs w:val="24"/>
              </w:rPr>
              <w:t>“b”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177624BA" w14:textId="57BEAD0A"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2.2.2.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A6B9EE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DBAF720"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9A4F4C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C2EB8BC" w14:textId="13DD3F42"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A06277" w:rsidRPr="00C346A4">
              <w:rPr>
                <w:rFonts w:ascii="Times New Roman" w:hAnsi="Times New Roman" w:cs="Times New Roman"/>
                <w:sz w:val="24"/>
                <w:szCs w:val="24"/>
              </w:rPr>
              <w:t>“c” apakšpunkts</w:t>
            </w:r>
          </w:p>
        </w:tc>
        <w:tc>
          <w:tcPr>
            <w:tcW w:w="1763" w:type="pct"/>
            <w:tcBorders>
              <w:top w:val="outset" w:sz="6" w:space="0" w:color="414142"/>
              <w:left w:val="outset" w:sz="6" w:space="0" w:color="414142"/>
              <w:bottom w:val="outset" w:sz="6" w:space="0" w:color="414142"/>
              <w:right w:val="outset" w:sz="6" w:space="0" w:color="414142"/>
            </w:tcBorders>
          </w:tcPr>
          <w:p w14:paraId="4771D046" w14:textId="5A9B75E1"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5</w:t>
            </w:r>
            <w:r w:rsidR="002A244B" w:rsidRPr="00C346A4">
              <w:rPr>
                <w:rFonts w:ascii="Times New Roman" w:hAnsi="Times New Roman"/>
                <w:sz w:val="24"/>
                <w:szCs w:val="24"/>
              </w:rPr>
              <w:t>2.3.</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44FEE4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976479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C1DEFD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84F1B03" w14:textId="3FFA2F3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C83828" w:rsidRPr="00C346A4">
              <w:rPr>
                <w:rFonts w:ascii="Times New Roman" w:hAnsi="Times New Roman" w:cs="Times New Roman"/>
                <w:sz w:val="24"/>
                <w:szCs w:val="24"/>
              </w:rPr>
              <w:t xml:space="preserve">“c” </w:t>
            </w:r>
            <w:r w:rsidR="008E3640"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2DCBF5B8" w14:textId="287DB64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2.3.1.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49E4D1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8003C8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1A5585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386CFD1" w14:textId="7E3D1273"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8E3640" w:rsidRPr="00C346A4">
              <w:rPr>
                <w:rFonts w:ascii="Times New Roman" w:hAnsi="Times New Roman" w:cs="Times New Roman"/>
                <w:sz w:val="24"/>
                <w:szCs w:val="24"/>
              </w:rPr>
              <w:t>“i</w:t>
            </w:r>
            <w:r w:rsidR="00373F2B" w:rsidRPr="00C346A4">
              <w:rPr>
                <w:rFonts w:ascii="Times New Roman" w:hAnsi="Times New Roman" w:cs="Times New Roman"/>
                <w:sz w:val="24"/>
                <w:szCs w:val="24"/>
              </w:rPr>
              <w:t>i</w:t>
            </w:r>
            <w:r w:rsidR="008E3640" w:rsidRPr="00C346A4">
              <w:rPr>
                <w:rFonts w:ascii="Times New Roman" w:hAnsi="Times New Roman" w:cs="Times New Roman"/>
                <w:sz w:val="24"/>
                <w:szCs w:val="24"/>
              </w:rPr>
              <w:t>” apakšpunkts</w:t>
            </w:r>
          </w:p>
        </w:tc>
        <w:tc>
          <w:tcPr>
            <w:tcW w:w="1763" w:type="pct"/>
            <w:tcBorders>
              <w:top w:val="outset" w:sz="6" w:space="0" w:color="414142"/>
              <w:left w:val="outset" w:sz="6" w:space="0" w:color="414142"/>
              <w:bottom w:val="outset" w:sz="6" w:space="0" w:color="414142"/>
              <w:right w:val="outset" w:sz="6" w:space="0" w:color="414142"/>
            </w:tcBorders>
          </w:tcPr>
          <w:p w14:paraId="55DF4E0E" w14:textId="05621C18"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2.3.2.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2C253B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4126B2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25E20E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F3BAD2B" w14:textId="754BD8F7"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C83828" w:rsidRPr="00C346A4">
              <w:rPr>
                <w:rFonts w:ascii="Times New Roman" w:hAnsi="Times New Roman" w:cs="Times New Roman"/>
                <w:sz w:val="24"/>
                <w:szCs w:val="24"/>
              </w:rPr>
              <w:t>“c” apakšpunkta</w:t>
            </w:r>
            <w:r w:rsidRPr="00C346A4">
              <w:rPr>
                <w:rFonts w:ascii="Times New Roman" w:hAnsi="Times New Roman" w:cs="Times New Roman"/>
                <w:sz w:val="24"/>
                <w:szCs w:val="24"/>
              </w:rPr>
              <w:t xml:space="preserve"> </w:t>
            </w:r>
            <w:r w:rsidR="00373F2B" w:rsidRPr="00C346A4">
              <w:rPr>
                <w:rFonts w:ascii="Times New Roman" w:hAnsi="Times New Roman" w:cs="Times New Roman"/>
                <w:sz w:val="24"/>
                <w:szCs w:val="24"/>
              </w:rPr>
              <w:t>“iii” apakšpunkts</w:t>
            </w:r>
          </w:p>
        </w:tc>
        <w:tc>
          <w:tcPr>
            <w:tcW w:w="1763" w:type="pct"/>
            <w:tcBorders>
              <w:top w:val="outset" w:sz="6" w:space="0" w:color="414142"/>
              <w:left w:val="outset" w:sz="6" w:space="0" w:color="414142"/>
              <w:bottom w:val="outset" w:sz="6" w:space="0" w:color="414142"/>
              <w:right w:val="outset" w:sz="6" w:space="0" w:color="414142"/>
            </w:tcBorders>
          </w:tcPr>
          <w:p w14:paraId="5F6F2C40" w14:textId="650E5DF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2.3.3.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701872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0AB300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1874A8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50205B9D" w14:textId="2BCE0F75"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“d” apakšpunkts</w:t>
            </w:r>
          </w:p>
        </w:tc>
        <w:tc>
          <w:tcPr>
            <w:tcW w:w="1763" w:type="pct"/>
            <w:tcBorders>
              <w:top w:val="outset" w:sz="6" w:space="0" w:color="414142"/>
              <w:left w:val="outset" w:sz="6" w:space="0" w:color="414142"/>
              <w:bottom w:val="outset" w:sz="6" w:space="0" w:color="414142"/>
              <w:right w:val="outset" w:sz="6" w:space="0" w:color="414142"/>
            </w:tcBorders>
          </w:tcPr>
          <w:p w14:paraId="046763E4" w14:textId="71F2E10E"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2.4.</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D6FCAB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4C1953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44D80A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E432989" w14:textId="10A2264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 xml:space="preserve">3. </w:t>
            </w:r>
            <w:r w:rsidR="00C83828" w:rsidRPr="00C346A4">
              <w:rPr>
                <w:rFonts w:ascii="Times New Roman" w:hAnsi="Times New Roman" w:cs="Times New Roman"/>
                <w:sz w:val="24"/>
                <w:szCs w:val="24"/>
              </w:rPr>
              <w:lastRenderedPageBreak/>
              <w:t>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“d” apakšpunkta</w:t>
            </w:r>
            <w:r w:rsidR="00373F2B" w:rsidRPr="00C346A4" w:rsidDel="00373F2B">
              <w:rPr>
                <w:rFonts w:ascii="Times New Roman" w:hAnsi="Times New Roman" w:cs="Times New Roman"/>
                <w:sz w:val="24"/>
                <w:szCs w:val="24"/>
              </w:rPr>
              <w:t xml:space="preserve"> </w:t>
            </w:r>
            <w:r w:rsidR="00373F2B"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119D365A" w14:textId="64F0CE0B"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lastRenderedPageBreak/>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2.4.1.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73ADC6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lastRenderedPageBreak/>
              <w:t xml:space="preserve">Minētā norma ir </w:t>
            </w:r>
            <w:r w:rsidRPr="00C346A4">
              <w:rPr>
                <w:rFonts w:ascii="Times New Roman" w:hAnsi="Times New Roman"/>
                <w:sz w:val="24"/>
                <w:szCs w:val="24"/>
              </w:rPr>
              <w:lastRenderedPageBreak/>
              <w:t>pārņemta pilnībā.</w:t>
            </w:r>
          </w:p>
        </w:tc>
        <w:tc>
          <w:tcPr>
            <w:tcW w:w="1108" w:type="pct"/>
            <w:tcBorders>
              <w:top w:val="outset" w:sz="6" w:space="0" w:color="414142"/>
              <w:left w:val="outset" w:sz="6" w:space="0" w:color="414142"/>
              <w:bottom w:val="outset" w:sz="6" w:space="0" w:color="414142"/>
              <w:right w:val="outset" w:sz="6" w:space="0" w:color="414142"/>
            </w:tcBorders>
          </w:tcPr>
          <w:p w14:paraId="0826671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lastRenderedPageBreak/>
              <w:t xml:space="preserve">Pārņemtā norma </w:t>
            </w:r>
            <w:r w:rsidRPr="00C346A4">
              <w:rPr>
                <w:rFonts w:ascii="Times New Roman" w:hAnsi="Times New Roman"/>
                <w:sz w:val="24"/>
                <w:szCs w:val="24"/>
              </w:rPr>
              <w:lastRenderedPageBreak/>
              <w:t>neparedz stingrākas prasības.</w:t>
            </w:r>
          </w:p>
        </w:tc>
      </w:tr>
      <w:tr w:rsidR="003B7D21" w:rsidRPr="00C346A4" w14:paraId="6D4B6C4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C4D28FC" w14:textId="124D1159"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lastRenderedPageBreak/>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“d” apakšpunkta</w:t>
            </w:r>
            <w:r w:rsidR="00373F2B" w:rsidRPr="00C346A4" w:rsidDel="00373F2B">
              <w:rPr>
                <w:rFonts w:ascii="Times New Roman" w:hAnsi="Times New Roman" w:cs="Times New Roman"/>
                <w:sz w:val="24"/>
                <w:szCs w:val="24"/>
              </w:rPr>
              <w:t xml:space="preserve"> </w:t>
            </w:r>
            <w:r w:rsidR="00373F2B"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672A2CBA" w14:textId="6955B12B"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2.4.2.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802CC0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E5A67C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5C8D88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1866BF7" w14:textId="10BD80E0"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“e” apakšpunkts</w:t>
            </w:r>
          </w:p>
        </w:tc>
        <w:tc>
          <w:tcPr>
            <w:tcW w:w="1763" w:type="pct"/>
            <w:tcBorders>
              <w:top w:val="outset" w:sz="6" w:space="0" w:color="414142"/>
              <w:left w:val="outset" w:sz="6" w:space="0" w:color="414142"/>
              <w:bottom w:val="outset" w:sz="6" w:space="0" w:color="414142"/>
              <w:right w:val="outset" w:sz="6" w:space="0" w:color="414142"/>
            </w:tcBorders>
          </w:tcPr>
          <w:p w14:paraId="1CE899CE" w14:textId="1CE0920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2.5.</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2613AB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071683BF"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CD8B1B2"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52722E6" w14:textId="5FEFDFEA"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“e” apakšpunkta</w:t>
            </w:r>
            <w:r w:rsidR="00373F2B" w:rsidRPr="00C346A4" w:rsidDel="00373F2B">
              <w:rPr>
                <w:rFonts w:ascii="Times New Roman" w:hAnsi="Times New Roman" w:cs="Times New Roman"/>
                <w:sz w:val="24"/>
                <w:szCs w:val="24"/>
              </w:rPr>
              <w:t xml:space="preserve"> </w:t>
            </w:r>
            <w:r w:rsidR="00373F2B"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497292B4" w14:textId="14686305"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2.5.1.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B72EDF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320653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50347CF"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025E005" w14:textId="20DD51A8"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“e” apakšpunkta</w:t>
            </w:r>
            <w:r w:rsidR="00373F2B" w:rsidRPr="00C346A4" w:rsidDel="00373F2B">
              <w:rPr>
                <w:rFonts w:ascii="Times New Roman" w:hAnsi="Times New Roman" w:cs="Times New Roman"/>
                <w:sz w:val="24"/>
                <w:szCs w:val="24"/>
              </w:rPr>
              <w:t xml:space="preserve"> </w:t>
            </w:r>
            <w:r w:rsidR="00373F2B"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480FD7F0" w14:textId="11AD5F26"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2.5.2.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2DBEDE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A42855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A68B3B6"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9E68FD0" w14:textId="062BBC03"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“f” apakšpunkts</w:t>
            </w:r>
          </w:p>
        </w:tc>
        <w:tc>
          <w:tcPr>
            <w:tcW w:w="1763" w:type="pct"/>
            <w:tcBorders>
              <w:top w:val="outset" w:sz="6" w:space="0" w:color="414142"/>
              <w:left w:val="outset" w:sz="6" w:space="0" w:color="414142"/>
              <w:bottom w:val="outset" w:sz="6" w:space="0" w:color="414142"/>
              <w:right w:val="outset" w:sz="6" w:space="0" w:color="414142"/>
            </w:tcBorders>
          </w:tcPr>
          <w:p w14:paraId="5D280091" w14:textId="059F6C30"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5</w:t>
            </w:r>
            <w:r w:rsidR="002A244B" w:rsidRPr="00C346A4">
              <w:rPr>
                <w:rFonts w:ascii="Times New Roman" w:hAnsi="Times New Roman"/>
                <w:sz w:val="24"/>
                <w:szCs w:val="24"/>
              </w:rPr>
              <w:t>2.6.</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2AAAAF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86EB6D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068270E"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DC33F01" w14:textId="6FE1D596"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w:t>
            </w:r>
            <w:r w:rsidRPr="00C346A4">
              <w:rPr>
                <w:rFonts w:ascii="Times New Roman" w:hAnsi="Times New Roman" w:cs="Times New Roman"/>
                <w:sz w:val="24"/>
                <w:szCs w:val="24"/>
              </w:rPr>
              <w:lastRenderedPageBreak/>
              <w:t xml:space="preserve">rindkopas </w:t>
            </w:r>
            <w:r w:rsidR="008E3640" w:rsidRPr="00C346A4">
              <w:rPr>
                <w:rFonts w:ascii="Times New Roman" w:hAnsi="Times New Roman" w:cs="Times New Roman"/>
                <w:sz w:val="24"/>
                <w:szCs w:val="24"/>
              </w:rPr>
              <w:t>“f” apakšpunkta</w:t>
            </w:r>
            <w:r w:rsidRPr="00C346A4">
              <w:rPr>
                <w:rFonts w:ascii="Times New Roman" w:hAnsi="Times New Roman" w:cs="Times New Roman"/>
                <w:sz w:val="24"/>
                <w:szCs w:val="24"/>
              </w:rPr>
              <w:t xml:space="preserve"> </w:t>
            </w:r>
            <w:r w:rsidR="00373F2B"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46550D29" w14:textId="5FA28AC4"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2.6.1.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47E6CB3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7C0ED75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F1CBB5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6AF2712" w14:textId="53CB2614"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8E3640" w:rsidRPr="00C346A4">
              <w:rPr>
                <w:rFonts w:ascii="Times New Roman" w:hAnsi="Times New Roman" w:cs="Times New Roman"/>
                <w:sz w:val="24"/>
                <w:szCs w:val="24"/>
              </w:rPr>
              <w:t>“f” apakšpunkta</w:t>
            </w:r>
            <w:r w:rsidRPr="00C346A4">
              <w:rPr>
                <w:rFonts w:ascii="Times New Roman" w:hAnsi="Times New Roman" w:cs="Times New Roman"/>
                <w:sz w:val="24"/>
                <w:szCs w:val="24"/>
              </w:rPr>
              <w:t xml:space="preserve"> </w:t>
            </w:r>
            <w:r w:rsidR="00373F2B" w:rsidRPr="00C346A4">
              <w:rPr>
                <w:rFonts w:ascii="Times New Roman" w:hAnsi="Times New Roman" w:cs="Times New Roman"/>
                <w:sz w:val="24"/>
                <w:szCs w:val="24"/>
              </w:rPr>
              <w:t>“ii” apakšpunkts</w:t>
            </w:r>
          </w:p>
        </w:tc>
        <w:tc>
          <w:tcPr>
            <w:tcW w:w="1763" w:type="pct"/>
            <w:tcBorders>
              <w:top w:val="outset" w:sz="6" w:space="0" w:color="414142"/>
              <w:left w:val="outset" w:sz="6" w:space="0" w:color="414142"/>
              <w:bottom w:val="outset" w:sz="6" w:space="0" w:color="414142"/>
              <w:right w:val="outset" w:sz="6" w:space="0" w:color="414142"/>
            </w:tcBorders>
          </w:tcPr>
          <w:p w14:paraId="587A8EFE" w14:textId="4C78C5AB"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2.6.2.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70CC7B9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FAF31F7"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60D4C5D"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C4C57D0" w14:textId="31C0662E"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“g” apakšpunkts</w:t>
            </w:r>
          </w:p>
        </w:tc>
        <w:tc>
          <w:tcPr>
            <w:tcW w:w="1763" w:type="pct"/>
            <w:tcBorders>
              <w:top w:val="outset" w:sz="6" w:space="0" w:color="414142"/>
              <w:left w:val="outset" w:sz="6" w:space="0" w:color="414142"/>
              <w:bottom w:val="outset" w:sz="6" w:space="0" w:color="414142"/>
              <w:right w:val="outset" w:sz="6" w:space="0" w:color="414142"/>
            </w:tcBorders>
          </w:tcPr>
          <w:p w14:paraId="17D1CAE3" w14:textId="2B5C4931"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2.7.</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66137E9"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AAAD07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10EC9E29"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737566B" w14:textId="25FE4872"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“g” apakšpunkta</w:t>
            </w:r>
            <w:r w:rsidR="00373F2B" w:rsidRPr="00C346A4" w:rsidDel="00373F2B">
              <w:rPr>
                <w:rFonts w:ascii="Times New Roman" w:hAnsi="Times New Roman" w:cs="Times New Roman"/>
                <w:sz w:val="24"/>
                <w:szCs w:val="24"/>
              </w:rPr>
              <w:t xml:space="preserve"> </w:t>
            </w:r>
            <w:r w:rsidR="00373F2B" w:rsidRPr="00C346A4">
              <w:rPr>
                <w:rFonts w:ascii="Times New Roman" w:hAnsi="Times New Roman" w:cs="Times New Roman"/>
                <w:sz w:val="24"/>
                <w:szCs w:val="24"/>
              </w:rPr>
              <w:t>“i” apakšpunkts</w:t>
            </w:r>
          </w:p>
        </w:tc>
        <w:tc>
          <w:tcPr>
            <w:tcW w:w="1763" w:type="pct"/>
            <w:tcBorders>
              <w:top w:val="outset" w:sz="6" w:space="0" w:color="414142"/>
              <w:left w:val="outset" w:sz="6" w:space="0" w:color="414142"/>
              <w:bottom w:val="outset" w:sz="6" w:space="0" w:color="414142"/>
              <w:right w:val="outset" w:sz="6" w:space="0" w:color="414142"/>
            </w:tcBorders>
          </w:tcPr>
          <w:p w14:paraId="70FAF70C" w14:textId="10BFA6E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2.7.1.</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6E47FB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7039EB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55404F9A"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07C4FE7" w14:textId="3DA8A1D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“g” apakšpunkta “ii” apakšpunkts</w:t>
            </w:r>
          </w:p>
        </w:tc>
        <w:tc>
          <w:tcPr>
            <w:tcW w:w="1763" w:type="pct"/>
            <w:tcBorders>
              <w:top w:val="outset" w:sz="6" w:space="0" w:color="414142"/>
              <w:left w:val="outset" w:sz="6" w:space="0" w:color="414142"/>
              <w:bottom w:val="outset" w:sz="6" w:space="0" w:color="414142"/>
              <w:right w:val="outset" w:sz="6" w:space="0" w:color="414142"/>
            </w:tcBorders>
          </w:tcPr>
          <w:p w14:paraId="1C1235EC" w14:textId="6D06C0AC"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2.7.2.</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1AB72E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2962FAE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5F15E9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F3AB611" w14:textId="6F9BB7B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“g” apakšpunkta “iii” apakšpunkts</w:t>
            </w:r>
          </w:p>
        </w:tc>
        <w:tc>
          <w:tcPr>
            <w:tcW w:w="1763" w:type="pct"/>
            <w:tcBorders>
              <w:top w:val="outset" w:sz="6" w:space="0" w:color="414142"/>
              <w:left w:val="outset" w:sz="6" w:space="0" w:color="414142"/>
              <w:bottom w:val="outset" w:sz="6" w:space="0" w:color="414142"/>
              <w:right w:val="outset" w:sz="6" w:space="0" w:color="414142"/>
            </w:tcBorders>
          </w:tcPr>
          <w:p w14:paraId="2A676BF7" w14:textId="64FC78F5"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2.7.3.</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CA5A8A3"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5A43611C"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33B66FBB"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7C6A483" w14:textId="584A21DD"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 xml:space="preserve">“g” apakšpunkta </w:t>
            </w:r>
            <w:r w:rsidR="00373F2B" w:rsidRPr="00C346A4">
              <w:rPr>
                <w:rFonts w:ascii="Times New Roman" w:hAnsi="Times New Roman" w:cs="Times New Roman"/>
                <w:sz w:val="24"/>
                <w:szCs w:val="24"/>
              </w:rPr>
              <w:lastRenderedPageBreak/>
              <w:t>“iv” apakšpunkts</w:t>
            </w:r>
          </w:p>
        </w:tc>
        <w:tc>
          <w:tcPr>
            <w:tcW w:w="1763" w:type="pct"/>
            <w:tcBorders>
              <w:top w:val="outset" w:sz="6" w:space="0" w:color="414142"/>
              <w:left w:val="outset" w:sz="6" w:space="0" w:color="414142"/>
              <w:bottom w:val="outset" w:sz="6" w:space="0" w:color="414142"/>
              <w:right w:val="outset" w:sz="6" w:space="0" w:color="414142"/>
            </w:tcBorders>
          </w:tcPr>
          <w:p w14:paraId="1AA237BE" w14:textId="391F7644"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lastRenderedPageBreak/>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cs="Times New Roman"/>
                <w:sz w:val="24"/>
                <w:szCs w:val="24"/>
              </w:rPr>
              <w:t>68.</w:t>
            </w:r>
            <w:r w:rsidR="002A244B" w:rsidRPr="00C346A4">
              <w:rPr>
                <w:rFonts w:ascii="Times New Roman" w:hAnsi="Times New Roman" w:cs="Times New Roman"/>
                <w:sz w:val="24"/>
                <w:szCs w:val="24"/>
                <w:vertAlign w:val="superscript"/>
              </w:rPr>
              <w:t>5</w:t>
            </w:r>
            <w:r w:rsidR="002A244B" w:rsidRPr="00C346A4">
              <w:rPr>
                <w:rFonts w:ascii="Times New Roman" w:hAnsi="Times New Roman" w:cs="Times New Roman"/>
                <w:sz w:val="24"/>
                <w:szCs w:val="24"/>
              </w:rPr>
              <w:t>2.7.4.</w:t>
            </w:r>
            <w:r w:rsidR="002A244B" w:rsidRPr="00C346A4">
              <w:rPr>
                <w:rFonts w:ascii="Times New Roman" w:hAnsi="Times New Roman" w:cs="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5C413B2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D86494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6CA4EA7"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8E91639" w14:textId="7092B0AA"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w:t>
            </w:r>
            <w:r w:rsidR="00373F2B" w:rsidRPr="00C346A4">
              <w:rPr>
                <w:rFonts w:ascii="Times New Roman" w:hAnsi="Times New Roman" w:cs="Times New Roman"/>
                <w:sz w:val="24"/>
                <w:szCs w:val="24"/>
              </w:rPr>
              <w:t>“h” apakšpunkts</w:t>
            </w:r>
          </w:p>
        </w:tc>
        <w:tc>
          <w:tcPr>
            <w:tcW w:w="1763" w:type="pct"/>
            <w:tcBorders>
              <w:top w:val="outset" w:sz="6" w:space="0" w:color="414142"/>
              <w:left w:val="outset" w:sz="6" w:space="0" w:color="414142"/>
              <w:bottom w:val="outset" w:sz="6" w:space="0" w:color="414142"/>
              <w:right w:val="outset" w:sz="6" w:space="0" w:color="414142"/>
            </w:tcBorders>
          </w:tcPr>
          <w:p w14:paraId="210678E0" w14:textId="76326A6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5</w:t>
            </w:r>
            <w:r w:rsidR="002A244B" w:rsidRPr="00C346A4">
              <w:rPr>
                <w:rFonts w:ascii="Times New Roman" w:hAnsi="Times New Roman"/>
                <w:sz w:val="24"/>
                <w:szCs w:val="24"/>
              </w:rPr>
              <w:t>2.8.</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1058001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B076C16"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4140B2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1A381B29" w14:textId="39B4AD80"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 xml:space="preserve">“h” apakšpunkta </w:t>
            </w:r>
            <w:r w:rsidRPr="00C346A4">
              <w:rPr>
                <w:rFonts w:ascii="Times New Roman" w:hAnsi="Times New Roman" w:cs="Times New Roman"/>
                <w:sz w:val="24"/>
                <w:szCs w:val="24"/>
              </w:rPr>
              <w:t>pirmā rindkopa</w:t>
            </w:r>
          </w:p>
        </w:tc>
        <w:tc>
          <w:tcPr>
            <w:tcW w:w="1763" w:type="pct"/>
            <w:tcBorders>
              <w:top w:val="outset" w:sz="6" w:space="0" w:color="414142"/>
              <w:left w:val="outset" w:sz="6" w:space="0" w:color="414142"/>
              <w:bottom w:val="outset" w:sz="6" w:space="0" w:color="414142"/>
              <w:right w:val="outset" w:sz="6" w:space="0" w:color="414142"/>
            </w:tcBorders>
          </w:tcPr>
          <w:p w14:paraId="7576BA19" w14:textId="384E62F9"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5</w:t>
            </w:r>
            <w:r w:rsidR="002A244B" w:rsidRPr="00C346A4">
              <w:rPr>
                <w:rFonts w:ascii="Times New Roman" w:hAnsi="Times New Roman"/>
                <w:sz w:val="24"/>
                <w:szCs w:val="24"/>
              </w:rPr>
              <w:t>2.8.1.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6CE58DA"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533822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69EDE8D4"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3FFC7E81" w14:textId="39F4E14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 xml:space="preserve">Pielikuma </w:t>
            </w:r>
            <w:r w:rsidR="00C83828" w:rsidRPr="00C346A4">
              <w:rPr>
                <w:rFonts w:ascii="Times New Roman" w:hAnsi="Times New Roman" w:cs="Times New Roman"/>
                <w:sz w:val="24"/>
                <w:szCs w:val="24"/>
              </w:rPr>
              <w:t>3. daļas</w:t>
            </w:r>
            <w:r w:rsidRPr="00C346A4">
              <w:rPr>
                <w:rFonts w:ascii="Times New Roman" w:hAnsi="Times New Roman" w:cs="Times New Roman"/>
                <w:sz w:val="24"/>
                <w:szCs w:val="24"/>
              </w:rPr>
              <w:t xml:space="preserve"> II daļas B paragrāfa 4.punkta otrās rindkopas </w:t>
            </w:r>
            <w:r w:rsidR="00373F2B" w:rsidRPr="00C346A4">
              <w:rPr>
                <w:rFonts w:ascii="Times New Roman" w:hAnsi="Times New Roman" w:cs="Times New Roman"/>
                <w:sz w:val="24"/>
                <w:szCs w:val="24"/>
              </w:rPr>
              <w:t xml:space="preserve">“h” apakšpunkta </w:t>
            </w:r>
            <w:r w:rsidRPr="00C346A4">
              <w:rPr>
                <w:rFonts w:ascii="Times New Roman" w:hAnsi="Times New Roman" w:cs="Times New Roman"/>
                <w:sz w:val="24"/>
                <w:szCs w:val="24"/>
              </w:rPr>
              <w:t>otrā rindkopa</w:t>
            </w:r>
          </w:p>
        </w:tc>
        <w:tc>
          <w:tcPr>
            <w:tcW w:w="1763" w:type="pct"/>
            <w:tcBorders>
              <w:top w:val="outset" w:sz="6" w:space="0" w:color="414142"/>
              <w:left w:val="outset" w:sz="6" w:space="0" w:color="414142"/>
              <w:bottom w:val="outset" w:sz="6" w:space="0" w:color="414142"/>
              <w:right w:val="outset" w:sz="6" w:space="0" w:color="414142"/>
            </w:tcBorders>
          </w:tcPr>
          <w:p w14:paraId="548E02A3" w14:textId="04D0FE76"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5</w:t>
            </w:r>
            <w:r w:rsidR="002A244B" w:rsidRPr="00C346A4">
              <w:rPr>
                <w:rFonts w:ascii="Times New Roman" w:hAnsi="Times New Roman"/>
                <w:sz w:val="24"/>
                <w:szCs w:val="24"/>
              </w:rPr>
              <w:t>2.8.2.</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67081701"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3C6781D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73DC8005"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709FC48" w14:textId="74B1FC39"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Pielikuma </w:t>
            </w:r>
            <w:r w:rsidR="00C83828" w:rsidRPr="00C346A4">
              <w:rPr>
                <w:rFonts w:ascii="Times New Roman" w:hAnsi="Times New Roman"/>
                <w:sz w:val="24"/>
                <w:szCs w:val="24"/>
              </w:rPr>
              <w:t>3. daļas</w:t>
            </w:r>
            <w:r w:rsidRPr="00C346A4">
              <w:rPr>
                <w:rFonts w:ascii="Times New Roman" w:hAnsi="Times New Roman"/>
                <w:sz w:val="24"/>
                <w:szCs w:val="24"/>
              </w:rPr>
              <w:t xml:space="preserve"> II daļas B paragrāfa 5.punkts</w:t>
            </w:r>
          </w:p>
        </w:tc>
        <w:tc>
          <w:tcPr>
            <w:tcW w:w="1763" w:type="pct"/>
            <w:tcBorders>
              <w:top w:val="outset" w:sz="6" w:space="0" w:color="414142"/>
              <w:left w:val="outset" w:sz="6" w:space="0" w:color="414142"/>
              <w:bottom w:val="outset" w:sz="6" w:space="0" w:color="414142"/>
              <w:right w:val="outset" w:sz="6" w:space="0" w:color="414142"/>
            </w:tcBorders>
          </w:tcPr>
          <w:p w14:paraId="05204C3F" w14:textId="24850A7F"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6</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4319CA8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4F7C6FDE"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2F83EF7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D2840FE" w14:textId="69B6DCDE"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 xml:space="preserve">Pielikuma </w:t>
            </w:r>
            <w:r w:rsidR="00C83828" w:rsidRPr="00C346A4">
              <w:rPr>
                <w:rFonts w:ascii="Times New Roman" w:hAnsi="Times New Roman"/>
                <w:sz w:val="24"/>
                <w:szCs w:val="24"/>
              </w:rPr>
              <w:t>3. daļas</w:t>
            </w:r>
            <w:r w:rsidRPr="00C346A4">
              <w:rPr>
                <w:rFonts w:ascii="Times New Roman" w:hAnsi="Times New Roman"/>
                <w:sz w:val="24"/>
                <w:szCs w:val="24"/>
              </w:rPr>
              <w:t xml:space="preserve"> II daļas B paragrāfa 6.punkts</w:t>
            </w:r>
          </w:p>
        </w:tc>
        <w:tc>
          <w:tcPr>
            <w:tcW w:w="1763" w:type="pct"/>
            <w:tcBorders>
              <w:top w:val="outset" w:sz="6" w:space="0" w:color="414142"/>
              <w:left w:val="outset" w:sz="6" w:space="0" w:color="414142"/>
              <w:bottom w:val="outset" w:sz="6" w:space="0" w:color="414142"/>
              <w:right w:val="outset" w:sz="6" w:space="0" w:color="414142"/>
            </w:tcBorders>
          </w:tcPr>
          <w:p w14:paraId="3C522FCF" w14:textId="2BBA87AC"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68.</w:t>
            </w:r>
            <w:r w:rsidR="002A244B" w:rsidRPr="00C346A4">
              <w:rPr>
                <w:rFonts w:ascii="Times New Roman" w:hAnsi="Times New Roman"/>
                <w:sz w:val="24"/>
                <w:szCs w:val="24"/>
                <w:vertAlign w:val="superscript"/>
              </w:rPr>
              <w:t>7</w:t>
            </w:r>
            <w:r w:rsidR="002A244B" w:rsidRPr="00C346A4">
              <w:rPr>
                <w:rFonts w:ascii="Times New Roman" w:hAnsi="Times New Roman"/>
                <w:color w:val="000000"/>
                <w:sz w:val="24"/>
                <w:szCs w:val="24"/>
              </w:rPr>
              <w:t>punkts</w:t>
            </w:r>
          </w:p>
        </w:tc>
        <w:tc>
          <w:tcPr>
            <w:tcW w:w="1157" w:type="pct"/>
            <w:tcBorders>
              <w:top w:val="outset" w:sz="6" w:space="0" w:color="414142"/>
              <w:left w:val="outset" w:sz="6" w:space="0" w:color="414142"/>
              <w:bottom w:val="outset" w:sz="6" w:space="0" w:color="414142"/>
              <w:right w:val="outset" w:sz="6" w:space="0" w:color="414142"/>
            </w:tcBorders>
          </w:tcPr>
          <w:p w14:paraId="3800E274"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4FC563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4D3F081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7B84BF50" w14:textId="4FD51F9B"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Pielikuma 4</w:t>
            </w:r>
            <w:r w:rsidR="00373F2B" w:rsidRPr="00C346A4">
              <w:rPr>
                <w:rFonts w:ascii="Times New Roman" w:hAnsi="Times New Roman" w:cs="Times New Roman"/>
                <w:sz w:val="24"/>
                <w:szCs w:val="24"/>
              </w:rPr>
              <w:t xml:space="preserve">. </w:t>
            </w:r>
            <w:r w:rsidRPr="00C346A4">
              <w:rPr>
                <w:rFonts w:ascii="Times New Roman" w:hAnsi="Times New Roman" w:cs="Times New Roman"/>
                <w:sz w:val="24"/>
                <w:szCs w:val="24"/>
              </w:rPr>
              <w:t xml:space="preserve">daļas </w:t>
            </w:r>
            <w:r w:rsidR="00A06277" w:rsidRPr="00C346A4">
              <w:rPr>
                <w:rFonts w:ascii="Times New Roman" w:hAnsi="Times New Roman" w:cs="Times New Roman"/>
                <w:sz w:val="24"/>
                <w:szCs w:val="24"/>
              </w:rPr>
              <w:t>“a” apakšpunkts</w:t>
            </w:r>
          </w:p>
          <w:p w14:paraId="73869B9E" w14:textId="22FA686C" w:rsidR="0074092C" w:rsidRPr="00C346A4" w:rsidRDefault="0074092C" w:rsidP="002A244B">
            <w:pPr>
              <w:rPr>
                <w:rFonts w:ascii="Times New Roman" w:hAnsi="Times New Roman" w:cs="Times New Roman"/>
                <w:sz w:val="24"/>
                <w:szCs w:val="24"/>
              </w:rPr>
            </w:pPr>
          </w:p>
        </w:tc>
        <w:tc>
          <w:tcPr>
            <w:tcW w:w="1763" w:type="pct"/>
            <w:tcBorders>
              <w:top w:val="outset" w:sz="6" w:space="0" w:color="414142"/>
              <w:left w:val="outset" w:sz="6" w:space="0" w:color="414142"/>
              <w:bottom w:val="outset" w:sz="6" w:space="0" w:color="414142"/>
              <w:right w:val="outset" w:sz="6" w:space="0" w:color="414142"/>
            </w:tcBorders>
          </w:tcPr>
          <w:p w14:paraId="0E0CF21D" w14:textId="724BA79C"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69.1.</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21B103CD"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1EEB8AF8"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0B0948" w:rsidRPr="00C346A4" w14:paraId="4B38575C"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64AC20C4" w14:textId="73EC787E" w:rsidR="000B0948" w:rsidRPr="00C346A4" w:rsidRDefault="000B0948" w:rsidP="000B0948">
            <w:pPr>
              <w:rPr>
                <w:rFonts w:ascii="Times New Roman" w:hAnsi="Times New Roman" w:cs="Times New Roman"/>
                <w:sz w:val="24"/>
                <w:szCs w:val="24"/>
              </w:rPr>
            </w:pPr>
            <w:r w:rsidRPr="00C346A4">
              <w:rPr>
                <w:rStyle w:val="Izteiksmgs"/>
                <w:rFonts w:ascii="Times New Roman" w:hAnsi="Times New Roman" w:cs="Times New Roman"/>
                <w:b w:val="0"/>
                <w:sz w:val="24"/>
                <w:szCs w:val="24"/>
              </w:rPr>
              <w:t>Regulas 65/2004 2.</w:t>
            </w:r>
            <w:r w:rsidR="008814F6" w:rsidRPr="00C346A4">
              <w:rPr>
                <w:rStyle w:val="Izteiksmgs"/>
                <w:rFonts w:ascii="Times New Roman" w:hAnsi="Times New Roman" w:cs="Times New Roman"/>
                <w:b w:val="0"/>
                <w:sz w:val="24"/>
                <w:szCs w:val="24"/>
              </w:rPr>
              <w:t xml:space="preserve"> </w:t>
            </w:r>
            <w:r w:rsidRPr="00C346A4">
              <w:rPr>
                <w:rStyle w:val="Izteiksmgs"/>
                <w:rFonts w:ascii="Times New Roman" w:hAnsi="Times New Roman" w:cs="Times New Roman"/>
                <w:b w:val="0"/>
                <w:sz w:val="24"/>
                <w:szCs w:val="24"/>
              </w:rPr>
              <w:t>panta 2.punkts</w:t>
            </w:r>
          </w:p>
        </w:tc>
        <w:tc>
          <w:tcPr>
            <w:tcW w:w="1763" w:type="pct"/>
            <w:tcBorders>
              <w:top w:val="outset" w:sz="6" w:space="0" w:color="414142"/>
              <w:left w:val="outset" w:sz="6" w:space="0" w:color="414142"/>
              <w:bottom w:val="outset" w:sz="6" w:space="0" w:color="414142"/>
              <w:right w:val="outset" w:sz="6" w:space="0" w:color="414142"/>
            </w:tcBorders>
          </w:tcPr>
          <w:p w14:paraId="3A71ED33" w14:textId="572B7BD9" w:rsidR="000B0948" w:rsidRPr="00C346A4" w:rsidRDefault="00C83828" w:rsidP="000B0948">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0B0948" w:rsidRPr="00C346A4">
              <w:rPr>
                <w:rFonts w:ascii="Times New Roman" w:hAnsi="Times New Roman" w:cs="Times New Roman"/>
                <w:sz w:val="24"/>
                <w:szCs w:val="24"/>
              </w:rPr>
              <w:t xml:space="preserve"> Nr.457 </w:t>
            </w:r>
            <w:r w:rsidR="000B0948" w:rsidRPr="00C346A4">
              <w:rPr>
                <w:rFonts w:ascii="Times New Roman" w:hAnsi="Times New Roman"/>
                <w:sz w:val="24"/>
                <w:szCs w:val="24"/>
              </w:rPr>
              <w:t>69.1.</w:t>
            </w:r>
            <w:r w:rsidR="000B0948"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3FA589E1" w14:textId="63F898D7" w:rsidR="000B0948" w:rsidRPr="00C346A4" w:rsidRDefault="000B0948" w:rsidP="000B0948">
            <w:pPr>
              <w:pStyle w:val="Bezatstarpm"/>
              <w:rPr>
                <w:rFonts w:ascii="Times New Roman" w:hAnsi="Times New Roman"/>
                <w:sz w:val="24"/>
                <w:szCs w:val="24"/>
              </w:rPr>
            </w:pPr>
            <w:r w:rsidRPr="00C346A4">
              <w:rPr>
                <w:rFonts w:ascii="Times New Roman" w:hAnsi="Times New Roman"/>
                <w:sz w:val="24"/>
                <w:szCs w:val="24"/>
              </w:rPr>
              <w:t xml:space="preserve">Minētā norma ir </w:t>
            </w:r>
            <w:r w:rsidR="008814F6" w:rsidRPr="00C346A4">
              <w:rPr>
                <w:rFonts w:ascii="Times New Roman" w:hAnsi="Times New Roman"/>
                <w:sz w:val="24"/>
                <w:szCs w:val="24"/>
              </w:rPr>
              <w:t>ieviesta</w:t>
            </w:r>
            <w:r w:rsidRPr="00C346A4">
              <w:rPr>
                <w:rFonts w:ascii="Times New Roman" w:hAnsi="Times New Roman"/>
                <w:sz w:val="24"/>
                <w:szCs w:val="24"/>
              </w:rPr>
              <w:t xml:space="preserve"> pilnībā.</w:t>
            </w:r>
          </w:p>
        </w:tc>
        <w:tc>
          <w:tcPr>
            <w:tcW w:w="1108" w:type="pct"/>
            <w:tcBorders>
              <w:top w:val="outset" w:sz="6" w:space="0" w:color="414142"/>
              <w:left w:val="outset" w:sz="6" w:space="0" w:color="414142"/>
              <w:bottom w:val="outset" w:sz="6" w:space="0" w:color="414142"/>
              <w:right w:val="outset" w:sz="6" w:space="0" w:color="414142"/>
            </w:tcBorders>
          </w:tcPr>
          <w:p w14:paraId="4CA75A19" w14:textId="1EB2FADF" w:rsidR="000B0948" w:rsidRPr="00C346A4" w:rsidRDefault="008814F6" w:rsidP="000B0948">
            <w:pPr>
              <w:pStyle w:val="Bezatstarpm"/>
              <w:rPr>
                <w:rFonts w:ascii="Times New Roman" w:hAnsi="Times New Roman"/>
                <w:sz w:val="24"/>
                <w:szCs w:val="24"/>
              </w:rPr>
            </w:pPr>
            <w:r w:rsidRPr="00C346A4">
              <w:rPr>
                <w:rFonts w:ascii="Times New Roman" w:hAnsi="Times New Roman"/>
                <w:sz w:val="24"/>
                <w:szCs w:val="24"/>
              </w:rPr>
              <w:t xml:space="preserve">Ieviestā </w:t>
            </w:r>
            <w:r w:rsidR="000B0948" w:rsidRPr="00C346A4">
              <w:rPr>
                <w:rFonts w:ascii="Times New Roman" w:hAnsi="Times New Roman"/>
                <w:sz w:val="24"/>
                <w:szCs w:val="24"/>
              </w:rPr>
              <w:t>norma neparedz stingrākas prasības.</w:t>
            </w:r>
          </w:p>
        </w:tc>
      </w:tr>
      <w:tr w:rsidR="003B7D21" w:rsidRPr="00C346A4" w14:paraId="29239281"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tcPr>
          <w:p w14:paraId="062706F9" w14:textId="680C0631" w:rsidR="002A244B" w:rsidRPr="00C346A4" w:rsidRDefault="002A244B" w:rsidP="002A244B">
            <w:pPr>
              <w:rPr>
                <w:rFonts w:ascii="Times New Roman" w:hAnsi="Times New Roman" w:cs="Times New Roman"/>
                <w:sz w:val="24"/>
                <w:szCs w:val="24"/>
              </w:rPr>
            </w:pPr>
            <w:r w:rsidRPr="00C346A4">
              <w:rPr>
                <w:rFonts w:ascii="Times New Roman" w:hAnsi="Times New Roman" w:cs="Times New Roman"/>
                <w:sz w:val="24"/>
                <w:szCs w:val="24"/>
              </w:rPr>
              <w:t>Pielikuma 4</w:t>
            </w:r>
            <w:r w:rsidR="00373F2B" w:rsidRPr="00C346A4">
              <w:rPr>
                <w:rFonts w:ascii="Times New Roman" w:hAnsi="Times New Roman" w:cs="Times New Roman"/>
                <w:sz w:val="24"/>
                <w:szCs w:val="24"/>
              </w:rPr>
              <w:t xml:space="preserve">. </w:t>
            </w:r>
            <w:r w:rsidRPr="00C346A4">
              <w:rPr>
                <w:rFonts w:ascii="Times New Roman" w:hAnsi="Times New Roman" w:cs="Times New Roman"/>
                <w:sz w:val="24"/>
                <w:szCs w:val="24"/>
              </w:rPr>
              <w:t xml:space="preserve">daļas </w:t>
            </w:r>
            <w:r w:rsidR="00A06277" w:rsidRPr="00C346A4">
              <w:rPr>
                <w:rFonts w:ascii="Times New Roman" w:hAnsi="Times New Roman" w:cs="Times New Roman"/>
                <w:sz w:val="24"/>
                <w:szCs w:val="24"/>
              </w:rPr>
              <w:t>“b” apakšpunkts</w:t>
            </w:r>
          </w:p>
        </w:tc>
        <w:tc>
          <w:tcPr>
            <w:tcW w:w="1763" w:type="pct"/>
            <w:tcBorders>
              <w:top w:val="outset" w:sz="6" w:space="0" w:color="414142"/>
              <w:left w:val="outset" w:sz="6" w:space="0" w:color="414142"/>
              <w:bottom w:val="outset" w:sz="6" w:space="0" w:color="414142"/>
              <w:right w:val="outset" w:sz="6" w:space="0" w:color="414142"/>
            </w:tcBorders>
          </w:tcPr>
          <w:p w14:paraId="2243280B" w14:textId="7352F7B2" w:rsidR="002A244B" w:rsidRPr="00C346A4" w:rsidRDefault="00C83828" w:rsidP="002A244B">
            <w:pPr>
              <w:spacing w:after="0" w:line="240" w:lineRule="auto"/>
              <w:jc w:val="both"/>
              <w:rPr>
                <w:rFonts w:ascii="Times New Roman" w:hAnsi="Times New Roman" w:cs="Times New Roman"/>
                <w:sz w:val="24"/>
                <w:szCs w:val="24"/>
              </w:rPr>
            </w:pPr>
            <w:r w:rsidRPr="00C346A4">
              <w:rPr>
                <w:rFonts w:ascii="Times New Roman" w:hAnsi="Times New Roman" w:cs="Times New Roman"/>
                <w:sz w:val="24"/>
                <w:szCs w:val="24"/>
              </w:rPr>
              <w:t>Noteikumu projekta</w:t>
            </w:r>
            <w:r w:rsidR="003B7D21" w:rsidRPr="00C346A4">
              <w:rPr>
                <w:rFonts w:ascii="Times New Roman" w:hAnsi="Times New Roman" w:cs="Times New Roman"/>
                <w:sz w:val="24"/>
                <w:szCs w:val="24"/>
              </w:rPr>
              <w:t xml:space="preserve"> Nr.457 </w:t>
            </w:r>
            <w:r w:rsidR="002A244B" w:rsidRPr="00C346A4">
              <w:rPr>
                <w:rFonts w:ascii="Times New Roman" w:hAnsi="Times New Roman"/>
                <w:sz w:val="24"/>
                <w:szCs w:val="24"/>
              </w:rPr>
              <w:t>69.7.</w:t>
            </w:r>
            <w:r w:rsidR="002A244B" w:rsidRPr="00C346A4">
              <w:rPr>
                <w:rFonts w:ascii="Times New Roman" w:hAnsi="Times New Roman"/>
                <w:color w:val="000000"/>
                <w:sz w:val="24"/>
                <w:szCs w:val="24"/>
              </w:rPr>
              <w:t>apakšpunkts</w:t>
            </w:r>
          </w:p>
        </w:tc>
        <w:tc>
          <w:tcPr>
            <w:tcW w:w="1157" w:type="pct"/>
            <w:tcBorders>
              <w:top w:val="outset" w:sz="6" w:space="0" w:color="414142"/>
              <w:left w:val="outset" w:sz="6" w:space="0" w:color="414142"/>
              <w:bottom w:val="outset" w:sz="6" w:space="0" w:color="414142"/>
              <w:right w:val="outset" w:sz="6" w:space="0" w:color="414142"/>
            </w:tcBorders>
          </w:tcPr>
          <w:p w14:paraId="05640092"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Minētā norma ir pārņemta pilnībā.</w:t>
            </w:r>
          </w:p>
        </w:tc>
        <w:tc>
          <w:tcPr>
            <w:tcW w:w="1108" w:type="pct"/>
            <w:tcBorders>
              <w:top w:val="outset" w:sz="6" w:space="0" w:color="414142"/>
              <w:left w:val="outset" w:sz="6" w:space="0" w:color="414142"/>
              <w:bottom w:val="outset" w:sz="6" w:space="0" w:color="414142"/>
              <w:right w:val="outset" w:sz="6" w:space="0" w:color="414142"/>
            </w:tcBorders>
          </w:tcPr>
          <w:p w14:paraId="68769AF5" w14:textId="77777777" w:rsidR="002A244B" w:rsidRPr="00C346A4" w:rsidRDefault="002A244B" w:rsidP="002A244B">
            <w:pPr>
              <w:pStyle w:val="Bezatstarpm"/>
              <w:rPr>
                <w:rFonts w:ascii="Times New Roman" w:hAnsi="Times New Roman"/>
                <w:sz w:val="24"/>
                <w:szCs w:val="24"/>
              </w:rPr>
            </w:pPr>
            <w:r w:rsidRPr="00C346A4">
              <w:rPr>
                <w:rFonts w:ascii="Times New Roman" w:hAnsi="Times New Roman"/>
                <w:sz w:val="24"/>
                <w:szCs w:val="24"/>
              </w:rPr>
              <w:t>Pārņemtā norma neparedz stingrākas prasības.</w:t>
            </w:r>
          </w:p>
        </w:tc>
      </w:tr>
      <w:tr w:rsidR="003B7D21" w:rsidRPr="00C346A4" w14:paraId="0B6D043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hideMark/>
          </w:tcPr>
          <w:p w14:paraId="54B82F1C" w14:textId="77777777" w:rsidR="002A244B" w:rsidRPr="00C346A4" w:rsidRDefault="002A244B" w:rsidP="002A244B">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 xml:space="preserve">Kā ir izmantota ES tiesību aktā paredzētā rīcības brīvība dalībvalstij </w:t>
            </w:r>
            <w:r w:rsidRPr="00C346A4">
              <w:rPr>
                <w:rFonts w:ascii="Times New Roman" w:eastAsia="Times New Roman" w:hAnsi="Times New Roman" w:cs="Times New Roman"/>
                <w:sz w:val="24"/>
                <w:szCs w:val="24"/>
                <w:lang w:eastAsia="lv-LV"/>
              </w:rPr>
              <w:lastRenderedPageBreak/>
              <w:t>pārņemt vai ieviest noteiktas ES tiesību akta normas?</w:t>
            </w:r>
            <w:r w:rsidRPr="00C346A4">
              <w:rPr>
                <w:rFonts w:ascii="Times New Roman" w:eastAsia="Times New Roman" w:hAnsi="Times New Roman" w:cs="Times New Roman"/>
                <w:sz w:val="24"/>
                <w:szCs w:val="24"/>
                <w:lang w:eastAsia="lv-LV"/>
              </w:rPr>
              <w:br/>
              <w:t>Kādēļ?</w:t>
            </w:r>
          </w:p>
        </w:tc>
        <w:tc>
          <w:tcPr>
            <w:tcW w:w="4028" w:type="pct"/>
            <w:gridSpan w:val="3"/>
            <w:tcBorders>
              <w:top w:val="outset" w:sz="6" w:space="0" w:color="414142"/>
              <w:left w:val="outset" w:sz="6" w:space="0" w:color="414142"/>
              <w:bottom w:val="outset" w:sz="6" w:space="0" w:color="414142"/>
              <w:right w:val="outset" w:sz="6" w:space="0" w:color="414142"/>
            </w:tcBorders>
            <w:hideMark/>
          </w:tcPr>
          <w:p w14:paraId="38F4339E" w14:textId="3DC9DA2B" w:rsidR="002A244B" w:rsidRPr="00C346A4" w:rsidRDefault="002A244B" w:rsidP="002A244B">
            <w:pPr>
              <w:spacing w:after="0" w:line="240" w:lineRule="auto"/>
              <w:jc w:val="both"/>
              <w:rPr>
                <w:rFonts w:ascii="Times New Roman" w:eastAsia="Times New Roman" w:hAnsi="Times New Roman" w:cs="Times New Roman"/>
                <w:sz w:val="24"/>
                <w:szCs w:val="24"/>
                <w:lang w:eastAsia="lv-LV"/>
              </w:rPr>
            </w:pPr>
            <w:r w:rsidRPr="00C346A4">
              <w:rPr>
                <w:rFonts w:ascii="Times New Roman" w:hAnsi="Times New Roman" w:cs="Times New Roman"/>
                <w:sz w:val="24"/>
                <w:szCs w:val="24"/>
              </w:rPr>
              <w:lastRenderedPageBreak/>
              <w:t>Projekt</w:t>
            </w:r>
            <w:r w:rsidR="003A4CB8" w:rsidRPr="00C346A4">
              <w:rPr>
                <w:rFonts w:ascii="Times New Roman" w:hAnsi="Times New Roman" w:cs="Times New Roman"/>
                <w:sz w:val="24"/>
                <w:szCs w:val="24"/>
              </w:rPr>
              <w:t>i</w:t>
            </w:r>
            <w:r w:rsidRPr="00C346A4">
              <w:rPr>
                <w:rFonts w:ascii="Times New Roman" w:hAnsi="Times New Roman" w:cs="Times New Roman"/>
                <w:sz w:val="24"/>
                <w:szCs w:val="24"/>
              </w:rPr>
              <w:t xml:space="preserve"> šo jomu neskar</w:t>
            </w:r>
          </w:p>
        </w:tc>
      </w:tr>
      <w:tr w:rsidR="003B7D21" w:rsidRPr="00C346A4" w14:paraId="20C32FB3"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hideMark/>
          </w:tcPr>
          <w:p w14:paraId="7046DD29" w14:textId="77777777" w:rsidR="002A244B" w:rsidRPr="00C346A4" w:rsidRDefault="002A244B" w:rsidP="002A244B">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28" w:type="pct"/>
            <w:gridSpan w:val="3"/>
            <w:tcBorders>
              <w:top w:val="outset" w:sz="6" w:space="0" w:color="414142"/>
              <w:left w:val="outset" w:sz="6" w:space="0" w:color="414142"/>
              <w:bottom w:val="outset" w:sz="6" w:space="0" w:color="414142"/>
              <w:right w:val="outset" w:sz="6" w:space="0" w:color="414142"/>
            </w:tcBorders>
            <w:hideMark/>
          </w:tcPr>
          <w:p w14:paraId="699F566B" w14:textId="03C373B9" w:rsidR="002A244B" w:rsidRPr="00C346A4" w:rsidRDefault="002A244B" w:rsidP="002A244B">
            <w:pPr>
              <w:spacing w:after="0" w:line="240" w:lineRule="auto"/>
              <w:ind w:right="111"/>
              <w:jc w:val="both"/>
              <w:rPr>
                <w:rFonts w:ascii="Times New Roman" w:eastAsia="Calibri" w:hAnsi="Times New Roman" w:cs="Times New Roman"/>
                <w:sz w:val="24"/>
                <w:szCs w:val="24"/>
                <w:lang w:eastAsia="lv-LV"/>
              </w:rPr>
            </w:pPr>
            <w:r w:rsidRPr="00C346A4">
              <w:rPr>
                <w:rFonts w:ascii="Times New Roman" w:hAnsi="Times New Roman" w:cs="Times New Roman"/>
                <w:sz w:val="24"/>
                <w:szCs w:val="24"/>
              </w:rPr>
              <w:t>Projekt</w:t>
            </w:r>
            <w:r w:rsidR="003A4CB8" w:rsidRPr="00C346A4">
              <w:rPr>
                <w:rFonts w:ascii="Times New Roman" w:hAnsi="Times New Roman" w:cs="Times New Roman"/>
                <w:sz w:val="24"/>
                <w:szCs w:val="24"/>
              </w:rPr>
              <w:t>i</w:t>
            </w:r>
            <w:r w:rsidRPr="00C346A4">
              <w:rPr>
                <w:rFonts w:ascii="Times New Roman" w:hAnsi="Times New Roman" w:cs="Times New Roman"/>
                <w:sz w:val="24"/>
                <w:szCs w:val="24"/>
              </w:rPr>
              <w:t xml:space="preserve"> šo jomu neskar</w:t>
            </w:r>
          </w:p>
        </w:tc>
      </w:tr>
      <w:tr w:rsidR="003B7D21" w:rsidRPr="00C346A4" w14:paraId="7D2BB7C8" w14:textId="77777777" w:rsidTr="000B0948">
        <w:trPr>
          <w:jc w:val="center"/>
        </w:trPr>
        <w:tc>
          <w:tcPr>
            <w:tcW w:w="972" w:type="pct"/>
            <w:tcBorders>
              <w:top w:val="outset" w:sz="6" w:space="0" w:color="414142"/>
              <w:left w:val="outset" w:sz="6" w:space="0" w:color="414142"/>
              <w:bottom w:val="outset" w:sz="6" w:space="0" w:color="414142"/>
              <w:right w:val="outset" w:sz="6" w:space="0" w:color="414142"/>
            </w:tcBorders>
            <w:hideMark/>
          </w:tcPr>
          <w:p w14:paraId="7B099DEC" w14:textId="77777777" w:rsidR="002A244B" w:rsidRPr="00C346A4" w:rsidRDefault="002A244B" w:rsidP="002A244B">
            <w:pPr>
              <w:spacing w:after="0" w:line="240" w:lineRule="auto"/>
              <w:rPr>
                <w:rFonts w:ascii="Times New Roman" w:eastAsia="Times New Roman" w:hAnsi="Times New Roman" w:cs="Times New Roman"/>
                <w:color w:val="414142"/>
                <w:sz w:val="24"/>
                <w:szCs w:val="24"/>
                <w:lang w:eastAsia="lv-LV"/>
              </w:rPr>
            </w:pPr>
            <w:r w:rsidRPr="00C346A4">
              <w:rPr>
                <w:rFonts w:ascii="Times New Roman" w:eastAsia="Times New Roman" w:hAnsi="Times New Roman" w:cs="Times New Roman"/>
                <w:color w:val="414142"/>
                <w:sz w:val="24"/>
                <w:szCs w:val="24"/>
                <w:lang w:eastAsia="lv-LV"/>
              </w:rPr>
              <w:t>Cita informācija</w:t>
            </w:r>
          </w:p>
        </w:tc>
        <w:tc>
          <w:tcPr>
            <w:tcW w:w="4028" w:type="pct"/>
            <w:gridSpan w:val="3"/>
            <w:tcBorders>
              <w:top w:val="outset" w:sz="6" w:space="0" w:color="414142"/>
              <w:left w:val="outset" w:sz="6" w:space="0" w:color="414142"/>
              <w:bottom w:val="outset" w:sz="6" w:space="0" w:color="414142"/>
              <w:right w:val="outset" w:sz="6" w:space="0" w:color="414142"/>
            </w:tcBorders>
            <w:hideMark/>
          </w:tcPr>
          <w:p w14:paraId="3AFC53E8" w14:textId="77777777" w:rsidR="002A244B" w:rsidRPr="00C346A4" w:rsidRDefault="002A244B" w:rsidP="002A244B">
            <w:pPr>
              <w:spacing w:after="0" w:line="240" w:lineRule="auto"/>
              <w:rPr>
                <w:rFonts w:ascii="Times New Roman" w:eastAsia="Times New Roman" w:hAnsi="Times New Roman" w:cs="Times New Roman"/>
                <w:color w:val="414142"/>
                <w:sz w:val="24"/>
                <w:szCs w:val="24"/>
                <w:lang w:eastAsia="lv-LV"/>
              </w:rPr>
            </w:pPr>
            <w:r w:rsidRPr="00C346A4">
              <w:rPr>
                <w:rFonts w:ascii="Times New Roman" w:eastAsia="Times New Roman" w:hAnsi="Times New Roman" w:cs="Times New Roman"/>
                <w:color w:val="414142"/>
                <w:sz w:val="24"/>
                <w:szCs w:val="24"/>
                <w:lang w:eastAsia="lv-LV"/>
              </w:rPr>
              <w:t>Nav</w:t>
            </w:r>
          </w:p>
        </w:tc>
      </w:tr>
      <w:tr w:rsidR="002A244B" w:rsidRPr="00C346A4" w14:paraId="6DE594AC" w14:textId="77777777" w:rsidTr="0020699D">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1365EF5" w14:textId="77777777" w:rsidR="002A244B" w:rsidRPr="00C346A4" w:rsidRDefault="002A244B" w:rsidP="002A244B">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C346A4">
              <w:rPr>
                <w:rFonts w:ascii="Times New Roman" w:eastAsia="Times New Roman" w:hAnsi="Times New Roman" w:cs="Times New Roman"/>
                <w:b/>
                <w:bCs/>
                <w:color w:val="414142"/>
                <w:sz w:val="24"/>
                <w:szCs w:val="24"/>
                <w:lang w:eastAsia="lv-LV"/>
              </w:rPr>
              <w:t>2. tabula</w:t>
            </w:r>
            <w:r w:rsidRPr="00C346A4">
              <w:rPr>
                <w:rFonts w:ascii="Times New Roman" w:eastAsia="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C346A4">
              <w:rPr>
                <w:rFonts w:ascii="Times New Roman" w:eastAsia="Times New Roman" w:hAnsi="Times New Roman" w:cs="Times New Roman"/>
                <w:b/>
                <w:bCs/>
                <w:color w:val="414142"/>
                <w:sz w:val="24"/>
                <w:szCs w:val="24"/>
                <w:lang w:eastAsia="lv-LV"/>
              </w:rPr>
              <w:br/>
              <w:t>Pasākumi šo saistību izpildei</w:t>
            </w:r>
          </w:p>
        </w:tc>
      </w:tr>
      <w:tr w:rsidR="002A244B" w:rsidRPr="00C346A4" w14:paraId="6CE9F679" w14:textId="77777777" w:rsidTr="0020699D">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1B85891E" w14:textId="7C3B3A59" w:rsidR="002A244B" w:rsidRPr="00C346A4" w:rsidRDefault="002A244B" w:rsidP="00846D2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C346A4">
              <w:rPr>
                <w:rFonts w:ascii="Times New Roman" w:eastAsia="Calibri" w:hAnsi="Times New Roman" w:cs="Times New Roman"/>
                <w:sz w:val="24"/>
                <w:szCs w:val="24"/>
                <w:lang w:eastAsia="lv-LV"/>
              </w:rPr>
              <w:t>Projekt</w:t>
            </w:r>
            <w:r w:rsidR="00E46D26" w:rsidRPr="00C346A4">
              <w:rPr>
                <w:rFonts w:ascii="Times New Roman" w:eastAsia="Calibri" w:hAnsi="Times New Roman" w:cs="Times New Roman"/>
                <w:sz w:val="24"/>
                <w:szCs w:val="24"/>
                <w:lang w:eastAsia="lv-LV"/>
              </w:rPr>
              <w:t>i</w:t>
            </w:r>
            <w:r w:rsidRPr="00C346A4">
              <w:rPr>
                <w:rFonts w:ascii="Times New Roman" w:eastAsia="Calibri" w:hAnsi="Times New Roman" w:cs="Times New Roman"/>
                <w:sz w:val="24"/>
                <w:szCs w:val="24"/>
                <w:lang w:eastAsia="lv-LV"/>
              </w:rPr>
              <w:t xml:space="preserve"> šo jomu neskar.</w:t>
            </w:r>
          </w:p>
        </w:tc>
      </w:tr>
    </w:tbl>
    <w:p w14:paraId="66A17119" w14:textId="77777777" w:rsidR="00646898" w:rsidRPr="00C346A4" w:rsidRDefault="00646898"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5"/>
        <w:gridCol w:w="2736"/>
        <w:gridCol w:w="5927"/>
      </w:tblGrid>
      <w:tr w:rsidR="00894C55" w:rsidRPr="00C346A4" w14:paraId="7C940DC8" w14:textId="77777777" w:rsidTr="002F73F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A7CB0B6" w14:textId="77777777" w:rsidR="00894C55" w:rsidRPr="00C346A4"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C346A4">
              <w:rPr>
                <w:rFonts w:ascii="Times New Roman" w:eastAsia="Times New Roman" w:hAnsi="Times New Roman" w:cs="Times New Roman"/>
                <w:b/>
                <w:bCs/>
                <w:color w:val="414142"/>
                <w:sz w:val="24"/>
                <w:szCs w:val="24"/>
                <w:lang w:eastAsia="lv-LV"/>
              </w:rPr>
              <w:t>VI.</w:t>
            </w:r>
            <w:r w:rsidR="00816C11" w:rsidRPr="00C346A4">
              <w:rPr>
                <w:rFonts w:ascii="Times New Roman" w:eastAsia="Times New Roman" w:hAnsi="Times New Roman" w:cs="Times New Roman"/>
                <w:b/>
                <w:bCs/>
                <w:color w:val="414142"/>
                <w:sz w:val="24"/>
                <w:szCs w:val="24"/>
                <w:lang w:eastAsia="lv-LV"/>
              </w:rPr>
              <w:t> </w:t>
            </w:r>
            <w:r w:rsidRPr="00C346A4">
              <w:rPr>
                <w:rFonts w:ascii="Times New Roman" w:eastAsia="Times New Roman" w:hAnsi="Times New Roman" w:cs="Times New Roman"/>
                <w:b/>
                <w:bCs/>
                <w:color w:val="414142"/>
                <w:sz w:val="24"/>
                <w:szCs w:val="24"/>
                <w:lang w:eastAsia="lv-LV"/>
              </w:rPr>
              <w:t>Sabiedrības līdzdalība un komunikācijas aktivitātes</w:t>
            </w:r>
          </w:p>
        </w:tc>
      </w:tr>
      <w:tr w:rsidR="00076676" w:rsidRPr="00C346A4" w14:paraId="06CEECE9" w14:textId="77777777" w:rsidTr="002F73FF">
        <w:trPr>
          <w:trHeight w:val="432"/>
          <w:jc w:val="center"/>
        </w:trPr>
        <w:tc>
          <w:tcPr>
            <w:tcW w:w="311" w:type="pct"/>
            <w:tcBorders>
              <w:top w:val="outset" w:sz="6" w:space="0" w:color="414142"/>
              <w:left w:val="outset" w:sz="6" w:space="0" w:color="414142"/>
              <w:bottom w:val="outset" w:sz="6" w:space="0" w:color="414142"/>
              <w:right w:val="outset" w:sz="6" w:space="0" w:color="414142"/>
            </w:tcBorders>
            <w:hideMark/>
          </w:tcPr>
          <w:p w14:paraId="56E19F6D" w14:textId="77777777" w:rsidR="00894C55" w:rsidRPr="00C346A4" w:rsidRDefault="00894C55" w:rsidP="008053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1.</w:t>
            </w:r>
          </w:p>
        </w:tc>
        <w:tc>
          <w:tcPr>
            <w:tcW w:w="1481" w:type="pct"/>
            <w:tcBorders>
              <w:top w:val="outset" w:sz="6" w:space="0" w:color="414142"/>
              <w:left w:val="outset" w:sz="6" w:space="0" w:color="414142"/>
              <w:bottom w:val="outset" w:sz="6" w:space="0" w:color="414142"/>
              <w:right w:val="outset" w:sz="6" w:space="0" w:color="414142"/>
            </w:tcBorders>
            <w:hideMark/>
          </w:tcPr>
          <w:p w14:paraId="28ADF67C"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Plānotās sabiedrības līdzdalības un komunikācijas aktivitātes saistībā ar projektu</w:t>
            </w:r>
          </w:p>
        </w:tc>
        <w:tc>
          <w:tcPr>
            <w:tcW w:w="3208" w:type="pct"/>
            <w:tcBorders>
              <w:top w:val="outset" w:sz="6" w:space="0" w:color="414142"/>
              <w:left w:val="outset" w:sz="6" w:space="0" w:color="414142"/>
              <w:bottom w:val="outset" w:sz="6" w:space="0" w:color="414142"/>
              <w:right w:val="outset" w:sz="6" w:space="0" w:color="414142"/>
            </w:tcBorders>
            <w:hideMark/>
          </w:tcPr>
          <w:p w14:paraId="34D5BD60" w14:textId="3EFE9353" w:rsidR="00894C55" w:rsidRPr="00C346A4" w:rsidRDefault="00437504" w:rsidP="00C2775D">
            <w:pPr>
              <w:spacing w:after="0" w:line="240" w:lineRule="auto"/>
              <w:jc w:val="both"/>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Sabiedriskā apspriešana</w:t>
            </w:r>
          </w:p>
        </w:tc>
      </w:tr>
      <w:tr w:rsidR="00076676" w:rsidRPr="00C346A4" w14:paraId="245B3D87" w14:textId="77777777" w:rsidTr="002F73FF">
        <w:trPr>
          <w:trHeight w:val="264"/>
          <w:jc w:val="center"/>
        </w:trPr>
        <w:tc>
          <w:tcPr>
            <w:tcW w:w="311" w:type="pct"/>
            <w:tcBorders>
              <w:top w:val="outset" w:sz="6" w:space="0" w:color="414142"/>
              <w:left w:val="outset" w:sz="6" w:space="0" w:color="414142"/>
              <w:bottom w:val="outset" w:sz="6" w:space="0" w:color="414142"/>
              <w:right w:val="outset" w:sz="6" w:space="0" w:color="414142"/>
            </w:tcBorders>
            <w:hideMark/>
          </w:tcPr>
          <w:p w14:paraId="4B6362BD" w14:textId="77777777" w:rsidR="00894C55" w:rsidRPr="00C346A4" w:rsidRDefault="00894C55" w:rsidP="008053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2.</w:t>
            </w:r>
          </w:p>
        </w:tc>
        <w:tc>
          <w:tcPr>
            <w:tcW w:w="1481" w:type="pct"/>
            <w:tcBorders>
              <w:top w:val="outset" w:sz="6" w:space="0" w:color="414142"/>
              <w:left w:val="outset" w:sz="6" w:space="0" w:color="414142"/>
              <w:bottom w:val="outset" w:sz="6" w:space="0" w:color="414142"/>
              <w:right w:val="outset" w:sz="6" w:space="0" w:color="414142"/>
            </w:tcBorders>
            <w:hideMark/>
          </w:tcPr>
          <w:p w14:paraId="3ECFBA10"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Sabiedrības līdzdalība projekta izstrādē</w:t>
            </w:r>
          </w:p>
        </w:tc>
        <w:tc>
          <w:tcPr>
            <w:tcW w:w="3208" w:type="pct"/>
            <w:tcBorders>
              <w:top w:val="outset" w:sz="6" w:space="0" w:color="414142"/>
              <w:left w:val="outset" w:sz="6" w:space="0" w:color="414142"/>
              <w:bottom w:val="outset" w:sz="6" w:space="0" w:color="414142"/>
              <w:right w:val="outset" w:sz="6" w:space="0" w:color="414142"/>
            </w:tcBorders>
            <w:hideMark/>
          </w:tcPr>
          <w:p w14:paraId="43A6BC01" w14:textId="6F7E8D22" w:rsidR="00437504" w:rsidRPr="00C346A4" w:rsidRDefault="00437504" w:rsidP="00F13206">
            <w:pPr>
              <w:spacing w:after="0" w:line="240" w:lineRule="auto"/>
              <w:jc w:val="both"/>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Informācija par noteikumu projektiem</w:t>
            </w:r>
            <w:r w:rsidR="00153FED" w:rsidRPr="00C346A4">
              <w:rPr>
                <w:rFonts w:ascii="Times New Roman" w:eastAsia="Times New Roman" w:hAnsi="Times New Roman" w:cs="Times New Roman"/>
                <w:sz w:val="24"/>
                <w:szCs w:val="24"/>
                <w:lang w:eastAsia="lv-LV"/>
              </w:rPr>
              <w:t xml:space="preserve"> tika</w:t>
            </w:r>
            <w:r w:rsidRPr="00C346A4">
              <w:rPr>
                <w:rFonts w:ascii="Times New Roman" w:eastAsia="Times New Roman" w:hAnsi="Times New Roman" w:cs="Times New Roman"/>
                <w:sz w:val="24"/>
                <w:szCs w:val="24"/>
                <w:lang w:eastAsia="lv-LV"/>
              </w:rPr>
              <w:t xml:space="preserve"> ievietota Zemkopības ministrijas tīmekļvietnes www.zm.gov.lv sadaļā „Sabiedriskā apspriešana”</w:t>
            </w:r>
            <w:r w:rsidR="006D6E35" w:rsidRPr="00C346A4">
              <w:rPr>
                <w:rFonts w:ascii="Times New Roman" w:eastAsia="Times New Roman" w:hAnsi="Times New Roman" w:cs="Times New Roman"/>
                <w:sz w:val="24"/>
                <w:szCs w:val="24"/>
                <w:lang w:eastAsia="lv-LV"/>
              </w:rPr>
              <w:t xml:space="preserve"> </w:t>
            </w:r>
            <w:r w:rsidR="0057312C">
              <w:rPr>
                <w:rFonts w:ascii="Times New Roman" w:eastAsia="Times New Roman" w:hAnsi="Times New Roman" w:cs="Times New Roman"/>
                <w:sz w:val="24"/>
                <w:szCs w:val="24"/>
                <w:lang w:eastAsia="lv-LV"/>
              </w:rPr>
              <w:t>2018. </w:t>
            </w:r>
            <w:r w:rsidR="006D6E35" w:rsidRPr="00C346A4">
              <w:rPr>
                <w:rFonts w:ascii="Times New Roman" w:eastAsia="Times New Roman" w:hAnsi="Times New Roman" w:cs="Times New Roman"/>
                <w:sz w:val="24"/>
                <w:szCs w:val="24"/>
                <w:lang w:eastAsia="lv-LV"/>
              </w:rPr>
              <w:t>g</w:t>
            </w:r>
            <w:r w:rsidR="0057312C">
              <w:rPr>
                <w:rFonts w:ascii="Times New Roman" w:eastAsia="Times New Roman" w:hAnsi="Times New Roman" w:cs="Times New Roman"/>
                <w:sz w:val="24"/>
                <w:szCs w:val="24"/>
                <w:lang w:eastAsia="lv-LV"/>
              </w:rPr>
              <w:t>ada</w:t>
            </w:r>
            <w:r w:rsidR="006D6E35" w:rsidRPr="00C346A4">
              <w:rPr>
                <w:rFonts w:ascii="Times New Roman" w:eastAsia="Times New Roman" w:hAnsi="Times New Roman" w:cs="Times New Roman"/>
                <w:sz w:val="24"/>
                <w:szCs w:val="24"/>
                <w:lang w:eastAsia="lv-LV"/>
              </w:rPr>
              <w:t xml:space="preserve"> 2.augustā</w:t>
            </w:r>
            <w:r w:rsidRPr="00C346A4">
              <w:rPr>
                <w:rFonts w:ascii="Times New Roman" w:eastAsia="Times New Roman" w:hAnsi="Times New Roman" w:cs="Times New Roman"/>
                <w:sz w:val="24"/>
                <w:szCs w:val="24"/>
                <w:lang w:eastAsia="lv-LV"/>
              </w:rPr>
              <w:t>.</w:t>
            </w:r>
          </w:p>
          <w:p w14:paraId="4221C3A4" w14:textId="0DA8392F" w:rsidR="00437504" w:rsidRPr="00C346A4" w:rsidRDefault="00437504" w:rsidP="00F13206">
            <w:pPr>
              <w:spacing w:after="0" w:line="240" w:lineRule="auto"/>
              <w:jc w:val="both"/>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Noteikumu projekti satur tehni</w:t>
            </w:r>
            <w:r w:rsidR="009D38F8" w:rsidRPr="00C346A4">
              <w:rPr>
                <w:rFonts w:ascii="Times New Roman" w:eastAsia="Times New Roman" w:hAnsi="Times New Roman" w:cs="Times New Roman"/>
                <w:sz w:val="24"/>
                <w:szCs w:val="24"/>
                <w:lang w:eastAsia="lv-LV"/>
              </w:rPr>
              <w:t>ska rakstura normu grozījumus,</w:t>
            </w:r>
            <w:r w:rsidRPr="00C346A4">
              <w:rPr>
                <w:rFonts w:ascii="Times New Roman" w:eastAsia="Times New Roman" w:hAnsi="Times New Roman" w:cs="Times New Roman"/>
                <w:sz w:val="24"/>
                <w:szCs w:val="24"/>
                <w:lang w:eastAsia="lv-LV"/>
              </w:rPr>
              <w:t xml:space="preserve"> tāpēc tos nav nepieciešams saskaņot ar nevalstiskajām organizācijām.</w:t>
            </w:r>
          </w:p>
        </w:tc>
      </w:tr>
      <w:tr w:rsidR="00076676" w:rsidRPr="00C346A4" w14:paraId="7070D11A" w14:textId="77777777" w:rsidTr="002F73FF">
        <w:trPr>
          <w:trHeight w:val="372"/>
          <w:jc w:val="center"/>
        </w:trPr>
        <w:tc>
          <w:tcPr>
            <w:tcW w:w="311" w:type="pct"/>
            <w:tcBorders>
              <w:top w:val="outset" w:sz="6" w:space="0" w:color="414142"/>
              <w:left w:val="outset" w:sz="6" w:space="0" w:color="414142"/>
              <w:bottom w:val="outset" w:sz="6" w:space="0" w:color="414142"/>
              <w:right w:val="outset" w:sz="6" w:space="0" w:color="414142"/>
            </w:tcBorders>
            <w:hideMark/>
          </w:tcPr>
          <w:p w14:paraId="5B541A71" w14:textId="77777777" w:rsidR="00894C55" w:rsidRPr="00C346A4" w:rsidRDefault="00894C55" w:rsidP="008053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3.</w:t>
            </w:r>
          </w:p>
        </w:tc>
        <w:tc>
          <w:tcPr>
            <w:tcW w:w="1481" w:type="pct"/>
            <w:tcBorders>
              <w:top w:val="outset" w:sz="6" w:space="0" w:color="414142"/>
              <w:left w:val="outset" w:sz="6" w:space="0" w:color="414142"/>
              <w:bottom w:val="outset" w:sz="6" w:space="0" w:color="414142"/>
              <w:right w:val="outset" w:sz="6" w:space="0" w:color="414142"/>
            </w:tcBorders>
            <w:hideMark/>
          </w:tcPr>
          <w:p w14:paraId="448735F2"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Sabiedrības līdzdalības rezultāti</w:t>
            </w:r>
          </w:p>
        </w:tc>
        <w:tc>
          <w:tcPr>
            <w:tcW w:w="3208" w:type="pct"/>
            <w:tcBorders>
              <w:top w:val="outset" w:sz="6" w:space="0" w:color="414142"/>
              <w:left w:val="outset" w:sz="6" w:space="0" w:color="414142"/>
              <w:bottom w:val="outset" w:sz="6" w:space="0" w:color="414142"/>
              <w:right w:val="outset" w:sz="6" w:space="0" w:color="414142"/>
            </w:tcBorders>
            <w:hideMark/>
          </w:tcPr>
          <w:p w14:paraId="122D570A" w14:textId="02CFBEB2" w:rsidR="00894C55" w:rsidRPr="00C346A4" w:rsidRDefault="00D77B49" w:rsidP="00C3267B">
            <w:pPr>
              <w:spacing w:after="0" w:line="240" w:lineRule="auto"/>
              <w:rPr>
                <w:rFonts w:ascii="Times New Roman" w:eastAsia="Times New Roman" w:hAnsi="Times New Roman" w:cs="Times New Roman"/>
                <w:sz w:val="24"/>
                <w:szCs w:val="24"/>
                <w:lang w:eastAsia="lv-LV"/>
              </w:rPr>
            </w:pPr>
            <w:r w:rsidRPr="00C346A4">
              <w:rPr>
                <w:rFonts w:ascii="Times New Roman" w:hAnsi="Times New Roman" w:cs="Times New Roman"/>
                <w:sz w:val="24"/>
                <w:szCs w:val="24"/>
              </w:rPr>
              <w:t>Par tīme</w:t>
            </w:r>
            <w:r w:rsidR="009D38F8" w:rsidRPr="00C346A4">
              <w:rPr>
                <w:rFonts w:ascii="Times New Roman" w:hAnsi="Times New Roman" w:cs="Times New Roman"/>
                <w:sz w:val="24"/>
                <w:szCs w:val="24"/>
              </w:rPr>
              <w:t>kļvietnē www.zm.gov.lv ievietotajiem noteikumu projektiem</w:t>
            </w:r>
            <w:r w:rsidRPr="00C346A4">
              <w:rPr>
                <w:rFonts w:ascii="Times New Roman" w:hAnsi="Times New Roman" w:cs="Times New Roman"/>
                <w:sz w:val="24"/>
                <w:szCs w:val="24"/>
              </w:rPr>
              <w:t xml:space="preserve"> iebildumi un priekšlikumi no sabiedrības netika saņemti.</w:t>
            </w:r>
          </w:p>
        </w:tc>
      </w:tr>
      <w:tr w:rsidR="00076676" w:rsidRPr="00C346A4" w14:paraId="26885240" w14:textId="77777777" w:rsidTr="002F73FF">
        <w:trPr>
          <w:trHeight w:val="372"/>
          <w:jc w:val="center"/>
        </w:trPr>
        <w:tc>
          <w:tcPr>
            <w:tcW w:w="311" w:type="pct"/>
            <w:tcBorders>
              <w:top w:val="outset" w:sz="6" w:space="0" w:color="414142"/>
              <w:left w:val="outset" w:sz="6" w:space="0" w:color="414142"/>
              <w:bottom w:val="outset" w:sz="6" w:space="0" w:color="414142"/>
              <w:right w:val="outset" w:sz="6" w:space="0" w:color="414142"/>
            </w:tcBorders>
            <w:hideMark/>
          </w:tcPr>
          <w:p w14:paraId="3312D4AC" w14:textId="77777777" w:rsidR="00894C55" w:rsidRPr="00C346A4" w:rsidRDefault="00894C55" w:rsidP="008053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4.</w:t>
            </w:r>
          </w:p>
        </w:tc>
        <w:tc>
          <w:tcPr>
            <w:tcW w:w="1481" w:type="pct"/>
            <w:tcBorders>
              <w:top w:val="outset" w:sz="6" w:space="0" w:color="414142"/>
              <w:left w:val="outset" w:sz="6" w:space="0" w:color="414142"/>
              <w:bottom w:val="outset" w:sz="6" w:space="0" w:color="414142"/>
              <w:right w:val="outset" w:sz="6" w:space="0" w:color="414142"/>
            </w:tcBorders>
            <w:hideMark/>
          </w:tcPr>
          <w:p w14:paraId="747598A2"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Cita informācija</w:t>
            </w:r>
          </w:p>
        </w:tc>
        <w:tc>
          <w:tcPr>
            <w:tcW w:w="3208" w:type="pct"/>
            <w:tcBorders>
              <w:top w:val="outset" w:sz="6" w:space="0" w:color="414142"/>
              <w:left w:val="outset" w:sz="6" w:space="0" w:color="414142"/>
              <w:bottom w:val="outset" w:sz="6" w:space="0" w:color="414142"/>
              <w:right w:val="outset" w:sz="6" w:space="0" w:color="414142"/>
            </w:tcBorders>
            <w:hideMark/>
          </w:tcPr>
          <w:p w14:paraId="5E6D69FF" w14:textId="6FA866FA" w:rsidR="00894C55" w:rsidRPr="00C346A4" w:rsidRDefault="00C3267B" w:rsidP="00C3267B">
            <w:pPr>
              <w:spacing w:after="0" w:line="240" w:lineRule="auto"/>
              <w:rPr>
                <w:rFonts w:ascii="Times New Roman" w:eastAsia="Times New Roman" w:hAnsi="Times New Roman" w:cs="Times New Roman"/>
                <w:sz w:val="24"/>
                <w:szCs w:val="24"/>
                <w:lang w:eastAsia="lv-LV"/>
              </w:rPr>
            </w:pPr>
            <w:r w:rsidRPr="00C346A4">
              <w:rPr>
                <w:rFonts w:ascii="Times New Roman" w:hAnsi="Times New Roman" w:cs="Times New Roman"/>
                <w:sz w:val="24"/>
                <w:szCs w:val="24"/>
                <w:lang w:eastAsia="lv-LV"/>
              </w:rPr>
              <w:t>Nav</w:t>
            </w:r>
            <w:r w:rsidR="0048422D" w:rsidRPr="00C346A4">
              <w:rPr>
                <w:rFonts w:ascii="Times New Roman" w:hAnsi="Times New Roman" w:cs="Times New Roman"/>
                <w:sz w:val="24"/>
                <w:szCs w:val="24"/>
                <w:lang w:eastAsia="lv-LV"/>
              </w:rPr>
              <w:t>.</w:t>
            </w:r>
          </w:p>
        </w:tc>
      </w:tr>
    </w:tbl>
    <w:p w14:paraId="56C82954" w14:textId="77777777" w:rsidR="00894C55" w:rsidRPr="00C346A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4"/>
        <w:gridCol w:w="2770"/>
        <w:gridCol w:w="5894"/>
      </w:tblGrid>
      <w:tr w:rsidR="00076676" w:rsidRPr="00C346A4" w14:paraId="3EA3E4D8" w14:textId="77777777" w:rsidTr="0080539D">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E671AD" w14:textId="77777777" w:rsidR="00894C55" w:rsidRPr="00C346A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46A4">
              <w:rPr>
                <w:rFonts w:ascii="Times New Roman" w:eastAsia="Times New Roman" w:hAnsi="Times New Roman" w:cs="Times New Roman"/>
                <w:b/>
                <w:bCs/>
                <w:sz w:val="24"/>
                <w:szCs w:val="24"/>
                <w:lang w:eastAsia="lv-LV"/>
              </w:rPr>
              <w:lastRenderedPageBreak/>
              <w:t>VII.</w:t>
            </w:r>
            <w:r w:rsidR="00816C11" w:rsidRPr="00C346A4">
              <w:rPr>
                <w:rFonts w:ascii="Times New Roman" w:eastAsia="Times New Roman" w:hAnsi="Times New Roman" w:cs="Times New Roman"/>
                <w:b/>
                <w:bCs/>
                <w:sz w:val="24"/>
                <w:szCs w:val="24"/>
                <w:lang w:eastAsia="lv-LV"/>
              </w:rPr>
              <w:t> </w:t>
            </w:r>
            <w:r w:rsidRPr="00C346A4">
              <w:rPr>
                <w:rFonts w:ascii="Times New Roman" w:eastAsia="Times New Roman" w:hAnsi="Times New Roman" w:cs="Times New Roman"/>
                <w:b/>
                <w:bCs/>
                <w:sz w:val="24"/>
                <w:szCs w:val="24"/>
                <w:lang w:eastAsia="lv-LV"/>
              </w:rPr>
              <w:t>Tiesību akta projekta izpildes nodrošināšana un tās ietekme uz institūcijām</w:t>
            </w:r>
          </w:p>
        </w:tc>
      </w:tr>
      <w:tr w:rsidR="00076676" w:rsidRPr="00C346A4" w14:paraId="6A2098F5" w14:textId="77777777" w:rsidTr="00500C95">
        <w:trPr>
          <w:trHeight w:val="336"/>
          <w:jc w:val="center"/>
        </w:trPr>
        <w:tc>
          <w:tcPr>
            <w:tcW w:w="311" w:type="pct"/>
            <w:tcBorders>
              <w:top w:val="outset" w:sz="6" w:space="0" w:color="414142"/>
              <w:left w:val="outset" w:sz="6" w:space="0" w:color="414142"/>
              <w:bottom w:val="outset" w:sz="6" w:space="0" w:color="414142"/>
              <w:right w:val="outset" w:sz="6" w:space="0" w:color="414142"/>
            </w:tcBorders>
            <w:hideMark/>
          </w:tcPr>
          <w:p w14:paraId="308F1AFF" w14:textId="77777777" w:rsidR="00A91DC6" w:rsidRPr="00C346A4" w:rsidRDefault="00A91DC6" w:rsidP="008053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1.</w:t>
            </w:r>
          </w:p>
        </w:tc>
        <w:tc>
          <w:tcPr>
            <w:tcW w:w="1499" w:type="pct"/>
            <w:tcBorders>
              <w:top w:val="outset" w:sz="6" w:space="0" w:color="414142"/>
              <w:left w:val="outset" w:sz="6" w:space="0" w:color="414142"/>
              <w:bottom w:val="outset" w:sz="6" w:space="0" w:color="414142"/>
              <w:right w:val="outset" w:sz="6" w:space="0" w:color="414142"/>
            </w:tcBorders>
            <w:hideMark/>
          </w:tcPr>
          <w:p w14:paraId="7D0B6B05" w14:textId="77777777" w:rsidR="00A91DC6" w:rsidRPr="00C346A4" w:rsidRDefault="00A91DC6"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Projekta izpildē iesaistītās institūcijas</w:t>
            </w:r>
          </w:p>
        </w:tc>
        <w:tc>
          <w:tcPr>
            <w:tcW w:w="3190" w:type="pct"/>
            <w:tcBorders>
              <w:top w:val="outset" w:sz="6" w:space="0" w:color="414142"/>
              <w:left w:val="outset" w:sz="6" w:space="0" w:color="414142"/>
              <w:bottom w:val="outset" w:sz="6" w:space="0" w:color="414142"/>
              <w:right w:val="outset" w:sz="6" w:space="0" w:color="414142"/>
            </w:tcBorders>
            <w:hideMark/>
          </w:tcPr>
          <w:p w14:paraId="3A159C79" w14:textId="1157F9F8" w:rsidR="00A91DC6" w:rsidRPr="00C346A4" w:rsidRDefault="000D62A0" w:rsidP="00361CF7">
            <w:pPr>
              <w:spacing w:after="0" w:line="240" w:lineRule="auto"/>
              <w:ind w:left="90"/>
              <w:jc w:val="both"/>
              <w:rPr>
                <w:rFonts w:ascii="Times New Roman" w:hAnsi="Times New Roman" w:cs="Times New Roman"/>
                <w:sz w:val="24"/>
                <w:szCs w:val="24"/>
                <w:lang w:eastAsia="lv-LV"/>
              </w:rPr>
            </w:pPr>
            <w:r w:rsidRPr="00C346A4">
              <w:rPr>
                <w:rFonts w:ascii="Times New Roman" w:hAnsi="Times New Roman" w:cs="Times New Roman"/>
                <w:sz w:val="24"/>
                <w:szCs w:val="24"/>
              </w:rPr>
              <w:t>Valsts zinātniskais institūts „</w:t>
            </w:r>
            <w:r w:rsidR="00361CF7" w:rsidRPr="00C346A4">
              <w:rPr>
                <w:rFonts w:ascii="Times New Roman" w:hAnsi="Times New Roman" w:cs="Times New Roman"/>
                <w:sz w:val="24"/>
                <w:szCs w:val="24"/>
              </w:rPr>
              <w:t>Pārtikas drošības, dzīvnieku veselības un vide</w:t>
            </w:r>
            <w:r w:rsidR="00472FBC" w:rsidRPr="00C346A4">
              <w:rPr>
                <w:rFonts w:ascii="Times New Roman" w:hAnsi="Times New Roman" w:cs="Times New Roman"/>
                <w:sz w:val="24"/>
                <w:szCs w:val="24"/>
              </w:rPr>
              <w:t>s zinātniskais institūts „BIOR”</w:t>
            </w:r>
            <w:r w:rsidR="00153FED" w:rsidRPr="00C346A4">
              <w:rPr>
                <w:rFonts w:ascii="Times New Roman" w:hAnsi="Times New Roman" w:cs="Times New Roman"/>
                <w:sz w:val="24"/>
                <w:szCs w:val="24"/>
              </w:rPr>
              <w:t>”</w:t>
            </w:r>
          </w:p>
        </w:tc>
      </w:tr>
      <w:tr w:rsidR="00076676" w:rsidRPr="00C346A4" w14:paraId="1F94DCCA" w14:textId="77777777" w:rsidTr="00500C95">
        <w:trPr>
          <w:trHeight w:val="360"/>
          <w:jc w:val="center"/>
        </w:trPr>
        <w:tc>
          <w:tcPr>
            <w:tcW w:w="311" w:type="pct"/>
            <w:tcBorders>
              <w:top w:val="outset" w:sz="6" w:space="0" w:color="414142"/>
              <w:left w:val="outset" w:sz="6" w:space="0" w:color="414142"/>
              <w:bottom w:val="outset" w:sz="6" w:space="0" w:color="414142"/>
              <w:right w:val="outset" w:sz="6" w:space="0" w:color="414142"/>
            </w:tcBorders>
            <w:hideMark/>
          </w:tcPr>
          <w:p w14:paraId="7F98E862" w14:textId="77777777" w:rsidR="00A91DC6" w:rsidRPr="00C346A4" w:rsidRDefault="00A91DC6" w:rsidP="008053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2.</w:t>
            </w:r>
          </w:p>
        </w:tc>
        <w:tc>
          <w:tcPr>
            <w:tcW w:w="1499" w:type="pct"/>
            <w:tcBorders>
              <w:top w:val="outset" w:sz="6" w:space="0" w:color="414142"/>
              <w:left w:val="outset" w:sz="6" w:space="0" w:color="414142"/>
              <w:bottom w:val="outset" w:sz="6" w:space="0" w:color="414142"/>
              <w:right w:val="outset" w:sz="6" w:space="0" w:color="414142"/>
            </w:tcBorders>
            <w:hideMark/>
          </w:tcPr>
          <w:p w14:paraId="281801B2" w14:textId="77777777" w:rsidR="00A91DC6" w:rsidRPr="00C346A4" w:rsidRDefault="00A91DC6"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Projekta izpildes ietekme uz pārvaldes funkcijām un institucionālo struktūru.</w:t>
            </w:r>
          </w:p>
          <w:p w14:paraId="3C05DA83" w14:textId="77777777" w:rsidR="00A91DC6" w:rsidRPr="00C346A4" w:rsidRDefault="00A91DC6"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90" w:type="pct"/>
            <w:tcBorders>
              <w:top w:val="outset" w:sz="6" w:space="0" w:color="414142"/>
              <w:left w:val="outset" w:sz="6" w:space="0" w:color="414142"/>
              <w:bottom w:val="outset" w:sz="6" w:space="0" w:color="414142"/>
              <w:right w:val="outset" w:sz="6" w:space="0" w:color="414142"/>
            </w:tcBorders>
            <w:hideMark/>
          </w:tcPr>
          <w:p w14:paraId="479CAD0E" w14:textId="77777777" w:rsidR="00A91DC6" w:rsidRPr="00C346A4" w:rsidRDefault="00A91DC6" w:rsidP="008C3E6C">
            <w:pPr>
              <w:pStyle w:val="Bezatstarpm"/>
              <w:jc w:val="both"/>
              <w:rPr>
                <w:rFonts w:ascii="Times New Roman" w:hAnsi="Times New Roman"/>
                <w:sz w:val="24"/>
                <w:szCs w:val="24"/>
                <w:lang w:eastAsia="lv-LV"/>
              </w:rPr>
            </w:pPr>
            <w:r w:rsidRPr="00C346A4">
              <w:rPr>
                <w:rFonts w:ascii="Times New Roman" w:hAnsi="Times New Roman"/>
                <w:sz w:val="24"/>
                <w:szCs w:val="24"/>
                <w:lang w:eastAsia="lv-LV"/>
              </w:rPr>
              <w:t>Nav ietekmes uz pārvaldes funkcijām un institucionālo struktūru.</w:t>
            </w:r>
          </w:p>
          <w:p w14:paraId="47C65FA9" w14:textId="4E3FB14D" w:rsidR="00153FED" w:rsidRPr="00C346A4" w:rsidRDefault="009D38F8" w:rsidP="00A921BD">
            <w:pPr>
              <w:pStyle w:val="Bezatstarpm"/>
              <w:rPr>
                <w:rFonts w:ascii="Times New Roman" w:hAnsi="Times New Roman"/>
                <w:sz w:val="24"/>
                <w:szCs w:val="24"/>
              </w:rPr>
            </w:pPr>
            <w:r w:rsidRPr="00C346A4">
              <w:rPr>
                <w:rFonts w:ascii="Times New Roman" w:hAnsi="Times New Roman"/>
                <w:sz w:val="24"/>
                <w:szCs w:val="24"/>
              </w:rPr>
              <w:t>Saistībā ar noteikumu projektu</w:t>
            </w:r>
            <w:r w:rsidR="00153FED" w:rsidRPr="00C346A4">
              <w:rPr>
                <w:rFonts w:ascii="Times New Roman" w:hAnsi="Times New Roman"/>
                <w:sz w:val="24"/>
                <w:szCs w:val="24"/>
              </w:rPr>
              <w:t xml:space="preserve"> izpildi nav nepieciešams veidot jaunas, ne arī likvidēt vai reorganizēt esošas institūcijas.</w:t>
            </w:r>
          </w:p>
          <w:p w14:paraId="60A7C747" w14:textId="3488780D" w:rsidR="00A91DC6" w:rsidRPr="00C346A4" w:rsidRDefault="009D38F8" w:rsidP="00A921BD">
            <w:pPr>
              <w:pStyle w:val="Bezatstarpm"/>
              <w:rPr>
                <w:rFonts w:ascii="Times New Roman" w:hAnsi="Times New Roman"/>
                <w:sz w:val="24"/>
                <w:szCs w:val="24"/>
                <w:lang w:eastAsia="lv-LV"/>
              </w:rPr>
            </w:pPr>
            <w:r w:rsidRPr="00C346A4">
              <w:rPr>
                <w:rFonts w:ascii="Times New Roman" w:hAnsi="Times New Roman"/>
                <w:sz w:val="24"/>
                <w:szCs w:val="24"/>
              </w:rPr>
              <w:t>Noteikumu projektu</w:t>
            </w:r>
            <w:r w:rsidR="00153FED" w:rsidRPr="00C346A4">
              <w:rPr>
                <w:rFonts w:ascii="Times New Roman" w:hAnsi="Times New Roman"/>
                <w:sz w:val="24"/>
                <w:szCs w:val="24"/>
              </w:rPr>
              <w:t xml:space="preserve"> izpilde neietekmēs institūcijām pieejamos cilvēkresursus</w:t>
            </w:r>
            <w:r w:rsidR="0057312C">
              <w:rPr>
                <w:rFonts w:ascii="Times New Roman" w:hAnsi="Times New Roman"/>
                <w:sz w:val="24"/>
                <w:szCs w:val="24"/>
              </w:rPr>
              <w:t>.</w:t>
            </w:r>
          </w:p>
        </w:tc>
      </w:tr>
      <w:tr w:rsidR="00076676" w:rsidRPr="00C346A4" w14:paraId="51C79737" w14:textId="77777777" w:rsidTr="00500C95">
        <w:trPr>
          <w:trHeight w:val="312"/>
          <w:jc w:val="center"/>
        </w:trPr>
        <w:tc>
          <w:tcPr>
            <w:tcW w:w="311" w:type="pct"/>
            <w:tcBorders>
              <w:top w:val="outset" w:sz="6" w:space="0" w:color="414142"/>
              <w:left w:val="outset" w:sz="6" w:space="0" w:color="414142"/>
              <w:bottom w:val="outset" w:sz="6" w:space="0" w:color="414142"/>
              <w:right w:val="outset" w:sz="6" w:space="0" w:color="414142"/>
            </w:tcBorders>
            <w:hideMark/>
          </w:tcPr>
          <w:p w14:paraId="2CE6FDBC" w14:textId="77777777" w:rsidR="00894C55" w:rsidRPr="00C346A4" w:rsidRDefault="00894C55" w:rsidP="0080539D">
            <w:pPr>
              <w:spacing w:after="0" w:line="240" w:lineRule="auto"/>
              <w:jc w:val="center"/>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3.</w:t>
            </w:r>
          </w:p>
        </w:tc>
        <w:tc>
          <w:tcPr>
            <w:tcW w:w="1499" w:type="pct"/>
            <w:tcBorders>
              <w:top w:val="outset" w:sz="6" w:space="0" w:color="414142"/>
              <w:left w:val="outset" w:sz="6" w:space="0" w:color="414142"/>
              <w:bottom w:val="outset" w:sz="6" w:space="0" w:color="414142"/>
              <w:right w:val="outset" w:sz="6" w:space="0" w:color="414142"/>
            </w:tcBorders>
            <w:hideMark/>
          </w:tcPr>
          <w:p w14:paraId="34A0F2A9" w14:textId="77777777" w:rsidR="00894C55" w:rsidRPr="00C346A4" w:rsidRDefault="00894C55" w:rsidP="00894C55">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Cita informācija</w:t>
            </w:r>
          </w:p>
        </w:tc>
        <w:tc>
          <w:tcPr>
            <w:tcW w:w="3190" w:type="pct"/>
            <w:tcBorders>
              <w:top w:val="outset" w:sz="6" w:space="0" w:color="414142"/>
              <w:left w:val="outset" w:sz="6" w:space="0" w:color="414142"/>
              <w:bottom w:val="outset" w:sz="6" w:space="0" w:color="414142"/>
              <w:right w:val="outset" w:sz="6" w:space="0" w:color="414142"/>
            </w:tcBorders>
            <w:hideMark/>
          </w:tcPr>
          <w:p w14:paraId="1D89FD50" w14:textId="39E44EED" w:rsidR="00894C55" w:rsidRPr="00C346A4" w:rsidRDefault="00A91DC6" w:rsidP="00A91DC6">
            <w:pPr>
              <w:spacing w:after="0" w:line="240" w:lineRule="auto"/>
              <w:rPr>
                <w:rFonts w:ascii="Times New Roman" w:eastAsia="Times New Roman" w:hAnsi="Times New Roman" w:cs="Times New Roman"/>
                <w:sz w:val="24"/>
                <w:szCs w:val="24"/>
                <w:lang w:eastAsia="lv-LV"/>
              </w:rPr>
            </w:pPr>
            <w:r w:rsidRPr="00C346A4">
              <w:rPr>
                <w:rFonts w:ascii="Times New Roman" w:eastAsia="Times New Roman" w:hAnsi="Times New Roman" w:cs="Times New Roman"/>
                <w:sz w:val="24"/>
                <w:szCs w:val="24"/>
                <w:lang w:eastAsia="lv-LV"/>
              </w:rPr>
              <w:t>Nav</w:t>
            </w:r>
            <w:r w:rsidR="0031248F" w:rsidRPr="00C346A4">
              <w:rPr>
                <w:rFonts w:ascii="Times New Roman" w:eastAsia="Times New Roman" w:hAnsi="Times New Roman" w:cs="Times New Roman"/>
                <w:sz w:val="24"/>
                <w:szCs w:val="24"/>
                <w:lang w:eastAsia="lv-LV"/>
              </w:rPr>
              <w:t>.</w:t>
            </w:r>
          </w:p>
        </w:tc>
      </w:tr>
    </w:tbl>
    <w:p w14:paraId="7100F8D0" w14:textId="77777777" w:rsidR="00C25B49" w:rsidRPr="00C346A4" w:rsidRDefault="00C25B49" w:rsidP="00894C55">
      <w:pPr>
        <w:spacing w:after="0" w:line="240" w:lineRule="auto"/>
        <w:rPr>
          <w:rFonts w:ascii="Times New Roman" w:hAnsi="Times New Roman" w:cs="Times New Roman"/>
          <w:sz w:val="24"/>
          <w:szCs w:val="24"/>
        </w:rPr>
      </w:pPr>
    </w:p>
    <w:p w14:paraId="1D3A72B9" w14:textId="77777777" w:rsidR="008E141B" w:rsidRPr="00C346A4" w:rsidRDefault="008E141B" w:rsidP="00A91DC6">
      <w:pPr>
        <w:spacing w:after="0" w:line="240" w:lineRule="auto"/>
        <w:rPr>
          <w:rFonts w:ascii="Times New Roman" w:eastAsia="Calibri" w:hAnsi="Times New Roman" w:cs="Times New Roman"/>
          <w:sz w:val="28"/>
          <w:szCs w:val="28"/>
        </w:rPr>
      </w:pPr>
    </w:p>
    <w:p w14:paraId="664FD256" w14:textId="77777777" w:rsidR="008E141B" w:rsidRPr="00C346A4" w:rsidRDefault="008E141B" w:rsidP="00A91DC6">
      <w:pPr>
        <w:spacing w:after="0" w:line="240" w:lineRule="auto"/>
        <w:rPr>
          <w:rFonts w:ascii="Times New Roman" w:eastAsia="Calibri" w:hAnsi="Times New Roman" w:cs="Times New Roman"/>
          <w:sz w:val="28"/>
          <w:szCs w:val="28"/>
        </w:rPr>
      </w:pPr>
    </w:p>
    <w:p w14:paraId="4D56299D" w14:textId="1C67F943" w:rsidR="00A91DC6" w:rsidRPr="00C346A4" w:rsidRDefault="008E141B" w:rsidP="00A91DC6">
      <w:pPr>
        <w:spacing w:after="0" w:line="240" w:lineRule="auto"/>
        <w:rPr>
          <w:rFonts w:ascii="Times New Roman" w:eastAsia="Calibri" w:hAnsi="Times New Roman" w:cs="Times New Roman"/>
          <w:sz w:val="28"/>
          <w:szCs w:val="28"/>
        </w:rPr>
      </w:pPr>
      <w:r w:rsidRPr="00C346A4">
        <w:rPr>
          <w:rFonts w:ascii="Times New Roman" w:eastAsia="Calibri" w:hAnsi="Times New Roman" w:cs="Times New Roman"/>
          <w:sz w:val="28"/>
          <w:szCs w:val="28"/>
        </w:rPr>
        <w:tab/>
        <w:t xml:space="preserve">Zemkopības ministrs </w:t>
      </w:r>
      <w:r w:rsidRPr="00C346A4">
        <w:rPr>
          <w:rFonts w:ascii="Times New Roman" w:eastAsia="Calibri" w:hAnsi="Times New Roman" w:cs="Times New Roman"/>
          <w:sz w:val="28"/>
          <w:szCs w:val="28"/>
        </w:rPr>
        <w:tab/>
      </w:r>
      <w:r w:rsidRPr="00C346A4">
        <w:rPr>
          <w:rFonts w:ascii="Times New Roman" w:eastAsia="Calibri" w:hAnsi="Times New Roman" w:cs="Times New Roman"/>
          <w:sz w:val="28"/>
          <w:szCs w:val="28"/>
        </w:rPr>
        <w:tab/>
      </w:r>
      <w:r w:rsidRPr="00C346A4">
        <w:rPr>
          <w:rFonts w:ascii="Times New Roman" w:eastAsia="Calibri" w:hAnsi="Times New Roman" w:cs="Times New Roman"/>
          <w:sz w:val="28"/>
          <w:szCs w:val="28"/>
        </w:rPr>
        <w:tab/>
      </w:r>
      <w:r w:rsidRPr="00C346A4">
        <w:rPr>
          <w:rFonts w:ascii="Times New Roman" w:eastAsia="Calibri" w:hAnsi="Times New Roman" w:cs="Times New Roman"/>
          <w:sz w:val="28"/>
          <w:szCs w:val="28"/>
        </w:rPr>
        <w:tab/>
      </w:r>
      <w:r w:rsidRPr="00C346A4">
        <w:rPr>
          <w:rFonts w:ascii="Times New Roman" w:eastAsia="Calibri" w:hAnsi="Times New Roman" w:cs="Times New Roman"/>
          <w:sz w:val="28"/>
          <w:szCs w:val="28"/>
        </w:rPr>
        <w:tab/>
      </w:r>
      <w:r w:rsidRPr="00C346A4">
        <w:rPr>
          <w:rFonts w:ascii="Times New Roman" w:eastAsia="Calibri" w:hAnsi="Times New Roman" w:cs="Times New Roman"/>
          <w:sz w:val="28"/>
          <w:szCs w:val="28"/>
        </w:rPr>
        <w:tab/>
      </w:r>
      <w:r w:rsidR="00A91DC6" w:rsidRPr="00C346A4">
        <w:rPr>
          <w:rFonts w:ascii="Times New Roman" w:eastAsia="Calibri" w:hAnsi="Times New Roman" w:cs="Times New Roman"/>
          <w:sz w:val="28"/>
          <w:szCs w:val="28"/>
        </w:rPr>
        <w:t>J</w:t>
      </w:r>
      <w:r w:rsidR="00132C5D" w:rsidRPr="00C346A4">
        <w:rPr>
          <w:rFonts w:ascii="Times New Roman" w:eastAsia="Calibri" w:hAnsi="Times New Roman" w:cs="Times New Roman"/>
          <w:sz w:val="28"/>
          <w:szCs w:val="28"/>
        </w:rPr>
        <w:t>ānis</w:t>
      </w:r>
      <w:r w:rsidR="0080539D" w:rsidRPr="00C346A4">
        <w:rPr>
          <w:rFonts w:ascii="Times New Roman" w:eastAsia="Calibri" w:hAnsi="Times New Roman" w:cs="Times New Roman"/>
          <w:sz w:val="28"/>
          <w:szCs w:val="28"/>
        </w:rPr>
        <w:t> </w:t>
      </w:r>
      <w:r w:rsidR="00A91DC6" w:rsidRPr="00C346A4">
        <w:rPr>
          <w:rFonts w:ascii="Times New Roman" w:eastAsia="Calibri" w:hAnsi="Times New Roman" w:cs="Times New Roman"/>
          <w:sz w:val="28"/>
          <w:szCs w:val="28"/>
        </w:rPr>
        <w:t>Dūklavs</w:t>
      </w:r>
    </w:p>
    <w:p w14:paraId="4F8F516F" w14:textId="77777777" w:rsidR="000D62A0" w:rsidRPr="00C346A4" w:rsidRDefault="000D62A0" w:rsidP="00A91DC6">
      <w:pPr>
        <w:spacing w:after="0" w:line="240" w:lineRule="auto"/>
        <w:rPr>
          <w:rFonts w:ascii="Times New Roman" w:eastAsia="Calibri" w:hAnsi="Times New Roman" w:cs="Times New Roman"/>
          <w:sz w:val="24"/>
          <w:szCs w:val="24"/>
        </w:rPr>
      </w:pPr>
    </w:p>
    <w:p w14:paraId="4833F00E" w14:textId="77777777" w:rsidR="000D62A0" w:rsidRPr="00C346A4" w:rsidRDefault="000D62A0" w:rsidP="00A91DC6">
      <w:pPr>
        <w:spacing w:after="0" w:line="240" w:lineRule="auto"/>
        <w:rPr>
          <w:rFonts w:ascii="Times New Roman" w:eastAsia="Calibri" w:hAnsi="Times New Roman" w:cs="Times New Roman"/>
          <w:sz w:val="24"/>
          <w:szCs w:val="24"/>
        </w:rPr>
      </w:pPr>
    </w:p>
    <w:p w14:paraId="7D875528" w14:textId="77777777" w:rsidR="00A91DC6" w:rsidRPr="00C346A4" w:rsidRDefault="00A91DC6" w:rsidP="00A91DC6">
      <w:pPr>
        <w:spacing w:after="0" w:line="240" w:lineRule="auto"/>
        <w:rPr>
          <w:rFonts w:ascii="Times New Roman" w:eastAsia="Calibri" w:hAnsi="Times New Roman" w:cs="Times New Roman"/>
          <w:sz w:val="24"/>
          <w:szCs w:val="24"/>
        </w:rPr>
      </w:pPr>
    </w:p>
    <w:p w14:paraId="25DD2B99" w14:textId="77777777" w:rsidR="00A91DC6" w:rsidRPr="00C346A4" w:rsidRDefault="00A91DC6" w:rsidP="00A91DC6">
      <w:pPr>
        <w:spacing w:after="0" w:line="240" w:lineRule="auto"/>
        <w:rPr>
          <w:rFonts w:ascii="Times New Roman" w:eastAsia="Calibri" w:hAnsi="Times New Roman" w:cs="Times New Roman"/>
          <w:sz w:val="24"/>
          <w:szCs w:val="24"/>
        </w:rPr>
      </w:pPr>
    </w:p>
    <w:p w14:paraId="30DE4215" w14:textId="77777777" w:rsidR="009476B3" w:rsidRPr="00C346A4" w:rsidRDefault="009476B3" w:rsidP="00A91DC6">
      <w:pPr>
        <w:spacing w:after="0" w:line="240" w:lineRule="auto"/>
        <w:rPr>
          <w:rFonts w:ascii="Times New Roman" w:eastAsia="Calibri" w:hAnsi="Times New Roman" w:cs="Times New Roman"/>
          <w:sz w:val="24"/>
          <w:szCs w:val="24"/>
        </w:rPr>
      </w:pPr>
    </w:p>
    <w:p w14:paraId="5999EDA1" w14:textId="77777777" w:rsidR="00A91DC6" w:rsidRPr="00C346A4" w:rsidRDefault="00A91DC6" w:rsidP="00A91DC6">
      <w:pPr>
        <w:spacing w:after="0" w:line="240" w:lineRule="auto"/>
        <w:rPr>
          <w:rFonts w:ascii="Times New Roman" w:eastAsia="Calibri" w:hAnsi="Times New Roman" w:cs="Times New Roman"/>
          <w:sz w:val="24"/>
          <w:szCs w:val="24"/>
        </w:rPr>
      </w:pPr>
    </w:p>
    <w:p w14:paraId="51E424CD" w14:textId="77777777" w:rsidR="005B3D4F" w:rsidRDefault="005B3D4F" w:rsidP="00A91DC6">
      <w:pPr>
        <w:spacing w:after="0" w:line="240" w:lineRule="auto"/>
        <w:rPr>
          <w:rFonts w:ascii="Times New Roman" w:eastAsia="Calibri" w:hAnsi="Times New Roman" w:cs="Times New Roman"/>
          <w:sz w:val="24"/>
          <w:szCs w:val="24"/>
        </w:rPr>
      </w:pPr>
    </w:p>
    <w:p w14:paraId="3864A9FC" w14:textId="77777777" w:rsidR="005B3D4F" w:rsidRDefault="005B3D4F" w:rsidP="00A91DC6">
      <w:pPr>
        <w:spacing w:after="0" w:line="240" w:lineRule="auto"/>
        <w:rPr>
          <w:rFonts w:ascii="Times New Roman" w:eastAsia="Calibri" w:hAnsi="Times New Roman" w:cs="Times New Roman"/>
          <w:sz w:val="24"/>
          <w:szCs w:val="24"/>
        </w:rPr>
      </w:pPr>
    </w:p>
    <w:p w14:paraId="08D9F667" w14:textId="77777777" w:rsidR="005B3D4F" w:rsidRDefault="005B3D4F" w:rsidP="00A91DC6">
      <w:pPr>
        <w:spacing w:after="0" w:line="240" w:lineRule="auto"/>
        <w:rPr>
          <w:rFonts w:ascii="Times New Roman" w:eastAsia="Calibri" w:hAnsi="Times New Roman" w:cs="Times New Roman"/>
          <w:sz w:val="24"/>
          <w:szCs w:val="24"/>
        </w:rPr>
      </w:pPr>
    </w:p>
    <w:p w14:paraId="2CCE7655" w14:textId="77777777" w:rsidR="005B3D4F" w:rsidRDefault="005B3D4F" w:rsidP="00A91DC6">
      <w:pPr>
        <w:spacing w:after="0" w:line="240" w:lineRule="auto"/>
        <w:rPr>
          <w:rFonts w:ascii="Times New Roman" w:eastAsia="Calibri" w:hAnsi="Times New Roman" w:cs="Times New Roman"/>
          <w:sz w:val="24"/>
          <w:szCs w:val="24"/>
        </w:rPr>
      </w:pPr>
    </w:p>
    <w:p w14:paraId="079E551A" w14:textId="77777777" w:rsidR="005B3D4F" w:rsidRDefault="005B3D4F" w:rsidP="00A91DC6">
      <w:pPr>
        <w:spacing w:after="0" w:line="240" w:lineRule="auto"/>
        <w:rPr>
          <w:rFonts w:ascii="Times New Roman" w:eastAsia="Calibri" w:hAnsi="Times New Roman" w:cs="Times New Roman"/>
          <w:sz w:val="24"/>
          <w:szCs w:val="24"/>
        </w:rPr>
      </w:pPr>
    </w:p>
    <w:p w14:paraId="60337F17" w14:textId="77777777" w:rsidR="005B3D4F" w:rsidRDefault="005B3D4F" w:rsidP="00A91DC6">
      <w:pPr>
        <w:spacing w:after="0" w:line="240" w:lineRule="auto"/>
        <w:rPr>
          <w:rFonts w:ascii="Times New Roman" w:eastAsia="Calibri" w:hAnsi="Times New Roman" w:cs="Times New Roman"/>
          <w:sz w:val="24"/>
          <w:szCs w:val="24"/>
        </w:rPr>
      </w:pPr>
    </w:p>
    <w:p w14:paraId="329F7B7C" w14:textId="77777777" w:rsidR="005B3D4F" w:rsidRDefault="005B3D4F" w:rsidP="00A91DC6">
      <w:pPr>
        <w:spacing w:after="0" w:line="240" w:lineRule="auto"/>
        <w:rPr>
          <w:rFonts w:ascii="Times New Roman" w:eastAsia="Calibri" w:hAnsi="Times New Roman" w:cs="Times New Roman"/>
          <w:sz w:val="24"/>
          <w:szCs w:val="24"/>
        </w:rPr>
      </w:pPr>
    </w:p>
    <w:p w14:paraId="2B510DA1" w14:textId="77777777" w:rsidR="005B3D4F" w:rsidRDefault="005B3D4F" w:rsidP="00A91DC6">
      <w:pPr>
        <w:spacing w:after="0" w:line="240" w:lineRule="auto"/>
        <w:rPr>
          <w:rFonts w:ascii="Times New Roman" w:eastAsia="Calibri" w:hAnsi="Times New Roman" w:cs="Times New Roman"/>
          <w:sz w:val="24"/>
          <w:szCs w:val="24"/>
        </w:rPr>
      </w:pPr>
    </w:p>
    <w:p w14:paraId="5F849B33" w14:textId="77777777" w:rsidR="005B3D4F" w:rsidRDefault="005B3D4F" w:rsidP="00A91DC6">
      <w:pPr>
        <w:spacing w:after="0" w:line="240" w:lineRule="auto"/>
        <w:rPr>
          <w:rFonts w:ascii="Times New Roman" w:eastAsia="Calibri" w:hAnsi="Times New Roman" w:cs="Times New Roman"/>
          <w:sz w:val="24"/>
          <w:szCs w:val="24"/>
        </w:rPr>
      </w:pPr>
    </w:p>
    <w:p w14:paraId="7D42D8D4" w14:textId="77777777" w:rsidR="005B3D4F" w:rsidRDefault="005B3D4F" w:rsidP="00A91DC6">
      <w:pPr>
        <w:spacing w:after="0" w:line="240" w:lineRule="auto"/>
        <w:rPr>
          <w:rFonts w:ascii="Times New Roman" w:eastAsia="Calibri" w:hAnsi="Times New Roman" w:cs="Times New Roman"/>
          <w:sz w:val="24"/>
          <w:szCs w:val="24"/>
        </w:rPr>
      </w:pPr>
    </w:p>
    <w:p w14:paraId="08852D0A" w14:textId="77777777" w:rsidR="005B3D4F" w:rsidRDefault="005B3D4F" w:rsidP="00A91DC6">
      <w:pPr>
        <w:spacing w:after="0" w:line="240" w:lineRule="auto"/>
        <w:rPr>
          <w:rFonts w:ascii="Times New Roman" w:eastAsia="Calibri" w:hAnsi="Times New Roman" w:cs="Times New Roman"/>
          <w:sz w:val="24"/>
          <w:szCs w:val="24"/>
        </w:rPr>
      </w:pPr>
    </w:p>
    <w:p w14:paraId="781D7B06" w14:textId="77777777" w:rsidR="005B3D4F" w:rsidRDefault="005B3D4F" w:rsidP="00A91DC6">
      <w:pPr>
        <w:spacing w:after="0" w:line="240" w:lineRule="auto"/>
        <w:rPr>
          <w:rFonts w:ascii="Times New Roman" w:eastAsia="Calibri" w:hAnsi="Times New Roman" w:cs="Times New Roman"/>
          <w:sz w:val="24"/>
          <w:szCs w:val="24"/>
        </w:rPr>
      </w:pPr>
    </w:p>
    <w:p w14:paraId="1E057D55" w14:textId="77777777" w:rsidR="005B3D4F" w:rsidRDefault="005B3D4F" w:rsidP="00A91DC6">
      <w:pPr>
        <w:spacing w:after="0" w:line="240" w:lineRule="auto"/>
        <w:rPr>
          <w:rFonts w:ascii="Times New Roman" w:eastAsia="Calibri" w:hAnsi="Times New Roman" w:cs="Times New Roman"/>
          <w:sz w:val="24"/>
          <w:szCs w:val="24"/>
        </w:rPr>
      </w:pPr>
    </w:p>
    <w:p w14:paraId="53A5EBF0" w14:textId="77777777" w:rsidR="005B3D4F" w:rsidRDefault="005B3D4F" w:rsidP="00A91DC6">
      <w:pPr>
        <w:spacing w:after="0" w:line="240" w:lineRule="auto"/>
        <w:rPr>
          <w:rFonts w:ascii="Times New Roman" w:eastAsia="Calibri" w:hAnsi="Times New Roman" w:cs="Times New Roman"/>
          <w:sz w:val="24"/>
          <w:szCs w:val="24"/>
        </w:rPr>
      </w:pPr>
    </w:p>
    <w:p w14:paraId="1F5929A9" w14:textId="77777777" w:rsidR="005B3D4F" w:rsidRDefault="005B3D4F" w:rsidP="00A91DC6">
      <w:pPr>
        <w:spacing w:after="0" w:line="240" w:lineRule="auto"/>
        <w:rPr>
          <w:rFonts w:ascii="Times New Roman" w:eastAsia="Calibri" w:hAnsi="Times New Roman" w:cs="Times New Roman"/>
          <w:sz w:val="24"/>
          <w:szCs w:val="24"/>
        </w:rPr>
      </w:pPr>
    </w:p>
    <w:p w14:paraId="013E16B4" w14:textId="49347961" w:rsidR="00A91DC6" w:rsidRPr="00C346A4" w:rsidRDefault="00463FB4" w:rsidP="00A91DC6">
      <w:pPr>
        <w:spacing w:after="0" w:line="240" w:lineRule="auto"/>
        <w:rPr>
          <w:rFonts w:ascii="Times New Roman" w:eastAsia="Calibri" w:hAnsi="Times New Roman" w:cs="Times New Roman"/>
          <w:sz w:val="24"/>
          <w:szCs w:val="24"/>
        </w:rPr>
      </w:pPr>
      <w:bookmarkStart w:id="4" w:name="_GoBack"/>
      <w:bookmarkEnd w:id="4"/>
      <w:r w:rsidRPr="00C346A4">
        <w:rPr>
          <w:rFonts w:ascii="Times New Roman" w:eastAsia="Calibri" w:hAnsi="Times New Roman" w:cs="Times New Roman"/>
          <w:sz w:val="24"/>
          <w:szCs w:val="24"/>
        </w:rPr>
        <w:t>Kalv</w:t>
      </w:r>
      <w:r w:rsidR="00120C63" w:rsidRPr="00C346A4">
        <w:rPr>
          <w:rFonts w:ascii="Times New Roman" w:eastAsia="Calibri" w:hAnsi="Times New Roman" w:cs="Times New Roman"/>
          <w:sz w:val="24"/>
          <w:szCs w:val="24"/>
        </w:rPr>
        <w:t>ā</w:t>
      </w:r>
      <w:r w:rsidRPr="00C346A4">
        <w:rPr>
          <w:rFonts w:ascii="Times New Roman" w:eastAsia="Calibri" w:hAnsi="Times New Roman" w:cs="Times New Roman"/>
          <w:sz w:val="24"/>
          <w:szCs w:val="24"/>
        </w:rPr>
        <w:t>ne 67027630</w:t>
      </w:r>
      <w:r w:rsidR="00A91DC6" w:rsidRPr="00C346A4">
        <w:rPr>
          <w:rFonts w:ascii="Times New Roman" w:eastAsia="Calibri" w:hAnsi="Times New Roman" w:cs="Times New Roman"/>
          <w:sz w:val="24"/>
          <w:szCs w:val="24"/>
        </w:rPr>
        <w:t xml:space="preserve"> </w:t>
      </w:r>
    </w:p>
    <w:p w14:paraId="45F9A95E" w14:textId="2BB8008B" w:rsidR="00894C55" w:rsidRPr="00397A8B" w:rsidRDefault="005B3D4F" w:rsidP="00F16ACB">
      <w:pPr>
        <w:spacing w:after="0" w:line="240" w:lineRule="auto"/>
        <w:rPr>
          <w:rFonts w:ascii="Times New Roman" w:hAnsi="Times New Roman" w:cs="Times New Roman"/>
          <w:sz w:val="24"/>
          <w:szCs w:val="24"/>
        </w:rPr>
      </w:pPr>
      <w:hyperlink r:id="rId8" w:history="1">
        <w:r w:rsidR="000D62A0" w:rsidRPr="00C346A4">
          <w:rPr>
            <w:rStyle w:val="Hipersaite"/>
            <w:rFonts w:ascii="Times New Roman" w:eastAsia="Calibri" w:hAnsi="Times New Roman" w:cs="Times New Roman"/>
            <w:sz w:val="24"/>
            <w:szCs w:val="24"/>
          </w:rPr>
          <w:t>everita.kalvane@zm.gov.lv</w:t>
        </w:r>
      </w:hyperlink>
    </w:p>
    <w:sectPr w:rsidR="00894C55" w:rsidRPr="00397A8B" w:rsidSect="005B3D4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F51B" w14:textId="77777777" w:rsidR="00E33060" w:rsidRDefault="00E33060" w:rsidP="00894C55">
      <w:pPr>
        <w:spacing w:after="0" w:line="240" w:lineRule="auto"/>
      </w:pPr>
      <w:r>
        <w:separator/>
      </w:r>
    </w:p>
  </w:endnote>
  <w:endnote w:type="continuationSeparator" w:id="0">
    <w:p w14:paraId="49B09816" w14:textId="77777777" w:rsidR="00E33060" w:rsidRDefault="00E3306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E0F3" w14:textId="2FD9CEED" w:rsidR="004A32AE" w:rsidRPr="005B3D4F" w:rsidRDefault="005B3D4F" w:rsidP="005B3D4F">
    <w:pPr>
      <w:pStyle w:val="Kjene"/>
    </w:pPr>
    <w:r w:rsidRPr="005B3D4F">
      <w:rPr>
        <w:rFonts w:ascii="Times New Roman" w:hAnsi="Times New Roman" w:cs="Times New Roman"/>
        <w:sz w:val="20"/>
        <w:szCs w:val="20"/>
      </w:rPr>
      <w:t>ZManot_180119_GMO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A864" w14:textId="4FC4C73F" w:rsidR="004A32AE" w:rsidRPr="005B3D4F" w:rsidRDefault="005B3D4F" w:rsidP="005B3D4F">
    <w:pPr>
      <w:pStyle w:val="Kjene"/>
    </w:pPr>
    <w:r w:rsidRPr="005B3D4F">
      <w:rPr>
        <w:rFonts w:ascii="Times New Roman" w:hAnsi="Times New Roman" w:cs="Times New Roman"/>
        <w:sz w:val="20"/>
        <w:szCs w:val="20"/>
      </w:rPr>
      <w:t>ZManot_180119_GMO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859EB" w14:textId="77777777" w:rsidR="00E33060" w:rsidRDefault="00E33060" w:rsidP="00894C55">
      <w:pPr>
        <w:spacing w:after="0" w:line="240" w:lineRule="auto"/>
      </w:pPr>
      <w:r>
        <w:separator/>
      </w:r>
    </w:p>
  </w:footnote>
  <w:footnote w:type="continuationSeparator" w:id="0">
    <w:p w14:paraId="49DA03A6" w14:textId="77777777" w:rsidR="00E33060" w:rsidRDefault="00E3306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85F4C3" w14:textId="3941E630" w:rsidR="004A32AE" w:rsidRPr="00C25B49" w:rsidRDefault="004A32A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B3D4F">
          <w:rPr>
            <w:rFonts w:ascii="Times New Roman" w:hAnsi="Times New Roman" w:cs="Times New Roman"/>
            <w:noProof/>
            <w:sz w:val="24"/>
            <w:szCs w:val="20"/>
          </w:rPr>
          <w:t>37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8670A2"/>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4187094F"/>
    <w:multiLevelType w:val="hybridMultilevel"/>
    <w:tmpl w:val="ECC6E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75A"/>
    <w:rsid w:val="000022BD"/>
    <w:rsid w:val="00002332"/>
    <w:rsid w:val="00011565"/>
    <w:rsid w:val="00013A7E"/>
    <w:rsid w:val="00015F25"/>
    <w:rsid w:val="00017C72"/>
    <w:rsid w:val="00026C38"/>
    <w:rsid w:val="00037609"/>
    <w:rsid w:val="000378B7"/>
    <w:rsid w:val="00041C5E"/>
    <w:rsid w:val="00046C09"/>
    <w:rsid w:val="00053957"/>
    <w:rsid w:val="00054955"/>
    <w:rsid w:val="000562B8"/>
    <w:rsid w:val="0006521D"/>
    <w:rsid w:val="00067D96"/>
    <w:rsid w:val="00076676"/>
    <w:rsid w:val="000777A6"/>
    <w:rsid w:val="00080BD6"/>
    <w:rsid w:val="00086047"/>
    <w:rsid w:val="00086E7D"/>
    <w:rsid w:val="000872A2"/>
    <w:rsid w:val="0009010A"/>
    <w:rsid w:val="000954FA"/>
    <w:rsid w:val="000A1543"/>
    <w:rsid w:val="000A2EE3"/>
    <w:rsid w:val="000A2EE9"/>
    <w:rsid w:val="000A3A25"/>
    <w:rsid w:val="000B0948"/>
    <w:rsid w:val="000B3381"/>
    <w:rsid w:val="000C7F7B"/>
    <w:rsid w:val="000D0D9E"/>
    <w:rsid w:val="000D62A0"/>
    <w:rsid w:val="000D7F43"/>
    <w:rsid w:val="000E0362"/>
    <w:rsid w:val="000E38B5"/>
    <w:rsid w:val="000E4A54"/>
    <w:rsid w:val="000F3AE5"/>
    <w:rsid w:val="000F463C"/>
    <w:rsid w:val="000F5052"/>
    <w:rsid w:val="001008F0"/>
    <w:rsid w:val="00100DEA"/>
    <w:rsid w:val="0010503C"/>
    <w:rsid w:val="00105AA7"/>
    <w:rsid w:val="00114DA1"/>
    <w:rsid w:val="001166D5"/>
    <w:rsid w:val="00116E7C"/>
    <w:rsid w:val="00120C63"/>
    <w:rsid w:val="00132C5D"/>
    <w:rsid w:val="00132E4B"/>
    <w:rsid w:val="00137B86"/>
    <w:rsid w:val="00140B24"/>
    <w:rsid w:val="00140F8B"/>
    <w:rsid w:val="00153FED"/>
    <w:rsid w:val="001566E0"/>
    <w:rsid w:val="001605AA"/>
    <w:rsid w:val="00161508"/>
    <w:rsid w:val="00165B18"/>
    <w:rsid w:val="00181EBD"/>
    <w:rsid w:val="001A1061"/>
    <w:rsid w:val="001B55E7"/>
    <w:rsid w:val="001C1906"/>
    <w:rsid w:val="001C485B"/>
    <w:rsid w:val="001E7EC3"/>
    <w:rsid w:val="001F178C"/>
    <w:rsid w:val="001F34AE"/>
    <w:rsid w:val="001F4B06"/>
    <w:rsid w:val="0020484D"/>
    <w:rsid w:val="0020699D"/>
    <w:rsid w:val="00207BB9"/>
    <w:rsid w:val="0022511C"/>
    <w:rsid w:val="00226964"/>
    <w:rsid w:val="002376D5"/>
    <w:rsid w:val="00240930"/>
    <w:rsid w:val="00241713"/>
    <w:rsid w:val="00243426"/>
    <w:rsid w:val="002513B2"/>
    <w:rsid w:val="00255E47"/>
    <w:rsid w:val="00265BD1"/>
    <w:rsid w:val="00274DD9"/>
    <w:rsid w:val="002802A1"/>
    <w:rsid w:val="002976B8"/>
    <w:rsid w:val="002A244B"/>
    <w:rsid w:val="002A3E9A"/>
    <w:rsid w:val="002A6BDD"/>
    <w:rsid w:val="002B7BB6"/>
    <w:rsid w:val="002C000D"/>
    <w:rsid w:val="002C6020"/>
    <w:rsid w:val="002C65B9"/>
    <w:rsid w:val="002D373D"/>
    <w:rsid w:val="002D79BD"/>
    <w:rsid w:val="002E1C05"/>
    <w:rsid w:val="002E3FCA"/>
    <w:rsid w:val="002E7AC4"/>
    <w:rsid w:val="002F1343"/>
    <w:rsid w:val="002F1B12"/>
    <w:rsid w:val="002F6827"/>
    <w:rsid w:val="002F73FF"/>
    <w:rsid w:val="0030185F"/>
    <w:rsid w:val="00302824"/>
    <w:rsid w:val="0031248F"/>
    <w:rsid w:val="00312F3D"/>
    <w:rsid w:val="00313387"/>
    <w:rsid w:val="00321ACA"/>
    <w:rsid w:val="003265A0"/>
    <w:rsid w:val="00335485"/>
    <w:rsid w:val="003446A1"/>
    <w:rsid w:val="00351525"/>
    <w:rsid w:val="003531D3"/>
    <w:rsid w:val="00361CF7"/>
    <w:rsid w:val="00361E00"/>
    <w:rsid w:val="0036502D"/>
    <w:rsid w:val="0037334D"/>
    <w:rsid w:val="00373F2B"/>
    <w:rsid w:val="0038224E"/>
    <w:rsid w:val="00387304"/>
    <w:rsid w:val="00387EC7"/>
    <w:rsid w:val="00397A8B"/>
    <w:rsid w:val="003A3C5D"/>
    <w:rsid w:val="003A4CB8"/>
    <w:rsid w:val="003A6683"/>
    <w:rsid w:val="003A6DAE"/>
    <w:rsid w:val="003A7A59"/>
    <w:rsid w:val="003B001F"/>
    <w:rsid w:val="003B0BF9"/>
    <w:rsid w:val="003B6B1B"/>
    <w:rsid w:val="003B6BC1"/>
    <w:rsid w:val="003B75EB"/>
    <w:rsid w:val="003B7D21"/>
    <w:rsid w:val="003C018D"/>
    <w:rsid w:val="003C03C7"/>
    <w:rsid w:val="003C47A0"/>
    <w:rsid w:val="003D00E6"/>
    <w:rsid w:val="003D0524"/>
    <w:rsid w:val="003D7D4F"/>
    <w:rsid w:val="003E0085"/>
    <w:rsid w:val="003E0791"/>
    <w:rsid w:val="003E2F86"/>
    <w:rsid w:val="003E4BA9"/>
    <w:rsid w:val="003E53E7"/>
    <w:rsid w:val="003F28AC"/>
    <w:rsid w:val="003F3D61"/>
    <w:rsid w:val="003F669C"/>
    <w:rsid w:val="00402C1C"/>
    <w:rsid w:val="004050A3"/>
    <w:rsid w:val="004140D8"/>
    <w:rsid w:val="004269D2"/>
    <w:rsid w:val="00435E45"/>
    <w:rsid w:val="00437504"/>
    <w:rsid w:val="004454FE"/>
    <w:rsid w:val="0045085D"/>
    <w:rsid w:val="00451496"/>
    <w:rsid w:val="00451BD5"/>
    <w:rsid w:val="004568E2"/>
    <w:rsid w:val="00456DB3"/>
    <w:rsid w:val="00460729"/>
    <w:rsid w:val="004632AE"/>
    <w:rsid w:val="00463FB4"/>
    <w:rsid w:val="00471F27"/>
    <w:rsid w:val="00472BF0"/>
    <w:rsid w:val="00472FBC"/>
    <w:rsid w:val="0048422D"/>
    <w:rsid w:val="00495A22"/>
    <w:rsid w:val="00497BBC"/>
    <w:rsid w:val="004A0BDF"/>
    <w:rsid w:val="004A2757"/>
    <w:rsid w:val="004A32AE"/>
    <w:rsid w:val="004A560E"/>
    <w:rsid w:val="004B3DB3"/>
    <w:rsid w:val="004C09E7"/>
    <w:rsid w:val="004C115A"/>
    <w:rsid w:val="004C3836"/>
    <w:rsid w:val="004D0CE5"/>
    <w:rsid w:val="004D3756"/>
    <w:rsid w:val="004D3DAB"/>
    <w:rsid w:val="004D66BF"/>
    <w:rsid w:val="004E1284"/>
    <w:rsid w:val="004E5D1B"/>
    <w:rsid w:val="004F08E9"/>
    <w:rsid w:val="004F14A7"/>
    <w:rsid w:val="004F5D98"/>
    <w:rsid w:val="00500C95"/>
    <w:rsid w:val="0050178F"/>
    <w:rsid w:val="00510892"/>
    <w:rsid w:val="00513871"/>
    <w:rsid w:val="005249DF"/>
    <w:rsid w:val="005348E6"/>
    <w:rsid w:val="00534CFB"/>
    <w:rsid w:val="00537AF0"/>
    <w:rsid w:val="005412F5"/>
    <w:rsid w:val="00545E56"/>
    <w:rsid w:val="00547B88"/>
    <w:rsid w:val="00554FB7"/>
    <w:rsid w:val="0056303B"/>
    <w:rsid w:val="00566D29"/>
    <w:rsid w:val="00567ED0"/>
    <w:rsid w:val="00571C9F"/>
    <w:rsid w:val="0057312C"/>
    <w:rsid w:val="00575FE8"/>
    <w:rsid w:val="0057694D"/>
    <w:rsid w:val="005825DA"/>
    <w:rsid w:val="005902E0"/>
    <w:rsid w:val="005A00B0"/>
    <w:rsid w:val="005A0F02"/>
    <w:rsid w:val="005A16D5"/>
    <w:rsid w:val="005A52CB"/>
    <w:rsid w:val="005B3D4F"/>
    <w:rsid w:val="005B60CF"/>
    <w:rsid w:val="005B6A21"/>
    <w:rsid w:val="005C1A82"/>
    <w:rsid w:val="005C48B4"/>
    <w:rsid w:val="005D0CF1"/>
    <w:rsid w:val="005D1033"/>
    <w:rsid w:val="005D2265"/>
    <w:rsid w:val="005E104F"/>
    <w:rsid w:val="005E2FD6"/>
    <w:rsid w:val="005F1E84"/>
    <w:rsid w:val="00611B30"/>
    <w:rsid w:val="00624261"/>
    <w:rsid w:val="00632528"/>
    <w:rsid w:val="00633DA1"/>
    <w:rsid w:val="00636FB3"/>
    <w:rsid w:val="00640663"/>
    <w:rsid w:val="00646898"/>
    <w:rsid w:val="006477D1"/>
    <w:rsid w:val="00654A13"/>
    <w:rsid w:val="00656B50"/>
    <w:rsid w:val="006609EB"/>
    <w:rsid w:val="00672495"/>
    <w:rsid w:val="00673277"/>
    <w:rsid w:val="00674A74"/>
    <w:rsid w:val="00676E4D"/>
    <w:rsid w:val="00680AAD"/>
    <w:rsid w:val="0068585C"/>
    <w:rsid w:val="00692424"/>
    <w:rsid w:val="00692CA0"/>
    <w:rsid w:val="00693399"/>
    <w:rsid w:val="006A3A9A"/>
    <w:rsid w:val="006A7C87"/>
    <w:rsid w:val="006B0A92"/>
    <w:rsid w:val="006B48A6"/>
    <w:rsid w:val="006B4F0F"/>
    <w:rsid w:val="006C3A28"/>
    <w:rsid w:val="006D6E35"/>
    <w:rsid w:val="006E0254"/>
    <w:rsid w:val="006E1081"/>
    <w:rsid w:val="006E1976"/>
    <w:rsid w:val="006E7F83"/>
    <w:rsid w:val="006F07F6"/>
    <w:rsid w:val="006F6A9F"/>
    <w:rsid w:val="006F72E4"/>
    <w:rsid w:val="00700D98"/>
    <w:rsid w:val="0070309F"/>
    <w:rsid w:val="007067D4"/>
    <w:rsid w:val="00720585"/>
    <w:rsid w:val="00721C1D"/>
    <w:rsid w:val="0072297D"/>
    <w:rsid w:val="007230EB"/>
    <w:rsid w:val="00730F7F"/>
    <w:rsid w:val="00731276"/>
    <w:rsid w:val="00732312"/>
    <w:rsid w:val="00735AA4"/>
    <w:rsid w:val="0074092C"/>
    <w:rsid w:val="00744A11"/>
    <w:rsid w:val="00744B69"/>
    <w:rsid w:val="00751210"/>
    <w:rsid w:val="00751A59"/>
    <w:rsid w:val="00754AAD"/>
    <w:rsid w:val="007629ED"/>
    <w:rsid w:val="007648B7"/>
    <w:rsid w:val="00764DE2"/>
    <w:rsid w:val="00771EC1"/>
    <w:rsid w:val="00773AF6"/>
    <w:rsid w:val="00776106"/>
    <w:rsid w:val="00782AD1"/>
    <w:rsid w:val="00783644"/>
    <w:rsid w:val="00785EFC"/>
    <w:rsid w:val="00787D05"/>
    <w:rsid w:val="00794D00"/>
    <w:rsid w:val="00795F71"/>
    <w:rsid w:val="007A49C9"/>
    <w:rsid w:val="007A5A06"/>
    <w:rsid w:val="007B4041"/>
    <w:rsid w:val="007B7423"/>
    <w:rsid w:val="007C0935"/>
    <w:rsid w:val="007C1F93"/>
    <w:rsid w:val="007C3CAD"/>
    <w:rsid w:val="007D32ED"/>
    <w:rsid w:val="007D5381"/>
    <w:rsid w:val="007E0781"/>
    <w:rsid w:val="007E73AB"/>
    <w:rsid w:val="00802A8A"/>
    <w:rsid w:val="00803301"/>
    <w:rsid w:val="0080539D"/>
    <w:rsid w:val="00807194"/>
    <w:rsid w:val="00811E41"/>
    <w:rsid w:val="00814812"/>
    <w:rsid w:val="00816C11"/>
    <w:rsid w:val="00821676"/>
    <w:rsid w:val="0082246A"/>
    <w:rsid w:val="00822DAE"/>
    <w:rsid w:val="0082351F"/>
    <w:rsid w:val="008243B9"/>
    <w:rsid w:val="00827368"/>
    <w:rsid w:val="00832F71"/>
    <w:rsid w:val="00841CA5"/>
    <w:rsid w:val="00846D2E"/>
    <w:rsid w:val="00850501"/>
    <w:rsid w:val="00855D37"/>
    <w:rsid w:val="008602B4"/>
    <w:rsid w:val="00862FBC"/>
    <w:rsid w:val="00864000"/>
    <w:rsid w:val="00864D93"/>
    <w:rsid w:val="00871843"/>
    <w:rsid w:val="0088093F"/>
    <w:rsid w:val="008814F6"/>
    <w:rsid w:val="0088397C"/>
    <w:rsid w:val="00894C55"/>
    <w:rsid w:val="008A1878"/>
    <w:rsid w:val="008A37DE"/>
    <w:rsid w:val="008A406E"/>
    <w:rsid w:val="008B0F6C"/>
    <w:rsid w:val="008B46A0"/>
    <w:rsid w:val="008C3E6C"/>
    <w:rsid w:val="008C700F"/>
    <w:rsid w:val="008D17A0"/>
    <w:rsid w:val="008E0A21"/>
    <w:rsid w:val="008E1221"/>
    <w:rsid w:val="008E141B"/>
    <w:rsid w:val="008E2725"/>
    <w:rsid w:val="008E3640"/>
    <w:rsid w:val="008F0D03"/>
    <w:rsid w:val="008F4A95"/>
    <w:rsid w:val="008F5B5D"/>
    <w:rsid w:val="008F605F"/>
    <w:rsid w:val="008F7F79"/>
    <w:rsid w:val="009006FC"/>
    <w:rsid w:val="00901FBC"/>
    <w:rsid w:val="00904A5E"/>
    <w:rsid w:val="00906346"/>
    <w:rsid w:val="009077C3"/>
    <w:rsid w:val="00912FDB"/>
    <w:rsid w:val="0092152C"/>
    <w:rsid w:val="00922033"/>
    <w:rsid w:val="00930732"/>
    <w:rsid w:val="0093278D"/>
    <w:rsid w:val="00933E28"/>
    <w:rsid w:val="00934909"/>
    <w:rsid w:val="009476B3"/>
    <w:rsid w:val="00954362"/>
    <w:rsid w:val="00962F7C"/>
    <w:rsid w:val="0097005A"/>
    <w:rsid w:val="00970C77"/>
    <w:rsid w:val="00973088"/>
    <w:rsid w:val="009760A6"/>
    <w:rsid w:val="0098337B"/>
    <w:rsid w:val="009847CA"/>
    <w:rsid w:val="00997EDC"/>
    <w:rsid w:val="009A2654"/>
    <w:rsid w:val="009A511B"/>
    <w:rsid w:val="009A5491"/>
    <w:rsid w:val="009A5835"/>
    <w:rsid w:val="009B0BB3"/>
    <w:rsid w:val="009C1E7C"/>
    <w:rsid w:val="009C729B"/>
    <w:rsid w:val="009D38F8"/>
    <w:rsid w:val="009D7E31"/>
    <w:rsid w:val="009E1688"/>
    <w:rsid w:val="009E2AFB"/>
    <w:rsid w:val="009E409C"/>
    <w:rsid w:val="009E6FC6"/>
    <w:rsid w:val="009F4A5D"/>
    <w:rsid w:val="00A06277"/>
    <w:rsid w:val="00A205BB"/>
    <w:rsid w:val="00A3113C"/>
    <w:rsid w:val="00A36AC2"/>
    <w:rsid w:val="00A43289"/>
    <w:rsid w:val="00A45FFD"/>
    <w:rsid w:val="00A51596"/>
    <w:rsid w:val="00A520C5"/>
    <w:rsid w:val="00A5437F"/>
    <w:rsid w:val="00A6073E"/>
    <w:rsid w:val="00A62BF1"/>
    <w:rsid w:val="00A6626C"/>
    <w:rsid w:val="00A702E2"/>
    <w:rsid w:val="00A70661"/>
    <w:rsid w:val="00A75FB7"/>
    <w:rsid w:val="00A77C51"/>
    <w:rsid w:val="00A848AC"/>
    <w:rsid w:val="00A86716"/>
    <w:rsid w:val="00A901C0"/>
    <w:rsid w:val="00A91DC6"/>
    <w:rsid w:val="00A921BD"/>
    <w:rsid w:val="00A97B10"/>
    <w:rsid w:val="00AA4F49"/>
    <w:rsid w:val="00AB3209"/>
    <w:rsid w:val="00AB6D0E"/>
    <w:rsid w:val="00AC4FE1"/>
    <w:rsid w:val="00AC5856"/>
    <w:rsid w:val="00AD16E4"/>
    <w:rsid w:val="00AD3A69"/>
    <w:rsid w:val="00AD433B"/>
    <w:rsid w:val="00AE156E"/>
    <w:rsid w:val="00AE5567"/>
    <w:rsid w:val="00AE6E64"/>
    <w:rsid w:val="00AF1203"/>
    <w:rsid w:val="00AF5C1A"/>
    <w:rsid w:val="00B019CE"/>
    <w:rsid w:val="00B1307A"/>
    <w:rsid w:val="00B16480"/>
    <w:rsid w:val="00B21461"/>
    <w:rsid w:val="00B2165C"/>
    <w:rsid w:val="00B219BB"/>
    <w:rsid w:val="00B2277E"/>
    <w:rsid w:val="00B23215"/>
    <w:rsid w:val="00B3766F"/>
    <w:rsid w:val="00B41729"/>
    <w:rsid w:val="00B4439D"/>
    <w:rsid w:val="00B47771"/>
    <w:rsid w:val="00B505DA"/>
    <w:rsid w:val="00B50886"/>
    <w:rsid w:val="00B55599"/>
    <w:rsid w:val="00B63167"/>
    <w:rsid w:val="00B66009"/>
    <w:rsid w:val="00B66187"/>
    <w:rsid w:val="00B672C4"/>
    <w:rsid w:val="00B67575"/>
    <w:rsid w:val="00B72653"/>
    <w:rsid w:val="00B737BD"/>
    <w:rsid w:val="00B81A22"/>
    <w:rsid w:val="00B82D18"/>
    <w:rsid w:val="00B82D5D"/>
    <w:rsid w:val="00B8428C"/>
    <w:rsid w:val="00BA20AA"/>
    <w:rsid w:val="00BA4BAD"/>
    <w:rsid w:val="00BC6B1A"/>
    <w:rsid w:val="00BC7292"/>
    <w:rsid w:val="00BD248E"/>
    <w:rsid w:val="00BD4425"/>
    <w:rsid w:val="00BD4A67"/>
    <w:rsid w:val="00BD7875"/>
    <w:rsid w:val="00BE6C0F"/>
    <w:rsid w:val="00C004B1"/>
    <w:rsid w:val="00C013F9"/>
    <w:rsid w:val="00C100C0"/>
    <w:rsid w:val="00C2374F"/>
    <w:rsid w:val="00C25B49"/>
    <w:rsid w:val="00C2775D"/>
    <w:rsid w:val="00C3267B"/>
    <w:rsid w:val="00C32878"/>
    <w:rsid w:val="00C346A4"/>
    <w:rsid w:val="00C408B5"/>
    <w:rsid w:val="00C40AD8"/>
    <w:rsid w:val="00C44823"/>
    <w:rsid w:val="00C44E28"/>
    <w:rsid w:val="00C45B05"/>
    <w:rsid w:val="00C503D0"/>
    <w:rsid w:val="00C5687A"/>
    <w:rsid w:val="00C603AF"/>
    <w:rsid w:val="00C65145"/>
    <w:rsid w:val="00C668E3"/>
    <w:rsid w:val="00C73B90"/>
    <w:rsid w:val="00C73C4B"/>
    <w:rsid w:val="00C740B6"/>
    <w:rsid w:val="00C75C1F"/>
    <w:rsid w:val="00C8133C"/>
    <w:rsid w:val="00C83828"/>
    <w:rsid w:val="00C90D99"/>
    <w:rsid w:val="00C95BED"/>
    <w:rsid w:val="00CA1468"/>
    <w:rsid w:val="00CA494E"/>
    <w:rsid w:val="00CB7E41"/>
    <w:rsid w:val="00CD3518"/>
    <w:rsid w:val="00CD46B4"/>
    <w:rsid w:val="00CE0012"/>
    <w:rsid w:val="00CE2020"/>
    <w:rsid w:val="00CE4D34"/>
    <w:rsid w:val="00CE5657"/>
    <w:rsid w:val="00CE7A3E"/>
    <w:rsid w:val="00CF0427"/>
    <w:rsid w:val="00CF42B8"/>
    <w:rsid w:val="00D00926"/>
    <w:rsid w:val="00D02035"/>
    <w:rsid w:val="00D0567E"/>
    <w:rsid w:val="00D11259"/>
    <w:rsid w:val="00D129E4"/>
    <w:rsid w:val="00D133F8"/>
    <w:rsid w:val="00D14A3E"/>
    <w:rsid w:val="00D207F5"/>
    <w:rsid w:val="00D239CA"/>
    <w:rsid w:val="00D30AAC"/>
    <w:rsid w:val="00D34462"/>
    <w:rsid w:val="00D41D5A"/>
    <w:rsid w:val="00D43327"/>
    <w:rsid w:val="00D45859"/>
    <w:rsid w:val="00D46E31"/>
    <w:rsid w:val="00D47000"/>
    <w:rsid w:val="00D54CDF"/>
    <w:rsid w:val="00D54E34"/>
    <w:rsid w:val="00D55D62"/>
    <w:rsid w:val="00D62D9E"/>
    <w:rsid w:val="00D642F9"/>
    <w:rsid w:val="00D7756E"/>
    <w:rsid w:val="00D77B49"/>
    <w:rsid w:val="00D850DA"/>
    <w:rsid w:val="00D92B58"/>
    <w:rsid w:val="00D95266"/>
    <w:rsid w:val="00DB0941"/>
    <w:rsid w:val="00DB0C45"/>
    <w:rsid w:val="00DB1C51"/>
    <w:rsid w:val="00DB2C63"/>
    <w:rsid w:val="00DC7728"/>
    <w:rsid w:val="00DC7FF4"/>
    <w:rsid w:val="00DE6423"/>
    <w:rsid w:val="00DF6D24"/>
    <w:rsid w:val="00E12E13"/>
    <w:rsid w:val="00E20BBB"/>
    <w:rsid w:val="00E21675"/>
    <w:rsid w:val="00E228B3"/>
    <w:rsid w:val="00E27F57"/>
    <w:rsid w:val="00E33060"/>
    <w:rsid w:val="00E3306D"/>
    <w:rsid w:val="00E34F93"/>
    <w:rsid w:val="00E360F4"/>
    <w:rsid w:val="00E3716B"/>
    <w:rsid w:val="00E3727E"/>
    <w:rsid w:val="00E41151"/>
    <w:rsid w:val="00E43441"/>
    <w:rsid w:val="00E45169"/>
    <w:rsid w:val="00E45E82"/>
    <w:rsid w:val="00E46D26"/>
    <w:rsid w:val="00E51CC1"/>
    <w:rsid w:val="00E52875"/>
    <w:rsid w:val="00E55E12"/>
    <w:rsid w:val="00E606D7"/>
    <w:rsid w:val="00E61B7F"/>
    <w:rsid w:val="00E62668"/>
    <w:rsid w:val="00E62C64"/>
    <w:rsid w:val="00E63C46"/>
    <w:rsid w:val="00E6445B"/>
    <w:rsid w:val="00E7061E"/>
    <w:rsid w:val="00E762F3"/>
    <w:rsid w:val="00E839DB"/>
    <w:rsid w:val="00E8749E"/>
    <w:rsid w:val="00E90C01"/>
    <w:rsid w:val="00E95F98"/>
    <w:rsid w:val="00EA2029"/>
    <w:rsid w:val="00EA486E"/>
    <w:rsid w:val="00EA65F4"/>
    <w:rsid w:val="00EA6B2D"/>
    <w:rsid w:val="00EA6B3A"/>
    <w:rsid w:val="00EA7E9B"/>
    <w:rsid w:val="00EB1AB2"/>
    <w:rsid w:val="00EB457C"/>
    <w:rsid w:val="00EC2ABB"/>
    <w:rsid w:val="00EC3AAE"/>
    <w:rsid w:val="00EC5B4A"/>
    <w:rsid w:val="00EC697D"/>
    <w:rsid w:val="00ED0129"/>
    <w:rsid w:val="00ED0F41"/>
    <w:rsid w:val="00ED41BD"/>
    <w:rsid w:val="00EE0B2F"/>
    <w:rsid w:val="00EF1B75"/>
    <w:rsid w:val="00EF54CB"/>
    <w:rsid w:val="00F02C1D"/>
    <w:rsid w:val="00F03325"/>
    <w:rsid w:val="00F05854"/>
    <w:rsid w:val="00F05B8E"/>
    <w:rsid w:val="00F05F3E"/>
    <w:rsid w:val="00F0721A"/>
    <w:rsid w:val="00F13206"/>
    <w:rsid w:val="00F14764"/>
    <w:rsid w:val="00F15732"/>
    <w:rsid w:val="00F16ACB"/>
    <w:rsid w:val="00F26982"/>
    <w:rsid w:val="00F30E88"/>
    <w:rsid w:val="00F33225"/>
    <w:rsid w:val="00F36175"/>
    <w:rsid w:val="00F4588C"/>
    <w:rsid w:val="00F51612"/>
    <w:rsid w:val="00F541F4"/>
    <w:rsid w:val="00F57B0C"/>
    <w:rsid w:val="00F60851"/>
    <w:rsid w:val="00F705F7"/>
    <w:rsid w:val="00F86932"/>
    <w:rsid w:val="00FA6150"/>
    <w:rsid w:val="00FB2F77"/>
    <w:rsid w:val="00FB433B"/>
    <w:rsid w:val="00FB4579"/>
    <w:rsid w:val="00FE5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987D9"/>
  <w15:docId w15:val="{19B86A87-8970-438A-AFD7-4CBB044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1"/>
    <w:qFormat/>
    <w:rsid w:val="00402C1C"/>
    <w:pPr>
      <w:spacing w:after="0" w:line="240" w:lineRule="auto"/>
    </w:pPr>
    <w:rPr>
      <w:rFonts w:ascii="Calibri" w:eastAsia="Calibri" w:hAnsi="Calibri" w:cs="Times New Roman"/>
    </w:rPr>
  </w:style>
  <w:style w:type="character" w:styleId="Izteiksmgs">
    <w:name w:val="Strong"/>
    <w:uiPriority w:val="22"/>
    <w:qFormat/>
    <w:rsid w:val="00402C1C"/>
    <w:rPr>
      <w:b/>
      <w:bCs/>
    </w:rPr>
  </w:style>
  <w:style w:type="character" w:styleId="Komentraatsauce">
    <w:name w:val="annotation reference"/>
    <w:basedOn w:val="Noklusjumarindkopasfonts"/>
    <w:semiHidden/>
    <w:unhideWhenUsed/>
    <w:rsid w:val="0082246A"/>
    <w:rPr>
      <w:sz w:val="16"/>
      <w:szCs w:val="16"/>
    </w:rPr>
  </w:style>
  <w:style w:type="paragraph" w:styleId="Komentrateksts">
    <w:name w:val="annotation text"/>
    <w:basedOn w:val="Parasts"/>
    <w:link w:val="KomentratekstsRakstz"/>
    <w:uiPriority w:val="99"/>
    <w:semiHidden/>
    <w:unhideWhenUsed/>
    <w:rsid w:val="008224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246A"/>
    <w:rPr>
      <w:sz w:val="20"/>
      <w:szCs w:val="20"/>
    </w:rPr>
  </w:style>
  <w:style w:type="paragraph" w:styleId="Komentratma">
    <w:name w:val="annotation subject"/>
    <w:basedOn w:val="Komentrateksts"/>
    <w:next w:val="Komentrateksts"/>
    <w:link w:val="KomentratmaRakstz"/>
    <w:uiPriority w:val="99"/>
    <w:semiHidden/>
    <w:unhideWhenUsed/>
    <w:rsid w:val="0082246A"/>
    <w:rPr>
      <w:b/>
      <w:bCs/>
    </w:rPr>
  </w:style>
  <w:style w:type="character" w:customStyle="1" w:styleId="KomentratmaRakstz">
    <w:name w:val="Komentāra tēma Rakstz."/>
    <w:basedOn w:val="KomentratekstsRakstz"/>
    <w:link w:val="Komentratma"/>
    <w:uiPriority w:val="99"/>
    <w:semiHidden/>
    <w:rsid w:val="0082246A"/>
    <w:rPr>
      <w:b/>
      <w:bCs/>
      <w:sz w:val="20"/>
      <w:szCs w:val="20"/>
    </w:rPr>
  </w:style>
  <w:style w:type="paragraph" w:styleId="Sarakstarindkopa">
    <w:name w:val="List Paragraph"/>
    <w:basedOn w:val="Parasts"/>
    <w:uiPriority w:val="34"/>
    <w:qFormat/>
    <w:rsid w:val="009E2AFB"/>
    <w:pPr>
      <w:ind w:left="720"/>
      <w:contextualSpacing/>
    </w:pPr>
  </w:style>
  <w:style w:type="paragraph" w:styleId="Prskatjums">
    <w:name w:val="Revision"/>
    <w:hidden/>
    <w:uiPriority w:val="99"/>
    <w:semiHidden/>
    <w:rsid w:val="00D54CDF"/>
    <w:pPr>
      <w:spacing w:after="0" w:line="240" w:lineRule="auto"/>
    </w:pPr>
  </w:style>
  <w:style w:type="table" w:customStyle="1" w:styleId="Reatabula1">
    <w:name w:val="Režģa tabula1"/>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67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uiPriority w:val="99"/>
    <w:rsid w:val="00B72653"/>
    <w:pPr>
      <w:spacing w:after="0"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B72653"/>
    <w:pPr>
      <w:spacing w:before="75" w:after="75" w:line="240" w:lineRule="auto"/>
    </w:pPr>
    <w:rPr>
      <w:rFonts w:ascii="Times New Roman" w:eastAsia="Times New Roman" w:hAnsi="Times New Roman" w:cs="Times New Roman"/>
      <w:sz w:val="24"/>
      <w:szCs w:val="24"/>
      <w:lang w:eastAsia="lv-LV"/>
    </w:rPr>
  </w:style>
  <w:style w:type="paragraph" w:styleId="Sarakstaaizzme">
    <w:name w:val="List Bullet"/>
    <w:basedOn w:val="Parasts"/>
    <w:uiPriority w:val="99"/>
    <w:unhideWhenUsed/>
    <w:rsid w:val="0068585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76979347">
      <w:bodyDiv w:val="1"/>
      <w:marLeft w:val="0"/>
      <w:marRight w:val="0"/>
      <w:marTop w:val="0"/>
      <w:marBottom w:val="0"/>
      <w:divBdr>
        <w:top w:val="none" w:sz="0" w:space="0" w:color="auto"/>
        <w:left w:val="none" w:sz="0" w:space="0" w:color="auto"/>
        <w:bottom w:val="none" w:sz="0" w:space="0" w:color="auto"/>
        <w:right w:val="none" w:sz="0" w:space="0" w:color="auto"/>
      </w:divBdr>
    </w:div>
    <w:div w:id="18637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ita.kalv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7E46-2185-46C0-975E-9F8517A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38489</Words>
  <Characters>21940</Characters>
  <Application>Microsoft Office Word</Application>
  <DocSecurity>0</DocSecurity>
  <Lines>182</Lines>
  <Paragraphs>120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26.maija noteikumos Nr.457 „Noteikumi par ģenētiski modificēto organismu apzinātu izplatīšanu”” sākotnējās ietekmes novērtējuma ziņojuma (anotācija)</vt:lpstr>
      <vt:lpstr>Tiesību akta nosaukums</vt:lpstr>
    </vt:vector>
  </TitlesOfParts>
  <Company>Zemkopības ministrija</Company>
  <LinksUpToDate>false</LinksUpToDate>
  <CharactersWithSpaces>60309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2008. gada 22. decembra noteikumos Nr. 1078 „Ģenētiski modificēto organismu riska novērtēšanas metodoloģija”” un „Grozījumi Ministru kabineta 2009. gada 26. maija noteikumos Nr. 457 „Noteikumi par ģenētiski modificēto organismu apzinātu izplatīšanu”” sākotnējās ietekmes novērtējuma ziņojums (anotācija)</dc:title>
  <dc:subject>Anotācija</dc:subject>
  <dc:creator>Everita Kalvāne</dc:creator>
  <dc:description>Kalvāne 67027630
Everita.Kalvane@zm.gov.lv</dc:description>
  <cp:lastModifiedBy>Kristiāna Sebre</cp:lastModifiedBy>
  <cp:revision>8</cp:revision>
  <dcterms:created xsi:type="dcterms:W3CDTF">2019-01-09T11:12:00Z</dcterms:created>
  <dcterms:modified xsi:type="dcterms:W3CDTF">2019-01-18T10:33:00Z</dcterms:modified>
</cp:coreProperties>
</file>