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bookmarkStart w:id="0" w:name="_GoBack"/>
      <w:bookmarkEnd w:id="0"/>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3A6240CA" w14:textId="0372D15C" w:rsidR="001E5536" w:rsidRPr="001E5536" w:rsidRDefault="001E5536" w:rsidP="001E5536">
      <w:pPr>
        <w:pStyle w:val="naisc"/>
        <w:spacing w:before="0" w:after="0"/>
        <w:rPr>
          <w:b/>
          <w:sz w:val="28"/>
          <w:szCs w:val="28"/>
        </w:rPr>
      </w:pPr>
      <w:r w:rsidRPr="001E5536">
        <w:rPr>
          <w:b/>
          <w:sz w:val="28"/>
          <w:szCs w:val="28"/>
        </w:rPr>
        <w:t>„Par valsts nekustam</w:t>
      </w:r>
      <w:r>
        <w:rPr>
          <w:b/>
          <w:sz w:val="28"/>
          <w:szCs w:val="28"/>
        </w:rPr>
        <w:t>ā</w:t>
      </w:r>
      <w:r w:rsidRPr="001E5536">
        <w:rPr>
          <w:b/>
          <w:sz w:val="28"/>
          <w:szCs w:val="28"/>
        </w:rPr>
        <w:t xml:space="preserve"> īpašum</w:t>
      </w:r>
      <w:r>
        <w:rPr>
          <w:b/>
          <w:sz w:val="28"/>
          <w:szCs w:val="28"/>
        </w:rPr>
        <w:t>a</w:t>
      </w:r>
      <w:r w:rsidR="00201A05">
        <w:rPr>
          <w:b/>
          <w:sz w:val="28"/>
          <w:szCs w:val="28"/>
        </w:rPr>
        <w:t xml:space="preserve"> daļas</w:t>
      </w:r>
      <w:r w:rsidRPr="001E5536">
        <w:rPr>
          <w:b/>
          <w:sz w:val="28"/>
          <w:szCs w:val="28"/>
        </w:rPr>
        <w:t xml:space="preserve"> nodošanu Iekšlietu ministrijas valdījumā” </w:t>
      </w:r>
    </w:p>
    <w:p w14:paraId="665C4E6D" w14:textId="77777777" w:rsidR="001E5536" w:rsidRPr="001E5536" w:rsidRDefault="001E5536" w:rsidP="001E5536">
      <w:pPr>
        <w:pStyle w:val="naisc"/>
        <w:spacing w:before="0" w:after="0"/>
        <w:rPr>
          <w:b/>
          <w:sz w:val="28"/>
          <w:szCs w:val="28"/>
        </w:rPr>
      </w:pPr>
      <w:r w:rsidRPr="001E5536">
        <w:rPr>
          <w:b/>
          <w:sz w:val="28"/>
          <w:szCs w:val="28"/>
        </w:rPr>
        <w:t>sākotnējās ietekmes novērtējuma ziņojums (anotācija)</w:t>
      </w:r>
    </w:p>
    <w:p w14:paraId="2BA7DECC" w14:textId="040B239F" w:rsidR="005D4DFD" w:rsidRPr="006F58C4" w:rsidRDefault="005D4DFD"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070F044D"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w:t>
            </w:r>
            <w:r w:rsidRPr="001E5536">
              <w:rPr>
                <w:rFonts w:ascii="Times New Roman" w:hAnsi="Times New Roman" w:cs="Times New Roman"/>
                <w:sz w:val="28"/>
                <w:szCs w:val="28"/>
              </w:rPr>
              <w:t>kabineta rīkojuma projekts „</w:t>
            </w:r>
            <w:r w:rsidR="001E5536" w:rsidRPr="001E5536">
              <w:rPr>
                <w:rFonts w:ascii="Times New Roman" w:hAnsi="Times New Roman" w:cs="Times New Roman"/>
                <w:sz w:val="28"/>
                <w:szCs w:val="28"/>
              </w:rPr>
              <w:t>Par valsts nekustam</w:t>
            </w:r>
            <w:r w:rsidR="001E5536">
              <w:rPr>
                <w:rFonts w:ascii="Times New Roman" w:hAnsi="Times New Roman" w:cs="Times New Roman"/>
                <w:sz w:val="28"/>
                <w:szCs w:val="28"/>
              </w:rPr>
              <w:t>ā</w:t>
            </w:r>
            <w:r w:rsidR="001E5536" w:rsidRPr="001E5536">
              <w:rPr>
                <w:rFonts w:ascii="Times New Roman" w:hAnsi="Times New Roman" w:cs="Times New Roman"/>
                <w:sz w:val="28"/>
                <w:szCs w:val="28"/>
              </w:rPr>
              <w:t xml:space="preserve"> īpašum</w:t>
            </w:r>
            <w:r w:rsidR="001E5536">
              <w:rPr>
                <w:rFonts w:ascii="Times New Roman" w:hAnsi="Times New Roman" w:cs="Times New Roman"/>
                <w:sz w:val="28"/>
                <w:szCs w:val="28"/>
              </w:rPr>
              <w:t>a</w:t>
            </w:r>
            <w:r w:rsidR="00201A05">
              <w:rPr>
                <w:rFonts w:ascii="Times New Roman" w:hAnsi="Times New Roman" w:cs="Times New Roman"/>
                <w:sz w:val="28"/>
                <w:szCs w:val="28"/>
              </w:rPr>
              <w:t xml:space="preserve"> daļas</w:t>
            </w:r>
            <w:r w:rsidR="001E5536" w:rsidRPr="001E5536">
              <w:rPr>
                <w:rFonts w:ascii="Times New Roman" w:hAnsi="Times New Roman" w:cs="Times New Roman"/>
                <w:sz w:val="28"/>
                <w:szCs w:val="28"/>
              </w:rPr>
              <w:t xml:space="preserve"> nodošanu Iekšlietu ministrijas valdījumā</w:t>
            </w:r>
            <w:r w:rsidRPr="001E5536">
              <w:rPr>
                <w:rFonts w:ascii="Times New Roman" w:hAnsi="Times New Roman" w:cs="Times New Roman"/>
                <w:sz w:val="28"/>
                <w:szCs w:val="28"/>
              </w:rPr>
              <w:t xml:space="preserve">” (turpmāk – rīkojuma projekts) paredz </w:t>
            </w:r>
            <w:r w:rsidR="001E5536">
              <w:rPr>
                <w:rFonts w:ascii="Times New Roman" w:hAnsi="Times New Roman" w:cs="Times New Roman"/>
                <w:sz w:val="28"/>
                <w:szCs w:val="28"/>
              </w:rPr>
              <w:t xml:space="preserve">nodot Iekšlietu ministrijas valdījumā nekustamā īpašuma “Silenes RKP” daļu, </w:t>
            </w:r>
            <w:r w:rsidRPr="006F58C4">
              <w:rPr>
                <w:rFonts w:ascii="Times New Roman" w:hAnsi="Times New Roman" w:cs="Times New Roman"/>
                <w:sz w:val="28"/>
                <w:szCs w:val="28"/>
              </w:rPr>
              <w:t>kas atrodas pie valsts ārējās sauszemes robežas</w:t>
            </w:r>
            <w:r w:rsidR="001E5536">
              <w:rPr>
                <w:rFonts w:ascii="Times New Roman" w:hAnsi="Times New Roman" w:cs="Times New Roman"/>
                <w:sz w:val="28"/>
                <w:szCs w:val="28"/>
              </w:rPr>
              <w:t xml:space="preserve"> ārpus Silenes robežkontroles punkta teritorijas</w:t>
            </w:r>
            <w:r w:rsidRPr="006F58C4">
              <w:rPr>
                <w:rFonts w:ascii="Times New Roman" w:hAnsi="Times New Roman" w:cs="Times New Roman"/>
                <w:sz w:val="28"/>
                <w:szCs w:val="28"/>
              </w:rPr>
              <w:t xml:space="preserve">,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609CFDF6"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w:t>
            </w:r>
            <w:r w:rsidR="00186AA5">
              <w:rPr>
                <w:rFonts w:ascii="Times New Roman" w:hAnsi="Times New Roman" w:cs="Times New Roman"/>
                <w:sz w:val="28"/>
                <w:szCs w:val="28"/>
              </w:rPr>
              <w:t xml:space="preserve"> dalu un</w:t>
            </w:r>
            <w:r w:rsidRPr="006F58C4">
              <w:rPr>
                <w:rFonts w:ascii="Times New Roman" w:hAnsi="Times New Roman" w:cs="Times New Roman"/>
                <w:sz w:val="28"/>
                <w:szCs w:val="28"/>
              </w:rPr>
              <w:t xml:space="preserve"> 31.panta trešās daļas </w:t>
            </w:r>
            <w:r w:rsidR="001E5536">
              <w:rPr>
                <w:rFonts w:ascii="Times New Roman" w:hAnsi="Times New Roman" w:cs="Times New Roman"/>
                <w:sz w:val="28"/>
                <w:szCs w:val="28"/>
              </w:rPr>
              <w:t>1</w:t>
            </w:r>
            <w:r w:rsidRPr="006F58C4">
              <w:rPr>
                <w:rFonts w:ascii="Times New Roman" w:hAnsi="Times New Roman" w:cs="Times New Roman"/>
                <w:sz w:val="28"/>
                <w:szCs w:val="28"/>
              </w:rPr>
              <w:t>.punktu;</w:t>
            </w:r>
          </w:p>
          <w:p w14:paraId="1B0EB740" w14:textId="5AD0FE69" w:rsidR="00BF1615" w:rsidRPr="006F58C4" w:rsidRDefault="00053F8F" w:rsidP="00D10660">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 xml:space="preserve">Deklarācijas par </w:t>
            </w:r>
            <w:r w:rsidR="00BF1615" w:rsidRPr="00BF1615">
              <w:rPr>
                <w:rFonts w:ascii="Times New Roman" w:hAnsi="Times New Roman" w:cs="Times New Roman"/>
                <w:sz w:val="28"/>
                <w:szCs w:val="28"/>
              </w:rPr>
              <w:t>Art</w:t>
            </w:r>
            <w:r w:rsidR="00D10660">
              <w:rPr>
                <w:rFonts w:ascii="Times New Roman" w:hAnsi="Times New Roman" w:cs="Times New Roman"/>
                <w:sz w:val="28"/>
                <w:szCs w:val="28"/>
              </w:rPr>
              <w:t>u</w:t>
            </w:r>
            <w:r w:rsidR="00BF1615" w:rsidRPr="00BF1615">
              <w:rPr>
                <w:rFonts w:ascii="Times New Roman" w:hAnsi="Times New Roman" w:cs="Times New Roman"/>
                <w:sz w:val="28"/>
                <w:szCs w:val="28"/>
              </w:rPr>
              <w:t>ra Krišjāņa Kariņa</w:t>
            </w:r>
            <w:r w:rsidRPr="00BF1615">
              <w:rPr>
                <w:rFonts w:ascii="Times New Roman" w:hAnsi="Times New Roman" w:cs="Times New Roman"/>
                <w:sz w:val="28"/>
                <w:szCs w:val="28"/>
              </w:rPr>
              <w:t xml:space="preserve"> vadītā Ministru kabineta iecerēto darbību īstenošanai pasākumu </w:t>
            </w:r>
            <w:r w:rsidR="00BF1615" w:rsidRPr="00BF1615">
              <w:rPr>
                <w:rFonts w:ascii="Times New Roman" w:hAnsi="Times New Roman" w:cs="Times New Roman"/>
                <w:sz w:val="28"/>
                <w:szCs w:val="28"/>
              </w:rPr>
              <w:t>197. punkts</w:t>
            </w:r>
            <w:r w:rsidRPr="00BF1615">
              <w:rPr>
                <w:rFonts w:ascii="Times New Roman" w:hAnsi="Times New Roman" w:cs="Times New Roman"/>
                <w:sz w:val="28"/>
                <w:szCs w:val="28"/>
              </w:rPr>
              <w:t xml:space="preserve"> “</w:t>
            </w:r>
            <w:r w:rsidR="00BF1615" w:rsidRPr="00BF1615">
              <w:rPr>
                <w:rFonts w:ascii="Times New Roman" w:hAnsi="Times New Roman" w:cs="Times New Roman"/>
                <w:sz w:val="28"/>
                <w:szCs w:val="28"/>
              </w:rPr>
              <w:t>Turpināsim Austrumu robežjoslas izbūvi un aprīkošanu, pabeidzot infrastruktūras izveidi un modernizēšanu</w:t>
            </w:r>
            <w:r w:rsidRPr="00BF1615">
              <w:rPr>
                <w:rFonts w:ascii="Times New Roman" w:hAnsi="Times New Roman" w:cs="Times New Roman"/>
                <w:sz w:val="28"/>
                <w:szCs w:val="28"/>
              </w:rPr>
              <w:t>”</w:t>
            </w:r>
            <w:r w:rsidR="00583A2B" w:rsidRPr="00BF1615">
              <w:rPr>
                <w:rFonts w:ascii="Times New Roman" w:hAnsi="Times New Roman" w:cs="Times New Roman"/>
                <w:sz w:val="28"/>
                <w:szCs w:val="28"/>
              </w:rPr>
              <w:t>.</w:t>
            </w:r>
            <w:r w:rsidR="00BF1615" w:rsidRPr="006F58C4">
              <w:rPr>
                <w:rFonts w:ascii="Times New Roman" w:hAnsi="Times New Roman" w:cs="Times New Roman"/>
                <w:sz w:val="28"/>
                <w:szCs w:val="28"/>
              </w:rPr>
              <w:t xml:space="preserve"> </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w:t>
            </w:r>
            <w:r w:rsidRPr="00F1497B">
              <w:rPr>
                <w:rFonts w:ascii="Times New Roman" w:hAnsi="Times New Roman" w:cs="Times New Roman"/>
                <w:sz w:val="28"/>
                <w:szCs w:val="28"/>
              </w:rPr>
              <w:lastRenderedPageBreak/>
              <w:t>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Lai veiktu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w:t>
            </w:r>
            <w:r w:rsidRPr="00F1497B">
              <w:rPr>
                <w:rFonts w:ascii="Times New Roman" w:hAnsi="Times New Roman" w:cs="Times New Roman"/>
                <w:sz w:val="28"/>
                <w:szCs w:val="28"/>
              </w:rPr>
              <w:lastRenderedPageBreak/>
              <w:t xml:space="preserve">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050232BB" w14:textId="0E0B990C" w:rsidR="00D50BB7" w:rsidRPr="00BF1615" w:rsidRDefault="00D55D3B"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Veicot Latvijas Republikas un </w:t>
            </w:r>
            <w:r w:rsidR="00711A9C" w:rsidRPr="00E02802">
              <w:rPr>
                <w:rFonts w:ascii="Times New Roman" w:hAnsi="Times New Roman" w:cs="Times New Roman"/>
                <w:sz w:val="28"/>
                <w:szCs w:val="28"/>
              </w:rPr>
              <w:t>Baltkrievijas Republikas</w:t>
            </w:r>
            <w:r w:rsidRPr="00E02802">
              <w:rPr>
                <w:rFonts w:ascii="Times New Roman" w:hAnsi="Times New Roman" w:cs="Times New Roman"/>
                <w:sz w:val="28"/>
                <w:szCs w:val="28"/>
              </w:rPr>
              <w:t xml:space="preserve"> robežas ierīcību, nepieciešams </w:t>
            </w:r>
            <w:r w:rsidR="00BF1615">
              <w:rPr>
                <w:rFonts w:ascii="Times New Roman" w:hAnsi="Times New Roman" w:cs="Times New Roman"/>
                <w:sz w:val="28"/>
                <w:szCs w:val="28"/>
              </w:rPr>
              <w:t xml:space="preserve">pārņemt </w:t>
            </w:r>
            <w:r w:rsidR="00BF1615" w:rsidRPr="00BF1615">
              <w:rPr>
                <w:rFonts w:ascii="Times New Roman" w:hAnsi="Times New Roman" w:cs="Times New Roman"/>
                <w:sz w:val="28"/>
                <w:szCs w:val="28"/>
              </w:rPr>
              <w:t>nekustamā īpašuma “Silenes RKP” (nekustamā īpašuma kadastra Nr. 4486 006 0072) daļu – zemes vienību (zemes vienības kadastra apzīmējums 4486 006 0103) 0,08 ha platībā un zemes vienību (zemes vienības kadastra apzīmējums 4486 006 0104) 0,028 ha platībā, Skrudalienas pagastā, Daugavpils novadā (turpmāk – nekustamais īpašums “Silenes RKP”</w:t>
            </w:r>
          </w:p>
          <w:p w14:paraId="138D1BF9" w14:textId="023F67D0" w:rsidR="002C3359" w:rsidRPr="00BF1615"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sz w:val="28"/>
                <w:szCs w:val="28"/>
              </w:rPr>
              <w:t>Nekustamais īpašums “</w:t>
            </w:r>
            <w:r w:rsidR="00BF1615" w:rsidRPr="00BF1615">
              <w:rPr>
                <w:rFonts w:ascii="Times New Roman" w:hAnsi="Times New Roman"/>
                <w:sz w:val="28"/>
                <w:szCs w:val="28"/>
              </w:rPr>
              <w:t>Silenes RKP</w:t>
            </w:r>
            <w:r w:rsidRPr="00BF1615">
              <w:rPr>
                <w:rFonts w:ascii="Times New Roman" w:hAnsi="Times New Roman"/>
                <w:sz w:val="28"/>
                <w:szCs w:val="28"/>
              </w:rPr>
              <w:t xml:space="preserve">” ir ierakstīts Daugavpils tiesas Zemesgrāmatu nodaļas </w:t>
            </w:r>
            <w:r w:rsidR="00BF1615" w:rsidRPr="00BF1615">
              <w:rPr>
                <w:rFonts w:ascii="Times New Roman" w:hAnsi="Times New Roman"/>
                <w:sz w:val="28"/>
                <w:szCs w:val="28"/>
              </w:rPr>
              <w:t>Skrudalienas</w:t>
            </w:r>
            <w:r w:rsidRPr="00BF1615">
              <w:rPr>
                <w:rFonts w:ascii="Times New Roman" w:hAnsi="Times New Roman"/>
                <w:sz w:val="28"/>
                <w:szCs w:val="28"/>
              </w:rPr>
              <w:t xml:space="preserve"> pagasta zemesgrāmatas nodalījumā Nr.1</w:t>
            </w:r>
            <w:r w:rsidR="00BF1615" w:rsidRPr="00BF1615">
              <w:rPr>
                <w:rFonts w:ascii="Times New Roman" w:hAnsi="Times New Roman"/>
                <w:sz w:val="28"/>
                <w:szCs w:val="28"/>
              </w:rPr>
              <w:t>73</w:t>
            </w:r>
            <w:r w:rsidR="00A312E7" w:rsidRPr="00BF1615">
              <w:rPr>
                <w:rFonts w:ascii="Times New Roman" w:hAnsi="Times New Roman" w:cs="Times New Roman"/>
                <w:sz w:val="28"/>
                <w:szCs w:val="28"/>
              </w:rPr>
              <w:t>.</w:t>
            </w:r>
            <w:r w:rsidR="008163F8" w:rsidRPr="00BF1615">
              <w:rPr>
                <w:rFonts w:ascii="Times New Roman" w:hAnsi="Times New Roman" w:cs="Times New Roman"/>
                <w:sz w:val="28"/>
                <w:szCs w:val="28"/>
              </w:rPr>
              <w:t xml:space="preserve"> </w:t>
            </w:r>
          </w:p>
          <w:p w14:paraId="14D1A923" w14:textId="4D7B1ADA" w:rsidR="002C3359" w:rsidRPr="00BF1615"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sz w:val="28"/>
                <w:szCs w:val="28"/>
              </w:rPr>
              <w:t>Nekustamajam īpašumam “</w:t>
            </w:r>
            <w:r w:rsidR="00BF1615" w:rsidRPr="00BF1615">
              <w:rPr>
                <w:rFonts w:ascii="Times New Roman" w:hAnsi="Times New Roman"/>
                <w:sz w:val="28"/>
                <w:szCs w:val="28"/>
              </w:rPr>
              <w:t>Silenes RKP</w:t>
            </w:r>
            <w:r w:rsidRPr="00BF1615">
              <w:rPr>
                <w:rFonts w:ascii="Times New Roman" w:hAnsi="Times New Roman"/>
                <w:sz w:val="28"/>
                <w:szCs w:val="28"/>
              </w:rPr>
              <w:t>” zemesgrāmatā nav ierakstīti apgrūtinājumi par labu trešajām personām</w:t>
            </w:r>
            <w:r w:rsidR="008163F8" w:rsidRPr="00BF1615">
              <w:rPr>
                <w:rFonts w:ascii="Times New Roman" w:hAnsi="Times New Roman" w:cs="Times New Roman"/>
                <w:sz w:val="28"/>
                <w:szCs w:val="28"/>
              </w:rPr>
              <w:t xml:space="preserve">. </w:t>
            </w:r>
          </w:p>
          <w:p w14:paraId="217D5AFD" w14:textId="2C104E44" w:rsidR="008163F8" w:rsidRPr="00BF1615"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cs="Times New Roman"/>
                <w:sz w:val="28"/>
                <w:szCs w:val="28"/>
              </w:rPr>
              <w:t xml:space="preserve">Zemes vienības ar kadastra apzīmējumu </w:t>
            </w:r>
            <w:r w:rsidR="00BF1615">
              <w:rPr>
                <w:rFonts w:ascii="Times New Roman" w:hAnsi="Times New Roman" w:cs="Times New Roman"/>
                <w:sz w:val="28"/>
                <w:szCs w:val="28"/>
              </w:rPr>
              <w:t>4486 006 0103</w:t>
            </w:r>
            <w:r w:rsidRPr="00BF1615">
              <w:rPr>
                <w:rFonts w:ascii="Times New Roman" w:hAnsi="Times New Roman" w:cs="Times New Roman"/>
                <w:sz w:val="28"/>
                <w:szCs w:val="28"/>
              </w:rPr>
              <w:t xml:space="preserve"> apgrūtinājumu plānā ir ierakstīti šādi apgrūtinājumi:</w:t>
            </w:r>
          </w:p>
          <w:p w14:paraId="4F65A9B7" w14:textId="5BFCF253" w:rsidR="00F1497B" w:rsidRDefault="00BF1615"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Valsts</w:t>
            </w:r>
            <w:proofErr w:type="spellEnd"/>
            <w:r>
              <w:rPr>
                <w:sz w:val="28"/>
                <w:szCs w:val="28"/>
              </w:rPr>
              <w:t xml:space="preserve"> </w:t>
            </w:r>
            <w:proofErr w:type="spellStart"/>
            <w:r>
              <w:rPr>
                <w:sz w:val="28"/>
                <w:szCs w:val="28"/>
              </w:rPr>
              <w:t>robežas</w:t>
            </w:r>
            <w:proofErr w:type="spellEnd"/>
            <w:r>
              <w:rPr>
                <w:sz w:val="28"/>
                <w:szCs w:val="28"/>
              </w:rPr>
              <w:t xml:space="preserve"> </w:t>
            </w:r>
            <w:proofErr w:type="spellStart"/>
            <w:r>
              <w:rPr>
                <w:sz w:val="28"/>
                <w:szCs w:val="28"/>
              </w:rPr>
              <w:t>josla</w:t>
            </w:r>
            <w:proofErr w:type="spellEnd"/>
            <w:r>
              <w:rPr>
                <w:sz w:val="28"/>
                <w:szCs w:val="28"/>
              </w:rPr>
              <w:t xml:space="preserve"> – 0,07 ha</w:t>
            </w:r>
            <w:r w:rsidR="00D10660">
              <w:rPr>
                <w:sz w:val="28"/>
                <w:szCs w:val="28"/>
              </w:rPr>
              <w:t>;</w:t>
            </w:r>
          </w:p>
          <w:p w14:paraId="6A917ED9" w14:textId="1B5108E1" w:rsidR="00BF1615" w:rsidRDefault="00BF1615"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Pierobežas</w:t>
            </w:r>
            <w:proofErr w:type="spellEnd"/>
            <w:r>
              <w:rPr>
                <w:sz w:val="28"/>
                <w:szCs w:val="28"/>
              </w:rPr>
              <w:t xml:space="preserve"> </w:t>
            </w:r>
            <w:proofErr w:type="spellStart"/>
            <w:r>
              <w:rPr>
                <w:sz w:val="28"/>
                <w:szCs w:val="28"/>
              </w:rPr>
              <w:t>josla</w:t>
            </w:r>
            <w:proofErr w:type="spellEnd"/>
            <w:r>
              <w:rPr>
                <w:sz w:val="28"/>
                <w:szCs w:val="28"/>
              </w:rPr>
              <w:t xml:space="preserve"> – 0,08 ha</w:t>
            </w:r>
            <w:r w:rsidR="00005D33">
              <w:rPr>
                <w:sz w:val="28"/>
                <w:szCs w:val="28"/>
              </w:rPr>
              <w:t>;</w:t>
            </w:r>
          </w:p>
          <w:p w14:paraId="0ECE6307" w14:textId="179BBFE5" w:rsidR="00005D33" w:rsidRDefault="00005D33"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w:t>
            </w:r>
            <w:proofErr w:type="spellEnd"/>
            <w:r>
              <w:rPr>
                <w:sz w:val="28"/>
                <w:szCs w:val="28"/>
              </w:rPr>
              <w:t xml:space="preserve"> – 0,08 ha.</w:t>
            </w:r>
          </w:p>
          <w:p w14:paraId="76BF1248" w14:textId="02A0555A" w:rsidR="00005D33" w:rsidRPr="00BF1615" w:rsidRDefault="00005D33" w:rsidP="00005D3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4486 006 0104</w:t>
            </w:r>
            <w:r w:rsidRPr="00BF1615">
              <w:rPr>
                <w:rFonts w:ascii="Times New Roman" w:hAnsi="Times New Roman" w:cs="Times New Roman"/>
                <w:sz w:val="28"/>
                <w:szCs w:val="28"/>
              </w:rPr>
              <w:t xml:space="preserve"> apgrūtinājumu plānā ir ierakstīti šādi apgrūtinājumi:</w:t>
            </w:r>
          </w:p>
          <w:p w14:paraId="1B2D5AF4" w14:textId="11E93F02"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Valsts</w:t>
            </w:r>
            <w:proofErr w:type="spellEnd"/>
            <w:r>
              <w:rPr>
                <w:sz w:val="28"/>
                <w:szCs w:val="28"/>
              </w:rPr>
              <w:t xml:space="preserve"> </w:t>
            </w:r>
            <w:proofErr w:type="spellStart"/>
            <w:r>
              <w:rPr>
                <w:sz w:val="28"/>
                <w:szCs w:val="28"/>
              </w:rPr>
              <w:t>robežas</w:t>
            </w:r>
            <w:proofErr w:type="spellEnd"/>
            <w:r>
              <w:rPr>
                <w:sz w:val="28"/>
                <w:szCs w:val="28"/>
              </w:rPr>
              <w:t xml:space="preserve"> </w:t>
            </w:r>
            <w:proofErr w:type="spellStart"/>
            <w:r>
              <w:rPr>
                <w:sz w:val="28"/>
                <w:szCs w:val="28"/>
              </w:rPr>
              <w:t>josla</w:t>
            </w:r>
            <w:proofErr w:type="spellEnd"/>
            <w:r>
              <w:rPr>
                <w:sz w:val="28"/>
                <w:szCs w:val="28"/>
              </w:rPr>
              <w:t xml:space="preserve"> – 0,02</w:t>
            </w:r>
            <w:r w:rsidR="00D10660">
              <w:rPr>
                <w:sz w:val="28"/>
                <w:szCs w:val="28"/>
              </w:rPr>
              <w:t>7</w:t>
            </w:r>
            <w:r>
              <w:rPr>
                <w:sz w:val="28"/>
                <w:szCs w:val="28"/>
              </w:rPr>
              <w:t xml:space="preserve"> ha</w:t>
            </w:r>
            <w:r w:rsidR="00D10660">
              <w:rPr>
                <w:sz w:val="28"/>
                <w:szCs w:val="28"/>
              </w:rPr>
              <w:t>;</w:t>
            </w:r>
          </w:p>
          <w:p w14:paraId="360713CA" w14:textId="0DF21DBE"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Pierobežas</w:t>
            </w:r>
            <w:proofErr w:type="spellEnd"/>
            <w:r>
              <w:rPr>
                <w:sz w:val="28"/>
                <w:szCs w:val="28"/>
              </w:rPr>
              <w:t xml:space="preserve"> </w:t>
            </w:r>
            <w:proofErr w:type="spellStart"/>
            <w:r>
              <w:rPr>
                <w:sz w:val="28"/>
                <w:szCs w:val="28"/>
              </w:rPr>
              <w:t>josla</w:t>
            </w:r>
            <w:proofErr w:type="spellEnd"/>
            <w:r>
              <w:rPr>
                <w:sz w:val="28"/>
                <w:szCs w:val="28"/>
              </w:rPr>
              <w:t xml:space="preserve"> – 0,028 ha;</w:t>
            </w:r>
          </w:p>
          <w:p w14:paraId="488EFB5B" w14:textId="76225430"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w:t>
            </w:r>
            <w:proofErr w:type="spellEnd"/>
            <w:r>
              <w:rPr>
                <w:sz w:val="28"/>
                <w:szCs w:val="28"/>
              </w:rPr>
              <w:t xml:space="preserve"> – 0,028 ha.</w:t>
            </w:r>
          </w:p>
          <w:p w14:paraId="1725B15D" w14:textId="7FC58A82" w:rsidR="00005D33" w:rsidRPr="00005D33" w:rsidRDefault="00005D33" w:rsidP="00005D33">
            <w:pPr>
              <w:spacing w:after="0" w:line="240" w:lineRule="auto"/>
              <w:ind w:firstLine="378"/>
              <w:jc w:val="both"/>
              <w:rPr>
                <w:rFonts w:ascii="Times New Roman" w:hAnsi="Times New Roman" w:cs="Times New Roman"/>
                <w:sz w:val="28"/>
                <w:szCs w:val="28"/>
              </w:rPr>
            </w:pPr>
            <w:r w:rsidRPr="00005D33">
              <w:rPr>
                <w:rFonts w:ascii="Times New Roman" w:hAnsi="Times New Roman" w:cs="Times New Roman"/>
                <w:sz w:val="28"/>
                <w:szCs w:val="28"/>
              </w:rPr>
              <w:t>Saskaņā ar Nekustamo īpašumu kadastra informācijas sistēmas datiem nekustamā īpašuma „</w:t>
            </w:r>
            <w:r>
              <w:rPr>
                <w:rFonts w:ascii="Times New Roman" w:hAnsi="Times New Roman" w:cs="Times New Roman"/>
                <w:sz w:val="28"/>
                <w:szCs w:val="28"/>
              </w:rPr>
              <w:t>Silenes RKP</w:t>
            </w:r>
            <w:r w:rsidRPr="00005D33">
              <w:rPr>
                <w:rFonts w:ascii="Times New Roman" w:hAnsi="Times New Roman" w:cs="Times New Roman"/>
                <w:sz w:val="28"/>
                <w:szCs w:val="28"/>
              </w:rPr>
              <w:t xml:space="preserve">” </w:t>
            </w:r>
            <w:r>
              <w:rPr>
                <w:rFonts w:ascii="Times New Roman" w:hAnsi="Times New Roman" w:cs="Times New Roman"/>
                <w:sz w:val="28"/>
                <w:szCs w:val="28"/>
              </w:rPr>
              <w:t>z</w:t>
            </w:r>
            <w:r w:rsidRPr="00BF1615">
              <w:rPr>
                <w:rFonts w:ascii="Times New Roman" w:hAnsi="Times New Roman" w:cs="Times New Roman"/>
                <w:sz w:val="28"/>
                <w:szCs w:val="28"/>
              </w:rPr>
              <w:t xml:space="preserve">emes vienības ar kadastra apzīmējumu </w:t>
            </w:r>
            <w:r>
              <w:rPr>
                <w:rFonts w:ascii="Times New Roman" w:hAnsi="Times New Roman" w:cs="Times New Roman"/>
                <w:sz w:val="28"/>
                <w:szCs w:val="28"/>
              </w:rPr>
              <w:t>4486 006 0103</w:t>
            </w:r>
            <w:r w:rsidRPr="00BF1615">
              <w:rPr>
                <w:rFonts w:ascii="Times New Roman" w:hAnsi="Times New Roman" w:cs="Times New Roman"/>
                <w:sz w:val="28"/>
                <w:szCs w:val="28"/>
              </w:rPr>
              <w:t xml:space="preserve"> </w:t>
            </w:r>
            <w:r w:rsidRPr="00005D33">
              <w:rPr>
                <w:rFonts w:ascii="Times New Roman" w:hAnsi="Times New Roman" w:cs="Times New Roman"/>
                <w:sz w:val="28"/>
                <w:szCs w:val="28"/>
              </w:rPr>
              <w:t xml:space="preserve">kadastrālā vērtība </w:t>
            </w:r>
            <w:r>
              <w:rPr>
                <w:rFonts w:ascii="Times New Roman" w:hAnsi="Times New Roman" w:cs="Times New Roman"/>
                <w:sz w:val="28"/>
                <w:szCs w:val="28"/>
              </w:rPr>
              <w:t xml:space="preserve">ir </w:t>
            </w:r>
            <w:r w:rsidR="00D10660">
              <w:rPr>
                <w:rFonts w:ascii="Times New Roman" w:hAnsi="Times New Roman" w:cs="Times New Roman"/>
                <w:sz w:val="28"/>
                <w:szCs w:val="28"/>
              </w:rPr>
              <w:t>224</w:t>
            </w:r>
            <w:r w:rsidRPr="00005D33">
              <w:rPr>
                <w:rFonts w:ascii="Times New Roman" w:hAnsi="Times New Roman" w:cs="Times New Roman"/>
                <w:sz w:val="28"/>
                <w:szCs w:val="28"/>
              </w:rPr>
              <w:t xml:space="preserve"> </w:t>
            </w:r>
            <w:r w:rsidRPr="00005D33">
              <w:rPr>
                <w:rFonts w:ascii="Times New Roman" w:hAnsi="Times New Roman" w:cs="Times New Roman"/>
                <w:i/>
                <w:sz w:val="28"/>
                <w:szCs w:val="28"/>
              </w:rPr>
              <w:t>euro</w:t>
            </w:r>
            <w:r>
              <w:rPr>
                <w:rFonts w:ascii="Times New Roman" w:hAnsi="Times New Roman" w:cs="Times New Roman"/>
                <w:sz w:val="28"/>
                <w:szCs w:val="28"/>
              </w:rPr>
              <w:t xml:space="preserve"> un z</w:t>
            </w:r>
            <w:r w:rsidRPr="00BF1615">
              <w:rPr>
                <w:rFonts w:ascii="Times New Roman" w:hAnsi="Times New Roman" w:cs="Times New Roman"/>
                <w:sz w:val="28"/>
                <w:szCs w:val="28"/>
              </w:rPr>
              <w:t xml:space="preserve">emes vienības ar kadastra apzīmējumu </w:t>
            </w:r>
            <w:r>
              <w:rPr>
                <w:rFonts w:ascii="Times New Roman" w:hAnsi="Times New Roman" w:cs="Times New Roman"/>
                <w:sz w:val="28"/>
                <w:szCs w:val="28"/>
              </w:rPr>
              <w:t>4486 006 010</w:t>
            </w:r>
            <w:r w:rsidR="005D2F8E">
              <w:rPr>
                <w:rFonts w:ascii="Times New Roman" w:hAnsi="Times New Roman" w:cs="Times New Roman"/>
                <w:sz w:val="28"/>
                <w:szCs w:val="28"/>
              </w:rPr>
              <w:t>4</w:t>
            </w:r>
            <w:r w:rsidRPr="00BF1615">
              <w:rPr>
                <w:rFonts w:ascii="Times New Roman" w:hAnsi="Times New Roman" w:cs="Times New Roman"/>
                <w:sz w:val="28"/>
                <w:szCs w:val="28"/>
              </w:rPr>
              <w:t xml:space="preserve"> </w:t>
            </w:r>
            <w:r w:rsidRPr="00005D33">
              <w:rPr>
                <w:rFonts w:ascii="Times New Roman" w:hAnsi="Times New Roman" w:cs="Times New Roman"/>
                <w:sz w:val="28"/>
                <w:szCs w:val="28"/>
              </w:rPr>
              <w:t xml:space="preserve">kadastrālā vērtība </w:t>
            </w:r>
            <w:r>
              <w:rPr>
                <w:rFonts w:ascii="Times New Roman" w:hAnsi="Times New Roman" w:cs="Times New Roman"/>
                <w:sz w:val="28"/>
                <w:szCs w:val="28"/>
              </w:rPr>
              <w:t xml:space="preserve">ir </w:t>
            </w:r>
            <w:r w:rsidR="00D10660">
              <w:rPr>
                <w:rFonts w:ascii="Times New Roman" w:hAnsi="Times New Roman" w:cs="Times New Roman"/>
                <w:sz w:val="28"/>
                <w:szCs w:val="28"/>
              </w:rPr>
              <w:t>78</w:t>
            </w:r>
            <w:r w:rsidRPr="00005D33">
              <w:rPr>
                <w:rFonts w:ascii="Times New Roman" w:hAnsi="Times New Roman" w:cs="Times New Roman"/>
                <w:sz w:val="28"/>
                <w:szCs w:val="28"/>
              </w:rPr>
              <w:t xml:space="preserve"> </w:t>
            </w:r>
            <w:r w:rsidRPr="00005D33">
              <w:rPr>
                <w:rFonts w:ascii="Times New Roman" w:hAnsi="Times New Roman" w:cs="Times New Roman"/>
                <w:i/>
                <w:sz w:val="28"/>
                <w:szCs w:val="28"/>
              </w:rPr>
              <w:t>euro</w:t>
            </w:r>
            <w:r w:rsidRPr="00005D33">
              <w:rPr>
                <w:rFonts w:ascii="Times New Roman" w:hAnsi="Times New Roman" w:cs="Times New Roman"/>
                <w:sz w:val="28"/>
                <w:szCs w:val="28"/>
              </w:rPr>
              <w:t>.</w:t>
            </w:r>
          </w:p>
          <w:p w14:paraId="32EFE921" w14:textId="437ED175" w:rsidR="00005D33" w:rsidRDefault="00005D33" w:rsidP="00005D3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05D33">
              <w:rPr>
                <w:rFonts w:ascii="Times New Roman" w:hAnsi="Times New Roman" w:cs="Times New Roman"/>
                <w:sz w:val="28"/>
                <w:szCs w:val="28"/>
              </w:rPr>
              <w:t xml:space="preserve">Rīkojuma projekts paredz Finanšu ministrijai nodod Iekšlietu ministrijas valdījumā </w:t>
            </w:r>
            <w:r>
              <w:rPr>
                <w:rFonts w:ascii="Times New Roman" w:hAnsi="Times New Roman" w:cs="Times New Roman"/>
                <w:sz w:val="28"/>
                <w:szCs w:val="28"/>
              </w:rPr>
              <w:t>divas zemes vienības</w:t>
            </w:r>
            <w:r w:rsidRPr="00005D33">
              <w:rPr>
                <w:rFonts w:ascii="Times New Roman" w:hAnsi="Times New Roman" w:cs="Times New Roman"/>
                <w:sz w:val="28"/>
                <w:szCs w:val="28"/>
              </w:rPr>
              <w:t xml:space="preserve"> Latvijas Republikas valsts robežas joslas ar </w:t>
            </w:r>
            <w:r w:rsidR="00D10660">
              <w:rPr>
                <w:rFonts w:ascii="Times New Roman" w:hAnsi="Times New Roman" w:cs="Times New Roman"/>
                <w:sz w:val="28"/>
                <w:szCs w:val="28"/>
              </w:rPr>
              <w:t>Baltkrievijas Republiku</w:t>
            </w:r>
            <w:r w:rsidRPr="00005D33">
              <w:rPr>
                <w:rFonts w:ascii="Times New Roman" w:hAnsi="Times New Roman" w:cs="Times New Roman"/>
                <w:sz w:val="28"/>
                <w:szCs w:val="28"/>
              </w:rPr>
              <w:t xml:space="preserve"> paplašināšanai līdz 12 metriem</w:t>
            </w:r>
          </w:p>
          <w:p w14:paraId="22022C2D" w14:textId="22C02EFF" w:rsidR="00D55D3B" w:rsidRPr="002A5E80"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Pēc </w:t>
            </w:r>
            <w:r w:rsidR="00005D33">
              <w:rPr>
                <w:rFonts w:ascii="Times New Roman" w:hAnsi="Times New Roman" w:cs="Times New Roman"/>
                <w:sz w:val="28"/>
                <w:szCs w:val="28"/>
              </w:rPr>
              <w:t>nekustamā īpašuma daļas pārņemšanas</w:t>
            </w:r>
            <w:r w:rsidRPr="00F1497B">
              <w:rPr>
                <w:rFonts w:ascii="Times New Roman" w:hAnsi="Times New Roman" w:cs="Times New Roman"/>
                <w:sz w:val="28"/>
                <w:szCs w:val="28"/>
              </w:rPr>
              <w:t xml:space="preserve"> </w:t>
            </w:r>
            <w:r w:rsidRPr="002A5E80">
              <w:rPr>
                <w:rFonts w:ascii="Times New Roman" w:hAnsi="Times New Roman" w:cs="Times New Roman"/>
                <w:sz w:val="28"/>
                <w:szCs w:val="28"/>
              </w:rPr>
              <w:t>Iekšlietu ministrija</w:t>
            </w:r>
            <w:r w:rsidR="005A6DA3" w:rsidRPr="002A5E80">
              <w:rPr>
                <w:rFonts w:ascii="Times New Roman" w:hAnsi="Times New Roman" w:cs="Times New Roman"/>
                <w:sz w:val="28"/>
                <w:szCs w:val="28"/>
              </w:rPr>
              <w:t xml:space="preserve"> normatīvajos aktos noteiktajā kārtībā nostiprinās zemesgrāmatā </w:t>
            </w:r>
            <w:r w:rsidR="002A5E80" w:rsidRPr="002A5E80">
              <w:rPr>
                <w:rFonts w:ascii="Times New Roman" w:hAnsi="Times New Roman" w:cs="Times New Roman"/>
                <w:sz w:val="28"/>
                <w:szCs w:val="28"/>
              </w:rPr>
              <w:t>īpašuma tiesības uz valsts vārda Iekšlietu ministrijas personā</w:t>
            </w:r>
            <w:r w:rsidR="00045EEB" w:rsidRPr="002A5E80">
              <w:rPr>
                <w:rFonts w:ascii="Times New Roman" w:hAnsi="Times New Roman" w:cs="Times New Roman"/>
                <w:sz w:val="28"/>
                <w:szCs w:val="28"/>
              </w:rPr>
              <w:t>.</w:t>
            </w:r>
          </w:p>
          <w:p w14:paraId="2BDE1A85" w14:textId="5D054907" w:rsidR="00B93BE1" w:rsidRPr="00011E98" w:rsidRDefault="00A97A19"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84A51">
              <w:rPr>
                <w:rFonts w:ascii="Times New Roman" w:hAnsi="Times New Roman" w:cs="Times New Roman"/>
                <w:sz w:val="28"/>
                <w:szCs w:val="28"/>
              </w:rPr>
              <w:t>Projekts attiecas uz Iekšlietu politikas jomu</w:t>
            </w:r>
            <w:r>
              <w:rPr>
                <w:rFonts w:ascii="Times New Roman" w:hAnsi="Times New Roman" w:cs="Times New Roman"/>
                <w:sz w:val="28"/>
                <w:szCs w:val="28"/>
              </w:rPr>
              <w:t xml:space="preserve"> (valsts robežas drošība) un publiskās pārvaldības politikas jomu (valsts īpašumu pārvaldība)</w:t>
            </w:r>
            <w:r w:rsidRPr="00F84A51">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713EADC"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879A3DB" w:rsidR="00D55D3B" w:rsidRPr="006F58C4" w:rsidRDefault="00005D33" w:rsidP="00553309">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r w:rsidR="0047704B"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1DB1570" w:rsidR="0064166B" w:rsidRPr="00F1497B" w:rsidRDefault="0064166B" w:rsidP="00A97A19">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a</w:t>
            </w:r>
            <w:r w:rsidRPr="00F1497B">
              <w:rPr>
                <w:rFonts w:ascii="Times New Roman" w:hAnsi="Times New Roman" w:cs="Times New Roman"/>
                <w:sz w:val="28"/>
                <w:szCs w:val="28"/>
              </w:rPr>
              <w:t xml:space="preserve"> </w:t>
            </w:r>
            <w:r w:rsidR="00A97A19">
              <w:rPr>
                <w:rFonts w:ascii="Times New Roman" w:hAnsi="Times New Roman" w:cs="Times New Roman"/>
                <w:sz w:val="28"/>
                <w:szCs w:val="28"/>
              </w:rPr>
              <w:t>tiesisko valdītāju</w:t>
            </w:r>
            <w:r w:rsidRPr="00F1497B">
              <w:rPr>
                <w:rFonts w:ascii="Times New Roman" w:hAnsi="Times New Roman" w:cs="Times New Roman"/>
                <w:sz w:val="28"/>
                <w:szCs w:val="28"/>
              </w:rPr>
              <w:t>.</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izmaiņas kārtējā gadā, salīdzinot ar valsts budžetu kārtējam </w:t>
            </w:r>
            <w:r w:rsidRPr="00F1497B">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izmaiņas, salīdzinot ar vidēja termiņa budžeta ietvaru n+1 </w:t>
            </w:r>
            <w:r w:rsidRPr="00F1497B">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izmaiņas, salīdzinot ar vidēja termiņa budžeta ietvaru n+2 </w:t>
            </w:r>
            <w:r w:rsidRPr="00F1497B">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 xml:space="preserve">izmaiņas, salīdzinot ar vidēja termiņa budžeta ietvaru n+2 </w:t>
            </w:r>
            <w:r w:rsidRPr="00F1497B">
              <w:rPr>
                <w:rFonts w:ascii="Times New Roman" w:eastAsia="Times New Roman" w:hAnsi="Times New Roman" w:cs="Times New Roman"/>
                <w:sz w:val="24"/>
                <w:szCs w:val="24"/>
                <w:lang w:eastAsia="lv-LV"/>
              </w:rPr>
              <w:lastRenderedPageBreak/>
              <w:t>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w:t>
            </w:r>
            <w:r w:rsidRPr="006F58C4">
              <w:rPr>
                <w:rFonts w:ascii="Times New Roman" w:eastAsia="Times New Roman" w:hAnsi="Times New Roman" w:cs="Times New Roman"/>
                <w:sz w:val="28"/>
                <w:szCs w:val="28"/>
                <w:lang w:eastAsia="lv-LV"/>
              </w:rPr>
              <w:lastRenderedPageBreak/>
              <w:t>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64A67B9D" w14:textId="585F8EAB" w:rsidR="00956AB9" w:rsidRPr="006F58C4" w:rsidRDefault="00956AB9" w:rsidP="00005D33">
            <w:pPr>
              <w:tabs>
                <w:tab w:val="left" w:pos="522"/>
                <w:tab w:val="left" w:pos="635"/>
                <w:tab w:val="left" w:pos="918"/>
              </w:tabs>
              <w:spacing w:after="0" w:line="240" w:lineRule="auto"/>
              <w:ind w:firstLine="438"/>
              <w:jc w:val="both"/>
              <w:rPr>
                <w:sz w:val="28"/>
                <w:szCs w:val="28"/>
                <w:lang w:eastAsia="lv-LV"/>
              </w:rPr>
            </w:pPr>
            <w:r w:rsidRPr="006F58C4">
              <w:rPr>
                <w:rFonts w:ascii="Times New Roman" w:hAnsi="Times New Roman" w:cs="Times New Roman"/>
                <w:bCs/>
                <w:sz w:val="28"/>
                <w:szCs w:val="28"/>
              </w:rPr>
              <w:lastRenderedPageBreak/>
              <w:t>Izdevumi, kas saistīti ar nekustam</w:t>
            </w:r>
            <w:r w:rsidR="00005D33">
              <w:rPr>
                <w:rFonts w:ascii="Times New Roman" w:hAnsi="Times New Roman" w:cs="Times New Roman"/>
                <w:bCs/>
                <w:sz w:val="28"/>
                <w:szCs w:val="28"/>
              </w:rPr>
              <w:t>ā</w:t>
            </w:r>
            <w:r w:rsidRPr="006F58C4">
              <w:rPr>
                <w:rFonts w:ascii="Times New Roman" w:hAnsi="Times New Roman" w:cs="Times New Roman"/>
                <w:bCs/>
                <w:sz w:val="28"/>
                <w:szCs w:val="28"/>
              </w:rPr>
              <w:t xml:space="preserve"> īpašum</w:t>
            </w:r>
            <w:r w:rsidR="00005D33">
              <w:rPr>
                <w:rFonts w:ascii="Times New Roman" w:hAnsi="Times New Roman" w:cs="Times New Roman"/>
                <w:bCs/>
                <w:sz w:val="28"/>
                <w:szCs w:val="28"/>
              </w:rPr>
              <w:t xml:space="preserve">a daļas pārņemšanu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05D33">
              <w:rPr>
                <w:rFonts w:ascii="Times New Roman" w:hAnsi="Times New Roman" w:cs="Times New Roman"/>
                <w:b/>
                <w:bCs/>
                <w:sz w:val="28"/>
                <w:szCs w:val="28"/>
              </w:rPr>
              <w:t>30</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w:t>
            </w:r>
            <w:r w:rsidRPr="00AF71DF">
              <w:rPr>
                <w:rFonts w:ascii="Times New Roman" w:hAnsi="Times New Roman" w:cs="Times New Roman"/>
                <w:bCs/>
                <w:sz w:val="28"/>
                <w:szCs w:val="28"/>
              </w:rPr>
              <w:t xml:space="preserve">apakšprogramma 40.02.00 „Nekustamais īpašums un </w:t>
            </w:r>
            <w:r w:rsidRPr="00AF71DF">
              <w:rPr>
                <w:rFonts w:ascii="Times New Roman" w:hAnsi="Times New Roman" w:cs="Times New Roman"/>
                <w:bCs/>
                <w:sz w:val="28"/>
                <w:szCs w:val="28"/>
              </w:rPr>
              <w:lastRenderedPageBreak/>
              <w:t>centrali</w:t>
            </w:r>
            <w:r w:rsidR="00D10660">
              <w:rPr>
                <w:rFonts w:ascii="Times New Roman" w:hAnsi="Times New Roman" w:cs="Times New Roman"/>
                <w:bCs/>
                <w:sz w:val="28"/>
                <w:szCs w:val="28"/>
              </w:rPr>
              <w:t xml:space="preserve">zētais iepirkums”). </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B3E6E7D" w14:textId="77777777" w:rsidR="009F6303" w:rsidRDefault="009F6303"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ministrija, Nodrošinājuma valsts aģentūra.</w:t>
            </w:r>
          </w:p>
          <w:p w14:paraId="1E73DDBE" w14:textId="09B2360A" w:rsidR="00AF71DF" w:rsidRPr="006F58C4" w:rsidRDefault="00AF71DF" w:rsidP="0064166B">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Finanšu ministrija, VAS “Valsts nekustamie īpašumi”</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r>
            <w:r w:rsidRPr="006F58C4">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64D1633C"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hyperlink r:id="rId9" w:history="1">
        <w:r w:rsidR="00AC35AA" w:rsidRPr="00AC35AA">
          <w:rPr>
            <w:rFonts w:ascii="Times New Roman" w:hAnsi="Times New Roman" w:cs="Times New Roman"/>
            <w:sz w:val="28"/>
            <w:szCs w:val="28"/>
          </w:rPr>
          <w:t xml:space="preserve">Sandis </w:t>
        </w:r>
        <w:proofErr w:type="spellStart"/>
        <w:r w:rsidR="00AC35AA" w:rsidRPr="00AC35AA">
          <w:rPr>
            <w:rFonts w:ascii="Times New Roman" w:hAnsi="Times New Roman" w:cs="Times New Roman"/>
            <w:sz w:val="28"/>
            <w:szCs w:val="28"/>
          </w:rPr>
          <w:t>Ģirģens</w:t>
        </w:r>
        <w:proofErr w:type="spellEnd"/>
      </w:hyperlink>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Default="00AE63DE" w:rsidP="0064166B">
      <w:pPr>
        <w:tabs>
          <w:tab w:val="left" w:pos="5955"/>
        </w:tabs>
        <w:spacing w:after="0" w:line="240" w:lineRule="auto"/>
        <w:jc w:val="both"/>
        <w:rPr>
          <w:rFonts w:ascii="Times New Roman" w:hAnsi="Times New Roman" w:cs="Times New Roman"/>
          <w:sz w:val="20"/>
          <w:szCs w:val="20"/>
        </w:rPr>
      </w:pPr>
    </w:p>
    <w:p w14:paraId="29746CBE"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27C70F7"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F7E49D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AE2D6D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B585F4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84B0B1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1F5605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D7D2A5F"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5CF264D"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6FD1CC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7450E9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F4CFDE9"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7B5ABB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F8842D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97861DC"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A4EFA2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2DFA41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8A65B0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0FFB5A6"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CE8768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D16D42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FD4E8B3"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5F01EC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7D8920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A66EE1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9C7954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8B6D135"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884C73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8DBE85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76D3D8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4DD46E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7F68309"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70DA5B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19A64B3"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B15E1FE" w14:textId="77777777" w:rsidR="00305080" w:rsidRPr="006F58C4" w:rsidRDefault="00305080" w:rsidP="0064166B">
      <w:pPr>
        <w:tabs>
          <w:tab w:val="left" w:pos="5955"/>
        </w:tabs>
        <w:spacing w:after="0" w:line="240" w:lineRule="auto"/>
        <w:jc w:val="both"/>
        <w:rPr>
          <w:rFonts w:ascii="Times New Roman" w:hAnsi="Times New Roman" w:cs="Times New Roman"/>
          <w:sz w:val="20"/>
          <w:szCs w:val="20"/>
        </w:rPr>
      </w:pPr>
    </w:p>
    <w:p w14:paraId="08F3F692" w14:textId="486DA21F" w:rsidR="007B3C86" w:rsidRPr="007B3C86" w:rsidRDefault="00CE6A46"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30F15BE0" w14:textId="77777777" w:rsidR="00CE6A46" w:rsidRDefault="00CE6A46"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D808" w14:textId="77777777" w:rsidR="00DA480E" w:rsidRDefault="00DA480E" w:rsidP="002241CE">
      <w:pPr>
        <w:spacing w:after="0" w:line="240" w:lineRule="auto"/>
      </w:pPr>
      <w:r>
        <w:separator/>
      </w:r>
    </w:p>
  </w:endnote>
  <w:endnote w:type="continuationSeparator" w:id="0">
    <w:p w14:paraId="40B4D3EE" w14:textId="77777777" w:rsidR="00DA480E" w:rsidRDefault="00DA480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6DC3D3B" w:rsidR="00F1497B" w:rsidRPr="00CE6A46" w:rsidRDefault="00CE6A46" w:rsidP="00CE6A46">
    <w:pPr>
      <w:pStyle w:val="Footer"/>
    </w:pPr>
    <w:r w:rsidRPr="00CE6A46">
      <w:rPr>
        <w:rFonts w:ascii="Times New Roman" w:hAnsi="Times New Roman" w:cs="Times New Roman"/>
        <w:sz w:val="20"/>
        <w:szCs w:val="20"/>
      </w:rPr>
      <w:t>IEMAnot_</w:t>
    </w:r>
    <w:r w:rsidR="002443DC">
      <w:rPr>
        <w:rFonts w:ascii="Times New Roman" w:hAnsi="Times New Roman" w:cs="Times New Roman"/>
        <w:sz w:val="20"/>
        <w:szCs w:val="20"/>
      </w:rPr>
      <w:t>14</w:t>
    </w:r>
    <w:r w:rsidR="005D2F8E">
      <w:rPr>
        <w:rFonts w:ascii="Times New Roman" w:hAnsi="Times New Roman" w:cs="Times New Roman"/>
        <w:sz w:val="20"/>
        <w:szCs w:val="20"/>
      </w:rPr>
      <w:t>03</w:t>
    </w:r>
    <w:r w:rsidRPr="00CE6A46">
      <w:rPr>
        <w:rFonts w:ascii="Times New Roman" w:hAnsi="Times New Roman" w:cs="Times New Roman"/>
        <w:sz w:val="20"/>
        <w:szCs w:val="20"/>
      </w:rPr>
      <w:t>19_</w:t>
    </w:r>
    <w:r w:rsidR="005D2F8E">
      <w:rPr>
        <w:rFonts w:ascii="Times New Roman" w:hAnsi="Times New Roman" w:cs="Times New Roman"/>
        <w:sz w:val="20"/>
        <w:szCs w:val="20"/>
      </w:rPr>
      <w:t>VSS-146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1B08" w14:textId="393987DB" w:rsidR="005D2F8E" w:rsidRPr="00CE6A46" w:rsidRDefault="005D2F8E" w:rsidP="005D2F8E">
    <w:pPr>
      <w:pStyle w:val="Footer"/>
    </w:pPr>
    <w:r w:rsidRPr="00CE6A46">
      <w:rPr>
        <w:rFonts w:ascii="Times New Roman" w:hAnsi="Times New Roman" w:cs="Times New Roman"/>
        <w:sz w:val="20"/>
        <w:szCs w:val="20"/>
      </w:rPr>
      <w:t>IEMAnot_</w:t>
    </w:r>
    <w:r w:rsidR="002443DC">
      <w:rPr>
        <w:rFonts w:ascii="Times New Roman" w:hAnsi="Times New Roman" w:cs="Times New Roman"/>
        <w:sz w:val="20"/>
        <w:szCs w:val="20"/>
      </w:rPr>
      <w:t>14</w:t>
    </w:r>
    <w:r>
      <w:rPr>
        <w:rFonts w:ascii="Times New Roman" w:hAnsi="Times New Roman" w:cs="Times New Roman"/>
        <w:sz w:val="20"/>
        <w:szCs w:val="20"/>
      </w:rPr>
      <w:t>03</w:t>
    </w:r>
    <w:r w:rsidRPr="00CE6A46">
      <w:rPr>
        <w:rFonts w:ascii="Times New Roman" w:hAnsi="Times New Roman" w:cs="Times New Roman"/>
        <w:sz w:val="20"/>
        <w:szCs w:val="20"/>
      </w:rPr>
      <w:t>19_</w:t>
    </w:r>
    <w:r>
      <w:rPr>
        <w:rFonts w:ascii="Times New Roman" w:hAnsi="Times New Roman" w:cs="Times New Roman"/>
        <w:sz w:val="20"/>
        <w:szCs w:val="20"/>
      </w:rPr>
      <w:t>VSS-146</w:t>
    </w:r>
  </w:p>
  <w:p w14:paraId="4D0F7D3B" w14:textId="67D20E07" w:rsidR="00F1497B" w:rsidRPr="005D2F8E" w:rsidRDefault="00F1497B" w:rsidP="005D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A25F" w14:textId="77777777" w:rsidR="00DA480E" w:rsidRDefault="00DA480E" w:rsidP="002241CE">
      <w:pPr>
        <w:spacing w:after="0" w:line="240" w:lineRule="auto"/>
      </w:pPr>
      <w:r>
        <w:separator/>
      </w:r>
    </w:p>
  </w:footnote>
  <w:footnote w:type="continuationSeparator" w:id="0">
    <w:p w14:paraId="1C088062" w14:textId="77777777" w:rsidR="00DA480E" w:rsidRDefault="00DA480E"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6ED19C33" w:rsidR="00D1784F" w:rsidRDefault="00F1497B" w:rsidP="00D1784F">
        <w:pPr>
          <w:pStyle w:val="Header"/>
          <w:jc w:val="center"/>
        </w:pPr>
        <w:r>
          <w:fldChar w:fldCharType="begin"/>
        </w:r>
        <w:r>
          <w:instrText xml:space="preserve"> PAGE   \* MERGEFORMAT </w:instrText>
        </w:r>
        <w:r>
          <w:fldChar w:fldCharType="separate"/>
        </w:r>
        <w:r w:rsidR="00592DD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31B1"/>
    <w:multiLevelType w:val="hybridMultilevel"/>
    <w:tmpl w:val="340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6C0400"/>
    <w:multiLevelType w:val="hybridMultilevel"/>
    <w:tmpl w:val="1B781418"/>
    <w:lvl w:ilvl="0" w:tplc="D38E99EA">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D33"/>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86AA5"/>
    <w:rsid w:val="00197110"/>
    <w:rsid w:val="001A02ED"/>
    <w:rsid w:val="001A3418"/>
    <w:rsid w:val="001B3A12"/>
    <w:rsid w:val="001B44B2"/>
    <w:rsid w:val="001B6012"/>
    <w:rsid w:val="001C14B8"/>
    <w:rsid w:val="001C46D0"/>
    <w:rsid w:val="001D0600"/>
    <w:rsid w:val="001E5536"/>
    <w:rsid w:val="001E7D0B"/>
    <w:rsid w:val="00201A05"/>
    <w:rsid w:val="002241CE"/>
    <w:rsid w:val="00224654"/>
    <w:rsid w:val="0022713F"/>
    <w:rsid w:val="002277EA"/>
    <w:rsid w:val="00241D45"/>
    <w:rsid w:val="002443DC"/>
    <w:rsid w:val="00260805"/>
    <w:rsid w:val="002654B0"/>
    <w:rsid w:val="002709B0"/>
    <w:rsid w:val="0027153F"/>
    <w:rsid w:val="00277D81"/>
    <w:rsid w:val="00282FC7"/>
    <w:rsid w:val="00286B2B"/>
    <w:rsid w:val="002A5E80"/>
    <w:rsid w:val="002B35AB"/>
    <w:rsid w:val="002B39EC"/>
    <w:rsid w:val="002C3359"/>
    <w:rsid w:val="002C5627"/>
    <w:rsid w:val="002D796E"/>
    <w:rsid w:val="002D7B9D"/>
    <w:rsid w:val="002E55C0"/>
    <w:rsid w:val="002F7382"/>
    <w:rsid w:val="0030148E"/>
    <w:rsid w:val="00305080"/>
    <w:rsid w:val="00317747"/>
    <w:rsid w:val="00336326"/>
    <w:rsid w:val="00337870"/>
    <w:rsid w:val="00344CAE"/>
    <w:rsid w:val="003520F8"/>
    <w:rsid w:val="003B44F8"/>
    <w:rsid w:val="003C0F31"/>
    <w:rsid w:val="003D03F0"/>
    <w:rsid w:val="003D04C4"/>
    <w:rsid w:val="003D6A05"/>
    <w:rsid w:val="003E1773"/>
    <w:rsid w:val="003E2558"/>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B3F33"/>
    <w:rsid w:val="004C7CC3"/>
    <w:rsid w:val="004F1EA6"/>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2DD4"/>
    <w:rsid w:val="00595755"/>
    <w:rsid w:val="00596D42"/>
    <w:rsid w:val="005A064E"/>
    <w:rsid w:val="005A0732"/>
    <w:rsid w:val="005A1FB7"/>
    <w:rsid w:val="005A1FF9"/>
    <w:rsid w:val="005A5DA9"/>
    <w:rsid w:val="005A6DA3"/>
    <w:rsid w:val="005B4793"/>
    <w:rsid w:val="005B5261"/>
    <w:rsid w:val="005C3FDE"/>
    <w:rsid w:val="005C7AD4"/>
    <w:rsid w:val="005D189B"/>
    <w:rsid w:val="005D2852"/>
    <w:rsid w:val="005D2CB9"/>
    <w:rsid w:val="005D2F8E"/>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97A19"/>
    <w:rsid w:val="00AA002D"/>
    <w:rsid w:val="00AA6231"/>
    <w:rsid w:val="00AB69E9"/>
    <w:rsid w:val="00AC19E3"/>
    <w:rsid w:val="00AC35AA"/>
    <w:rsid w:val="00AC56CD"/>
    <w:rsid w:val="00AD47A0"/>
    <w:rsid w:val="00AD5F9C"/>
    <w:rsid w:val="00AD752D"/>
    <w:rsid w:val="00AE0B92"/>
    <w:rsid w:val="00AE584A"/>
    <w:rsid w:val="00AE5BB7"/>
    <w:rsid w:val="00AE5EAF"/>
    <w:rsid w:val="00AE63DE"/>
    <w:rsid w:val="00AE71CF"/>
    <w:rsid w:val="00AF16B3"/>
    <w:rsid w:val="00AF58C5"/>
    <w:rsid w:val="00AF71DF"/>
    <w:rsid w:val="00B039D8"/>
    <w:rsid w:val="00B07849"/>
    <w:rsid w:val="00B22776"/>
    <w:rsid w:val="00B23237"/>
    <w:rsid w:val="00B404AF"/>
    <w:rsid w:val="00B4069F"/>
    <w:rsid w:val="00B663F4"/>
    <w:rsid w:val="00B76521"/>
    <w:rsid w:val="00B87AC6"/>
    <w:rsid w:val="00B93BE1"/>
    <w:rsid w:val="00BA0984"/>
    <w:rsid w:val="00BA4E98"/>
    <w:rsid w:val="00BC21C5"/>
    <w:rsid w:val="00BC71C7"/>
    <w:rsid w:val="00BD0FA2"/>
    <w:rsid w:val="00BD64B0"/>
    <w:rsid w:val="00BE4AB1"/>
    <w:rsid w:val="00BF1615"/>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E6A46"/>
    <w:rsid w:val="00D000FA"/>
    <w:rsid w:val="00D00F10"/>
    <w:rsid w:val="00D0290A"/>
    <w:rsid w:val="00D03C2A"/>
    <w:rsid w:val="00D04CE2"/>
    <w:rsid w:val="00D05049"/>
    <w:rsid w:val="00D07150"/>
    <w:rsid w:val="00D10660"/>
    <w:rsid w:val="00D14395"/>
    <w:rsid w:val="00D1784F"/>
    <w:rsid w:val="00D35042"/>
    <w:rsid w:val="00D50BB7"/>
    <w:rsid w:val="00D51622"/>
    <w:rsid w:val="00D55D3B"/>
    <w:rsid w:val="00D65E22"/>
    <w:rsid w:val="00D81AB7"/>
    <w:rsid w:val="00D967A6"/>
    <w:rsid w:val="00DA480E"/>
    <w:rsid w:val="00DA5299"/>
    <w:rsid w:val="00DA5741"/>
    <w:rsid w:val="00DB6356"/>
    <w:rsid w:val="00DC541B"/>
    <w:rsid w:val="00DD7D84"/>
    <w:rsid w:val="00E02757"/>
    <w:rsid w:val="00E02802"/>
    <w:rsid w:val="00E11AE7"/>
    <w:rsid w:val="00E223B4"/>
    <w:rsid w:val="00E2370D"/>
    <w:rsid w:val="00E3466A"/>
    <w:rsid w:val="00E35B3B"/>
    <w:rsid w:val="00E37BA1"/>
    <w:rsid w:val="00E46BB3"/>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1497B"/>
    <w:rsid w:val="00F2598B"/>
    <w:rsid w:val="00F36FB5"/>
    <w:rsid w:val="00F41382"/>
    <w:rsid w:val="00F469B8"/>
    <w:rsid w:val="00F502BB"/>
    <w:rsid w:val="00F56766"/>
    <w:rsid w:val="00F578F6"/>
    <w:rsid w:val="00F60B03"/>
    <w:rsid w:val="00F71230"/>
    <w:rsid w:val="00F837C4"/>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c">
    <w:name w:val="naisc"/>
    <w:basedOn w:val="Normal"/>
    <w:rsid w:val="001E5536"/>
    <w:pPr>
      <w:spacing w:before="100" w:after="100"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c">
    <w:name w:val="naisc"/>
    <w:basedOn w:val="Normal"/>
    <w:rsid w:val="001E5536"/>
    <w:pPr>
      <w:spacing w:before="100" w:after="100"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D3BA-E51A-4148-96D8-10485D6C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6298</Words>
  <Characters>3590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Sniedzīte Podgaiska</cp:lastModifiedBy>
  <cp:revision>2</cp:revision>
  <cp:lastPrinted>2018-06-19T07:59:00Z</cp:lastPrinted>
  <dcterms:created xsi:type="dcterms:W3CDTF">2019-03-14T08:08:00Z</dcterms:created>
  <dcterms:modified xsi:type="dcterms:W3CDTF">2019-03-14T08:08:00Z</dcterms:modified>
</cp:coreProperties>
</file>