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00B6D" w14:textId="77777777" w:rsidR="008C054A" w:rsidRDefault="008C054A" w:rsidP="006573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0D8EE6C" w14:textId="26750BBD" w:rsidR="00657357" w:rsidRPr="00A76E34" w:rsidRDefault="00657357" w:rsidP="006573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6E34">
        <w:rPr>
          <w:rFonts w:ascii="Times New Roman" w:hAnsi="Times New Roman"/>
          <w:sz w:val="24"/>
          <w:szCs w:val="24"/>
        </w:rPr>
        <w:t>1.pielikums</w:t>
      </w:r>
    </w:p>
    <w:p w14:paraId="3D3F6F1D" w14:textId="77777777" w:rsidR="00657357" w:rsidRPr="00A76E34" w:rsidRDefault="00657357" w:rsidP="006573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Konceptuālajam </w:t>
      </w:r>
      <w:r w:rsidRPr="00A76E34">
        <w:rPr>
          <w:rFonts w:ascii="Times New Roman" w:hAnsi="Times New Roman"/>
          <w:sz w:val="24"/>
          <w:szCs w:val="24"/>
        </w:rPr>
        <w:t xml:space="preserve"> ziņojumam </w:t>
      </w:r>
    </w:p>
    <w:p w14:paraId="4596891F" w14:textId="3D28BFD4" w:rsidR="00657357" w:rsidRDefault="00657357" w:rsidP="006573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6E34">
        <w:rPr>
          <w:rFonts w:ascii="Times New Roman" w:hAnsi="Times New Roman"/>
          <w:sz w:val="24"/>
          <w:szCs w:val="24"/>
        </w:rPr>
        <w:t xml:space="preserve">“Par </w:t>
      </w:r>
      <w:r w:rsidRPr="00657357">
        <w:rPr>
          <w:rFonts w:ascii="Times New Roman" w:hAnsi="Times New Roman"/>
          <w:sz w:val="24"/>
          <w:szCs w:val="24"/>
        </w:rPr>
        <w:t>māsas profesijas turpmāko attīstību</w:t>
      </w:r>
      <w:r w:rsidRPr="00A76E34">
        <w:rPr>
          <w:rFonts w:ascii="Times New Roman" w:hAnsi="Times New Roman"/>
          <w:sz w:val="24"/>
          <w:szCs w:val="24"/>
        </w:rPr>
        <w:t>”</w:t>
      </w:r>
    </w:p>
    <w:p w14:paraId="54963523" w14:textId="77777777" w:rsidR="003F0077" w:rsidRDefault="003F0077" w:rsidP="003F0077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851"/>
          <w:tab w:val="right" w:pos="6663"/>
          <w:tab w:val="right" w:pos="8352"/>
        </w:tabs>
        <w:ind w:left="720"/>
        <w:jc w:val="right"/>
        <w:rPr>
          <w:rFonts w:ascii="Times New Roman" w:hAnsi="Times New Roman"/>
          <w:sz w:val="24"/>
          <w:szCs w:val="28"/>
        </w:rPr>
      </w:pPr>
    </w:p>
    <w:p w14:paraId="60563F44" w14:textId="01DF18C5" w:rsidR="009E7CFF" w:rsidRDefault="004F6910" w:rsidP="009E7CFF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851"/>
          <w:tab w:val="right" w:pos="6663"/>
          <w:tab w:val="right" w:pos="8352"/>
        </w:tabs>
        <w:ind w:left="720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Soļi </w:t>
      </w:r>
      <w:r w:rsidR="00812415">
        <w:rPr>
          <w:rFonts w:ascii="Times New Roman" w:hAnsi="Times New Roman"/>
          <w:b/>
          <w:bCs/>
          <w:sz w:val="24"/>
          <w:szCs w:val="28"/>
        </w:rPr>
        <w:t xml:space="preserve">2.b risinājuma varianta īstenošanai </w:t>
      </w:r>
    </w:p>
    <w:p w14:paraId="1F89713B" w14:textId="77777777" w:rsidR="009E7CFF" w:rsidRPr="009E7CFF" w:rsidRDefault="009E7CFF" w:rsidP="009E7CFF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851"/>
          <w:tab w:val="right" w:pos="6663"/>
          <w:tab w:val="right" w:pos="8352"/>
        </w:tabs>
        <w:ind w:left="720"/>
        <w:jc w:val="center"/>
        <w:rPr>
          <w:rFonts w:ascii="Times New Roman" w:hAnsi="Times New Roman"/>
          <w:b/>
          <w:bCs/>
          <w:sz w:val="24"/>
          <w:szCs w:val="28"/>
        </w:rPr>
      </w:pPr>
    </w:p>
    <w:tbl>
      <w:tblPr>
        <w:tblStyle w:val="GridTable1Light"/>
        <w:tblW w:w="5000" w:type="pct"/>
        <w:tblLayout w:type="fixed"/>
        <w:tblLook w:val="04A0" w:firstRow="1" w:lastRow="0" w:firstColumn="1" w:lastColumn="0" w:noHBand="0" w:noVBand="1"/>
      </w:tblPr>
      <w:tblGrid>
        <w:gridCol w:w="1890"/>
        <w:gridCol w:w="1492"/>
        <w:gridCol w:w="2171"/>
        <w:gridCol w:w="2330"/>
        <w:gridCol w:w="1975"/>
        <w:gridCol w:w="1433"/>
        <w:gridCol w:w="2679"/>
      </w:tblGrid>
      <w:tr w:rsidR="002F329E" w:rsidRPr="00C25981" w14:paraId="0430291B" w14:textId="77777777" w:rsidTr="00985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hideMark/>
          </w:tcPr>
          <w:p w14:paraId="7D4E7E39" w14:textId="7822C7A7" w:rsidR="007A2075" w:rsidRPr="00C25981" w:rsidRDefault="007A2075" w:rsidP="001D457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  <w:r w:rsidRPr="00C25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 xml:space="preserve">1.solis </w:t>
            </w:r>
          </w:p>
        </w:tc>
        <w:tc>
          <w:tcPr>
            <w:tcW w:w="534" w:type="pct"/>
            <w:noWrap/>
            <w:hideMark/>
          </w:tcPr>
          <w:p w14:paraId="7A821F45" w14:textId="69524D4C" w:rsidR="007A2075" w:rsidRPr="00C25981" w:rsidRDefault="007A2075" w:rsidP="001D457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  <w:r w:rsidRPr="00C25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 xml:space="preserve">2.solis </w:t>
            </w:r>
          </w:p>
        </w:tc>
        <w:tc>
          <w:tcPr>
            <w:tcW w:w="777" w:type="pct"/>
            <w:noWrap/>
            <w:hideMark/>
          </w:tcPr>
          <w:p w14:paraId="6CF694A6" w14:textId="77777777" w:rsidR="007A2075" w:rsidRDefault="007A2075" w:rsidP="001D457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  <w:r w:rsidRPr="00C25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 xml:space="preserve">3.solis </w:t>
            </w:r>
          </w:p>
          <w:p w14:paraId="4AB18470" w14:textId="156C51BA" w:rsidR="007A2075" w:rsidRPr="00C25981" w:rsidRDefault="007A2075" w:rsidP="001D457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</w:p>
        </w:tc>
        <w:tc>
          <w:tcPr>
            <w:tcW w:w="3013" w:type="pct"/>
            <w:gridSpan w:val="4"/>
            <w:noWrap/>
            <w:hideMark/>
          </w:tcPr>
          <w:p w14:paraId="192DB49F" w14:textId="6736F11D" w:rsidR="007A2075" w:rsidRPr="00C25981" w:rsidRDefault="00985220" w:rsidP="00026B3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4</w:t>
            </w:r>
            <w:r w:rsidR="007A2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 xml:space="preserve">.solis </w:t>
            </w:r>
          </w:p>
          <w:p w14:paraId="35B7ABF7" w14:textId="77777777" w:rsidR="007A2075" w:rsidRPr="00C25981" w:rsidRDefault="007A2075" w:rsidP="001D457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  <w:r w:rsidRPr="00C25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 </w:t>
            </w:r>
          </w:p>
          <w:p w14:paraId="2E01553F" w14:textId="3EF897EF" w:rsidR="007A2075" w:rsidRPr="00C25981" w:rsidRDefault="007A2075" w:rsidP="001D457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</w:p>
        </w:tc>
      </w:tr>
      <w:tr w:rsidR="00985220" w:rsidRPr="00C25981" w14:paraId="5CE187D3" w14:textId="77777777" w:rsidTr="00985220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vMerge w:val="restart"/>
            <w:noWrap/>
            <w:hideMark/>
          </w:tcPr>
          <w:p w14:paraId="46A5B4C5" w14:textId="77777777" w:rsidR="00985220" w:rsidRPr="00C25981" w:rsidRDefault="00985220" w:rsidP="001D457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  <w:r w:rsidRPr="00C25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 </w:t>
            </w:r>
          </w:p>
          <w:p w14:paraId="5E14B9BD" w14:textId="77777777" w:rsidR="00985220" w:rsidRPr="00C25981" w:rsidRDefault="00985220" w:rsidP="001D4576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  <w:r w:rsidRPr="00C25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Koncept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uālā ziņojuma apstiprināšana MK</w:t>
            </w:r>
          </w:p>
        </w:tc>
        <w:tc>
          <w:tcPr>
            <w:tcW w:w="534" w:type="pct"/>
            <w:vMerge w:val="restart"/>
            <w:noWrap/>
            <w:hideMark/>
          </w:tcPr>
          <w:p w14:paraId="0A56C858" w14:textId="77777777" w:rsidR="00985220" w:rsidRPr="00C25981" w:rsidRDefault="00985220" w:rsidP="001D457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  <w:r w:rsidRPr="00C25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 </w:t>
            </w:r>
          </w:p>
          <w:p w14:paraId="31253B8E" w14:textId="77777777" w:rsidR="00985220" w:rsidRPr="00C25981" w:rsidRDefault="00985220" w:rsidP="001D457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  <w:r w:rsidRPr="00C25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Grozījumi MK noteikumos</w:t>
            </w:r>
          </w:p>
          <w:p w14:paraId="2A81E27A" w14:textId="3E507F02" w:rsidR="00985220" w:rsidRPr="00C25981" w:rsidRDefault="00985220" w:rsidP="001D457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  <w:r w:rsidRPr="00C25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 </w:t>
            </w:r>
          </w:p>
          <w:p w14:paraId="53DA2801" w14:textId="433B35C6" w:rsidR="00985220" w:rsidRPr="00C25981" w:rsidRDefault="00985220" w:rsidP="001D4576">
            <w:pPr>
              <w:spacing w:after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 xml:space="preserve">Profesijas standarta </w:t>
            </w:r>
            <w:r w:rsidRPr="00C25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apstiprināšana</w:t>
            </w:r>
          </w:p>
        </w:tc>
        <w:tc>
          <w:tcPr>
            <w:tcW w:w="777" w:type="pct"/>
            <w:vMerge w:val="restart"/>
            <w:noWrap/>
          </w:tcPr>
          <w:p w14:paraId="4885277D" w14:textId="77777777" w:rsidR="00985220" w:rsidRPr="00C25981" w:rsidRDefault="00985220" w:rsidP="00274DB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  <w:r w:rsidRPr="00C25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 </w:t>
            </w:r>
          </w:p>
          <w:p w14:paraId="3748C27F" w14:textId="20877FDF" w:rsidR="00985220" w:rsidRPr="00F94393" w:rsidRDefault="00985220" w:rsidP="00274DBB">
            <w:pPr>
              <w:widowControl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1.</w:t>
            </w:r>
            <w:r w:rsidRPr="00274D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 w:bidi="lo-LA"/>
              </w:rPr>
              <w:t>Tiek izstrādāta pirmā un otrā (ar kodu 44) līmeņa profesionālā augstākā izglītības studiju programma</w:t>
            </w:r>
            <w:r w:rsidRPr="00F943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, kuru attiecīgi realizē koledža un augstskola. Kopējais studiju ilgums pilna laika studijās četri gadi.</w:t>
            </w:r>
          </w:p>
          <w:p w14:paraId="7D5A650A" w14:textId="77777777" w:rsidR="00985220" w:rsidRDefault="00985220" w:rsidP="00274DB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</w:p>
          <w:p w14:paraId="1A31C97B" w14:textId="74FA3FFB" w:rsidR="00985220" w:rsidRPr="00C25981" w:rsidRDefault="00985220" w:rsidP="00274DB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</w:p>
        </w:tc>
        <w:tc>
          <w:tcPr>
            <w:tcW w:w="3013" w:type="pct"/>
            <w:gridSpan w:val="4"/>
            <w:noWrap/>
          </w:tcPr>
          <w:p w14:paraId="458365B4" w14:textId="4BD4356D" w:rsidR="00985220" w:rsidRPr="00C25981" w:rsidRDefault="00985220" w:rsidP="007A207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  <w:r w:rsidRPr="00C25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Uzņemšana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 xml:space="preserve"> programmās ar kodu 41 + 44</w:t>
            </w:r>
          </w:p>
        </w:tc>
      </w:tr>
      <w:tr w:rsidR="00274DBB" w:rsidRPr="00C25981" w14:paraId="25BE444E" w14:textId="77777777" w:rsidTr="00985220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vMerge/>
            <w:hideMark/>
          </w:tcPr>
          <w:p w14:paraId="532496E6" w14:textId="77777777" w:rsidR="00274DBB" w:rsidRPr="00C25981" w:rsidRDefault="00274DBB" w:rsidP="00274DBB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</w:p>
        </w:tc>
        <w:tc>
          <w:tcPr>
            <w:tcW w:w="534" w:type="pct"/>
            <w:vMerge/>
            <w:hideMark/>
          </w:tcPr>
          <w:p w14:paraId="34D2F27C" w14:textId="77777777" w:rsidR="00274DBB" w:rsidRPr="00C25981" w:rsidRDefault="00274DBB" w:rsidP="00274DBB">
            <w:pPr>
              <w:spacing w:after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</w:p>
        </w:tc>
        <w:tc>
          <w:tcPr>
            <w:tcW w:w="777" w:type="pct"/>
            <w:vMerge/>
            <w:hideMark/>
          </w:tcPr>
          <w:p w14:paraId="1BAD6195" w14:textId="33BC9538" w:rsidR="00274DBB" w:rsidRPr="00C25981" w:rsidRDefault="00274DBB" w:rsidP="00274DB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</w:p>
        </w:tc>
        <w:tc>
          <w:tcPr>
            <w:tcW w:w="834" w:type="pct"/>
            <w:hideMark/>
          </w:tcPr>
          <w:p w14:paraId="0B0FF468" w14:textId="5341328F" w:rsidR="00274DBB" w:rsidRPr="00274DBB" w:rsidRDefault="00274DBB" w:rsidP="00274DB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0"/>
                <w:szCs w:val="20"/>
                <w:lang w:eastAsia="lv-LV" w:bidi="lo-LA"/>
              </w:rPr>
            </w:pPr>
            <w:r w:rsidRPr="00274DBB">
              <w:rPr>
                <w:rFonts w:ascii="Times New Roman" w:eastAsia="Times New Roman" w:hAnsi="Times New Roman"/>
                <w:sz w:val="20"/>
                <w:szCs w:val="20"/>
                <w:lang w:eastAsia="lv-LV" w:bidi="lo-LA"/>
              </w:rPr>
              <w:t>1)</w:t>
            </w:r>
            <w:r w:rsidRPr="00274DBB">
              <w:rPr>
                <w:rFonts w:ascii="Times New Roman" w:eastAsia="Times New Roman" w:hAnsi="Times New Roman"/>
                <w:bCs/>
                <w:sz w:val="20"/>
                <w:szCs w:val="20"/>
                <w:lang w:eastAsia="lv-LV" w:bidi="lo-LA"/>
              </w:rPr>
              <w:t xml:space="preserve"> </w:t>
            </w:r>
            <w:r w:rsidRPr="00C058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 w:bidi="lo-LA"/>
              </w:rPr>
              <w:t>Koledžās tiek uzsākta uzņemšana jaunajā VAM</w:t>
            </w:r>
            <w:r w:rsidRPr="00274DBB">
              <w:rPr>
                <w:rFonts w:ascii="Times New Roman" w:eastAsia="Times New Roman" w:hAnsi="Times New Roman"/>
                <w:bCs/>
                <w:sz w:val="20"/>
                <w:szCs w:val="20"/>
                <w:lang w:eastAsia="lv-LV" w:bidi="lo-LA"/>
              </w:rPr>
              <w:t xml:space="preserve"> studiju programmā;</w:t>
            </w:r>
          </w:p>
          <w:p w14:paraId="336C2248" w14:textId="4DB22D2D" w:rsidR="00274DBB" w:rsidRPr="00274DBB" w:rsidRDefault="00274DBB" w:rsidP="00274DB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0"/>
                <w:szCs w:val="20"/>
                <w:lang w:eastAsia="lv-LV" w:bidi="lo-LA"/>
              </w:rPr>
            </w:pPr>
            <w:r w:rsidRPr="00274DBB">
              <w:rPr>
                <w:rFonts w:ascii="Times New Roman" w:eastAsia="Times New Roman" w:hAnsi="Times New Roman"/>
                <w:bCs/>
                <w:sz w:val="20"/>
                <w:szCs w:val="20"/>
                <w:lang w:eastAsia="lv-LV" w:bidi="lo-LA"/>
              </w:rPr>
              <w:t>2) studijas turpina</w:t>
            </w:r>
            <w:r w:rsidR="00812415">
              <w:rPr>
                <w:rFonts w:ascii="Times New Roman" w:eastAsia="Times New Roman" w:hAnsi="Times New Roman"/>
                <w:bCs/>
                <w:sz w:val="20"/>
                <w:szCs w:val="20"/>
                <w:lang w:eastAsia="lv-LV" w:bidi="lo-LA"/>
              </w:rPr>
              <w:t xml:space="preserve"> (</w:t>
            </w:r>
            <w:r w:rsidR="00985220">
              <w:rPr>
                <w:rFonts w:ascii="Times New Roman" w:eastAsia="Times New Roman" w:hAnsi="Times New Roman"/>
                <w:bCs/>
                <w:sz w:val="20"/>
                <w:szCs w:val="20"/>
                <w:lang w:eastAsia="lv-LV" w:bidi="lo-LA"/>
              </w:rPr>
              <w:t>atbilstoši jaunajai programmai)</w:t>
            </w:r>
            <w:r w:rsidRPr="00274DBB">
              <w:rPr>
                <w:rFonts w:ascii="Times New Roman" w:eastAsia="Times New Roman" w:hAnsi="Times New Roman"/>
                <w:bCs/>
                <w:sz w:val="20"/>
                <w:szCs w:val="20"/>
                <w:lang w:eastAsia="lv-LV" w:bidi="lo-LA"/>
              </w:rPr>
              <w:t xml:space="preserve"> koledžu 2. un 3. studiju kursa studenti;</w:t>
            </w:r>
          </w:p>
          <w:p w14:paraId="65853F22" w14:textId="1C368A46" w:rsidR="00274DBB" w:rsidRPr="00274DBB" w:rsidRDefault="00274DBB" w:rsidP="00274DB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0"/>
                <w:szCs w:val="20"/>
                <w:lang w:eastAsia="lv-LV" w:bidi="lo-LA"/>
              </w:rPr>
            </w:pPr>
            <w:r w:rsidRPr="00274DBB">
              <w:rPr>
                <w:rFonts w:ascii="Times New Roman" w:eastAsia="Times New Roman" w:hAnsi="Times New Roman"/>
                <w:bCs/>
                <w:sz w:val="20"/>
                <w:szCs w:val="20"/>
                <w:lang w:eastAsia="lv-LV" w:bidi="lo-LA"/>
              </w:rPr>
              <w:t xml:space="preserve">3) izlaidums </w:t>
            </w:r>
            <w:r w:rsidR="00BA3734">
              <w:rPr>
                <w:rFonts w:ascii="Times New Roman" w:eastAsia="Times New Roman" w:hAnsi="Times New Roman"/>
                <w:bCs/>
                <w:sz w:val="20"/>
                <w:szCs w:val="20"/>
                <w:lang w:eastAsia="lv-LV" w:bidi="lo-LA"/>
              </w:rPr>
              <w:t>nenotiek</w:t>
            </w:r>
            <w:r w:rsidRPr="00274DBB">
              <w:rPr>
                <w:rFonts w:ascii="Times New Roman" w:eastAsia="Times New Roman" w:hAnsi="Times New Roman"/>
                <w:bCs/>
                <w:sz w:val="20"/>
                <w:szCs w:val="20"/>
                <w:lang w:eastAsia="lv-LV" w:bidi="lo-LA"/>
              </w:rPr>
              <w:t xml:space="preserve"> - 3.kurss turpina studijas 44.koda programmā augstskolā;</w:t>
            </w:r>
          </w:p>
        </w:tc>
        <w:tc>
          <w:tcPr>
            <w:tcW w:w="707" w:type="pct"/>
            <w:hideMark/>
          </w:tcPr>
          <w:p w14:paraId="18DEF36E" w14:textId="3C2D6F3E" w:rsidR="00BA3734" w:rsidRDefault="00274DBB" w:rsidP="00BA373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 w:bidi="lo-L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Turpinās</w:t>
            </w:r>
            <w:r w:rsidRPr="007A2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 xml:space="preserve"> iepriekšējos studiju gados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 xml:space="preserve"> </w:t>
            </w:r>
            <w:r w:rsidRPr="007A2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uzsā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ktās studijas (ar kodu 41+44)</w:t>
            </w:r>
            <w:r w:rsidR="00BA37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.</w:t>
            </w:r>
            <w:r w:rsidR="00BA37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 w:bidi="lo-LA"/>
              </w:rPr>
              <w:t xml:space="preserve"> </w:t>
            </w:r>
          </w:p>
          <w:p w14:paraId="3B349154" w14:textId="322036B1" w:rsidR="00BA3734" w:rsidRDefault="00BA3734" w:rsidP="00BA373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 w:bidi="lo-L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 w:bidi="lo-LA"/>
              </w:rPr>
              <w:t xml:space="preserve">Pirmie VAM absolventi </w:t>
            </w:r>
            <w:r w:rsidRPr="00F943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(ar kodu 44)</w:t>
            </w:r>
          </w:p>
          <w:p w14:paraId="7D1DD445" w14:textId="330C1813" w:rsidR="00274DBB" w:rsidRPr="007A2075" w:rsidRDefault="00274DBB" w:rsidP="00274DB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</w:p>
          <w:p w14:paraId="43D3E96C" w14:textId="08A1E982" w:rsidR="00274DBB" w:rsidRPr="007A2075" w:rsidRDefault="00274DBB" w:rsidP="00274DBB">
            <w:pPr>
              <w:spacing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</w:p>
        </w:tc>
        <w:tc>
          <w:tcPr>
            <w:tcW w:w="513" w:type="pct"/>
            <w:hideMark/>
          </w:tcPr>
          <w:p w14:paraId="623F4524" w14:textId="10258AD7" w:rsidR="00274DBB" w:rsidRPr="007A2075" w:rsidRDefault="00274DBB" w:rsidP="00274DB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Turpinās</w:t>
            </w:r>
            <w:r w:rsidRPr="007A2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 xml:space="preserve"> iepriekšējos studiju gados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 xml:space="preserve"> </w:t>
            </w:r>
            <w:r w:rsidRPr="007A2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uzsā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ktās studijas (ar kodu 41+44)</w:t>
            </w:r>
          </w:p>
          <w:p w14:paraId="33AEA78E" w14:textId="1AAC622E" w:rsidR="00274DBB" w:rsidRPr="00C25981" w:rsidRDefault="00274DBB" w:rsidP="00274DB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</w:p>
        </w:tc>
        <w:tc>
          <w:tcPr>
            <w:tcW w:w="959" w:type="pct"/>
          </w:tcPr>
          <w:p w14:paraId="55EE4B3E" w14:textId="271BCF4D" w:rsidR="00BA3734" w:rsidRDefault="00BA3734" w:rsidP="00BA373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 w:bidi="lo-L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 w:bidi="lo-LA"/>
              </w:rPr>
              <w:t xml:space="preserve">VAM absolventi </w:t>
            </w:r>
            <w:r w:rsidRPr="00F943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(ar kodu 44)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, kuri studijas uzsākuši 2022./2023. gadā pēc jaunās programmas.</w:t>
            </w:r>
          </w:p>
          <w:p w14:paraId="4E5ECBD3" w14:textId="633D1793" w:rsidR="00274DBB" w:rsidRPr="00C25981" w:rsidRDefault="00274DBB" w:rsidP="00BA373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 w:bidi="lo-LA"/>
              </w:rPr>
            </w:pPr>
          </w:p>
        </w:tc>
      </w:tr>
      <w:tr w:rsidR="00274DBB" w:rsidRPr="00C25981" w14:paraId="5D6239CC" w14:textId="77777777" w:rsidTr="00985220">
        <w:trPr>
          <w:trHeight w:val="2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vMerge/>
          </w:tcPr>
          <w:p w14:paraId="44F9D02A" w14:textId="77777777" w:rsidR="00274DBB" w:rsidRPr="00C25981" w:rsidRDefault="00274DBB" w:rsidP="00274DBB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</w:p>
        </w:tc>
        <w:tc>
          <w:tcPr>
            <w:tcW w:w="534" w:type="pct"/>
            <w:vMerge/>
          </w:tcPr>
          <w:p w14:paraId="3EB3A4C3" w14:textId="77777777" w:rsidR="00274DBB" w:rsidRPr="00C25981" w:rsidRDefault="00274DBB" w:rsidP="00274DBB">
            <w:pPr>
              <w:spacing w:after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</w:p>
        </w:tc>
        <w:tc>
          <w:tcPr>
            <w:tcW w:w="777" w:type="pct"/>
          </w:tcPr>
          <w:p w14:paraId="42A5164E" w14:textId="2B1AA050" w:rsidR="00274DBB" w:rsidRPr="00274DBB" w:rsidRDefault="00274DBB" w:rsidP="00274DBB">
            <w:pPr>
              <w:widowControl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2.</w:t>
            </w:r>
            <w:r w:rsidRPr="00274D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 xml:space="preserve">Tiek </w:t>
            </w:r>
            <w:r w:rsidRPr="00274D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 w:bidi="lo-LA"/>
              </w:rPr>
              <w:t>aktualizēta otrā līmeņa profesionālā augstākās izglītības</w:t>
            </w:r>
            <w:r w:rsidRPr="00274D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 xml:space="preserve"> (piektā līmeņa profesionālā kvalifikācija un profesionālā bakalaura grāds) </w:t>
            </w:r>
            <w:r w:rsidRPr="00274D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 w:bidi="lo-LA"/>
              </w:rPr>
              <w:t>programma (ar kodu 42</w:t>
            </w:r>
            <w:r w:rsidRPr="00274D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), kuras realizē augstskolas. Kopējais studiju ilgums pilna laika studijās četri gadi.</w:t>
            </w:r>
          </w:p>
          <w:p w14:paraId="0CC4ADF3" w14:textId="77777777" w:rsidR="00274DBB" w:rsidRPr="00C25981" w:rsidRDefault="00274DBB" w:rsidP="00274DB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</w:pPr>
          </w:p>
        </w:tc>
        <w:tc>
          <w:tcPr>
            <w:tcW w:w="3013" w:type="pct"/>
            <w:gridSpan w:val="4"/>
          </w:tcPr>
          <w:p w14:paraId="2BA7BF4A" w14:textId="70EC8A99" w:rsidR="00274DBB" w:rsidRDefault="00274DBB" w:rsidP="00274DB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 w:bidi="lo-L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Paralēli a</w:t>
            </w:r>
            <w:r w:rsidRPr="00C25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ugstskol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 xml:space="preserve">as turpina realizēt </w:t>
            </w:r>
            <w:r w:rsidRPr="00C25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prof</w:t>
            </w:r>
            <w:r w:rsidR="00C058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 xml:space="preserve">esionālo </w:t>
            </w:r>
            <w:r w:rsidRPr="00C25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bakalaura programm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 w:bidi="lo-LA"/>
              </w:rPr>
              <w:t>u (kods 42)</w:t>
            </w:r>
          </w:p>
        </w:tc>
      </w:tr>
    </w:tbl>
    <w:p w14:paraId="1D775155" w14:textId="77777777" w:rsidR="00266B7B" w:rsidRDefault="00266B7B"/>
    <w:p w14:paraId="0753273F" w14:textId="77777777" w:rsidR="00221E71" w:rsidRPr="00F157AB" w:rsidRDefault="00221E71" w:rsidP="00F157AB">
      <w:pPr>
        <w:tabs>
          <w:tab w:val="left" w:pos="1219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57AB">
        <w:rPr>
          <w:rFonts w:ascii="Times New Roman" w:hAnsi="Times New Roman"/>
          <w:sz w:val="28"/>
          <w:szCs w:val="28"/>
        </w:rPr>
        <w:t>Veselības ministre</w:t>
      </w:r>
      <w:r w:rsidRPr="00F157AB">
        <w:rPr>
          <w:rFonts w:ascii="Times New Roman" w:hAnsi="Times New Roman"/>
          <w:sz w:val="28"/>
          <w:szCs w:val="28"/>
        </w:rPr>
        <w:tab/>
        <w:t>Ilze Viņķele</w:t>
      </w:r>
    </w:p>
    <w:p w14:paraId="1C1554FD" w14:textId="77777777" w:rsidR="00221E71" w:rsidRPr="00F157AB" w:rsidRDefault="00221E71" w:rsidP="008C054A">
      <w:pPr>
        <w:tabs>
          <w:tab w:val="left" w:pos="765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779DA803" w14:textId="77777777" w:rsidR="00221E71" w:rsidRPr="00F157AB" w:rsidRDefault="00221E71" w:rsidP="00F157AB">
      <w:pPr>
        <w:tabs>
          <w:tab w:val="left" w:pos="12191"/>
          <w:tab w:val="right" w:pos="13325"/>
        </w:tabs>
        <w:spacing w:after="0" w:line="240" w:lineRule="auto"/>
        <w:ind w:left="709" w:right="88" w:hanging="709"/>
        <w:rPr>
          <w:rFonts w:ascii="Times New Roman" w:hAnsi="Times New Roman"/>
          <w:sz w:val="28"/>
          <w:szCs w:val="28"/>
        </w:rPr>
      </w:pPr>
      <w:r w:rsidRPr="00F157AB">
        <w:rPr>
          <w:rFonts w:ascii="Times New Roman" w:hAnsi="Times New Roman"/>
          <w:sz w:val="28"/>
          <w:szCs w:val="28"/>
        </w:rPr>
        <w:t>Iesniedzējs: Veselības ministre</w:t>
      </w:r>
      <w:r w:rsidRPr="00F157AB">
        <w:rPr>
          <w:rFonts w:ascii="Times New Roman" w:hAnsi="Times New Roman"/>
          <w:sz w:val="28"/>
          <w:szCs w:val="28"/>
        </w:rPr>
        <w:tab/>
        <w:t>Ilze Viņķele</w:t>
      </w:r>
    </w:p>
    <w:p w14:paraId="76437AD7" w14:textId="77777777" w:rsidR="00221E71" w:rsidRPr="00F157AB" w:rsidRDefault="00221E71" w:rsidP="008C054A">
      <w:pPr>
        <w:tabs>
          <w:tab w:val="right" w:pos="9072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14:paraId="4A8238E9" w14:textId="7D85B8FF" w:rsidR="00657357" w:rsidRPr="00F157AB" w:rsidRDefault="00221E71" w:rsidP="00F157AB">
      <w:pPr>
        <w:tabs>
          <w:tab w:val="left" w:pos="10490"/>
        </w:tabs>
        <w:suppressAutoHyphens w:val="0"/>
        <w:autoSpaceDN/>
        <w:spacing w:after="0" w:line="240" w:lineRule="auto"/>
        <w:ind w:left="709" w:right="-766" w:hanging="709"/>
        <w:jc w:val="both"/>
        <w:textAlignment w:val="auto"/>
        <w:rPr>
          <w:sz w:val="28"/>
          <w:szCs w:val="28"/>
        </w:rPr>
      </w:pPr>
      <w:r w:rsidRPr="00F157AB">
        <w:rPr>
          <w:rFonts w:ascii="Times New Roman" w:hAnsi="Times New Roman"/>
          <w:sz w:val="28"/>
          <w:szCs w:val="28"/>
        </w:rPr>
        <w:t xml:space="preserve">Vīza: Valsts sekretāre </w:t>
      </w:r>
      <w:r w:rsidRPr="00F157AB">
        <w:rPr>
          <w:rFonts w:ascii="Times New Roman" w:hAnsi="Times New Roman"/>
          <w:sz w:val="28"/>
          <w:szCs w:val="28"/>
        </w:rPr>
        <w:tab/>
        <w:t xml:space="preserve">Daina </w:t>
      </w:r>
      <w:proofErr w:type="spellStart"/>
      <w:r w:rsidRPr="00F157AB">
        <w:rPr>
          <w:rFonts w:ascii="Times New Roman" w:hAnsi="Times New Roman"/>
          <w:sz w:val="28"/>
          <w:szCs w:val="28"/>
        </w:rPr>
        <w:t>Mūrmane</w:t>
      </w:r>
      <w:proofErr w:type="spellEnd"/>
      <w:r w:rsidRPr="00F157A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F157AB">
        <w:rPr>
          <w:rFonts w:ascii="Times New Roman" w:hAnsi="Times New Roman"/>
          <w:sz w:val="28"/>
          <w:szCs w:val="28"/>
        </w:rPr>
        <w:t>Umbraško</w:t>
      </w:r>
      <w:proofErr w:type="spellEnd"/>
      <w:r w:rsidR="00657357" w:rsidRPr="00F157AB">
        <w:rPr>
          <w:rFonts w:ascii="Times New Roman" w:hAnsi="Times New Roman"/>
          <w:sz w:val="28"/>
          <w:szCs w:val="28"/>
        </w:rPr>
        <w:tab/>
      </w:r>
    </w:p>
    <w:sectPr w:rsidR="00657357" w:rsidRPr="00F157AB" w:rsidSect="008C054A">
      <w:headerReference w:type="default" r:id="rId8"/>
      <w:footerReference w:type="default" r:id="rId9"/>
      <w:footerReference w:type="first" r:id="rId10"/>
      <w:pgSz w:w="16838" w:h="11906" w:orient="landscape"/>
      <w:pgMar w:top="425" w:right="1418" w:bottom="425" w:left="1440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72565" w14:textId="77777777" w:rsidR="00E5435B" w:rsidRDefault="00E5435B" w:rsidP="00FF3F3E">
      <w:pPr>
        <w:spacing w:after="0" w:line="240" w:lineRule="auto"/>
      </w:pPr>
      <w:r>
        <w:separator/>
      </w:r>
    </w:p>
  </w:endnote>
  <w:endnote w:type="continuationSeparator" w:id="0">
    <w:p w14:paraId="4857699F" w14:textId="77777777" w:rsidR="00E5435B" w:rsidRDefault="00E5435B" w:rsidP="00FF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EDD97" w14:textId="26D94258" w:rsidR="00221E71" w:rsidRDefault="00221E71" w:rsidP="00221E71">
    <w:pPr>
      <w:pStyle w:val="Footer"/>
    </w:pPr>
    <w:r>
      <w:rPr>
        <w:rFonts w:ascii="Times New Roman" w:hAnsi="Times New Roman"/>
        <w:sz w:val="20"/>
        <w:szCs w:val="20"/>
      </w:rPr>
      <w:t>VMkoncp1_</w:t>
    </w:r>
    <w:r w:rsidR="004F6910">
      <w:rPr>
        <w:rFonts w:ascii="Times New Roman" w:hAnsi="Times New Roman"/>
        <w:sz w:val="20"/>
        <w:szCs w:val="20"/>
      </w:rPr>
      <w:t>0404</w:t>
    </w:r>
    <w:r>
      <w:rPr>
        <w:rFonts w:ascii="Times New Roman" w:hAnsi="Times New Roman"/>
        <w:sz w:val="20"/>
        <w:szCs w:val="20"/>
      </w:rPr>
      <w:t>19_mref</w:t>
    </w:r>
  </w:p>
  <w:p w14:paraId="7F1C8688" w14:textId="55AA9625" w:rsidR="00FF3F3E" w:rsidRPr="00221E71" w:rsidRDefault="00FF3F3E" w:rsidP="00221E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DD4D1" w14:textId="30FD4BAA" w:rsidR="00BD0556" w:rsidRDefault="00BD0556" w:rsidP="00BD0556">
    <w:pPr>
      <w:pStyle w:val="Footer"/>
    </w:pPr>
    <w:r>
      <w:rPr>
        <w:rFonts w:ascii="Times New Roman" w:hAnsi="Times New Roman"/>
        <w:sz w:val="20"/>
        <w:szCs w:val="20"/>
      </w:rPr>
      <w:t>VM</w:t>
    </w:r>
    <w:r w:rsidR="00221E71">
      <w:rPr>
        <w:rFonts w:ascii="Times New Roman" w:hAnsi="Times New Roman"/>
        <w:sz w:val="20"/>
        <w:szCs w:val="20"/>
      </w:rPr>
      <w:t>koncp1</w:t>
    </w:r>
    <w:r>
      <w:rPr>
        <w:rFonts w:ascii="Times New Roman" w:hAnsi="Times New Roman"/>
        <w:sz w:val="20"/>
        <w:szCs w:val="20"/>
      </w:rPr>
      <w:t>_</w:t>
    </w:r>
    <w:r w:rsidR="004F6910">
      <w:rPr>
        <w:rFonts w:ascii="Times New Roman" w:hAnsi="Times New Roman"/>
        <w:sz w:val="20"/>
        <w:szCs w:val="20"/>
      </w:rPr>
      <w:t>0404</w:t>
    </w:r>
    <w:r>
      <w:rPr>
        <w:rFonts w:ascii="Times New Roman" w:hAnsi="Times New Roman"/>
        <w:sz w:val="20"/>
        <w:szCs w:val="20"/>
      </w:rPr>
      <w:t>19_</w:t>
    </w:r>
    <w:r w:rsidR="00221E71">
      <w:rPr>
        <w:rFonts w:ascii="Times New Roman" w:hAnsi="Times New Roman"/>
        <w:sz w:val="20"/>
        <w:szCs w:val="20"/>
      </w:rPr>
      <w:t>mref</w:t>
    </w:r>
  </w:p>
  <w:p w14:paraId="212C4F9A" w14:textId="77777777" w:rsidR="00BD0556" w:rsidRDefault="00BD0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6BC6C" w14:textId="77777777" w:rsidR="00E5435B" w:rsidRDefault="00E5435B" w:rsidP="00FF3F3E">
      <w:pPr>
        <w:spacing w:after="0" w:line="240" w:lineRule="auto"/>
      </w:pPr>
      <w:r>
        <w:separator/>
      </w:r>
    </w:p>
  </w:footnote>
  <w:footnote w:type="continuationSeparator" w:id="0">
    <w:p w14:paraId="5830D93A" w14:textId="77777777" w:rsidR="00E5435B" w:rsidRDefault="00E5435B" w:rsidP="00FF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127987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55742FAF" w14:textId="34742909" w:rsidR="0044703D" w:rsidRPr="00221E71" w:rsidRDefault="0044703D">
        <w:pPr>
          <w:pStyle w:val="Header"/>
          <w:jc w:val="center"/>
          <w:rPr>
            <w:rFonts w:ascii="Times New Roman" w:hAnsi="Times New Roman"/>
          </w:rPr>
        </w:pPr>
        <w:r w:rsidRPr="00221E71">
          <w:rPr>
            <w:rFonts w:ascii="Times New Roman" w:hAnsi="Times New Roman"/>
          </w:rPr>
          <w:fldChar w:fldCharType="begin"/>
        </w:r>
        <w:r w:rsidRPr="00221E71">
          <w:rPr>
            <w:rFonts w:ascii="Times New Roman" w:hAnsi="Times New Roman"/>
          </w:rPr>
          <w:instrText xml:space="preserve"> PAGE   \* MERGEFORMAT </w:instrText>
        </w:r>
        <w:r w:rsidRPr="00221E71">
          <w:rPr>
            <w:rFonts w:ascii="Times New Roman" w:hAnsi="Times New Roman"/>
          </w:rPr>
          <w:fldChar w:fldCharType="separate"/>
        </w:r>
        <w:r w:rsidR="005F2244" w:rsidRPr="00221E71">
          <w:rPr>
            <w:rFonts w:ascii="Times New Roman" w:hAnsi="Times New Roman"/>
            <w:noProof/>
          </w:rPr>
          <w:t>3</w:t>
        </w:r>
        <w:r w:rsidRPr="00221E71">
          <w:rPr>
            <w:rFonts w:ascii="Times New Roman" w:hAnsi="Times New Roman"/>
            <w:noProof/>
          </w:rPr>
          <w:fldChar w:fldCharType="end"/>
        </w:r>
      </w:p>
    </w:sdtContent>
  </w:sdt>
  <w:p w14:paraId="78E5A0C1" w14:textId="77777777" w:rsidR="0044703D" w:rsidRDefault="004470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6F94"/>
    <w:multiLevelType w:val="hybridMultilevel"/>
    <w:tmpl w:val="D298C9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6E34"/>
    <w:multiLevelType w:val="hybridMultilevel"/>
    <w:tmpl w:val="66AC395C"/>
    <w:lvl w:ilvl="0" w:tplc="18D056C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1" w:hanging="360"/>
      </w:pPr>
    </w:lvl>
    <w:lvl w:ilvl="2" w:tplc="0426001B" w:tentative="1">
      <w:start w:val="1"/>
      <w:numFmt w:val="lowerRoman"/>
      <w:lvlText w:val="%3."/>
      <w:lvlJc w:val="right"/>
      <w:pPr>
        <w:ind w:left="1831" w:hanging="180"/>
      </w:pPr>
    </w:lvl>
    <w:lvl w:ilvl="3" w:tplc="0426000F" w:tentative="1">
      <w:start w:val="1"/>
      <w:numFmt w:val="decimal"/>
      <w:lvlText w:val="%4."/>
      <w:lvlJc w:val="left"/>
      <w:pPr>
        <w:ind w:left="2551" w:hanging="360"/>
      </w:pPr>
    </w:lvl>
    <w:lvl w:ilvl="4" w:tplc="04260019" w:tentative="1">
      <w:start w:val="1"/>
      <w:numFmt w:val="lowerLetter"/>
      <w:lvlText w:val="%5."/>
      <w:lvlJc w:val="left"/>
      <w:pPr>
        <w:ind w:left="3271" w:hanging="360"/>
      </w:pPr>
    </w:lvl>
    <w:lvl w:ilvl="5" w:tplc="0426001B" w:tentative="1">
      <w:start w:val="1"/>
      <w:numFmt w:val="lowerRoman"/>
      <w:lvlText w:val="%6."/>
      <w:lvlJc w:val="right"/>
      <w:pPr>
        <w:ind w:left="3991" w:hanging="180"/>
      </w:pPr>
    </w:lvl>
    <w:lvl w:ilvl="6" w:tplc="0426000F" w:tentative="1">
      <w:start w:val="1"/>
      <w:numFmt w:val="decimal"/>
      <w:lvlText w:val="%7."/>
      <w:lvlJc w:val="left"/>
      <w:pPr>
        <w:ind w:left="4711" w:hanging="360"/>
      </w:pPr>
    </w:lvl>
    <w:lvl w:ilvl="7" w:tplc="04260019" w:tentative="1">
      <w:start w:val="1"/>
      <w:numFmt w:val="lowerLetter"/>
      <w:lvlText w:val="%8."/>
      <w:lvlJc w:val="left"/>
      <w:pPr>
        <w:ind w:left="5431" w:hanging="360"/>
      </w:pPr>
    </w:lvl>
    <w:lvl w:ilvl="8" w:tplc="0426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" w15:restartNumberingAfterBreak="0">
    <w:nsid w:val="0D7E4739"/>
    <w:multiLevelType w:val="hybridMultilevel"/>
    <w:tmpl w:val="95C07C1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35E7E"/>
    <w:multiLevelType w:val="hybridMultilevel"/>
    <w:tmpl w:val="DD186E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95E17"/>
    <w:multiLevelType w:val="hybridMultilevel"/>
    <w:tmpl w:val="C7CC95A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13259E8"/>
    <w:multiLevelType w:val="hybridMultilevel"/>
    <w:tmpl w:val="C4AA6072"/>
    <w:lvl w:ilvl="0" w:tplc="63ECB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784E3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E811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78E8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5C5A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D84C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0FA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F615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468B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D2E4C"/>
    <w:multiLevelType w:val="hybridMultilevel"/>
    <w:tmpl w:val="F0B4C3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066B8"/>
    <w:multiLevelType w:val="hybridMultilevel"/>
    <w:tmpl w:val="720EDC60"/>
    <w:lvl w:ilvl="0" w:tplc="001EDE6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1" w:hanging="360"/>
      </w:pPr>
    </w:lvl>
    <w:lvl w:ilvl="2" w:tplc="0426001B" w:tentative="1">
      <w:start w:val="1"/>
      <w:numFmt w:val="lowerRoman"/>
      <w:lvlText w:val="%3."/>
      <w:lvlJc w:val="right"/>
      <w:pPr>
        <w:ind w:left="1831" w:hanging="180"/>
      </w:pPr>
    </w:lvl>
    <w:lvl w:ilvl="3" w:tplc="0426000F" w:tentative="1">
      <w:start w:val="1"/>
      <w:numFmt w:val="decimal"/>
      <w:lvlText w:val="%4."/>
      <w:lvlJc w:val="left"/>
      <w:pPr>
        <w:ind w:left="2551" w:hanging="360"/>
      </w:pPr>
    </w:lvl>
    <w:lvl w:ilvl="4" w:tplc="04260019" w:tentative="1">
      <w:start w:val="1"/>
      <w:numFmt w:val="lowerLetter"/>
      <w:lvlText w:val="%5."/>
      <w:lvlJc w:val="left"/>
      <w:pPr>
        <w:ind w:left="3271" w:hanging="360"/>
      </w:pPr>
    </w:lvl>
    <w:lvl w:ilvl="5" w:tplc="0426001B" w:tentative="1">
      <w:start w:val="1"/>
      <w:numFmt w:val="lowerRoman"/>
      <w:lvlText w:val="%6."/>
      <w:lvlJc w:val="right"/>
      <w:pPr>
        <w:ind w:left="3991" w:hanging="180"/>
      </w:pPr>
    </w:lvl>
    <w:lvl w:ilvl="6" w:tplc="0426000F" w:tentative="1">
      <w:start w:val="1"/>
      <w:numFmt w:val="decimal"/>
      <w:lvlText w:val="%7."/>
      <w:lvlJc w:val="left"/>
      <w:pPr>
        <w:ind w:left="4711" w:hanging="360"/>
      </w:pPr>
    </w:lvl>
    <w:lvl w:ilvl="7" w:tplc="04260019" w:tentative="1">
      <w:start w:val="1"/>
      <w:numFmt w:val="lowerLetter"/>
      <w:lvlText w:val="%8."/>
      <w:lvlJc w:val="left"/>
      <w:pPr>
        <w:ind w:left="5431" w:hanging="360"/>
      </w:pPr>
    </w:lvl>
    <w:lvl w:ilvl="8" w:tplc="0426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8" w15:restartNumberingAfterBreak="0">
    <w:nsid w:val="53D26453"/>
    <w:multiLevelType w:val="hybridMultilevel"/>
    <w:tmpl w:val="3CA4CC18"/>
    <w:lvl w:ilvl="0" w:tplc="62ACD88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87AFB"/>
    <w:multiLevelType w:val="hybridMultilevel"/>
    <w:tmpl w:val="BBA669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04EB2"/>
    <w:multiLevelType w:val="hybridMultilevel"/>
    <w:tmpl w:val="3ECCA856"/>
    <w:lvl w:ilvl="0" w:tplc="FE9AED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color w:val="000000" w:themeColor="text1"/>
        <w:sz w:val="24"/>
        <w:szCs w:val="24"/>
      </w:rPr>
    </w:lvl>
    <w:lvl w:ilvl="1" w:tplc="7B76BA9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i w:val="0"/>
        <w:color w:val="000000" w:themeColor="text1"/>
        <w:sz w:val="24"/>
        <w:szCs w:val="24"/>
      </w:rPr>
    </w:lvl>
    <w:lvl w:ilvl="2" w:tplc="04260011">
      <w:start w:val="1"/>
      <w:numFmt w:val="decimal"/>
      <w:lvlText w:val="%3)"/>
      <w:lvlJc w:val="lef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93031"/>
    <w:multiLevelType w:val="hybridMultilevel"/>
    <w:tmpl w:val="3ECCA856"/>
    <w:lvl w:ilvl="0" w:tplc="FE9AED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color w:val="000000" w:themeColor="text1"/>
        <w:sz w:val="24"/>
        <w:szCs w:val="24"/>
      </w:rPr>
    </w:lvl>
    <w:lvl w:ilvl="1" w:tplc="7B76BA9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i w:val="0"/>
        <w:color w:val="000000" w:themeColor="text1"/>
        <w:sz w:val="24"/>
        <w:szCs w:val="24"/>
      </w:rPr>
    </w:lvl>
    <w:lvl w:ilvl="2" w:tplc="04260011">
      <w:start w:val="1"/>
      <w:numFmt w:val="decimal"/>
      <w:lvlText w:val="%3)"/>
      <w:lvlJc w:val="lef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A6B6A"/>
    <w:multiLevelType w:val="hybridMultilevel"/>
    <w:tmpl w:val="7C52DE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54EB4"/>
    <w:multiLevelType w:val="hybridMultilevel"/>
    <w:tmpl w:val="0C325B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13"/>
  </w:num>
  <w:num w:numId="10">
    <w:abstractNumId w:val="5"/>
  </w:num>
  <w:num w:numId="11">
    <w:abstractNumId w:val="12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077"/>
    <w:rsid w:val="000052CC"/>
    <w:rsid w:val="00026B35"/>
    <w:rsid w:val="00070BC1"/>
    <w:rsid w:val="00096592"/>
    <w:rsid w:val="001C7BC8"/>
    <w:rsid w:val="001D20B2"/>
    <w:rsid w:val="001D772A"/>
    <w:rsid w:val="00221E71"/>
    <w:rsid w:val="00255387"/>
    <w:rsid w:val="00266B7B"/>
    <w:rsid w:val="002670BE"/>
    <w:rsid w:val="00274DBB"/>
    <w:rsid w:val="00287397"/>
    <w:rsid w:val="002F329E"/>
    <w:rsid w:val="002F3B66"/>
    <w:rsid w:val="003F0077"/>
    <w:rsid w:val="0044703D"/>
    <w:rsid w:val="004739F1"/>
    <w:rsid w:val="004F6910"/>
    <w:rsid w:val="0058720C"/>
    <w:rsid w:val="005F2244"/>
    <w:rsid w:val="00616DE0"/>
    <w:rsid w:val="00657357"/>
    <w:rsid w:val="0066029F"/>
    <w:rsid w:val="00665348"/>
    <w:rsid w:val="00722E96"/>
    <w:rsid w:val="0074039F"/>
    <w:rsid w:val="007A2075"/>
    <w:rsid w:val="00812415"/>
    <w:rsid w:val="008C054A"/>
    <w:rsid w:val="00985220"/>
    <w:rsid w:val="009A0342"/>
    <w:rsid w:val="009B6688"/>
    <w:rsid w:val="009E7CFF"/>
    <w:rsid w:val="00A12FA4"/>
    <w:rsid w:val="00A73A7D"/>
    <w:rsid w:val="00AF7912"/>
    <w:rsid w:val="00B454E6"/>
    <w:rsid w:val="00B74750"/>
    <w:rsid w:val="00B76B63"/>
    <w:rsid w:val="00BA3734"/>
    <w:rsid w:val="00BA5F46"/>
    <w:rsid w:val="00BD0556"/>
    <w:rsid w:val="00BF472D"/>
    <w:rsid w:val="00C05802"/>
    <w:rsid w:val="00C82505"/>
    <w:rsid w:val="00C93376"/>
    <w:rsid w:val="00D5575B"/>
    <w:rsid w:val="00D6260D"/>
    <w:rsid w:val="00E1493A"/>
    <w:rsid w:val="00E319E8"/>
    <w:rsid w:val="00E5435B"/>
    <w:rsid w:val="00EA63AA"/>
    <w:rsid w:val="00F157AB"/>
    <w:rsid w:val="00F94393"/>
    <w:rsid w:val="00F95197"/>
    <w:rsid w:val="00FE3F6A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7D8FA9"/>
  <w15:chartTrackingRefBased/>
  <w15:docId w15:val="{813CD241-CD6E-4BFF-950A-ACFFD95D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F0077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00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07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F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5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19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19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197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F3F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F3E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rsid w:val="002873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39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287397"/>
    <w:rPr>
      <w:position w:val="0"/>
      <w:vertAlign w:val="superscript"/>
    </w:rPr>
  </w:style>
  <w:style w:type="paragraph" w:styleId="ListParagraph">
    <w:name w:val="List Paragraph"/>
    <w:aliases w:val="2,Akapit z listą BS,Bullet 1,Bullet Points,Dot pt,F5 List Paragraph,IFCL - List Paragraph,Indicator Text,List Paragraph Char Char Char,List Paragraph1,List Paragraph12,MAIN CONTENT,Numbered Para 1,OBC Bullet,Punkti ar numuriem,Strip"/>
    <w:basedOn w:val="Normal"/>
    <w:link w:val="ListParagraphChar"/>
    <w:uiPriority w:val="34"/>
    <w:qFormat/>
    <w:rsid w:val="00EA63AA"/>
    <w:pPr>
      <w:ind w:left="720"/>
      <w:contextualSpacing/>
    </w:pPr>
  </w:style>
  <w:style w:type="character" w:customStyle="1" w:styleId="ListParagraphChar">
    <w:name w:val="List Paragraph Char"/>
    <w:aliases w:val="2 Char,Akapit z listą BS Char,Bullet 1 Char,Bullet Points Char,Dot pt Char,F5 List Paragraph Char,IFCL - List Paragraph Char,Indicator Text Char,List Paragraph Char Char Char Char,List Paragraph1 Char,List Paragraph12 Char,Strip Char"/>
    <w:link w:val="ListParagraph"/>
    <w:uiPriority w:val="34"/>
    <w:qFormat/>
    <w:locked/>
    <w:rsid w:val="002F329E"/>
    <w:rPr>
      <w:rFonts w:ascii="Calibri" w:eastAsia="Calibri" w:hAnsi="Calibri" w:cs="Times New Roman"/>
    </w:rPr>
  </w:style>
  <w:style w:type="table" w:styleId="GridTable1Light">
    <w:name w:val="Grid Table 1 Light"/>
    <w:basedOn w:val="TableNormal"/>
    <w:uiPriority w:val="46"/>
    <w:rsid w:val="002F3B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84956-F0D9-44A5-8860-D1346A9F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konceptuālajam ziņojumam "Par māsas profesijas turpmāko attīstību"</vt:lpstr>
    </vt:vector>
  </TitlesOfParts>
  <Company>Veselības ministrija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konceptuālajam ziņojumam "Par māsas profesijas turpmāko attīstību"</dc:title>
  <dc:subject>Pielikums</dc:subject>
  <dc:creator>Dace Roga</dc:creator>
  <cp:keywords/>
  <dc:description>Dace Roga_x000d_
dace.roga@vm.gov.lv_x000d_
67876093</dc:description>
  <cp:lastModifiedBy>Dace Roga</cp:lastModifiedBy>
  <cp:revision>2</cp:revision>
  <cp:lastPrinted>2019-03-14T07:21:00Z</cp:lastPrinted>
  <dcterms:created xsi:type="dcterms:W3CDTF">2019-04-04T11:04:00Z</dcterms:created>
  <dcterms:modified xsi:type="dcterms:W3CDTF">2019-04-04T11:04:00Z</dcterms:modified>
</cp:coreProperties>
</file>