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1B3A62" w:rsidRDefault="00CB0DBA" w:rsidP="00894C55">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sdt>
        <w:sdtPr>
          <w:rPr>
            <w:rFonts w:ascii="Times New Roman" w:eastAsia="Times New Roman" w:hAnsi="Times New Roman" w:cs="Times New Roman"/>
            <w:b/>
            <w:bCs/>
            <w:color w:val="414142"/>
            <w:sz w:val="24"/>
            <w:szCs w:val="24"/>
            <w:lang w:eastAsia="lv-LV"/>
          </w:rPr>
          <w:id w:val="882755678"/>
          <w:placeholder>
            <w:docPart w:val="B2513C7936974E769D1103048039203D"/>
          </w:placeholder>
        </w:sdtPr>
        <w:sdtEndPr>
          <w:rPr>
            <w:sz w:val="26"/>
            <w:szCs w:val="26"/>
          </w:rPr>
        </w:sdtEndPr>
        <w:sdtContent>
          <w:r w:rsidR="00E569BA" w:rsidRPr="001B3A62">
            <w:rPr>
              <w:rFonts w:ascii="Times New Roman" w:eastAsia="Times New Roman" w:hAnsi="Times New Roman" w:cs="Times New Roman"/>
              <w:b/>
              <w:bCs/>
              <w:color w:val="414142"/>
              <w:sz w:val="26"/>
              <w:szCs w:val="26"/>
              <w:lang w:eastAsia="lv-LV"/>
            </w:rPr>
            <w:t>Likumprojekta “Grozījumi Aizsargjoslu likumā”</w:t>
          </w:r>
        </w:sdtContent>
      </w:sdt>
      <w:r w:rsidR="00E569BA" w:rsidRPr="001B3A62">
        <w:rPr>
          <w:rFonts w:ascii="Times New Roman" w:eastAsia="Times New Roman" w:hAnsi="Times New Roman" w:cs="Times New Roman"/>
          <w:b/>
          <w:bCs/>
          <w:color w:val="414142"/>
          <w:sz w:val="26"/>
          <w:szCs w:val="26"/>
          <w:lang w:eastAsia="lv-LV"/>
        </w:rPr>
        <w:t xml:space="preserve"> </w:t>
      </w:r>
      <w:r w:rsidR="003B0BF9" w:rsidRPr="001B3A62">
        <w:rPr>
          <w:rFonts w:ascii="Times New Roman" w:eastAsia="Times New Roman" w:hAnsi="Times New Roman" w:cs="Times New Roman"/>
          <w:b/>
          <w:bCs/>
          <w:color w:val="414142"/>
          <w:sz w:val="26"/>
          <w:szCs w:val="26"/>
          <w:lang w:eastAsia="lv-LV"/>
        </w:rPr>
        <w:br/>
      </w:r>
      <w:r w:rsidR="00894C55" w:rsidRPr="001B3A62">
        <w:rPr>
          <w:rFonts w:ascii="Times New Roman" w:eastAsia="Times New Roman" w:hAnsi="Times New Roman" w:cs="Times New Roman"/>
          <w:b/>
          <w:bCs/>
          <w:color w:val="414142"/>
          <w:sz w:val="26"/>
          <w:szCs w:val="26"/>
          <w:lang w:eastAsia="lv-LV"/>
        </w:rPr>
        <w:t>sākotnējās ietekmes novērtējuma ziņojums (anotācija)</w:t>
      </w:r>
    </w:p>
    <w:p w:rsidR="00E5323B" w:rsidRPr="001B3A62" w:rsidRDefault="00E5323B" w:rsidP="00894C55">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1B3A62"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1B3A62" w:rsidRDefault="00E5323B" w:rsidP="001B578E">
            <w:pPr>
              <w:spacing w:after="0" w:line="240" w:lineRule="auto"/>
              <w:jc w:val="center"/>
              <w:rPr>
                <w:rFonts w:ascii="Times New Roman" w:eastAsia="Times New Roman" w:hAnsi="Times New Roman" w:cs="Times New Roman"/>
                <w:b/>
                <w:bCs/>
                <w:iCs/>
                <w:color w:val="414142"/>
                <w:sz w:val="26"/>
                <w:szCs w:val="26"/>
                <w:lang w:val="sv-SE" w:eastAsia="lv-LV"/>
              </w:rPr>
            </w:pPr>
            <w:r w:rsidRPr="001B3A62">
              <w:rPr>
                <w:rFonts w:ascii="Times New Roman" w:eastAsia="Times New Roman" w:hAnsi="Times New Roman" w:cs="Times New Roman"/>
                <w:b/>
                <w:bCs/>
                <w:iCs/>
                <w:color w:val="414142"/>
                <w:sz w:val="26"/>
                <w:szCs w:val="26"/>
                <w:lang w:val="sv-SE" w:eastAsia="lv-LV"/>
              </w:rPr>
              <w:t>Tiesību akta projekta anotācijas kopsavilkums</w:t>
            </w:r>
          </w:p>
        </w:tc>
      </w:tr>
      <w:tr w:rsidR="00E5323B" w:rsidRPr="001B3A62"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1B3A62" w:rsidRDefault="00E5323B" w:rsidP="00E5323B">
            <w:pPr>
              <w:spacing w:after="0" w:line="240" w:lineRule="auto"/>
              <w:rPr>
                <w:rFonts w:ascii="Times New Roman" w:eastAsia="Times New Roman" w:hAnsi="Times New Roman" w:cs="Times New Roman"/>
                <w:iCs/>
                <w:color w:val="414142"/>
                <w:sz w:val="26"/>
                <w:szCs w:val="26"/>
                <w:lang w:val="sv-SE" w:eastAsia="lv-LV"/>
              </w:rPr>
            </w:pPr>
            <w:r w:rsidRPr="001B3A62">
              <w:rPr>
                <w:rFonts w:ascii="Times New Roman" w:eastAsia="Times New Roman" w:hAnsi="Times New Roman" w:cs="Times New Roman"/>
                <w:iCs/>
                <w:color w:val="414142"/>
                <w:sz w:val="26"/>
                <w:szCs w:val="26"/>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6B187B" w:rsidRDefault="009C50F1" w:rsidP="009C50F1">
            <w:pPr>
              <w:spacing w:after="0" w:line="240" w:lineRule="auto"/>
              <w:jc w:val="both"/>
              <w:rPr>
                <w:rFonts w:ascii="Times New Roman" w:eastAsia="Times New Roman" w:hAnsi="Times New Roman" w:cs="Times New Roman"/>
                <w:iCs/>
                <w:sz w:val="26"/>
                <w:szCs w:val="26"/>
                <w:lang w:eastAsia="lv-LV"/>
              </w:rPr>
            </w:pPr>
            <w:r w:rsidRPr="006B187B">
              <w:rPr>
                <w:rFonts w:ascii="Times New Roman" w:eastAsia="Times New Roman" w:hAnsi="Times New Roman" w:cs="Times New Roman"/>
                <w:iCs/>
                <w:sz w:val="26"/>
                <w:szCs w:val="26"/>
                <w:lang w:val="sv-SE" w:eastAsia="lv-LV"/>
              </w:rPr>
              <w:t>Likumprojekts ”Groz</w:t>
            </w:r>
            <w:r w:rsidR="006B187B" w:rsidRPr="006B187B">
              <w:rPr>
                <w:rFonts w:ascii="Times New Roman" w:eastAsia="Times New Roman" w:hAnsi="Times New Roman" w:cs="Times New Roman"/>
                <w:iCs/>
                <w:sz w:val="26"/>
                <w:szCs w:val="26"/>
                <w:lang w:eastAsia="lv-LV"/>
              </w:rPr>
              <w:t>jumi</w:t>
            </w:r>
            <w:r w:rsidRPr="006B187B">
              <w:rPr>
                <w:rFonts w:ascii="Times New Roman" w:eastAsia="Times New Roman" w:hAnsi="Times New Roman" w:cs="Times New Roman"/>
                <w:iCs/>
                <w:sz w:val="26"/>
                <w:szCs w:val="26"/>
                <w:lang w:eastAsia="lv-LV"/>
              </w:rPr>
              <w:t xml:space="preserve"> Aizsargjoslu likumā” (turpmāk – likumprojekts) izstrādāts, lai precizētu pašreiz Aizsargjoslu likumā noteikto maksimālo aizsargjoslas platumu, paredzot Aizsargjoslu likuma 23.</w:t>
            </w:r>
            <w:r w:rsidRPr="006B187B">
              <w:rPr>
                <w:rFonts w:ascii="Times New Roman" w:eastAsia="Times New Roman" w:hAnsi="Times New Roman" w:cs="Times New Roman"/>
                <w:iCs/>
                <w:sz w:val="26"/>
                <w:szCs w:val="26"/>
                <w:vertAlign w:val="superscript"/>
                <w:lang w:eastAsia="lv-LV"/>
              </w:rPr>
              <w:t>1</w:t>
            </w:r>
            <w:r w:rsidRPr="006B187B">
              <w:rPr>
                <w:rFonts w:ascii="Times New Roman" w:eastAsia="Times New Roman" w:hAnsi="Times New Roman" w:cs="Times New Roman"/>
                <w:iCs/>
                <w:sz w:val="26"/>
                <w:szCs w:val="26"/>
                <w:lang w:eastAsia="lv-LV"/>
              </w:rPr>
              <w:t xml:space="preserve"> panta otrajā daļā noteikto aizsargjoslu ap paaugstināta drošības </w:t>
            </w:r>
            <w:r w:rsidR="007729F1" w:rsidRPr="006B187B">
              <w:rPr>
                <w:rFonts w:ascii="Times New Roman" w:eastAsia="Times New Roman" w:hAnsi="Times New Roman" w:cs="Times New Roman"/>
                <w:iCs/>
                <w:sz w:val="26"/>
                <w:szCs w:val="26"/>
                <w:lang w:eastAsia="lv-LV"/>
              </w:rPr>
              <w:t xml:space="preserve">līmeņa </w:t>
            </w:r>
            <w:r w:rsidRPr="006B187B">
              <w:rPr>
                <w:rFonts w:ascii="Times New Roman" w:eastAsia="Times New Roman" w:hAnsi="Times New Roman" w:cs="Times New Roman"/>
                <w:iCs/>
                <w:sz w:val="26"/>
                <w:szCs w:val="26"/>
                <w:lang w:eastAsia="lv-LV"/>
              </w:rPr>
              <w:t>militāriem objektiem maksimālo platumu palielinā</w:t>
            </w:r>
            <w:r w:rsidR="00E4539D" w:rsidRPr="006B187B">
              <w:rPr>
                <w:rFonts w:ascii="Times New Roman" w:eastAsia="Times New Roman" w:hAnsi="Times New Roman" w:cs="Times New Roman"/>
                <w:iCs/>
                <w:sz w:val="26"/>
                <w:szCs w:val="26"/>
                <w:lang w:eastAsia="lv-LV"/>
              </w:rPr>
              <w:t>t no 600 metriem uz 2800 metriem</w:t>
            </w:r>
            <w:r w:rsidRPr="006B187B">
              <w:rPr>
                <w:rFonts w:ascii="Times New Roman" w:eastAsia="Times New Roman" w:hAnsi="Times New Roman" w:cs="Times New Roman"/>
                <w:iCs/>
                <w:sz w:val="26"/>
                <w:szCs w:val="26"/>
                <w:lang w:eastAsia="lv-LV"/>
              </w:rPr>
              <w:t xml:space="preserve">. </w:t>
            </w:r>
          </w:p>
          <w:p w:rsidR="00F372AC" w:rsidRPr="006B187B" w:rsidRDefault="008612A7" w:rsidP="009C50F1">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Tāpat a</w:t>
            </w:r>
            <w:r w:rsidR="006B187B" w:rsidRPr="006B187B">
              <w:rPr>
                <w:rFonts w:ascii="Times New Roman" w:eastAsia="Times New Roman" w:hAnsi="Times New Roman" w:cs="Times New Roman"/>
                <w:iCs/>
                <w:sz w:val="26"/>
                <w:szCs w:val="26"/>
                <w:lang w:eastAsia="lv-LV"/>
              </w:rPr>
              <w:t>r likumprojektu paredzēts noteikt</w:t>
            </w:r>
            <w:r w:rsidR="00F372AC" w:rsidRPr="006B187B">
              <w:rPr>
                <w:rFonts w:ascii="Times New Roman" w:eastAsia="Times New Roman" w:hAnsi="Times New Roman" w:cs="Times New Roman"/>
                <w:iCs/>
                <w:sz w:val="26"/>
                <w:szCs w:val="26"/>
                <w:lang w:eastAsia="lv-LV"/>
              </w:rPr>
              <w:t xml:space="preserve"> </w:t>
            </w:r>
            <w:r w:rsidR="006B187B" w:rsidRPr="006B187B">
              <w:rPr>
                <w:rFonts w:ascii="Times New Roman" w:eastAsia="Times New Roman" w:hAnsi="Times New Roman" w:cs="Times New Roman"/>
                <w:iCs/>
                <w:sz w:val="26"/>
                <w:szCs w:val="26"/>
                <w:lang w:eastAsia="lv-LV"/>
              </w:rPr>
              <w:t xml:space="preserve">aizsargjoslās ap valsts aizsardzības objektiem, tajā skaitā </w:t>
            </w:r>
            <w:r w:rsidR="006B187B" w:rsidRPr="006B187B">
              <w:rPr>
                <w:rFonts w:ascii="Times New Roman" w:hAnsi="Times New Roman" w:cs="Times New Roman"/>
                <w:color w:val="000000"/>
                <w:sz w:val="26"/>
                <w:szCs w:val="26"/>
              </w:rPr>
              <w:t>aizsargjoslās ap paaugstināta drošības līmeņa valsts aizsardzības objektiem,</w:t>
            </w:r>
            <w:r w:rsidR="006B187B" w:rsidRPr="006B187B">
              <w:rPr>
                <w:rFonts w:ascii="Times New Roman" w:eastAsia="Times New Roman" w:hAnsi="Times New Roman" w:cs="Times New Roman"/>
                <w:iCs/>
                <w:sz w:val="26"/>
                <w:szCs w:val="26"/>
                <w:lang w:eastAsia="lv-LV"/>
              </w:rPr>
              <w:t xml:space="preserve"> nekustamā īpašuma atsavināšanas </w:t>
            </w:r>
            <w:r w:rsidR="00F372AC" w:rsidRPr="006B187B">
              <w:rPr>
                <w:rFonts w:ascii="Times New Roman" w:eastAsia="Times New Roman" w:hAnsi="Times New Roman" w:cs="Times New Roman"/>
                <w:iCs/>
                <w:sz w:val="26"/>
                <w:szCs w:val="26"/>
                <w:lang w:eastAsia="lv-LV"/>
              </w:rPr>
              <w:t>saskaņošan</w:t>
            </w:r>
            <w:r w:rsidR="006B187B" w:rsidRPr="006B187B">
              <w:rPr>
                <w:rFonts w:ascii="Times New Roman" w:eastAsia="Times New Roman" w:hAnsi="Times New Roman" w:cs="Times New Roman"/>
                <w:iCs/>
                <w:sz w:val="26"/>
                <w:szCs w:val="26"/>
                <w:lang w:eastAsia="lv-LV"/>
              </w:rPr>
              <w:t>u</w:t>
            </w:r>
            <w:r w:rsidR="00F372AC" w:rsidRPr="006B187B">
              <w:rPr>
                <w:rFonts w:ascii="Times New Roman" w:eastAsia="Times New Roman" w:hAnsi="Times New Roman" w:cs="Times New Roman"/>
                <w:iCs/>
                <w:sz w:val="26"/>
                <w:szCs w:val="26"/>
                <w:lang w:eastAsia="lv-LV"/>
              </w:rPr>
              <w:t xml:space="preserve"> un pirmpirkuma</w:t>
            </w:r>
            <w:r w:rsidR="006B187B" w:rsidRPr="006B187B">
              <w:rPr>
                <w:rFonts w:ascii="Times New Roman" w:eastAsia="Times New Roman" w:hAnsi="Times New Roman" w:cs="Times New Roman"/>
                <w:iCs/>
                <w:sz w:val="26"/>
                <w:szCs w:val="26"/>
                <w:lang w:eastAsia="lv-LV"/>
              </w:rPr>
              <w:t xml:space="preserve"> tiesību izmantošanu.</w:t>
            </w:r>
          </w:p>
          <w:p w:rsidR="009C50F1" w:rsidRPr="001B3A62" w:rsidRDefault="009C50F1" w:rsidP="009C50F1">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6B187B">
              <w:rPr>
                <w:rFonts w:ascii="Times New Roman" w:eastAsia="Times New Roman" w:hAnsi="Times New Roman" w:cs="Times New Roman"/>
                <w:iCs/>
                <w:sz w:val="26"/>
                <w:szCs w:val="26"/>
                <w:lang w:eastAsia="lv-LV"/>
              </w:rPr>
              <w:t>Likumprojekts stāsies spēkā nākamajā dienā pēc tā izsludināšanas un publicēšanas Latvijas Vēstnesis.</w:t>
            </w:r>
          </w:p>
        </w:tc>
      </w:tr>
    </w:tbl>
    <w:p w:rsidR="00E5323B" w:rsidRPr="001B3A62" w:rsidRDefault="00E5323B" w:rsidP="00E5323B">
      <w:pPr>
        <w:spacing w:after="0" w:line="240" w:lineRule="auto"/>
        <w:rPr>
          <w:rFonts w:ascii="Times New Roman" w:eastAsia="Times New Roman" w:hAnsi="Times New Roman" w:cs="Times New Roman"/>
          <w:iCs/>
          <w:color w:val="414142"/>
          <w:sz w:val="26"/>
          <w:szCs w:val="26"/>
          <w:lang w:val="sv-SE" w:eastAsia="lv-LV"/>
        </w:rPr>
      </w:pPr>
      <w:r w:rsidRPr="001B3A62">
        <w:rPr>
          <w:rFonts w:ascii="Times New Roman" w:eastAsia="Times New Roman" w:hAnsi="Times New Roman" w:cs="Times New Roman"/>
          <w:iCs/>
          <w:color w:val="414142"/>
          <w:sz w:val="26"/>
          <w:szCs w:val="26"/>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B3A6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B3A62" w:rsidRDefault="00E5323B" w:rsidP="001B578E">
            <w:pPr>
              <w:spacing w:after="0" w:line="240" w:lineRule="auto"/>
              <w:jc w:val="center"/>
              <w:rPr>
                <w:rFonts w:ascii="Times New Roman" w:eastAsia="Times New Roman" w:hAnsi="Times New Roman" w:cs="Times New Roman"/>
                <w:b/>
                <w:bCs/>
                <w:iCs/>
                <w:color w:val="414142"/>
                <w:sz w:val="26"/>
                <w:szCs w:val="26"/>
                <w:lang w:val="sv-SE" w:eastAsia="lv-LV"/>
              </w:rPr>
            </w:pPr>
            <w:r w:rsidRPr="001B3A62">
              <w:rPr>
                <w:rFonts w:ascii="Times New Roman" w:eastAsia="Times New Roman" w:hAnsi="Times New Roman" w:cs="Times New Roman"/>
                <w:b/>
                <w:bCs/>
                <w:iCs/>
                <w:color w:val="414142"/>
                <w:sz w:val="26"/>
                <w:szCs w:val="26"/>
                <w:lang w:val="sv-SE" w:eastAsia="lv-LV"/>
              </w:rPr>
              <w:t>I. Tiesību akta projekta izstrādes nepieciešamība</w:t>
            </w:r>
          </w:p>
        </w:tc>
      </w:tr>
      <w:tr w:rsidR="00E5323B" w:rsidRPr="001B3A6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1B3A62">
              <w:rPr>
                <w:rFonts w:ascii="Times New Roman" w:eastAsia="Times New Roman" w:hAnsi="Times New Roman" w:cs="Times New Roman"/>
                <w:iCs/>
                <w:color w:val="414142"/>
                <w:sz w:val="26"/>
                <w:szCs w:val="26"/>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1C6189" w:rsidRPr="001B3A62" w:rsidRDefault="00E569BA" w:rsidP="001C6189">
            <w:pPr>
              <w:spacing w:after="0" w:line="240" w:lineRule="auto"/>
              <w:rPr>
                <w:rFonts w:ascii="Times New Roman" w:eastAsia="Times New Roman" w:hAnsi="Times New Roman" w:cs="Times New Roman"/>
                <w:iCs/>
                <w:color w:val="A6A6A6" w:themeColor="background1" w:themeShade="A6"/>
                <w:sz w:val="26"/>
                <w:szCs w:val="26"/>
                <w:lang w:val="en-US" w:eastAsia="lv-LV"/>
              </w:rPr>
            </w:pPr>
            <w:r w:rsidRPr="006B187B">
              <w:rPr>
                <w:rFonts w:ascii="Times New Roman" w:eastAsia="Times New Roman" w:hAnsi="Times New Roman" w:cs="Times New Roman"/>
                <w:iCs/>
                <w:sz w:val="26"/>
                <w:szCs w:val="26"/>
                <w:lang w:val="en-US" w:eastAsia="lv-LV"/>
              </w:rPr>
              <w:t xml:space="preserve">Aizsardzības </w:t>
            </w:r>
            <w:proofErr w:type="spellStart"/>
            <w:r w:rsidR="006B187B" w:rsidRPr="006B187B">
              <w:rPr>
                <w:rFonts w:ascii="Times New Roman" w:eastAsia="Times New Roman" w:hAnsi="Times New Roman" w:cs="Times New Roman"/>
                <w:iCs/>
                <w:sz w:val="26"/>
                <w:szCs w:val="26"/>
                <w:lang w:val="en-US" w:eastAsia="lv-LV"/>
              </w:rPr>
              <w:t>ministrija</w:t>
            </w:r>
            <w:r w:rsidR="006B187B">
              <w:rPr>
                <w:rFonts w:ascii="Times New Roman" w:eastAsia="Times New Roman" w:hAnsi="Times New Roman" w:cs="Times New Roman"/>
                <w:iCs/>
                <w:sz w:val="26"/>
                <w:szCs w:val="26"/>
                <w:lang w:val="en-US" w:eastAsia="lv-LV"/>
              </w:rPr>
              <w:t>s</w:t>
            </w:r>
            <w:proofErr w:type="spellEnd"/>
            <w:r w:rsidRPr="006B187B">
              <w:rPr>
                <w:rFonts w:ascii="Times New Roman" w:eastAsia="Times New Roman" w:hAnsi="Times New Roman" w:cs="Times New Roman"/>
                <w:iCs/>
                <w:sz w:val="26"/>
                <w:szCs w:val="26"/>
                <w:lang w:val="en-US" w:eastAsia="lv-LV"/>
              </w:rPr>
              <w:t xml:space="preserve"> </w:t>
            </w:r>
            <w:proofErr w:type="spellStart"/>
            <w:r w:rsidRPr="006B187B">
              <w:rPr>
                <w:rFonts w:ascii="Times New Roman" w:eastAsia="Times New Roman" w:hAnsi="Times New Roman" w:cs="Times New Roman"/>
                <w:iCs/>
                <w:sz w:val="26"/>
                <w:szCs w:val="26"/>
                <w:lang w:val="en-US" w:eastAsia="lv-LV"/>
              </w:rPr>
              <w:t>iniciatīva</w:t>
            </w:r>
            <w:proofErr w:type="spellEnd"/>
            <w:r w:rsidR="008612A7">
              <w:rPr>
                <w:rFonts w:ascii="Times New Roman" w:eastAsia="Times New Roman" w:hAnsi="Times New Roman" w:cs="Times New Roman"/>
                <w:iCs/>
                <w:sz w:val="26"/>
                <w:szCs w:val="26"/>
                <w:lang w:val="en-US" w:eastAsia="lv-LV"/>
              </w:rPr>
              <w:t xml:space="preserve">, </w:t>
            </w:r>
            <w:proofErr w:type="spellStart"/>
            <w:r w:rsidR="008612A7">
              <w:rPr>
                <w:rFonts w:ascii="Times New Roman" w:eastAsia="Times New Roman" w:hAnsi="Times New Roman" w:cs="Times New Roman"/>
                <w:iCs/>
                <w:sz w:val="26"/>
                <w:szCs w:val="26"/>
                <w:lang w:val="en-US" w:eastAsia="lv-LV"/>
              </w:rPr>
              <w:t>kā</w:t>
            </w:r>
            <w:proofErr w:type="spellEnd"/>
            <w:r w:rsidR="008612A7">
              <w:rPr>
                <w:rFonts w:ascii="Times New Roman" w:eastAsia="Times New Roman" w:hAnsi="Times New Roman" w:cs="Times New Roman"/>
                <w:iCs/>
                <w:sz w:val="26"/>
                <w:szCs w:val="26"/>
                <w:lang w:val="en-US" w:eastAsia="lv-LV"/>
              </w:rPr>
              <w:t xml:space="preserve"> </w:t>
            </w:r>
            <w:proofErr w:type="spellStart"/>
            <w:r w:rsidR="008612A7">
              <w:rPr>
                <w:rFonts w:ascii="Times New Roman" w:eastAsia="Times New Roman" w:hAnsi="Times New Roman" w:cs="Times New Roman"/>
                <w:iCs/>
                <w:sz w:val="26"/>
                <w:szCs w:val="26"/>
                <w:lang w:val="en-US" w:eastAsia="lv-LV"/>
              </w:rPr>
              <w:t>arī</w:t>
            </w:r>
            <w:proofErr w:type="spellEnd"/>
            <w:r w:rsidR="008612A7">
              <w:rPr>
                <w:rFonts w:ascii="Times New Roman" w:eastAsia="Times New Roman" w:hAnsi="Times New Roman" w:cs="Times New Roman"/>
                <w:iCs/>
                <w:sz w:val="26"/>
                <w:szCs w:val="26"/>
                <w:lang w:val="en-US" w:eastAsia="lv-LV"/>
              </w:rPr>
              <w:t xml:space="preserve"> </w:t>
            </w:r>
            <w:r w:rsidR="001C6189" w:rsidRPr="006B187B">
              <w:rPr>
                <w:rFonts w:ascii="Times New Roman" w:eastAsia="Times New Roman" w:hAnsi="Times New Roman" w:cs="Times New Roman"/>
                <w:sz w:val="26"/>
                <w:szCs w:val="26"/>
              </w:rPr>
              <w:t>Ministru kabineta 2019.gada 15.janvāra sēdes protokola Nr.2 71</w:t>
            </w:r>
            <w:proofErr w:type="gramStart"/>
            <w:r w:rsidR="001C6189" w:rsidRPr="006B187B">
              <w:rPr>
                <w:rFonts w:ascii="Times New Roman" w:eastAsia="Times New Roman" w:hAnsi="Times New Roman" w:cs="Times New Roman"/>
                <w:sz w:val="26"/>
                <w:szCs w:val="26"/>
              </w:rPr>
              <w:t>.§</w:t>
            </w:r>
            <w:proofErr w:type="gramEnd"/>
            <w:r w:rsidR="001C6189" w:rsidRPr="006B187B">
              <w:rPr>
                <w:rFonts w:ascii="Times New Roman" w:eastAsia="Times New Roman" w:hAnsi="Times New Roman" w:cs="Times New Roman"/>
                <w:iCs/>
                <w:sz w:val="26"/>
                <w:szCs w:val="26"/>
              </w:rPr>
              <w:t xml:space="preserve"> 3.1. punkts</w:t>
            </w:r>
            <w:r w:rsidR="008612A7">
              <w:rPr>
                <w:rFonts w:ascii="Times New Roman" w:eastAsia="Times New Roman" w:hAnsi="Times New Roman" w:cs="Times New Roman"/>
                <w:iCs/>
                <w:sz w:val="26"/>
                <w:szCs w:val="26"/>
              </w:rPr>
              <w:t xml:space="preserve"> ( Aizsargjoslu likuma 58.</w:t>
            </w:r>
            <w:r w:rsidR="008612A7" w:rsidRPr="008612A7">
              <w:rPr>
                <w:rFonts w:ascii="Times New Roman" w:eastAsia="Times New Roman" w:hAnsi="Times New Roman" w:cs="Times New Roman"/>
                <w:iCs/>
                <w:sz w:val="26"/>
                <w:szCs w:val="26"/>
                <w:vertAlign w:val="superscript"/>
              </w:rPr>
              <w:t>5</w:t>
            </w:r>
            <w:r w:rsidR="008612A7">
              <w:rPr>
                <w:rFonts w:ascii="Times New Roman" w:eastAsia="Times New Roman" w:hAnsi="Times New Roman" w:cs="Times New Roman"/>
                <w:iCs/>
                <w:sz w:val="26"/>
                <w:szCs w:val="26"/>
              </w:rPr>
              <w:t xml:space="preserve"> pantā).</w:t>
            </w:r>
          </w:p>
        </w:tc>
      </w:tr>
      <w:tr w:rsidR="00E5323B" w:rsidRPr="001B3A6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D5725"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2.</w:t>
            </w: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DD5725" w:rsidRPr="001B3A62" w:rsidRDefault="00DD5725" w:rsidP="00DD5725">
            <w:pPr>
              <w:rPr>
                <w:rFonts w:ascii="Times New Roman" w:eastAsia="Times New Roman" w:hAnsi="Times New Roman" w:cs="Times New Roman"/>
                <w:sz w:val="26"/>
                <w:szCs w:val="26"/>
                <w:lang w:val="en-US" w:eastAsia="lv-LV"/>
              </w:rPr>
            </w:pPr>
          </w:p>
          <w:p w:rsidR="00655F2C" w:rsidRPr="001B3A62" w:rsidRDefault="00655F2C" w:rsidP="00DD5725">
            <w:pPr>
              <w:rPr>
                <w:rFonts w:ascii="Times New Roman" w:eastAsia="Times New Roman" w:hAnsi="Times New Roman" w:cs="Times New Roman"/>
                <w:sz w:val="26"/>
                <w:szCs w:val="26"/>
                <w:lang w:val="en-US" w:eastAsia="lv-LV"/>
              </w:rPr>
            </w:pPr>
          </w:p>
        </w:tc>
        <w:tc>
          <w:tcPr>
            <w:tcW w:w="1700" w:type="pct"/>
            <w:tcBorders>
              <w:top w:val="outset" w:sz="6" w:space="0" w:color="auto"/>
              <w:left w:val="outset" w:sz="6" w:space="0" w:color="auto"/>
              <w:bottom w:val="outset" w:sz="6" w:space="0" w:color="auto"/>
              <w:right w:val="outset" w:sz="6" w:space="0" w:color="auto"/>
            </w:tcBorders>
            <w:hideMark/>
          </w:tcPr>
          <w:p w:rsidR="00E5323B"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1B3A62">
              <w:rPr>
                <w:rFonts w:ascii="Times New Roman" w:eastAsia="Times New Roman" w:hAnsi="Times New Roman" w:cs="Times New Roman"/>
                <w:iCs/>
                <w:color w:val="414142"/>
                <w:sz w:val="26"/>
                <w:szCs w:val="26"/>
                <w:lang w:val="en-US" w:eastAsia="lv-LV"/>
              </w:rPr>
              <w:lastRenderedPageBreak/>
              <w:t>Pašreizējā</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situācija</w:t>
            </w:r>
            <w:proofErr w:type="spellEnd"/>
            <w:r w:rsidRPr="001B3A62">
              <w:rPr>
                <w:rFonts w:ascii="Times New Roman" w:eastAsia="Times New Roman" w:hAnsi="Times New Roman" w:cs="Times New Roman"/>
                <w:iCs/>
                <w:color w:val="414142"/>
                <w:sz w:val="26"/>
                <w:szCs w:val="26"/>
                <w:lang w:val="en-US" w:eastAsia="lv-LV"/>
              </w:rPr>
              <w:t xml:space="preserve"> un </w:t>
            </w:r>
            <w:proofErr w:type="spellStart"/>
            <w:r w:rsidRPr="001B3A62">
              <w:rPr>
                <w:rFonts w:ascii="Times New Roman" w:eastAsia="Times New Roman" w:hAnsi="Times New Roman" w:cs="Times New Roman"/>
                <w:iCs/>
                <w:color w:val="414142"/>
                <w:sz w:val="26"/>
                <w:szCs w:val="26"/>
                <w:lang w:val="en-US" w:eastAsia="lv-LV"/>
              </w:rPr>
              <w:t>problēmas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kuru</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risināšanai</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tiesību</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akta</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projekts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izstrādāts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tiesiskā</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regulējuma</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mērķis</w:t>
            </w:r>
            <w:proofErr w:type="spellEnd"/>
            <w:r w:rsidRPr="001B3A62">
              <w:rPr>
                <w:rFonts w:ascii="Times New Roman" w:eastAsia="Times New Roman" w:hAnsi="Times New Roman" w:cs="Times New Roman"/>
                <w:iCs/>
                <w:color w:val="414142"/>
                <w:sz w:val="26"/>
                <w:szCs w:val="26"/>
                <w:lang w:val="en-US" w:eastAsia="lv-LV"/>
              </w:rPr>
              <w:t xml:space="preserve"> un </w:t>
            </w:r>
            <w:proofErr w:type="spellStart"/>
            <w:r w:rsidRPr="001B3A62">
              <w:rPr>
                <w:rFonts w:ascii="Times New Roman" w:eastAsia="Times New Roman" w:hAnsi="Times New Roman" w:cs="Times New Roman"/>
                <w:iCs/>
                <w:color w:val="414142"/>
                <w:sz w:val="26"/>
                <w:szCs w:val="26"/>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69BA" w:rsidRPr="00307CC8" w:rsidRDefault="00E569BA" w:rsidP="00307CC8">
            <w:pPr>
              <w:pStyle w:val="ListParagraph"/>
              <w:numPr>
                <w:ilvl w:val="0"/>
                <w:numId w:val="3"/>
              </w:numPr>
              <w:spacing w:after="0" w:line="240" w:lineRule="auto"/>
              <w:jc w:val="both"/>
              <w:rPr>
                <w:rFonts w:ascii="Times New Roman" w:eastAsia="Times New Roman" w:hAnsi="Times New Roman"/>
                <w:sz w:val="26"/>
                <w:szCs w:val="26"/>
                <w:lang w:eastAsia="lv-LV"/>
              </w:rPr>
            </w:pPr>
            <w:r w:rsidRPr="00307CC8">
              <w:rPr>
                <w:rFonts w:ascii="Times New Roman" w:eastAsia="Times New Roman" w:hAnsi="Times New Roman"/>
                <w:sz w:val="26"/>
                <w:szCs w:val="26"/>
                <w:lang w:eastAsia="lv-LV"/>
              </w:rPr>
              <w:t>Aizsardzības ministrija sadarbībā ar Nacionālajiem bruņotajiem spēkiem</w:t>
            </w:r>
            <w:r w:rsidR="007729F1" w:rsidRPr="00307CC8">
              <w:rPr>
                <w:rFonts w:ascii="Times New Roman" w:eastAsia="Times New Roman" w:hAnsi="Times New Roman"/>
                <w:sz w:val="26"/>
                <w:szCs w:val="26"/>
                <w:lang w:eastAsia="lv-LV"/>
              </w:rPr>
              <w:t xml:space="preserve"> ir vērtējusi nepieciešamību atsevišķiem militāriem objektiem noteikt lielāku maksimālo aizsargjoslas platumu nekā šobrīd paredz Aizsargjoslu likums. </w:t>
            </w:r>
            <w:r w:rsidRPr="00307CC8">
              <w:rPr>
                <w:rFonts w:ascii="Times New Roman" w:eastAsia="Times New Roman" w:hAnsi="Times New Roman"/>
                <w:sz w:val="26"/>
                <w:szCs w:val="26"/>
                <w:lang w:eastAsia="lv-LV"/>
              </w:rPr>
              <w:t>Aizsargjoslu likumā noteikto maksimālo aizsargjoslas platumu</w:t>
            </w:r>
            <w:r w:rsidR="007729F1" w:rsidRPr="00307CC8">
              <w:rPr>
                <w:rFonts w:ascii="Times New Roman" w:eastAsia="Times New Roman" w:hAnsi="Times New Roman"/>
                <w:sz w:val="26"/>
                <w:szCs w:val="26"/>
                <w:lang w:eastAsia="lv-LV"/>
              </w:rPr>
              <w:t xml:space="preserve"> atsevišķiem objektiem nepieciešams palielināt</w:t>
            </w:r>
            <w:r w:rsidR="00E4539D" w:rsidRPr="00307CC8">
              <w:rPr>
                <w:rFonts w:ascii="Times New Roman" w:eastAsia="Times New Roman" w:hAnsi="Times New Roman"/>
                <w:sz w:val="26"/>
                <w:szCs w:val="26"/>
                <w:lang w:eastAsia="lv-LV"/>
              </w:rPr>
              <w:t xml:space="preserve">, lai ievērotu </w:t>
            </w:r>
            <w:r w:rsidR="007729F1" w:rsidRPr="00307CC8">
              <w:rPr>
                <w:rFonts w:ascii="Times New Roman" w:eastAsia="Times New Roman" w:hAnsi="Times New Roman"/>
                <w:sz w:val="26"/>
                <w:szCs w:val="26"/>
                <w:lang w:eastAsia="lv-LV"/>
              </w:rPr>
              <w:t xml:space="preserve">konkrētā </w:t>
            </w:r>
            <w:r w:rsidR="00E4539D" w:rsidRPr="00307CC8">
              <w:rPr>
                <w:rFonts w:ascii="Times New Roman" w:eastAsia="Times New Roman" w:hAnsi="Times New Roman"/>
                <w:sz w:val="26"/>
                <w:szCs w:val="26"/>
                <w:lang w:eastAsia="lv-LV"/>
              </w:rPr>
              <w:t>objekta drošības prasības</w:t>
            </w:r>
            <w:r w:rsidR="00866D77" w:rsidRPr="00307CC8">
              <w:rPr>
                <w:rFonts w:ascii="Times New Roman" w:eastAsia="Times New Roman" w:hAnsi="Times New Roman"/>
                <w:sz w:val="26"/>
                <w:szCs w:val="26"/>
                <w:lang w:eastAsia="lv-LV"/>
              </w:rPr>
              <w:t>, kas noteiktas Ziemeļatlantija</w:t>
            </w:r>
            <w:r w:rsidR="007729F1" w:rsidRPr="00307CC8">
              <w:rPr>
                <w:rFonts w:ascii="Times New Roman" w:eastAsia="Times New Roman" w:hAnsi="Times New Roman"/>
                <w:sz w:val="26"/>
                <w:szCs w:val="26"/>
                <w:lang w:eastAsia="lv-LV"/>
              </w:rPr>
              <w:t>s</w:t>
            </w:r>
            <w:r w:rsidR="00C619CB" w:rsidRPr="00307CC8">
              <w:rPr>
                <w:rFonts w:ascii="Times New Roman" w:eastAsia="Times New Roman" w:hAnsi="Times New Roman"/>
                <w:sz w:val="26"/>
                <w:szCs w:val="26"/>
                <w:lang w:eastAsia="lv-LV"/>
              </w:rPr>
              <w:t xml:space="preserve"> </w:t>
            </w:r>
            <w:r w:rsidR="007729F1" w:rsidRPr="00307CC8">
              <w:rPr>
                <w:rFonts w:ascii="Times New Roman" w:eastAsia="Times New Roman" w:hAnsi="Times New Roman"/>
                <w:sz w:val="26"/>
                <w:szCs w:val="26"/>
                <w:lang w:eastAsia="lv-LV"/>
              </w:rPr>
              <w:t>līguma organizācijas standarta dokumentos</w:t>
            </w:r>
            <w:r w:rsidRPr="00307CC8">
              <w:rPr>
                <w:rFonts w:ascii="Times New Roman" w:eastAsia="Times New Roman" w:hAnsi="Times New Roman"/>
                <w:sz w:val="26"/>
                <w:szCs w:val="26"/>
                <w:lang w:eastAsia="lv-LV"/>
              </w:rPr>
              <w:t>. Tādēļ</w:t>
            </w:r>
            <w:r w:rsidR="00556A09" w:rsidRPr="00307CC8">
              <w:rPr>
                <w:rFonts w:ascii="Times New Roman" w:eastAsia="Times New Roman" w:hAnsi="Times New Roman"/>
                <w:sz w:val="26"/>
                <w:szCs w:val="26"/>
                <w:lang w:eastAsia="lv-LV"/>
              </w:rPr>
              <w:t xml:space="preserve"> </w:t>
            </w:r>
            <w:r w:rsidRPr="00307CC8">
              <w:rPr>
                <w:rFonts w:ascii="Times New Roman" w:eastAsia="Times New Roman" w:hAnsi="Times New Roman"/>
                <w:sz w:val="26"/>
                <w:szCs w:val="26"/>
                <w:lang w:eastAsia="lv-LV"/>
              </w:rPr>
              <w:t>ir nepieciešams veikt attiecīgus grozījumus Aizsargjoslu likumā, paredzot Aizsargjoslu likuma 23.</w:t>
            </w:r>
            <w:r w:rsidRPr="00307CC8">
              <w:rPr>
                <w:rFonts w:ascii="Times New Roman" w:eastAsia="Times New Roman" w:hAnsi="Times New Roman"/>
                <w:sz w:val="26"/>
                <w:szCs w:val="26"/>
                <w:vertAlign w:val="superscript"/>
                <w:lang w:eastAsia="lv-LV"/>
              </w:rPr>
              <w:t xml:space="preserve">1 </w:t>
            </w:r>
            <w:r w:rsidRPr="00307CC8">
              <w:rPr>
                <w:rFonts w:ascii="Times New Roman" w:eastAsia="Times New Roman" w:hAnsi="Times New Roman"/>
                <w:sz w:val="26"/>
                <w:szCs w:val="26"/>
                <w:lang w:eastAsia="lv-LV"/>
              </w:rPr>
              <w:t>pant</w:t>
            </w:r>
            <w:r w:rsidR="006B187B" w:rsidRPr="00307CC8">
              <w:rPr>
                <w:rFonts w:ascii="Times New Roman" w:eastAsia="Times New Roman" w:hAnsi="Times New Roman"/>
                <w:sz w:val="26"/>
                <w:szCs w:val="26"/>
                <w:lang w:eastAsia="lv-LV"/>
              </w:rPr>
              <w:t>ā</w:t>
            </w:r>
            <w:r w:rsidR="00556A09" w:rsidRPr="00307CC8">
              <w:rPr>
                <w:rFonts w:ascii="Times New Roman" w:eastAsia="Times New Roman" w:hAnsi="Times New Roman"/>
                <w:sz w:val="26"/>
                <w:szCs w:val="26"/>
                <w:lang w:eastAsia="lv-LV"/>
              </w:rPr>
              <w:t xml:space="preserve"> </w:t>
            </w:r>
            <w:r w:rsidR="006B187B" w:rsidRPr="00307CC8">
              <w:rPr>
                <w:rFonts w:ascii="Times New Roman" w:eastAsia="Times New Roman" w:hAnsi="Times New Roman"/>
                <w:sz w:val="26"/>
                <w:szCs w:val="26"/>
                <w:lang w:eastAsia="lv-LV"/>
              </w:rPr>
              <w:t xml:space="preserve">papildinājumu attiecībā uz </w:t>
            </w:r>
            <w:r w:rsidRPr="00307CC8">
              <w:rPr>
                <w:rFonts w:ascii="Times New Roman" w:eastAsia="Times New Roman" w:hAnsi="Times New Roman"/>
                <w:sz w:val="26"/>
                <w:szCs w:val="26"/>
                <w:lang w:eastAsia="lv-LV"/>
              </w:rPr>
              <w:t>aizsargjosl</w:t>
            </w:r>
            <w:r w:rsidR="006B187B" w:rsidRPr="00307CC8">
              <w:rPr>
                <w:rFonts w:ascii="Times New Roman" w:eastAsia="Times New Roman" w:hAnsi="Times New Roman"/>
                <w:sz w:val="26"/>
                <w:szCs w:val="26"/>
                <w:lang w:eastAsia="lv-LV"/>
              </w:rPr>
              <w:t>u</w:t>
            </w:r>
            <w:r w:rsidRPr="00307CC8">
              <w:rPr>
                <w:rFonts w:ascii="Times New Roman" w:eastAsia="Times New Roman" w:hAnsi="Times New Roman"/>
                <w:sz w:val="26"/>
                <w:szCs w:val="26"/>
                <w:lang w:eastAsia="lv-LV"/>
              </w:rPr>
              <w:t xml:space="preserve"> ap paaugstināta drošības </w:t>
            </w:r>
            <w:r w:rsidR="007729F1" w:rsidRPr="00307CC8">
              <w:rPr>
                <w:rFonts w:ascii="Times New Roman" w:eastAsia="Times New Roman" w:hAnsi="Times New Roman"/>
                <w:sz w:val="26"/>
                <w:szCs w:val="26"/>
                <w:lang w:eastAsia="lv-LV"/>
              </w:rPr>
              <w:t xml:space="preserve">līmeņa </w:t>
            </w:r>
            <w:r w:rsidRPr="00307CC8">
              <w:rPr>
                <w:rFonts w:ascii="Times New Roman" w:eastAsia="Times New Roman" w:hAnsi="Times New Roman"/>
                <w:sz w:val="26"/>
                <w:szCs w:val="26"/>
                <w:lang w:eastAsia="lv-LV"/>
              </w:rPr>
              <w:t>militāriem objektiem</w:t>
            </w:r>
            <w:r w:rsidR="00556A09" w:rsidRPr="00307CC8">
              <w:rPr>
                <w:rFonts w:ascii="Times New Roman" w:eastAsia="Times New Roman" w:hAnsi="Times New Roman"/>
                <w:sz w:val="26"/>
                <w:szCs w:val="26"/>
                <w:lang w:eastAsia="lv-LV"/>
              </w:rPr>
              <w:t xml:space="preserve">, kuras </w:t>
            </w:r>
            <w:r w:rsidRPr="00307CC8">
              <w:rPr>
                <w:rFonts w:ascii="Times New Roman" w:eastAsia="Times New Roman" w:hAnsi="Times New Roman"/>
                <w:sz w:val="26"/>
                <w:szCs w:val="26"/>
                <w:lang w:eastAsia="lv-LV"/>
              </w:rPr>
              <w:t xml:space="preserve"> maksimāl</w:t>
            </w:r>
            <w:r w:rsidR="00556A09" w:rsidRPr="00307CC8">
              <w:rPr>
                <w:rFonts w:ascii="Times New Roman" w:eastAsia="Times New Roman" w:hAnsi="Times New Roman"/>
                <w:sz w:val="26"/>
                <w:szCs w:val="26"/>
                <w:lang w:eastAsia="lv-LV"/>
              </w:rPr>
              <w:t>ais</w:t>
            </w:r>
            <w:r w:rsidRPr="00307CC8">
              <w:rPr>
                <w:rFonts w:ascii="Times New Roman" w:eastAsia="Times New Roman" w:hAnsi="Times New Roman"/>
                <w:sz w:val="26"/>
                <w:szCs w:val="26"/>
                <w:lang w:eastAsia="lv-LV"/>
              </w:rPr>
              <w:t xml:space="preserve"> platum</w:t>
            </w:r>
            <w:r w:rsidR="00556A09" w:rsidRPr="00307CC8">
              <w:rPr>
                <w:rFonts w:ascii="Times New Roman" w:eastAsia="Times New Roman" w:hAnsi="Times New Roman"/>
                <w:sz w:val="26"/>
                <w:szCs w:val="26"/>
                <w:lang w:eastAsia="lv-LV"/>
              </w:rPr>
              <w:t xml:space="preserve">s ir līdz </w:t>
            </w:r>
            <w:r w:rsidRPr="00307CC8">
              <w:rPr>
                <w:rFonts w:ascii="Times New Roman" w:eastAsia="Times New Roman" w:hAnsi="Times New Roman"/>
                <w:sz w:val="26"/>
                <w:szCs w:val="26"/>
                <w:lang w:eastAsia="lv-LV"/>
              </w:rPr>
              <w:t xml:space="preserve">2800 metriem. Lai </w:t>
            </w:r>
            <w:r w:rsidR="00B42130" w:rsidRPr="00307CC8">
              <w:rPr>
                <w:rFonts w:ascii="Times New Roman" w:eastAsia="Times New Roman" w:hAnsi="Times New Roman"/>
                <w:sz w:val="26"/>
                <w:szCs w:val="26"/>
                <w:lang w:eastAsia="lv-LV"/>
              </w:rPr>
              <w:t>nodrošinātu fiziskās drošības prasības</w:t>
            </w:r>
            <w:r w:rsidRPr="00307CC8">
              <w:rPr>
                <w:rFonts w:ascii="Times New Roman" w:eastAsia="Times New Roman" w:hAnsi="Times New Roman"/>
                <w:sz w:val="26"/>
                <w:szCs w:val="26"/>
                <w:lang w:eastAsia="lv-LV"/>
              </w:rPr>
              <w:t xml:space="preserve"> gadījumā, ja militārajā objektā </w:t>
            </w:r>
            <w:r w:rsidR="00556A09" w:rsidRPr="00307CC8">
              <w:rPr>
                <w:rFonts w:ascii="Times New Roman" w:eastAsia="Times New Roman" w:hAnsi="Times New Roman"/>
                <w:sz w:val="26"/>
                <w:szCs w:val="26"/>
                <w:lang w:eastAsia="lv-LV"/>
              </w:rPr>
              <w:t xml:space="preserve">notiek </w:t>
            </w:r>
            <w:r w:rsidRPr="00307CC8">
              <w:rPr>
                <w:rFonts w:ascii="Times New Roman" w:eastAsia="Times New Roman" w:hAnsi="Times New Roman"/>
                <w:sz w:val="26"/>
                <w:szCs w:val="26"/>
                <w:lang w:eastAsia="lv-LV"/>
              </w:rPr>
              <w:t xml:space="preserve">ārkārtas situācija, kā arī, lai nodrošinātu paša objekta drošību, pašreiz ap objektu tiek noteikta Aizsargjoslu likumā maksimāli iespējamā aizsargjosla 600 metru platumā. </w:t>
            </w:r>
          </w:p>
          <w:p w:rsidR="00E569BA" w:rsidRPr="001B3A62" w:rsidRDefault="00E569BA" w:rsidP="00E569BA">
            <w:pPr>
              <w:spacing w:after="0" w:line="240" w:lineRule="auto"/>
              <w:jc w:val="both"/>
              <w:rPr>
                <w:rFonts w:ascii="Times New Roman" w:eastAsia="Times New Roman" w:hAnsi="Times New Roman" w:cs="Times New Roman"/>
                <w:sz w:val="26"/>
                <w:szCs w:val="26"/>
                <w:lang w:eastAsia="lv-LV"/>
              </w:rPr>
            </w:pPr>
            <w:r w:rsidRPr="001B3A62">
              <w:rPr>
                <w:rFonts w:ascii="Times New Roman" w:eastAsia="Times New Roman" w:hAnsi="Times New Roman" w:cs="Times New Roman"/>
                <w:sz w:val="26"/>
                <w:szCs w:val="26"/>
                <w:lang w:eastAsia="lv-LV"/>
              </w:rPr>
              <w:t xml:space="preserve">Pamatojums aizsargjoslas palielinājumam ap </w:t>
            </w:r>
            <w:r w:rsidR="007729F1">
              <w:rPr>
                <w:rFonts w:ascii="Times New Roman" w:eastAsia="Times New Roman" w:hAnsi="Times New Roman" w:cs="Times New Roman"/>
                <w:sz w:val="26"/>
                <w:szCs w:val="26"/>
                <w:lang w:eastAsia="lv-LV"/>
              </w:rPr>
              <w:t xml:space="preserve">konkrētiem objektiem ir saistīts ar drošības līmeņa nodrošināšanu apkārtējā teritorijā. </w:t>
            </w:r>
            <w:r w:rsidRPr="001B3A62">
              <w:rPr>
                <w:rFonts w:ascii="Times New Roman" w:eastAsia="Times New Roman" w:hAnsi="Times New Roman" w:cs="Times New Roman"/>
                <w:sz w:val="26"/>
                <w:szCs w:val="26"/>
                <w:lang w:eastAsia="lv-LV"/>
              </w:rPr>
              <w:t xml:space="preserve"> </w:t>
            </w:r>
            <w:r w:rsidRPr="00556A09">
              <w:rPr>
                <w:rFonts w:ascii="Times New Roman" w:eastAsia="Times New Roman" w:hAnsi="Times New Roman" w:cs="Times New Roman"/>
                <w:sz w:val="26"/>
                <w:szCs w:val="26"/>
                <w:lang w:eastAsia="lv-LV"/>
              </w:rPr>
              <w:t xml:space="preserve">Attiecībā uz </w:t>
            </w:r>
            <w:r w:rsidR="007729F1" w:rsidRPr="006B187B">
              <w:rPr>
                <w:rFonts w:ascii="Times New Roman" w:eastAsia="Times New Roman" w:hAnsi="Times New Roman" w:cs="Times New Roman"/>
                <w:sz w:val="26"/>
                <w:szCs w:val="26"/>
                <w:lang w:eastAsia="lv-LV"/>
              </w:rPr>
              <w:t>ierobežojumiem ap šādiem objektiem ir paredzēts, ka:</w:t>
            </w:r>
          </w:p>
          <w:p w:rsidR="00E569BA" w:rsidRPr="001B3A62" w:rsidRDefault="00E569BA" w:rsidP="00E569BA">
            <w:pPr>
              <w:pStyle w:val="ListParagraph"/>
              <w:numPr>
                <w:ilvl w:val="0"/>
                <w:numId w:val="1"/>
              </w:numPr>
              <w:spacing w:after="0" w:line="240" w:lineRule="auto"/>
              <w:ind w:left="108" w:firstLine="312"/>
              <w:jc w:val="both"/>
              <w:rPr>
                <w:rFonts w:ascii="Times New Roman" w:eastAsia="Times New Roman" w:hAnsi="Times New Roman"/>
                <w:sz w:val="26"/>
                <w:szCs w:val="26"/>
                <w:lang w:eastAsia="lv-LV"/>
              </w:rPr>
            </w:pPr>
            <w:r w:rsidRPr="001B3A62">
              <w:rPr>
                <w:rFonts w:ascii="Times New Roman" w:eastAsia="Times New Roman" w:hAnsi="Times New Roman"/>
                <w:sz w:val="26"/>
                <w:szCs w:val="26"/>
                <w:lang w:eastAsia="lv-LV"/>
              </w:rPr>
              <w:t>civilo objektu būvniecība nav pieļaujama tuvāk par 1400 metriem no potenciāli bīstamās vietas</w:t>
            </w:r>
            <w:r w:rsidR="007729F1">
              <w:rPr>
                <w:rFonts w:ascii="Times New Roman" w:eastAsia="Times New Roman" w:hAnsi="Times New Roman"/>
                <w:sz w:val="26"/>
                <w:szCs w:val="26"/>
                <w:lang w:eastAsia="lv-LV"/>
              </w:rPr>
              <w:t>;</w:t>
            </w:r>
          </w:p>
          <w:p w:rsidR="00E569BA" w:rsidRPr="001B3A62" w:rsidRDefault="00E569BA" w:rsidP="00E569BA">
            <w:pPr>
              <w:pStyle w:val="ListParagraph"/>
              <w:numPr>
                <w:ilvl w:val="0"/>
                <w:numId w:val="1"/>
              </w:numPr>
              <w:spacing w:after="0" w:line="240" w:lineRule="auto"/>
              <w:ind w:left="108" w:firstLine="312"/>
              <w:jc w:val="both"/>
              <w:rPr>
                <w:rFonts w:ascii="Times New Roman" w:eastAsia="Times New Roman" w:hAnsi="Times New Roman"/>
                <w:sz w:val="26"/>
                <w:szCs w:val="26"/>
                <w:lang w:eastAsia="lv-LV"/>
              </w:rPr>
            </w:pPr>
            <w:r w:rsidRPr="001B3A62">
              <w:rPr>
                <w:rFonts w:ascii="Times New Roman" w:eastAsia="Times New Roman" w:hAnsi="Times New Roman"/>
                <w:sz w:val="26"/>
                <w:szCs w:val="26"/>
                <w:lang w:eastAsia="lv-LV"/>
              </w:rPr>
              <w:t xml:space="preserve">objektu ar īpašiem konstruktīviem risinājumiem (ar lielām stiklojuma platībām, ar palielināto stāvu daudzumu), kā arī objektu, kur var atrasties liels cilvēku daudzums (daudzdzīvokļu mājas, skolas, ofisi, slimnīcas, bērnu dārzi, tirdzniecības centri), būvniecība nav pieļaujama tuvāk par 2800 metriem no potenciāli </w:t>
            </w:r>
            <w:r w:rsidR="007729F1">
              <w:rPr>
                <w:rFonts w:ascii="Times New Roman" w:eastAsia="Times New Roman" w:hAnsi="Times New Roman"/>
                <w:sz w:val="26"/>
                <w:szCs w:val="26"/>
                <w:lang w:eastAsia="lv-LV"/>
              </w:rPr>
              <w:t xml:space="preserve">paaugstināta drošības līmeņa </w:t>
            </w:r>
            <w:r w:rsidRPr="001B3A62">
              <w:rPr>
                <w:rFonts w:ascii="Times New Roman" w:eastAsia="Times New Roman" w:hAnsi="Times New Roman"/>
                <w:sz w:val="26"/>
                <w:szCs w:val="26"/>
                <w:lang w:eastAsia="lv-LV"/>
              </w:rPr>
              <w:t>vietas.</w:t>
            </w:r>
          </w:p>
          <w:p w:rsidR="00E569BA" w:rsidRPr="001B3A62" w:rsidRDefault="007729F1" w:rsidP="00E569BA">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w:t>
            </w:r>
            <w:r w:rsidR="00E569BA" w:rsidRPr="001B3A62">
              <w:rPr>
                <w:rFonts w:ascii="Times New Roman" w:eastAsia="Times New Roman" w:hAnsi="Times New Roman" w:cs="Times New Roman"/>
                <w:sz w:val="26"/>
                <w:szCs w:val="26"/>
                <w:lang w:eastAsia="lv-LV"/>
              </w:rPr>
              <w:t>r paredzams,</w:t>
            </w:r>
            <w:r w:rsidR="008B4EEE">
              <w:rPr>
                <w:rFonts w:ascii="Times New Roman" w:eastAsia="Times New Roman" w:hAnsi="Times New Roman" w:cs="Times New Roman"/>
                <w:sz w:val="26"/>
                <w:szCs w:val="26"/>
                <w:lang w:eastAsia="lv-LV"/>
              </w:rPr>
              <w:t xml:space="preserve"> ka</w:t>
            </w:r>
            <w:r w:rsidR="00E569BA" w:rsidRPr="001B3A62">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šāda veida aizsargjoslas tiks veidotas ap 3 objektiem Latvijā.</w:t>
            </w:r>
            <w:r w:rsidR="00E569BA" w:rsidRPr="001B3A62">
              <w:rPr>
                <w:rFonts w:ascii="Times New Roman" w:eastAsia="Times New Roman" w:hAnsi="Times New Roman" w:cs="Times New Roman"/>
                <w:sz w:val="26"/>
                <w:szCs w:val="26"/>
                <w:lang w:eastAsia="lv-LV"/>
              </w:rPr>
              <w:t xml:space="preserve"> Šobrīd norit darbs pie nepieciešamo zemes vienību pārņemšanas Aizsardzības ministrijas valdījumā</w:t>
            </w:r>
            <w:r w:rsidR="006B187B">
              <w:rPr>
                <w:rFonts w:ascii="Times New Roman" w:eastAsia="Times New Roman" w:hAnsi="Times New Roman" w:cs="Times New Roman"/>
                <w:sz w:val="26"/>
                <w:szCs w:val="26"/>
                <w:lang w:eastAsia="lv-LV"/>
              </w:rPr>
              <w:t>, -</w:t>
            </w:r>
            <w:r w:rsidR="00E569BA" w:rsidRPr="001B3A62">
              <w:rPr>
                <w:rFonts w:ascii="Times New Roman" w:eastAsia="Times New Roman" w:hAnsi="Times New Roman" w:cs="Times New Roman"/>
                <w:sz w:val="26"/>
                <w:szCs w:val="26"/>
                <w:lang w:eastAsia="lv-LV"/>
              </w:rPr>
              <w:t xml:space="preserve"> zemes uzmērīšana, robežu noteikšana u.c. darbi īpašumu pārņemšanai</w:t>
            </w:r>
            <w:r w:rsidR="00556A09">
              <w:rPr>
                <w:rFonts w:ascii="Times New Roman" w:eastAsia="Times New Roman" w:hAnsi="Times New Roman" w:cs="Times New Roman"/>
                <w:sz w:val="26"/>
                <w:szCs w:val="26"/>
                <w:lang w:eastAsia="lv-LV"/>
              </w:rPr>
              <w:t>.</w:t>
            </w:r>
            <w:r w:rsidR="00E569BA" w:rsidRPr="001B3A62">
              <w:rPr>
                <w:rFonts w:ascii="Times New Roman" w:eastAsia="Times New Roman" w:hAnsi="Times New Roman" w:cs="Times New Roman"/>
                <w:sz w:val="26"/>
                <w:szCs w:val="26"/>
                <w:lang w:eastAsia="lv-LV"/>
              </w:rPr>
              <w:t xml:space="preserve"> </w:t>
            </w:r>
            <w:r w:rsidR="00556A09">
              <w:rPr>
                <w:rFonts w:ascii="Times New Roman" w:eastAsia="Times New Roman" w:hAnsi="Times New Roman" w:cs="Times New Roman"/>
                <w:sz w:val="26"/>
                <w:szCs w:val="26"/>
                <w:lang w:eastAsia="lv-LV"/>
              </w:rPr>
              <w:t>K</w:t>
            </w:r>
            <w:r w:rsidR="00E569BA" w:rsidRPr="001B3A62">
              <w:rPr>
                <w:rFonts w:ascii="Times New Roman" w:eastAsia="Times New Roman" w:hAnsi="Times New Roman" w:cs="Times New Roman"/>
                <w:sz w:val="26"/>
                <w:szCs w:val="26"/>
                <w:lang w:eastAsia="lv-LV"/>
              </w:rPr>
              <w:t xml:space="preserve">onkrēto vietu izvēle ir veikta tā, lai tās būtu maksimāli tālu no apdzīvotām vietām vai ēkām. Paaugstināta drošības </w:t>
            </w:r>
            <w:r w:rsidR="008B4EEE">
              <w:rPr>
                <w:rFonts w:ascii="Times New Roman" w:eastAsia="Times New Roman" w:hAnsi="Times New Roman" w:cs="Times New Roman"/>
                <w:sz w:val="26"/>
                <w:szCs w:val="26"/>
                <w:lang w:eastAsia="lv-LV"/>
              </w:rPr>
              <w:t xml:space="preserve">līmeņa </w:t>
            </w:r>
            <w:r w:rsidR="00E569BA" w:rsidRPr="001B3A62">
              <w:rPr>
                <w:rFonts w:ascii="Times New Roman" w:eastAsia="Times New Roman" w:hAnsi="Times New Roman" w:cs="Times New Roman"/>
                <w:sz w:val="26"/>
                <w:szCs w:val="26"/>
                <w:lang w:eastAsia="lv-LV"/>
              </w:rPr>
              <w:t xml:space="preserve">valsts aizsardzības objektu aizsargjoslas ir plānotas noteikt tā, lai tās vispār neskartu vai minimāli skartu privātpersonu īpašumus. </w:t>
            </w:r>
          </w:p>
          <w:p w:rsidR="00E569BA" w:rsidRPr="001B3A62" w:rsidRDefault="00E569BA" w:rsidP="00E569BA">
            <w:pPr>
              <w:spacing w:after="0" w:line="240" w:lineRule="auto"/>
              <w:jc w:val="both"/>
              <w:rPr>
                <w:rFonts w:ascii="Times New Roman" w:eastAsia="Times New Roman" w:hAnsi="Times New Roman" w:cs="Times New Roman"/>
                <w:sz w:val="26"/>
                <w:szCs w:val="26"/>
                <w:lang w:eastAsia="lv-LV"/>
              </w:rPr>
            </w:pPr>
            <w:r w:rsidRPr="001B3A62">
              <w:rPr>
                <w:rFonts w:ascii="Times New Roman" w:eastAsia="Times New Roman" w:hAnsi="Times New Roman" w:cs="Times New Roman"/>
                <w:sz w:val="26"/>
                <w:szCs w:val="26"/>
                <w:lang w:eastAsia="lv-LV"/>
              </w:rPr>
              <w:t xml:space="preserve">Papildus, saistībā ar paaugstināta drošības </w:t>
            </w:r>
            <w:r w:rsidR="008B4EEE">
              <w:rPr>
                <w:rFonts w:ascii="Times New Roman" w:eastAsia="Times New Roman" w:hAnsi="Times New Roman" w:cs="Times New Roman"/>
                <w:sz w:val="26"/>
                <w:szCs w:val="26"/>
                <w:lang w:eastAsia="lv-LV"/>
              </w:rPr>
              <w:t>līmeņa</w:t>
            </w:r>
            <w:r w:rsidR="008B4EEE" w:rsidRPr="001B3A62">
              <w:rPr>
                <w:rFonts w:ascii="Times New Roman" w:eastAsia="Times New Roman" w:hAnsi="Times New Roman" w:cs="Times New Roman"/>
                <w:sz w:val="26"/>
                <w:szCs w:val="26"/>
                <w:lang w:eastAsia="lv-LV"/>
              </w:rPr>
              <w:t xml:space="preserve"> </w:t>
            </w:r>
            <w:r w:rsidRPr="001B3A62">
              <w:rPr>
                <w:rFonts w:ascii="Times New Roman" w:eastAsia="Times New Roman" w:hAnsi="Times New Roman" w:cs="Times New Roman"/>
                <w:sz w:val="26"/>
                <w:szCs w:val="26"/>
                <w:lang w:eastAsia="lv-LV"/>
              </w:rPr>
              <w:t xml:space="preserve">valsts aizsardzības objektu aizsargjoslas noteikšanu, plānots </w:t>
            </w:r>
            <w:r w:rsidR="00E4539D">
              <w:rPr>
                <w:rFonts w:ascii="Times New Roman" w:eastAsia="Times New Roman" w:hAnsi="Times New Roman" w:cs="Times New Roman"/>
                <w:sz w:val="26"/>
                <w:szCs w:val="26"/>
                <w:lang w:eastAsia="lv-LV"/>
              </w:rPr>
              <w:t xml:space="preserve">izdot Ministru kabineta noteikumus (likumprojekta </w:t>
            </w:r>
            <w:r w:rsidR="008612A7">
              <w:rPr>
                <w:rFonts w:ascii="Times New Roman" w:eastAsia="Times New Roman" w:hAnsi="Times New Roman" w:cs="Times New Roman"/>
                <w:sz w:val="26"/>
                <w:szCs w:val="26"/>
                <w:lang w:eastAsia="lv-LV"/>
              </w:rPr>
              <w:t>2</w:t>
            </w:r>
            <w:r w:rsidR="00E4539D">
              <w:rPr>
                <w:rFonts w:ascii="Times New Roman" w:eastAsia="Times New Roman" w:hAnsi="Times New Roman" w:cs="Times New Roman"/>
                <w:sz w:val="26"/>
                <w:szCs w:val="26"/>
                <w:lang w:eastAsia="lv-LV"/>
              </w:rPr>
              <w:t>.pants), kuros atrunāt aprobežojumus, sadalot ierobežojumus 3 zonās</w:t>
            </w:r>
            <w:r w:rsidRPr="001B3A62">
              <w:rPr>
                <w:rFonts w:ascii="Times New Roman" w:eastAsia="Times New Roman" w:hAnsi="Times New Roman" w:cs="Times New Roman"/>
                <w:sz w:val="26"/>
                <w:szCs w:val="26"/>
                <w:lang w:eastAsia="lv-LV"/>
              </w:rPr>
              <w:t>:</w:t>
            </w:r>
          </w:p>
          <w:p w:rsidR="00E569BA" w:rsidRPr="001B3A62" w:rsidRDefault="00E569BA" w:rsidP="00E569BA">
            <w:pPr>
              <w:pStyle w:val="ListParagraph"/>
              <w:numPr>
                <w:ilvl w:val="0"/>
                <w:numId w:val="2"/>
              </w:numPr>
              <w:spacing w:after="0" w:line="240" w:lineRule="auto"/>
              <w:ind w:left="118" w:firstLine="242"/>
              <w:jc w:val="both"/>
              <w:rPr>
                <w:rFonts w:ascii="Times New Roman" w:eastAsia="Times New Roman" w:hAnsi="Times New Roman"/>
                <w:sz w:val="26"/>
                <w:szCs w:val="26"/>
                <w:lang w:eastAsia="lv-LV"/>
              </w:rPr>
            </w:pPr>
            <w:r w:rsidRPr="001B3A62">
              <w:rPr>
                <w:rFonts w:ascii="Times New Roman" w:eastAsia="Times New Roman" w:hAnsi="Times New Roman"/>
                <w:sz w:val="26"/>
                <w:szCs w:val="26"/>
                <w:lang w:eastAsia="lv-LV"/>
              </w:rPr>
              <w:t>1.drošības zona (līdz 600 metriem no būvju kompleksa</w:t>
            </w:r>
            <w:r w:rsidR="00906DFC">
              <w:rPr>
                <w:rFonts w:ascii="Times New Roman" w:eastAsia="Times New Roman" w:hAnsi="Times New Roman"/>
                <w:sz w:val="26"/>
                <w:szCs w:val="26"/>
                <w:lang w:eastAsia="lv-LV"/>
              </w:rPr>
              <w:t xml:space="preserve"> </w:t>
            </w:r>
            <w:r w:rsidR="00E4539D">
              <w:rPr>
                <w:rFonts w:ascii="Times New Roman" w:eastAsia="Times New Roman" w:hAnsi="Times New Roman"/>
                <w:sz w:val="26"/>
                <w:szCs w:val="26"/>
                <w:lang w:eastAsia="lv-LV"/>
              </w:rPr>
              <w:t>ārējās sienas</w:t>
            </w:r>
            <w:r w:rsidRPr="001B3A62">
              <w:rPr>
                <w:rFonts w:ascii="Times New Roman" w:eastAsia="Times New Roman" w:hAnsi="Times New Roman"/>
                <w:sz w:val="26"/>
                <w:szCs w:val="26"/>
                <w:lang w:eastAsia="lv-LV"/>
              </w:rPr>
              <w:t>). Šajā drošības zonā saimnieciskā darbība saskaņo</w:t>
            </w:r>
            <w:r w:rsidR="00E4539D">
              <w:rPr>
                <w:rFonts w:ascii="Times New Roman" w:eastAsia="Times New Roman" w:hAnsi="Times New Roman"/>
                <w:sz w:val="26"/>
                <w:szCs w:val="26"/>
                <w:lang w:eastAsia="lv-LV"/>
              </w:rPr>
              <w:t>jama</w:t>
            </w:r>
            <w:r w:rsidR="00B87F2F">
              <w:rPr>
                <w:rFonts w:ascii="Times New Roman" w:eastAsia="Times New Roman" w:hAnsi="Times New Roman"/>
                <w:sz w:val="26"/>
                <w:szCs w:val="26"/>
                <w:lang w:eastAsia="lv-LV"/>
              </w:rPr>
              <w:t xml:space="preserve"> </w:t>
            </w:r>
            <w:r w:rsidR="00E4539D">
              <w:rPr>
                <w:rFonts w:ascii="Times New Roman" w:eastAsia="Times New Roman" w:hAnsi="Times New Roman"/>
                <w:sz w:val="26"/>
                <w:szCs w:val="26"/>
                <w:lang w:eastAsia="lv-LV"/>
              </w:rPr>
              <w:t xml:space="preserve"> </w:t>
            </w:r>
            <w:r w:rsidRPr="001B3A62">
              <w:rPr>
                <w:rFonts w:ascii="Times New Roman" w:eastAsia="Times New Roman" w:hAnsi="Times New Roman"/>
                <w:sz w:val="26"/>
                <w:szCs w:val="26"/>
                <w:lang w:eastAsia="lv-LV"/>
              </w:rPr>
              <w:t xml:space="preserve"> ar valsts aizsardzības objekta valdītāju. </w:t>
            </w:r>
            <w:r w:rsidR="00E4539D">
              <w:rPr>
                <w:rFonts w:ascii="Times New Roman" w:eastAsia="Times New Roman" w:hAnsi="Times New Roman"/>
                <w:sz w:val="26"/>
                <w:szCs w:val="26"/>
                <w:lang w:eastAsia="lv-LV"/>
              </w:rPr>
              <w:t xml:space="preserve">Drošības zonā paredzēts noteikt ierobežojumu </w:t>
            </w:r>
            <w:r w:rsidRPr="001B3A62">
              <w:rPr>
                <w:rFonts w:ascii="Times New Roman" w:eastAsia="Times New Roman" w:hAnsi="Times New Roman"/>
                <w:sz w:val="26"/>
                <w:szCs w:val="26"/>
                <w:lang w:eastAsia="lv-LV"/>
              </w:rPr>
              <w:t>I-III grupas būv</w:t>
            </w:r>
            <w:r w:rsidR="00E4539D">
              <w:rPr>
                <w:rFonts w:ascii="Times New Roman" w:eastAsia="Times New Roman" w:hAnsi="Times New Roman"/>
                <w:sz w:val="26"/>
                <w:szCs w:val="26"/>
                <w:lang w:eastAsia="lv-LV"/>
              </w:rPr>
              <w:t>ju</w:t>
            </w:r>
            <w:r w:rsidRPr="001B3A62">
              <w:rPr>
                <w:rFonts w:ascii="Times New Roman" w:eastAsia="Times New Roman" w:hAnsi="Times New Roman"/>
                <w:sz w:val="26"/>
                <w:szCs w:val="26"/>
                <w:lang w:eastAsia="lv-LV"/>
              </w:rPr>
              <w:t xml:space="preserve"> un I-III grupas inženierbū</w:t>
            </w:r>
            <w:r w:rsidR="00E4539D">
              <w:rPr>
                <w:rFonts w:ascii="Times New Roman" w:eastAsia="Times New Roman" w:hAnsi="Times New Roman"/>
                <w:sz w:val="26"/>
                <w:szCs w:val="26"/>
                <w:lang w:eastAsia="lv-LV"/>
              </w:rPr>
              <w:t>vju izbūvei</w:t>
            </w:r>
            <w:r w:rsidRPr="001B3A62">
              <w:rPr>
                <w:rFonts w:ascii="Times New Roman" w:eastAsia="Times New Roman" w:hAnsi="Times New Roman"/>
                <w:sz w:val="26"/>
                <w:szCs w:val="26"/>
                <w:lang w:eastAsia="lv-LV"/>
              </w:rPr>
              <w:t xml:space="preserve">, izņemot tās, kas nepieciešamas militārā objekta darbības nodrošināšanai. 1.drošības zonā </w:t>
            </w:r>
            <w:r w:rsidR="00B87F2F">
              <w:rPr>
                <w:rFonts w:ascii="Times New Roman" w:eastAsia="Times New Roman" w:hAnsi="Times New Roman"/>
                <w:sz w:val="26"/>
                <w:szCs w:val="26"/>
                <w:lang w:eastAsia="lv-LV"/>
              </w:rPr>
              <w:t xml:space="preserve">nav paredzēts atļaut </w:t>
            </w:r>
            <w:r w:rsidRPr="001B3A62">
              <w:rPr>
                <w:rFonts w:ascii="Times New Roman" w:eastAsia="Times New Roman" w:hAnsi="Times New Roman"/>
                <w:sz w:val="26"/>
                <w:szCs w:val="26"/>
                <w:lang w:eastAsia="lv-LV"/>
              </w:rPr>
              <w:t xml:space="preserve"> ierīkot spēļu laukumus un atpūtas zonas, kā arī celt teltis un kurt ugunskurus, rīkot publiskus pasākumus, to skaitā sapulces, gājienus un piketus. Tāpat bez saskaņošanas ar valsts aizsardzības objekta valdītāju aizliegts turēt dzīvniekus un nokraut materiālus, novietot mehāniskos transportlīdzekļus un traktortehniku vai citu tehniku, fotografēt, filmēt vai citādā veidā dokumentēt valsts aizsardzības objektu;</w:t>
            </w:r>
          </w:p>
          <w:p w:rsidR="00E569BA" w:rsidRPr="001B3A62" w:rsidRDefault="00E569BA" w:rsidP="00E569BA">
            <w:pPr>
              <w:pStyle w:val="ListParagraph"/>
              <w:numPr>
                <w:ilvl w:val="0"/>
                <w:numId w:val="2"/>
              </w:numPr>
              <w:spacing w:after="0" w:line="240" w:lineRule="auto"/>
              <w:ind w:left="108" w:firstLine="252"/>
              <w:jc w:val="both"/>
              <w:rPr>
                <w:rFonts w:ascii="Times New Roman" w:eastAsia="Times New Roman" w:hAnsi="Times New Roman"/>
                <w:iCs/>
                <w:color w:val="A6A6A6" w:themeColor="background1" w:themeShade="A6"/>
                <w:sz w:val="26"/>
                <w:szCs w:val="26"/>
                <w:lang w:eastAsia="lv-LV"/>
              </w:rPr>
            </w:pPr>
            <w:r w:rsidRPr="001B3A62">
              <w:rPr>
                <w:rFonts w:ascii="Times New Roman" w:eastAsia="Times New Roman" w:hAnsi="Times New Roman"/>
                <w:sz w:val="26"/>
                <w:szCs w:val="26"/>
                <w:lang w:eastAsia="lv-LV"/>
              </w:rPr>
              <w:t>2. drošības zona (600 – 1400 metri no būvju kompleksa</w:t>
            </w:r>
            <w:r w:rsidR="00B87F2F">
              <w:rPr>
                <w:rFonts w:ascii="Times New Roman" w:eastAsia="Times New Roman" w:hAnsi="Times New Roman"/>
                <w:sz w:val="26"/>
                <w:szCs w:val="26"/>
                <w:lang w:eastAsia="lv-LV"/>
              </w:rPr>
              <w:t xml:space="preserve"> ārējās sienas</w:t>
            </w:r>
            <w:r w:rsidRPr="001B3A62">
              <w:rPr>
                <w:rFonts w:ascii="Times New Roman" w:eastAsia="Times New Roman" w:hAnsi="Times New Roman"/>
                <w:sz w:val="26"/>
                <w:szCs w:val="26"/>
                <w:lang w:eastAsia="lv-LV"/>
              </w:rPr>
              <w:t xml:space="preserve">). Šajā drošības zonā </w:t>
            </w:r>
            <w:r w:rsidR="00B87F2F" w:rsidRPr="001B3A62">
              <w:rPr>
                <w:rFonts w:ascii="Times New Roman" w:eastAsia="Times New Roman" w:hAnsi="Times New Roman"/>
                <w:sz w:val="26"/>
                <w:szCs w:val="26"/>
                <w:lang w:eastAsia="lv-LV"/>
              </w:rPr>
              <w:t>saimnieciskā darbība saskaņo</w:t>
            </w:r>
            <w:r w:rsidR="00B87F2F">
              <w:rPr>
                <w:rFonts w:ascii="Times New Roman" w:eastAsia="Times New Roman" w:hAnsi="Times New Roman"/>
                <w:sz w:val="26"/>
                <w:szCs w:val="26"/>
                <w:lang w:eastAsia="lv-LV"/>
              </w:rPr>
              <w:t xml:space="preserve">jama ar </w:t>
            </w:r>
            <w:r w:rsidR="00B87F2F" w:rsidRPr="001B3A62">
              <w:rPr>
                <w:rFonts w:ascii="Times New Roman" w:eastAsia="Times New Roman" w:hAnsi="Times New Roman"/>
                <w:sz w:val="26"/>
                <w:szCs w:val="26"/>
                <w:lang w:eastAsia="lv-LV"/>
              </w:rPr>
              <w:t>valsts aizsardzības objekta valdītāju</w:t>
            </w:r>
            <w:r w:rsidR="00B87F2F">
              <w:rPr>
                <w:rFonts w:ascii="Times New Roman" w:eastAsia="Times New Roman" w:hAnsi="Times New Roman"/>
                <w:sz w:val="26"/>
                <w:szCs w:val="26"/>
                <w:lang w:eastAsia="lv-LV"/>
              </w:rPr>
              <w:t xml:space="preserve"> </w:t>
            </w:r>
            <w:r w:rsidRPr="001B3A62">
              <w:rPr>
                <w:rFonts w:ascii="Times New Roman" w:eastAsia="Times New Roman" w:hAnsi="Times New Roman"/>
                <w:sz w:val="26"/>
                <w:szCs w:val="26"/>
                <w:lang w:eastAsia="lv-LV"/>
              </w:rPr>
              <w:t xml:space="preserve">. </w:t>
            </w:r>
            <w:r w:rsidR="00B87F2F">
              <w:rPr>
                <w:rFonts w:ascii="Times New Roman" w:eastAsia="Times New Roman" w:hAnsi="Times New Roman"/>
                <w:sz w:val="26"/>
                <w:szCs w:val="26"/>
                <w:lang w:eastAsia="lv-LV"/>
              </w:rPr>
              <w:t>Drošības zonā paredzēts noteikt ierobežojumu</w:t>
            </w:r>
            <w:r w:rsidR="00B87F2F" w:rsidRPr="001B3A62" w:rsidDel="00B87F2F">
              <w:rPr>
                <w:rFonts w:ascii="Times New Roman" w:eastAsia="Times New Roman" w:hAnsi="Times New Roman"/>
                <w:sz w:val="26"/>
                <w:szCs w:val="26"/>
                <w:lang w:eastAsia="lv-LV"/>
              </w:rPr>
              <w:t xml:space="preserve"> </w:t>
            </w:r>
            <w:r w:rsidRPr="001B3A62">
              <w:rPr>
                <w:rFonts w:ascii="Times New Roman" w:eastAsia="Times New Roman" w:hAnsi="Times New Roman"/>
                <w:sz w:val="26"/>
                <w:szCs w:val="26"/>
                <w:lang w:eastAsia="lv-LV"/>
              </w:rPr>
              <w:t>III grupas būv</w:t>
            </w:r>
            <w:r w:rsidR="00B87F2F">
              <w:rPr>
                <w:rFonts w:ascii="Times New Roman" w:eastAsia="Times New Roman" w:hAnsi="Times New Roman"/>
                <w:sz w:val="26"/>
                <w:szCs w:val="26"/>
                <w:lang w:eastAsia="lv-LV"/>
              </w:rPr>
              <w:t>ju</w:t>
            </w:r>
            <w:r w:rsidRPr="001B3A62">
              <w:rPr>
                <w:rFonts w:ascii="Times New Roman" w:eastAsia="Times New Roman" w:hAnsi="Times New Roman"/>
                <w:sz w:val="26"/>
                <w:szCs w:val="26"/>
                <w:lang w:eastAsia="lv-LV"/>
              </w:rPr>
              <w:t>, III inženierbūv</w:t>
            </w:r>
            <w:r w:rsidR="00B87F2F">
              <w:rPr>
                <w:rFonts w:ascii="Times New Roman" w:eastAsia="Times New Roman" w:hAnsi="Times New Roman"/>
                <w:sz w:val="26"/>
                <w:szCs w:val="26"/>
                <w:lang w:eastAsia="lv-LV"/>
              </w:rPr>
              <w:t>ju būvniecībai</w:t>
            </w:r>
            <w:r w:rsidRPr="001B3A62">
              <w:rPr>
                <w:rFonts w:ascii="Times New Roman" w:eastAsia="Times New Roman" w:hAnsi="Times New Roman"/>
                <w:sz w:val="26"/>
                <w:szCs w:val="26"/>
                <w:lang w:eastAsia="lv-LV"/>
              </w:rPr>
              <w:t xml:space="preserve">, izņemot tās, kas nepieciešamas militārā objekta darbības nodrošināšanai. Ar </w:t>
            </w:r>
            <w:r w:rsidR="00B87F2F">
              <w:rPr>
                <w:rFonts w:ascii="Times New Roman" w:eastAsia="Times New Roman" w:hAnsi="Times New Roman"/>
                <w:sz w:val="26"/>
                <w:szCs w:val="26"/>
                <w:lang w:eastAsia="lv-LV"/>
              </w:rPr>
              <w:t xml:space="preserve">objekta valdītāja </w:t>
            </w:r>
            <w:r w:rsidRPr="001B3A62">
              <w:rPr>
                <w:rFonts w:ascii="Times New Roman" w:eastAsia="Times New Roman" w:hAnsi="Times New Roman"/>
                <w:sz w:val="26"/>
                <w:szCs w:val="26"/>
                <w:lang w:eastAsia="lv-LV"/>
              </w:rPr>
              <w:t xml:space="preserve">saskaņojumu atļautas I-II grupas ēkas un I-II grupas inženierbūves. Šajā drošības zonā ar valsts aizsardzības objekta valdītāja saskaņojumu, (izvērtējot cilvēku daudzumu) atļauts ierīkot spēļu laukumus un atpūtas zonas, kā arī celt teltis un kurt ugunskurus. </w:t>
            </w:r>
            <w:r w:rsidR="00B87F2F">
              <w:rPr>
                <w:rFonts w:ascii="Times New Roman" w:eastAsia="Times New Roman" w:hAnsi="Times New Roman"/>
                <w:sz w:val="26"/>
                <w:szCs w:val="26"/>
                <w:lang w:eastAsia="lv-LV"/>
              </w:rPr>
              <w:t>Drošības zonā</w:t>
            </w:r>
            <w:r w:rsidR="00B87F2F" w:rsidRPr="001B3A62">
              <w:rPr>
                <w:rFonts w:ascii="Times New Roman" w:eastAsia="Times New Roman" w:hAnsi="Times New Roman"/>
                <w:sz w:val="26"/>
                <w:szCs w:val="26"/>
                <w:lang w:eastAsia="lv-LV"/>
              </w:rPr>
              <w:t xml:space="preserve"> </w:t>
            </w:r>
            <w:r w:rsidR="00B87F2F">
              <w:rPr>
                <w:rFonts w:ascii="Times New Roman" w:eastAsia="Times New Roman" w:hAnsi="Times New Roman"/>
                <w:sz w:val="26"/>
                <w:szCs w:val="26"/>
                <w:lang w:eastAsia="lv-LV"/>
              </w:rPr>
              <w:t xml:space="preserve">nav paredzēta atļauja </w:t>
            </w:r>
            <w:r w:rsidRPr="001B3A62">
              <w:rPr>
                <w:rFonts w:ascii="Times New Roman" w:eastAsia="Times New Roman" w:hAnsi="Times New Roman"/>
                <w:sz w:val="26"/>
                <w:szCs w:val="26"/>
                <w:lang w:eastAsia="lv-LV"/>
              </w:rPr>
              <w:t xml:space="preserve"> rīkot publiskus pasākumus, to skaitā sapulces, gājienus un piketus. Šajā drošības zonā </w:t>
            </w:r>
            <w:r w:rsidR="00906DFC">
              <w:rPr>
                <w:rFonts w:ascii="Times New Roman" w:eastAsia="Times New Roman" w:hAnsi="Times New Roman"/>
                <w:sz w:val="26"/>
                <w:szCs w:val="26"/>
                <w:lang w:eastAsia="lv-LV"/>
              </w:rPr>
              <w:t xml:space="preserve">būtu pieļaujams </w:t>
            </w:r>
            <w:r w:rsidRPr="001B3A62">
              <w:rPr>
                <w:rFonts w:ascii="Times New Roman" w:eastAsia="Times New Roman" w:hAnsi="Times New Roman"/>
                <w:sz w:val="26"/>
                <w:szCs w:val="26"/>
                <w:lang w:eastAsia="lv-LV"/>
              </w:rPr>
              <w:t>turēt dzīvniekus, nokraut materiālus, novietot mehāniskos transportlīdzekļus un traktortehniku vai citu tehnik</w:t>
            </w:r>
            <w:r w:rsidR="00906DFC">
              <w:rPr>
                <w:rFonts w:ascii="Times New Roman" w:eastAsia="Times New Roman" w:hAnsi="Times New Roman"/>
                <w:sz w:val="26"/>
                <w:szCs w:val="26"/>
                <w:lang w:eastAsia="lv-LV"/>
              </w:rPr>
              <w:t>u;</w:t>
            </w:r>
            <w:r w:rsidRPr="001B3A62">
              <w:rPr>
                <w:rFonts w:ascii="Times New Roman" w:eastAsia="Times New Roman" w:hAnsi="Times New Roman"/>
                <w:sz w:val="26"/>
                <w:szCs w:val="26"/>
                <w:lang w:eastAsia="lv-LV"/>
              </w:rPr>
              <w:t xml:space="preserve"> </w:t>
            </w:r>
          </w:p>
          <w:p w:rsidR="00E569BA" w:rsidRPr="001B3A62" w:rsidRDefault="00E569BA" w:rsidP="00E569BA">
            <w:pPr>
              <w:pStyle w:val="ListParagraph"/>
              <w:numPr>
                <w:ilvl w:val="0"/>
                <w:numId w:val="2"/>
              </w:numPr>
              <w:spacing w:after="0" w:line="240" w:lineRule="auto"/>
              <w:ind w:left="118" w:firstLine="242"/>
              <w:jc w:val="both"/>
              <w:rPr>
                <w:rFonts w:ascii="Times New Roman" w:eastAsia="Times New Roman" w:hAnsi="Times New Roman"/>
                <w:sz w:val="26"/>
                <w:szCs w:val="26"/>
                <w:lang w:eastAsia="lv-LV"/>
              </w:rPr>
            </w:pPr>
            <w:r w:rsidRPr="001B3A62">
              <w:rPr>
                <w:rFonts w:ascii="Times New Roman" w:eastAsia="Times New Roman" w:hAnsi="Times New Roman"/>
                <w:sz w:val="26"/>
                <w:szCs w:val="26"/>
                <w:lang w:eastAsia="lv-LV"/>
              </w:rPr>
              <w:t>3. drošības zona (no 1400 – 2800 metri no būvju kompleksa</w:t>
            </w:r>
            <w:r w:rsidR="00906DFC">
              <w:rPr>
                <w:rFonts w:ascii="Times New Roman" w:eastAsia="Times New Roman" w:hAnsi="Times New Roman"/>
                <w:sz w:val="26"/>
                <w:szCs w:val="26"/>
                <w:lang w:eastAsia="lv-LV"/>
              </w:rPr>
              <w:t xml:space="preserve"> ārējas sienas</w:t>
            </w:r>
            <w:r w:rsidRPr="001B3A62">
              <w:rPr>
                <w:rFonts w:ascii="Times New Roman" w:eastAsia="Times New Roman" w:hAnsi="Times New Roman"/>
                <w:sz w:val="26"/>
                <w:szCs w:val="26"/>
                <w:lang w:eastAsia="lv-LV"/>
              </w:rPr>
              <w:t xml:space="preserve">). Šajā drošības zonā </w:t>
            </w:r>
            <w:r w:rsidR="00906DFC" w:rsidRPr="001B3A62">
              <w:rPr>
                <w:rFonts w:ascii="Times New Roman" w:eastAsia="Times New Roman" w:hAnsi="Times New Roman"/>
                <w:sz w:val="26"/>
                <w:szCs w:val="26"/>
                <w:lang w:eastAsia="lv-LV"/>
              </w:rPr>
              <w:t>Šajā drošības zonā saimnieciskā darbība saskaņo</w:t>
            </w:r>
            <w:r w:rsidR="00906DFC">
              <w:rPr>
                <w:rFonts w:ascii="Times New Roman" w:eastAsia="Times New Roman" w:hAnsi="Times New Roman"/>
                <w:sz w:val="26"/>
                <w:szCs w:val="26"/>
                <w:lang w:eastAsia="lv-LV"/>
              </w:rPr>
              <w:t xml:space="preserve">jama  </w:t>
            </w:r>
            <w:r w:rsidR="00906DFC" w:rsidRPr="001B3A62">
              <w:rPr>
                <w:rFonts w:ascii="Times New Roman" w:eastAsia="Times New Roman" w:hAnsi="Times New Roman"/>
                <w:sz w:val="26"/>
                <w:szCs w:val="26"/>
                <w:lang w:eastAsia="lv-LV"/>
              </w:rPr>
              <w:t xml:space="preserve"> ar valsts aizsardzības objekta valdītāju. </w:t>
            </w:r>
            <w:r w:rsidRPr="001B3A62">
              <w:rPr>
                <w:rFonts w:ascii="Times New Roman" w:eastAsia="Times New Roman" w:hAnsi="Times New Roman"/>
                <w:sz w:val="26"/>
                <w:szCs w:val="26"/>
                <w:lang w:eastAsia="lv-LV"/>
              </w:rPr>
              <w:t xml:space="preserve"> </w:t>
            </w:r>
            <w:r w:rsidR="00906DFC">
              <w:rPr>
                <w:rFonts w:ascii="Times New Roman" w:eastAsia="Times New Roman" w:hAnsi="Times New Roman"/>
                <w:sz w:val="26"/>
                <w:szCs w:val="26"/>
                <w:lang w:eastAsia="lv-LV"/>
              </w:rPr>
              <w:t xml:space="preserve">Drošības zonā paredzēts noteikt ierobežojumu </w:t>
            </w:r>
            <w:r w:rsidRPr="001B3A62">
              <w:rPr>
                <w:rFonts w:ascii="Times New Roman" w:eastAsia="Times New Roman" w:hAnsi="Times New Roman"/>
                <w:sz w:val="26"/>
                <w:szCs w:val="26"/>
                <w:lang w:eastAsia="lv-LV"/>
              </w:rPr>
              <w:t>III grupas būv</w:t>
            </w:r>
            <w:r w:rsidR="00906DFC">
              <w:rPr>
                <w:rFonts w:ascii="Times New Roman" w:eastAsia="Times New Roman" w:hAnsi="Times New Roman"/>
                <w:sz w:val="26"/>
                <w:szCs w:val="26"/>
                <w:lang w:eastAsia="lv-LV"/>
              </w:rPr>
              <w:t>ju būvniecībai</w:t>
            </w:r>
            <w:r w:rsidRPr="001B3A62">
              <w:rPr>
                <w:rFonts w:ascii="Times New Roman" w:eastAsia="Times New Roman" w:hAnsi="Times New Roman"/>
                <w:sz w:val="26"/>
                <w:szCs w:val="26"/>
                <w:lang w:eastAsia="lv-LV"/>
              </w:rPr>
              <w:t>, izņemot tās, kas nepieciešamas  militārā objekta darbības nodrošināšanai. Ar saskaņojumu</w:t>
            </w:r>
            <w:r w:rsidR="00906DFC">
              <w:rPr>
                <w:rFonts w:ascii="Times New Roman" w:eastAsia="Times New Roman" w:hAnsi="Times New Roman"/>
                <w:sz w:val="26"/>
                <w:szCs w:val="26"/>
                <w:lang w:eastAsia="lv-LV"/>
              </w:rPr>
              <w:t xml:space="preserve"> pieļaujamas</w:t>
            </w:r>
            <w:r w:rsidRPr="001B3A62">
              <w:rPr>
                <w:rFonts w:ascii="Times New Roman" w:eastAsia="Times New Roman" w:hAnsi="Times New Roman"/>
                <w:sz w:val="26"/>
                <w:szCs w:val="26"/>
                <w:lang w:eastAsia="lv-LV"/>
              </w:rPr>
              <w:t xml:space="preserve"> I-II grupas ēkas un I-III grupas inženierbūves.  </w:t>
            </w:r>
          </w:p>
          <w:p w:rsidR="00E569BA" w:rsidRPr="00556A09" w:rsidRDefault="00E569BA" w:rsidP="00E569BA">
            <w:pPr>
              <w:spacing w:after="0" w:line="240" w:lineRule="auto"/>
              <w:jc w:val="both"/>
              <w:rPr>
                <w:rFonts w:ascii="Times New Roman" w:eastAsia="Times New Roman" w:hAnsi="Times New Roman" w:cs="Times New Roman"/>
                <w:sz w:val="26"/>
                <w:szCs w:val="26"/>
                <w:lang w:eastAsia="lv-LV"/>
              </w:rPr>
            </w:pPr>
            <w:r w:rsidRPr="001B3A62">
              <w:rPr>
                <w:rFonts w:ascii="Times New Roman" w:eastAsia="Times New Roman" w:hAnsi="Times New Roman" w:cs="Times New Roman"/>
                <w:sz w:val="26"/>
                <w:szCs w:val="26"/>
                <w:lang w:eastAsia="lv-LV"/>
              </w:rPr>
              <w:t>Tāpat likumprojekta 23.</w:t>
            </w:r>
            <w:r w:rsidRPr="001B3A62">
              <w:rPr>
                <w:rFonts w:ascii="Times New Roman" w:eastAsia="Times New Roman" w:hAnsi="Times New Roman" w:cs="Times New Roman"/>
                <w:sz w:val="26"/>
                <w:szCs w:val="26"/>
                <w:vertAlign w:val="superscript"/>
                <w:lang w:eastAsia="lv-LV"/>
              </w:rPr>
              <w:t>1</w:t>
            </w:r>
            <w:r w:rsidRPr="001B3A62">
              <w:rPr>
                <w:rFonts w:ascii="Times New Roman" w:eastAsia="Times New Roman" w:hAnsi="Times New Roman" w:cs="Times New Roman"/>
                <w:sz w:val="26"/>
                <w:szCs w:val="26"/>
                <w:lang w:eastAsia="lv-LV"/>
              </w:rPr>
              <w:t xml:space="preserve"> pantā tiek sniegts jēdziena “paaugstināta drošības </w:t>
            </w:r>
            <w:r w:rsidR="008B4EEE">
              <w:rPr>
                <w:rFonts w:ascii="Times New Roman" w:eastAsia="Times New Roman" w:hAnsi="Times New Roman" w:cs="Times New Roman"/>
                <w:sz w:val="26"/>
                <w:szCs w:val="26"/>
                <w:lang w:eastAsia="lv-LV"/>
              </w:rPr>
              <w:t>līmeņa</w:t>
            </w:r>
            <w:r w:rsidR="008B4EEE" w:rsidRPr="001B3A62">
              <w:rPr>
                <w:rFonts w:ascii="Times New Roman" w:eastAsia="Times New Roman" w:hAnsi="Times New Roman" w:cs="Times New Roman"/>
                <w:sz w:val="26"/>
                <w:szCs w:val="26"/>
                <w:lang w:eastAsia="lv-LV"/>
              </w:rPr>
              <w:t xml:space="preserve"> </w:t>
            </w:r>
            <w:r w:rsidR="008612A7">
              <w:rPr>
                <w:rFonts w:ascii="Times New Roman" w:eastAsia="Times New Roman" w:hAnsi="Times New Roman" w:cs="Times New Roman"/>
                <w:sz w:val="26"/>
                <w:szCs w:val="26"/>
                <w:lang w:eastAsia="lv-LV"/>
              </w:rPr>
              <w:t>valsts aizsardzības</w:t>
            </w:r>
            <w:r w:rsidR="008612A7" w:rsidRPr="001B3A62">
              <w:rPr>
                <w:rFonts w:ascii="Times New Roman" w:eastAsia="Times New Roman" w:hAnsi="Times New Roman" w:cs="Times New Roman"/>
                <w:sz w:val="26"/>
                <w:szCs w:val="26"/>
                <w:lang w:eastAsia="lv-LV"/>
              </w:rPr>
              <w:t xml:space="preserve"> </w:t>
            </w:r>
            <w:r w:rsidRPr="001B3A62">
              <w:rPr>
                <w:rFonts w:ascii="Times New Roman" w:eastAsia="Times New Roman" w:hAnsi="Times New Roman" w:cs="Times New Roman"/>
                <w:sz w:val="26"/>
                <w:szCs w:val="26"/>
                <w:lang w:eastAsia="lv-LV"/>
              </w:rPr>
              <w:t xml:space="preserve">objekts” skaidrojums, </w:t>
            </w:r>
            <w:r w:rsidR="009D45B0">
              <w:rPr>
                <w:rFonts w:ascii="Times New Roman" w:eastAsia="Times New Roman" w:hAnsi="Times New Roman" w:cs="Times New Roman"/>
                <w:sz w:val="26"/>
                <w:szCs w:val="26"/>
                <w:lang w:eastAsia="lv-LV"/>
              </w:rPr>
              <w:t>proti</w:t>
            </w:r>
            <w:r w:rsidRPr="001B3A62">
              <w:rPr>
                <w:rFonts w:ascii="Times New Roman" w:eastAsia="Times New Roman" w:hAnsi="Times New Roman" w:cs="Times New Roman"/>
                <w:sz w:val="26"/>
                <w:szCs w:val="26"/>
                <w:lang w:eastAsia="lv-LV"/>
              </w:rPr>
              <w:t>, ka paaugstināt</w:t>
            </w:r>
            <w:r w:rsidR="009D45B0">
              <w:rPr>
                <w:rFonts w:ascii="Times New Roman" w:eastAsia="Times New Roman" w:hAnsi="Times New Roman" w:cs="Times New Roman"/>
                <w:sz w:val="26"/>
                <w:szCs w:val="26"/>
                <w:lang w:eastAsia="lv-LV"/>
              </w:rPr>
              <w:t>a</w:t>
            </w:r>
            <w:r w:rsidRPr="001B3A62">
              <w:rPr>
                <w:rFonts w:ascii="Times New Roman" w:eastAsia="Times New Roman" w:hAnsi="Times New Roman" w:cs="Times New Roman"/>
                <w:sz w:val="26"/>
                <w:szCs w:val="26"/>
                <w:lang w:eastAsia="lv-LV"/>
              </w:rPr>
              <w:t xml:space="preserve">s drošības </w:t>
            </w:r>
            <w:r w:rsidR="008B4EEE">
              <w:rPr>
                <w:rFonts w:ascii="Times New Roman" w:eastAsia="Times New Roman" w:hAnsi="Times New Roman" w:cs="Times New Roman"/>
                <w:sz w:val="26"/>
                <w:szCs w:val="26"/>
                <w:lang w:eastAsia="lv-LV"/>
              </w:rPr>
              <w:t>līmeņa</w:t>
            </w:r>
            <w:r w:rsidRPr="001B3A62">
              <w:rPr>
                <w:rFonts w:ascii="Times New Roman" w:eastAsia="Times New Roman" w:hAnsi="Times New Roman" w:cs="Times New Roman"/>
                <w:sz w:val="26"/>
                <w:szCs w:val="26"/>
                <w:lang w:eastAsia="lv-LV"/>
              </w:rPr>
              <w:t xml:space="preserve"> </w:t>
            </w:r>
            <w:r w:rsidR="008B4EEE">
              <w:rPr>
                <w:rFonts w:ascii="Times New Roman" w:eastAsia="Times New Roman" w:hAnsi="Times New Roman" w:cs="Times New Roman"/>
                <w:sz w:val="26"/>
                <w:szCs w:val="26"/>
                <w:lang w:eastAsia="lv-LV"/>
              </w:rPr>
              <w:t xml:space="preserve">valsts aizsardzības </w:t>
            </w:r>
            <w:r w:rsidR="008B4EEE" w:rsidRPr="001B3A62">
              <w:rPr>
                <w:rFonts w:ascii="Times New Roman" w:eastAsia="Times New Roman" w:hAnsi="Times New Roman" w:cs="Times New Roman"/>
                <w:sz w:val="26"/>
                <w:szCs w:val="26"/>
                <w:lang w:eastAsia="lv-LV"/>
              </w:rPr>
              <w:t xml:space="preserve"> </w:t>
            </w:r>
            <w:r w:rsidRPr="001B3A62">
              <w:rPr>
                <w:rFonts w:ascii="Times New Roman" w:eastAsia="Times New Roman" w:hAnsi="Times New Roman" w:cs="Times New Roman"/>
                <w:sz w:val="26"/>
                <w:szCs w:val="26"/>
                <w:lang w:eastAsia="lv-LV"/>
              </w:rPr>
              <w:t xml:space="preserve">objekts </w:t>
            </w:r>
            <w:r w:rsidRPr="00556A09">
              <w:rPr>
                <w:rFonts w:ascii="Times New Roman" w:eastAsia="Times New Roman" w:hAnsi="Times New Roman" w:cs="Times New Roman"/>
                <w:sz w:val="26"/>
                <w:szCs w:val="26"/>
                <w:lang w:eastAsia="lv-LV"/>
              </w:rPr>
              <w:t>ir objekts, kurā glabā un lieto sprādzienbīstamus, uguns nedrošus militārām vajadzībām nepieciešamus priekšmetus</w:t>
            </w:r>
            <w:r w:rsidR="008B4EEE" w:rsidRPr="006B187B">
              <w:rPr>
                <w:rFonts w:ascii="Times New Roman" w:eastAsia="Times New Roman" w:hAnsi="Times New Roman" w:cs="Times New Roman"/>
                <w:sz w:val="26"/>
                <w:szCs w:val="26"/>
                <w:lang w:eastAsia="lv-LV"/>
              </w:rPr>
              <w:t xml:space="preserve">. </w:t>
            </w:r>
            <w:r w:rsidRPr="00556A09">
              <w:rPr>
                <w:rFonts w:ascii="Times New Roman" w:eastAsia="Times New Roman" w:hAnsi="Times New Roman" w:cs="Times New Roman"/>
                <w:sz w:val="26"/>
                <w:szCs w:val="26"/>
                <w:lang w:eastAsia="lv-LV"/>
              </w:rPr>
              <w:t xml:space="preserve"> </w:t>
            </w:r>
          </w:p>
          <w:p w:rsidR="00E5323B" w:rsidRDefault="008612A7" w:rsidP="00E569BA">
            <w:pPr>
              <w:spacing w:after="0" w:line="240" w:lineRule="auto"/>
              <w:ind w:left="118"/>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Vienlaikus</w:t>
            </w:r>
            <w:r w:rsidRPr="00556A09">
              <w:rPr>
                <w:rFonts w:ascii="Times New Roman" w:eastAsia="Times New Roman" w:hAnsi="Times New Roman" w:cs="Times New Roman"/>
                <w:iCs/>
                <w:sz w:val="26"/>
                <w:szCs w:val="26"/>
                <w:lang w:eastAsia="lv-LV"/>
              </w:rPr>
              <w:t xml:space="preserve"> </w:t>
            </w:r>
            <w:r w:rsidR="0004046A" w:rsidRPr="00556A09">
              <w:rPr>
                <w:rFonts w:ascii="Times New Roman" w:eastAsia="Times New Roman" w:hAnsi="Times New Roman" w:cs="Times New Roman"/>
                <w:iCs/>
                <w:sz w:val="26"/>
                <w:szCs w:val="26"/>
                <w:lang w:eastAsia="lv-LV"/>
              </w:rPr>
              <w:t>likumprojekta 23.</w:t>
            </w:r>
            <w:r w:rsidR="0004046A" w:rsidRPr="00556A09">
              <w:rPr>
                <w:rFonts w:ascii="Times New Roman" w:eastAsia="Times New Roman" w:hAnsi="Times New Roman" w:cs="Times New Roman"/>
                <w:iCs/>
                <w:sz w:val="26"/>
                <w:szCs w:val="26"/>
                <w:vertAlign w:val="superscript"/>
                <w:lang w:eastAsia="lv-LV"/>
              </w:rPr>
              <w:t>1</w:t>
            </w:r>
            <w:r w:rsidR="0004046A" w:rsidRPr="00556A09">
              <w:rPr>
                <w:rFonts w:ascii="Times New Roman" w:eastAsia="Times New Roman" w:hAnsi="Times New Roman" w:cs="Times New Roman"/>
                <w:iCs/>
                <w:sz w:val="26"/>
                <w:szCs w:val="26"/>
                <w:lang w:eastAsia="lv-LV"/>
              </w:rPr>
              <w:t>. pants</w:t>
            </w:r>
            <w:r w:rsidR="0004046A">
              <w:rPr>
                <w:rFonts w:ascii="Times New Roman" w:eastAsia="Times New Roman" w:hAnsi="Times New Roman" w:cs="Times New Roman"/>
                <w:iCs/>
                <w:sz w:val="26"/>
                <w:szCs w:val="26"/>
                <w:lang w:eastAsia="lv-LV"/>
              </w:rPr>
              <w:t xml:space="preserve"> tiek papildināts ar jaunu 2.</w:t>
            </w:r>
            <w:r w:rsidR="0004046A" w:rsidRPr="0004046A">
              <w:rPr>
                <w:rFonts w:ascii="Times New Roman" w:eastAsia="Times New Roman" w:hAnsi="Times New Roman" w:cs="Times New Roman"/>
                <w:iCs/>
                <w:sz w:val="26"/>
                <w:szCs w:val="26"/>
                <w:vertAlign w:val="superscript"/>
                <w:lang w:eastAsia="lv-LV"/>
              </w:rPr>
              <w:t>2</w:t>
            </w:r>
            <w:r w:rsidR="0004046A">
              <w:rPr>
                <w:rFonts w:ascii="Times New Roman" w:eastAsia="Times New Roman" w:hAnsi="Times New Roman" w:cs="Times New Roman"/>
                <w:iCs/>
                <w:sz w:val="26"/>
                <w:szCs w:val="26"/>
                <w:lang w:eastAsia="lv-LV"/>
              </w:rPr>
              <w:t xml:space="preserve"> daļu, kurā tiek noteikts d</w:t>
            </w:r>
            <w:r w:rsidR="0004046A" w:rsidRPr="0004046A">
              <w:rPr>
                <w:rFonts w:ascii="Times New Roman" w:eastAsia="Times New Roman" w:hAnsi="Times New Roman" w:cs="Times New Roman"/>
                <w:iCs/>
                <w:sz w:val="26"/>
                <w:szCs w:val="26"/>
                <w:lang w:eastAsia="lv-LV"/>
              </w:rPr>
              <w:t>eleģējums Aizsardzības ministrijai izstrādāt metodikas projektu</w:t>
            </w:r>
            <w:r w:rsidR="0004046A">
              <w:rPr>
                <w:rFonts w:ascii="Times New Roman" w:eastAsia="Times New Roman" w:hAnsi="Times New Roman" w:cs="Times New Roman"/>
                <w:iCs/>
                <w:sz w:val="26"/>
                <w:szCs w:val="26"/>
                <w:lang w:eastAsia="lv-LV"/>
              </w:rPr>
              <w:t>. Tas</w:t>
            </w:r>
            <w:r w:rsidR="00556A09">
              <w:rPr>
                <w:rFonts w:ascii="Times New Roman" w:eastAsia="Times New Roman" w:hAnsi="Times New Roman" w:cs="Times New Roman"/>
                <w:iCs/>
                <w:sz w:val="26"/>
                <w:szCs w:val="26"/>
                <w:lang w:eastAsia="lv-LV"/>
              </w:rPr>
              <w:t>, savukārt,</w:t>
            </w:r>
            <w:r w:rsidR="0004046A" w:rsidRPr="0004046A">
              <w:rPr>
                <w:rFonts w:ascii="Times New Roman" w:eastAsia="Times New Roman" w:hAnsi="Times New Roman" w:cs="Times New Roman"/>
                <w:iCs/>
                <w:sz w:val="26"/>
                <w:szCs w:val="26"/>
                <w:lang w:eastAsia="lv-LV"/>
              </w:rPr>
              <w:t xml:space="preserve"> ir nepieciešams, lai Ministru kabinetā iesniegtu apstiprināšanai atbilstoši Aizsargjoslu likuma 59. panta pirmajai daļai aizsargjoslu ap valsts aizsardzības objektiem noteikšanas metodiku, kas ietver objektu ekspluatācijas un drošības prasības, uzturēšanas un objekta stāvokļa kontroles mehānisku, aizsargjoslu ierīkošanas kārtību un apzīmēšanu dabā. Līdzīgi deleģējumi nozaru ministrijām izstrādāt aizsargjoslu noteikšanas metodiku ir noteikti Aizsargjoslu likuma 6. panta ceturtajā daļā, 9. panta piektajā daļā, 11. panta otrajā daļā u.c.</w:t>
            </w:r>
          </w:p>
          <w:p w:rsidR="00E80DD7" w:rsidRDefault="00E80DD7" w:rsidP="00E569BA">
            <w:pPr>
              <w:spacing w:after="0" w:line="240" w:lineRule="auto"/>
              <w:ind w:left="118"/>
              <w:jc w:val="both"/>
              <w:rPr>
                <w:rFonts w:ascii="Times New Roman" w:eastAsia="Times New Roman" w:hAnsi="Times New Roman" w:cs="Times New Roman"/>
                <w:iCs/>
                <w:sz w:val="26"/>
                <w:szCs w:val="26"/>
                <w:lang w:eastAsia="lv-LV"/>
              </w:rPr>
            </w:pPr>
          </w:p>
          <w:p w:rsidR="00E80DD7" w:rsidRPr="00307CC8" w:rsidRDefault="009D45B0" w:rsidP="00E80DD7">
            <w:pPr>
              <w:spacing w:after="0" w:line="240" w:lineRule="auto"/>
              <w:jc w:val="both"/>
              <w:rPr>
                <w:rFonts w:ascii="Times New Roman" w:eastAsia="Calibri" w:hAnsi="Times New Roman" w:cs="Times New Roman"/>
                <w:sz w:val="26"/>
                <w:szCs w:val="26"/>
              </w:rPr>
            </w:pPr>
            <w:r w:rsidRPr="00307CC8">
              <w:rPr>
                <w:rFonts w:ascii="Times New Roman" w:hAnsi="Times New Roman" w:cs="Times New Roman"/>
                <w:color w:val="000000"/>
                <w:sz w:val="26"/>
                <w:szCs w:val="26"/>
              </w:rPr>
              <w:t xml:space="preserve">Aizsargjoslu likuma </w:t>
            </w:r>
            <w:r w:rsidR="00E80DD7" w:rsidRPr="00307CC8">
              <w:rPr>
                <w:rFonts w:ascii="Times New Roman" w:hAnsi="Times New Roman" w:cs="Times New Roman"/>
                <w:color w:val="000000"/>
                <w:sz w:val="26"/>
                <w:szCs w:val="26"/>
              </w:rPr>
              <w:t>58.</w:t>
            </w:r>
            <w:r w:rsidR="00E80DD7" w:rsidRPr="00307CC8">
              <w:rPr>
                <w:rFonts w:ascii="Times New Roman" w:hAnsi="Times New Roman" w:cs="Times New Roman"/>
                <w:color w:val="000000"/>
                <w:sz w:val="26"/>
                <w:szCs w:val="26"/>
                <w:vertAlign w:val="superscript"/>
              </w:rPr>
              <w:t>5</w:t>
            </w:r>
            <w:r w:rsidR="00E80DD7" w:rsidRPr="00307CC8">
              <w:rPr>
                <w:rFonts w:ascii="Times New Roman" w:hAnsi="Times New Roman" w:cs="Times New Roman"/>
                <w:color w:val="000000"/>
                <w:sz w:val="26"/>
                <w:szCs w:val="26"/>
              </w:rPr>
              <w:t xml:space="preserve"> </w:t>
            </w:r>
            <w:r w:rsidR="00E80DD7" w:rsidRPr="00307CC8">
              <w:rPr>
                <w:rFonts w:ascii="Times New Roman" w:eastAsia="Calibri" w:hAnsi="Times New Roman" w:cs="Times New Roman"/>
                <w:sz w:val="26"/>
                <w:szCs w:val="26"/>
              </w:rPr>
              <w:t xml:space="preserve">panta grozījumi paredz, </w:t>
            </w:r>
            <w:r w:rsidRPr="00307CC8">
              <w:rPr>
                <w:rFonts w:ascii="Times New Roman" w:eastAsia="Calibri" w:hAnsi="Times New Roman" w:cs="Times New Roman"/>
                <w:sz w:val="26"/>
                <w:szCs w:val="26"/>
              </w:rPr>
              <w:t xml:space="preserve"> - </w:t>
            </w:r>
            <w:r w:rsidR="00E80DD7" w:rsidRPr="00307CC8">
              <w:rPr>
                <w:rFonts w:ascii="Times New Roman" w:eastAsia="Calibri" w:hAnsi="Times New Roman" w:cs="Times New Roman"/>
                <w:sz w:val="26"/>
                <w:szCs w:val="26"/>
              </w:rPr>
              <w:t xml:space="preserve">ja </w:t>
            </w:r>
            <w:r w:rsidR="00E80DD7" w:rsidRPr="00307CC8">
              <w:rPr>
                <w:rFonts w:ascii="Times New Roman" w:hAnsi="Times New Roman" w:cs="Times New Roman"/>
                <w:sz w:val="26"/>
                <w:szCs w:val="26"/>
              </w:rPr>
              <w:t xml:space="preserve">īpašnieks atsavina nekustamo īpašumu, kas atrodas </w:t>
            </w:r>
            <w:r w:rsidR="00E80DD7" w:rsidRPr="00307CC8">
              <w:rPr>
                <w:rFonts w:ascii="Times New Roman" w:hAnsi="Times New Roman" w:cs="Times New Roman"/>
                <w:color w:val="000000"/>
                <w:sz w:val="26"/>
                <w:szCs w:val="26"/>
              </w:rPr>
              <w:t>a</w:t>
            </w:r>
            <w:r w:rsidR="00E80DD7" w:rsidRPr="00307CC8">
              <w:rPr>
                <w:rFonts w:ascii="Times New Roman" w:hAnsi="Times New Roman" w:cs="Times New Roman"/>
                <w:sz w:val="26"/>
                <w:szCs w:val="26"/>
              </w:rPr>
              <w:t>izsargjoslās ap valsts aizsardzības objektiem</w:t>
            </w:r>
            <w:r w:rsidR="00E80DD7" w:rsidRPr="00307CC8">
              <w:rPr>
                <w:rFonts w:ascii="Times New Roman" w:eastAsia="Calibri" w:hAnsi="Times New Roman" w:cs="Times New Roman"/>
                <w:sz w:val="26"/>
                <w:szCs w:val="26"/>
              </w:rPr>
              <w:t>,</w:t>
            </w:r>
            <w:r w:rsidRPr="00307CC8">
              <w:rPr>
                <w:rFonts w:ascii="Times New Roman" w:eastAsia="Calibri" w:hAnsi="Times New Roman" w:cs="Times New Roman"/>
                <w:sz w:val="26"/>
                <w:szCs w:val="26"/>
              </w:rPr>
              <w:t xml:space="preserve"> tajā skaitā aizsargjoslās ap paaugstināta drošības līmeņa valsts aizsardzības objektu,</w:t>
            </w:r>
            <w:r w:rsidR="00E80DD7" w:rsidRPr="00307CC8">
              <w:rPr>
                <w:rFonts w:ascii="Times New Roman" w:eastAsia="Calibri" w:hAnsi="Times New Roman" w:cs="Times New Roman"/>
                <w:sz w:val="26"/>
                <w:szCs w:val="26"/>
              </w:rPr>
              <w:t xml:space="preserve"> tam ir </w:t>
            </w:r>
            <w:r w:rsidR="00307CC8">
              <w:rPr>
                <w:rFonts w:ascii="Times New Roman" w:eastAsia="Calibri" w:hAnsi="Times New Roman" w:cs="Times New Roman"/>
                <w:sz w:val="26"/>
                <w:szCs w:val="26"/>
              </w:rPr>
              <w:t xml:space="preserve"> </w:t>
            </w:r>
            <w:r w:rsidR="00E80DD7" w:rsidRPr="00307CC8">
              <w:rPr>
                <w:rFonts w:ascii="Times New Roman" w:eastAsia="Calibri" w:hAnsi="Times New Roman" w:cs="Times New Roman"/>
                <w:sz w:val="26"/>
                <w:szCs w:val="26"/>
              </w:rPr>
              <w:t>jāsaņem Aizsardzības ministrijas atļauja. Šāds ierobežojums nosakāms ņemot vērā šo objektu būtisko nozīmi un drošības riskus, kas ir saistīti ar aizsargjoslās esošu objektu nonākšanu nevēlamu personu rīcībā un to iespējamo rīcību izmantojos šo objektu specifisko atrašanās vietu.</w:t>
            </w:r>
          </w:p>
          <w:p w:rsidR="00E80DD7" w:rsidRPr="00307CC8" w:rsidRDefault="00E80DD7" w:rsidP="00E80DD7">
            <w:pPr>
              <w:spacing w:after="0" w:line="240" w:lineRule="auto"/>
              <w:jc w:val="both"/>
              <w:rPr>
                <w:rFonts w:ascii="Times New Roman" w:eastAsia="Calibri" w:hAnsi="Times New Roman" w:cs="Times New Roman"/>
                <w:sz w:val="26"/>
                <w:szCs w:val="26"/>
              </w:rPr>
            </w:pPr>
          </w:p>
          <w:p w:rsidR="00E80DD7" w:rsidRPr="00307CC8" w:rsidRDefault="00E80DD7" w:rsidP="00E80DD7">
            <w:pPr>
              <w:spacing w:after="0" w:line="240" w:lineRule="auto"/>
              <w:jc w:val="both"/>
              <w:rPr>
                <w:rFonts w:ascii="Times New Roman" w:eastAsia="Calibri" w:hAnsi="Times New Roman" w:cs="Times New Roman"/>
                <w:sz w:val="26"/>
                <w:szCs w:val="26"/>
              </w:rPr>
            </w:pPr>
            <w:r w:rsidRPr="00307CC8">
              <w:rPr>
                <w:rFonts w:ascii="Times New Roman" w:eastAsia="Calibri" w:hAnsi="Times New Roman" w:cs="Times New Roman"/>
                <w:sz w:val="26"/>
                <w:szCs w:val="26"/>
              </w:rPr>
              <w:t>Līdzīgs princips jau šobrīd ir ietverts likumā “Par zemes privatizāciju lauku apvidos”, kas cita starp</w:t>
            </w:r>
            <w:r w:rsidR="00FC72DB" w:rsidRPr="00307CC8">
              <w:rPr>
                <w:rFonts w:ascii="Times New Roman" w:eastAsia="Calibri" w:hAnsi="Times New Roman" w:cs="Times New Roman"/>
                <w:sz w:val="26"/>
                <w:szCs w:val="26"/>
              </w:rPr>
              <w:t>ā</w:t>
            </w:r>
            <w:r w:rsidRPr="00307CC8">
              <w:rPr>
                <w:rFonts w:ascii="Times New Roman" w:eastAsia="Calibri" w:hAnsi="Times New Roman" w:cs="Times New Roman"/>
                <w:sz w:val="26"/>
                <w:szCs w:val="26"/>
              </w:rPr>
              <w:t xml:space="preserve">, noteic ierobežojumus darījumiem ar zemes īpašumiem. </w:t>
            </w:r>
            <w:r w:rsidR="00307CC8">
              <w:rPr>
                <w:rFonts w:ascii="Times New Roman" w:eastAsia="Calibri" w:hAnsi="Times New Roman" w:cs="Times New Roman"/>
                <w:sz w:val="26"/>
                <w:szCs w:val="26"/>
              </w:rPr>
              <w:t xml:space="preserve">Likuma “Par zemes privatizāciju lauku apvidos” </w:t>
            </w:r>
            <w:r w:rsidRPr="00307CC8">
              <w:rPr>
                <w:rFonts w:ascii="Times New Roman" w:eastAsia="Calibri" w:hAnsi="Times New Roman" w:cs="Times New Roman"/>
                <w:sz w:val="26"/>
                <w:szCs w:val="26"/>
              </w:rPr>
              <w:t xml:space="preserve">29.panta pirmā daļa paredz zemes veidus, kurus īpašumā nevar iegūt ārvalstnieki (personas, kurām piemērojami 29.panta pirmās daļas ierobežojumi ir noteiktas 28.panta ceturtajā daļā un pamatā attiecas uz personām, kuras nav Latvijas, Eiropas Savienības vai Eiropas Ekonomiskās zonas valstu, valstu, ar kurām Latvijas Republika ir noslēgusi starptautiskus līgumus par ieguldījumu veicināšanu un aizsardzību, ko apstiprinājusi Saeima līdz 1996.gada 31.decembrim, pilsoņi vai Latvijas nepilsoņi). </w:t>
            </w:r>
          </w:p>
          <w:p w:rsidR="00E80DD7" w:rsidRPr="00307CC8" w:rsidRDefault="00E80DD7" w:rsidP="00E80DD7">
            <w:pPr>
              <w:spacing w:after="0" w:line="240" w:lineRule="auto"/>
              <w:jc w:val="both"/>
              <w:rPr>
                <w:rFonts w:ascii="Times New Roman" w:eastAsia="Calibri" w:hAnsi="Times New Roman" w:cs="Times New Roman"/>
                <w:sz w:val="26"/>
                <w:szCs w:val="26"/>
              </w:rPr>
            </w:pPr>
          </w:p>
          <w:p w:rsidR="00E80DD7" w:rsidRPr="00307CC8" w:rsidRDefault="00FC72DB" w:rsidP="00E80DD7">
            <w:pPr>
              <w:spacing w:after="0" w:line="240" w:lineRule="auto"/>
              <w:jc w:val="both"/>
              <w:rPr>
                <w:rFonts w:ascii="Times New Roman" w:eastAsia="Calibri" w:hAnsi="Times New Roman" w:cs="Times New Roman"/>
                <w:sz w:val="26"/>
                <w:szCs w:val="26"/>
              </w:rPr>
            </w:pPr>
            <w:r w:rsidRPr="00307CC8">
              <w:rPr>
                <w:rFonts w:ascii="Times New Roman" w:hAnsi="Times New Roman" w:cs="Times New Roman"/>
                <w:color w:val="000000"/>
                <w:sz w:val="26"/>
                <w:szCs w:val="26"/>
              </w:rPr>
              <w:t xml:space="preserve">Aizsargjoslu likuma </w:t>
            </w:r>
            <w:r w:rsidR="00E80DD7" w:rsidRPr="00307CC8">
              <w:rPr>
                <w:rFonts w:ascii="Times New Roman" w:hAnsi="Times New Roman" w:cs="Times New Roman"/>
                <w:color w:val="000000"/>
                <w:sz w:val="26"/>
                <w:szCs w:val="26"/>
              </w:rPr>
              <w:t>58.</w:t>
            </w:r>
            <w:r w:rsidR="00E80DD7" w:rsidRPr="00307CC8">
              <w:rPr>
                <w:rFonts w:ascii="Times New Roman" w:hAnsi="Times New Roman" w:cs="Times New Roman"/>
                <w:color w:val="000000"/>
                <w:sz w:val="26"/>
                <w:szCs w:val="26"/>
                <w:vertAlign w:val="superscript"/>
              </w:rPr>
              <w:t>5</w:t>
            </w:r>
            <w:r w:rsidR="00E80DD7" w:rsidRPr="00307CC8">
              <w:rPr>
                <w:rFonts w:ascii="Times New Roman" w:hAnsi="Times New Roman" w:cs="Times New Roman"/>
                <w:color w:val="000000"/>
                <w:sz w:val="26"/>
                <w:szCs w:val="26"/>
              </w:rPr>
              <w:t xml:space="preserve"> </w:t>
            </w:r>
            <w:r w:rsidR="00E80DD7" w:rsidRPr="00307CC8">
              <w:rPr>
                <w:rFonts w:ascii="Times New Roman" w:eastAsia="Calibri" w:hAnsi="Times New Roman" w:cs="Times New Roman"/>
                <w:sz w:val="26"/>
                <w:szCs w:val="26"/>
              </w:rPr>
              <w:t xml:space="preserve">panta grozījumi arī paredz, </w:t>
            </w:r>
            <w:r w:rsidRPr="00307CC8">
              <w:rPr>
                <w:rFonts w:ascii="Times New Roman" w:eastAsia="Calibri" w:hAnsi="Times New Roman" w:cs="Times New Roman"/>
                <w:sz w:val="26"/>
                <w:szCs w:val="26"/>
              </w:rPr>
              <w:t>-</w:t>
            </w:r>
            <w:r w:rsidR="00E80DD7" w:rsidRPr="00307CC8">
              <w:rPr>
                <w:rFonts w:ascii="Times New Roman" w:eastAsia="Calibri" w:hAnsi="Times New Roman" w:cs="Times New Roman"/>
                <w:sz w:val="26"/>
                <w:szCs w:val="26"/>
              </w:rPr>
              <w:t xml:space="preserve"> ja </w:t>
            </w:r>
            <w:r w:rsidR="00E80DD7" w:rsidRPr="00307CC8">
              <w:rPr>
                <w:rFonts w:ascii="Times New Roman" w:hAnsi="Times New Roman" w:cs="Times New Roman"/>
                <w:sz w:val="26"/>
                <w:szCs w:val="26"/>
              </w:rPr>
              <w:t xml:space="preserve">īpašnieks atsavina nekustamo īpašumu, kas atrodas </w:t>
            </w:r>
            <w:r w:rsidR="00E80DD7" w:rsidRPr="00307CC8">
              <w:rPr>
                <w:rFonts w:ascii="Times New Roman" w:hAnsi="Times New Roman" w:cs="Times New Roman"/>
                <w:color w:val="000000"/>
                <w:sz w:val="26"/>
                <w:szCs w:val="26"/>
              </w:rPr>
              <w:t>a</w:t>
            </w:r>
            <w:r w:rsidR="00E80DD7" w:rsidRPr="00307CC8">
              <w:rPr>
                <w:rFonts w:ascii="Times New Roman" w:hAnsi="Times New Roman" w:cs="Times New Roman"/>
                <w:sz w:val="26"/>
                <w:szCs w:val="26"/>
              </w:rPr>
              <w:t>izsargjoslās ap valsts aizsardzības objektiem,</w:t>
            </w:r>
            <w:r w:rsidRPr="00307CC8">
              <w:rPr>
                <w:rFonts w:ascii="Times New Roman" w:hAnsi="Times New Roman" w:cs="Times New Roman"/>
                <w:sz w:val="26"/>
                <w:szCs w:val="26"/>
              </w:rPr>
              <w:t xml:space="preserve"> </w:t>
            </w:r>
            <w:r w:rsidRPr="00307CC8">
              <w:rPr>
                <w:rFonts w:ascii="Times New Roman" w:eastAsia="Calibri" w:hAnsi="Times New Roman" w:cs="Times New Roman"/>
                <w:sz w:val="26"/>
                <w:szCs w:val="26"/>
              </w:rPr>
              <w:t>tajā skaitā aizsargjoslās ap paaugstināta drošības līmeņa valsts aizsardzības objektiem</w:t>
            </w:r>
            <w:r w:rsidRPr="00CB0DBA">
              <w:rPr>
                <w:rFonts w:ascii="Times New Roman" w:eastAsia="Calibri" w:hAnsi="Times New Roman" w:cs="Times New Roman"/>
                <w:sz w:val="26"/>
                <w:szCs w:val="26"/>
              </w:rPr>
              <w:t>,</w:t>
            </w:r>
            <w:r w:rsidR="00307CC8" w:rsidRPr="00CB0DBA">
              <w:rPr>
                <w:rFonts w:ascii="Times New Roman" w:eastAsia="Calibri" w:hAnsi="Times New Roman" w:cs="Times New Roman"/>
                <w:sz w:val="26"/>
                <w:szCs w:val="26"/>
              </w:rPr>
              <w:t xml:space="preserve"> </w:t>
            </w:r>
            <w:r w:rsidR="00827A55" w:rsidRPr="00CB0DBA">
              <w:rPr>
                <w:rFonts w:ascii="Times New Roman" w:eastAsia="Calibri" w:hAnsi="Times New Roman" w:cs="Times New Roman"/>
                <w:sz w:val="26"/>
                <w:szCs w:val="26"/>
              </w:rPr>
              <w:t>un</w:t>
            </w:r>
            <w:bookmarkStart w:id="0" w:name="_GoBack"/>
            <w:bookmarkEnd w:id="0"/>
            <w:r w:rsidR="00307CC8" w:rsidRPr="00CB0DBA">
              <w:rPr>
                <w:rFonts w:ascii="Times New Roman" w:eastAsia="Calibri" w:hAnsi="Times New Roman" w:cs="Times New Roman"/>
                <w:sz w:val="26"/>
                <w:szCs w:val="26"/>
              </w:rPr>
              <w:t xml:space="preserve"> </w:t>
            </w:r>
            <w:r w:rsidR="00307CC8">
              <w:rPr>
                <w:rFonts w:ascii="Times New Roman" w:eastAsia="Calibri" w:hAnsi="Times New Roman" w:cs="Times New Roman"/>
                <w:sz w:val="26"/>
                <w:szCs w:val="26"/>
              </w:rPr>
              <w:t>robežojos ar to</w:t>
            </w:r>
            <w:r w:rsidR="0003221F">
              <w:rPr>
                <w:rFonts w:ascii="Times New Roman" w:hAnsi="Times New Roman" w:cs="Times New Roman"/>
                <w:sz w:val="26"/>
                <w:szCs w:val="26"/>
              </w:rPr>
              <w:t xml:space="preserve">, </w:t>
            </w:r>
            <w:r w:rsidR="00E80DD7" w:rsidRPr="00307CC8">
              <w:rPr>
                <w:rFonts w:ascii="Times New Roman" w:hAnsi="Times New Roman" w:cs="Times New Roman"/>
                <w:sz w:val="26"/>
                <w:szCs w:val="26"/>
              </w:rPr>
              <w:t xml:space="preserve">Aizsardzības ministrijai uz to ir pirmpirkuma tiesības. Šādas pirmpirkuma tiesības dod </w:t>
            </w:r>
            <w:r w:rsidRPr="00307CC8">
              <w:rPr>
                <w:rFonts w:ascii="Times New Roman" w:hAnsi="Times New Roman" w:cs="Times New Roman"/>
                <w:sz w:val="26"/>
                <w:szCs w:val="26"/>
              </w:rPr>
              <w:t>A</w:t>
            </w:r>
            <w:r w:rsidR="00E80DD7" w:rsidRPr="00307CC8">
              <w:rPr>
                <w:rFonts w:ascii="Times New Roman" w:hAnsi="Times New Roman" w:cs="Times New Roman"/>
                <w:sz w:val="26"/>
                <w:szCs w:val="26"/>
              </w:rPr>
              <w:t>izsardzības ministrijai iespēju nepieciešamības gadījumā</w:t>
            </w:r>
            <w:r w:rsidRPr="00307CC8">
              <w:rPr>
                <w:rFonts w:ascii="Times New Roman" w:hAnsi="Times New Roman" w:cs="Times New Roman"/>
                <w:sz w:val="26"/>
                <w:szCs w:val="26"/>
              </w:rPr>
              <w:t xml:space="preserve">, izvērtējot lietderības apsvērumus, </w:t>
            </w:r>
            <w:r w:rsidR="00E80DD7" w:rsidRPr="00307CC8">
              <w:rPr>
                <w:rFonts w:ascii="Times New Roman" w:hAnsi="Times New Roman" w:cs="Times New Roman"/>
                <w:sz w:val="26"/>
                <w:szCs w:val="26"/>
              </w:rPr>
              <w:t xml:space="preserve"> palielināt militāro poligonu un citu objektu teritoriju</w:t>
            </w:r>
            <w:r w:rsidRPr="00307CC8">
              <w:rPr>
                <w:rFonts w:ascii="Times New Roman" w:hAnsi="Times New Roman" w:cs="Times New Roman"/>
                <w:sz w:val="26"/>
                <w:szCs w:val="26"/>
              </w:rPr>
              <w:t xml:space="preserve">. Šajā gadījumā nebūtu piemērojams </w:t>
            </w:r>
            <w:r w:rsidR="00307CC8">
              <w:rPr>
                <w:rFonts w:ascii="Times New Roman" w:hAnsi="Times New Roman" w:cs="Times New Roman"/>
                <w:sz w:val="26"/>
                <w:szCs w:val="26"/>
              </w:rPr>
              <w:t>S</w:t>
            </w:r>
            <w:r w:rsidRPr="00307CC8">
              <w:rPr>
                <w:rFonts w:ascii="Times New Roman" w:hAnsi="Times New Roman" w:cs="Times New Roman"/>
                <w:sz w:val="26"/>
                <w:szCs w:val="26"/>
              </w:rPr>
              <w:t>abiedrības vajadzībām nepieciešamā nekustamā īpašuma atsavināšanas likums.</w:t>
            </w:r>
          </w:p>
          <w:p w:rsidR="00E80DD7" w:rsidRPr="0004046A" w:rsidRDefault="00E80DD7" w:rsidP="00E569BA">
            <w:pPr>
              <w:spacing w:after="0" w:line="240" w:lineRule="auto"/>
              <w:ind w:left="118"/>
              <w:jc w:val="both"/>
              <w:rPr>
                <w:rFonts w:ascii="Times New Roman" w:eastAsia="Times New Roman" w:hAnsi="Times New Roman" w:cs="Times New Roman"/>
                <w:iCs/>
                <w:sz w:val="26"/>
                <w:szCs w:val="26"/>
                <w:lang w:eastAsia="lv-LV"/>
              </w:rPr>
            </w:pPr>
          </w:p>
        </w:tc>
      </w:tr>
      <w:tr w:rsidR="00E5323B" w:rsidRPr="001B3A6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046A" w:rsidRDefault="00E5323B" w:rsidP="00E5323B">
            <w:pPr>
              <w:spacing w:after="0" w:line="240" w:lineRule="auto"/>
              <w:rPr>
                <w:rFonts w:ascii="Times New Roman" w:eastAsia="Times New Roman" w:hAnsi="Times New Roman" w:cs="Times New Roman"/>
                <w:iCs/>
                <w:color w:val="414142"/>
                <w:sz w:val="26"/>
                <w:szCs w:val="26"/>
                <w:lang w:eastAsia="lv-LV"/>
              </w:rPr>
            </w:pPr>
            <w:r w:rsidRPr="0004046A">
              <w:rPr>
                <w:rFonts w:ascii="Times New Roman" w:eastAsia="Times New Roman" w:hAnsi="Times New Roman" w:cs="Times New Roman"/>
                <w:iCs/>
                <w:color w:val="414142"/>
                <w:sz w:val="26"/>
                <w:szCs w:val="26"/>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4046A" w:rsidRDefault="00E5323B" w:rsidP="00E5323B">
            <w:pPr>
              <w:spacing w:after="0" w:line="240" w:lineRule="auto"/>
              <w:rPr>
                <w:rFonts w:ascii="Times New Roman" w:eastAsia="Times New Roman" w:hAnsi="Times New Roman" w:cs="Times New Roman"/>
                <w:iCs/>
                <w:color w:val="414142"/>
                <w:sz w:val="26"/>
                <w:szCs w:val="26"/>
                <w:lang w:eastAsia="lv-LV"/>
              </w:rPr>
            </w:pPr>
            <w:r w:rsidRPr="0004046A">
              <w:rPr>
                <w:rFonts w:ascii="Times New Roman" w:eastAsia="Times New Roman" w:hAnsi="Times New Roman" w:cs="Times New Roman"/>
                <w:iCs/>
                <w:color w:val="414142"/>
                <w:sz w:val="26"/>
                <w:szCs w:val="26"/>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C165E4" w:rsidRDefault="00CB0DBA" w:rsidP="001B3A62">
            <w:pPr>
              <w:spacing w:after="0" w:line="240" w:lineRule="auto"/>
              <w:jc w:val="both"/>
              <w:rPr>
                <w:rFonts w:ascii="Times New Roman" w:eastAsia="Times New Roman" w:hAnsi="Times New Roman" w:cs="Times New Roman"/>
                <w:iCs/>
                <w:color w:val="A6A6A6" w:themeColor="background1" w:themeShade="A6"/>
                <w:sz w:val="26"/>
                <w:szCs w:val="26"/>
                <w:lang w:eastAsia="lv-LV"/>
              </w:rPr>
            </w:pPr>
            <w:sdt>
              <w:sdtPr>
                <w:rPr>
                  <w:rFonts w:ascii="Times New Roman" w:eastAsia="Times New Roman" w:hAnsi="Times New Roman" w:cs="Times New Roman"/>
                  <w:sz w:val="26"/>
                  <w:szCs w:val="26"/>
                  <w:lang w:eastAsia="lv-LV"/>
                </w:rPr>
                <w:id w:val="281316415"/>
                <w:placeholder>
                  <w:docPart w:val="E199CC123AB34A40A36552606B89F027"/>
                </w:placeholder>
                <w:text/>
              </w:sdtPr>
              <w:sdtEndPr/>
              <w:sdtContent>
                <w:r w:rsidR="00FC72DB" w:rsidRPr="0004046A">
                  <w:rPr>
                    <w:rFonts w:ascii="Times New Roman" w:eastAsia="Times New Roman" w:hAnsi="Times New Roman" w:cs="Times New Roman"/>
                    <w:sz w:val="26"/>
                    <w:szCs w:val="26"/>
                    <w:lang w:eastAsia="lv-LV"/>
                  </w:rPr>
                  <w:t xml:space="preserve">Aizsardzības ministrija, Nacionālie bruņotie spēki, Valsts aizsardzības </w:t>
                </w:r>
                <w:r w:rsidR="00FC72DB">
                  <w:rPr>
                    <w:rFonts w:ascii="Times New Roman" w:eastAsia="Times New Roman" w:hAnsi="Times New Roman" w:cs="Times New Roman"/>
                    <w:sz w:val="26"/>
                    <w:szCs w:val="26"/>
                    <w:lang w:eastAsia="lv-LV"/>
                  </w:rPr>
                  <w:t>militāro objektu un iepirkumu</w:t>
                </w:r>
                <w:r w:rsidR="00FC72DB" w:rsidRPr="0004046A">
                  <w:rPr>
                    <w:rFonts w:ascii="Times New Roman" w:eastAsia="Times New Roman" w:hAnsi="Times New Roman" w:cs="Times New Roman"/>
                    <w:sz w:val="26"/>
                    <w:szCs w:val="26"/>
                    <w:lang w:eastAsia="lv-LV"/>
                  </w:rPr>
                  <w:t xml:space="preserve"> centrs.</w:t>
                </w:r>
              </w:sdtContent>
            </w:sdt>
            <w:r w:rsidR="00E569BA" w:rsidRPr="00C165E4">
              <w:rPr>
                <w:rFonts w:ascii="Times New Roman" w:eastAsia="Times New Roman" w:hAnsi="Times New Roman" w:cs="Times New Roman"/>
                <w:iCs/>
                <w:color w:val="A6A6A6" w:themeColor="background1" w:themeShade="A6"/>
                <w:sz w:val="26"/>
                <w:szCs w:val="26"/>
                <w:lang w:eastAsia="lv-LV"/>
              </w:rPr>
              <w:t xml:space="preserve"> </w:t>
            </w:r>
          </w:p>
        </w:tc>
      </w:tr>
      <w:tr w:rsidR="00E5323B" w:rsidRPr="001B3A6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1B3A62">
              <w:rPr>
                <w:rFonts w:ascii="Times New Roman" w:eastAsia="Times New Roman" w:hAnsi="Times New Roman" w:cs="Times New Roman"/>
                <w:iCs/>
                <w:color w:val="414142"/>
                <w:sz w:val="26"/>
                <w:szCs w:val="26"/>
                <w:lang w:val="en-US" w:eastAsia="lv-LV"/>
              </w:rPr>
              <w:t>Cita</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B3A62" w:rsidRDefault="00E569BA" w:rsidP="00E5323B">
            <w:pPr>
              <w:spacing w:after="0" w:line="240" w:lineRule="auto"/>
              <w:rPr>
                <w:rFonts w:ascii="Times New Roman" w:eastAsia="Times New Roman" w:hAnsi="Times New Roman" w:cs="Times New Roman"/>
                <w:iCs/>
                <w:color w:val="A6A6A6" w:themeColor="background1" w:themeShade="A6"/>
                <w:sz w:val="26"/>
                <w:szCs w:val="26"/>
                <w:lang w:val="en-US" w:eastAsia="lv-LV"/>
              </w:rPr>
            </w:pPr>
            <w:proofErr w:type="spellStart"/>
            <w:r w:rsidRPr="001B3A62">
              <w:rPr>
                <w:rFonts w:ascii="Times New Roman" w:eastAsia="Times New Roman" w:hAnsi="Times New Roman" w:cs="Times New Roman"/>
                <w:iCs/>
                <w:sz w:val="26"/>
                <w:szCs w:val="26"/>
                <w:lang w:val="en-US" w:eastAsia="lv-LV"/>
              </w:rPr>
              <w:t>Nav</w:t>
            </w:r>
            <w:proofErr w:type="spellEnd"/>
          </w:p>
        </w:tc>
      </w:tr>
    </w:tbl>
    <w:p w:rsidR="00E5323B"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 xml:space="preserve">  </w:t>
      </w:r>
    </w:p>
    <w:p w:rsidR="001B3A62" w:rsidRPr="001B3A62" w:rsidRDefault="001B3A62" w:rsidP="00E5323B">
      <w:pPr>
        <w:spacing w:after="0" w:line="240" w:lineRule="auto"/>
        <w:rPr>
          <w:rFonts w:ascii="Times New Roman" w:eastAsia="Times New Roman" w:hAnsi="Times New Roman" w:cs="Times New Roman"/>
          <w:iCs/>
          <w:color w:val="414142"/>
          <w:sz w:val="26"/>
          <w:szCs w:val="26"/>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69BA" w:rsidRPr="001B3A62" w:rsidTr="00A6507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69BA" w:rsidRPr="001B3A62" w:rsidRDefault="00E569BA" w:rsidP="00A65076">
            <w:pPr>
              <w:ind w:firstLine="360"/>
              <w:contextualSpacing/>
              <w:jc w:val="center"/>
              <w:rPr>
                <w:rFonts w:ascii="Times New Roman" w:hAnsi="Times New Roman" w:cs="Times New Roman"/>
                <w:sz w:val="26"/>
                <w:szCs w:val="26"/>
              </w:rPr>
            </w:pPr>
            <w:r w:rsidRPr="001B3A62">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584D96" w:rsidRPr="001B3A62" w:rsidTr="00584D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84D96" w:rsidRPr="001B3A62" w:rsidRDefault="00584D96" w:rsidP="001C78A3">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584D96" w:rsidRPr="001B3A62" w:rsidRDefault="00584D96" w:rsidP="001C78A3">
            <w:pPr>
              <w:spacing w:after="0" w:line="240" w:lineRule="auto"/>
              <w:rPr>
                <w:rFonts w:ascii="Times New Roman" w:eastAsia="Times New Roman" w:hAnsi="Times New Roman" w:cs="Times New Roman"/>
                <w:iCs/>
                <w:color w:val="414142"/>
                <w:sz w:val="26"/>
                <w:szCs w:val="26"/>
                <w:lang w:val="en-US" w:eastAsia="lv-LV"/>
              </w:rPr>
            </w:pPr>
            <w:proofErr w:type="spellStart"/>
            <w:r w:rsidRPr="001B3A62">
              <w:rPr>
                <w:rFonts w:ascii="Times New Roman" w:eastAsia="Times New Roman" w:hAnsi="Times New Roman" w:cs="Times New Roman"/>
                <w:iCs/>
                <w:color w:val="414142"/>
                <w:sz w:val="26"/>
                <w:szCs w:val="26"/>
                <w:lang w:val="en-US" w:eastAsia="lv-LV"/>
              </w:rPr>
              <w:t>Sabiedrības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mērķgrupas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kuras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tiesiskais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regulējums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ietekmē</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vai</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varētu</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ietekmēt</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584D96" w:rsidRPr="00FC72DB" w:rsidRDefault="00584D96" w:rsidP="001C78A3">
            <w:pPr>
              <w:spacing w:after="0" w:line="240" w:lineRule="auto"/>
              <w:rPr>
                <w:rFonts w:ascii="Times New Roman" w:eastAsia="Times New Roman" w:hAnsi="Times New Roman" w:cs="Times New Roman"/>
                <w:iCs/>
                <w:sz w:val="26"/>
                <w:szCs w:val="26"/>
                <w:lang w:val="en-US" w:eastAsia="lv-LV"/>
              </w:rPr>
            </w:pPr>
            <w:proofErr w:type="spellStart"/>
            <w:r w:rsidRPr="00FC72DB">
              <w:rPr>
                <w:rFonts w:ascii="Times New Roman" w:eastAsia="Times New Roman" w:hAnsi="Times New Roman" w:cs="Times New Roman"/>
                <w:iCs/>
                <w:sz w:val="26"/>
                <w:szCs w:val="26"/>
                <w:lang w:val="en-US" w:eastAsia="lv-LV"/>
              </w:rPr>
              <w:t>Novadu</w:t>
            </w:r>
            <w:proofErr w:type="spellEnd"/>
            <w:r w:rsidRPr="00FC72DB">
              <w:rPr>
                <w:rFonts w:ascii="Times New Roman" w:eastAsia="Times New Roman" w:hAnsi="Times New Roman" w:cs="Times New Roman"/>
                <w:iCs/>
                <w:sz w:val="26"/>
                <w:szCs w:val="26"/>
                <w:lang w:val="en-US" w:eastAsia="lv-LV"/>
              </w:rPr>
              <w:t xml:space="preserve"> </w:t>
            </w:r>
            <w:proofErr w:type="spellStart"/>
            <w:r w:rsidRPr="00FC72DB">
              <w:rPr>
                <w:rFonts w:ascii="Times New Roman" w:eastAsia="Times New Roman" w:hAnsi="Times New Roman" w:cs="Times New Roman"/>
                <w:iCs/>
                <w:sz w:val="26"/>
                <w:szCs w:val="26"/>
                <w:lang w:val="en-US" w:eastAsia="lv-LV"/>
              </w:rPr>
              <w:t>pašvaldības</w:t>
            </w:r>
            <w:proofErr w:type="spellEnd"/>
            <w:r w:rsidRPr="00FC72DB">
              <w:rPr>
                <w:rFonts w:ascii="Times New Roman" w:eastAsia="Times New Roman" w:hAnsi="Times New Roman" w:cs="Times New Roman"/>
                <w:iCs/>
                <w:sz w:val="26"/>
                <w:szCs w:val="26"/>
                <w:lang w:val="en-US" w:eastAsia="lv-LV"/>
              </w:rPr>
              <w:t xml:space="preserve">, </w:t>
            </w:r>
            <w:proofErr w:type="spellStart"/>
            <w:r w:rsidRPr="00FC72DB">
              <w:rPr>
                <w:rFonts w:ascii="Times New Roman" w:eastAsia="Times New Roman" w:hAnsi="Times New Roman" w:cs="Times New Roman"/>
                <w:iCs/>
                <w:sz w:val="26"/>
                <w:szCs w:val="26"/>
                <w:lang w:val="en-US" w:eastAsia="lv-LV"/>
              </w:rPr>
              <w:t>nekustamā</w:t>
            </w:r>
            <w:proofErr w:type="spellEnd"/>
            <w:r w:rsidRPr="00FC72DB">
              <w:rPr>
                <w:rFonts w:ascii="Times New Roman" w:eastAsia="Times New Roman" w:hAnsi="Times New Roman" w:cs="Times New Roman"/>
                <w:iCs/>
                <w:sz w:val="26"/>
                <w:szCs w:val="26"/>
                <w:lang w:val="en-US" w:eastAsia="lv-LV"/>
              </w:rPr>
              <w:t xml:space="preserve"> </w:t>
            </w:r>
            <w:proofErr w:type="spellStart"/>
            <w:r w:rsidRPr="00FC72DB">
              <w:rPr>
                <w:rFonts w:ascii="Times New Roman" w:eastAsia="Times New Roman" w:hAnsi="Times New Roman" w:cs="Times New Roman"/>
                <w:iCs/>
                <w:sz w:val="26"/>
                <w:szCs w:val="26"/>
                <w:lang w:val="en-US" w:eastAsia="lv-LV"/>
              </w:rPr>
              <w:t>īpašuma</w:t>
            </w:r>
            <w:proofErr w:type="spellEnd"/>
            <w:r w:rsidRPr="00FC72DB">
              <w:rPr>
                <w:rFonts w:ascii="Times New Roman" w:eastAsia="Times New Roman" w:hAnsi="Times New Roman" w:cs="Times New Roman"/>
                <w:iCs/>
                <w:sz w:val="26"/>
                <w:szCs w:val="26"/>
                <w:lang w:val="en-US" w:eastAsia="lv-LV"/>
              </w:rPr>
              <w:t xml:space="preserve"> </w:t>
            </w:r>
            <w:proofErr w:type="spellStart"/>
            <w:r w:rsidRPr="00FC72DB">
              <w:rPr>
                <w:rFonts w:ascii="Times New Roman" w:eastAsia="Times New Roman" w:hAnsi="Times New Roman" w:cs="Times New Roman"/>
                <w:iCs/>
                <w:sz w:val="26"/>
                <w:szCs w:val="26"/>
                <w:lang w:val="en-US" w:eastAsia="lv-LV"/>
              </w:rPr>
              <w:t>īpašnieki</w:t>
            </w:r>
            <w:proofErr w:type="spellEnd"/>
            <w:r w:rsidRPr="00FC72DB">
              <w:rPr>
                <w:rFonts w:ascii="Times New Roman" w:eastAsia="Times New Roman" w:hAnsi="Times New Roman" w:cs="Times New Roman"/>
                <w:iCs/>
                <w:sz w:val="26"/>
                <w:szCs w:val="26"/>
                <w:lang w:val="en-US" w:eastAsia="lv-LV"/>
              </w:rPr>
              <w:t xml:space="preserve">, </w:t>
            </w:r>
            <w:proofErr w:type="spellStart"/>
            <w:r w:rsidRPr="00FC72DB">
              <w:rPr>
                <w:rFonts w:ascii="Times New Roman" w:eastAsia="Times New Roman" w:hAnsi="Times New Roman" w:cs="Times New Roman"/>
                <w:iCs/>
                <w:sz w:val="26"/>
                <w:szCs w:val="26"/>
                <w:lang w:val="en-US" w:eastAsia="lv-LV"/>
              </w:rPr>
              <w:t>kā</w:t>
            </w:r>
            <w:proofErr w:type="spellEnd"/>
            <w:r w:rsidRPr="00FC72DB">
              <w:rPr>
                <w:rFonts w:ascii="Times New Roman" w:eastAsia="Times New Roman" w:hAnsi="Times New Roman" w:cs="Times New Roman"/>
                <w:iCs/>
                <w:sz w:val="26"/>
                <w:szCs w:val="26"/>
                <w:lang w:val="en-US" w:eastAsia="lv-LV"/>
              </w:rPr>
              <w:t xml:space="preserve"> </w:t>
            </w:r>
            <w:proofErr w:type="spellStart"/>
            <w:r w:rsidRPr="00FC72DB">
              <w:rPr>
                <w:rFonts w:ascii="Times New Roman" w:eastAsia="Times New Roman" w:hAnsi="Times New Roman" w:cs="Times New Roman"/>
                <w:iCs/>
                <w:sz w:val="26"/>
                <w:szCs w:val="26"/>
                <w:lang w:val="en-US" w:eastAsia="lv-LV"/>
              </w:rPr>
              <w:t>arī</w:t>
            </w:r>
            <w:proofErr w:type="spellEnd"/>
            <w:r w:rsidRPr="00FC72DB">
              <w:rPr>
                <w:rFonts w:ascii="Times New Roman" w:eastAsia="Times New Roman" w:hAnsi="Times New Roman" w:cs="Times New Roman"/>
                <w:iCs/>
                <w:sz w:val="26"/>
                <w:szCs w:val="26"/>
                <w:lang w:val="en-US" w:eastAsia="lv-LV"/>
              </w:rPr>
              <w:t xml:space="preserve"> </w:t>
            </w:r>
            <w:proofErr w:type="spellStart"/>
            <w:r w:rsidRPr="00FC72DB">
              <w:rPr>
                <w:rFonts w:ascii="Times New Roman" w:eastAsia="Times New Roman" w:hAnsi="Times New Roman" w:cs="Times New Roman"/>
                <w:iCs/>
                <w:sz w:val="26"/>
                <w:szCs w:val="26"/>
                <w:lang w:val="en-US" w:eastAsia="lv-LV"/>
              </w:rPr>
              <w:t>objektu</w:t>
            </w:r>
            <w:proofErr w:type="spellEnd"/>
            <w:r w:rsidRPr="00FC72DB">
              <w:rPr>
                <w:rFonts w:ascii="Times New Roman" w:eastAsia="Times New Roman" w:hAnsi="Times New Roman" w:cs="Times New Roman"/>
                <w:iCs/>
                <w:sz w:val="26"/>
                <w:szCs w:val="26"/>
                <w:lang w:val="en-US" w:eastAsia="lv-LV"/>
              </w:rPr>
              <w:t xml:space="preserve">, </w:t>
            </w:r>
            <w:proofErr w:type="spellStart"/>
            <w:r w:rsidRPr="00FC72DB">
              <w:rPr>
                <w:rFonts w:ascii="Times New Roman" w:eastAsia="Times New Roman" w:hAnsi="Times New Roman" w:cs="Times New Roman"/>
                <w:iCs/>
                <w:sz w:val="26"/>
                <w:szCs w:val="26"/>
                <w:lang w:val="en-US" w:eastAsia="lv-LV"/>
              </w:rPr>
              <w:t>kuriem</w:t>
            </w:r>
            <w:proofErr w:type="spellEnd"/>
            <w:r w:rsidRPr="00FC72DB">
              <w:rPr>
                <w:rFonts w:ascii="Times New Roman" w:eastAsia="Times New Roman" w:hAnsi="Times New Roman" w:cs="Times New Roman"/>
                <w:iCs/>
                <w:sz w:val="26"/>
                <w:szCs w:val="26"/>
                <w:lang w:val="en-US" w:eastAsia="lv-LV"/>
              </w:rPr>
              <w:t xml:space="preserve"> </w:t>
            </w:r>
            <w:proofErr w:type="spellStart"/>
            <w:r w:rsidRPr="00FC72DB">
              <w:rPr>
                <w:rFonts w:ascii="Times New Roman" w:eastAsia="Times New Roman" w:hAnsi="Times New Roman" w:cs="Times New Roman"/>
                <w:iCs/>
                <w:sz w:val="26"/>
                <w:szCs w:val="26"/>
                <w:lang w:val="en-US" w:eastAsia="lv-LV"/>
              </w:rPr>
              <w:t>tiek</w:t>
            </w:r>
            <w:proofErr w:type="spellEnd"/>
            <w:r w:rsidRPr="00FC72DB">
              <w:rPr>
                <w:rFonts w:ascii="Times New Roman" w:eastAsia="Times New Roman" w:hAnsi="Times New Roman" w:cs="Times New Roman"/>
                <w:iCs/>
                <w:sz w:val="26"/>
                <w:szCs w:val="26"/>
                <w:lang w:val="en-US" w:eastAsia="lv-LV"/>
              </w:rPr>
              <w:t xml:space="preserve"> </w:t>
            </w:r>
            <w:proofErr w:type="spellStart"/>
            <w:r w:rsidRPr="00FC72DB">
              <w:rPr>
                <w:rFonts w:ascii="Times New Roman" w:eastAsia="Times New Roman" w:hAnsi="Times New Roman" w:cs="Times New Roman"/>
                <w:iCs/>
                <w:sz w:val="26"/>
                <w:szCs w:val="26"/>
                <w:lang w:val="en-US" w:eastAsia="lv-LV"/>
              </w:rPr>
              <w:t>noteiktas</w:t>
            </w:r>
            <w:proofErr w:type="spellEnd"/>
            <w:r w:rsidRPr="00FC72DB">
              <w:rPr>
                <w:rFonts w:ascii="Times New Roman" w:eastAsia="Times New Roman" w:hAnsi="Times New Roman" w:cs="Times New Roman"/>
                <w:iCs/>
                <w:sz w:val="26"/>
                <w:szCs w:val="26"/>
                <w:lang w:val="en-US" w:eastAsia="lv-LV"/>
              </w:rPr>
              <w:t xml:space="preserve"> </w:t>
            </w:r>
            <w:proofErr w:type="spellStart"/>
            <w:r w:rsidR="00BC227B" w:rsidRPr="00FC72DB">
              <w:rPr>
                <w:rFonts w:ascii="Times New Roman" w:eastAsia="Times New Roman" w:hAnsi="Times New Roman" w:cs="Times New Roman"/>
                <w:iCs/>
                <w:sz w:val="26"/>
                <w:szCs w:val="26"/>
                <w:lang w:val="en-US" w:eastAsia="lv-LV"/>
              </w:rPr>
              <w:t>aizsargjoslas</w:t>
            </w:r>
            <w:proofErr w:type="spellEnd"/>
            <w:r w:rsidR="00FC72DB" w:rsidRPr="00FC72DB">
              <w:rPr>
                <w:rFonts w:ascii="Times New Roman" w:eastAsia="Times New Roman" w:hAnsi="Times New Roman" w:cs="Times New Roman"/>
                <w:iCs/>
                <w:sz w:val="26"/>
                <w:szCs w:val="26"/>
                <w:lang w:val="en-US" w:eastAsia="lv-LV"/>
              </w:rPr>
              <w:t>,</w:t>
            </w:r>
            <w:r w:rsidR="00BC227B" w:rsidRPr="00FC72DB">
              <w:rPr>
                <w:rFonts w:ascii="Times New Roman" w:eastAsia="Times New Roman" w:hAnsi="Times New Roman" w:cs="Times New Roman"/>
                <w:iCs/>
                <w:sz w:val="26"/>
                <w:szCs w:val="26"/>
                <w:lang w:val="en-US" w:eastAsia="lv-LV"/>
              </w:rPr>
              <w:t xml:space="preserve"> </w:t>
            </w:r>
            <w:proofErr w:type="spellStart"/>
            <w:r w:rsidR="00BC227B" w:rsidRPr="00FC72DB">
              <w:rPr>
                <w:rFonts w:ascii="Times New Roman" w:eastAsia="Times New Roman" w:hAnsi="Times New Roman" w:cs="Times New Roman"/>
                <w:iCs/>
                <w:sz w:val="26"/>
                <w:szCs w:val="26"/>
                <w:lang w:val="en-US" w:eastAsia="lv-LV"/>
              </w:rPr>
              <w:t>īpašnieki</w:t>
            </w:r>
            <w:proofErr w:type="spellEnd"/>
            <w:r w:rsidR="00BC227B" w:rsidRPr="00FC72DB">
              <w:rPr>
                <w:rFonts w:ascii="Times New Roman" w:eastAsia="Times New Roman" w:hAnsi="Times New Roman" w:cs="Times New Roman"/>
                <w:iCs/>
                <w:sz w:val="26"/>
                <w:szCs w:val="26"/>
                <w:lang w:val="en-US" w:eastAsia="lv-LV"/>
              </w:rPr>
              <w:t xml:space="preserve"> </w:t>
            </w:r>
            <w:proofErr w:type="spellStart"/>
            <w:r w:rsidR="00BC227B" w:rsidRPr="00FC72DB">
              <w:rPr>
                <w:rFonts w:ascii="Times New Roman" w:eastAsia="Times New Roman" w:hAnsi="Times New Roman" w:cs="Times New Roman"/>
                <w:iCs/>
                <w:sz w:val="26"/>
                <w:szCs w:val="26"/>
                <w:lang w:val="en-US" w:eastAsia="lv-LV"/>
              </w:rPr>
              <w:t>vai</w:t>
            </w:r>
            <w:proofErr w:type="spellEnd"/>
            <w:r w:rsidR="00BC227B" w:rsidRPr="00FC72DB">
              <w:rPr>
                <w:rFonts w:ascii="Times New Roman" w:eastAsia="Times New Roman" w:hAnsi="Times New Roman" w:cs="Times New Roman"/>
                <w:iCs/>
                <w:sz w:val="26"/>
                <w:szCs w:val="26"/>
                <w:lang w:val="en-US" w:eastAsia="lv-LV"/>
              </w:rPr>
              <w:t xml:space="preserve"> </w:t>
            </w:r>
            <w:proofErr w:type="spellStart"/>
            <w:r w:rsidR="00BC227B" w:rsidRPr="00FC72DB">
              <w:rPr>
                <w:rFonts w:ascii="Times New Roman" w:eastAsia="Times New Roman" w:hAnsi="Times New Roman" w:cs="Times New Roman"/>
                <w:iCs/>
                <w:sz w:val="26"/>
                <w:szCs w:val="26"/>
                <w:lang w:val="en-US" w:eastAsia="lv-LV"/>
              </w:rPr>
              <w:t>valdītāji</w:t>
            </w:r>
            <w:proofErr w:type="spellEnd"/>
            <w:r w:rsidR="00BC227B" w:rsidRPr="00FC72DB">
              <w:rPr>
                <w:rFonts w:ascii="Times New Roman" w:eastAsia="Times New Roman" w:hAnsi="Times New Roman" w:cs="Times New Roman"/>
                <w:iCs/>
                <w:sz w:val="26"/>
                <w:szCs w:val="26"/>
                <w:lang w:val="en-US" w:eastAsia="lv-LV"/>
              </w:rPr>
              <w:t xml:space="preserve">, </w:t>
            </w:r>
            <w:proofErr w:type="spellStart"/>
            <w:r w:rsidR="00BC227B" w:rsidRPr="00FC72DB">
              <w:rPr>
                <w:rFonts w:ascii="Times New Roman" w:eastAsia="Times New Roman" w:hAnsi="Times New Roman" w:cs="Times New Roman"/>
                <w:iCs/>
                <w:sz w:val="26"/>
                <w:szCs w:val="26"/>
                <w:lang w:val="en-US" w:eastAsia="lv-LV"/>
              </w:rPr>
              <w:t>sabiedrība</w:t>
            </w:r>
            <w:proofErr w:type="spellEnd"/>
            <w:r w:rsidR="00BC227B" w:rsidRPr="00FC72DB">
              <w:rPr>
                <w:rFonts w:ascii="Times New Roman" w:eastAsia="Times New Roman" w:hAnsi="Times New Roman" w:cs="Times New Roman"/>
                <w:iCs/>
                <w:sz w:val="26"/>
                <w:szCs w:val="26"/>
                <w:lang w:val="en-US" w:eastAsia="lv-LV"/>
              </w:rPr>
              <w:t xml:space="preserve"> </w:t>
            </w:r>
            <w:proofErr w:type="spellStart"/>
            <w:r w:rsidR="00BC227B" w:rsidRPr="00FC72DB">
              <w:rPr>
                <w:rFonts w:ascii="Times New Roman" w:eastAsia="Times New Roman" w:hAnsi="Times New Roman" w:cs="Times New Roman"/>
                <w:iCs/>
                <w:sz w:val="26"/>
                <w:szCs w:val="26"/>
                <w:lang w:val="en-US" w:eastAsia="lv-LV"/>
              </w:rPr>
              <w:t>kopumā</w:t>
            </w:r>
            <w:proofErr w:type="spellEnd"/>
            <w:r w:rsidR="00BC227B" w:rsidRPr="00FC72DB">
              <w:rPr>
                <w:rFonts w:ascii="Times New Roman" w:eastAsia="Times New Roman" w:hAnsi="Times New Roman" w:cs="Times New Roman"/>
                <w:iCs/>
                <w:sz w:val="26"/>
                <w:szCs w:val="26"/>
                <w:lang w:val="en-US" w:eastAsia="lv-LV"/>
              </w:rPr>
              <w:t>.</w:t>
            </w:r>
          </w:p>
          <w:p w:rsidR="00906DFC" w:rsidRPr="00FC72DB" w:rsidRDefault="00906DFC" w:rsidP="001C78A3">
            <w:pPr>
              <w:spacing w:after="0" w:line="240" w:lineRule="auto"/>
              <w:rPr>
                <w:rFonts w:ascii="Times New Roman" w:eastAsia="Times New Roman" w:hAnsi="Times New Roman" w:cs="Times New Roman"/>
                <w:iCs/>
                <w:sz w:val="26"/>
                <w:szCs w:val="26"/>
                <w:lang w:val="en-US" w:eastAsia="lv-LV"/>
              </w:rPr>
            </w:pPr>
            <w:proofErr w:type="spellStart"/>
            <w:r w:rsidRPr="00FC72DB">
              <w:rPr>
                <w:rFonts w:ascii="Times New Roman" w:eastAsia="Times New Roman" w:hAnsi="Times New Roman" w:cs="Times New Roman"/>
                <w:iCs/>
                <w:sz w:val="26"/>
                <w:szCs w:val="26"/>
                <w:lang w:val="en-US" w:eastAsia="lv-LV"/>
              </w:rPr>
              <w:t>Konkrēt</w:t>
            </w:r>
            <w:r w:rsidR="00FC72DB" w:rsidRPr="00FC72DB">
              <w:rPr>
                <w:rFonts w:ascii="Times New Roman" w:eastAsia="Times New Roman" w:hAnsi="Times New Roman" w:cs="Times New Roman"/>
                <w:iCs/>
                <w:sz w:val="26"/>
                <w:szCs w:val="26"/>
                <w:lang w:val="en-US" w:eastAsia="lv-LV"/>
              </w:rPr>
              <w:t>a</w:t>
            </w:r>
            <w:r w:rsidRPr="00FC72DB">
              <w:rPr>
                <w:rFonts w:ascii="Times New Roman" w:eastAsia="Times New Roman" w:hAnsi="Times New Roman" w:cs="Times New Roman"/>
                <w:iCs/>
                <w:sz w:val="26"/>
                <w:szCs w:val="26"/>
                <w:lang w:val="en-US" w:eastAsia="lv-LV"/>
              </w:rPr>
              <w:t>s</w:t>
            </w:r>
            <w:proofErr w:type="spellEnd"/>
            <w:r w:rsidRPr="00FC72DB">
              <w:rPr>
                <w:rFonts w:ascii="Times New Roman" w:eastAsia="Times New Roman" w:hAnsi="Times New Roman" w:cs="Times New Roman"/>
                <w:iCs/>
                <w:sz w:val="26"/>
                <w:szCs w:val="26"/>
                <w:lang w:val="en-US" w:eastAsia="lv-LV"/>
              </w:rPr>
              <w:t xml:space="preserve"> </w:t>
            </w:r>
            <w:proofErr w:type="spellStart"/>
            <w:r w:rsidRPr="00FC72DB">
              <w:rPr>
                <w:rFonts w:ascii="Times New Roman" w:eastAsia="Times New Roman" w:hAnsi="Times New Roman" w:cs="Times New Roman"/>
                <w:iCs/>
                <w:sz w:val="26"/>
                <w:szCs w:val="26"/>
                <w:lang w:val="en-US" w:eastAsia="lv-LV"/>
              </w:rPr>
              <w:t>pašvaldības</w:t>
            </w:r>
            <w:proofErr w:type="spellEnd"/>
            <w:r w:rsidRPr="00FC72DB">
              <w:rPr>
                <w:rFonts w:ascii="Times New Roman" w:eastAsia="Times New Roman" w:hAnsi="Times New Roman" w:cs="Times New Roman"/>
                <w:iCs/>
                <w:sz w:val="26"/>
                <w:szCs w:val="26"/>
                <w:lang w:val="en-US" w:eastAsia="lv-LV"/>
              </w:rPr>
              <w:t xml:space="preserve"> </w:t>
            </w:r>
            <w:proofErr w:type="spellStart"/>
            <w:r w:rsidR="00FC72DB" w:rsidRPr="00FC72DB">
              <w:rPr>
                <w:rFonts w:ascii="Times New Roman" w:eastAsia="Times New Roman" w:hAnsi="Times New Roman" w:cs="Times New Roman"/>
                <w:iCs/>
                <w:sz w:val="26"/>
                <w:szCs w:val="26"/>
                <w:lang w:val="en-US" w:eastAsia="lv-LV"/>
              </w:rPr>
              <w:t>ir</w:t>
            </w:r>
            <w:proofErr w:type="spellEnd"/>
            <w:r w:rsidR="00FC72DB" w:rsidRPr="00FC72DB">
              <w:rPr>
                <w:rFonts w:ascii="Times New Roman" w:eastAsia="Times New Roman" w:hAnsi="Times New Roman" w:cs="Times New Roman"/>
                <w:iCs/>
                <w:sz w:val="26"/>
                <w:szCs w:val="26"/>
                <w:lang w:val="en-US" w:eastAsia="lv-LV"/>
              </w:rPr>
              <w:t xml:space="preserve"> </w:t>
            </w:r>
            <w:proofErr w:type="spellStart"/>
            <w:r w:rsidRPr="00FC72DB">
              <w:rPr>
                <w:rFonts w:ascii="Times New Roman" w:eastAsia="Times New Roman" w:hAnsi="Times New Roman" w:cs="Times New Roman"/>
                <w:iCs/>
                <w:sz w:val="26"/>
                <w:szCs w:val="26"/>
                <w:lang w:val="en-US" w:eastAsia="lv-LV"/>
              </w:rPr>
              <w:t>informētas</w:t>
            </w:r>
            <w:proofErr w:type="spellEnd"/>
            <w:r w:rsidRPr="00FC72DB">
              <w:rPr>
                <w:rFonts w:ascii="Times New Roman" w:eastAsia="Times New Roman" w:hAnsi="Times New Roman" w:cs="Times New Roman"/>
                <w:iCs/>
                <w:sz w:val="26"/>
                <w:szCs w:val="26"/>
                <w:lang w:val="en-US" w:eastAsia="lv-LV"/>
              </w:rPr>
              <w:t xml:space="preserve"> par </w:t>
            </w:r>
            <w:proofErr w:type="spellStart"/>
            <w:r w:rsidR="00FC72DB" w:rsidRPr="00FC72DB">
              <w:rPr>
                <w:rFonts w:ascii="Times New Roman" w:eastAsia="Times New Roman" w:hAnsi="Times New Roman" w:cs="Times New Roman"/>
                <w:iCs/>
                <w:sz w:val="26"/>
                <w:szCs w:val="26"/>
                <w:lang w:val="en-US" w:eastAsia="lv-LV"/>
              </w:rPr>
              <w:t>aizsargjoslu</w:t>
            </w:r>
            <w:proofErr w:type="spellEnd"/>
            <w:r w:rsidR="00FC72DB" w:rsidRPr="00FC72DB">
              <w:rPr>
                <w:rFonts w:ascii="Times New Roman" w:eastAsia="Times New Roman" w:hAnsi="Times New Roman" w:cs="Times New Roman"/>
                <w:iCs/>
                <w:sz w:val="26"/>
                <w:szCs w:val="26"/>
                <w:lang w:val="en-US" w:eastAsia="lv-LV"/>
              </w:rPr>
              <w:t xml:space="preserve"> </w:t>
            </w:r>
            <w:proofErr w:type="spellStart"/>
            <w:r w:rsidR="00FC72DB" w:rsidRPr="00FC72DB">
              <w:rPr>
                <w:rFonts w:ascii="Times New Roman" w:eastAsia="Times New Roman" w:hAnsi="Times New Roman" w:cs="Times New Roman"/>
                <w:iCs/>
                <w:sz w:val="26"/>
                <w:szCs w:val="26"/>
                <w:lang w:val="en-US" w:eastAsia="lv-LV"/>
              </w:rPr>
              <w:t>ap</w:t>
            </w:r>
            <w:proofErr w:type="spellEnd"/>
            <w:r w:rsidR="00FC72DB" w:rsidRPr="00FC72DB">
              <w:rPr>
                <w:rFonts w:ascii="Times New Roman" w:eastAsia="Times New Roman" w:hAnsi="Times New Roman" w:cs="Times New Roman"/>
                <w:iCs/>
                <w:sz w:val="26"/>
                <w:szCs w:val="26"/>
                <w:lang w:val="en-US" w:eastAsia="lv-LV"/>
              </w:rPr>
              <w:t xml:space="preserve"> </w:t>
            </w:r>
            <w:r w:rsidR="00E80DD7" w:rsidRPr="00FC72DB">
              <w:rPr>
                <w:rFonts w:ascii="Times New Roman" w:hAnsi="Times New Roman" w:cs="Times New Roman"/>
                <w:sz w:val="26"/>
                <w:szCs w:val="26"/>
              </w:rPr>
              <w:t>paaugstināta drošības līmeņa valsts aizsardzības objektiem</w:t>
            </w:r>
            <w:r w:rsidRPr="00FC72DB">
              <w:rPr>
                <w:rFonts w:ascii="Times New Roman" w:eastAsia="Times New Roman" w:hAnsi="Times New Roman" w:cs="Times New Roman"/>
                <w:iCs/>
                <w:sz w:val="26"/>
                <w:szCs w:val="26"/>
                <w:lang w:val="en-US" w:eastAsia="lv-LV"/>
              </w:rPr>
              <w:t xml:space="preserve"> </w:t>
            </w:r>
            <w:proofErr w:type="spellStart"/>
            <w:r w:rsidRPr="00FC72DB">
              <w:rPr>
                <w:rFonts w:ascii="Times New Roman" w:eastAsia="Times New Roman" w:hAnsi="Times New Roman" w:cs="Times New Roman"/>
                <w:iCs/>
                <w:sz w:val="26"/>
                <w:szCs w:val="26"/>
                <w:lang w:val="en-US" w:eastAsia="lv-LV"/>
              </w:rPr>
              <w:t>ierīkošanu</w:t>
            </w:r>
            <w:proofErr w:type="spellEnd"/>
            <w:r w:rsidRPr="00FC72DB">
              <w:rPr>
                <w:rFonts w:ascii="Times New Roman" w:eastAsia="Times New Roman" w:hAnsi="Times New Roman" w:cs="Times New Roman"/>
                <w:iCs/>
                <w:sz w:val="26"/>
                <w:szCs w:val="26"/>
                <w:lang w:val="en-US" w:eastAsia="lv-LV"/>
              </w:rPr>
              <w:t>.</w:t>
            </w:r>
          </w:p>
          <w:p w:rsidR="00E80DD7" w:rsidRPr="00FC72DB" w:rsidRDefault="00E80DD7" w:rsidP="001C78A3">
            <w:pPr>
              <w:spacing w:after="0" w:line="240" w:lineRule="auto"/>
              <w:rPr>
                <w:rFonts w:ascii="Times New Roman" w:eastAsia="Times New Roman" w:hAnsi="Times New Roman" w:cs="Times New Roman"/>
                <w:iCs/>
                <w:sz w:val="26"/>
                <w:szCs w:val="26"/>
                <w:lang w:val="en-US" w:eastAsia="lv-LV"/>
              </w:rPr>
            </w:pPr>
          </w:p>
          <w:p w:rsidR="00E80DD7" w:rsidRPr="00FC72DB" w:rsidRDefault="00307CC8" w:rsidP="006B187B">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Pašreiz nav</w:t>
            </w:r>
            <w:r w:rsidRPr="00FC72DB">
              <w:rPr>
                <w:rFonts w:ascii="Times New Roman" w:eastAsia="Times New Roman" w:hAnsi="Times New Roman" w:cs="Times New Roman"/>
                <w:iCs/>
                <w:sz w:val="26"/>
                <w:szCs w:val="26"/>
                <w:lang w:eastAsia="lv-LV"/>
              </w:rPr>
              <w:t xml:space="preserve"> </w:t>
            </w:r>
            <w:r w:rsidR="00657042" w:rsidRPr="00FC72DB">
              <w:rPr>
                <w:rFonts w:ascii="Times New Roman" w:eastAsia="Times New Roman" w:hAnsi="Times New Roman" w:cs="Times New Roman"/>
                <w:iCs/>
                <w:sz w:val="26"/>
                <w:szCs w:val="26"/>
                <w:lang w:eastAsia="lv-LV"/>
              </w:rPr>
              <w:t xml:space="preserve">pieejama precīza informācija par </w:t>
            </w:r>
            <w:r>
              <w:rPr>
                <w:rFonts w:ascii="Times New Roman" w:eastAsia="Times New Roman" w:hAnsi="Times New Roman" w:cs="Times New Roman"/>
                <w:iCs/>
                <w:sz w:val="26"/>
                <w:szCs w:val="26"/>
                <w:lang w:eastAsia="lv-LV"/>
              </w:rPr>
              <w:t>to</w:t>
            </w:r>
            <w:r w:rsidR="00657042" w:rsidRPr="00FC72DB">
              <w:rPr>
                <w:rFonts w:ascii="Times New Roman" w:eastAsia="Times New Roman" w:hAnsi="Times New Roman" w:cs="Times New Roman"/>
                <w:iCs/>
                <w:sz w:val="26"/>
                <w:szCs w:val="26"/>
                <w:lang w:eastAsia="lv-LV"/>
              </w:rPr>
              <w:t xml:space="preserve"> zemes īpašnieku skaitu,</w:t>
            </w:r>
            <w:r>
              <w:rPr>
                <w:rFonts w:ascii="Times New Roman" w:eastAsia="Times New Roman" w:hAnsi="Times New Roman" w:cs="Times New Roman"/>
                <w:iCs/>
                <w:sz w:val="26"/>
                <w:szCs w:val="26"/>
                <w:lang w:eastAsia="lv-LV"/>
              </w:rPr>
              <w:t xml:space="preserve"> kurus skars plānotie grozījumi Aizsargjoslu likumā, </w:t>
            </w:r>
            <w:r w:rsidR="00657042" w:rsidRPr="00FC72DB">
              <w:rPr>
                <w:rFonts w:ascii="Times New Roman" w:eastAsia="Times New Roman" w:hAnsi="Times New Roman" w:cs="Times New Roman"/>
                <w:iCs/>
                <w:sz w:val="26"/>
                <w:szCs w:val="26"/>
                <w:lang w:eastAsia="lv-LV"/>
              </w:rPr>
              <w:t xml:space="preserve"> jo šāda informācija atsevišķi netiek apkopota un uzkrāta. Šādas informācijas apkopošanai un iegūšanai ir nepieciešami lieli resursi, kas pārsniedz nepieciešamību pēc šādas informācijas apkopošanas. Paredzētais regulējums attieksies </w:t>
            </w:r>
            <w:r w:rsidRPr="00FC72DB">
              <w:rPr>
                <w:rFonts w:ascii="Times New Roman" w:eastAsia="Times New Roman" w:hAnsi="Times New Roman" w:cs="Times New Roman"/>
                <w:iCs/>
                <w:sz w:val="26"/>
                <w:szCs w:val="26"/>
                <w:lang w:eastAsia="lv-LV"/>
              </w:rPr>
              <w:t xml:space="preserve">tikai </w:t>
            </w:r>
            <w:r w:rsidR="00657042" w:rsidRPr="00FC72DB">
              <w:rPr>
                <w:rFonts w:ascii="Times New Roman" w:eastAsia="Times New Roman" w:hAnsi="Times New Roman" w:cs="Times New Roman"/>
                <w:iCs/>
                <w:sz w:val="26"/>
                <w:szCs w:val="26"/>
                <w:lang w:eastAsia="lv-LV"/>
              </w:rPr>
              <w:t>uz nākotnes darījumiem un nav attiecināms uz jau noslēgtajiem darījumiem.</w:t>
            </w:r>
          </w:p>
          <w:p w:rsidR="00657042" w:rsidRPr="00FC72DB" w:rsidRDefault="00657042" w:rsidP="006B187B">
            <w:pPr>
              <w:spacing w:after="0" w:line="240" w:lineRule="auto"/>
              <w:jc w:val="both"/>
              <w:rPr>
                <w:rFonts w:ascii="Times New Roman" w:eastAsia="Times New Roman" w:hAnsi="Times New Roman" w:cs="Times New Roman"/>
                <w:iCs/>
                <w:sz w:val="26"/>
                <w:szCs w:val="26"/>
                <w:lang w:eastAsia="lv-LV"/>
              </w:rPr>
            </w:pPr>
          </w:p>
          <w:p w:rsidR="007C2670" w:rsidRPr="00FC72DB" w:rsidRDefault="007C2670" w:rsidP="006B187B">
            <w:pPr>
              <w:spacing w:after="0" w:line="240" w:lineRule="auto"/>
              <w:jc w:val="both"/>
              <w:rPr>
                <w:rFonts w:ascii="Times New Roman" w:eastAsia="Times New Roman" w:hAnsi="Times New Roman" w:cs="Times New Roman"/>
                <w:iCs/>
                <w:sz w:val="26"/>
                <w:szCs w:val="26"/>
                <w:lang w:eastAsia="lv-LV"/>
              </w:rPr>
            </w:pPr>
          </w:p>
          <w:p w:rsidR="007C2670" w:rsidRPr="00307CC8" w:rsidRDefault="007C2670" w:rsidP="006B187B">
            <w:pPr>
              <w:spacing w:after="0" w:line="240" w:lineRule="auto"/>
              <w:jc w:val="both"/>
              <w:rPr>
                <w:rFonts w:ascii="Times New Roman" w:eastAsia="Times New Roman" w:hAnsi="Times New Roman" w:cs="Times New Roman"/>
                <w:iCs/>
                <w:sz w:val="26"/>
                <w:szCs w:val="26"/>
                <w:lang w:eastAsia="lv-LV"/>
              </w:rPr>
            </w:pPr>
            <w:r w:rsidRPr="00307CC8">
              <w:rPr>
                <w:rFonts w:ascii="Times New Roman" w:eastAsia="Times New Roman" w:hAnsi="Times New Roman" w:cs="Times New Roman"/>
                <w:iCs/>
                <w:sz w:val="26"/>
                <w:szCs w:val="26"/>
                <w:lang w:eastAsia="lv-LV"/>
              </w:rPr>
              <w:t>Aizsargjoslas un tajos not</w:t>
            </w:r>
            <w:r w:rsidR="00307CC8" w:rsidRPr="00307CC8">
              <w:rPr>
                <w:rFonts w:ascii="Times New Roman" w:eastAsia="Times New Roman" w:hAnsi="Times New Roman" w:cs="Times New Roman"/>
                <w:iCs/>
                <w:sz w:val="26"/>
                <w:szCs w:val="26"/>
                <w:lang w:eastAsia="lv-LV"/>
              </w:rPr>
              <w:t>ei</w:t>
            </w:r>
            <w:r w:rsidRPr="00307CC8">
              <w:rPr>
                <w:rFonts w:ascii="Times New Roman" w:eastAsia="Times New Roman" w:hAnsi="Times New Roman" w:cs="Times New Roman"/>
                <w:iCs/>
                <w:sz w:val="26"/>
                <w:szCs w:val="26"/>
                <w:lang w:eastAsia="lv-LV"/>
              </w:rPr>
              <w:t xml:space="preserve">ktie ierobežojumi personām pieejami </w:t>
            </w:r>
            <w:r w:rsidR="00307CC8" w:rsidRPr="004B30B8">
              <w:rPr>
                <w:rStyle w:val="st1"/>
                <w:rFonts w:ascii="Times New Roman" w:hAnsi="Times New Roman" w:cs="Times New Roman"/>
                <w:color w:val="545454"/>
                <w:sz w:val="26"/>
                <w:szCs w:val="26"/>
              </w:rPr>
              <w:t>Apgrūtināto teritoriju informācijas sistēmā (</w:t>
            </w:r>
            <w:r w:rsidRPr="00307CC8">
              <w:rPr>
                <w:rFonts w:ascii="Times New Roman" w:eastAsia="Times New Roman" w:hAnsi="Times New Roman" w:cs="Times New Roman"/>
                <w:iCs/>
                <w:sz w:val="26"/>
                <w:szCs w:val="26"/>
                <w:lang w:eastAsia="lv-LV"/>
              </w:rPr>
              <w:t>ATIS</w:t>
            </w:r>
            <w:r w:rsidR="00307CC8" w:rsidRPr="00307CC8">
              <w:rPr>
                <w:rFonts w:ascii="Times New Roman" w:eastAsia="Times New Roman" w:hAnsi="Times New Roman" w:cs="Times New Roman"/>
                <w:iCs/>
                <w:sz w:val="26"/>
                <w:szCs w:val="26"/>
                <w:lang w:eastAsia="lv-LV"/>
              </w:rPr>
              <w:t>)</w:t>
            </w:r>
            <w:r w:rsidRPr="00307CC8">
              <w:rPr>
                <w:rFonts w:ascii="Times New Roman" w:eastAsia="Times New Roman" w:hAnsi="Times New Roman" w:cs="Times New Roman"/>
                <w:iCs/>
                <w:sz w:val="26"/>
                <w:szCs w:val="26"/>
                <w:lang w:eastAsia="lv-LV"/>
              </w:rPr>
              <w:t>.</w:t>
            </w:r>
          </w:p>
          <w:p w:rsidR="000128E0" w:rsidRPr="00FC72DB" w:rsidRDefault="000128E0" w:rsidP="006B187B">
            <w:pPr>
              <w:spacing w:after="0" w:line="240" w:lineRule="auto"/>
              <w:jc w:val="both"/>
              <w:rPr>
                <w:rFonts w:ascii="Times New Roman" w:eastAsia="Times New Roman" w:hAnsi="Times New Roman" w:cs="Times New Roman"/>
                <w:iCs/>
                <w:sz w:val="26"/>
                <w:szCs w:val="26"/>
                <w:lang w:eastAsia="lv-LV"/>
              </w:rPr>
            </w:pPr>
          </w:p>
          <w:p w:rsidR="000128E0" w:rsidRPr="00FC72DB" w:rsidRDefault="000128E0" w:rsidP="00FC72DB">
            <w:pPr>
              <w:spacing w:after="0" w:line="240" w:lineRule="auto"/>
              <w:jc w:val="both"/>
              <w:rPr>
                <w:rFonts w:ascii="Times New Roman" w:eastAsia="Times New Roman" w:hAnsi="Times New Roman" w:cs="Times New Roman"/>
                <w:iCs/>
                <w:sz w:val="26"/>
                <w:szCs w:val="26"/>
                <w:lang w:eastAsia="lv-LV"/>
              </w:rPr>
            </w:pPr>
          </w:p>
        </w:tc>
      </w:tr>
      <w:tr w:rsidR="00584D96" w:rsidRPr="001B3A62" w:rsidTr="00584D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84D96" w:rsidRPr="001B3A62" w:rsidRDefault="00584D96" w:rsidP="001C78A3">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584D96" w:rsidRPr="001B3A62" w:rsidRDefault="00BC227B" w:rsidP="001C78A3">
            <w:pPr>
              <w:spacing w:after="0" w:line="240" w:lineRule="auto"/>
              <w:rPr>
                <w:rFonts w:ascii="Times New Roman" w:eastAsia="Times New Roman" w:hAnsi="Times New Roman" w:cs="Times New Roman"/>
                <w:iCs/>
                <w:color w:val="414142"/>
                <w:sz w:val="26"/>
                <w:szCs w:val="26"/>
                <w:lang w:val="en-US" w:eastAsia="lv-LV"/>
              </w:rPr>
            </w:pPr>
            <w:proofErr w:type="spellStart"/>
            <w:r w:rsidRPr="001B3A62">
              <w:rPr>
                <w:rFonts w:ascii="Times New Roman" w:eastAsia="Times New Roman" w:hAnsi="Times New Roman" w:cs="Times New Roman"/>
                <w:iCs/>
                <w:color w:val="414142"/>
                <w:sz w:val="26"/>
                <w:szCs w:val="26"/>
                <w:lang w:val="en-US" w:eastAsia="lv-LV"/>
              </w:rPr>
              <w:t>Tiesisikā</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regulējuma</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ietekme</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uz</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tautsaimniecību</w:t>
            </w:r>
            <w:proofErr w:type="spellEnd"/>
            <w:r w:rsidRPr="001B3A62">
              <w:rPr>
                <w:rFonts w:ascii="Times New Roman" w:eastAsia="Times New Roman" w:hAnsi="Times New Roman" w:cs="Times New Roman"/>
                <w:iCs/>
                <w:color w:val="414142"/>
                <w:sz w:val="26"/>
                <w:szCs w:val="26"/>
                <w:lang w:val="en-US" w:eastAsia="lv-LV"/>
              </w:rPr>
              <w:t xml:space="preserve"> un </w:t>
            </w:r>
            <w:proofErr w:type="spellStart"/>
            <w:r w:rsidRPr="001B3A62">
              <w:rPr>
                <w:rFonts w:ascii="Times New Roman" w:eastAsia="Times New Roman" w:hAnsi="Times New Roman" w:cs="Times New Roman"/>
                <w:iCs/>
                <w:color w:val="414142"/>
                <w:sz w:val="26"/>
                <w:szCs w:val="26"/>
                <w:lang w:val="en-US" w:eastAsia="lv-LV"/>
              </w:rPr>
              <w:t>administratīvo</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slogu</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584D96" w:rsidRPr="001B3A62" w:rsidRDefault="00307CC8" w:rsidP="00307CC8">
            <w:pPr>
              <w:spacing w:after="0" w:line="240" w:lineRule="auto"/>
              <w:rPr>
                <w:rFonts w:ascii="Times New Roman" w:eastAsia="Times New Roman" w:hAnsi="Times New Roman" w:cs="Times New Roman"/>
                <w:iCs/>
                <w:color w:val="A6A6A6" w:themeColor="background1" w:themeShade="A6"/>
                <w:sz w:val="26"/>
                <w:szCs w:val="26"/>
                <w:lang w:val="en-US" w:eastAsia="lv-LV"/>
              </w:rPr>
            </w:pPr>
            <w:proofErr w:type="spellStart"/>
            <w:r>
              <w:rPr>
                <w:rFonts w:ascii="Times New Roman" w:eastAsia="Times New Roman" w:hAnsi="Times New Roman" w:cs="Times New Roman"/>
                <w:iCs/>
                <w:sz w:val="26"/>
                <w:szCs w:val="26"/>
                <w:lang w:val="en-US" w:eastAsia="lv-LV"/>
              </w:rPr>
              <w:t>Likumprojekts</w:t>
            </w:r>
            <w:proofErr w:type="spellEnd"/>
            <w:r>
              <w:rPr>
                <w:rFonts w:ascii="Times New Roman" w:eastAsia="Times New Roman" w:hAnsi="Times New Roman" w:cs="Times New Roman"/>
                <w:iCs/>
                <w:sz w:val="26"/>
                <w:szCs w:val="26"/>
                <w:lang w:val="en-US" w:eastAsia="lv-LV"/>
              </w:rPr>
              <w:t xml:space="preserve"> </w:t>
            </w:r>
            <w:proofErr w:type="spellStart"/>
            <w:r w:rsidR="00BC227B" w:rsidRPr="001B3A62">
              <w:rPr>
                <w:rFonts w:ascii="Times New Roman" w:eastAsia="Times New Roman" w:hAnsi="Times New Roman" w:cs="Times New Roman"/>
                <w:iCs/>
                <w:sz w:val="26"/>
                <w:szCs w:val="26"/>
                <w:lang w:val="en-US" w:eastAsia="lv-LV"/>
              </w:rPr>
              <w:t>šo</w:t>
            </w:r>
            <w:proofErr w:type="spellEnd"/>
            <w:r w:rsidR="00BC227B" w:rsidRPr="001B3A62">
              <w:rPr>
                <w:rFonts w:ascii="Times New Roman" w:eastAsia="Times New Roman" w:hAnsi="Times New Roman" w:cs="Times New Roman"/>
                <w:iCs/>
                <w:sz w:val="26"/>
                <w:szCs w:val="26"/>
                <w:lang w:val="en-US" w:eastAsia="lv-LV"/>
              </w:rPr>
              <w:t xml:space="preserve"> </w:t>
            </w:r>
            <w:proofErr w:type="spellStart"/>
            <w:r w:rsidR="00BC227B" w:rsidRPr="001B3A62">
              <w:rPr>
                <w:rFonts w:ascii="Times New Roman" w:eastAsia="Times New Roman" w:hAnsi="Times New Roman" w:cs="Times New Roman"/>
                <w:iCs/>
                <w:sz w:val="26"/>
                <w:szCs w:val="26"/>
                <w:lang w:val="en-US" w:eastAsia="lv-LV"/>
              </w:rPr>
              <w:t>jomu</w:t>
            </w:r>
            <w:proofErr w:type="spellEnd"/>
            <w:r w:rsidR="00BC227B" w:rsidRPr="001B3A62">
              <w:rPr>
                <w:rFonts w:ascii="Times New Roman" w:eastAsia="Times New Roman" w:hAnsi="Times New Roman" w:cs="Times New Roman"/>
                <w:iCs/>
                <w:sz w:val="26"/>
                <w:szCs w:val="26"/>
                <w:lang w:val="en-US" w:eastAsia="lv-LV"/>
              </w:rPr>
              <w:t xml:space="preserve"> </w:t>
            </w:r>
            <w:proofErr w:type="spellStart"/>
            <w:r w:rsidR="00BC227B" w:rsidRPr="001B3A62">
              <w:rPr>
                <w:rFonts w:ascii="Times New Roman" w:eastAsia="Times New Roman" w:hAnsi="Times New Roman" w:cs="Times New Roman"/>
                <w:iCs/>
                <w:sz w:val="26"/>
                <w:szCs w:val="26"/>
                <w:lang w:val="en-US" w:eastAsia="lv-LV"/>
              </w:rPr>
              <w:t>neskar</w:t>
            </w:r>
            <w:proofErr w:type="spellEnd"/>
            <w:r w:rsidR="00BC227B" w:rsidRPr="001B3A62">
              <w:rPr>
                <w:rFonts w:ascii="Times New Roman" w:eastAsia="Times New Roman" w:hAnsi="Times New Roman" w:cs="Times New Roman"/>
                <w:iCs/>
                <w:sz w:val="26"/>
                <w:szCs w:val="26"/>
                <w:lang w:val="en-US" w:eastAsia="lv-LV"/>
              </w:rPr>
              <w:t>.</w:t>
            </w:r>
          </w:p>
        </w:tc>
      </w:tr>
      <w:tr w:rsidR="00584D96" w:rsidRPr="001B3A62" w:rsidTr="00584D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84D96" w:rsidRPr="001B3A62" w:rsidRDefault="00584D96" w:rsidP="001C78A3">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584D96" w:rsidRPr="001B3A62" w:rsidRDefault="00BC227B" w:rsidP="001C78A3">
            <w:pPr>
              <w:spacing w:after="0" w:line="240" w:lineRule="auto"/>
              <w:rPr>
                <w:rFonts w:ascii="Times New Roman" w:eastAsia="Times New Roman" w:hAnsi="Times New Roman" w:cs="Times New Roman"/>
                <w:iCs/>
                <w:color w:val="414142"/>
                <w:sz w:val="26"/>
                <w:szCs w:val="26"/>
                <w:lang w:val="en-US" w:eastAsia="lv-LV"/>
              </w:rPr>
            </w:pPr>
            <w:proofErr w:type="spellStart"/>
            <w:r w:rsidRPr="001B3A62">
              <w:rPr>
                <w:rFonts w:ascii="Times New Roman" w:eastAsia="Times New Roman" w:hAnsi="Times New Roman" w:cs="Times New Roman"/>
                <w:iCs/>
                <w:color w:val="414142"/>
                <w:sz w:val="26"/>
                <w:szCs w:val="26"/>
                <w:lang w:val="en-US" w:eastAsia="lv-LV"/>
              </w:rPr>
              <w:t>Administratīvo</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izmaksu</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monetārs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novērtējums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584D96" w:rsidRPr="001B3A62" w:rsidRDefault="00307CC8" w:rsidP="001C78A3">
            <w:pPr>
              <w:spacing w:after="0" w:line="240" w:lineRule="auto"/>
              <w:rPr>
                <w:rFonts w:ascii="Times New Roman" w:eastAsia="Times New Roman" w:hAnsi="Times New Roman" w:cs="Times New Roman"/>
                <w:iCs/>
                <w:sz w:val="26"/>
                <w:szCs w:val="26"/>
                <w:lang w:val="en-US" w:eastAsia="lv-LV"/>
              </w:rPr>
            </w:pPr>
            <w:proofErr w:type="spellStart"/>
            <w:r>
              <w:rPr>
                <w:rFonts w:ascii="Times New Roman" w:eastAsia="Times New Roman" w:hAnsi="Times New Roman" w:cs="Times New Roman"/>
                <w:iCs/>
                <w:sz w:val="26"/>
                <w:szCs w:val="26"/>
                <w:lang w:val="en-US" w:eastAsia="lv-LV"/>
              </w:rPr>
              <w:t>Likumprojekts</w:t>
            </w:r>
            <w:proofErr w:type="spellEnd"/>
            <w:r w:rsidRPr="001B3A62">
              <w:rPr>
                <w:rFonts w:ascii="Times New Roman" w:eastAsia="Times New Roman" w:hAnsi="Times New Roman" w:cs="Times New Roman"/>
                <w:iCs/>
                <w:sz w:val="26"/>
                <w:szCs w:val="26"/>
                <w:lang w:val="en-US" w:eastAsia="lv-LV"/>
              </w:rPr>
              <w:t xml:space="preserve"> </w:t>
            </w:r>
            <w:proofErr w:type="spellStart"/>
            <w:r w:rsidR="00BC227B" w:rsidRPr="001B3A62">
              <w:rPr>
                <w:rFonts w:ascii="Times New Roman" w:eastAsia="Times New Roman" w:hAnsi="Times New Roman" w:cs="Times New Roman"/>
                <w:iCs/>
                <w:sz w:val="26"/>
                <w:szCs w:val="26"/>
                <w:lang w:val="en-US" w:eastAsia="lv-LV"/>
              </w:rPr>
              <w:t>šo</w:t>
            </w:r>
            <w:proofErr w:type="spellEnd"/>
            <w:r w:rsidR="00BC227B" w:rsidRPr="001B3A62">
              <w:rPr>
                <w:rFonts w:ascii="Times New Roman" w:eastAsia="Times New Roman" w:hAnsi="Times New Roman" w:cs="Times New Roman"/>
                <w:iCs/>
                <w:sz w:val="26"/>
                <w:szCs w:val="26"/>
                <w:lang w:val="en-US" w:eastAsia="lv-LV"/>
              </w:rPr>
              <w:t xml:space="preserve"> </w:t>
            </w:r>
            <w:proofErr w:type="spellStart"/>
            <w:r w:rsidR="00BC227B" w:rsidRPr="001B3A62">
              <w:rPr>
                <w:rFonts w:ascii="Times New Roman" w:eastAsia="Times New Roman" w:hAnsi="Times New Roman" w:cs="Times New Roman"/>
                <w:iCs/>
                <w:sz w:val="26"/>
                <w:szCs w:val="26"/>
                <w:lang w:val="en-US" w:eastAsia="lv-LV"/>
              </w:rPr>
              <w:t>jomu</w:t>
            </w:r>
            <w:proofErr w:type="spellEnd"/>
            <w:r w:rsidR="00BC227B" w:rsidRPr="001B3A62">
              <w:rPr>
                <w:rFonts w:ascii="Times New Roman" w:eastAsia="Times New Roman" w:hAnsi="Times New Roman" w:cs="Times New Roman"/>
                <w:iCs/>
                <w:sz w:val="26"/>
                <w:szCs w:val="26"/>
                <w:lang w:val="en-US" w:eastAsia="lv-LV"/>
              </w:rPr>
              <w:t xml:space="preserve"> </w:t>
            </w:r>
            <w:proofErr w:type="spellStart"/>
            <w:r w:rsidR="00BC227B" w:rsidRPr="001B3A62">
              <w:rPr>
                <w:rFonts w:ascii="Times New Roman" w:eastAsia="Times New Roman" w:hAnsi="Times New Roman" w:cs="Times New Roman"/>
                <w:iCs/>
                <w:sz w:val="26"/>
                <w:szCs w:val="26"/>
                <w:lang w:val="en-US" w:eastAsia="lv-LV"/>
              </w:rPr>
              <w:t>neskar</w:t>
            </w:r>
            <w:proofErr w:type="spellEnd"/>
            <w:r w:rsidR="00BC227B" w:rsidRPr="001B3A62">
              <w:rPr>
                <w:rFonts w:ascii="Times New Roman" w:eastAsia="Times New Roman" w:hAnsi="Times New Roman" w:cs="Times New Roman"/>
                <w:iCs/>
                <w:sz w:val="26"/>
                <w:szCs w:val="26"/>
                <w:lang w:val="en-US" w:eastAsia="lv-LV"/>
              </w:rPr>
              <w:t>.</w:t>
            </w:r>
          </w:p>
        </w:tc>
      </w:tr>
      <w:tr w:rsidR="00BC227B" w:rsidRPr="001B3A62" w:rsidTr="00584D96">
        <w:trPr>
          <w:tblCellSpacing w:w="15" w:type="dxa"/>
        </w:trPr>
        <w:tc>
          <w:tcPr>
            <w:tcW w:w="296" w:type="pct"/>
            <w:tcBorders>
              <w:top w:val="outset" w:sz="6" w:space="0" w:color="auto"/>
              <w:left w:val="outset" w:sz="6" w:space="0" w:color="auto"/>
              <w:bottom w:val="outset" w:sz="6" w:space="0" w:color="auto"/>
              <w:right w:val="outset" w:sz="6" w:space="0" w:color="auto"/>
            </w:tcBorders>
          </w:tcPr>
          <w:p w:rsidR="00BC227B" w:rsidRPr="001B3A62" w:rsidRDefault="00BC227B" w:rsidP="001C78A3">
            <w:pPr>
              <w:spacing w:after="0" w:line="240" w:lineRule="auto"/>
              <w:rPr>
                <w:rFonts w:ascii="Times New Roman" w:eastAsia="Times New Roman" w:hAnsi="Times New Roman" w:cs="Times New Roman"/>
                <w:iCs/>
                <w:color w:val="414142"/>
                <w:sz w:val="26"/>
                <w:szCs w:val="26"/>
                <w:lang w:eastAsia="lv-LV"/>
              </w:rPr>
            </w:pPr>
            <w:r w:rsidRPr="001B3A62">
              <w:rPr>
                <w:rFonts w:ascii="Times New Roman" w:eastAsia="Times New Roman" w:hAnsi="Times New Roman" w:cs="Times New Roman"/>
                <w:iCs/>
                <w:color w:val="414142"/>
                <w:sz w:val="26"/>
                <w:szCs w:val="26"/>
                <w:lang w:eastAsia="lv-LV"/>
              </w:rPr>
              <w:t xml:space="preserve">4. </w:t>
            </w:r>
          </w:p>
        </w:tc>
        <w:tc>
          <w:tcPr>
            <w:tcW w:w="1678" w:type="pct"/>
            <w:tcBorders>
              <w:top w:val="outset" w:sz="6" w:space="0" w:color="auto"/>
              <w:left w:val="outset" w:sz="6" w:space="0" w:color="auto"/>
              <w:bottom w:val="outset" w:sz="6" w:space="0" w:color="auto"/>
              <w:right w:val="outset" w:sz="6" w:space="0" w:color="auto"/>
            </w:tcBorders>
          </w:tcPr>
          <w:p w:rsidR="00BC227B" w:rsidRPr="001B3A62" w:rsidRDefault="00BC227B" w:rsidP="001C78A3">
            <w:pPr>
              <w:spacing w:after="0" w:line="240" w:lineRule="auto"/>
              <w:rPr>
                <w:rFonts w:ascii="Times New Roman" w:eastAsia="Times New Roman" w:hAnsi="Times New Roman" w:cs="Times New Roman"/>
                <w:iCs/>
                <w:color w:val="414142"/>
                <w:sz w:val="26"/>
                <w:szCs w:val="26"/>
                <w:lang w:eastAsia="lv-LV"/>
              </w:rPr>
            </w:pPr>
            <w:r w:rsidRPr="001B3A62">
              <w:rPr>
                <w:rFonts w:ascii="Times New Roman" w:eastAsia="Times New Roman" w:hAnsi="Times New Roman" w:cs="Times New Roman"/>
                <w:iCs/>
                <w:color w:val="414142"/>
                <w:sz w:val="26"/>
                <w:szCs w:val="26"/>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rsidR="00BC227B" w:rsidRPr="001B3A62" w:rsidRDefault="00307CC8" w:rsidP="001C78A3">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Likumpro</w:t>
            </w:r>
            <w:r w:rsidR="004B30B8">
              <w:rPr>
                <w:rFonts w:ascii="Times New Roman" w:eastAsia="Times New Roman" w:hAnsi="Times New Roman" w:cs="Times New Roman"/>
                <w:iCs/>
                <w:sz w:val="26"/>
                <w:szCs w:val="26"/>
                <w:lang w:eastAsia="lv-LV"/>
              </w:rPr>
              <w:t>j</w:t>
            </w:r>
            <w:r>
              <w:rPr>
                <w:rFonts w:ascii="Times New Roman" w:eastAsia="Times New Roman" w:hAnsi="Times New Roman" w:cs="Times New Roman"/>
                <w:iCs/>
                <w:sz w:val="26"/>
                <w:szCs w:val="26"/>
                <w:lang w:eastAsia="lv-LV"/>
              </w:rPr>
              <w:t>ekts</w:t>
            </w:r>
            <w:r w:rsidRPr="001B3A62">
              <w:rPr>
                <w:rFonts w:ascii="Times New Roman" w:eastAsia="Times New Roman" w:hAnsi="Times New Roman" w:cs="Times New Roman"/>
                <w:iCs/>
                <w:sz w:val="26"/>
                <w:szCs w:val="26"/>
                <w:lang w:eastAsia="lv-LV"/>
              </w:rPr>
              <w:t xml:space="preserve"> </w:t>
            </w:r>
            <w:r w:rsidR="00BC227B" w:rsidRPr="001B3A62">
              <w:rPr>
                <w:rFonts w:ascii="Times New Roman" w:eastAsia="Times New Roman" w:hAnsi="Times New Roman" w:cs="Times New Roman"/>
                <w:iCs/>
                <w:sz w:val="26"/>
                <w:szCs w:val="26"/>
                <w:lang w:eastAsia="lv-LV"/>
              </w:rPr>
              <w:t>šo jomu neskar.</w:t>
            </w:r>
          </w:p>
        </w:tc>
      </w:tr>
      <w:tr w:rsidR="00BC227B" w:rsidRPr="001B3A62" w:rsidTr="00584D96">
        <w:trPr>
          <w:tblCellSpacing w:w="15" w:type="dxa"/>
        </w:trPr>
        <w:tc>
          <w:tcPr>
            <w:tcW w:w="296" w:type="pct"/>
            <w:tcBorders>
              <w:top w:val="outset" w:sz="6" w:space="0" w:color="auto"/>
              <w:left w:val="outset" w:sz="6" w:space="0" w:color="auto"/>
              <w:bottom w:val="outset" w:sz="6" w:space="0" w:color="auto"/>
              <w:right w:val="outset" w:sz="6" w:space="0" w:color="auto"/>
            </w:tcBorders>
          </w:tcPr>
          <w:p w:rsidR="00BC227B" w:rsidRPr="001B3A62" w:rsidRDefault="00BC227B" w:rsidP="001C78A3">
            <w:pPr>
              <w:spacing w:after="0" w:line="240" w:lineRule="auto"/>
              <w:rPr>
                <w:rFonts w:ascii="Times New Roman" w:eastAsia="Times New Roman" w:hAnsi="Times New Roman" w:cs="Times New Roman"/>
                <w:iCs/>
                <w:color w:val="414142"/>
                <w:sz w:val="26"/>
                <w:szCs w:val="26"/>
                <w:lang w:eastAsia="lv-LV"/>
              </w:rPr>
            </w:pPr>
            <w:r w:rsidRPr="001B3A62">
              <w:rPr>
                <w:rFonts w:ascii="Times New Roman" w:eastAsia="Times New Roman" w:hAnsi="Times New Roman" w:cs="Times New Roman"/>
                <w:iCs/>
                <w:color w:val="414142"/>
                <w:sz w:val="26"/>
                <w:szCs w:val="26"/>
                <w:lang w:eastAsia="lv-LV"/>
              </w:rPr>
              <w:t>5.</w:t>
            </w:r>
          </w:p>
        </w:tc>
        <w:tc>
          <w:tcPr>
            <w:tcW w:w="1678" w:type="pct"/>
            <w:tcBorders>
              <w:top w:val="outset" w:sz="6" w:space="0" w:color="auto"/>
              <w:left w:val="outset" w:sz="6" w:space="0" w:color="auto"/>
              <w:bottom w:val="outset" w:sz="6" w:space="0" w:color="auto"/>
              <w:right w:val="outset" w:sz="6" w:space="0" w:color="auto"/>
            </w:tcBorders>
          </w:tcPr>
          <w:p w:rsidR="00BC227B" w:rsidRPr="001B3A62" w:rsidRDefault="00BC227B" w:rsidP="001C78A3">
            <w:pPr>
              <w:spacing w:after="0" w:line="240" w:lineRule="auto"/>
              <w:rPr>
                <w:rFonts w:ascii="Times New Roman" w:eastAsia="Times New Roman" w:hAnsi="Times New Roman" w:cs="Times New Roman"/>
                <w:iCs/>
                <w:color w:val="414142"/>
                <w:sz w:val="26"/>
                <w:szCs w:val="26"/>
                <w:lang w:eastAsia="lv-LV"/>
              </w:rPr>
            </w:pPr>
            <w:r w:rsidRPr="001B3A62">
              <w:rPr>
                <w:rFonts w:ascii="Times New Roman" w:eastAsia="Times New Roman" w:hAnsi="Times New Roman" w:cs="Times New Roman"/>
                <w:iCs/>
                <w:color w:val="414142"/>
                <w:sz w:val="26"/>
                <w:szCs w:val="26"/>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rsidR="00BC227B" w:rsidRPr="001B3A62" w:rsidRDefault="00BC227B" w:rsidP="001C78A3">
            <w:pPr>
              <w:spacing w:after="0" w:line="240" w:lineRule="auto"/>
              <w:rPr>
                <w:rFonts w:ascii="Times New Roman" w:eastAsia="Times New Roman" w:hAnsi="Times New Roman" w:cs="Times New Roman"/>
                <w:iCs/>
                <w:sz w:val="26"/>
                <w:szCs w:val="26"/>
                <w:lang w:eastAsia="lv-LV"/>
              </w:rPr>
            </w:pPr>
            <w:r w:rsidRPr="001B3A62">
              <w:rPr>
                <w:rFonts w:ascii="Times New Roman" w:eastAsia="Times New Roman" w:hAnsi="Times New Roman" w:cs="Times New Roman"/>
                <w:iCs/>
                <w:sz w:val="26"/>
                <w:szCs w:val="26"/>
                <w:lang w:eastAsia="lv-LV"/>
              </w:rPr>
              <w:t>Nav.</w:t>
            </w:r>
          </w:p>
        </w:tc>
      </w:tr>
    </w:tbl>
    <w:p w:rsidR="00E5323B" w:rsidRPr="001B3A62" w:rsidRDefault="00E5323B"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69BA" w:rsidRPr="001B3A62" w:rsidTr="00A65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9BA" w:rsidRPr="001B3A62" w:rsidRDefault="00E569BA" w:rsidP="00A65076">
            <w:pPr>
              <w:ind w:firstLine="360"/>
              <w:contextualSpacing/>
              <w:jc w:val="both"/>
              <w:rPr>
                <w:rFonts w:ascii="Times New Roman" w:hAnsi="Times New Roman" w:cs="Times New Roman"/>
                <w:sz w:val="26"/>
                <w:szCs w:val="26"/>
              </w:rPr>
            </w:pPr>
            <w:r w:rsidRPr="001B3A62">
              <w:rPr>
                <w:rFonts w:ascii="Times New Roman" w:eastAsia="Times New Roman" w:hAnsi="Times New Roman" w:cs="Times New Roman"/>
                <w:b/>
                <w:bCs/>
                <w:sz w:val="26"/>
                <w:szCs w:val="26"/>
                <w:lang w:eastAsia="lv-LV"/>
              </w:rPr>
              <w:t>III. Tiesību akta projekta ietekme uz valsts budžetu un pašvaldību budžetiem</w:t>
            </w:r>
          </w:p>
        </w:tc>
      </w:tr>
      <w:tr w:rsidR="00E569BA" w:rsidRPr="001B3A62" w:rsidTr="00A65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9BA" w:rsidRPr="001B3A62" w:rsidRDefault="00E569BA" w:rsidP="00A65076">
            <w:pPr>
              <w:spacing w:after="0" w:line="240" w:lineRule="auto"/>
              <w:jc w:val="center"/>
              <w:rPr>
                <w:rFonts w:ascii="Times New Roman" w:eastAsia="Times New Roman" w:hAnsi="Times New Roman" w:cs="Times New Roman"/>
                <w:bCs/>
                <w:iCs/>
                <w:sz w:val="26"/>
                <w:szCs w:val="26"/>
                <w:lang w:eastAsia="lv-LV"/>
              </w:rPr>
            </w:pPr>
            <w:r w:rsidRPr="001B3A62">
              <w:rPr>
                <w:rFonts w:ascii="Times New Roman" w:eastAsia="Times New Roman" w:hAnsi="Times New Roman" w:cs="Times New Roman"/>
                <w:bCs/>
                <w:iCs/>
                <w:sz w:val="26"/>
                <w:szCs w:val="26"/>
                <w:lang w:eastAsia="lv-LV"/>
              </w:rPr>
              <w:t>Projekts šo jomu neskar</w:t>
            </w:r>
          </w:p>
        </w:tc>
      </w:tr>
    </w:tbl>
    <w:p w:rsidR="00E5323B" w:rsidRPr="001B3A62" w:rsidRDefault="00E5323B"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B3A6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4539D"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1B3A62">
              <w:rPr>
                <w:rFonts w:ascii="Times New Roman" w:eastAsia="Times New Roman" w:hAnsi="Times New Roman" w:cs="Times New Roman"/>
                <w:b/>
                <w:bCs/>
                <w:iCs/>
                <w:color w:val="414142"/>
                <w:sz w:val="26"/>
                <w:szCs w:val="26"/>
                <w:lang w:eastAsia="lv-LV"/>
              </w:rPr>
              <w:t xml:space="preserve">IV. Tiesību akta </w:t>
            </w:r>
            <w:r w:rsidRPr="00E4539D">
              <w:rPr>
                <w:rFonts w:ascii="Times New Roman" w:eastAsia="Times New Roman" w:hAnsi="Times New Roman" w:cs="Times New Roman"/>
                <w:b/>
                <w:bCs/>
                <w:iCs/>
                <w:color w:val="414142"/>
                <w:sz w:val="26"/>
                <w:szCs w:val="26"/>
                <w:lang w:eastAsia="lv-LV"/>
              </w:rPr>
              <w:t>projekta ietekme uz spēkā esošo tiesību normu sistēmu</w:t>
            </w:r>
          </w:p>
        </w:tc>
      </w:tr>
      <w:tr w:rsidR="00E5323B" w:rsidRPr="001B3A6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1B3A62">
              <w:rPr>
                <w:rFonts w:ascii="Times New Roman" w:eastAsia="Times New Roman" w:hAnsi="Times New Roman" w:cs="Times New Roman"/>
                <w:iCs/>
                <w:color w:val="414142"/>
                <w:sz w:val="26"/>
                <w:szCs w:val="26"/>
                <w:lang w:val="en-US" w:eastAsia="lv-LV"/>
              </w:rPr>
              <w:t>Saistītie</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tiesību</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aktu</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FC72DB" w:rsidRDefault="00FC72DB">
            <w:pPr>
              <w:spacing w:after="0" w:line="240" w:lineRule="auto"/>
              <w:jc w:val="both"/>
              <w:rPr>
                <w:rFonts w:ascii="Times New Roman" w:hAnsi="Times New Roman" w:cs="Times New Roman"/>
                <w:color w:val="000000"/>
                <w:sz w:val="26"/>
                <w:szCs w:val="26"/>
              </w:rPr>
            </w:pPr>
            <w:r w:rsidRPr="00613031">
              <w:rPr>
                <w:rFonts w:ascii="Times New Roman" w:eastAsia="Times New Roman" w:hAnsi="Times New Roman" w:cs="Times New Roman"/>
                <w:sz w:val="26"/>
                <w:szCs w:val="26"/>
                <w:lang w:eastAsia="lv-LV"/>
              </w:rPr>
              <w:t xml:space="preserve">6 mēnešu laikā pēc </w:t>
            </w:r>
            <w:r>
              <w:rPr>
                <w:rFonts w:ascii="Times New Roman" w:eastAsia="Times New Roman" w:hAnsi="Times New Roman" w:cs="Times New Roman"/>
                <w:sz w:val="26"/>
                <w:szCs w:val="26"/>
                <w:lang w:eastAsia="lv-LV"/>
              </w:rPr>
              <w:t>likum</w:t>
            </w:r>
            <w:r w:rsidRPr="00613031">
              <w:rPr>
                <w:rFonts w:ascii="Times New Roman" w:eastAsia="Times New Roman" w:hAnsi="Times New Roman" w:cs="Times New Roman"/>
                <w:sz w:val="26"/>
                <w:szCs w:val="26"/>
                <w:lang w:eastAsia="lv-LV"/>
              </w:rPr>
              <w:t xml:space="preserve">projekta stāšanās spēkā </w:t>
            </w:r>
            <w:proofErr w:type="spellStart"/>
            <w:r>
              <w:rPr>
                <w:rFonts w:ascii="Times New Roman" w:eastAsia="Times New Roman" w:hAnsi="Times New Roman" w:cs="Times New Roman"/>
                <w:iCs/>
                <w:sz w:val="26"/>
                <w:szCs w:val="26"/>
                <w:lang w:val="en-US" w:eastAsia="lv-LV"/>
              </w:rPr>
              <w:t>izdodami</w:t>
            </w:r>
            <w:proofErr w:type="spellEnd"/>
            <w:r>
              <w:rPr>
                <w:rFonts w:ascii="Times New Roman" w:eastAsia="Times New Roman" w:hAnsi="Times New Roman" w:cs="Times New Roman"/>
                <w:iCs/>
                <w:sz w:val="26"/>
                <w:szCs w:val="26"/>
                <w:lang w:val="en-US" w:eastAsia="lv-LV"/>
              </w:rPr>
              <w:t xml:space="preserve"> </w:t>
            </w:r>
            <w:proofErr w:type="spellStart"/>
            <w:r w:rsidR="001B3A62" w:rsidRPr="00FC72DB">
              <w:rPr>
                <w:rFonts w:ascii="Times New Roman" w:eastAsia="Times New Roman" w:hAnsi="Times New Roman" w:cs="Times New Roman"/>
                <w:iCs/>
                <w:sz w:val="26"/>
                <w:szCs w:val="26"/>
                <w:lang w:val="en-US" w:eastAsia="lv-LV"/>
              </w:rPr>
              <w:t>Ministru</w:t>
            </w:r>
            <w:proofErr w:type="spellEnd"/>
            <w:r w:rsidR="001B3A62" w:rsidRPr="00FC72DB">
              <w:rPr>
                <w:rFonts w:ascii="Times New Roman" w:eastAsia="Times New Roman" w:hAnsi="Times New Roman" w:cs="Times New Roman"/>
                <w:iCs/>
                <w:sz w:val="26"/>
                <w:szCs w:val="26"/>
                <w:lang w:val="en-US" w:eastAsia="lv-LV"/>
              </w:rPr>
              <w:t xml:space="preserve"> </w:t>
            </w:r>
            <w:proofErr w:type="spellStart"/>
            <w:r w:rsidR="001B3A62" w:rsidRPr="00FC72DB">
              <w:rPr>
                <w:rFonts w:ascii="Times New Roman" w:eastAsia="Times New Roman" w:hAnsi="Times New Roman" w:cs="Times New Roman"/>
                <w:iCs/>
                <w:sz w:val="26"/>
                <w:szCs w:val="26"/>
                <w:lang w:val="en-US" w:eastAsia="lv-LV"/>
              </w:rPr>
              <w:t>kabineta</w:t>
            </w:r>
            <w:proofErr w:type="spellEnd"/>
            <w:r w:rsidR="001B3A62" w:rsidRPr="00FC72DB">
              <w:rPr>
                <w:rFonts w:ascii="Times New Roman" w:eastAsia="Times New Roman" w:hAnsi="Times New Roman" w:cs="Times New Roman"/>
                <w:iCs/>
                <w:sz w:val="26"/>
                <w:szCs w:val="26"/>
                <w:lang w:val="en-US" w:eastAsia="lv-LV"/>
              </w:rPr>
              <w:t xml:space="preserve"> </w:t>
            </w:r>
            <w:proofErr w:type="spellStart"/>
            <w:r w:rsidR="00906DFC" w:rsidRPr="00FC72DB">
              <w:rPr>
                <w:rFonts w:ascii="Times New Roman" w:eastAsia="Times New Roman" w:hAnsi="Times New Roman" w:cs="Times New Roman"/>
                <w:iCs/>
                <w:sz w:val="26"/>
                <w:szCs w:val="26"/>
                <w:lang w:val="en-US" w:eastAsia="lv-LV"/>
              </w:rPr>
              <w:t>noteikumi</w:t>
            </w:r>
            <w:proofErr w:type="spellEnd"/>
            <w:r w:rsidR="00906DFC" w:rsidRPr="00FC72DB">
              <w:rPr>
                <w:rFonts w:ascii="Times New Roman" w:eastAsia="Times New Roman" w:hAnsi="Times New Roman" w:cs="Times New Roman"/>
                <w:iCs/>
                <w:sz w:val="26"/>
                <w:szCs w:val="26"/>
                <w:lang w:val="en-US" w:eastAsia="lv-LV"/>
              </w:rPr>
              <w:t xml:space="preserve"> par </w:t>
            </w:r>
            <w:r w:rsidR="00906DFC" w:rsidRPr="00FC72DB">
              <w:rPr>
                <w:rFonts w:ascii="Times New Roman" w:hAnsi="Times New Roman" w:cs="Times New Roman"/>
                <w:color w:val="000000"/>
                <w:sz w:val="26"/>
                <w:szCs w:val="26"/>
              </w:rPr>
              <w:t xml:space="preserve">aprobežojumiem aizsargjoslās ap paaugstinātā drošības </w:t>
            </w:r>
            <w:r w:rsidR="00D97E18" w:rsidRPr="00FC72DB">
              <w:rPr>
                <w:rFonts w:ascii="Times New Roman" w:hAnsi="Times New Roman" w:cs="Times New Roman"/>
                <w:color w:val="000000"/>
                <w:sz w:val="26"/>
                <w:szCs w:val="26"/>
              </w:rPr>
              <w:t xml:space="preserve">līmeņa </w:t>
            </w:r>
            <w:r w:rsidR="00906DFC" w:rsidRPr="00FC72DB">
              <w:rPr>
                <w:rFonts w:ascii="Times New Roman" w:hAnsi="Times New Roman" w:cs="Times New Roman"/>
                <w:color w:val="000000"/>
                <w:sz w:val="26"/>
                <w:szCs w:val="26"/>
              </w:rPr>
              <w:t>valsts aizsardzības objektiem.</w:t>
            </w:r>
          </w:p>
          <w:p w:rsidR="00F372AC" w:rsidRPr="00FC72DB" w:rsidRDefault="00F372AC">
            <w:pPr>
              <w:spacing w:after="0" w:line="240" w:lineRule="auto"/>
              <w:jc w:val="both"/>
              <w:rPr>
                <w:rFonts w:ascii="Times New Roman" w:hAnsi="Times New Roman" w:cs="Times New Roman"/>
                <w:color w:val="000000"/>
                <w:sz w:val="26"/>
                <w:szCs w:val="26"/>
              </w:rPr>
            </w:pPr>
          </w:p>
          <w:p w:rsidR="00F372AC" w:rsidRPr="00FC72DB" w:rsidRDefault="00F04D71" w:rsidP="00FC72DB">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FC72DB">
              <w:rPr>
                <w:rFonts w:ascii="Times New Roman" w:eastAsia="Times New Roman" w:hAnsi="Times New Roman" w:cs="Times New Roman"/>
                <w:sz w:val="26"/>
                <w:szCs w:val="26"/>
                <w:lang w:eastAsia="lv-LV"/>
              </w:rPr>
              <w:t xml:space="preserve">6 mēnešu laikā pēc </w:t>
            </w:r>
            <w:r w:rsidR="00FC72DB" w:rsidRPr="00FC72DB">
              <w:rPr>
                <w:rFonts w:ascii="Times New Roman" w:eastAsia="Times New Roman" w:hAnsi="Times New Roman" w:cs="Times New Roman"/>
                <w:sz w:val="26"/>
                <w:szCs w:val="26"/>
                <w:lang w:eastAsia="lv-LV"/>
              </w:rPr>
              <w:t>likum</w:t>
            </w:r>
            <w:r w:rsidRPr="00FC72DB">
              <w:rPr>
                <w:rFonts w:ascii="Times New Roman" w:eastAsia="Times New Roman" w:hAnsi="Times New Roman" w:cs="Times New Roman"/>
                <w:sz w:val="26"/>
                <w:szCs w:val="26"/>
                <w:lang w:eastAsia="lv-LV"/>
              </w:rPr>
              <w:t xml:space="preserve">projekta stāšanās spēkā Ministru kabinets pieņems noteikumus (iesniedz Aizsardzības ministrs), </w:t>
            </w:r>
            <w:r w:rsidRPr="00FC72DB">
              <w:rPr>
                <w:rFonts w:ascii="Times New Roman" w:hAnsi="Times New Roman" w:cs="Times New Roman"/>
                <w:sz w:val="26"/>
                <w:szCs w:val="26"/>
              </w:rPr>
              <w:t>kas nosaka k</w:t>
            </w:r>
            <w:r w:rsidR="00F372AC" w:rsidRPr="00FC72DB">
              <w:rPr>
                <w:rFonts w:ascii="Times New Roman" w:hAnsi="Times New Roman" w:cs="Times New Roman"/>
                <w:sz w:val="26"/>
                <w:szCs w:val="26"/>
              </w:rPr>
              <w:t>ārtību, kādā Aizsardzības ministrija izmanto pirmpirkuma tiesības aizsargjoslās ap valsts aizsardzības objektiem</w:t>
            </w:r>
            <w:r w:rsidR="00FC72DB" w:rsidRPr="004B30B8">
              <w:rPr>
                <w:rFonts w:ascii="Times New Roman" w:hAnsi="Times New Roman" w:cs="Times New Roman"/>
                <w:sz w:val="26"/>
                <w:szCs w:val="26"/>
              </w:rPr>
              <w:t xml:space="preserve">, tajā skaitā aizsargjoslās ap paaugstināta drošības līmeņa valsts aizsardzības objektiem, </w:t>
            </w:r>
            <w:r w:rsidR="00F372AC" w:rsidRPr="004B30B8">
              <w:rPr>
                <w:rFonts w:ascii="Times New Roman" w:hAnsi="Times New Roman" w:cs="Times New Roman"/>
                <w:sz w:val="26"/>
                <w:szCs w:val="26"/>
              </w:rPr>
              <w:t xml:space="preserve"> un sniedz  atļauju par nekustamo īpašumu atsavināšanu aizsargjoslās ap valsts aizsardzības objektiem</w:t>
            </w:r>
            <w:r w:rsidR="00FC72DB" w:rsidRPr="004B30B8">
              <w:rPr>
                <w:rFonts w:ascii="Times New Roman" w:hAnsi="Times New Roman" w:cs="Times New Roman"/>
                <w:sz w:val="26"/>
                <w:szCs w:val="26"/>
              </w:rPr>
              <w:t>,</w:t>
            </w:r>
            <w:r w:rsidR="00FC72DB" w:rsidRPr="004B30B8">
              <w:rPr>
                <w:rFonts w:ascii="Times New Roman" w:eastAsia="Times New Roman" w:hAnsi="Times New Roman" w:cs="Times New Roman"/>
                <w:sz w:val="26"/>
                <w:szCs w:val="26"/>
                <w:lang w:eastAsia="lv-LV"/>
              </w:rPr>
              <w:t xml:space="preserve"> </w:t>
            </w:r>
            <w:r w:rsidR="00FC72DB" w:rsidRPr="004B30B8">
              <w:rPr>
                <w:rFonts w:ascii="Times New Roman" w:hAnsi="Times New Roman" w:cs="Times New Roman"/>
                <w:sz w:val="26"/>
                <w:szCs w:val="26"/>
              </w:rPr>
              <w:t>tajā skaitā aizsargjoslās ap paaugstināta drošības līmeņa valsts aizsardzības objektiem.</w:t>
            </w:r>
          </w:p>
        </w:tc>
      </w:tr>
      <w:tr w:rsidR="00E5323B" w:rsidRPr="001B3A6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1B3A62">
              <w:rPr>
                <w:rFonts w:ascii="Times New Roman" w:eastAsia="Times New Roman" w:hAnsi="Times New Roman" w:cs="Times New Roman"/>
                <w:iCs/>
                <w:color w:val="414142"/>
                <w:sz w:val="26"/>
                <w:szCs w:val="26"/>
                <w:lang w:val="en-US" w:eastAsia="lv-LV"/>
              </w:rPr>
              <w:t>Atbildīgā</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B578E" w:rsidRDefault="00E569BA" w:rsidP="00E5323B">
            <w:pPr>
              <w:spacing w:after="0" w:line="240" w:lineRule="auto"/>
              <w:rPr>
                <w:rFonts w:ascii="Times New Roman" w:eastAsia="Times New Roman" w:hAnsi="Times New Roman" w:cs="Times New Roman"/>
                <w:iCs/>
                <w:color w:val="A6A6A6" w:themeColor="background1" w:themeShade="A6"/>
                <w:sz w:val="26"/>
                <w:szCs w:val="26"/>
                <w:lang w:val="en-US" w:eastAsia="lv-LV"/>
              </w:rPr>
            </w:pPr>
            <w:r w:rsidRPr="001B578E">
              <w:rPr>
                <w:rFonts w:ascii="Times New Roman" w:eastAsia="Times New Roman" w:hAnsi="Times New Roman" w:cs="Times New Roman"/>
                <w:iCs/>
                <w:sz w:val="26"/>
                <w:szCs w:val="26"/>
                <w:lang w:val="en-US" w:eastAsia="lv-LV"/>
              </w:rPr>
              <w:t>Aizsardzības ministrija.</w:t>
            </w:r>
          </w:p>
        </w:tc>
      </w:tr>
      <w:tr w:rsidR="00E5323B" w:rsidRPr="001B3A6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1B3A62">
              <w:rPr>
                <w:rFonts w:ascii="Times New Roman" w:eastAsia="Times New Roman" w:hAnsi="Times New Roman" w:cs="Times New Roman"/>
                <w:iCs/>
                <w:color w:val="414142"/>
                <w:sz w:val="26"/>
                <w:szCs w:val="26"/>
                <w:lang w:val="en-US" w:eastAsia="lv-LV"/>
              </w:rPr>
              <w:t>Cita</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B578E" w:rsidRDefault="001B3A62" w:rsidP="00E5323B">
            <w:pPr>
              <w:spacing w:after="0" w:line="240" w:lineRule="auto"/>
              <w:rPr>
                <w:rFonts w:ascii="Times New Roman" w:eastAsia="Times New Roman" w:hAnsi="Times New Roman" w:cs="Times New Roman"/>
                <w:iCs/>
                <w:color w:val="A6A6A6" w:themeColor="background1" w:themeShade="A6"/>
                <w:sz w:val="26"/>
                <w:szCs w:val="26"/>
                <w:lang w:val="en-US" w:eastAsia="lv-LV"/>
              </w:rPr>
            </w:pPr>
            <w:r w:rsidRPr="001B578E">
              <w:rPr>
                <w:rFonts w:ascii="Times New Roman" w:eastAsia="Times New Roman" w:hAnsi="Times New Roman" w:cs="Times New Roman"/>
                <w:iCs/>
                <w:sz w:val="26"/>
                <w:szCs w:val="26"/>
                <w:lang w:val="en-US" w:eastAsia="lv-LV"/>
              </w:rPr>
              <w:t>Nav.</w:t>
            </w:r>
          </w:p>
        </w:tc>
      </w:tr>
    </w:tbl>
    <w:p w:rsidR="00C24733" w:rsidRPr="001B3A62" w:rsidRDefault="00C24733" w:rsidP="00E5323B">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4733" w:rsidRPr="001B3A62" w:rsidTr="00A65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733" w:rsidRPr="001B3A62" w:rsidRDefault="00C24733" w:rsidP="00A65076">
            <w:pPr>
              <w:spacing w:after="0" w:line="240" w:lineRule="auto"/>
              <w:jc w:val="center"/>
              <w:rPr>
                <w:rFonts w:ascii="Times New Roman" w:eastAsia="Times New Roman" w:hAnsi="Times New Roman" w:cs="Times New Roman"/>
                <w:b/>
                <w:bCs/>
                <w:iCs/>
                <w:sz w:val="26"/>
                <w:szCs w:val="26"/>
                <w:lang w:val="en-US" w:eastAsia="lv-LV"/>
              </w:rPr>
            </w:pPr>
            <w:r w:rsidRPr="001B3A62">
              <w:rPr>
                <w:rFonts w:ascii="Times New Roman" w:eastAsia="Times New Roman" w:hAnsi="Times New Roman" w:cs="Times New Roman"/>
                <w:b/>
                <w:bCs/>
                <w:iCs/>
                <w:sz w:val="26"/>
                <w:szCs w:val="26"/>
                <w:lang w:val="en-US" w:eastAsia="lv-LV"/>
              </w:rPr>
              <w:t xml:space="preserve">V. </w:t>
            </w:r>
            <w:proofErr w:type="spellStart"/>
            <w:r w:rsidRPr="001B3A62">
              <w:rPr>
                <w:rFonts w:ascii="Times New Roman" w:eastAsia="Times New Roman" w:hAnsi="Times New Roman" w:cs="Times New Roman"/>
                <w:b/>
                <w:bCs/>
                <w:iCs/>
                <w:sz w:val="26"/>
                <w:szCs w:val="26"/>
                <w:lang w:val="en-US" w:eastAsia="lv-LV"/>
              </w:rPr>
              <w:t>Tiesību</w:t>
            </w:r>
            <w:proofErr w:type="spellEnd"/>
            <w:r w:rsidRPr="001B3A62">
              <w:rPr>
                <w:rFonts w:ascii="Times New Roman" w:eastAsia="Times New Roman" w:hAnsi="Times New Roman" w:cs="Times New Roman"/>
                <w:b/>
                <w:bCs/>
                <w:iCs/>
                <w:sz w:val="26"/>
                <w:szCs w:val="26"/>
                <w:lang w:val="en-US" w:eastAsia="lv-LV"/>
              </w:rPr>
              <w:t xml:space="preserve"> </w:t>
            </w:r>
            <w:proofErr w:type="spellStart"/>
            <w:r w:rsidRPr="001B3A62">
              <w:rPr>
                <w:rFonts w:ascii="Times New Roman" w:eastAsia="Times New Roman" w:hAnsi="Times New Roman" w:cs="Times New Roman"/>
                <w:b/>
                <w:bCs/>
                <w:iCs/>
                <w:sz w:val="26"/>
                <w:szCs w:val="26"/>
                <w:lang w:val="en-US" w:eastAsia="lv-LV"/>
              </w:rPr>
              <w:t>akta</w:t>
            </w:r>
            <w:proofErr w:type="spellEnd"/>
            <w:r w:rsidRPr="001B3A62">
              <w:rPr>
                <w:rFonts w:ascii="Times New Roman" w:eastAsia="Times New Roman" w:hAnsi="Times New Roman" w:cs="Times New Roman"/>
                <w:b/>
                <w:bCs/>
                <w:iCs/>
                <w:sz w:val="26"/>
                <w:szCs w:val="26"/>
                <w:lang w:val="en-US" w:eastAsia="lv-LV"/>
              </w:rPr>
              <w:t xml:space="preserve"> </w:t>
            </w:r>
            <w:proofErr w:type="spellStart"/>
            <w:r w:rsidRPr="001B3A62">
              <w:rPr>
                <w:rFonts w:ascii="Times New Roman" w:eastAsia="Times New Roman" w:hAnsi="Times New Roman" w:cs="Times New Roman"/>
                <w:b/>
                <w:bCs/>
                <w:iCs/>
                <w:sz w:val="26"/>
                <w:szCs w:val="26"/>
                <w:lang w:val="en-US" w:eastAsia="lv-LV"/>
              </w:rPr>
              <w:t>projekta</w:t>
            </w:r>
            <w:proofErr w:type="spellEnd"/>
            <w:r w:rsidRPr="001B3A62">
              <w:rPr>
                <w:rFonts w:ascii="Times New Roman" w:eastAsia="Times New Roman" w:hAnsi="Times New Roman" w:cs="Times New Roman"/>
                <w:b/>
                <w:bCs/>
                <w:iCs/>
                <w:sz w:val="26"/>
                <w:szCs w:val="26"/>
                <w:lang w:val="en-US" w:eastAsia="lv-LV"/>
              </w:rPr>
              <w:t xml:space="preserve"> </w:t>
            </w:r>
            <w:proofErr w:type="spellStart"/>
            <w:r w:rsidRPr="001B3A62">
              <w:rPr>
                <w:rFonts w:ascii="Times New Roman" w:eastAsia="Times New Roman" w:hAnsi="Times New Roman" w:cs="Times New Roman"/>
                <w:b/>
                <w:bCs/>
                <w:iCs/>
                <w:sz w:val="26"/>
                <w:szCs w:val="26"/>
                <w:lang w:val="en-US" w:eastAsia="lv-LV"/>
              </w:rPr>
              <w:t>atbilstība</w:t>
            </w:r>
            <w:proofErr w:type="spellEnd"/>
            <w:r w:rsidRPr="001B3A62">
              <w:rPr>
                <w:rFonts w:ascii="Times New Roman" w:eastAsia="Times New Roman" w:hAnsi="Times New Roman" w:cs="Times New Roman"/>
                <w:b/>
                <w:bCs/>
                <w:iCs/>
                <w:sz w:val="26"/>
                <w:szCs w:val="26"/>
                <w:lang w:val="en-US" w:eastAsia="lv-LV"/>
              </w:rPr>
              <w:t xml:space="preserve"> </w:t>
            </w:r>
            <w:proofErr w:type="spellStart"/>
            <w:r w:rsidRPr="001B3A62">
              <w:rPr>
                <w:rFonts w:ascii="Times New Roman" w:eastAsia="Times New Roman" w:hAnsi="Times New Roman" w:cs="Times New Roman"/>
                <w:b/>
                <w:bCs/>
                <w:iCs/>
                <w:sz w:val="26"/>
                <w:szCs w:val="26"/>
                <w:lang w:val="en-US" w:eastAsia="lv-LV"/>
              </w:rPr>
              <w:t>Latvijas</w:t>
            </w:r>
            <w:proofErr w:type="spellEnd"/>
            <w:r w:rsidRPr="001B3A62">
              <w:rPr>
                <w:rFonts w:ascii="Times New Roman" w:eastAsia="Times New Roman" w:hAnsi="Times New Roman" w:cs="Times New Roman"/>
                <w:b/>
                <w:bCs/>
                <w:iCs/>
                <w:sz w:val="26"/>
                <w:szCs w:val="26"/>
                <w:lang w:val="en-US" w:eastAsia="lv-LV"/>
              </w:rPr>
              <w:t xml:space="preserve"> </w:t>
            </w:r>
            <w:proofErr w:type="spellStart"/>
            <w:r w:rsidRPr="001B3A62">
              <w:rPr>
                <w:rFonts w:ascii="Times New Roman" w:eastAsia="Times New Roman" w:hAnsi="Times New Roman" w:cs="Times New Roman"/>
                <w:b/>
                <w:bCs/>
                <w:iCs/>
                <w:sz w:val="26"/>
                <w:szCs w:val="26"/>
                <w:lang w:val="en-US" w:eastAsia="lv-LV"/>
              </w:rPr>
              <w:t>Republikas</w:t>
            </w:r>
            <w:proofErr w:type="spellEnd"/>
            <w:r w:rsidRPr="001B3A62">
              <w:rPr>
                <w:rFonts w:ascii="Times New Roman" w:eastAsia="Times New Roman" w:hAnsi="Times New Roman" w:cs="Times New Roman"/>
                <w:b/>
                <w:bCs/>
                <w:iCs/>
                <w:sz w:val="26"/>
                <w:szCs w:val="26"/>
                <w:lang w:val="en-US" w:eastAsia="lv-LV"/>
              </w:rPr>
              <w:t xml:space="preserve"> </w:t>
            </w:r>
            <w:proofErr w:type="spellStart"/>
            <w:r w:rsidRPr="001B3A62">
              <w:rPr>
                <w:rFonts w:ascii="Times New Roman" w:eastAsia="Times New Roman" w:hAnsi="Times New Roman" w:cs="Times New Roman"/>
                <w:b/>
                <w:bCs/>
                <w:iCs/>
                <w:sz w:val="26"/>
                <w:szCs w:val="26"/>
                <w:lang w:val="en-US" w:eastAsia="lv-LV"/>
              </w:rPr>
              <w:t>starptautiskajām</w:t>
            </w:r>
            <w:proofErr w:type="spellEnd"/>
            <w:r w:rsidRPr="001B3A62">
              <w:rPr>
                <w:rFonts w:ascii="Times New Roman" w:eastAsia="Times New Roman" w:hAnsi="Times New Roman" w:cs="Times New Roman"/>
                <w:b/>
                <w:bCs/>
                <w:iCs/>
                <w:sz w:val="26"/>
                <w:szCs w:val="26"/>
                <w:lang w:val="en-US" w:eastAsia="lv-LV"/>
              </w:rPr>
              <w:t xml:space="preserve"> </w:t>
            </w:r>
            <w:proofErr w:type="spellStart"/>
            <w:r w:rsidRPr="001B3A62">
              <w:rPr>
                <w:rFonts w:ascii="Times New Roman" w:eastAsia="Times New Roman" w:hAnsi="Times New Roman" w:cs="Times New Roman"/>
                <w:b/>
                <w:bCs/>
                <w:iCs/>
                <w:sz w:val="26"/>
                <w:szCs w:val="26"/>
                <w:lang w:val="en-US" w:eastAsia="lv-LV"/>
              </w:rPr>
              <w:t>saistībām</w:t>
            </w:r>
            <w:proofErr w:type="spellEnd"/>
          </w:p>
        </w:tc>
      </w:tr>
      <w:tr w:rsidR="00C24733" w:rsidRPr="001B3A62" w:rsidTr="00A65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4733" w:rsidRPr="001B3A62" w:rsidRDefault="00307CC8" w:rsidP="00A65076">
            <w:pPr>
              <w:spacing w:after="0" w:line="240" w:lineRule="auto"/>
              <w:jc w:val="center"/>
              <w:rPr>
                <w:rFonts w:ascii="Times New Roman" w:eastAsia="Times New Roman" w:hAnsi="Times New Roman" w:cs="Times New Roman"/>
                <w:bCs/>
                <w:iCs/>
                <w:sz w:val="26"/>
                <w:szCs w:val="26"/>
                <w:lang w:val="en-US" w:eastAsia="lv-LV"/>
              </w:rPr>
            </w:pPr>
            <w:proofErr w:type="spellStart"/>
            <w:r>
              <w:rPr>
                <w:rFonts w:ascii="Times New Roman" w:eastAsia="Times New Roman" w:hAnsi="Times New Roman" w:cs="Times New Roman"/>
                <w:bCs/>
                <w:iCs/>
                <w:sz w:val="26"/>
                <w:szCs w:val="26"/>
                <w:lang w:val="en-US" w:eastAsia="lv-LV"/>
              </w:rPr>
              <w:t>Likumprojekts</w:t>
            </w:r>
            <w:proofErr w:type="spellEnd"/>
            <w:r w:rsidRPr="001B3A62">
              <w:rPr>
                <w:rFonts w:ascii="Times New Roman" w:eastAsia="Times New Roman" w:hAnsi="Times New Roman" w:cs="Times New Roman"/>
                <w:bCs/>
                <w:iCs/>
                <w:sz w:val="26"/>
                <w:szCs w:val="26"/>
                <w:lang w:val="en-US" w:eastAsia="lv-LV"/>
              </w:rPr>
              <w:t xml:space="preserve"> </w:t>
            </w:r>
            <w:proofErr w:type="spellStart"/>
            <w:r w:rsidR="00C24733" w:rsidRPr="001B3A62">
              <w:rPr>
                <w:rFonts w:ascii="Times New Roman" w:eastAsia="Times New Roman" w:hAnsi="Times New Roman" w:cs="Times New Roman"/>
                <w:bCs/>
                <w:iCs/>
                <w:sz w:val="26"/>
                <w:szCs w:val="26"/>
                <w:lang w:val="en-US" w:eastAsia="lv-LV"/>
              </w:rPr>
              <w:t>šo</w:t>
            </w:r>
            <w:proofErr w:type="spellEnd"/>
            <w:r w:rsidR="00C24733" w:rsidRPr="001B3A62">
              <w:rPr>
                <w:rFonts w:ascii="Times New Roman" w:eastAsia="Times New Roman" w:hAnsi="Times New Roman" w:cs="Times New Roman"/>
                <w:bCs/>
                <w:iCs/>
                <w:sz w:val="26"/>
                <w:szCs w:val="26"/>
                <w:lang w:val="en-US" w:eastAsia="lv-LV"/>
              </w:rPr>
              <w:t xml:space="preserve"> </w:t>
            </w:r>
            <w:proofErr w:type="spellStart"/>
            <w:r w:rsidR="00C24733" w:rsidRPr="001B3A62">
              <w:rPr>
                <w:rFonts w:ascii="Times New Roman" w:eastAsia="Times New Roman" w:hAnsi="Times New Roman" w:cs="Times New Roman"/>
                <w:bCs/>
                <w:iCs/>
                <w:sz w:val="26"/>
                <w:szCs w:val="26"/>
                <w:lang w:val="en-US" w:eastAsia="lv-LV"/>
              </w:rPr>
              <w:t>jomu</w:t>
            </w:r>
            <w:proofErr w:type="spellEnd"/>
            <w:r w:rsidR="00C24733" w:rsidRPr="001B3A62">
              <w:rPr>
                <w:rFonts w:ascii="Times New Roman" w:eastAsia="Times New Roman" w:hAnsi="Times New Roman" w:cs="Times New Roman"/>
                <w:bCs/>
                <w:iCs/>
                <w:sz w:val="26"/>
                <w:szCs w:val="26"/>
                <w:lang w:val="en-US" w:eastAsia="lv-LV"/>
              </w:rPr>
              <w:t xml:space="preserve"> </w:t>
            </w:r>
            <w:proofErr w:type="spellStart"/>
            <w:r w:rsidR="00C24733" w:rsidRPr="001B3A62">
              <w:rPr>
                <w:rFonts w:ascii="Times New Roman" w:eastAsia="Times New Roman" w:hAnsi="Times New Roman" w:cs="Times New Roman"/>
                <w:bCs/>
                <w:iCs/>
                <w:sz w:val="26"/>
                <w:szCs w:val="26"/>
                <w:lang w:val="en-US" w:eastAsia="lv-LV"/>
              </w:rPr>
              <w:t>neskar</w:t>
            </w:r>
            <w:proofErr w:type="spellEnd"/>
            <w:r w:rsidR="00C24733" w:rsidRPr="001B3A62">
              <w:rPr>
                <w:rFonts w:ascii="Times New Roman" w:eastAsia="Times New Roman" w:hAnsi="Times New Roman" w:cs="Times New Roman"/>
                <w:bCs/>
                <w:iCs/>
                <w:sz w:val="26"/>
                <w:szCs w:val="26"/>
                <w:lang w:val="en-US" w:eastAsia="lv-LV"/>
              </w:rPr>
              <w:t>.</w:t>
            </w:r>
          </w:p>
        </w:tc>
      </w:tr>
    </w:tbl>
    <w:p w:rsidR="00E5323B"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B3A6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B3A62" w:rsidRDefault="00E5323B" w:rsidP="00E5323B">
            <w:pPr>
              <w:spacing w:after="0" w:line="240" w:lineRule="auto"/>
              <w:rPr>
                <w:rFonts w:ascii="Times New Roman" w:eastAsia="Times New Roman" w:hAnsi="Times New Roman" w:cs="Times New Roman"/>
                <w:b/>
                <w:bCs/>
                <w:iCs/>
                <w:color w:val="414142"/>
                <w:sz w:val="26"/>
                <w:szCs w:val="26"/>
                <w:lang w:val="en-US" w:eastAsia="lv-LV"/>
              </w:rPr>
            </w:pPr>
            <w:r w:rsidRPr="001B3A62">
              <w:rPr>
                <w:rFonts w:ascii="Times New Roman" w:eastAsia="Times New Roman" w:hAnsi="Times New Roman" w:cs="Times New Roman"/>
                <w:b/>
                <w:bCs/>
                <w:iCs/>
                <w:color w:val="414142"/>
                <w:sz w:val="26"/>
                <w:szCs w:val="26"/>
                <w:lang w:val="en-US" w:eastAsia="lv-LV"/>
              </w:rPr>
              <w:t xml:space="preserve">VI. </w:t>
            </w:r>
            <w:proofErr w:type="spellStart"/>
            <w:r w:rsidRPr="001B3A62">
              <w:rPr>
                <w:rFonts w:ascii="Times New Roman" w:eastAsia="Times New Roman" w:hAnsi="Times New Roman" w:cs="Times New Roman"/>
                <w:b/>
                <w:bCs/>
                <w:iCs/>
                <w:color w:val="414142"/>
                <w:sz w:val="26"/>
                <w:szCs w:val="26"/>
                <w:lang w:val="en-US" w:eastAsia="lv-LV"/>
              </w:rPr>
              <w:t>Sabiedrības</w:t>
            </w:r>
            <w:proofErr w:type="spellEnd"/>
            <w:r w:rsidRPr="001B3A62">
              <w:rPr>
                <w:rFonts w:ascii="Times New Roman" w:eastAsia="Times New Roman" w:hAnsi="Times New Roman" w:cs="Times New Roman"/>
                <w:b/>
                <w:bCs/>
                <w:iCs/>
                <w:color w:val="414142"/>
                <w:sz w:val="26"/>
                <w:szCs w:val="26"/>
                <w:lang w:val="en-US" w:eastAsia="lv-LV"/>
              </w:rPr>
              <w:t xml:space="preserve"> </w:t>
            </w:r>
            <w:proofErr w:type="spellStart"/>
            <w:r w:rsidRPr="001B3A62">
              <w:rPr>
                <w:rFonts w:ascii="Times New Roman" w:eastAsia="Times New Roman" w:hAnsi="Times New Roman" w:cs="Times New Roman"/>
                <w:b/>
                <w:bCs/>
                <w:iCs/>
                <w:color w:val="414142"/>
                <w:sz w:val="26"/>
                <w:szCs w:val="26"/>
                <w:lang w:val="en-US" w:eastAsia="lv-LV"/>
              </w:rPr>
              <w:t>līdzdalība</w:t>
            </w:r>
            <w:proofErr w:type="spellEnd"/>
            <w:r w:rsidRPr="001B3A62">
              <w:rPr>
                <w:rFonts w:ascii="Times New Roman" w:eastAsia="Times New Roman" w:hAnsi="Times New Roman" w:cs="Times New Roman"/>
                <w:b/>
                <w:bCs/>
                <w:iCs/>
                <w:color w:val="414142"/>
                <w:sz w:val="26"/>
                <w:szCs w:val="26"/>
                <w:lang w:val="en-US" w:eastAsia="lv-LV"/>
              </w:rPr>
              <w:t xml:space="preserve"> un </w:t>
            </w:r>
            <w:proofErr w:type="spellStart"/>
            <w:r w:rsidRPr="001B3A62">
              <w:rPr>
                <w:rFonts w:ascii="Times New Roman" w:eastAsia="Times New Roman" w:hAnsi="Times New Roman" w:cs="Times New Roman"/>
                <w:b/>
                <w:bCs/>
                <w:iCs/>
                <w:color w:val="414142"/>
                <w:sz w:val="26"/>
                <w:szCs w:val="26"/>
                <w:lang w:val="en-US" w:eastAsia="lv-LV"/>
              </w:rPr>
              <w:t>komunikācijas</w:t>
            </w:r>
            <w:proofErr w:type="spellEnd"/>
            <w:r w:rsidRPr="001B3A62">
              <w:rPr>
                <w:rFonts w:ascii="Times New Roman" w:eastAsia="Times New Roman" w:hAnsi="Times New Roman" w:cs="Times New Roman"/>
                <w:b/>
                <w:bCs/>
                <w:iCs/>
                <w:color w:val="414142"/>
                <w:sz w:val="26"/>
                <w:szCs w:val="26"/>
                <w:lang w:val="en-US" w:eastAsia="lv-LV"/>
              </w:rPr>
              <w:t xml:space="preserve"> </w:t>
            </w:r>
            <w:proofErr w:type="spellStart"/>
            <w:r w:rsidRPr="001B3A62">
              <w:rPr>
                <w:rFonts w:ascii="Times New Roman" w:eastAsia="Times New Roman" w:hAnsi="Times New Roman" w:cs="Times New Roman"/>
                <w:b/>
                <w:bCs/>
                <w:iCs/>
                <w:color w:val="414142"/>
                <w:sz w:val="26"/>
                <w:szCs w:val="26"/>
                <w:lang w:val="en-US" w:eastAsia="lv-LV"/>
              </w:rPr>
              <w:t>aktivitātes</w:t>
            </w:r>
            <w:proofErr w:type="spellEnd"/>
          </w:p>
        </w:tc>
      </w:tr>
      <w:tr w:rsidR="00DD5725" w:rsidRPr="001B3A62" w:rsidTr="00DD57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D5725" w:rsidRPr="001B3A62" w:rsidRDefault="00DD5725" w:rsidP="00DD5725">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DD5725" w:rsidRPr="001B3A62" w:rsidRDefault="00DD5725" w:rsidP="00DD5725">
            <w:pPr>
              <w:spacing w:after="0" w:line="240" w:lineRule="auto"/>
              <w:rPr>
                <w:rFonts w:ascii="Times New Roman" w:eastAsia="Times New Roman" w:hAnsi="Times New Roman" w:cs="Times New Roman"/>
                <w:iCs/>
                <w:color w:val="414142"/>
                <w:sz w:val="26"/>
                <w:szCs w:val="26"/>
                <w:lang w:val="en-US" w:eastAsia="lv-LV"/>
              </w:rPr>
            </w:pPr>
            <w:proofErr w:type="spellStart"/>
            <w:r w:rsidRPr="001B3A62">
              <w:rPr>
                <w:rFonts w:ascii="Times New Roman" w:eastAsia="Times New Roman" w:hAnsi="Times New Roman" w:cs="Times New Roman"/>
                <w:iCs/>
                <w:color w:val="414142"/>
                <w:sz w:val="26"/>
                <w:szCs w:val="26"/>
                <w:lang w:val="en-US" w:eastAsia="lv-LV"/>
              </w:rPr>
              <w:t>Plānotās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sabiedrības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līdzdalības</w:t>
            </w:r>
            <w:proofErr w:type="spellEnd"/>
            <w:r w:rsidRPr="001B3A62">
              <w:rPr>
                <w:rFonts w:ascii="Times New Roman" w:eastAsia="Times New Roman" w:hAnsi="Times New Roman" w:cs="Times New Roman"/>
                <w:iCs/>
                <w:color w:val="414142"/>
                <w:sz w:val="26"/>
                <w:szCs w:val="26"/>
                <w:lang w:val="en-US" w:eastAsia="lv-LV"/>
              </w:rPr>
              <w:t xml:space="preserve"> un </w:t>
            </w:r>
            <w:proofErr w:type="spellStart"/>
            <w:r w:rsidRPr="001B3A62">
              <w:rPr>
                <w:rFonts w:ascii="Times New Roman" w:eastAsia="Times New Roman" w:hAnsi="Times New Roman" w:cs="Times New Roman"/>
                <w:iCs/>
                <w:color w:val="414142"/>
                <w:sz w:val="26"/>
                <w:szCs w:val="26"/>
                <w:lang w:val="en-US" w:eastAsia="lv-LV"/>
              </w:rPr>
              <w:t>komunikācijas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aktivitātes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saistībā</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ar</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projektu</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B84B4D" w:rsidRPr="004B30B8" w:rsidRDefault="00B84B4D" w:rsidP="00584D96">
            <w:pPr>
              <w:snapToGrid w:val="0"/>
              <w:spacing w:after="0" w:line="240" w:lineRule="auto"/>
              <w:jc w:val="both"/>
              <w:rPr>
                <w:rFonts w:ascii="Times New Roman" w:hAnsi="Times New Roman" w:cs="Times New Roman"/>
                <w:sz w:val="26"/>
                <w:szCs w:val="26"/>
              </w:rPr>
            </w:pPr>
            <w:r w:rsidRPr="00307CC8">
              <w:rPr>
                <w:rFonts w:ascii="Times New Roman" w:hAnsi="Times New Roman" w:cs="Times New Roman"/>
                <w:sz w:val="26"/>
                <w:szCs w:val="26"/>
              </w:rPr>
              <w:t>Saskaņā ar Ministru kabineta 2009.gada 25.augusta noteikumu</w:t>
            </w:r>
            <w:r w:rsidR="00584D96" w:rsidRPr="00307CC8">
              <w:rPr>
                <w:rFonts w:ascii="Times New Roman" w:hAnsi="Times New Roman" w:cs="Times New Roman"/>
                <w:sz w:val="26"/>
                <w:szCs w:val="26"/>
              </w:rPr>
              <w:t xml:space="preserve"> Nr.970 “Sabiedrības līdzdalības kārtība attīstības plānošanas procesā” 7.4.1.apakšpunktu sabiedrības pārstāvji it aicināti</w:t>
            </w:r>
            <w:r w:rsidR="00584D96" w:rsidRPr="004B30B8">
              <w:rPr>
                <w:rFonts w:ascii="Times New Roman" w:hAnsi="Times New Roman" w:cs="Times New Roman"/>
                <w:sz w:val="26"/>
                <w:szCs w:val="26"/>
              </w:rPr>
              <w:t xml:space="preserve"> līdzdarboties, rakstiski sniedzot viedokli par likumprojektu. </w:t>
            </w:r>
          </w:p>
          <w:p w:rsidR="00584D96" w:rsidRPr="00307CC8" w:rsidRDefault="00584D96" w:rsidP="00584D96">
            <w:pPr>
              <w:snapToGrid w:val="0"/>
              <w:spacing w:after="0" w:line="240" w:lineRule="auto"/>
              <w:jc w:val="both"/>
              <w:rPr>
                <w:rFonts w:ascii="Times New Roman" w:hAnsi="Times New Roman" w:cs="Times New Roman"/>
                <w:sz w:val="26"/>
                <w:szCs w:val="26"/>
              </w:rPr>
            </w:pPr>
            <w:r w:rsidRPr="004B30B8">
              <w:rPr>
                <w:rFonts w:ascii="Times New Roman" w:hAnsi="Times New Roman" w:cs="Times New Roman"/>
                <w:sz w:val="26"/>
                <w:szCs w:val="26"/>
              </w:rPr>
              <w:t xml:space="preserve">Sabiedrības pārstāvji ir informēti par iespēju līdzdarboties, publicējot paziņojumu par līdzdalības procesu Aizsardzības ministrijas tīmekļvietnē </w:t>
            </w:r>
            <w:hyperlink r:id="rId8" w:history="1">
              <w:r w:rsidRPr="004B30B8">
                <w:rPr>
                  <w:rStyle w:val="Hyperlink"/>
                  <w:rFonts w:ascii="Times New Roman" w:hAnsi="Times New Roman" w:cs="Times New Roman"/>
                  <w:i/>
                  <w:sz w:val="26"/>
                  <w:szCs w:val="26"/>
                </w:rPr>
                <w:t>www.mod.gov.lv</w:t>
              </w:r>
            </w:hyperlink>
            <w:r w:rsidRPr="00307CC8">
              <w:rPr>
                <w:rFonts w:ascii="Times New Roman" w:hAnsi="Times New Roman" w:cs="Times New Roman"/>
                <w:sz w:val="26"/>
                <w:szCs w:val="26"/>
              </w:rPr>
              <w:t>.</w:t>
            </w:r>
          </w:p>
        </w:tc>
      </w:tr>
      <w:tr w:rsidR="00DD5725" w:rsidRPr="001B3A62" w:rsidTr="00DD57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D5725" w:rsidRPr="001B3A62" w:rsidRDefault="00DD5725" w:rsidP="00DD5725">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DD5725" w:rsidRPr="001B3A62" w:rsidRDefault="00DD5725" w:rsidP="00DD5725">
            <w:pPr>
              <w:spacing w:after="0" w:line="240" w:lineRule="auto"/>
              <w:rPr>
                <w:rFonts w:ascii="Times New Roman" w:eastAsia="Times New Roman" w:hAnsi="Times New Roman" w:cs="Times New Roman"/>
                <w:iCs/>
                <w:color w:val="414142"/>
                <w:sz w:val="26"/>
                <w:szCs w:val="26"/>
                <w:lang w:val="en-US" w:eastAsia="lv-LV"/>
              </w:rPr>
            </w:pPr>
            <w:proofErr w:type="spellStart"/>
            <w:r w:rsidRPr="001B3A62">
              <w:rPr>
                <w:rFonts w:ascii="Times New Roman" w:eastAsia="Times New Roman" w:hAnsi="Times New Roman" w:cs="Times New Roman"/>
                <w:iCs/>
                <w:color w:val="414142"/>
                <w:sz w:val="26"/>
                <w:szCs w:val="26"/>
                <w:lang w:val="en-US" w:eastAsia="lv-LV"/>
              </w:rPr>
              <w:t>Sabiedrības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līdzdalība</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projekta</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izstrādē</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DD5725" w:rsidRPr="00307CC8" w:rsidRDefault="00307CC8" w:rsidP="00DB60CF">
            <w:pPr>
              <w:spacing w:after="0" w:line="240" w:lineRule="auto"/>
              <w:jc w:val="both"/>
              <w:rPr>
                <w:rFonts w:ascii="Times New Roman" w:eastAsia="Times New Roman" w:hAnsi="Times New Roman" w:cs="Times New Roman"/>
                <w:iCs/>
                <w:color w:val="A6A6A6" w:themeColor="background1" w:themeShade="A6"/>
                <w:sz w:val="26"/>
                <w:szCs w:val="26"/>
                <w:lang w:val="en-US" w:eastAsia="lv-LV"/>
              </w:rPr>
            </w:pPr>
            <w:r w:rsidRPr="004B30B8">
              <w:rPr>
                <w:rFonts w:ascii="Times New Roman" w:hAnsi="Times New Roman" w:cs="Times New Roman"/>
                <w:sz w:val="26"/>
                <w:szCs w:val="26"/>
              </w:rPr>
              <w:t xml:space="preserve">Likumprojekts </w:t>
            </w:r>
            <w:r w:rsidR="00755329" w:rsidRPr="004B30B8">
              <w:rPr>
                <w:rFonts w:ascii="Times New Roman" w:hAnsi="Times New Roman" w:cs="Times New Roman"/>
                <w:sz w:val="26"/>
                <w:szCs w:val="26"/>
              </w:rPr>
              <w:t>publicēts Aizsardzības ministrijas mājaslapas sadaļā “Sabiedriskās un publiskās apspriešanas”.</w:t>
            </w:r>
          </w:p>
        </w:tc>
      </w:tr>
      <w:tr w:rsidR="00DD5725" w:rsidRPr="001B3A62" w:rsidTr="00DD57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D5725" w:rsidRPr="001B3A62" w:rsidRDefault="00DD5725" w:rsidP="00DD5725">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DD5725" w:rsidRPr="001B3A62" w:rsidRDefault="00DD5725" w:rsidP="00DD5725">
            <w:pPr>
              <w:spacing w:after="0" w:line="240" w:lineRule="auto"/>
              <w:rPr>
                <w:rFonts w:ascii="Times New Roman" w:eastAsia="Times New Roman" w:hAnsi="Times New Roman" w:cs="Times New Roman"/>
                <w:iCs/>
                <w:color w:val="414142"/>
                <w:sz w:val="26"/>
                <w:szCs w:val="26"/>
                <w:lang w:val="en-US" w:eastAsia="lv-LV"/>
              </w:rPr>
            </w:pPr>
            <w:proofErr w:type="spellStart"/>
            <w:r w:rsidRPr="001B3A62">
              <w:rPr>
                <w:rFonts w:ascii="Times New Roman" w:eastAsia="Times New Roman" w:hAnsi="Times New Roman" w:cs="Times New Roman"/>
                <w:iCs/>
                <w:color w:val="414142"/>
                <w:sz w:val="26"/>
                <w:szCs w:val="26"/>
                <w:lang w:val="en-US" w:eastAsia="lv-LV"/>
              </w:rPr>
              <w:t>Sabiedrības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līdzdalības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rezultāti</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DD5725" w:rsidRPr="00307CC8" w:rsidRDefault="00755329" w:rsidP="00DD5725">
            <w:pPr>
              <w:spacing w:after="0" w:line="240" w:lineRule="auto"/>
              <w:rPr>
                <w:rFonts w:ascii="Times New Roman" w:eastAsia="Times New Roman" w:hAnsi="Times New Roman" w:cs="Times New Roman"/>
                <w:iCs/>
                <w:color w:val="A6A6A6" w:themeColor="background1" w:themeShade="A6"/>
                <w:sz w:val="26"/>
                <w:szCs w:val="26"/>
                <w:lang w:val="en-US" w:eastAsia="lv-LV"/>
              </w:rPr>
            </w:pPr>
            <w:r w:rsidRPr="004B30B8">
              <w:rPr>
                <w:rFonts w:ascii="Times New Roman" w:hAnsi="Times New Roman" w:cs="Times New Roman"/>
                <w:iCs/>
                <w:sz w:val="26"/>
                <w:szCs w:val="26"/>
              </w:rPr>
              <w:t>Sabiedrības pārstāvji nav izteikuši viedokli par likumprojektu.</w:t>
            </w:r>
          </w:p>
        </w:tc>
      </w:tr>
      <w:tr w:rsidR="00DD5725" w:rsidRPr="001B3A62" w:rsidTr="00DD57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D5725" w:rsidRPr="001B3A62" w:rsidRDefault="00DD5725" w:rsidP="00DD5725">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DD5725" w:rsidRPr="001B3A62" w:rsidRDefault="00DD5725" w:rsidP="00DD5725">
            <w:pPr>
              <w:spacing w:after="0" w:line="240" w:lineRule="auto"/>
              <w:rPr>
                <w:rFonts w:ascii="Times New Roman" w:eastAsia="Times New Roman" w:hAnsi="Times New Roman" w:cs="Times New Roman"/>
                <w:iCs/>
                <w:color w:val="414142"/>
                <w:sz w:val="26"/>
                <w:szCs w:val="26"/>
                <w:lang w:val="en-US" w:eastAsia="lv-LV"/>
              </w:rPr>
            </w:pPr>
            <w:proofErr w:type="spellStart"/>
            <w:r w:rsidRPr="001B3A62">
              <w:rPr>
                <w:rFonts w:ascii="Times New Roman" w:eastAsia="Times New Roman" w:hAnsi="Times New Roman" w:cs="Times New Roman"/>
                <w:iCs/>
                <w:color w:val="414142"/>
                <w:sz w:val="26"/>
                <w:szCs w:val="26"/>
                <w:lang w:val="en-US" w:eastAsia="lv-LV"/>
              </w:rPr>
              <w:t>Cita</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rsidR="00DD5725" w:rsidRPr="00307CC8" w:rsidRDefault="00DD5725" w:rsidP="00DD5725">
            <w:pPr>
              <w:spacing w:after="0" w:line="240" w:lineRule="auto"/>
              <w:rPr>
                <w:rFonts w:ascii="Times New Roman" w:eastAsia="Times New Roman" w:hAnsi="Times New Roman" w:cs="Times New Roman"/>
                <w:iCs/>
                <w:sz w:val="26"/>
                <w:szCs w:val="26"/>
                <w:lang w:val="en-US" w:eastAsia="lv-LV"/>
              </w:rPr>
            </w:pPr>
            <w:proofErr w:type="spellStart"/>
            <w:r w:rsidRPr="00307CC8">
              <w:rPr>
                <w:rFonts w:ascii="Times New Roman" w:eastAsia="Times New Roman" w:hAnsi="Times New Roman" w:cs="Times New Roman"/>
                <w:iCs/>
                <w:sz w:val="26"/>
                <w:szCs w:val="26"/>
                <w:lang w:val="en-US" w:eastAsia="lv-LV"/>
              </w:rPr>
              <w:t>Nav</w:t>
            </w:r>
            <w:proofErr w:type="spellEnd"/>
          </w:p>
        </w:tc>
      </w:tr>
    </w:tbl>
    <w:p w:rsidR="00E5323B"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B3A6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B3A62" w:rsidRDefault="00E5323B" w:rsidP="00E5323B">
            <w:pPr>
              <w:spacing w:after="0" w:line="240" w:lineRule="auto"/>
              <w:rPr>
                <w:rFonts w:ascii="Times New Roman" w:eastAsia="Times New Roman" w:hAnsi="Times New Roman" w:cs="Times New Roman"/>
                <w:b/>
                <w:bCs/>
                <w:iCs/>
                <w:color w:val="414142"/>
                <w:sz w:val="26"/>
                <w:szCs w:val="26"/>
                <w:lang w:val="en-US" w:eastAsia="lv-LV"/>
              </w:rPr>
            </w:pPr>
            <w:r w:rsidRPr="001B3A62">
              <w:rPr>
                <w:rFonts w:ascii="Times New Roman" w:eastAsia="Times New Roman" w:hAnsi="Times New Roman" w:cs="Times New Roman"/>
                <w:b/>
                <w:bCs/>
                <w:iCs/>
                <w:color w:val="414142"/>
                <w:sz w:val="26"/>
                <w:szCs w:val="26"/>
                <w:lang w:val="en-US" w:eastAsia="lv-LV"/>
              </w:rPr>
              <w:t xml:space="preserve">VII. </w:t>
            </w:r>
            <w:proofErr w:type="spellStart"/>
            <w:r w:rsidRPr="001B3A62">
              <w:rPr>
                <w:rFonts w:ascii="Times New Roman" w:eastAsia="Times New Roman" w:hAnsi="Times New Roman" w:cs="Times New Roman"/>
                <w:b/>
                <w:bCs/>
                <w:iCs/>
                <w:color w:val="414142"/>
                <w:sz w:val="26"/>
                <w:szCs w:val="26"/>
                <w:lang w:val="en-US" w:eastAsia="lv-LV"/>
              </w:rPr>
              <w:t>Tiesību</w:t>
            </w:r>
            <w:proofErr w:type="spellEnd"/>
            <w:r w:rsidRPr="001B3A62">
              <w:rPr>
                <w:rFonts w:ascii="Times New Roman" w:eastAsia="Times New Roman" w:hAnsi="Times New Roman" w:cs="Times New Roman"/>
                <w:b/>
                <w:bCs/>
                <w:iCs/>
                <w:color w:val="414142"/>
                <w:sz w:val="26"/>
                <w:szCs w:val="26"/>
                <w:lang w:val="en-US" w:eastAsia="lv-LV"/>
              </w:rPr>
              <w:t xml:space="preserve"> </w:t>
            </w:r>
            <w:proofErr w:type="spellStart"/>
            <w:r w:rsidRPr="001B3A62">
              <w:rPr>
                <w:rFonts w:ascii="Times New Roman" w:eastAsia="Times New Roman" w:hAnsi="Times New Roman" w:cs="Times New Roman"/>
                <w:b/>
                <w:bCs/>
                <w:iCs/>
                <w:color w:val="414142"/>
                <w:sz w:val="26"/>
                <w:szCs w:val="26"/>
                <w:lang w:val="en-US" w:eastAsia="lv-LV"/>
              </w:rPr>
              <w:t>akta</w:t>
            </w:r>
            <w:proofErr w:type="spellEnd"/>
            <w:r w:rsidRPr="001B3A62">
              <w:rPr>
                <w:rFonts w:ascii="Times New Roman" w:eastAsia="Times New Roman" w:hAnsi="Times New Roman" w:cs="Times New Roman"/>
                <w:b/>
                <w:bCs/>
                <w:iCs/>
                <w:color w:val="414142"/>
                <w:sz w:val="26"/>
                <w:szCs w:val="26"/>
                <w:lang w:val="en-US" w:eastAsia="lv-LV"/>
              </w:rPr>
              <w:t xml:space="preserve"> </w:t>
            </w:r>
            <w:proofErr w:type="spellStart"/>
            <w:r w:rsidRPr="001B3A62">
              <w:rPr>
                <w:rFonts w:ascii="Times New Roman" w:eastAsia="Times New Roman" w:hAnsi="Times New Roman" w:cs="Times New Roman"/>
                <w:b/>
                <w:bCs/>
                <w:iCs/>
                <w:color w:val="414142"/>
                <w:sz w:val="26"/>
                <w:szCs w:val="26"/>
                <w:lang w:val="en-US" w:eastAsia="lv-LV"/>
              </w:rPr>
              <w:t>projekta</w:t>
            </w:r>
            <w:proofErr w:type="spellEnd"/>
            <w:r w:rsidRPr="001B3A62">
              <w:rPr>
                <w:rFonts w:ascii="Times New Roman" w:eastAsia="Times New Roman" w:hAnsi="Times New Roman" w:cs="Times New Roman"/>
                <w:b/>
                <w:bCs/>
                <w:iCs/>
                <w:color w:val="414142"/>
                <w:sz w:val="26"/>
                <w:szCs w:val="26"/>
                <w:lang w:val="en-US" w:eastAsia="lv-LV"/>
              </w:rPr>
              <w:t xml:space="preserve"> </w:t>
            </w:r>
            <w:proofErr w:type="spellStart"/>
            <w:r w:rsidRPr="001B3A62">
              <w:rPr>
                <w:rFonts w:ascii="Times New Roman" w:eastAsia="Times New Roman" w:hAnsi="Times New Roman" w:cs="Times New Roman"/>
                <w:b/>
                <w:bCs/>
                <w:iCs/>
                <w:color w:val="414142"/>
                <w:sz w:val="26"/>
                <w:szCs w:val="26"/>
                <w:lang w:val="en-US" w:eastAsia="lv-LV"/>
              </w:rPr>
              <w:t>izpildes</w:t>
            </w:r>
            <w:proofErr w:type="spellEnd"/>
            <w:r w:rsidRPr="001B3A62">
              <w:rPr>
                <w:rFonts w:ascii="Times New Roman" w:eastAsia="Times New Roman" w:hAnsi="Times New Roman" w:cs="Times New Roman"/>
                <w:b/>
                <w:bCs/>
                <w:iCs/>
                <w:color w:val="414142"/>
                <w:sz w:val="26"/>
                <w:szCs w:val="26"/>
                <w:lang w:val="en-US" w:eastAsia="lv-LV"/>
              </w:rPr>
              <w:t xml:space="preserve"> </w:t>
            </w:r>
            <w:proofErr w:type="spellStart"/>
            <w:r w:rsidRPr="001B3A62">
              <w:rPr>
                <w:rFonts w:ascii="Times New Roman" w:eastAsia="Times New Roman" w:hAnsi="Times New Roman" w:cs="Times New Roman"/>
                <w:b/>
                <w:bCs/>
                <w:iCs/>
                <w:color w:val="414142"/>
                <w:sz w:val="26"/>
                <w:szCs w:val="26"/>
                <w:lang w:val="en-US" w:eastAsia="lv-LV"/>
              </w:rPr>
              <w:t>nodrošināšana</w:t>
            </w:r>
            <w:proofErr w:type="spellEnd"/>
            <w:r w:rsidRPr="001B3A62">
              <w:rPr>
                <w:rFonts w:ascii="Times New Roman" w:eastAsia="Times New Roman" w:hAnsi="Times New Roman" w:cs="Times New Roman"/>
                <w:b/>
                <w:bCs/>
                <w:iCs/>
                <w:color w:val="414142"/>
                <w:sz w:val="26"/>
                <w:szCs w:val="26"/>
                <w:lang w:val="en-US" w:eastAsia="lv-LV"/>
              </w:rPr>
              <w:t xml:space="preserve"> un </w:t>
            </w:r>
            <w:proofErr w:type="spellStart"/>
            <w:r w:rsidRPr="001B3A62">
              <w:rPr>
                <w:rFonts w:ascii="Times New Roman" w:eastAsia="Times New Roman" w:hAnsi="Times New Roman" w:cs="Times New Roman"/>
                <w:b/>
                <w:bCs/>
                <w:iCs/>
                <w:color w:val="414142"/>
                <w:sz w:val="26"/>
                <w:szCs w:val="26"/>
                <w:lang w:val="en-US" w:eastAsia="lv-LV"/>
              </w:rPr>
              <w:t>tās</w:t>
            </w:r>
            <w:proofErr w:type="spellEnd"/>
            <w:r w:rsidRPr="001B3A62">
              <w:rPr>
                <w:rFonts w:ascii="Times New Roman" w:eastAsia="Times New Roman" w:hAnsi="Times New Roman" w:cs="Times New Roman"/>
                <w:b/>
                <w:bCs/>
                <w:iCs/>
                <w:color w:val="414142"/>
                <w:sz w:val="26"/>
                <w:szCs w:val="26"/>
                <w:lang w:val="en-US" w:eastAsia="lv-LV"/>
              </w:rPr>
              <w:t xml:space="preserve"> </w:t>
            </w:r>
            <w:proofErr w:type="spellStart"/>
            <w:r w:rsidRPr="001B3A62">
              <w:rPr>
                <w:rFonts w:ascii="Times New Roman" w:eastAsia="Times New Roman" w:hAnsi="Times New Roman" w:cs="Times New Roman"/>
                <w:b/>
                <w:bCs/>
                <w:iCs/>
                <w:color w:val="414142"/>
                <w:sz w:val="26"/>
                <w:szCs w:val="26"/>
                <w:lang w:val="en-US" w:eastAsia="lv-LV"/>
              </w:rPr>
              <w:t>ietekme</w:t>
            </w:r>
            <w:proofErr w:type="spellEnd"/>
            <w:r w:rsidRPr="001B3A62">
              <w:rPr>
                <w:rFonts w:ascii="Times New Roman" w:eastAsia="Times New Roman" w:hAnsi="Times New Roman" w:cs="Times New Roman"/>
                <w:b/>
                <w:bCs/>
                <w:iCs/>
                <w:color w:val="414142"/>
                <w:sz w:val="26"/>
                <w:szCs w:val="26"/>
                <w:lang w:val="en-US" w:eastAsia="lv-LV"/>
              </w:rPr>
              <w:t xml:space="preserve"> </w:t>
            </w:r>
            <w:proofErr w:type="spellStart"/>
            <w:r w:rsidRPr="001B3A62">
              <w:rPr>
                <w:rFonts w:ascii="Times New Roman" w:eastAsia="Times New Roman" w:hAnsi="Times New Roman" w:cs="Times New Roman"/>
                <w:b/>
                <w:bCs/>
                <w:iCs/>
                <w:color w:val="414142"/>
                <w:sz w:val="26"/>
                <w:szCs w:val="26"/>
                <w:lang w:val="en-US" w:eastAsia="lv-LV"/>
              </w:rPr>
              <w:t>uz</w:t>
            </w:r>
            <w:proofErr w:type="spellEnd"/>
            <w:r w:rsidRPr="001B3A62">
              <w:rPr>
                <w:rFonts w:ascii="Times New Roman" w:eastAsia="Times New Roman" w:hAnsi="Times New Roman" w:cs="Times New Roman"/>
                <w:b/>
                <w:bCs/>
                <w:iCs/>
                <w:color w:val="414142"/>
                <w:sz w:val="26"/>
                <w:szCs w:val="26"/>
                <w:lang w:val="en-US" w:eastAsia="lv-LV"/>
              </w:rPr>
              <w:t xml:space="preserve"> </w:t>
            </w:r>
            <w:proofErr w:type="spellStart"/>
            <w:r w:rsidRPr="001B3A62">
              <w:rPr>
                <w:rFonts w:ascii="Times New Roman" w:eastAsia="Times New Roman" w:hAnsi="Times New Roman" w:cs="Times New Roman"/>
                <w:b/>
                <w:bCs/>
                <w:iCs/>
                <w:color w:val="414142"/>
                <w:sz w:val="26"/>
                <w:szCs w:val="26"/>
                <w:lang w:val="en-US" w:eastAsia="lv-LV"/>
              </w:rPr>
              <w:t>institūcijām</w:t>
            </w:r>
            <w:proofErr w:type="spellEnd"/>
          </w:p>
        </w:tc>
      </w:tr>
      <w:tr w:rsidR="00E5323B" w:rsidRPr="001B3A6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1B3A62">
              <w:rPr>
                <w:rFonts w:ascii="Times New Roman" w:eastAsia="Times New Roman" w:hAnsi="Times New Roman" w:cs="Times New Roman"/>
                <w:iCs/>
                <w:color w:val="414142"/>
                <w:sz w:val="26"/>
                <w:szCs w:val="26"/>
                <w:lang w:val="en-US" w:eastAsia="lv-LV"/>
              </w:rPr>
              <w:t>Projekta</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izpildē</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iesaistītās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B3A62" w:rsidRDefault="00C24733" w:rsidP="00E5323B">
            <w:pPr>
              <w:spacing w:after="0" w:line="240" w:lineRule="auto"/>
              <w:rPr>
                <w:rFonts w:ascii="Times New Roman" w:eastAsia="Times New Roman" w:hAnsi="Times New Roman" w:cs="Times New Roman"/>
                <w:iCs/>
                <w:color w:val="A6A6A6" w:themeColor="background1" w:themeShade="A6"/>
                <w:sz w:val="26"/>
                <w:szCs w:val="26"/>
                <w:lang w:val="en-US" w:eastAsia="lv-LV"/>
              </w:rPr>
            </w:pPr>
            <w:r w:rsidRPr="001B3A62">
              <w:rPr>
                <w:rFonts w:ascii="Times New Roman" w:eastAsia="Times New Roman" w:hAnsi="Times New Roman" w:cs="Times New Roman"/>
                <w:iCs/>
                <w:sz w:val="26"/>
                <w:szCs w:val="26"/>
                <w:lang w:val="en-US" w:eastAsia="lv-LV"/>
              </w:rPr>
              <w:t xml:space="preserve">Aizsardzības ministrija, </w:t>
            </w:r>
            <w:proofErr w:type="spellStart"/>
            <w:r w:rsidRPr="001B3A62">
              <w:rPr>
                <w:rFonts w:ascii="Times New Roman" w:eastAsia="Times New Roman" w:hAnsi="Times New Roman" w:cs="Times New Roman"/>
                <w:iCs/>
                <w:sz w:val="26"/>
                <w:szCs w:val="26"/>
                <w:lang w:val="en-US" w:eastAsia="lv-LV"/>
              </w:rPr>
              <w:t>Nacionālie</w:t>
            </w:r>
            <w:proofErr w:type="spellEnd"/>
            <w:r w:rsidRPr="001B3A62">
              <w:rPr>
                <w:rFonts w:ascii="Times New Roman" w:eastAsia="Times New Roman" w:hAnsi="Times New Roman" w:cs="Times New Roman"/>
                <w:iCs/>
                <w:sz w:val="26"/>
                <w:szCs w:val="26"/>
                <w:lang w:val="en-US" w:eastAsia="lv-LV"/>
              </w:rPr>
              <w:t xml:space="preserve"> </w:t>
            </w:r>
            <w:proofErr w:type="spellStart"/>
            <w:r w:rsidRPr="001B3A62">
              <w:rPr>
                <w:rFonts w:ascii="Times New Roman" w:eastAsia="Times New Roman" w:hAnsi="Times New Roman" w:cs="Times New Roman"/>
                <w:iCs/>
                <w:sz w:val="26"/>
                <w:szCs w:val="26"/>
                <w:lang w:val="en-US" w:eastAsia="lv-LV"/>
              </w:rPr>
              <w:t>bruņotie</w:t>
            </w:r>
            <w:proofErr w:type="spellEnd"/>
            <w:r w:rsidRPr="001B3A62">
              <w:rPr>
                <w:rFonts w:ascii="Times New Roman" w:eastAsia="Times New Roman" w:hAnsi="Times New Roman" w:cs="Times New Roman"/>
                <w:iCs/>
                <w:sz w:val="26"/>
                <w:szCs w:val="26"/>
                <w:lang w:val="en-US" w:eastAsia="lv-LV"/>
              </w:rPr>
              <w:t xml:space="preserve"> </w:t>
            </w:r>
            <w:proofErr w:type="spellStart"/>
            <w:r w:rsidRPr="001B3A62">
              <w:rPr>
                <w:rFonts w:ascii="Times New Roman" w:eastAsia="Times New Roman" w:hAnsi="Times New Roman" w:cs="Times New Roman"/>
                <w:iCs/>
                <w:sz w:val="26"/>
                <w:szCs w:val="26"/>
                <w:lang w:val="en-US" w:eastAsia="lv-LV"/>
              </w:rPr>
              <w:t>spēki</w:t>
            </w:r>
            <w:proofErr w:type="spellEnd"/>
            <w:r w:rsidRPr="001B3A62">
              <w:rPr>
                <w:rFonts w:ascii="Times New Roman" w:eastAsia="Times New Roman" w:hAnsi="Times New Roman" w:cs="Times New Roman"/>
                <w:iCs/>
                <w:sz w:val="26"/>
                <w:szCs w:val="26"/>
                <w:lang w:val="en-US" w:eastAsia="lv-LV"/>
              </w:rPr>
              <w:t>.</w:t>
            </w:r>
          </w:p>
        </w:tc>
      </w:tr>
      <w:tr w:rsidR="00E5323B" w:rsidRPr="001B3A6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1B3A62">
              <w:rPr>
                <w:rFonts w:ascii="Times New Roman" w:eastAsia="Times New Roman" w:hAnsi="Times New Roman" w:cs="Times New Roman"/>
                <w:iCs/>
                <w:color w:val="414142"/>
                <w:sz w:val="26"/>
                <w:szCs w:val="26"/>
                <w:lang w:val="en-US" w:eastAsia="lv-LV"/>
              </w:rPr>
              <w:t>Projekta</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izpildes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ietekme</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uz</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pārvaldes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funkcijām</w:t>
            </w:r>
            <w:proofErr w:type="spellEnd"/>
            <w:r w:rsidRPr="001B3A62">
              <w:rPr>
                <w:rFonts w:ascii="Times New Roman" w:eastAsia="Times New Roman" w:hAnsi="Times New Roman" w:cs="Times New Roman"/>
                <w:iCs/>
                <w:color w:val="414142"/>
                <w:sz w:val="26"/>
                <w:szCs w:val="26"/>
                <w:lang w:val="en-US" w:eastAsia="lv-LV"/>
              </w:rPr>
              <w:t xml:space="preserve"> un </w:t>
            </w:r>
            <w:proofErr w:type="spellStart"/>
            <w:r w:rsidRPr="001B3A62">
              <w:rPr>
                <w:rFonts w:ascii="Times New Roman" w:eastAsia="Times New Roman" w:hAnsi="Times New Roman" w:cs="Times New Roman"/>
                <w:iCs/>
                <w:color w:val="414142"/>
                <w:sz w:val="26"/>
                <w:szCs w:val="26"/>
                <w:lang w:val="en-US" w:eastAsia="lv-LV"/>
              </w:rPr>
              <w:t>institucionālo</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struktūru</w:t>
            </w:r>
            <w:proofErr w:type="spellEnd"/>
            <w:r w:rsidRPr="001B3A62">
              <w:rPr>
                <w:rFonts w:ascii="Times New Roman" w:eastAsia="Times New Roman" w:hAnsi="Times New Roman" w:cs="Times New Roman"/>
                <w:iCs/>
                <w:color w:val="414142"/>
                <w:sz w:val="26"/>
                <w:szCs w:val="26"/>
                <w:lang w:val="en-US" w:eastAsia="lv-LV"/>
              </w:rPr>
              <w:t>.</w:t>
            </w:r>
            <w:r w:rsidRPr="001B3A62">
              <w:rPr>
                <w:rFonts w:ascii="Times New Roman" w:eastAsia="Times New Roman" w:hAnsi="Times New Roman" w:cs="Times New Roman"/>
                <w:iCs/>
                <w:color w:val="414142"/>
                <w:sz w:val="26"/>
                <w:szCs w:val="26"/>
                <w:lang w:val="en-US" w:eastAsia="lv-LV"/>
              </w:rPr>
              <w:br/>
            </w:r>
            <w:proofErr w:type="spellStart"/>
            <w:r w:rsidRPr="001B3A62">
              <w:rPr>
                <w:rFonts w:ascii="Times New Roman" w:eastAsia="Times New Roman" w:hAnsi="Times New Roman" w:cs="Times New Roman"/>
                <w:iCs/>
                <w:color w:val="414142"/>
                <w:sz w:val="26"/>
                <w:szCs w:val="26"/>
                <w:lang w:val="en-US" w:eastAsia="lv-LV"/>
              </w:rPr>
              <w:t>Jaunu</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institūciju</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izveide</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esošu</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institūciju</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likvidācija</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vai</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reorganizācija</w:t>
            </w:r>
            <w:proofErr w:type="spellEnd"/>
            <w:r w:rsidRPr="001B3A62">
              <w:rPr>
                <w:rFonts w:ascii="Times New Roman" w:eastAsia="Times New Roman" w:hAnsi="Times New Roman" w:cs="Times New Roman"/>
                <w:iCs/>
                <w:color w:val="414142"/>
                <w:sz w:val="26"/>
                <w:szCs w:val="26"/>
                <w:lang w:val="en-US" w:eastAsia="lv-LV"/>
              </w:rPr>
              <w:t xml:space="preserve">, to </w:t>
            </w:r>
            <w:proofErr w:type="spellStart"/>
            <w:r w:rsidRPr="001B3A62">
              <w:rPr>
                <w:rFonts w:ascii="Times New Roman" w:eastAsia="Times New Roman" w:hAnsi="Times New Roman" w:cs="Times New Roman"/>
                <w:iCs/>
                <w:color w:val="414142"/>
                <w:sz w:val="26"/>
                <w:szCs w:val="26"/>
                <w:lang w:val="en-US" w:eastAsia="lv-LV"/>
              </w:rPr>
              <w:t>ietekme</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uz</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institūcijas</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B3A62" w:rsidRDefault="009A56CC" w:rsidP="00FC72DB">
            <w:pPr>
              <w:spacing w:after="0" w:line="240" w:lineRule="auto"/>
              <w:rPr>
                <w:rFonts w:ascii="Times New Roman" w:eastAsia="Times New Roman" w:hAnsi="Times New Roman" w:cs="Times New Roman"/>
                <w:iCs/>
                <w:sz w:val="26"/>
                <w:szCs w:val="26"/>
                <w:lang w:val="sv-SE" w:eastAsia="lv-LV"/>
              </w:rPr>
            </w:pPr>
            <w:r>
              <w:rPr>
                <w:rFonts w:ascii="Times New Roman" w:eastAsia="Times New Roman" w:hAnsi="Times New Roman" w:cs="Times New Roman"/>
                <w:iCs/>
                <w:sz w:val="26"/>
                <w:szCs w:val="26"/>
                <w:lang w:val="sv-SE" w:eastAsia="lv-LV"/>
              </w:rPr>
              <w:t xml:space="preserve">Ar </w:t>
            </w:r>
            <w:r w:rsidR="00FC72DB">
              <w:rPr>
                <w:rFonts w:ascii="Times New Roman" w:eastAsia="Times New Roman" w:hAnsi="Times New Roman" w:cs="Times New Roman"/>
                <w:iCs/>
                <w:sz w:val="26"/>
                <w:szCs w:val="26"/>
                <w:lang w:val="sv-SE" w:eastAsia="lv-LV"/>
              </w:rPr>
              <w:t>likumprojekta</w:t>
            </w:r>
            <w:r>
              <w:rPr>
                <w:rFonts w:ascii="Times New Roman" w:eastAsia="Times New Roman" w:hAnsi="Times New Roman" w:cs="Times New Roman"/>
                <w:iCs/>
                <w:sz w:val="26"/>
                <w:szCs w:val="26"/>
                <w:lang w:val="sv-SE" w:eastAsia="lv-LV"/>
              </w:rPr>
              <w:t xml:space="preserve"> pieņemšanu tiks panākta N</w:t>
            </w:r>
            <w:r w:rsidR="00755329">
              <w:rPr>
                <w:rFonts w:ascii="Times New Roman" w:eastAsia="Times New Roman" w:hAnsi="Times New Roman" w:cs="Times New Roman"/>
                <w:iCs/>
                <w:sz w:val="26"/>
                <w:szCs w:val="26"/>
                <w:lang w:val="sv-SE" w:eastAsia="lv-LV"/>
              </w:rPr>
              <w:t>acionālo bruņoto spēku</w:t>
            </w:r>
            <w:r>
              <w:rPr>
                <w:rFonts w:ascii="Times New Roman" w:eastAsia="Times New Roman" w:hAnsi="Times New Roman" w:cs="Times New Roman"/>
                <w:iCs/>
                <w:sz w:val="26"/>
                <w:szCs w:val="26"/>
                <w:lang w:val="sv-SE" w:eastAsia="lv-LV"/>
              </w:rPr>
              <w:t xml:space="preserve"> sp</w:t>
            </w:r>
            <w:r w:rsidR="00FC72DB">
              <w:rPr>
                <w:rFonts w:ascii="Times New Roman" w:eastAsia="Times New Roman" w:hAnsi="Times New Roman" w:cs="Times New Roman"/>
                <w:iCs/>
                <w:sz w:val="26"/>
                <w:szCs w:val="26"/>
                <w:lang w:val="sv-SE" w:eastAsia="lv-LV"/>
              </w:rPr>
              <w:t>ē</w:t>
            </w:r>
            <w:r>
              <w:rPr>
                <w:rFonts w:ascii="Times New Roman" w:eastAsia="Times New Roman" w:hAnsi="Times New Roman" w:cs="Times New Roman"/>
                <w:iCs/>
                <w:sz w:val="26"/>
                <w:szCs w:val="26"/>
                <w:lang w:val="sv-SE" w:eastAsia="lv-LV"/>
              </w:rPr>
              <w:t>ju efektivizēšana veikt tiem likumā notiektos uzdevumus un</w:t>
            </w:r>
            <w:r w:rsidR="00C3558B">
              <w:rPr>
                <w:rFonts w:ascii="Times New Roman" w:eastAsia="Times New Roman" w:hAnsi="Times New Roman" w:cs="Times New Roman"/>
                <w:iCs/>
                <w:sz w:val="26"/>
                <w:szCs w:val="26"/>
                <w:lang w:val="sv-SE" w:eastAsia="lv-LV"/>
              </w:rPr>
              <w:t xml:space="preserve"> tiks</w:t>
            </w:r>
            <w:r>
              <w:rPr>
                <w:rFonts w:ascii="Times New Roman" w:eastAsia="Times New Roman" w:hAnsi="Times New Roman" w:cs="Times New Roman"/>
                <w:iCs/>
                <w:sz w:val="26"/>
                <w:szCs w:val="26"/>
                <w:lang w:val="sv-SE" w:eastAsia="lv-LV"/>
              </w:rPr>
              <w:t xml:space="preserve"> paaugstin</w:t>
            </w:r>
            <w:r w:rsidR="00C3558B">
              <w:rPr>
                <w:rFonts w:ascii="Times New Roman" w:eastAsia="Times New Roman" w:hAnsi="Times New Roman" w:cs="Times New Roman"/>
                <w:iCs/>
                <w:sz w:val="26"/>
                <w:szCs w:val="26"/>
                <w:lang w:val="sv-SE" w:eastAsia="lv-LV"/>
              </w:rPr>
              <w:t>āts</w:t>
            </w:r>
            <w:r>
              <w:rPr>
                <w:rFonts w:ascii="Times New Roman" w:eastAsia="Times New Roman" w:hAnsi="Times New Roman" w:cs="Times New Roman"/>
                <w:iCs/>
                <w:sz w:val="26"/>
                <w:szCs w:val="26"/>
                <w:lang w:val="sv-SE" w:eastAsia="lv-LV"/>
              </w:rPr>
              <w:t xml:space="preserve"> droš</w:t>
            </w:r>
            <w:r w:rsidR="00C3558B">
              <w:rPr>
                <w:rFonts w:ascii="Times New Roman" w:eastAsia="Times New Roman" w:hAnsi="Times New Roman" w:cs="Times New Roman"/>
                <w:iCs/>
                <w:sz w:val="26"/>
                <w:szCs w:val="26"/>
                <w:lang w:val="sv-SE" w:eastAsia="lv-LV"/>
              </w:rPr>
              <w:t>ī</w:t>
            </w:r>
            <w:r>
              <w:rPr>
                <w:rFonts w:ascii="Times New Roman" w:eastAsia="Times New Roman" w:hAnsi="Times New Roman" w:cs="Times New Roman"/>
                <w:iCs/>
                <w:sz w:val="26"/>
                <w:szCs w:val="26"/>
                <w:lang w:val="sv-SE" w:eastAsia="lv-LV"/>
              </w:rPr>
              <w:t>bas līmeni</w:t>
            </w:r>
            <w:r w:rsidR="00C3558B">
              <w:rPr>
                <w:rFonts w:ascii="Times New Roman" w:eastAsia="Times New Roman" w:hAnsi="Times New Roman" w:cs="Times New Roman"/>
                <w:iCs/>
                <w:sz w:val="26"/>
                <w:szCs w:val="26"/>
                <w:lang w:val="sv-SE" w:eastAsia="lv-LV"/>
              </w:rPr>
              <w:t>s</w:t>
            </w:r>
            <w:r>
              <w:rPr>
                <w:rFonts w:ascii="Times New Roman" w:eastAsia="Times New Roman" w:hAnsi="Times New Roman" w:cs="Times New Roman"/>
                <w:iCs/>
                <w:sz w:val="26"/>
                <w:szCs w:val="26"/>
                <w:lang w:val="sv-SE" w:eastAsia="lv-LV"/>
              </w:rPr>
              <w:t>.</w:t>
            </w:r>
          </w:p>
        </w:tc>
      </w:tr>
      <w:tr w:rsidR="00E5323B" w:rsidRPr="001B3A6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1B3A62">
              <w:rPr>
                <w:rFonts w:ascii="Times New Roman" w:eastAsia="Times New Roman" w:hAnsi="Times New Roman" w:cs="Times New Roman"/>
                <w:iCs/>
                <w:color w:val="414142"/>
                <w:sz w:val="26"/>
                <w:szCs w:val="26"/>
                <w:lang w:val="en-US" w:eastAsia="lv-LV"/>
              </w:rPr>
              <w:t>Cita</w:t>
            </w:r>
            <w:proofErr w:type="spellEnd"/>
            <w:r w:rsidRPr="001B3A62">
              <w:rPr>
                <w:rFonts w:ascii="Times New Roman" w:eastAsia="Times New Roman" w:hAnsi="Times New Roman" w:cs="Times New Roman"/>
                <w:iCs/>
                <w:color w:val="414142"/>
                <w:sz w:val="26"/>
                <w:szCs w:val="26"/>
                <w:lang w:val="en-US" w:eastAsia="lv-LV"/>
              </w:rPr>
              <w:t xml:space="preserve"> </w:t>
            </w:r>
            <w:proofErr w:type="spellStart"/>
            <w:r w:rsidRPr="001B3A62">
              <w:rPr>
                <w:rFonts w:ascii="Times New Roman" w:eastAsia="Times New Roman" w:hAnsi="Times New Roman" w:cs="Times New Roman"/>
                <w:iCs/>
                <w:color w:val="414142"/>
                <w:sz w:val="26"/>
                <w:szCs w:val="26"/>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1B3A62" w:rsidRDefault="00C24733" w:rsidP="00E5323B">
            <w:pPr>
              <w:spacing w:after="0" w:line="240" w:lineRule="auto"/>
              <w:rPr>
                <w:rFonts w:ascii="Times New Roman" w:eastAsia="Times New Roman" w:hAnsi="Times New Roman" w:cs="Times New Roman"/>
                <w:iCs/>
                <w:sz w:val="26"/>
                <w:szCs w:val="26"/>
                <w:lang w:val="en-US" w:eastAsia="lv-LV"/>
              </w:rPr>
            </w:pPr>
            <w:proofErr w:type="spellStart"/>
            <w:r w:rsidRPr="001B3A62">
              <w:rPr>
                <w:rFonts w:ascii="Times New Roman" w:eastAsia="Times New Roman" w:hAnsi="Times New Roman" w:cs="Times New Roman"/>
                <w:iCs/>
                <w:sz w:val="26"/>
                <w:szCs w:val="26"/>
                <w:lang w:val="en-US" w:eastAsia="lv-LV"/>
              </w:rPr>
              <w:t>Nav</w:t>
            </w:r>
            <w:proofErr w:type="spellEnd"/>
          </w:p>
        </w:tc>
      </w:tr>
    </w:tbl>
    <w:p w:rsidR="00C25B49" w:rsidRPr="001B3A62" w:rsidRDefault="00C25B49" w:rsidP="00894C55">
      <w:pPr>
        <w:spacing w:after="0" w:line="240" w:lineRule="auto"/>
        <w:rPr>
          <w:rFonts w:ascii="Times New Roman" w:hAnsi="Times New Roman" w:cs="Times New Roman"/>
          <w:sz w:val="26"/>
          <w:szCs w:val="26"/>
        </w:rPr>
      </w:pPr>
    </w:p>
    <w:p w:rsidR="00E5323B" w:rsidRPr="001B3A62" w:rsidRDefault="00E5323B" w:rsidP="00894C55">
      <w:pPr>
        <w:spacing w:after="0" w:line="240" w:lineRule="auto"/>
        <w:rPr>
          <w:rFonts w:ascii="Times New Roman" w:hAnsi="Times New Roman" w:cs="Times New Roman"/>
          <w:sz w:val="26"/>
          <w:szCs w:val="26"/>
        </w:rPr>
      </w:pPr>
    </w:p>
    <w:p w:rsidR="00C24733" w:rsidRPr="001B3A62" w:rsidRDefault="00C24733" w:rsidP="00C24733">
      <w:pPr>
        <w:tabs>
          <w:tab w:val="left" w:pos="6237"/>
        </w:tabs>
        <w:spacing w:after="0" w:line="240" w:lineRule="auto"/>
        <w:rPr>
          <w:rFonts w:ascii="Times New Roman" w:hAnsi="Times New Roman" w:cs="Times New Roman"/>
          <w:sz w:val="26"/>
          <w:szCs w:val="26"/>
        </w:rPr>
      </w:pPr>
      <w:r w:rsidRPr="001B3A62">
        <w:rPr>
          <w:rFonts w:ascii="Times New Roman" w:hAnsi="Times New Roman" w:cs="Times New Roman"/>
          <w:sz w:val="26"/>
          <w:szCs w:val="26"/>
        </w:rPr>
        <w:t>Aizsardzības ministrs</w:t>
      </w:r>
      <w:r w:rsidRPr="001B3A62">
        <w:rPr>
          <w:rFonts w:ascii="Times New Roman" w:hAnsi="Times New Roman" w:cs="Times New Roman"/>
          <w:sz w:val="26"/>
          <w:szCs w:val="26"/>
        </w:rPr>
        <w:tab/>
      </w:r>
      <w:r w:rsidRPr="001B3A62">
        <w:rPr>
          <w:rFonts w:ascii="Times New Roman" w:hAnsi="Times New Roman" w:cs="Times New Roman"/>
          <w:sz w:val="26"/>
          <w:szCs w:val="26"/>
        </w:rPr>
        <w:tab/>
      </w:r>
      <w:r w:rsidRPr="001B3A62">
        <w:rPr>
          <w:rFonts w:ascii="Times New Roman" w:hAnsi="Times New Roman" w:cs="Times New Roman"/>
          <w:sz w:val="26"/>
          <w:szCs w:val="26"/>
        </w:rPr>
        <w:tab/>
      </w:r>
      <w:r w:rsidR="00C165E4">
        <w:rPr>
          <w:rFonts w:ascii="Times New Roman" w:hAnsi="Times New Roman" w:cs="Times New Roman"/>
          <w:sz w:val="26"/>
          <w:szCs w:val="26"/>
        </w:rPr>
        <w:t>A</w:t>
      </w:r>
      <w:r w:rsidRPr="001B3A62">
        <w:rPr>
          <w:rFonts w:ascii="Times New Roman" w:hAnsi="Times New Roman" w:cs="Times New Roman"/>
          <w:sz w:val="26"/>
          <w:szCs w:val="26"/>
        </w:rPr>
        <w:t>.</w:t>
      </w:r>
      <w:r w:rsidR="00C165E4">
        <w:rPr>
          <w:rFonts w:ascii="Times New Roman" w:hAnsi="Times New Roman" w:cs="Times New Roman"/>
          <w:sz w:val="26"/>
          <w:szCs w:val="26"/>
        </w:rPr>
        <w:t>Pabriks</w:t>
      </w:r>
    </w:p>
    <w:p w:rsidR="00C24733" w:rsidRPr="001B3A62" w:rsidRDefault="00C24733" w:rsidP="00C24733">
      <w:pPr>
        <w:spacing w:after="0" w:line="240" w:lineRule="auto"/>
        <w:ind w:firstLine="720"/>
        <w:rPr>
          <w:rFonts w:ascii="Times New Roman" w:hAnsi="Times New Roman" w:cs="Times New Roman"/>
          <w:sz w:val="26"/>
          <w:szCs w:val="26"/>
        </w:rPr>
      </w:pPr>
    </w:p>
    <w:p w:rsidR="00C24733" w:rsidRPr="001B3A62" w:rsidRDefault="00C24733" w:rsidP="00C24733">
      <w:pPr>
        <w:spacing w:after="0" w:line="240" w:lineRule="auto"/>
        <w:ind w:firstLine="720"/>
        <w:rPr>
          <w:rFonts w:ascii="Times New Roman" w:hAnsi="Times New Roman" w:cs="Times New Roman"/>
          <w:sz w:val="26"/>
          <w:szCs w:val="26"/>
        </w:rPr>
      </w:pPr>
    </w:p>
    <w:p w:rsidR="00C24733" w:rsidRPr="001B3A62" w:rsidRDefault="00C24733" w:rsidP="00C24733">
      <w:pPr>
        <w:tabs>
          <w:tab w:val="left" w:pos="6237"/>
        </w:tabs>
        <w:spacing w:after="0" w:line="240" w:lineRule="auto"/>
        <w:rPr>
          <w:rFonts w:ascii="Times New Roman" w:hAnsi="Times New Roman" w:cs="Times New Roman"/>
          <w:sz w:val="26"/>
          <w:szCs w:val="26"/>
        </w:rPr>
      </w:pPr>
      <w:r w:rsidRPr="001B3A62">
        <w:rPr>
          <w:rFonts w:ascii="Times New Roman" w:hAnsi="Times New Roman" w:cs="Times New Roman"/>
          <w:sz w:val="26"/>
          <w:szCs w:val="26"/>
        </w:rPr>
        <w:t>Valsts sekretārs</w:t>
      </w:r>
      <w:r w:rsidRPr="001B3A62">
        <w:rPr>
          <w:rFonts w:ascii="Times New Roman" w:hAnsi="Times New Roman" w:cs="Times New Roman"/>
          <w:sz w:val="26"/>
          <w:szCs w:val="26"/>
        </w:rPr>
        <w:tab/>
      </w:r>
      <w:r w:rsidRPr="001B3A62">
        <w:rPr>
          <w:rFonts w:ascii="Times New Roman" w:hAnsi="Times New Roman" w:cs="Times New Roman"/>
          <w:sz w:val="26"/>
          <w:szCs w:val="26"/>
        </w:rPr>
        <w:tab/>
      </w:r>
      <w:r w:rsidRPr="001B3A62">
        <w:rPr>
          <w:rFonts w:ascii="Times New Roman" w:hAnsi="Times New Roman" w:cs="Times New Roman"/>
          <w:sz w:val="26"/>
          <w:szCs w:val="26"/>
        </w:rPr>
        <w:tab/>
        <w:t>J.Garisons</w:t>
      </w:r>
    </w:p>
    <w:p w:rsidR="00C24733" w:rsidRPr="00780A83" w:rsidRDefault="00C24733" w:rsidP="00C24733">
      <w:pPr>
        <w:tabs>
          <w:tab w:val="left" w:pos="6237"/>
        </w:tabs>
        <w:spacing w:after="0" w:line="240" w:lineRule="auto"/>
        <w:ind w:firstLine="720"/>
        <w:rPr>
          <w:rFonts w:ascii="Times New Roman" w:hAnsi="Times New Roman"/>
          <w:sz w:val="24"/>
          <w:szCs w:val="24"/>
        </w:rPr>
      </w:pPr>
    </w:p>
    <w:p w:rsidR="00C24733" w:rsidRDefault="00C24733" w:rsidP="00C24733">
      <w:pPr>
        <w:tabs>
          <w:tab w:val="left" w:pos="6237"/>
        </w:tabs>
        <w:spacing w:after="0" w:line="240" w:lineRule="auto"/>
        <w:ind w:firstLine="720"/>
        <w:rPr>
          <w:rFonts w:ascii="Times New Roman" w:hAnsi="Times New Roman"/>
          <w:sz w:val="28"/>
          <w:szCs w:val="28"/>
        </w:rPr>
      </w:pPr>
    </w:p>
    <w:p w:rsidR="00C24733" w:rsidRPr="004D279A" w:rsidRDefault="00C24733" w:rsidP="00C24733">
      <w:pPr>
        <w:tabs>
          <w:tab w:val="left" w:pos="6237"/>
        </w:tabs>
        <w:spacing w:after="0" w:line="240" w:lineRule="auto"/>
        <w:ind w:firstLine="720"/>
        <w:rPr>
          <w:rFonts w:ascii="Times New Roman" w:hAnsi="Times New Roman"/>
          <w:sz w:val="20"/>
          <w:szCs w:val="20"/>
        </w:rPr>
      </w:pPr>
    </w:p>
    <w:p w:rsidR="00C24733" w:rsidRDefault="00C24733" w:rsidP="00C24733">
      <w:pPr>
        <w:tabs>
          <w:tab w:val="left" w:pos="6237"/>
        </w:tabs>
        <w:spacing w:after="0" w:line="240" w:lineRule="auto"/>
        <w:rPr>
          <w:rFonts w:ascii="Times New Roman" w:hAnsi="Times New Roman"/>
          <w:sz w:val="20"/>
          <w:szCs w:val="20"/>
        </w:rPr>
      </w:pPr>
    </w:p>
    <w:p w:rsidR="00C24733" w:rsidRPr="004F03A4" w:rsidRDefault="0004046A" w:rsidP="00C24733">
      <w:pPr>
        <w:tabs>
          <w:tab w:val="left" w:pos="6237"/>
        </w:tabs>
        <w:spacing w:after="0" w:line="240" w:lineRule="auto"/>
        <w:rPr>
          <w:rFonts w:ascii="Times New Roman" w:hAnsi="Times New Roman"/>
          <w:sz w:val="20"/>
          <w:szCs w:val="20"/>
        </w:rPr>
      </w:pPr>
      <w:r>
        <w:rPr>
          <w:rFonts w:ascii="Times New Roman" w:hAnsi="Times New Roman"/>
          <w:sz w:val="20"/>
          <w:szCs w:val="20"/>
        </w:rPr>
        <w:t>04</w:t>
      </w:r>
      <w:r w:rsidR="001B3A62">
        <w:rPr>
          <w:rFonts w:ascii="Times New Roman" w:hAnsi="Times New Roman"/>
          <w:sz w:val="20"/>
          <w:szCs w:val="20"/>
        </w:rPr>
        <w:t>.</w:t>
      </w:r>
      <w:r>
        <w:rPr>
          <w:rFonts w:ascii="Times New Roman" w:hAnsi="Times New Roman"/>
          <w:sz w:val="20"/>
          <w:szCs w:val="20"/>
        </w:rPr>
        <w:t>02</w:t>
      </w:r>
      <w:r w:rsidR="001B3A62">
        <w:rPr>
          <w:rFonts w:ascii="Times New Roman" w:hAnsi="Times New Roman"/>
          <w:sz w:val="20"/>
          <w:szCs w:val="20"/>
        </w:rPr>
        <w:t>.201</w:t>
      </w:r>
      <w:r w:rsidR="004744E1">
        <w:rPr>
          <w:rFonts w:ascii="Times New Roman" w:hAnsi="Times New Roman"/>
          <w:sz w:val="20"/>
          <w:szCs w:val="20"/>
        </w:rPr>
        <w:t>9</w:t>
      </w:r>
      <w:r w:rsidR="001B3A62">
        <w:rPr>
          <w:rFonts w:ascii="Times New Roman" w:hAnsi="Times New Roman"/>
          <w:sz w:val="20"/>
          <w:szCs w:val="20"/>
        </w:rPr>
        <w:t xml:space="preserve">. </w:t>
      </w:r>
      <w:r>
        <w:rPr>
          <w:rFonts w:ascii="Times New Roman" w:hAnsi="Times New Roman"/>
          <w:sz w:val="20"/>
          <w:szCs w:val="20"/>
        </w:rPr>
        <w:t>09</w:t>
      </w:r>
      <w:r w:rsidR="001B3A62">
        <w:rPr>
          <w:rFonts w:ascii="Times New Roman" w:hAnsi="Times New Roman"/>
          <w:sz w:val="20"/>
          <w:szCs w:val="20"/>
        </w:rPr>
        <w:t>:</w:t>
      </w:r>
      <w:r>
        <w:rPr>
          <w:rFonts w:ascii="Times New Roman" w:hAnsi="Times New Roman"/>
          <w:sz w:val="20"/>
          <w:szCs w:val="20"/>
        </w:rPr>
        <w:t>49</w:t>
      </w:r>
    </w:p>
    <w:p w:rsidR="00C24733" w:rsidRDefault="00C165E4" w:rsidP="00C24733">
      <w:pPr>
        <w:tabs>
          <w:tab w:val="left" w:pos="6237"/>
        </w:tabs>
        <w:spacing w:after="0" w:line="240" w:lineRule="auto"/>
        <w:rPr>
          <w:rFonts w:ascii="Times New Roman" w:hAnsi="Times New Roman"/>
          <w:sz w:val="20"/>
          <w:szCs w:val="20"/>
        </w:rPr>
      </w:pPr>
      <w:r>
        <w:rPr>
          <w:rFonts w:ascii="Times New Roman" w:hAnsi="Times New Roman"/>
          <w:sz w:val="20"/>
          <w:szCs w:val="20"/>
        </w:rPr>
        <w:t>1339</w:t>
      </w:r>
    </w:p>
    <w:p w:rsidR="00C24733" w:rsidRPr="004D279A" w:rsidRDefault="00C24733" w:rsidP="00275327">
      <w:pPr>
        <w:tabs>
          <w:tab w:val="left" w:pos="3465"/>
        </w:tabs>
        <w:spacing w:after="0" w:line="240" w:lineRule="auto"/>
        <w:rPr>
          <w:rFonts w:ascii="Times New Roman" w:hAnsi="Times New Roman"/>
          <w:sz w:val="20"/>
          <w:szCs w:val="20"/>
        </w:rPr>
      </w:pPr>
      <w:r w:rsidRPr="004D279A">
        <w:rPr>
          <w:rFonts w:ascii="Times New Roman" w:hAnsi="Times New Roman"/>
          <w:sz w:val="20"/>
          <w:szCs w:val="20"/>
        </w:rPr>
        <w:t>S.Lepere</w:t>
      </w:r>
      <w:r>
        <w:rPr>
          <w:rFonts w:ascii="Times New Roman" w:hAnsi="Times New Roman"/>
          <w:sz w:val="20"/>
          <w:szCs w:val="20"/>
        </w:rPr>
        <w:t>,</w:t>
      </w:r>
      <w:r w:rsidRPr="004D279A">
        <w:rPr>
          <w:rFonts w:ascii="Times New Roman" w:hAnsi="Times New Roman"/>
          <w:sz w:val="20"/>
          <w:szCs w:val="20"/>
        </w:rPr>
        <w:t xml:space="preserve"> 67335243</w:t>
      </w:r>
      <w:r w:rsidR="004744E1">
        <w:rPr>
          <w:rFonts w:ascii="Times New Roman" w:hAnsi="Times New Roman"/>
          <w:sz w:val="20"/>
          <w:szCs w:val="20"/>
        </w:rPr>
        <w:tab/>
      </w:r>
    </w:p>
    <w:p w:rsidR="00C24733" w:rsidRDefault="00CB0DBA" w:rsidP="00C24733">
      <w:pPr>
        <w:tabs>
          <w:tab w:val="left" w:pos="6237"/>
        </w:tabs>
        <w:spacing w:after="0" w:line="240" w:lineRule="auto"/>
        <w:rPr>
          <w:rFonts w:ascii="Times New Roman" w:hAnsi="Times New Roman"/>
          <w:sz w:val="20"/>
          <w:szCs w:val="20"/>
        </w:rPr>
      </w:pPr>
      <w:hyperlink r:id="rId9" w:history="1">
        <w:r w:rsidR="004B30B8" w:rsidRPr="004B30B8">
          <w:rPr>
            <w:rStyle w:val="Hyperlink"/>
            <w:rFonts w:ascii="Times New Roman" w:hAnsi="Times New Roman"/>
            <w:sz w:val="20"/>
            <w:szCs w:val="20"/>
          </w:rPr>
          <w:t>Santa.Lepere@mod.gov.lv</w:t>
        </w:r>
      </w:hyperlink>
      <w:r w:rsidR="00C24733" w:rsidRPr="004D279A">
        <w:rPr>
          <w:rFonts w:ascii="Times New Roman" w:hAnsi="Times New Roman"/>
          <w:sz w:val="20"/>
          <w:szCs w:val="20"/>
        </w:rPr>
        <w:t xml:space="preserve"> </w:t>
      </w:r>
    </w:p>
    <w:p w:rsidR="00C24733" w:rsidRDefault="0004046A" w:rsidP="0004046A">
      <w:pPr>
        <w:tabs>
          <w:tab w:val="left" w:pos="2760"/>
        </w:tabs>
        <w:spacing w:after="0" w:line="240" w:lineRule="auto"/>
        <w:rPr>
          <w:rFonts w:ascii="Times New Roman" w:hAnsi="Times New Roman"/>
          <w:sz w:val="20"/>
          <w:szCs w:val="20"/>
        </w:rPr>
      </w:pPr>
      <w:r>
        <w:rPr>
          <w:rFonts w:ascii="Times New Roman" w:hAnsi="Times New Roman"/>
          <w:sz w:val="20"/>
          <w:szCs w:val="20"/>
        </w:rPr>
        <w:tab/>
      </w:r>
    </w:p>
    <w:p w:rsidR="00894C55" w:rsidRDefault="00894C55" w:rsidP="00894C55">
      <w:pPr>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894C55" w:rsidRDefault="00894C55" w:rsidP="00894C55">
      <w:pPr>
        <w:tabs>
          <w:tab w:val="left" w:pos="6237"/>
        </w:tabs>
        <w:spacing w:after="0" w:line="240" w:lineRule="auto"/>
        <w:rPr>
          <w:rFonts w:ascii="Times New Roman" w:hAnsi="Times New Roman" w:cs="Times New Roman"/>
          <w:sz w:val="24"/>
          <w:szCs w:val="28"/>
        </w:rPr>
      </w:pPr>
    </w:p>
    <w:sectPr w:rsidR="00894C55" w:rsidRPr="00894C55"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94C55" w:rsidRDefault="00DD5725">
    <w:pPr>
      <w:pStyle w:val="Footer"/>
      <w:rPr>
        <w:rFonts w:ascii="Times New Roman" w:hAnsi="Times New Roman" w:cs="Times New Roman"/>
        <w:sz w:val="20"/>
        <w:szCs w:val="20"/>
      </w:rPr>
    </w:pPr>
    <w:r>
      <w:rPr>
        <w:rFonts w:ascii="Times New Roman" w:hAnsi="Times New Roman" w:cs="Times New Roman"/>
        <w:sz w:val="20"/>
        <w:szCs w:val="20"/>
      </w:rPr>
      <w:t>AManot_</w:t>
    </w:r>
    <w:r w:rsidR="0004046A">
      <w:rPr>
        <w:rFonts w:ascii="Times New Roman" w:hAnsi="Times New Roman" w:cs="Times New Roman"/>
        <w:sz w:val="20"/>
        <w:szCs w:val="20"/>
      </w:rPr>
      <w:t>0402</w:t>
    </w:r>
    <w:r w:rsidR="004744E1">
      <w:rPr>
        <w:rFonts w:ascii="Times New Roman" w:hAnsi="Times New Roman" w:cs="Times New Roman"/>
        <w:sz w:val="20"/>
        <w:szCs w:val="20"/>
      </w:rPr>
      <w:t>19</w:t>
    </w:r>
    <w:r w:rsidR="009A2654">
      <w:rPr>
        <w:rFonts w:ascii="Times New Roman" w:hAnsi="Times New Roman" w:cs="Times New Roman"/>
        <w:sz w:val="20"/>
        <w:szCs w:val="20"/>
      </w:rPr>
      <w:t>_</w:t>
    </w:r>
    <w:r>
      <w:rPr>
        <w:rFonts w:ascii="Times New Roman" w:hAnsi="Times New Roman" w:cs="Times New Roman"/>
        <w:sz w:val="20"/>
        <w:szCs w:val="20"/>
      </w:rPr>
      <w:t>Aizsargjoslas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DD5725">
    <w:pPr>
      <w:pStyle w:val="Footer"/>
      <w:rPr>
        <w:rFonts w:ascii="Times New Roman" w:hAnsi="Times New Roman" w:cs="Times New Roman"/>
        <w:sz w:val="20"/>
        <w:szCs w:val="20"/>
      </w:rPr>
    </w:pPr>
    <w:r>
      <w:rPr>
        <w:rFonts w:ascii="Times New Roman" w:hAnsi="Times New Roman" w:cs="Times New Roman"/>
        <w:sz w:val="20"/>
        <w:szCs w:val="20"/>
      </w:rPr>
      <w:t>AManot_</w:t>
    </w:r>
    <w:r w:rsidR="0004046A">
      <w:rPr>
        <w:rFonts w:ascii="Times New Roman" w:hAnsi="Times New Roman" w:cs="Times New Roman"/>
        <w:sz w:val="20"/>
        <w:szCs w:val="20"/>
      </w:rPr>
      <w:t>0402</w:t>
    </w:r>
    <w:r w:rsidR="004744E1">
      <w:rPr>
        <w:rFonts w:ascii="Times New Roman" w:hAnsi="Times New Roman" w:cs="Times New Roman"/>
        <w:sz w:val="20"/>
        <w:szCs w:val="20"/>
      </w:rPr>
      <w:t>19</w:t>
    </w:r>
    <w:r w:rsidR="009A2654">
      <w:rPr>
        <w:rFonts w:ascii="Times New Roman" w:hAnsi="Times New Roman" w:cs="Times New Roman"/>
        <w:sz w:val="20"/>
        <w:szCs w:val="20"/>
      </w:rPr>
      <w:t>_</w:t>
    </w:r>
    <w:r>
      <w:rPr>
        <w:rFonts w:ascii="Times New Roman" w:hAnsi="Times New Roman" w:cs="Times New Roman"/>
        <w:sz w:val="20"/>
        <w:szCs w:val="20"/>
      </w:rPr>
      <w:t>Aizsargjoslas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B0DB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51E3"/>
    <w:multiLevelType w:val="hybridMultilevel"/>
    <w:tmpl w:val="22463CD4"/>
    <w:lvl w:ilvl="0" w:tplc="10FAB5B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FB2C2D"/>
    <w:multiLevelType w:val="hybridMultilevel"/>
    <w:tmpl w:val="B0A42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DCC5410"/>
    <w:multiLevelType w:val="hybridMultilevel"/>
    <w:tmpl w:val="3D08E74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8E0"/>
    <w:rsid w:val="0003221F"/>
    <w:rsid w:val="0004046A"/>
    <w:rsid w:val="001B36C2"/>
    <w:rsid w:val="001B3A62"/>
    <w:rsid w:val="001B578E"/>
    <w:rsid w:val="001C6189"/>
    <w:rsid w:val="00243426"/>
    <w:rsid w:val="00275327"/>
    <w:rsid w:val="002E1C05"/>
    <w:rsid w:val="00307CC8"/>
    <w:rsid w:val="003A6429"/>
    <w:rsid w:val="003B0BF9"/>
    <w:rsid w:val="003E0791"/>
    <w:rsid w:val="003F28AC"/>
    <w:rsid w:val="004454FE"/>
    <w:rsid w:val="00456E40"/>
    <w:rsid w:val="00471F27"/>
    <w:rsid w:val="004744E1"/>
    <w:rsid w:val="004B30B8"/>
    <w:rsid w:val="0050178F"/>
    <w:rsid w:val="00556A09"/>
    <w:rsid w:val="00584D96"/>
    <w:rsid w:val="00655F2C"/>
    <w:rsid w:val="00657042"/>
    <w:rsid w:val="006B187B"/>
    <w:rsid w:val="006E1081"/>
    <w:rsid w:val="00720585"/>
    <w:rsid w:val="00755329"/>
    <w:rsid w:val="007729F1"/>
    <w:rsid w:val="00773AF6"/>
    <w:rsid w:val="00795F71"/>
    <w:rsid w:val="007C2670"/>
    <w:rsid w:val="007E5F7A"/>
    <w:rsid w:val="007E73AB"/>
    <w:rsid w:val="00816C11"/>
    <w:rsid w:val="00827A55"/>
    <w:rsid w:val="008612A7"/>
    <w:rsid w:val="00866D77"/>
    <w:rsid w:val="00894C55"/>
    <w:rsid w:val="008B4EEE"/>
    <w:rsid w:val="00906DFC"/>
    <w:rsid w:val="009A2654"/>
    <w:rsid w:val="009A56CC"/>
    <w:rsid w:val="009C50F1"/>
    <w:rsid w:val="009D45B0"/>
    <w:rsid w:val="00A10FC3"/>
    <w:rsid w:val="00A53ABC"/>
    <w:rsid w:val="00A6073E"/>
    <w:rsid w:val="00AE5567"/>
    <w:rsid w:val="00AF1239"/>
    <w:rsid w:val="00B16480"/>
    <w:rsid w:val="00B2165C"/>
    <w:rsid w:val="00B42130"/>
    <w:rsid w:val="00B84B4D"/>
    <w:rsid w:val="00B87F2F"/>
    <w:rsid w:val="00BA20AA"/>
    <w:rsid w:val="00BC227B"/>
    <w:rsid w:val="00BD4425"/>
    <w:rsid w:val="00C165E4"/>
    <w:rsid w:val="00C24733"/>
    <w:rsid w:val="00C25B49"/>
    <w:rsid w:val="00C3558B"/>
    <w:rsid w:val="00C619CB"/>
    <w:rsid w:val="00CB0DBA"/>
    <w:rsid w:val="00CC0D2D"/>
    <w:rsid w:val="00CE5657"/>
    <w:rsid w:val="00D133F8"/>
    <w:rsid w:val="00D14A3E"/>
    <w:rsid w:val="00D512CE"/>
    <w:rsid w:val="00D97E18"/>
    <w:rsid w:val="00DB60CF"/>
    <w:rsid w:val="00DD5725"/>
    <w:rsid w:val="00E311E3"/>
    <w:rsid w:val="00E3716B"/>
    <w:rsid w:val="00E4539D"/>
    <w:rsid w:val="00E5323B"/>
    <w:rsid w:val="00E569BA"/>
    <w:rsid w:val="00E80DD7"/>
    <w:rsid w:val="00E8749E"/>
    <w:rsid w:val="00E90C01"/>
    <w:rsid w:val="00EA486E"/>
    <w:rsid w:val="00F04D71"/>
    <w:rsid w:val="00F372AC"/>
    <w:rsid w:val="00F57B0C"/>
    <w:rsid w:val="00F72AF4"/>
    <w:rsid w:val="00FC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AAAB113-BC07-496B-87F7-53D73E28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569BA"/>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D5725"/>
    <w:rPr>
      <w:sz w:val="16"/>
      <w:szCs w:val="16"/>
    </w:rPr>
  </w:style>
  <w:style w:type="paragraph" w:styleId="CommentText">
    <w:name w:val="annotation text"/>
    <w:basedOn w:val="Normal"/>
    <w:link w:val="CommentTextChar"/>
    <w:uiPriority w:val="99"/>
    <w:semiHidden/>
    <w:unhideWhenUsed/>
    <w:rsid w:val="00DD572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DD5725"/>
    <w:rPr>
      <w:rFonts w:ascii="Times New Roman" w:eastAsia="Times New Roman" w:hAnsi="Times New Roman" w:cs="Times New Roman"/>
      <w:sz w:val="20"/>
      <w:szCs w:val="20"/>
      <w:lang w:val="en-GB"/>
    </w:rPr>
  </w:style>
  <w:style w:type="character" w:customStyle="1" w:styleId="st1">
    <w:name w:val="st1"/>
    <w:basedOn w:val="DefaultParagraphFont"/>
    <w:rsid w:val="0030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ta.Lepere@mod.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E199CC123AB34A40A36552606B89F027"/>
        <w:category>
          <w:name w:val="General"/>
          <w:gallery w:val="placeholder"/>
        </w:category>
        <w:types>
          <w:type w:val="bbPlcHdr"/>
        </w:types>
        <w:behaviors>
          <w:behavior w:val="content"/>
        </w:behaviors>
        <w:guid w:val="{FD61BE89-D6D7-4564-89D5-19FD33161840}"/>
      </w:docPartPr>
      <w:docPartBody>
        <w:p w:rsidR="00541CB7" w:rsidRDefault="00E57AE3" w:rsidP="00E57AE3">
          <w:pPr>
            <w:pStyle w:val="E199CC123AB34A40A36552606B89F027"/>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541CB7"/>
    <w:rsid w:val="008B623B"/>
    <w:rsid w:val="008D39C9"/>
    <w:rsid w:val="009C1B4C"/>
    <w:rsid w:val="00AD4A2F"/>
    <w:rsid w:val="00B3767C"/>
    <w:rsid w:val="00C00671"/>
    <w:rsid w:val="00E57AE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199CC123AB34A40A36552606B89F027">
    <w:name w:val="E199CC123AB34A40A36552606B89F027"/>
    <w:rsid w:val="00E57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118D8-8B0F-4BCD-A3A7-9F2BC129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8209</Words>
  <Characters>4680</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Ieva Rublevska</cp:lastModifiedBy>
  <cp:revision>6</cp:revision>
  <cp:lastPrinted>2019-02-04T06:56:00Z</cp:lastPrinted>
  <dcterms:created xsi:type="dcterms:W3CDTF">2019-05-16T10:14:00Z</dcterms:created>
  <dcterms:modified xsi:type="dcterms:W3CDTF">2019-05-17T12:34:00Z</dcterms:modified>
</cp:coreProperties>
</file>