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E2AF5" w14:textId="77777777" w:rsidR="003D06D0" w:rsidRPr="003D06D0" w:rsidRDefault="003D06D0" w:rsidP="003D06D0">
      <w:pPr>
        <w:spacing w:after="0" w:line="240" w:lineRule="auto"/>
        <w:jc w:val="center"/>
        <w:rPr>
          <w:rFonts w:ascii="Times New Roman" w:eastAsia="Calibri" w:hAnsi="Times New Roman" w:cs="Times New Roman"/>
          <w:b/>
          <w:bCs/>
          <w:color w:val="000000"/>
          <w:sz w:val="26"/>
          <w:szCs w:val="26"/>
          <w:lang w:bidi="lo-LA"/>
        </w:rPr>
      </w:pPr>
      <w:r w:rsidRPr="003D06D0">
        <w:rPr>
          <w:rFonts w:ascii="Times New Roman" w:eastAsia="Calibri" w:hAnsi="Times New Roman" w:cs="Times New Roman"/>
          <w:b/>
          <w:bCs/>
          <w:color w:val="000000"/>
          <w:sz w:val="26"/>
          <w:szCs w:val="26"/>
          <w:lang w:bidi="lo-LA"/>
        </w:rPr>
        <w:t>MINISTRU KABINETA SĒDES PROTOKOLLĒMUMS</w:t>
      </w:r>
    </w:p>
    <w:p w14:paraId="6F02D5BA" w14:textId="77777777" w:rsidR="003D06D0" w:rsidRPr="003D06D0" w:rsidRDefault="003D06D0" w:rsidP="003D06D0">
      <w:pPr>
        <w:spacing w:after="0" w:line="240" w:lineRule="auto"/>
        <w:jc w:val="center"/>
        <w:rPr>
          <w:rFonts w:ascii="Times New Roman" w:eastAsia="Calibri" w:hAnsi="Times New Roman" w:cs="Times New Roman"/>
          <w:b/>
          <w:bCs/>
          <w:color w:val="000000"/>
          <w:sz w:val="26"/>
          <w:szCs w:val="26"/>
          <w:lang w:bidi="lo-LA"/>
        </w:rPr>
      </w:pPr>
    </w:p>
    <w:p w14:paraId="5ACE251F" w14:textId="77777777" w:rsidR="003D06D0" w:rsidRPr="003D06D0" w:rsidRDefault="003D06D0" w:rsidP="003D06D0">
      <w:pPr>
        <w:spacing w:after="0" w:line="240" w:lineRule="auto"/>
        <w:jc w:val="center"/>
        <w:rPr>
          <w:rFonts w:ascii="Times New Roman" w:eastAsia="Calibri" w:hAnsi="Times New Roman" w:cs="Times New Roman"/>
          <w:b/>
          <w:bCs/>
          <w:color w:val="000000"/>
          <w:sz w:val="26"/>
          <w:szCs w:val="26"/>
          <w:lang w:bidi="lo-LA"/>
        </w:rPr>
      </w:pPr>
    </w:p>
    <w:tbl>
      <w:tblPr>
        <w:tblW w:w="0" w:type="auto"/>
        <w:jc w:val="center"/>
        <w:tblLayout w:type="fixed"/>
        <w:tblLook w:val="0000" w:firstRow="0" w:lastRow="0" w:firstColumn="0" w:lastColumn="0" w:noHBand="0" w:noVBand="0"/>
      </w:tblPr>
      <w:tblGrid>
        <w:gridCol w:w="3786"/>
        <w:gridCol w:w="1067"/>
        <w:gridCol w:w="4137"/>
      </w:tblGrid>
      <w:tr w:rsidR="003D06D0" w:rsidRPr="003D06D0" w14:paraId="43490B98" w14:textId="77777777" w:rsidTr="00BA6031">
        <w:trPr>
          <w:cantSplit/>
          <w:jc w:val="center"/>
        </w:trPr>
        <w:tc>
          <w:tcPr>
            <w:tcW w:w="3786" w:type="dxa"/>
          </w:tcPr>
          <w:p w14:paraId="31730D79" w14:textId="77777777" w:rsidR="003D06D0" w:rsidRPr="003D06D0" w:rsidRDefault="003D06D0" w:rsidP="003D06D0">
            <w:pPr>
              <w:spacing w:after="0" w:line="240" w:lineRule="auto"/>
              <w:rPr>
                <w:rFonts w:ascii="Times New Roman" w:eastAsia="Calibri" w:hAnsi="Times New Roman" w:cs="Times New Roman"/>
                <w:color w:val="000000"/>
                <w:sz w:val="26"/>
                <w:szCs w:val="26"/>
                <w:lang w:bidi="lo-LA"/>
              </w:rPr>
            </w:pPr>
            <w:r w:rsidRPr="003D06D0">
              <w:rPr>
                <w:rFonts w:ascii="Times New Roman" w:eastAsia="Calibri" w:hAnsi="Times New Roman" w:cs="Times New Roman"/>
                <w:color w:val="000000"/>
                <w:sz w:val="26"/>
                <w:szCs w:val="26"/>
                <w:lang w:bidi="lo-LA"/>
              </w:rPr>
              <w:t>Rīgā</w:t>
            </w:r>
          </w:p>
        </w:tc>
        <w:tc>
          <w:tcPr>
            <w:tcW w:w="1067" w:type="dxa"/>
          </w:tcPr>
          <w:p w14:paraId="25D8B46C" w14:textId="77777777" w:rsidR="003D06D0" w:rsidRPr="003D06D0" w:rsidRDefault="003D06D0" w:rsidP="003D06D0">
            <w:pPr>
              <w:spacing w:after="0" w:line="240" w:lineRule="auto"/>
              <w:rPr>
                <w:rFonts w:ascii="Times New Roman" w:eastAsia="Calibri" w:hAnsi="Times New Roman" w:cs="Times New Roman"/>
                <w:color w:val="000000"/>
                <w:sz w:val="26"/>
                <w:szCs w:val="26"/>
                <w:lang w:bidi="lo-LA"/>
              </w:rPr>
            </w:pPr>
            <w:r w:rsidRPr="003D06D0">
              <w:rPr>
                <w:rFonts w:ascii="Times New Roman" w:eastAsia="Calibri" w:hAnsi="Times New Roman" w:cs="Times New Roman"/>
                <w:color w:val="000000"/>
                <w:sz w:val="26"/>
                <w:szCs w:val="26"/>
                <w:lang w:bidi="lo-LA"/>
              </w:rPr>
              <w:t>Nr.</w:t>
            </w:r>
          </w:p>
        </w:tc>
        <w:tc>
          <w:tcPr>
            <w:tcW w:w="4137" w:type="dxa"/>
          </w:tcPr>
          <w:p w14:paraId="058E686F" w14:textId="77777777" w:rsidR="003D06D0" w:rsidRPr="003D06D0" w:rsidRDefault="003D06D0" w:rsidP="003D06D0">
            <w:pPr>
              <w:spacing w:after="0" w:line="240" w:lineRule="auto"/>
              <w:jc w:val="right"/>
              <w:rPr>
                <w:rFonts w:ascii="Times New Roman" w:eastAsia="Calibri" w:hAnsi="Times New Roman" w:cs="Times New Roman"/>
                <w:color w:val="000000"/>
                <w:sz w:val="26"/>
                <w:szCs w:val="26"/>
                <w:lang w:bidi="lo-LA"/>
              </w:rPr>
            </w:pPr>
            <w:r w:rsidRPr="003D06D0">
              <w:rPr>
                <w:rFonts w:ascii="Times New Roman" w:eastAsia="Calibri" w:hAnsi="Times New Roman" w:cs="Times New Roman"/>
                <w:color w:val="000000"/>
                <w:sz w:val="26"/>
                <w:szCs w:val="26"/>
                <w:lang w:bidi="lo-LA"/>
              </w:rPr>
              <w:t>201</w:t>
            </w:r>
            <w:r w:rsidR="00BA43E2">
              <w:rPr>
                <w:rFonts w:ascii="Times New Roman" w:eastAsia="Calibri" w:hAnsi="Times New Roman" w:cs="Times New Roman"/>
                <w:color w:val="000000"/>
                <w:sz w:val="26"/>
                <w:szCs w:val="26"/>
                <w:lang w:bidi="lo-LA"/>
              </w:rPr>
              <w:t>9</w:t>
            </w:r>
            <w:r w:rsidRPr="003D06D0">
              <w:rPr>
                <w:rFonts w:ascii="Times New Roman" w:eastAsia="Calibri" w:hAnsi="Times New Roman" w:cs="Times New Roman"/>
                <w:color w:val="000000"/>
                <w:sz w:val="26"/>
                <w:szCs w:val="26"/>
                <w:lang w:bidi="lo-LA"/>
              </w:rPr>
              <w:t>. gada _. _________</w:t>
            </w:r>
          </w:p>
        </w:tc>
      </w:tr>
    </w:tbl>
    <w:p w14:paraId="644E9292" w14:textId="77777777" w:rsidR="003D06D0" w:rsidRPr="003D06D0" w:rsidRDefault="003D06D0" w:rsidP="003D06D0">
      <w:pPr>
        <w:spacing w:after="0" w:line="240" w:lineRule="auto"/>
        <w:jc w:val="center"/>
        <w:rPr>
          <w:rFonts w:ascii="Times New Roman" w:eastAsia="Calibri" w:hAnsi="Times New Roman" w:cs="Times New Roman"/>
          <w:color w:val="000000"/>
          <w:sz w:val="26"/>
          <w:szCs w:val="26"/>
          <w:lang w:bidi="lo-LA"/>
        </w:rPr>
      </w:pPr>
    </w:p>
    <w:p w14:paraId="3559C867" w14:textId="77777777" w:rsidR="003D06D0" w:rsidRPr="003D06D0" w:rsidRDefault="003D06D0" w:rsidP="003D06D0">
      <w:pPr>
        <w:spacing w:after="0" w:line="240" w:lineRule="auto"/>
        <w:jc w:val="center"/>
        <w:rPr>
          <w:rFonts w:ascii="Times New Roman" w:eastAsia="Calibri" w:hAnsi="Times New Roman" w:cs="Times New Roman"/>
          <w:color w:val="000000"/>
          <w:sz w:val="26"/>
          <w:szCs w:val="26"/>
          <w:lang w:bidi="lo-LA"/>
        </w:rPr>
      </w:pPr>
      <w:r w:rsidRPr="003D06D0">
        <w:rPr>
          <w:rFonts w:ascii="Times New Roman" w:eastAsia="Calibri" w:hAnsi="Times New Roman" w:cs="Times New Roman"/>
          <w:color w:val="000000"/>
          <w:sz w:val="26"/>
          <w:szCs w:val="26"/>
          <w:lang w:bidi="lo-LA"/>
        </w:rPr>
        <w:t>.§</w:t>
      </w:r>
    </w:p>
    <w:p w14:paraId="5069D755" w14:textId="77777777" w:rsidR="003D06D0" w:rsidRPr="003D06D0" w:rsidRDefault="003D06D0" w:rsidP="003D06D0">
      <w:pPr>
        <w:spacing w:after="0" w:line="276" w:lineRule="auto"/>
        <w:rPr>
          <w:rFonts w:ascii="Times New Roman" w:eastAsia="Calibri" w:hAnsi="Times New Roman" w:cs="Times New Roman"/>
          <w:b/>
          <w:color w:val="000000"/>
          <w:sz w:val="28"/>
          <w:szCs w:val="28"/>
          <w:lang w:bidi="lo-LA"/>
        </w:rPr>
      </w:pPr>
    </w:p>
    <w:p w14:paraId="0776AF66" w14:textId="77777777" w:rsidR="003D06D0" w:rsidRPr="003D06D0" w:rsidRDefault="00B13DF2" w:rsidP="00BA43E2">
      <w:pPr>
        <w:spacing w:after="0" w:line="276" w:lineRule="auto"/>
        <w:jc w:val="center"/>
        <w:rPr>
          <w:rFonts w:ascii="Times New Roman" w:eastAsia="Calibri" w:hAnsi="Times New Roman" w:cs="Times New Roman"/>
          <w:b/>
          <w:color w:val="000000"/>
          <w:sz w:val="28"/>
          <w:szCs w:val="28"/>
          <w:lang w:bidi="lo-LA"/>
        </w:rPr>
      </w:pPr>
      <w:r w:rsidRPr="00B13DF2">
        <w:rPr>
          <w:rFonts w:ascii="Times New Roman" w:eastAsia="Calibri" w:hAnsi="Times New Roman" w:cs="Times New Roman"/>
          <w:b/>
          <w:color w:val="000000"/>
          <w:sz w:val="28"/>
          <w:szCs w:val="28"/>
          <w:lang w:bidi="lo-LA"/>
        </w:rPr>
        <w:t>Uzņēmējdarbības vides pilnveidošanas pasākumu plāns 2019. -2022.</w:t>
      </w:r>
      <w:r w:rsidR="003C4C42">
        <w:rPr>
          <w:rFonts w:ascii="Times New Roman" w:eastAsia="Calibri" w:hAnsi="Times New Roman" w:cs="Times New Roman"/>
          <w:b/>
          <w:color w:val="000000"/>
          <w:sz w:val="28"/>
          <w:szCs w:val="28"/>
          <w:lang w:bidi="lo-LA"/>
        </w:rPr>
        <w:t xml:space="preserve"> </w:t>
      </w:r>
      <w:r w:rsidRPr="00B13DF2">
        <w:rPr>
          <w:rFonts w:ascii="Times New Roman" w:eastAsia="Calibri" w:hAnsi="Times New Roman" w:cs="Times New Roman"/>
          <w:b/>
          <w:color w:val="000000"/>
          <w:sz w:val="28"/>
          <w:szCs w:val="28"/>
          <w:lang w:bidi="lo-LA"/>
        </w:rPr>
        <w:t>gadam</w:t>
      </w:r>
    </w:p>
    <w:p w14:paraId="6F339586" w14:textId="77777777" w:rsidR="003D06D0" w:rsidRPr="003D06D0" w:rsidRDefault="003D06D0" w:rsidP="00B13DF2">
      <w:pPr>
        <w:autoSpaceDE w:val="0"/>
        <w:autoSpaceDN w:val="0"/>
        <w:adjustRightInd w:val="0"/>
        <w:spacing w:after="0" w:line="25" w:lineRule="atLeast"/>
        <w:jc w:val="both"/>
        <w:rPr>
          <w:rFonts w:ascii="Times New Roman" w:eastAsia="Calibri" w:hAnsi="Times New Roman" w:cs="Times New Roman"/>
          <w:sz w:val="28"/>
          <w:szCs w:val="28"/>
        </w:rPr>
      </w:pPr>
    </w:p>
    <w:p w14:paraId="28FC1BBC" w14:textId="77777777" w:rsidR="003D06D0" w:rsidRPr="003D06D0" w:rsidRDefault="003D06D0" w:rsidP="00B13DF2">
      <w:pPr>
        <w:autoSpaceDE w:val="0"/>
        <w:autoSpaceDN w:val="0"/>
        <w:adjustRightInd w:val="0"/>
        <w:spacing w:after="0" w:line="25" w:lineRule="atLeast"/>
        <w:jc w:val="both"/>
        <w:rPr>
          <w:rFonts w:ascii="Times New Roman" w:eastAsia="Calibri" w:hAnsi="Times New Roman" w:cs="Times New Roman"/>
          <w:sz w:val="28"/>
          <w:szCs w:val="28"/>
        </w:rPr>
      </w:pPr>
    </w:p>
    <w:p w14:paraId="6AC0BE0E" w14:textId="77777777" w:rsidR="003D06D0" w:rsidRPr="003D06D0" w:rsidRDefault="003D06D0" w:rsidP="00B13DF2">
      <w:pPr>
        <w:pStyle w:val="ListParagraph"/>
        <w:numPr>
          <w:ilvl w:val="0"/>
          <w:numId w:val="2"/>
        </w:numPr>
        <w:ind w:left="426" w:hanging="426"/>
        <w:jc w:val="both"/>
        <w:rPr>
          <w:rFonts w:ascii="Times New Roman" w:hAnsi="Times New Roman" w:cs="Times New Roman"/>
          <w:color w:val="2A2A2A"/>
          <w:sz w:val="28"/>
          <w:szCs w:val="28"/>
          <w:shd w:val="clear" w:color="auto" w:fill="FFFFFF"/>
        </w:rPr>
      </w:pPr>
      <w:r w:rsidRPr="003D06D0">
        <w:rPr>
          <w:rFonts w:ascii="Times New Roman" w:eastAsia="Times New Roman" w:hAnsi="Times New Roman" w:cs="Times New Roman"/>
          <w:sz w:val="28"/>
          <w:szCs w:val="28"/>
          <w:lang w:eastAsia="lv-LV" w:bidi="lo-LA"/>
        </w:rPr>
        <w:t>Pieņemt iesniegto rīkojuma projektu. Valsts kancelejai sagatavot rīkojuma projektu parakstīšanai.</w:t>
      </w:r>
    </w:p>
    <w:p w14:paraId="7F481937" w14:textId="77777777" w:rsidR="003D06D0" w:rsidRPr="003D06D0" w:rsidRDefault="003D06D0" w:rsidP="00B13DF2">
      <w:pPr>
        <w:pStyle w:val="ListParagraph"/>
        <w:ind w:left="426"/>
        <w:jc w:val="both"/>
        <w:rPr>
          <w:rFonts w:ascii="Times New Roman" w:hAnsi="Times New Roman" w:cs="Times New Roman"/>
          <w:color w:val="2A2A2A"/>
          <w:sz w:val="28"/>
          <w:szCs w:val="28"/>
          <w:shd w:val="clear" w:color="auto" w:fill="FFFFFF"/>
        </w:rPr>
      </w:pPr>
    </w:p>
    <w:p w14:paraId="67D8B6A7" w14:textId="580449BD" w:rsidR="003A5945" w:rsidRPr="00A16CF8" w:rsidRDefault="003A5945" w:rsidP="00B13DF2">
      <w:pPr>
        <w:pStyle w:val="ListParagraph"/>
        <w:numPr>
          <w:ilvl w:val="0"/>
          <w:numId w:val="2"/>
        </w:numPr>
        <w:ind w:left="426" w:hanging="426"/>
        <w:jc w:val="both"/>
        <w:rPr>
          <w:rFonts w:ascii="Times New Roman" w:hAnsi="Times New Roman" w:cs="Times New Roman"/>
          <w:color w:val="2A2A2A"/>
          <w:sz w:val="28"/>
          <w:szCs w:val="28"/>
          <w:shd w:val="clear" w:color="auto" w:fill="FFFFFF"/>
        </w:rPr>
      </w:pPr>
      <w:r w:rsidRPr="00A16CF8">
        <w:rPr>
          <w:rFonts w:ascii="Times New Roman" w:hAnsi="Times New Roman" w:cs="Times New Roman"/>
          <w:color w:val="2A2A2A"/>
          <w:sz w:val="28"/>
          <w:szCs w:val="28"/>
          <w:shd w:val="clear" w:color="auto" w:fill="FFFFFF"/>
        </w:rPr>
        <w:t>Ekonomikas ministrijai sadarbībā ar Tieslietu ministriju izvērtēt Ekonomiskās sadarbības un attīstības organizācijas (OECD) sagatavotajā gala ziņojumā “Tiesiskums komercdarbībai un iekļaujošai izaugsmei Latvijā” ietvertās rekomendācijas, kuras skar Ekonomikas ministrijas kompetences jautājumus, un sniegt priekšlikumus to iekļaušanai “Uzņēmējdarbības vides pilnveidošanas pasākumu plāns 2019 - 2022 gadam</w:t>
      </w:r>
      <w:r w:rsidR="00A16CF8" w:rsidRPr="00A16CF8">
        <w:rPr>
          <w:rFonts w:ascii="Times New Roman" w:hAnsi="Times New Roman" w:cs="Times New Roman"/>
          <w:color w:val="2A2A2A"/>
          <w:sz w:val="28"/>
          <w:szCs w:val="28"/>
          <w:shd w:val="clear" w:color="auto" w:fill="FFFFFF"/>
        </w:rPr>
        <w:t>”</w:t>
      </w:r>
      <w:r w:rsidRPr="00A16CF8">
        <w:rPr>
          <w:rFonts w:ascii="Times New Roman" w:hAnsi="Times New Roman" w:cs="Times New Roman"/>
          <w:color w:val="2A2A2A"/>
          <w:sz w:val="28"/>
          <w:szCs w:val="28"/>
          <w:shd w:val="clear" w:color="auto" w:fill="FFFFFF"/>
        </w:rPr>
        <w:t xml:space="preserve"> līdz 2019. gada 1. decembrim.</w:t>
      </w:r>
    </w:p>
    <w:p w14:paraId="7FE42577" w14:textId="77777777" w:rsidR="003A5945" w:rsidRPr="003A5945" w:rsidRDefault="003A5945" w:rsidP="003A5945">
      <w:pPr>
        <w:pStyle w:val="ListParagraph"/>
        <w:rPr>
          <w:rFonts w:ascii="Times New Roman" w:hAnsi="Times New Roman" w:cs="Times New Roman"/>
          <w:color w:val="2A2A2A"/>
          <w:sz w:val="28"/>
          <w:szCs w:val="28"/>
          <w:shd w:val="clear" w:color="auto" w:fill="FFFFFF"/>
        </w:rPr>
      </w:pPr>
    </w:p>
    <w:p w14:paraId="626EE51D" w14:textId="77777777" w:rsidR="003D06D0" w:rsidRPr="003D06D0" w:rsidRDefault="003D06D0" w:rsidP="0057089B">
      <w:pPr>
        <w:spacing w:after="0" w:line="25" w:lineRule="atLeast"/>
        <w:contextualSpacing/>
        <w:jc w:val="both"/>
        <w:rPr>
          <w:rFonts w:ascii="Times New Roman" w:eastAsia="Times New Roman" w:hAnsi="Times New Roman" w:cs="Times New Roman"/>
          <w:sz w:val="28"/>
          <w:szCs w:val="28"/>
          <w:lang w:eastAsia="lv-LV" w:bidi="lo-LA"/>
        </w:rPr>
      </w:pPr>
    </w:p>
    <w:p w14:paraId="5358694B" w14:textId="77777777" w:rsidR="003D06D0" w:rsidRDefault="00DB5895" w:rsidP="003D06D0">
      <w:pPr>
        <w:spacing w:after="120" w:line="25" w:lineRule="atLeast"/>
        <w:jc w:val="both"/>
        <w:rPr>
          <w:rFonts w:ascii="Times New Roman" w:eastAsia="Calibri" w:hAnsi="Times New Roman" w:cs="Times New Roman"/>
          <w:sz w:val="28"/>
          <w:szCs w:val="28"/>
          <w:lang w:bidi="lo-LA"/>
        </w:rPr>
      </w:pPr>
      <w:r w:rsidRPr="00DB5895">
        <w:rPr>
          <w:rFonts w:ascii="Times New Roman" w:eastAsia="Calibri" w:hAnsi="Times New Roman" w:cs="Times New Roman"/>
          <w:sz w:val="28"/>
          <w:szCs w:val="28"/>
          <w:lang w:bidi="lo-LA"/>
        </w:rPr>
        <w:t>Ministru prezidents</w:t>
      </w:r>
      <w:r w:rsidRPr="00DB5895">
        <w:rPr>
          <w:rFonts w:ascii="Times New Roman" w:eastAsia="Calibri" w:hAnsi="Times New Roman" w:cs="Times New Roman"/>
          <w:sz w:val="28"/>
          <w:szCs w:val="28"/>
          <w:lang w:bidi="lo-LA"/>
        </w:rPr>
        <w:tab/>
      </w:r>
      <w:r>
        <w:rPr>
          <w:rFonts w:ascii="Times New Roman" w:eastAsia="Calibri" w:hAnsi="Times New Roman" w:cs="Times New Roman"/>
          <w:sz w:val="28"/>
          <w:szCs w:val="28"/>
          <w:lang w:bidi="lo-LA"/>
        </w:rPr>
        <w:tab/>
      </w:r>
      <w:r>
        <w:rPr>
          <w:rFonts w:ascii="Times New Roman" w:eastAsia="Calibri" w:hAnsi="Times New Roman" w:cs="Times New Roman"/>
          <w:sz w:val="28"/>
          <w:szCs w:val="28"/>
          <w:lang w:bidi="lo-LA"/>
        </w:rPr>
        <w:tab/>
      </w:r>
      <w:r>
        <w:rPr>
          <w:rFonts w:ascii="Times New Roman" w:eastAsia="Calibri" w:hAnsi="Times New Roman" w:cs="Times New Roman"/>
          <w:sz w:val="28"/>
          <w:szCs w:val="28"/>
          <w:lang w:bidi="lo-LA"/>
        </w:rPr>
        <w:tab/>
      </w:r>
      <w:r>
        <w:rPr>
          <w:rFonts w:ascii="Times New Roman" w:eastAsia="Calibri" w:hAnsi="Times New Roman" w:cs="Times New Roman"/>
          <w:sz w:val="28"/>
          <w:szCs w:val="28"/>
          <w:lang w:bidi="lo-LA"/>
        </w:rPr>
        <w:tab/>
      </w:r>
      <w:r>
        <w:rPr>
          <w:rFonts w:ascii="Times New Roman" w:eastAsia="Calibri" w:hAnsi="Times New Roman" w:cs="Times New Roman"/>
          <w:sz w:val="28"/>
          <w:szCs w:val="28"/>
          <w:lang w:bidi="lo-LA"/>
        </w:rPr>
        <w:tab/>
      </w:r>
      <w:proofErr w:type="spellStart"/>
      <w:r w:rsidRPr="00DB5895">
        <w:rPr>
          <w:rFonts w:ascii="Times New Roman" w:eastAsia="Calibri" w:hAnsi="Times New Roman" w:cs="Times New Roman"/>
          <w:sz w:val="28"/>
          <w:szCs w:val="28"/>
          <w:lang w:bidi="lo-LA"/>
        </w:rPr>
        <w:t>A.K.Kariņš</w:t>
      </w:r>
      <w:proofErr w:type="spellEnd"/>
    </w:p>
    <w:p w14:paraId="01CC4156" w14:textId="77777777" w:rsidR="00DB5895" w:rsidRPr="003D06D0" w:rsidRDefault="00DB5895" w:rsidP="003D06D0">
      <w:pPr>
        <w:spacing w:after="120" w:line="25" w:lineRule="atLeast"/>
        <w:jc w:val="both"/>
        <w:rPr>
          <w:rFonts w:ascii="Times New Roman" w:eastAsia="Times New Roman" w:hAnsi="Times New Roman" w:cs="Arial Unicode MS"/>
          <w:sz w:val="28"/>
          <w:szCs w:val="28"/>
          <w:lang w:eastAsia="lv-LV" w:bidi="lo-LA"/>
        </w:rPr>
      </w:pPr>
    </w:p>
    <w:p w14:paraId="13F3209D" w14:textId="77777777" w:rsidR="003D06D0" w:rsidRPr="003D06D0" w:rsidRDefault="003D06D0" w:rsidP="003D06D0">
      <w:pPr>
        <w:spacing w:after="120" w:line="25" w:lineRule="atLeast"/>
        <w:jc w:val="both"/>
        <w:rPr>
          <w:rFonts w:ascii="Times New Roman" w:eastAsia="Times New Roman" w:hAnsi="Times New Roman" w:cs="Arial Unicode MS"/>
          <w:sz w:val="28"/>
          <w:szCs w:val="28"/>
          <w:lang w:eastAsia="lv-LV" w:bidi="lo-LA"/>
        </w:rPr>
      </w:pPr>
      <w:r w:rsidRPr="003D06D0">
        <w:rPr>
          <w:rFonts w:ascii="Times New Roman" w:eastAsia="Times New Roman" w:hAnsi="Times New Roman" w:cs="Arial Unicode MS"/>
          <w:sz w:val="28"/>
          <w:szCs w:val="28"/>
          <w:lang w:eastAsia="lv-LV" w:bidi="lo-LA"/>
        </w:rPr>
        <w:t>Valsts kancelejas direktors</w:t>
      </w:r>
      <w:r w:rsidRPr="003D06D0">
        <w:rPr>
          <w:rFonts w:ascii="Times New Roman" w:eastAsia="Times New Roman" w:hAnsi="Times New Roman" w:cs="Arial Unicode MS"/>
          <w:sz w:val="28"/>
          <w:szCs w:val="28"/>
          <w:lang w:eastAsia="lv-LV" w:bidi="lo-LA"/>
        </w:rPr>
        <w:tab/>
      </w:r>
      <w:r w:rsidRPr="003D06D0">
        <w:rPr>
          <w:rFonts w:ascii="Times New Roman" w:eastAsia="Times New Roman" w:hAnsi="Times New Roman" w:cs="Arial Unicode MS"/>
          <w:sz w:val="28"/>
          <w:szCs w:val="28"/>
          <w:lang w:eastAsia="lv-LV" w:bidi="lo-LA"/>
        </w:rPr>
        <w:tab/>
      </w:r>
      <w:r w:rsidRPr="003D06D0">
        <w:rPr>
          <w:rFonts w:ascii="Times New Roman" w:eastAsia="Times New Roman" w:hAnsi="Times New Roman" w:cs="Arial Unicode MS"/>
          <w:sz w:val="28"/>
          <w:szCs w:val="28"/>
          <w:lang w:eastAsia="lv-LV" w:bidi="lo-LA"/>
        </w:rPr>
        <w:tab/>
      </w:r>
      <w:r w:rsidRPr="003D06D0">
        <w:rPr>
          <w:rFonts w:ascii="Times New Roman" w:eastAsia="Times New Roman" w:hAnsi="Times New Roman" w:cs="Arial Unicode MS"/>
          <w:sz w:val="28"/>
          <w:szCs w:val="28"/>
          <w:lang w:eastAsia="lv-LV" w:bidi="lo-LA"/>
        </w:rPr>
        <w:tab/>
      </w:r>
      <w:r w:rsidR="00DB5895">
        <w:rPr>
          <w:rFonts w:ascii="Times New Roman" w:eastAsia="Times New Roman" w:hAnsi="Times New Roman" w:cs="Arial Unicode MS"/>
          <w:sz w:val="28"/>
          <w:szCs w:val="28"/>
          <w:lang w:eastAsia="lv-LV" w:bidi="lo-LA"/>
        </w:rPr>
        <w:tab/>
      </w:r>
      <w:r w:rsidRPr="003D06D0">
        <w:rPr>
          <w:rFonts w:ascii="Times New Roman" w:eastAsia="Times New Roman" w:hAnsi="Times New Roman" w:cs="Arial Unicode MS"/>
          <w:sz w:val="28"/>
          <w:szCs w:val="28"/>
          <w:lang w:eastAsia="lv-LV" w:bidi="lo-LA"/>
        </w:rPr>
        <w:t xml:space="preserve">J. </w:t>
      </w:r>
      <w:proofErr w:type="spellStart"/>
      <w:r w:rsidRPr="003D06D0">
        <w:rPr>
          <w:rFonts w:ascii="Times New Roman" w:eastAsia="Times New Roman" w:hAnsi="Times New Roman" w:cs="Arial Unicode MS"/>
          <w:sz w:val="28"/>
          <w:szCs w:val="28"/>
          <w:lang w:eastAsia="lv-LV" w:bidi="lo-LA"/>
        </w:rPr>
        <w:t>Citskovskis</w:t>
      </w:r>
      <w:proofErr w:type="spellEnd"/>
    </w:p>
    <w:p w14:paraId="7136EC7E" w14:textId="77777777" w:rsidR="003D06D0" w:rsidRPr="003D06D0" w:rsidRDefault="003D06D0" w:rsidP="003D06D0">
      <w:pPr>
        <w:spacing w:after="120" w:line="25" w:lineRule="atLeast"/>
        <w:jc w:val="both"/>
        <w:rPr>
          <w:rFonts w:ascii="Times New Roman" w:eastAsia="Calibri" w:hAnsi="Times New Roman" w:cs="Times New Roman"/>
          <w:sz w:val="28"/>
          <w:szCs w:val="28"/>
          <w:lang w:bidi="lo-LA"/>
        </w:rPr>
      </w:pPr>
    </w:p>
    <w:p w14:paraId="631B9D3A" w14:textId="77777777" w:rsidR="003D06D0" w:rsidRPr="003D06D0" w:rsidRDefault="003D06D0" w:rsidP="003D06D0">
      <w:pPr>
        <w:spacing w:after="120" w:line="25" w:lineRule="atLeast"/>
        <w:jc w:val="both"/>
        <w:rPr>
          <w:rFonts w:ascii="Times New Roman" w:eastAsia="Calibri" w:hAnsi="Times New Roman" w:cs="Times New Roman"/>
          <w:sz w:val="28"/>
          <w:szCs w:val="28"/>
          <w:lang w:bidi="lo-LA"/>
        </w:rPr>
      </w:pPr>
      <w:r w:rsidRPr="003D06D0">
        <w:rPr>
          <w:rFonts w:ascii="Times New Roman" w:eastAsia="Calibri" w:hAnsi="Times New Roman" w:cs="Times New Roman"/>
          <w:sz w:val="28"/>
          <w:szCs w:val="28"/>
          <w:lang w:bidi="lo-LA"/>
        </w:rPr>
        <w:t>Iesniedzējs:</w:t>
      </w:r>
    </w:p>
    <w:p w14:paraId="356B92DC" w14:textId="77777777" w:rsidR="00630DF7" w:rsidRDefault="003D06D0" w:rsidP="003D06D0">
      <w:pPr>
        <w:spacing w:after="120" w:line="25" w:lineRule="atLeast"/>
        <w:jc w:val="both"/>
        <w:rPr>
          <w:rFonts w:ascii="Times New Roman" w:eastAsia="Calibri" w:hAnsi="Times New Roman" w:cs="Times New Roman"/>
          <w:sz w:val="28"/>
          <w:szCs w:val="28"/>
          <w:lang w:bidi="lo-LA"/>
        </w:rPr>
      </w:pPr>
      <w:r w:rsidRPr="003D06D0">
        <w:rPr>
          <w:rFonts w:ascii="Times New Roman" w:eastAsia="Calibri" w:hAnsi="Times New Roman" w:cs="Times New Roman"/>
          <w:sz w:val="28"/>
          <w:szCs w:val="28"/>
          <w:lang w:bidi="lo-LA"/>
        </w:rPr>
        <w:t>Ekonomikas ministrs</w:t>
      </w:r>
      <w:r w:rsidR="00630DF7">
        <w:rPr>
          <w:rFonts w:ascii="Times New Roman" w:eastAsia="Calibri" w:hAnsi="Times New Roman" w:cs="Times New Roman"/>
          <w:sz w:val="28"/>
          <w:szCs w:val="28"/>
          <w:lang w:bidi="lo-LA"/>
        </w:rPr>
        <w:tab/>
      </w:r>
      <w:r w:rsidR="00630DF7">
        <w:rPr>
          <w:rFonts w:ascii="Times New Roman" w:eastAsia="Calibri" w:hAnsi="Times New Roman" w:cs="Times New Roman"/>
          <w:sz w:val="28"/>
          <w:szCs w:val="28"/>
          <w:lang w:bidi="lo-LA"/>
        </w:rPr>
        <w:tab/>
      </w:r>
      <w:r w:rsidR="00630DF7">
        <w:rPr>
          <w:rFonts w:ascii="Times New Roman" w:eastAsia="Calibri" w:hAnsi="Times New Roman" w:cs="Times New Roman"/>
          <w:sz w:val="28"/>
          <w:szCs w:val="28"/>
          <w:lang w:bidi="lo-LA"/>
        </w:rPr>
        <w:tab/>
      </w:r>
      <w:r w:rsidR="00630DF7">
        <w:rPr>
          <w:rFonts w:ascii="Times New Roman" w:eastAsia="Calibri" w:hAnsi="Times New Roman" w:cs="Times New Roman"/>
          <w:sz w:val="28"/>
          <w:szCs w:val="28"/>
          <w:lang w:bidi="lo-LA"/>
        </w:rPr>
        <w:tab/>
      </w:r>
      <w:r w:rsidR="00630DF7">
        <w:rPr>
          <w:rFonts w:ascii="Times New Roman" w:eastAsia="Calibri" w:hAnsi="Times New Roman" w:cs="Times New Roman"/>
          <w:sz w:val="28"/>
          <w:szCs w:val="28"/>
          <w:lang w:bidi="lo-LA"/>
        </w:rPr>
        <w:tab/>
      </w:r>
      <w:r w:rsidR="00630DF7">
        <w:rPr>
          <w:rFonts w:ascii="Times New Roman" w:eastAsia="Calibri" w:hAnsi="Times New Roman" w:cs="Times New Roman"/>
          <w:sz w:val="28"/>
          <w:szCs w:val="28"/>
          <w:lang w:bidi="lo-LA"/>
        </w:rPr>
        <w:tab/>
      </w:r>
      <w:proofErr w:type="spellStart"/>
      <w:r w:rsidR="00630DF7">
        <w:rPr>
          <w:rFonts w:ascii="Times New Roman" w:eastAsia="Calibri" w:hAnsi="Times New Roman" w:cs="Times New Roman"/>
          <w:sz w:val="28"/>
          <w:szCs w:val="28"/>
          <w:lang w:bidi="lo-LA"/>
        </w:rPr>
        <w:t>R.Nemiro</w:t>
      </w:r>
      <w:proofErr w:type="spellEnd"/>
    </w:p>
    <w:p w14:paraId="7AEDE520" w14:textId="77777777" w:rsidR="00630DF7" w:rsidRPr="00630DF7" w:rsidRDefault="00630DF7" w:rsidP="00630DF7">
      <w:pPr>
        <w:pStyle w:val="ListParagraph"/>
        <w:spacing w:after="120" w:line="25" w:lineRule="atLeast"/>
        <w:ind w:left="3960"/>
        <w:jc w:val="both"/>
        <w:rPr>
          <w:rFonts w:ascii="Times New Roman" w:eastAsia="Calibri" w:hAnsi="Times New Roman" w:cs="Times New Roman"/>
          <w:sz w:val="28"/>
          <w:szCs w:val="28"/>
          <w:lang w:bidi="lo-LA"/>
        </w:rPr>
      </w:pPr>
    </w:p>
    <w:p w14:paraId="137BE959" w14:textId="77777777" w:rsidR="003D06D0" w:rsidRPr="003D06D0" w:rsidRDefault="003D06D0" w:rsidP="003D06D0">
      <w:pPr>
        <w:spacing w:after="120" w:line="25" w:lineRule="atLeast"/>
        <w:jc w:val="both"/>
        <w:rPr>
          <w:rFonts w:ascii="Times New Roman" w:eastAsia="Calibri" w:hAnsi="Times New Roman" w:cs="Times New Roman"/>
          <w:sz w:val="28"/>
          <w:szCs w:val="28"/>
          <w:lang w:bidi="lo-LA"/>
        </w:rPr>
      </w:pPr>
      <w:r w:rsidRPr="003D06D0">
        <w:rPr>
          <w:rFonts w:ascii="Times New Roman" w:eastAsia="Calibri" w:hAnsi="Times New Roman" w:cs="Times New Roman"/>
          <w:sz w:val="28"/>
          <w:szCs w:val="28"/>
          <w:lang w:bidi="lo-LA"/>
        </w:rPr>
        <w:t>Vīza:</w:t>
      </w:r>
    </w:p>
    <w:p w14:paraId="13B3C464" w14:textId="77777777" w:rsidR="003D06D0" w:rsidRPr="003D06D0" w:rsidRDefault="003D06D0" w:rsidP="003D06D0">
      <w:pPr>
        <w:spacing w:after="120" w:line="25" w:lineRule="atLeast"/>
        <w:jc w:val="both"/>
        <w:rPr>
          <w:rFonts w:ascii="Times New Roman" w:eastAsia="Calibri" w:hAnsi="Times New Roman" w:cs="Times New Roman"/>
          <w:sz w:val="28"/>
          <w:szCs w:val="28"/>
          <w:lang w:bidi="lo-LA"/>
        </w:rPr>
      </w:pPr>
      <w:r w:rsidRPr="003D06D0">
        <w:rPr>
          <w:rFonts w:ascii="Times New Roman" w:eastAsia="Calibri" w:hAnsi="Times New Roman" w:cs="Times New Roman"/>
          <w:sz w:val="28"/>
          <w:szCs w:val="28"/>
          <w:lang w:bidi="lo-LA"/>
        </w:rPr>
        <w:t xml:space="preserve">Valsts sekretārs </w:t>
      </w:r>
      <w:r w:rsidRPr="003D06D0">
        <w:rPr>
          <w:rFonts w:ascii="Times New Roman" w:eastAsia="Calibri" w:hAnsi="Times New Roman" w:cs="Times New Roman"/>
          <w:sz w:val="28"/>
          <w:szCs w:val="28"/>
          <w:lang w:bidi="lo-LA"/>
        </w:rPr>
        <w:tab/>
      </w:r>
      <w:r w:rsidRPr="003D06D0">
        <w:rPr>
          <w:rFonts w:ascii="Times New Roman" w:eastAsia="Calibri" w:hAnsi="Times New Roman" w:cs="Times New Roman"/>
          <w:sz w:val="28"/>
          <w:szCs w:val="28"/>
          <w:lang w:bidi="lo-LA"/>
        </w:rPr>
        <w:tab/>
      </w:r>
      <w:r w:rsidRPr="003D06D0">
        <w:rPr>
          <w:rFonts w:ascii="Times New Roman" w:eastAsia="Calibri" w:hAnsi="Times New Roman" w:cs="Times New Roman"/>
          <w:sz w:val="28"/>
          <w:szCs w:val="28"/>
          <w:lang w:bidi="lo-LA"/>
        </w:rPr>
        <w:tab/>
      </w:r>
      <w:r w:rsidRPr="003D06D0">
        <w:rPr>
          <w:rFonts w:ascii="Times New Roman" w:eastAsia="Calibri" w:hAnsi="Times New Roman" w:cs="Times New Roman"/>
          <w:sz w:val="28"/>
          <w:szCs w:val="28"/>
          <w:lang w:bidi="lo-LA"/>
        </w:rPr>
        <w:tab/>
      </w:r>
      <w:r w:rsidRPr="003D06D0">
        <w:rPr>
          <w:rFonts w:ascii="Times New Roman" w:eastAsia="Calibri" w:hAnsi="Times New Roman" w:cs="Times New Roman"/>
          <w:sz w:val="28"/>
          <w:szCs w:val="28"/>
          <w:lang w:bidi="lo-LA"/>
        </w:rPr>
        <w:tab/>
      </w:r>
      <w:r w:rsidRPr="003D06D0">
        <w:rPr>
          <w:rFonts w:ascii="Times New Roman" w:eastAsia="Calibri" w:hAnsi="Times New Roman" w:cs="Times New Roman"/>
          <w:sz w:val="28"/>
          <w:szCs w:val="28"/>
          <w:lang w:bidi="lo-LA"/>
        </w:rPr>
        <w:tab/>
      </w:r>
      <w:r w:rsidR="00630DF7">
        <w:rPr>
          <w:rFonts w:ascii="Times New Roman" w:eastAsia="Calibri" w:hAnsi="Times New Roman" w:cs="Times New Roman"/>
          <w:sz w:val="28"/>
          <w:szCs w:val="28"/>
          <w:lang w:bidi="lo-LA"/>
        </w:rPr>
        <w:tab/>
      </w:r>
      <w:r w:rsidRPr="003D06D0">
        <w:rPr>
          <w:rFonts w:ascii="Times New Roman" w:eastAsia="Calibri" w:hAnsi="Times New Roman" w:cs="Times New Roman"/>
          <w:sz w:val="28"/>
          <w:szCs w:val="28"/>
          <w:lang w:bidi="lo-LA"/>
        </w:rPr>
        <w:t>Ē. Eglītis</w:t>
      </w:r>
    </w:p>
    <w:p w14:paraId="7C9FC0E9" w14:textId="77777777" w:rsidR="003D06D0" w:rsidRDefault="003D06D0" w:rsidP="0057089B"/>
    <w:p w14:paraId="17B8981E" w14:textId="77777777" w:rsidR="00B13DF2" w:rsidRPr="00B13DF2" w:rsidRDefault="00B13DF2" w:rsidP="00B13DF2">
      <w:pPr>
        <w:spacing w:after="0" w:line="240" w:lineRule="auto"/>
        <w:rPr>
          <w:rFonts w:ascii="Times New Roman" w:eastAsia="Calibri" w:hAnsi="Times New Roman" w:cs="Times New Roman"/>
          <w:noProof/>
          <w:sz w:val="20"/>
          <w:szCs w:val="20"/>
          <w:lang w:bidi="lo-LA"/>
        </w:rPr>
      </w:pPr>
      <w:r w:rsidRPr="00B13DF2">
        <w:rPr>
          <w:rFonts w:ascii="Times New Roman" w:eastAsia="Calibri" w:hAnsi="Times New Roman" w:cs="Times New Roman"/>
          <w:noProof/>
          <w:sz w:val="20"/>
          <w:szCs w:val="20"/>
          <w:lang w:bidi="lo-LA"/>
        </w:rPr>
        <w:t>Ilze Baltābola 67013271</w:t>
      </w:r>
    </w:p>
    <w:p w14:paraId="1FB078EA" w14:textId="77777777" w:rsidR="00B13DF2" w:rsidRPr="00B13DF2" w:rsidRDefault="00A16CF8" w:rsidP="00B13DF2">
      <w:pPr>
        <w:spacing w:after="0" w:line="240" w:lineRule="auto"/>
        <w:rPr>
          <w:rFonts w:ascii="Times New Roman" w:eastAsia="Calibri" w:hAnsi="Times New Roman" w:cs="Times New Roman"/>
          <w:noProof/>
          <w:sz w:val="20"/>
          <w:szCs w:val="20"/>
          <w:lang w:bidi="lo-LA"/>
        </w:rPr>
      </w:pPr>
      <w:hyperlink r:id="rId7" w:history="1">
        <w:r w:rsidR="00B13DF2" w:rsidRPr="00B13DF2">
          <w:rPr>
            <w:rFonts w:ascii="Times New Roman" w:eastAsia="Calibri" w:hAnsi="Times New Roman" w:cs="Times New Roman"/>
            <w:noProof/>
            <w:color w:val="0000FF"/>
            <w:sz w:val="20"/>
            <w:szCs w:val="20"/>
            <w:u w:val="single"/>
            <w:lang w:bidi="lo-LA"/>
          </w:rPr>
          <w:t>Ilze.Baltabola@em.gov.lv</w:t>
        </w:r>
      </w:hyperlink>
      <w:r w:rsidR="00B13DF2" w:rsidRPr="00B13DF2">
        <w:rPr>
          <w:rFonts w:ascii="Times New Roman" w:eastAsia="Calibri" w:hAnsi="Times New Roman" w:cs="Times New Roman"/>
          <w:noProof/>
          <w:sz w:val="20"/>
          <w:szCs w:val="20"/>
          <w:lang w:bidi="lo-LA"/>
        </w:rPr>
        <w:t xml:space="preserve"> </w:t>
      </w:r>
    </w:p>
    <w:p w14:paraId="501B5D75" w14:textId="77777777" w:rsidR="003D06D0" w:rsidRPr="00B13DF2" w:rsidRDefault="003D06D0" w:rsidP="00B13DF2">
      <w:pPr>
        <w:rPr>
          <w:color w:val="2A2A2A"/>
          <w:sz w:val="19"/>
          <w:szCs w:val="19"/>
          <w:shd w:val="clear" w:color="auto" w:fill="FFFFFF"/>
        </w:rPr>
      </w:pPr>
      <w:bookmarkStart w:id="0" w:name="_GoBack"/>
      <w:bookmarkEnd w:id="0"/>
    </w:p>
    <w:p w14:paraId="44DD310A" w14:textId="77777777" w:rsidR="003D06D0" w:rsidRDefault="003D06D0"/>
    <w:sectPr w:rsidR="003D06D0">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6DC20" w14:textId="77777777" w:rsidR="00B13DF2" w:rsidRDefault="00B13DF2" w:rsidP="00B13DF2">
      <w:pPr>
        <w:spacing w:after="0" w:line="240" w:lineRule="auto"/>
      </w:pPr>
      <w:r>
        <w:separator/>
      </w:r>
    </w:p>
  </w:endnote>
  <w:endnote w:type="continuationSeparator" w:id="0">
    <w:p w14:paraId="5709615A" w14:textId="77777777" w:rsidR="00B13DF2" w:rsidRDefault="00B13DF2" w:rsidP="00B13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C75D5" w14:textId="38EEFE06" w:rsidR="00B13DF2" w:rsidRPr="00B13DF2" w:rsidRDefault="00B13DF2">
    <w:pPr>
      <w:pStyle w:val="Footer"/>
      <w:rPr>
        <w:rFonts w:ascii="Times New Roman" w:hAnsi="Times New Roman" w:cs="Times New Roman"/>
        <w:sz w:val="20"/>
        <w:szCs w:val="20"/>
      </w:rPr>
    </w:pPr>
    <w:r w:rsidRPr="00B13DF2">
      <w:rPr>
        <w:rFonts w:ascii="Times New Roman" w:hAnsi="Times New Roman" w:cs="Times New Roman"/>
        <w:sz w:val="20"/>
        <w:szCs w:val="20"/>
      </w:rPr>
      <w:t>EMProt_</w:t>
    </w:r>
    <w:r w:rsidR="00A16CF8">
      <w:rPr>
        <w:rFonts w:ascii="Times New Roman" w:hAnsi="Times New Roman" w:cs="Times New Roman"/>
        <w:sz w:val="20"/>
        <w:szCs w:val="20"/>
      </w:rPr>
      <w:t>0204</w:t>
    </w:r>
    <w:r w:rsidRPr="00B13DF2">
      <w:rPr>
        <w:rFonts w:ascii="Times New Roman" w:hAnsi="Times New Roman" w:cs="Times New Roman"/>
        <w:sz w:val="20"/>
        <w:szCs w:val="20"/>
      </w:rPr>
      <w:t>2019_Pl19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F16CF" w14:textId="77777777" w:rsidR="00B13DF2" w:rsidRDefault="00B13DF2" w:rsidP="00B13DF2">
      <w:pPr>
        <w:spacing w:after="0" w:line="240" w:lineRule="auto"/>
      </w:pPr>
      <w:r>
        <w:separator/>
      </w:r>
    </w:p>
  </w:footnote>
  <w:footnote w:type="continuationSeparator" w:id="0">
    <w:p w14:paraId="4C8BA3CE" w14:textId="77777777" w:rsidR="00B13DF2" w:rsidRDefault="00B13DF2" w:rsidP="00B13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1D41"/>
    <w:multiLevelType w:val="hybridMultilevel"/>
    <w:tmpl w:val="9396483E"/>
    <w:lvl w:ilvl="0" w:tplc="CD84F47C">
      <w:start w:val="1"/>
      <w:numFmt w:val="decimal"/>
      <w:lvlText w:val="%1."/>
      <w:lvlJc w:val="left"/>
      <w:pPr>
        <w:ind w:left="1222" w:hanging="360"/>
      </w:pPr>
      <w:rPr>
        <w:rFonts w:ascii="Times New Roman" w:hAnsi="Times New Roman" w:cs="Times New Roman" w:hint="default"/>
        <w:sz w:val="24"/>
        <w:szCs w:val="24"/>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1" w15:restartNumberingAfterBreak="0">
    <w:nsid w:val="0DDC6F15"/>
    <w:multiLevelType w:val="hybridMultilevel"/>
    <w:tmpl w:val="E9B2D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3A58DA"/>
    <w:multiLevelType w:val="hybridMultilevel"/>
    <w:tmpl w:val="BCB05786"/>
    <w:lvl w:ilvl="0" w:tplc="9BF0DA56">
      <w:start w:val="1"/>
      <w:numFmt w:val="upperLetter"/>
      <w:lvlText w:val="%1."/>
      <w:lvlJc w:val="left"/>
      <w:pPr>
        <w:ind w:left="3960" w:hanging="360"/>
      </w:pPr>
      <w:rPr>
        <w:rFonts w:hint="default"/>
      </w:rPr>
    </w:lvl>
    <w:lvl w:ilvl="1" w:tplc="04260019" w:tentative="1">
      <w:start w:val="1"/>
      <w:numFmt w:val="lowerLetter"/>
      <w:lvlText w:val="%2."/>
      <w:lvlJc w:val="left"/>
      <w:pPr>
        <w:ind w:left="4680" w:hanging="360"/>
      </w:pPr>
    </w:lvl>
    <w:lvl w:ilvl="2" w:tplc="0426001B" w:tentative="1">
      <w:start w:val="1"/>
      <w:numFmt w:val="lowerRoman"/>
      <w:lvlText w:val="%3."/>
      <w:lvlJc w:val="right"/>
      <w:pPr>
        <w:ind w:left="5400" w:hanging="180"/>
      </w:pPr>
    </w:lvl>
    <w:lvl w:ilvl="3" w:tplc="0426000F" w:tentative="1">
      <w:start w:val="1"/>
      <w:numFmt w:val="decimal"/>
      <w:lvlText w:val="%4."/>
      <w:lvlJc w:val="left"/>
      <w:pPr>
        <w:ind w:left="6120" w:hanging="360"/>
      </w:pPr>
    </w:lvl>
    <w:lvl w:ilvl="4" w:tplc="04260019" w:tentative="1">
      <w:start w:val="1"/>
      <w:numFmt w:val="lowerLetter"/>
      <w:lvlText w:val="%5."/>
      <w:lvlJc w:val="left"/>
      <w:pPr>
        <w:ind w:left="6840" w:hanging="360"/>
      </w:pPr>
    </w:lvl>
    <w:lvl w:ilvl="5" w:tplc="0426001B" w:tentative="1">
      <w:start w:val="1"/>
      <w:numFmt w:val="lowerRoman"/>
      <w:lvlText w:val="%6."/>
      <w:lvlJc w:val="right"/>
      <w:pPr>
        <w:ind w:left="7560" w:hanging="180"/>
      </w:pPr>
    </w:lvl>
    <w:lvl w:ilvl="6" w:tplc="0426000F" w:tentative="1">
      <w:start w:val="1"/>
      <w:numFmt w:val="decimal"/>
      <w:lvlText w:val="%7."/>
      <w:lvlJc w:val="left"/>
      <w:pPr>
        <w:ind w:left="8280" w:hanging="360"/>
      </w:pPr>
    </w:lvl>
    <w:lvl w:ilvl="7" w:tplc="04260019" w:tentative="1">
      <w:start w:val="1"/>
      <w:numFmt w:val="lowerLetter"/>
      <w:lvlText w:val="%8."/>
      <w:lvlJc w:val="left"/>
      <w:pPr>
        <w:ind w:left="9000" w:hanging="360"/>
      </w:pPr>
    </w:lvl>
    <w:lvl w:ilvl="8" w:tplc="0426001B" w:tentative="1">
      <w:start w:val="1"/>
      <w:numFmt w:val="lowerRoman"/>
      <w:lvlText w:val="%9."/>
      <w:lvlJc w:val="right"/>
      <w:pPr>
        <w:ind w:left="97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6D0"/>
    <w:rsid w:val="0027318E"/>
    <w:rsid w:val="003A5945"/>
    <w:rsid w:val="003C4C42"/>
    <w:rsid w:val="003D06D0"/>
    <w:rsid w:val="00433749"/>
    <w:rsid w:val="0048143C"/>
    <w:rsid w:val="0057089B"/>
    <w:rsid w:val="00630DF7"/>
    <w:rsid w:val="00692BCF"/>
    <w:rsid w:val="00857413"/>
    <w:rsid w:val="009361E2"/>
    <w:rsid w:val="00A16CF8"/>
    <w:rsid w:val="00B13DF2"/>
    <w:rsid w:val="00BA43E2"/>
    <w:rsid w:val="00D74636"/>
    <w:rsid w:val="00DB5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AFF0F"/>
  <w15:chartTrackingRefBased/>
  <w15:docId w15:val="{C87BC449-3658-4C29-B329-E1233090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6D0"/>
    <w:pPr>
      <w:ind w:left="720"/>
      <w:contextualSpacing/>
    </w:pPr>
  </w:style>
  <w:style w:type="paragraph" w:styleId="Header">
    <w:name w:val="header"/>
    <w:basedOn w:val="Normal"/>
    <w:link w:val="HeaderChar"/>
    <w:uiPriority w:val="99"/>
    <w:unhideWhenUsed/>
    <w:rsid w:val="00B13D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3DF2"/>
  </w:style>
  <w:style w:type="paragraph" w:styleId="Footer">
    <w:name w:val="footer"/>
    <w:basedOn w:val="Normal"/>
    <w:link w:val="FooterChar"/>
    <w:uiPriority w:val="99"/>
    <w:unhideWhenUsed/>
    <w:rsid w:val="00B13D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3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lze.Baltabola@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Baltābola</dc:creator>
  <cp:keywords/>
  <dc:description/>
  <cp:lastModifiedBy>Ilze Baltābola</cp:lastModifiedBy>
  <cp:revision>14</cp:revision>
  <dcterms:created xsi:type="dcterms:W3CDTF">2019-03-12T13:01:00Z</dcterms:created>
  <dcterms:modified xsi:type="dcterms:W3CDTF">2019-04-03T08:09:00Z</dcterms:modified>
</cp:coreProperties>
</file>