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8924F4" w:rsidRDefault="00B64351" w:rsidP="008924F4">
      <w:pPr>
        <w:shd w:val="clear" w:color="auto" w:fill="FFFFFF"/>
        <w:jc w:val="center"/>
        <w:rPr>
          <w:b/>
          <w:bCs/>
          <w:sz w:val="28"/>
          <w:szCs w:val="28"/>
        </w:rPr>
      </w:pPr>
      <w:r w:rsidRPr="00B64351">
        <w:rPr>
          <w:b/>
          <w:bCs/>
          <w:sz w:val="28"/>
          <w:szCs w:val="28"/>
        </w:rPr>
        <w:t xml:space="preserve">“Par </w:t>
      </w:r>
      <w:r w:rsidR="00087690">
        <w:rPr>
          <w:b/>
          <w:bCs/>
          <w:sz w:val="28"/>
          <w:szCs w:val="28"/>
        </w:rPr>
        <w:t xml:space="preserve">Valsts </w:t>
      </w:r>
      <w:r w:rsidR="0005149A">
        <w:rPr>
          <w:b/>
          <w:bCs/>
          <w:sz w:val="28"/>
          <w:szCs w:val="28"/>
        </w:rPr>
        <w:t>policijas</w:t>
      </w:r>
      <w:r w:rsidR="00087690">
        <w:rPr>
          <w:b/>
          <w:bCs/>
          <w:sz w:val="28"/>
          <w:szCs w:val="28"/>
        </w:rPr>
        <w:t xml:space="preserve"> </w:t>
      </w:r>
      <w:r w:rsidRPr="00B64351">
        <w:rPr>
          <w:b/>
          <w:bCs/>
          <w:sz w:val="28"/>
          <w:szCs w:val="28"/>
        </w:rPr>
        <w:t>amatperson</w:t>
      </w:r>
      <w:r w:rsidR="0005149A">
        <w:rPr>
          <w:b/>
          <w:bCs/>
          <w:sz w:val="28"/>
          <w:szCs w:val="28"/>
        </w:rPr>
        <w:t>u</w:t>
      </w:r>
      <w:r w:rsidRPr="00B64351">
        <w:rPr>
          <w:b/>
          <w:bCs/>
          <w:sz w:val="28"/>
          <w:szCs w:val="28"/>
        </w:rPr>
        <w:t xml:space="preserve"> ar speciāl</w:t>
      </w:r>
      <w:r w:rsidR="0005149A">
        <w:rPr>
          <w:b/>
          <w:bCs/>
          <w:sz w:val="28"/>
          <w:szCs w:val="28"/>
        </w:rPr>
        <w:t>ajām</w:t>
      </w:r>
      <w:r w:rsidR="00D26AD1">
        <w:rPr>
          <w:b/>
          <w:bCs/>
          <w:sz w:val="28"/>
          <w:szCs w:val="28"/>
        </w:rPr>
        <w:t xml:space="preserve"> </w:t>
      </w:r>
      <w:r w:rsidR="00087690">
        <w:rPr>
          <w:b/>
          <w:bCs/>
          <w:sz w:val="28"/>
          <w:szCs w:val="28"/>
        </w:rPr>
        <w:t>dienesta pakāp</w:t>
      </w:r>
      <w:r w:rsidR="0005149A">
        <w:rPr>
          <w:b/>
          <w:bCs/>
          <w:sz w:val="28"/>
          <w:szCs w:val="28"/>
        </w:rPr>
        <w:t>ēm</w:t>
      </w:r>
      <w:r w:rsidR="00D26AD1">
        <w:rPr>
          <w:b/>
          <w:bCs/>
          <w:sz w:val="28"/>
          <w:szCs w:val="28"/>
        </w:rPr>
        <w:t xml:space="preserve"> </w:t>
      </w:r>
      <w:r w:rsidRPr="00B64351">
        <w:rPr>
          <w:b/>
          <w:bCs/>
          <w:sz w:val="28"/>
          <w:szCs w:val="28"/>
        </w:rPr>
        <w:t>dalīb</w:t>
      </w:r>
      <w:r w:rsidR="00D26AD1">
        <w:rPr>
          <w:b/>
          <w:bCs/>
          <w:sz w:val="28"/>
          <w:szCs w:val="28"/>
        </w:rPr>
        <w:t xml:space="preserve">u </w:t>
      </w:r>
      <w:r w:rsidRPr="00B64351">
        <w:rPr>
          <w:b/>
          <w:bCs/>
          <w:sz w:val="28"/>
          <w:szCs w:val="28"/>
        </w:rPr>
        <w:t xml:space="preserve">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r w:rsidR="00A27529">
        <w:rPr>
          <w:b/>
          <w:bCs/>
          <w:sz w:val="28"/>
          <w:szCs w:val="28"/>
        </w:rPr>
        <w:t xml:space="preserve"> </w:t>
      </w:r>
      <w:r w:rsidR="008924F4">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0005149A" w:rsidRPr="0005149A">
              <w:t>“Par Valsts policijas amatpersonu ar speciālajām dienesta pakāpēm dalību Eiropas Savienības novērošanas misijā Gruzijā (</w:t>
            </w:r>
            <w:r w:rsidR="0005149A" w:rsidRPr="00035482">
              <w:rPr>
                <w:i/>
              </w:rPr>
              <w:t>EUMM Georgia</w:t>
            </w:r>
            <w:r w:rsidR="0005149A" w:rsidRPr="0005149A">
              <w:t>) un finanšu līdzekļu piešķiršanu no valsts budžeta programmas “Līdzekļi neparedzētiem gadījumiem””</w:t>
            </w:r>
            <w:r w:rsidR="00D26AD1" w:rsidRPr="00D26AD1">
              <w:t xml:space="preserve"> </w:t>
            </w:r>
            <w:r>
              <w:t>(turpmāk –</w:t>
            </w:r>
            <w:r w:rsidR="008177B0">
              <w:t xml:space="preserve"> </w:t>
            </w:r>
            <w:r>
              <w:t xml:space="preserve">projekts) </w:t>
            </w:r>
            <w:r w:rsidR="00B64351">
              <w:t>sagatavots, pamatojoties uz:</w:t>
            </w:r>
          </w:p>
          <w:p w:rsidR="00B64351" w:rsidRDefault="00B64351" w:rsidP="00A27529">
            <w:pPr>
              <w:pStyle w:val="naiskr"/>
              <w:ind w:left="436" w:hanging="284"/>
              <w:jc w:val="both"/>
            </w:pPr>
            <w:r>
              <w:t>1.</w:t>
            </w:r>
            <w:r>
              <w:tab/>
            </w:r>
            <w:r w:rsidR="00A27529">
              <w:t>Deklarācijas par Artura Krišjāņa Kariņa vadītā Ministru kabineta iecerēto darbību 209. punkt</w:t>
            </w:r>
            <w:r w:rsidR="00FC14A8">
              <w:t>u</w:t>
            </w:r>
            <w:r w:rsidR="00D26AD1">
              <w:t>:</w:t>
            </w:r>
            <w:r w:rsidR="00FC14A8">
              <w:t xml:space="preserve"> “</w:t>
            </w:r>
            <w:r w:rsidR="00A27529" w:rsidRPr="00A27529">
              <w:t xml:space="preserve">Iestājoties par pašreizējās starptautiskās sistēmas saglabāšanu un attīstību atbilstoši mūsdienu izaicinājumiem, nodrošināsim Latvijas aktīvu dalību starptautiskajās organizācijās, īpaši ES, </w:t>
            </w:r>
            <w:r w:rsidR="00A27529" w:rsidRPr="00A27529">
              <w:rPr>
                <w:i/>
              </w:rPr>
              <w:t>NATO</w:t>
            </w:r>
            <w:r w:rsidR="00A27529" w:rsidRPr="00A27529">
              <w:t xml:space="preserve"> un </w:t>
            </w:r>
            <w:r w:rsidR="00A27529" w:rsidRPr="00A27529">
              <w:rPr>
                <w:i/>
              </w:rPr>
              <w:t>OECD</w:t>
            </w:r>
            <w:r w:rsidR="00A27529" w:rsidRPr="00A27529">
              <w:t>, un saglabāsim stingru Latvijas Rietumu ģeopolitisko orientāciju</w:t>
            </w:r>
            <w:r w:rsidR="00FC14A8">
              <w:t>”</w:t>
            </w:r>
            <w:r w:rsidR="00A27529">
              <w:t xml:space="preserve"> un 211. punkt</w:t>
            </w:r>
            <w:r w:rsidR="00FC14A8">
              <w:t>u:</w:t>
            </w:r>
            <w:r w:rsidR="00A27529">
              <w:t xml:space="preserve"> </w:t>
            </w:r>
            <w:r w:rsidR="00FC14A8">
              <w:t>“</w:t>
            </w:r>
            <w:r w:rsidR="00A27529">
              <w:t>Veicināsim</w:t>
            </w:r>
            <w:r w:rsidR="00A27529" w:rsidRPr="00A27529">
              <w:rPr>
                <w:rFonts w:eastAsiaTheme="minorHAnsi"/>
                <w:sz w:val="28"/>
                <w:szCs w:val="28"/>
                <w:lang w:eastAsia="en-US"/>
              </w:rPr>
              <w:t xml:space="preserve"> </w:t>
            </w:r>
            <w:r w:rsidR="00A27529" w:rsidRPr="00A27529">
              <w:t>vienotu Eiropas Savienības ārējo un drošības politiku, kas balstīta Eiropas Savienības līgumos un st</w:t>
            </w:r>
            <w:r w:rsidR="00A27529">
              <w:t>iprina Eiropas Savienību kopumā</w:t>
            </w:r>
            <w:r w:rsidR="00FC14A8">
              <w:t>”</w:t>
            </w:r>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nolemto (protokols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D26AD1">
            <w:pPr>
              <w:pStyle w:val="naiskr"/>
              <w:spacing w:before="0" w:after="0"/>
              <w:ind w:left="436" w:hanging="284"/>
              <w:jc w:val="both"/>
            </w:pPr>
            <w:r>
              <w:t>3</w:t>
            </w:r>
            <w:r w:rsidR="00D26AD1">
              <w:t xml:space="preserve">. </w:t>
            </w:r>
            <w:r w:rsidR="00B64351">
              <w:t xml:space="preserve">Eiropas Ārējās darbības dienesta </w:t>
            </w:r>
            <w:r w:rsidR="00191B00">
              <w:t>Civilo operāciju komandiera 201</w:t>
            </w:r>
            <w:r w:rsidR="00D26AD1">
              <w:t>9</w:t>
            </w:r>
            <w:r w:rsidR="00B64351">
              <w:t xml:space="preserve">. gada </w:t>
            </w:r>
            <w:r w:rsidR="0005149A">
              <w:t>10</w:t>
            </w:r>
            <w:r w:rsidR="00A27529">
              <w:t xml:space="preserve">. </w:t>
            </w:r>
            <w:r w:rsidR="0005149A">
              <w:t>aprīļa</w:t>
            </w:r>
            <w:r w:rsidR="00B64351">
              <w:t xml:space="preserve"> vēstuli </w:t>
            </w:r>
            <w:r w:rsidR="00D26AD1">
              <w:t>p</w:t>
            </w:r>
            <w:r w:rsidR="00A27529">
              <w:t xml:space="preserve">ar </w:t>
            </w:r>
            <w:r w:rsidR="00D26AD1">
              <w:t>Latvijas ekspert</w:t>
            </w:r>
            <w:r w:rsidR="0005149A">
              <w:t>u</w:t>
            </w:r>
            <w:r w:rsidR="00D26AD1">
              <w:t xml:space="preserve"> atlasi dalībai </w:t>
            </w:r>
            <w:r w:rsidR="00D26AD1">
              <w:rPr>
                <w:i/>
              </w:rPr>
              <w:t>EUMM Georgia</w:t>
            </w:r>
            <w:r w:rsidR="00A27529">
              <w:t xml:space="preserve"> </w:t>
            </w:r>
            <w:r w:rsidR="00D26AD1">
              <w:t>uz 12 mēnešiem</w:t>
            </w:r>
            <w:r w:rsidR="00B64351">
              <w:t>;</w:t>
            </w:r>
          </w:p>
          <w:p w:rsidR="00E72817" w:rsidRDefault="00D26AD1" w:rsidP="00B64351">
            <w:pPr>
              <w:pStyle w:val="naiskr"/>
              <w:spacing w:before="0" w:after="0"/>
              <w:ind w:left="436" w:hanging="284"/>
              <w:jc w:val="both"/>
            </w:pPr>
            <w:r>
              <w:t>4</w:t>
            </w:r>
            <w:r w:rsidR="00E72817">
              <w:t xml:space="preserve">. </w:t>
            </w:r>
            <w:r w:rsidR="0005149A" w:rsidRPr="0005149A">
              <w:rPr>
                <w:color w:val="000000"/>
              </w:rPr>
              <w:t>likuma “Par policiju” 8. panta otro daļu</w:t>
            </w:r>
            <w:r w:rsidR="00E72817">
              <w:rPr>
                <w:color w:val="000000"/>
              </w:rPr>
              <w:t>;</w:t>
            </w:r>
            <w:r w:rsidR="00E72817">
              <w:t xml:space="preserve"> </w:t>
            </w:r>
          </w:p>
          <w:p w:rsidR="00015D6F" w:rsidRDefault="00D26AD1" w:rsidP="00B64351">
            <w:pPr>
              <w:pStyle w:val="naiskr"/>
              <w:spacing w:before="0" w:after="0"/>
              <w:ind w:left="436" w:hanging="284"/>
              <w:jc w:val="both"/>
            </w:pPr>
            <w:r>
              <w:lastRenderedPageBreak/>
              <w:t>5</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D26AD1" w:rsidP="00A63FE4">
            <w:pPr>
              <w:pStyle w:val="naiskr"/>
              <w:spacing w:before="0"/>
              <w:ind w:left="436" w:hanging="284"/>
              <w:jc w:val="both"/>
            </w:pPr>
            <w:r>
              <w:t>6</w:t>
            </w:r>
            <w:r w:rsidR="00B64351">
              <w:t>.</w:t>
            </w:r>
            <w:r w:rsidR="00B64351">
              <w:tab/>
            </w:r>
            <w:r w:rsidR="00A27529" w:rsidRPr="0014102F">
              <w:t xml:space="preserve">Ministru kabineta </w:t>
            </w:r>
            <w:r w:rsidR="00A27529">
              <w:t>2018. gada 17. jūlija noteikumu Nr. 421 “</w:t>
            </w:r>
            <w:r w:rsidR="00A27529" w:rsidRPr="001A4876">
              <w:t>Kārtība, kādā veic gadskārtējā valsts budžeta likumā noteiktās apropriācijas izmaiņas</w:t>
            </w:r>
            <w:r w:rsidR="00A27529">
              <w:t>” 41. punktu.</w:t>
            </w:r>
          </w:p>
        </w:tc>
      </w:tr>
      <w:tr w:rsidR="00D26AD1"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803453" w:rsidRDefault="00730B81" w:rsidP="00D26AD1">
            <w:pPr>
              <w:pStyle w:val="naiskr"/>
              <w:spacing w:before="0" w:after="0"/>
              <w:jc w:val="both"/>
            </w:pPr>
            <w:r>
              <w:t xml:space="preserve">Šobrīd starptautiskajās misijās piedalās </w:t>
            </w:r>
            <w:r w:rsidR="00803453">
              <w:t>16 Latvijas civilie eksperti, tai skaitā:</w:t>
            </w:r>
          </w:p>
          <w:p w:rsidR="00730B81" w:rsidRPr="00803453" w:rsidRDefault="00730B81" w:rsidP="00803453">
            <w:pPr>
              <w:pStyle w:val="naiskr"/>
              <w:numPr>
                <w:ilvl w:val="0"/>
                <w:numId w:val="5"/>
              </w:numPr>
              <w:spacing w:before="0" w:after="0"/>
              <w:jc w:val="both"/>
            </w:pPr>
            <w:r>
              <w:t xml:space="preserve"> </w:t>
            </w:r>
            <w:r w:rsidR="00803453" w:rsidRPr="00803453">
              <w:rPr>
                <w:bCs/>
              </w:rPr>
              <w:t xml:space="preserve">Eiropas Savienības novērošanas misijā Gruzijā </w:t>
            </w:r>
            <w:r w:rsidR="00803453" w:rsidRPr="00803453">
              <w:rPr>
                <w:bCs/>
                <w:i/>
              </w:rPr>
              <w:t>(EUMM Georgia)</w:t>
            </w:r>
            <w:r w:rsidR="00803453">
              <w:rPr>
                <w:bCs/>
                <w:i/>
              </w:rPr>
              <w:t xml:space="preserve"> – </w:t>
            </w:r>
            <w:r w:rsidR="00803453">
              <w:rPr>
                <w:bCs/>
              </w:rPr>
              <w:t>5;</w:t>
            </w:r>
          </w:p>
          <w:p w:rsidR="00803453" w:rsidRPr="00803453" w:rsidRDefault="00803453" w:rsidP="00803453">
            <w:pPr>
              <w:pStyle w:val="naiskr"/>
              <w:numPr>
                <w:ilvl w:val="0"/>
                <w:numId w:val="5"/>
              </w:numPr>
              <w:spacing w:before="0" w:after="0"/>
              <w:jc w:val="both"/>
            </w:pPr>
            <w:r>
              <w:rPr>
                <w:bCs/>
              </w:rPr>
              <w:t>Eiropas Drošības un sadarbības organizācijas Speciālajā novērošanas misijā Ukrainā – 8;</w:t>
            </w:r>
          </w:p>
          <w:p w:rsidR="00803453" w:rsidRPr="00803453" w:rsidRDefault="00803453" w:rsidP="00803453">
            <w:pPr>
              <w:pStyle w:val="naiskr"/>
              <w:numPr>
                <w:ilvl w:val="0"/>
                <w:numId w:val="5"/>
              </w:numPr>
              <w:spacing w:before="0" w:after="0"/>
              <w:jc w:val="both"/>
            </w:pPr>
            <w:r>
              <w:rPr>
                <w:bCs/>
              </w:rPr>
              <w:t xml:space="preserve">Eiropas Savienības </w:t>
            </w:r>
            <w:r w:rsidRPr="00AA13A6">
              <w:rPr>
                <w:rFonts w:eastAsiaTheme="minorHAnsi"/>
                <w:lang w:eastAsia="en-US"/>
              </w:rPr>
              <w:t>Padomdevēja misij</w:t>
            </w:r>
            <w:r>
              <w:rPr>
                <w:rFonts w:eastAsiaTheme="minorHAnsi"/>
                <w:lang w:eastAsia="en-US"/>
              </w:rPr>
              <w:t>ā</w:t>
            </w:r>
            <w:r w:rsidRPr="00AA13A6">
              <w:rPr>
                <w:rFonts w:eastAsiaTheme="minorHAnsi"/>
                <w:lang w:eastAsia="en-US"/>
              </w:rPr>
              <w:t xml:space="preserve"> Ukrainā  </w:t>
            </w:r>
            <w:r>
              <w:rPr>
                <w:rFonts w:eastAsiaTheme="minorHAnsi"/>
                <w:lang w:eastAsia="en-US"/>
              </w:rPr>
              <w:t>(</w:t>
            </w:r>
            <w:r w:rsidRPr="00AA13A6">
              <w:rPr>
                <w:rFonts w:eastAsiaTheme="minorHAnsi"/>
                <w:i/>
                <w:lang w:eastAsia="en-US"/>
              </w:rPr>
              <w:t xml:space="preserve">EUAM </w:t>
            </w:r>
            <w:proofErr w:type="spellStart"/>
            <w:r w:rsidRPr="00AA13A6">
              <w:rPr>
                <w:rFonts w:eastAsiaTheme="minorHAnsi"/>
                <w:i/>
                <w:lang w:eastAsia="en-US"/>
              </w:rPr>
              <w:t>Ukraine</w:t>
            </w:r>
            <w:proofErr w:type="spellEnd"/>
            <w:r>
              <w:rPr>
                <w:rFonts w:eastAsiaTheme="minorHAnsi"/>
                <w:lang w:eastAsia="en-US"/>
              </w:rPr>
              <w:t>)</w:t>
            </w:r>
            <w:r>
              <w:rPr>
                <w:rFonts w:eastAsiaTheme="minorHAnsi"/>
                <w:i/>
                <w:lang w:eastAsia="en-US"/>
              </w:rPr>
              <w:t xml:space="preserve"> </w:t>
            </w:r>
            <w:r>
              <w:rPr>
                <w:rFonts w:eastAsiaTheme="minorHAnsi"/>
                <w:lang w:eastAsia="en-US"/>
              </w:rPr>
              <w:t>– 3.</w:t>
            </w:r>
          </w:p>
          <w:p w:rsidR="00D26AD1" w:rsidRDefault="00D26AD1" w:rsidP="00D26AD1">
            <w:pPr>
              <w:pStyle w:val="naiskr"/>
              <w:spacing w:before="0" w:after="0"/>
              <w:jc w:val="both"/>
            </w:pPr>
            <w:r w:rsidRPr="00AF0346">
              <w:t xml:space="preserve">Eiropas Ārējās darbības dienesta </w:t>
            </w:r>
            <w:r>
              <w:t xml:space="preserve">Civilo operāciju komandiera </w:t>
            </w:r>
            <w:r w:rsidR="0005149A" w:rsidRPr="0005149A">
              <w:t>2019. gada 10. aprīļa</w:t>
            </w:r>
            <w:r w:rsidRPr="00AF0346">
              <w:t xml:space="preserve"> vēstulē </w:t>
            </w:r>
            <w:r>
              <w:t xml:space="preserve">paziņots par </w:t>
            </w:r>
            <w:r w:rsidR="0005149A">
              <w:t>Latvijas ekspertu</w:t>
            </w:r>
            <w:r>
              <w:t xml:space="preserve"> atlasi dalībai </w:t>
            </w:r>
            <w:r w:rsidRPr="00E72817">
              <w:rPr>
                <w:i/>
              </w:rPr>
              <w:t>EUMM Georgia</w:t>
            </w:r>
            <w:r>
              <w:t xml:space="preserve"> uz 12 mēnešiem.</w:t>
            </w:r>
          </w:p>
          <w:p w:rsidR="00D26AD1" w:rsidRDefault="00D26AD1" w:rsidP="00D26AD1">
            <w:pPr>
              <w:pStyle w:val="naiskr"/>
              <w:spacing w:before="0" w:after="0"/>
              <w:jc w:val="both"/>
            </w:pPr>
            <w:r w:rsidRPr="00AF0346">
              <w:t>Sav</w:t>
            </w:r>
            <w:r w:rsidR="0005149A">
              <w:t>os</w:t>
            </w:r>
            <w:r w:rsidRPr="00AF0346">
              <w:t xml:space="preserve"> diene</w:t>
            </w:r>
            <w:r>
              <w:t>sta ziņojum</w:t>
            </w:r>
            <w:r w:rsidR="0005149A">
              <w:t>os</w:t>
            </w:r>
            <w:r>
              <w:t xml:space="preserve"> </w:t>
            </w:r>
            <w:r w:rsidR="0005149A">
              <w:t>I.Auziņš un K.Pintāns</w:t>
            </w:r>
            <w:r>
              <w:t xml:space="preserve"> piekrita</w:t>
            </w:r>
            <w:r w:rsidRPr="00AF0346">
              <w:t xml:space="preserve"> dalība</w:t>
            </w:r>
            <w:r>
              <w:t>i</w:t>
            </w:r>
            <w:r w:rsidRPr="00AF0346">
              <w:t xml:space="preserve"> </w:t>
            </w:r>
            <w:r w:rsidRPr="006512C5">
              <w:rPr>
                <w:i/>
              </w:rPr>
              <w:t>EUMM Georgia</w:t>
            </w:r>
            <w:r>
              <w:t xml:space="preserve"> uz 12 mēnešiem</w:t>
            </w:r>
            <w:r w:rsidRPr="00AF0346">
              <w:t>.</w:t>
            </w:r>
          </w:p>
          <w:p w:rsidR="00D26AD1" w:rsidRDefault="00D26AD1" w:rsidP="00D26AD1">
            <w:pPr>
              <w:jc w:val="both"/>
            </w:pPr>
            <w:r>
              <w:t>Ievērojot, ka minēt</w:t>
            </w:r>
            <w:r w:rsidR="0005149A">
              <w:t>o</w:t>
            </w:r>
            <w:r>
              <w:t xml:space="preserve"> amatperson</w:t>
            </w:r>
            <w:r w:rsidR="0005149A">
              <w:t>u</w:t>
            </w:r>
            <w:r>
              <w:t xml:space="preserve"> dalība misijā turpināsies arī 2020. gadā un to, ka:</w:t>
            </w:r>
          </w:p>
          <w:p w:rsidR="00D26AD1" w:rsidRDefault="00D26AD1" w:rsidP="00D26AD1">
            <w:pPr>
              <w:jc w:val="both"/>
            </w:pPr>
            <w:r>
              <w:t>- finansējuma apmērs 2020. gadam ir zināms;</w:t>
            </w:r>
          </w:p>
          <w:p w:rsidR="00730B81" w:rsidRDefault="00D26AD1" w:rsidP="00D26AD1">
            <w:pPr>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t>”, projekts paredz</w:t>
            </w:r>
            <w:r w:rsidR="00730B81">
              <w:t>:</w:t>
            </w:r>
          </w:p>
          <w:p w:rsidR="00D26AD1" w:rsidRDefault="00730B81" w:rsidP="00D26AD1">
            <w:pPr>
              <w:jc w:val="both"/>
            </w:pPr>
            <w:r>
              <w:t>1.</w:t>
            </w:r>
            <w:r w:rsidR="009C09D5">
              <w:t xml:space="preserve"> nosūtīt dalībai </w:t>
            </w:r>
            <w:r w:rsidR="009C09D5" w:rsidRPr="00CA79A6">
              <w:rPr>
                <w:i/>
              </w:rPr>
              <w:t>EUMM Georgia</w:t>
            </w:r>
            <w:r w:rsidR="00D26AD1">
              <w:t>:</w:t>
            </w:r>
          </w:p>
          <w:p w:rsidR="00D26AD1" w:rsidRDefault="00D26AD1" w:rsidP="00D26AD1">
            <w:pPr>
              <w:jc w:val="both"/>
            </w:pPr>
            <w:r>
              <w:t>1.</w:t>
            </w:r>
            <w:r w:rsidR="00730B81">
              <w:t>1.</w:t>
            </w:r>
            <w:r>
              <w:t xml:space="preserve"> </w:t>
            </w:r>
            <w:r w:rsidR="009C09D5">
              <w:t xml:space="preserve">no 2019. gada 6. maija līdz 2020. gada 5. maijam </w:t>
            </w:r>
            <w:r>
              <w:t xml:space="preserve">Valsts </w:t>
            </w:r>
            <w:r w:rsidR="0005149A">
              <w:t>policijas</w:t>
            </w:r>
            <w:r>
              <w:t xml:space="preserve"> amatperson</w:t>
            </w:r>
            <w:r w:rsidR="009C09D5">
              <w:t>u</w:t>
            </w:r>
            <w:r>
              <w:t xml:space="preserve"> ar speciālo dienesta pakāpi I.</w:t>
            </w:r>
            <w:r w:rsidR="009C09D5">
              <w:t>Auziņu</w:t>
            </w:r>
            <w:r>
              <w:t>;</w:t>
            </w:r>
          </w:p>
          <w:p w:rsidR="009C09D5" w:rsidRDefault="00730B81" w:rsidP="00D26AD1">
            <w:pPr>
              <w:jc w:val="both"/>
            </w:pPr>
            <w:r>
              <w:t>1.2.</w:t>
            </w:r>
            <w:r w:rsidR="009C09D5">
              <w:t xml:space="preserve"> no 2019. gada 7. augusta līdz 2020. gada 6. augustam Valsts policijas amatpersonu ar speciālo dienesta pakāpi K.Pintānu;</w:t>
            </w:r>
          </w:p>
          <w:p w:rsidR="00D26AD1" w:rsidRDefault="00730B81" w:rsidP="00D26AD1">
            <w:pPr>
              <w:jc w:val="both"/>
            </w:pPr>
            <w:r>
              <w:t>2</w:t>
            </w:r>
            <w:r w:rsidR="00D26AD1">
              <w:t>. lai nodrošinātu minēt</w:t>
            </w:r>
            <w:r w:rsidR="009C09D5">
              <w:t>o</w:t>
            </w:r>
            <w:r w:rsidR="00D26AD1">
              <w:t xml:space="preserve"> amatperson</w:t>
            </w:r>
            <w:r w:rsidR="009C09D5">
              <w:t>u</w:t>
            </w:r>
            <w:r w:rsidR="00D26AD1">
              <w:t xml:space="preserve"> uzturēšanas izdevumus misijā, projekts paredz Finanšu ministrijai:</w:t>
            </w:r>
          </w:p>
          <w:p w:rsidR="00D26AD1" w:rsidRDefault="00D26AD1" w:rsidP="00D26AD1">
            <w:pPr>
              <w:jc w:val="both"/>
              <w:rPr>
                <w:iCs/>
                <w:color w:val="000000"/>
              </w:rPr>
            </w:pPr>
            <w:r>
              <w:t xml:space="preserve">2.1. </w:t>
            </w:r>
            <w:r w:rsidRPr="00883887">
              <w:rPr>
                <w:iCs/>
                <w:color w:val="000000"/>
              </w:rPr>
              <w:t>no valsts budžeta programmas 02.00.00 “Līdzekļi neparedzētiem gadījumiem” piešķirt Iekšlietu ministrijai</w:t>
            </w:r>
            <w:r>
              <w:rPr>
                <w:iCs/>
                <w:color w:val="000000"/>
              </w:rPr>
              <w:t xml:space="preserve"> (Valsts </w:t>
            </w:r>
            <w:r w:rsidR="00035482">
              <w:rPr>
                <w:iCs/>
                <w:color w:val="000000"/>
              </w:rPr>
              <w:t>policijai</w:t>
            </w:r>
            <w:r>
              <w:rPr>
                <w:iCs/>
                <w:color w:val="000000"/>
              </w:rPr>
              <w:t>) 2019</w:t>
            </w:r>
            <w:r w:rsidRPr="00883887">
              <w:rPr>
                <w:iCs/>
                <w:color w:val="000000"/>
              </w:rPr>
              <w:t xml:space="preserve">. gadā </w:t>
            </w:r>
            <w:r w:rsidR="009C09D5">
              <w:rPr>
                <w:iCs/>
                <w:color w:val="000000"/>
              </w:rPr>
              <w:t>66</w:t>
            </w:r>
            <w:r>
              <w:rPr>
                <w:iCs/>
                <w:color w:val="000000"/>
              </w:rPr>
              <w:t xml:space="preserve"> </w:t>
            </w:r>
            <w:r w:rsidR="009C09D5">
              <w:rPr>
                <w:iCs/>
                <w:color w:val="000000"/>
              </w:rPr>
              <w:t>508</w:t>
            </w:r>
            <w:r w:rsidRPr="00883887">
              <w:rPr>
                <w:iCs/>
                <w:color w:val="000000"/>
              </w:rPr>
              <w:t xml:space="preserve"> </w:t>
            </w:r>
            <w:proofErr w:type="spellStart"/>
            <w:r w:rsidRPr="00883887">
              <w:rPr>
                <w:i/>
                <w:iCs/>
                <w:color w:val="000000"/>
              </w:rPr>
              <w:t>euro</w:t>
            </w:r>
            <w:proofErr w:type="spellEnd"/>
            <w:r>
              <w:rPr>
                <w:iCs/>
                <w:color w:val="000000"/>
              </w:rPr>
              <w:t>;</w:t>
            </w:r>
          </w:p>
          <w:p w:rsidR="00D26AD1" w:rsidRPr="00796233" w:rsidRDefault="00D26AD1" w:rsidP="009C09D5">
            <w:pPr>
              <w:pStyle w:val="naiskr"/>
              <w:spacing w:before="0"/>
              <w:jc w:val="both"/>
            </w:pPr>
            <w:r>
              <w:t xml:space="preserve">3.2. </w:t>
            </w:r>
            <w:r w:rsidRPr="00883887">
              <w:t>likumprojekta “Par valsts budžetu 20</w:t>
            </w:r>
            <w:r>
              <w:t>20</w:t>
            </w:r>
            <w:r w:rsidRPr="00883887">
              <w:t>. gadam” un likumprojekta “Par vidēja termiņa budžeta ietvaru 20</w:t>
            </w:r>
            <w:r>
              <w:t>20</w:t>
            </w:r>
            <w:r w:rsidRPr="00883887">
              <w:t>., 202</w:t>
            </w:r>
            <w:r>
              <w:t>1</w:t>
            </w:r>
            <w:r w:rsidRPr="00883887">
              <w:t>. un 202</w:t>
            </w:r>
            <w:r>
              <w:t>2</w:t>
            </w:r>
            <w:r w:rsidRPr="00883887">
              <w:t>. gadam” sagatavošanas un izskatīšanas procesā paredzēt finansējumu 20</w:t>
            </w:r>
            <w:r w:rsidR="00BE39D4">
              <w:t>20</w:t>
            </w:r>
            <w:r w:rsidRPr="00883887">
              <w:t xml:space="preserve">. gadam </w:t>
            </w:r>
            <w:r w:rsidR="009C09D5">
              <w:t>45</w:t>
            </w:r>
            <w:r w:rsidRPr="00883887">
              <w:t xml:space="preserve"> </w:t>
            </w:r>
            <w:r w:rsidR="009C09D5">
              <w:t>138</w:t>
            </w:r>
            <w:r w:rsidRPr="00883887">
              <w:t xml:space="preserve"> </w:t>
            </w:r>
            <w:proofErr w:type="spellStart"/>
            <w:r w:rsidRPr="00883887">
              <w:rPr>
                <w:i/>
              </w:rPr>
              <w:t>euro</w:t>
            </w:r>
            <w:proofErr w:type="spellEnd"/>
            <w:r>
              <w:t xml:space="preserve"> apmērā </w:t>
            </w:r>
            <w:r w:rsidR="009C09D5" w:rsidRPr="009C09D5">
              <w:t xml:space="preserve">budžeta apakšprogrammā 06.01.00 </w:t>
            </w:r>
            <w:r w:rsidR="009C09D5">
              <w:t>“</w:t>
            </w:r>
            <w:r w:rsidR="009C09D5" w:rsidRPr="009C09D5">
              <w:t>Valsts policija</w:t>
            </w:r>
            <w:r w:rsidR="009C09D5">
              <w:t>”</w:t>
            </w:r>
            <w:r>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730B81">
            <w:r>
              <w:t>Iekšlietu ministrija</w:t>
            </w:r>
            <w:r w:rsidR="00883887">
              <w:t xml:space="preserve"> un Valsts </w:t>
            </w:r>
            <w:r w:rsidR="00730B81">
              <w:t>policija</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BE39D4" w:rsidRDefault="00BE39D4"/>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201</w:t>
            </w:r>
            <w:r w:rsidR="00A27529">
              <w:rPr>
                <w:bCs/>
              </w:rPr>
              <w:t>9</w:t>
            </w:r>
            <w:r>
              <w:rPr>
                <w:bCs/>
              </w:rPr>
              <w:t xml:space="preserve">.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A27529">
              <w:rPr>
                <w:bCs/>
              </w:rPr>
              <w:t>20</w:t>
            </w:r>
            <w:r>
              <w:rPr>
                <w:bCs/>
              </w:rPr>
              <w:t>.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1</w:t>
            </w:r>
            <w:r>
              <w:rPr>
                <w:bCs/>
              </w:rPr>
              <w:t>.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2</w:t>
            </w:r>
            <w:r>
              <w:rPr>
                <w:bCs/>
              </w:rPr>
              <w:t>.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803453">
            <w:pPr>
              <w:jc w:val="center"/>
            </w:pPr>
            <w:r>
              <w:t xml:space="preserve">+ </w:t>
            </w:r>
            <w:r w:rsidR="00803453">
              <w:t>66</w:t>
            </w:r>
            <w:r w:rsidR="007C6F95" w:rsidRPr="007C6F95">
              <w:t xml:space="preserve"> </w:t>
            </w:r>
            <w:r w:rsidR="00803453">
              <w:t>508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803453">
              <w:t>45</w:t>
            </w:r>
            <w:r w:rsidR="009E68BD">
              <w:t xml:space="preserve"> </w:t>
            </w:r>
            <w:r w:rsidR="00803453">
              <w:t>138</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BE39D4">
            <w:pPr>
              <w:jc w:val="center"/>
            </w:pPr>
            <w:r>
              <w:t xml:space="preserve">+ </w:t>
            </w:r>
            <w:r w:rsidR="00803453">
              <w:t>66</w:t>
            </w:r>
            <w:r w:rsidR="00803453" w:rsidRPr="007C6F95">
              <w:t xml:space="preserve"> </w:t>
            </w:r>
            <w:r w:rsidR="00803453">
              <w:t>508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803453">
              <w:t>45</w:t>
            </w:r>
            <w:r w:rsidR="00BE39D4" w:rsidRPr="00BE39D4">
              <w:t xml:space="preserve"> </w:t>
            </w:r>
            <w:r w:rsidR="00803453">
              <w:t>138</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803453">
              <w:t>66</w:t>
            </w:r>
            <w:r w:rsidR="00803453" w:rsidRPr="007C6F95">
              <w:t xml:space="preserve"> </w:t>
            </w:r>
            <w:r w:rsidR="00803453">
              <w:t>508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803453">
              <w:t>45</w:t>
            </w:r>
            <w:r w:rsidR="00BE39D4" w:rsidRPr="00BE39D4">
              <w:t xml:space="preserve"> </w:t>
            </w:r>
            <w:r w:rsidR="00803453">
              <w:t>138</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803453">
              <w:t>66</w:t>
            </w:r>
            <w:r w:rsidR="00803453" w:rsidRPr="007C6F95">
              <w:t xml:space="preserve"> </w:t>
            </w:r>
            <w:r w:rsidR="00803453">
              <w:t>508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803453">
              <w:t>45</w:t>
            </w:r>
            <w:r w:rsidR="00BE39D4" w:rsidRPr="00BE39D4">
              <w:t xml:space="preserve"> </w:t>
            </w:r>
            <w:r w:rsidR="00803453">
              <w:t>138</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379F2" w:rsidP="00BE39D4">
            <w:pPr>
              <w:jc w:val="center"/>
            </w:pPr>
            <w:r>
              <w:t>66</w:t>
            </w:r>
            <w:r w:rsidRPr="007C6F95">
              <w:t xml:space="preserve"> </w:t>
            </w:r>
            <w:r>
              <w:t>508</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C379F2">
            <w:pPr>
              <w:jc w:val="center"/>
            </w:pPr>
            <w:r>
              <w:t>-</w:t>
            </w:r>
            <w:r w:rsidR="00CA79A6">
              <w:t xml:space="preserve"> </w:t>
            </w:r>
            <w:r w:rsidR="00C379F2">
              <w:t>45</w:t>
            </w:r>
            <w:r w:rsidR="00486861" w:rsidRPr="00486861">
              <w:t xml:space="preserve"> </w:t>
            </w:r>
            <w:r w:rsidR="00C379F2">
              <w:t>138</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C379F2">
            <w:pPr>
              <w:jc w:val="center"/>
            </w:pPr>
            <w:r>
              <w:t>-</w:t>
            </w:r>
            <w:r w:rsidR="00801994">
              <w:t xml:space="preserve"> </w:t>
            </w:r>
            <w:r w:rsidR="00C379F2">
              <w:t>45</w:t>
            </w:r>
            <w:r w:rsidR="00486861" w:rsidRPr="00486861">
              <w:t xml:space="preserve"> </w:t>
            </w:r>
            <w:r w:rsidR="00C379F2">
              <w:t>138</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Detalizēts aprēķins – 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BE39D4" w:rsidRPr="00AF33A2" w:rsidRDefault="00BE39D4" w:rsidP="002D16B7">
            <w:pPr>
              <w:spacing w:after="240"/>
              <w:jc w:val="both"/>
              <w:rPr>
                <w:color w:val="000000"/>
              </w:rPr>
            </w:pPr>
            <w:r w:rsidRPr="00AF33A2">
              <w:rPr>
                <w:color w:val="000000"/>
              </w:rPr>
              <w:t>Fi</w:t>
            </w:r>
            <w:r>
              <w:rPr>
                <w:color w:val="000000"/>
              </w:rPr>
              <w:t>nansējumu izdevumu segšanai 2019</w:t>
            </w:r>
            <w:r w:rsidRPr="00AF33A2">
              <w:rPr>
                <w:color w:val="000000"/>
              </w:rPr>
              <w:t xml:space="preserve">. gadā </w:t>
            </w:r>
            <w:r w:rsidR="00C379F2">
              <w:rPr>
                <w:color w:val="000000"/>
              </w:rPr>
              <w:t>66</w:t>
            </w:r>
            <w:r w:rsidRPr="00AF33A2">
              <w:rPr>
                <w:color w:val="000000"/>
              </w:rPr>
              <w:t xml:space="preserve"> </w:t>
            </w:r>
            <w:r w:rsidR="00C379F2">
              <w:rPr>
                <w:color w:val="000000"/>
              </w:rPr>
              <w:t>508</w:t>
            </w:r>
            <w:r w:rsidRPr="00AF33A2">
              <w:rPr>
                <w:color w:val="000000"/>
              </w:rPr>
              <w:t xml:space="preserve"> </w:t>
            </w:r>
            <w:proofErr w:type="spellStart"/>
            <w:r w:rsidRPr="00AF33A2">
              <w:rPr>
                <w:i/>
                <w:color w:val="000000"/>
              </w:rPr>
              <w:t>euro</w:t>
            </w:r>
            <w:proofErr w:type="spellEnd"/>
            <w:r w:rsidRPr="00AF33A2">
              <w:rPr>
                <w:color w:val="000000"/>
              </w:rPr>
              <w:t xml:space="preserve"> apmērā </w:t>
            </w:r>
            <w:r>
              <w:rPr>
                <w:color w:val="000000"/>
              </w:rPr>
              <w:t xml:space="preserve">Valsts </w:t>
            </w:r>
            <w:r w:rsidR="00C379F2">
              <w:rPr>
                <w:color w:val="000000"/>
              </w:rPr>
              <w:t>policijai</w:t>
            </w:r>
            <w:r>
              <w:rPr>
                <w:color w:val="000000"/>
              </w:rPr>
              <w:t xml:space="preserve"> </w:t>
            </w:r>
            <w:r w:rsidRPr="00AF33A2">
              <w:rPr>
                <w:color w:val="000000"/>
              </w:rPr>
              <w:t>piešķir no valsts budžeta programmas 02.00.00 “Līdzekļi neparedzētiem gadījumiem”. Likumprojekta “Par valsts budžetu 20</w:t>
            </w:r>
            <w:r>
              <w:rPr>
                <w:color w:val="000000"/>
              </w:rPr>
              <w:t>20</w:t>
            </w:r>
            <w:r w:rsidRPr="00AF33A2">
              <w:rPr>
                <w:color w:val="000000"/>
              </w:rPr>
              <w:t>. gadam” un likumprojekta “Par vidēja termiņa budžeta ietvaru 20</w:t>
            </w:r>
            <w:r>
              <w:rPr>
                <w:color w:val="000000"/>
              </w:rPr>
              <w:t>20</w:t>
            </w:r>
            <w:r w:rsidRPr="00AF33A2">
              <w:rPr>
                <w:color w:val="000000"/>
              </w:rPr>
              <w:t>., 2020</w:t>
            </w:r>
            <w:r>
              <w:rPr>
                <w:color w:val="000000"/>
              </w:rPr>
              <w:t>1</w:t>
            </w:r>
            <w:r w:rsidRPr="00AF33A2">
              <w:rPr>
                <w:color w:val="000000"/>
              </w:rPr>
              <w:t>. un 202</w:t>
            </w:r>
            <w:r>
              <w:rPr>
                <w:color w:val="000000"/>
              </w:rPr>
              <w:t>2</w:t>
            </w:r>
            <w:r w:rsidRPr="00AF33A2">
              <w:rPr>
                <w:color w:val="000000"/>
              </w:rPr>
              <w:t>. gadam” sagatavošanas un izskatīšanas procesā paredzams finansējums 20</w:t>
            </w:r>
            <w:r>
              <w:rPr>
                <w:color w:val="000000"/>
              </w:rPr>
              <w:t>20</w:t>
            </w:r>
            <w:r w:rsidRPr="00AF33A2">
              <w:rPr>
                <w:color w:val="000000"/>
              </w:rPr>
              <w:t xml:space="preserve">. gadam </w:t>
            </w:r>
            <w:r w:rsidR="00C379F2">
              <w:rPr>
                <w:color w:val="000000"/>
              </w:rPr>
              <w:t>45</w:t>
            </w:r>
            <w:r w:rsidRPr="005D6C6B">
              <w:rPr>
                <w:color w:val="000000"/>
              </w:rPr>
              <w:t xml:space="preserve"> </w:t>
            </w:r>
            <w:r w:rsidR="00C379F2">
              <w:rPr>
                <w:color w:val="000000"/>
              </w:rPr>
              <w:t>138</w:t>
            </w:r>
            <w:r w:rsidRPr="005D6C6B">
              <w:rPr>
                <w:color w:val="000000"/>
              </w:rPr>
              <w:t xml:space="preserve"> </w:t>
            </w:r>
            <w:proofErr w:type="spellStart"/>
            <w:r w:rsidRPr="005D6C6B">
              <w:rPr>
                <w:i/>
                <w:color w:val="000000"/>
              </w:rPr>
              <w:t>euro</w:t>
            </w:r>
            <w:proofErr w:type="spellEnd"/>
            <w:r w:rsidRPr="00AF33A2">
              <w:rPr>
                <w:color w:val="000000"/>
              </w:rPr>
              <w:t xml:space="preserve"> apmērā, lai segtu izdevumus 20</w:t>
            </w:r>
            <w:r>
              <w:rPr>
                <w:color w:val="000000"/>
              </w:rPr>
              <w:t>20</w:t>
            </w:r>
            <w:r w:rsidRPr="00AF33A2">
              <w:rPr>
                <w:color w:val="000000"/>
              </w:rPr>
              <w:t xml:space="preserve">. gadā </w:t>
            </w:r>
            <w:r>
              <w:rPr>
                <w:color w:val="000000"/>
              </w:rPr>
              <w:t>(</w:t>
            </w:r>
            <w:r w:rsidRPr="000A645E">
              <w:rPr>
                <w:color w:val="000000"/>
              </w:rPr>
              <w:t xml:space="preserve">budžeta </w:t>
            </w:r>
            <w:r w:rsidR="00C379F2">
              <w:rPr>
                <w:color w:val="000000"/>
              </w:rPr>
              <w:t>apakš</w:t>
            </w:r>
            <w:r w:rsidRPr="000A645E">
              <w:rPr>
                <w:color w:val="000000"/>
              </w:rPr>
              <w:t xml:space="preserve">programma 10.00.00 “Valsts </w:t>
            </w:r>
            <w:r w:rsidR="00C379F2">
              <w:rPr>
                <w:color w:val="000000"/>
              </w:rPr>
              <w:t>policija</w:t>
            </w:r>
            <w:r w:rsidRPr="000A645E">
              <w:rPr>
                <w:color w:val="000000"/>
              </w:rPr>
              <w:t>”).</w:t>
            </w:r>
          </w:p>
          <w:p w:rsidR="008924F4" w:rsidRPr="003A34EC" w:rsidRDefault="00BE39D4" w:rsidP="00A63FE4">
            <w:pPr>
              <w:spacing w:after="240"/>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p w:rsidR="00803453" w:rsidRDefault="00803453">
      <w:r>
        <w:br w:type="page"/>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914A49" w:rsidP="006E6C62">
            <w:pPr>
              <w:jc w:val="center"/>
              <w:rPr>
                <w:b/>
                <w:bCs/>
              </w:rPr>
            </w:pPr>
            <w:r>
              <w:lastRenderedPageBreak/>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br w:type="page"/>
            </w:r>
            <w:r w:rsidR="008924F4"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C379F2">
            <w:r>
              <w:t>Finanšu ministrija</w:t>
            </w:r>
            <w:r w:rsidR="000A645E">
              <w:t xml:space="preserve"> un Valsts </w:t>
            </w:r>
            <w:r w:rsidR="00C379F2">
              <w:t>policija</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466121" w:rsidRDefault="00466121"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035482">
        <w:rPr>
          <w:noProof/>
          <w:sz w:val="20"/>
          <w:szCs w:val="20"/>
          <w:lang w:val="ru-RU"/>
        </w:rPr>
        <w:t>17.04.2019 8:37</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035482">
        <w:rPr>
          <w:noProof/>
          <w:sz w:val="20"/>
          <w:szCs w:val="20"/>
        </w:rPr>
        <w:t>1175</w:t>
      </w:r>
      <w:r>
        <w:rPr>
          <w:sz w:val="20"/>
          <w:szCs w:val="20"/>
        </w:rPr>
        <w:fldChar w:fldCharType="end"/>
      </w:r>
      <w:bookmarkStart w:id="0" w:name="_GoBack"/>
      <w:bookmarkEnd w:id="0"/>
    </w:p>
    <w:p w:rsidR="00BC0D16" w:rsidRPr="00230B7B" w:rsidRDefault="00BC0D16" w:rsidP="00BC0D16">
      <w:pPr>
        <w:rPr>
          <w:sz w:val="20"/>
          <w:szCs w:val="20"/>
        </w:rPr>
      </w:pPr>
      <w:r w:rsidRPr="00230B7B">
        <w:rPr>
          <w:sz w:val="20"/>
          <w:szCs w:val="20"/>
        </w:rPr>
        <w:t>I.Silantjevs, 67219569</w:t>
      </w:r>
    </w:p>
    <w:p w:rsidR="00BC0D16" w:rsidRDefault="00035482"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395E96">
      <w:rPr>
        <w:i/>
        <w:noProof/>
        <w:sz w:val="20"/>
        <w:szCs w:val="20"/>
      </w:rPr>
      <w:t>IEManot_120219_EUMM_GEO</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395E96">
      <w:rPr>
        <w:i/>
        <w:noProof/>
        <w:sz w:val="20"/>
        <w:szCs w:val="20"/>
      </w:rPr>
      <w:t>IEManot_120219_EUMM_GEO</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035482">
          <w:rPr>
            <w:noProof/>
          </w:rPr>
          <w:t>4</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C2D20C6"/>
    <w:multiLevelType w:val="hybridMultilevel"/>
    <w:tmpl w:val="C33C4A66"/>
    <w:lvl w:ilvl="0" w:tplc="D1FAF3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35482"/>
    <w:rsid w:val="0005149A"/>
    <w:rsid w:val="00072025"/>
    <w:rsid w:val="00074048"/>
    <w:rsid w:val="00087690"/>
    <w:rsid w:val="000A645E"/>
    <w:rsid w:val="00112599"/>
    <w:rsid w:val="001429C2"/>
    <w:rsid w:val="001520EB"/>
    <w:rsid w:val="00160D11"/>
    <w:rsid w:val="00191B00"/>
    <w:rsid w:val="00234B88"/>
    <w:rsid w:val="0025588F"/>
    <w:rsid w:val="0026389E"/>
    <w:rsid w:val="002C0679"/>
    <w:rsid w:val="002D16B7"/>
    <w:rsid w:val="00357B91"/>
    <w:rsid w:val="00366EA6"/>
    <w:rsid w:val="00395E96"/>
    <w:rsid w:val="004453BA"/>
    <w:rsid w:val="00466121"/>
    <w:rsid w:val="00486861"/>
    <w:rsid w:val="00582815"/>
    <w:rsid w:val="005D6C6B"/>
    <w:rsid w:val="006512C5"/>
    <w:rsid w:val="00654309"/>
    <w:rsid w:val="0069336D"/>
    <w:rsid w:val="00707CC5"/>
    <w:rsid w:val="00730B81"/>
    <w:rsid w:val="007923FD"/>
    <w:rsid w:val="007C6F95"/>
    <w:rsid w:val="00801994"/>
    <w:rsid w:val="0080296F"/>
    <w:rsid w:val="00803453"/>
    <w:rsid w:val="008177B0"/>
    <w:rsid w:val="00883887"/>
    <w:rsid w:val="008924F4"/>
    <w:rsid w:val="009000DC"/>
    <w:rsid w:val="00914A49"/>
    <w:rsid w:val="009319A3"/>
    <w:rsid w:val="009974AA"/>
    <w:rsid w:val="009C09D5"/>
    <w:rsid w:val="009E68BD"/>
    <w:rsid w:val="009F34E9"/>
    <w:rsid w:val="00A27529"/>
    <w:rsid w:val="00A454C5"/>
    <w:rsid w:val="00A63FE4"/>
    <w:rsid w:val="00A91844"/>
    <w:rsid w:val="00AA54CB"/>
    <w:rsid w:val="00AC3055"/>
    <w:rsid w:val="00AF33A2"/>
    <w:rsid w:val="00B64351"/>
    <w:rsid w:val="00B82BF7"/>
    <w:rsid w:val="00B842D0"/>
    <w:rsid w:val="00BC0D16"/>
    <w:rsid w:val="00BE39D4"/>
    <w:rsid w:val="00C07EE7"/>
    <w:rsid w:val="00C379F2"/>
    <w:rsid w:val="00C469AB"/>
    <w:rsid w:val="00C916D7"/>
    <w:rsid w:val="00CA2FE1"/>
    <w:rsid w:val="00CA79A6"/>
    <w:rsid w:val="00D26AD1"/>
    <w:rsid w:val="00DA6149"/>
    <w:rsid w:val="00E13CBB"/>
    <w:rsid w:val="00E22CF5"/>
    <w:rsid w:val="00E64C76"/>
    <w:rsid w:val="00E72817"/>
    <w:rsid w:val="00EE5623"/>
    <w:rsid w:val="00F17F75"/>
    <w:rsid w:val="00F30FEA"/>
    <w:rsid w:val="00FC14A8"/>
    <w:rsid w:val="00FC5FC7"/>
    <w:rsid w:val="00FE5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FEC52"/>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454F-DC6F-4651-AF22-512ECF84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7632</Characters>
  <Application>Microsoft Office Word</Application>
  <DocSecurity>0</DocSecurity>
  <Lines>508</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3</cp:revision>
  <cp:lastPrinted>2019-02-21T13:17:00Z</cp:lastPrinted>
  <dcterms:created xsi:type="dcterms:W3CDTF">2019-04-12T08:41:00Z</dcterms:created>
  <dcterms:modified xsi:type="dcterms:W3CDTF">2019-04-17T05:40:00Z</dcterms:modified>
</cp:coreProperties>
</file>