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A4CB3" w14:textId="7263F3C8" w:rsidR="00894C55" w:rsidRPr="00625073" w:rsidRDefault="00E35455"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625073">
        <w:rPr>
          <w:rFonts w:ascii="Times New Roman" w:eastAsia="Times New Roman" w:hAnsi="Times New Roman" w:cs="Times New Roman"/>
          <w:b/>
          <w:bCs/>
          <w:sz w:val="24"/>
          <w:szCs w:val="24"/>
          <w:lang w:eastAsia="lv-LV"/>
        </w:rPr>
        <w:t>Ministru kabineta rīkojuma projekta “</w:t>
      </w:r>
      <w:r w:rsidR="00DE28AC" w:rsidRPr="00625073">
        <w:rPr>
          <w:rFonts w:ascii="Times New Roman" w:eastAsia="Times New Roman" w:hAnsi="Times New Roman" w:cs="Times New Roman"/>
          <w:b/>
          <w:bCs/>
          <w:sz w:val="24"/>
          <w:szCs w:val="24"/>
          <w:lang w:eastAsia="lv-LV"/>
        </w:rPr>
        <w:t xml:space="preserve">Grozījums Ministru kabineta 1994. gada 5. jūlija rīkojumā </w:t>
      </w:r>
      <w:r w:rsidR="00625073">
        <w:rPr>
          <w:rFonts w:ascii="Times New Roman" w:eastAsia="Times New Roman" w:hAnsi="Times New Roman" w:cs="Times New Roman"/>
          <w:b/>
          <w:bCs/>
          <w:sz w:val="24"/>
          <w:szCs w:val="24"/>
          <w:lang w:eastAsia="lv-LV"/>
        </w:rPr>
        <w:t>N</w:t>
      </w:r>
      <w:r w:rsidR="00DE28AC" w:rsidRPr="00625073">
        <w:rPr>
          <w:rFonts w:ascii="Times New Roman" w:eastAsia="Times New Roman" w:hAnsi="Times New Roman" w:cs="Times New Roman"/>
          <w:b/>
          <w:bCs/>
          <w:sz w:val="24"/>
          <w:szCs w:val="24"/>
          <w:lang w:eastAsia="lv-LV"/>
        </w:rPr>
        <w:t xml:space="preserve">r. 318 </w:t>
      </w:r>
      <w:r w:rsidR="007B52B7">
        <w:rPr>
          <w:rFonts w:ascii="Times New Roman" w:eastAsia="Times New Roman" w:hAnsi="Times New Roman" w:cs="Times New Roman"/>
          <w:b/>
          <w:bCs/>
          <w:sz w:val="24"/>
          <w:szCs w:val="24"/>
          <w:lang w:eastAsia="lv-LV"/>
        </w:rPr>
        <w:t>“</w:t>
      </w:r>
      <w:r w:rsidR="00DE28AC" w:rsidRPr="00625073">
        <w:rPr>
          <w:rFonts w:ascii="Times New Roman" w:eastAsia="Times New Roman" w:hAnsi="Times New Roman" w:cs="Times New Roman"/>
          <w:b/>
          <w:bCs/>
          <w:sz w:val="24"/>
          <w:szCs w:val="24"/>
          <w:lang w:eastAsia="lv-LV"/>
        </w:rPr>
        <w:t>Par ēku nodošanu Latvij</w:t>
      </w:r>
      <w:r w:rsidRPr="00625073">
        <w:rPr>
          <w:rFonts w:ascii="Times New Roman" w:eastAsia="Times New Roman" w:hAnsi="Times New Roman" w:cs="Times New Roman"/>
          <w:b/>
          <w:bCs/>
          <w:sz w:val="24"/>
          <w:szCs w:val="24"/>
          <w:lang w:eastAsia="lv-LV"/>
        </w:rPr>
        <w:t xml:space="preserve">as Zinātņu akadēmijas valdījumā”” </w:t>
      </w:r>
      <w:r w:rsidR="00894C55" w:rsidRPr="00625073">
        <w:rPr>
          <w:rFonts w:ascii="Times New Roman" w:eastAsia="Times New Roman" w:hAnsi="Times New Roman" w:cs="Times New Roman"/>
          <w:b/>
          <w:bCs/>
          <w:sz w:val="24"/>
          <w:szCs w:val="24"/>
          <w:lang w:eastAsia="lv-LV"/>
        </w:rPr>
        <w:t>sākotnējās ietekmes novērtējuma ziņojums (anotācija)</w:t>
      </w:r>
    </w:p>
    <w:p w14:paraId="613A4CB4" w14:textId="77777777" w:rsidR="00E5323B" w:rsidRPr="0062507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25073" w:rsidRPr="00625073" w14:paraId="613A4CB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3A4CB5" w14:textId="77777777" w:rsidR="00CD526E" w:rsidRPr="006250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25073">
              <w:rPr>
                <w:rFonts w:ascii="Times New Roman" w:eastAsia="Times New Roman" w:hAnsi="Times New Roman" w:cs="Times New Roman"/>
                <w:b/>
                <w:bCs/>
                <w:iCs/>
                <w:sz w:val="24"/>
                <w:szCs w:val="24"/>
                <w:lang w:eastAsia="lv-LV"/>
              </w:rPr>
              <w:t>Tiesību akta projekta anotācijas kopsavilkums</w:t>
            </w:r>
          </w:p>
        </w:tc>
      </w:tr>
      <w:tr w:rsidR="00625073" w:rsidRPr="00625073" w14:paraId="613A4CB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13A4CB7"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13A4CB8" w14:textId="1652AA93" w:rsidR="00E5323B" w:rsidRPr="00625073" w:rsidRDefault="001D5E58" w:rsidP="007F3A16">
            <w:pPr>
              <w:spacing w:after="0" w:line="240" w:lineRule="auto"/>
              <w:jc w:val="both"/>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Saskaņā ar Ministru kabineta 2009. gada 15. decembra instrukcijas Nr. 19 “Tiesību akta projekta sākotnējās ietekmes izvērtēšanas kārtība” 5.</w:t>
            </w:r>
            <w:r w:rsidRPr="00625073">
              <w:rPr>
                <w:rFonts w:ascii="Times New Roman" w:eastAsia="Times New Roman" w:hAnsi="Times New Roman" w:cs="Times New Roman"/>
                <w:iCs/>
                <w:sz w:val="24"/>
                <w:szCs w:val="24"/>
                <w:vertAlign w:val="superscript"/>
                <w:lang w:eastAsia="lv-LV"/>
              </w:rPr>
              <w:t xml:space="preserve">1 </w:t>
            </w:r>
            <w:r w:rsidRPr="00625073">
              <w:rPr>
                <w:rFonts w:ascii="Times New Roman" w:eastAsia="Times New Roman" w:hAnsi="Times New Roman" w:cs="Times New Roman"/>
                <w:iCs/>
                <w:sz w:val="24"/>
                <w:szCs w:val="24"/>
                <w:lang w:eastAsia="lv-LV"/>
              </w:rPr>
              <w:t>punktu anotācijas kopsavilkums n</w:t>
            </w:r>
            <w:r w:rsidR="00BC3CEE">
              <w:rPr>
                <w:rFonts w:ascii="Times New Roman" w:eastAsia="Times New Roman" w:hAnsi="Times New Roman" w:cs="Times New Roman"/>
                <w:iCs/>
                <w:sz w:val="24"/>
                <w:szCs w:val="24"/>
                <w:lang w:eastAsia="lv-LV"/>
              </w:rPr>
              <w:t>e</w:t>
            </w:r>
            <w:r w:rsidRPr="00625073">
              <w:rPr>
                <w:rFonts w:ascii="Times New Roman" w:eastAsia="Times New Roman" w:hAnsi="Times New Roman" w:cs="Times New Roman"/>
                <w:iCs/>
                <w:sz w:val="24"/>
                <w:szCs w:val="24"/>
                <w:lang w:eastAsia="lv-LV"/>
              </w:rPr>
              <w:t>aizpilda, j</w:t>
            </w:r>
            <w:r w:rsidR="0054650B">
              <w:rPr>
                <w:rFonts w:ascii="Times New Roman" w:eastAsia="Times New Roman" w:hAnsi="Times New Roman" w:cs="Times New Roman"/>
                <w:iCs/>
                <w:sz w:val="24"/>
                <w:szCs w:val="24"/>
                <w:lang w:eastAsia="lv-LV"/>
              </w:rPr>
              <w:t>a</w:t>
            </w:r>
            <w:r w:rsidRPr="00625073">
              <w:rPr>
                <w:rFonts w:ascii="Times New Roman" w:eastAsia="Times New Roman" w:hAnsi="Times New Roman" w:cs="Times New Roman"/>
                <w:iCs/>
                <w:sz w:val="24"/>
                <w:szCs w:val="24"/>
                <w:lang w:eastAsia="lv-LV"/>
              </w:rPr>
              <w:t xml:space="preserve"> </w:t>
            </w:r>
            <w:r w:rsidR="007F3A16" w:rsidRPr="00625073">
              <w:rPr>
                <w:rFonts w:ascii="Times New Roman" w:eastAsia="Times New Roman" w:hAnsi="Times New Roman" w:cs="Times New Roman"/>
                <w:iCs/>
                <w:sz w:val="24"/>
                <w:szCs w:val="24"/>
                <w:lang w:eastAsia="lv-LV"/>
              </w:rPr>
              <w:t>projekta anotācijas I</w:t>
            </w:r>
            <w:r w:rsidR="004729B7">
              <w:rPr>
                <w:rFonts w:ascii="Times New Roman" w:eastAsia="Times New Roman" w:hAnsi="Times New Roman" w:cs="Times New Roman"/>
                <w:iCs/>
                <w:sz w:val="24"/>
                <w:szCs w:val="24"/>
                <w:lang w:eastAsia="lv-LV"/>
              </w:rPr>
              <w:t> </w:t>
            </w:r>
            <w:r w:rsidR="007F3A16" w:rsidRPr="00625073">
              <w:rPr>
                <w:rFonts w:ascii="Times New Roman" w:eastAsia="Times New Roman" w:hAnsi="Times New Roman" w:cs="Times New Roman"/>
                <w:iCs/>
                <w:sz w:val="24"/>
                <w:szCs w:val="24"/>
                <w:lang w:eastAsia="lv-LV"/>
              </w:rPr>
              <w:t>sadaļas 2. punkts nepārsniedz divas lapaspuses.</w:t>
            </w:r>
          </w:p>
        </w:tc>
      </w:tr>
    </w:tbl>
    <w:p w14:paraId="613A4CBA"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5073" w:rsidRPr="00625073" w14:paraId="613A4C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3A4CBB" w14:textId="77777777" w:rsidR="00CD526E" w:rsidRPr="006250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25073">
              <w:rPr>
                <w:rFonts w:ascii="Times New Roman" w:eastAsia="Times New Roman" w:hAnsi="Times New Roman" w:cs="Times New Roman"/>
                <w:b/>
                <w:bCs/>
                <w:iCs/>
                <w:sz w:val="24"/>
                <w:szCs w:val="24"/>
                <w:lang w:eastAsia="lv-LV"/>
              </w:rPr>
              <w:t>I. Tiesību akta projekta izstrādes nepieciešamība</w:t>
            </w:r>
          </w:p>
        </w:tc>
      </w:tr>
      <w:tr w:rsidR="00625073" w:rsidRPr="00625073" w14:paraId="613A4C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A4CBD" w14:textId="77777777" w:rsidR="00CD526E"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3A4CBE"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13A4CBF" w14:textId="1C346929" w:rsidR="00E5323B" w:rsidRPr="00625073" w:rsidRDefault="00553AF9" w:rsidP="00032252">
            <w:pPr>
              <w:spacing w:after="0" w:line="240" w:lineRule="auto"/>
              <w:jc w:val="both"/>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Ministru kabineta 2006. gada 24. februāra</w:t>
            </w:r>
            <w:r w:rsidR="00032252" w:rsidRPr="00625073">
              <w:rPr>
                <w:rFonts w:ascii="Times New Roman" w:eastAsia="Times New Roman" w:hAnsi="Times New Roman" w:cs="Times New Roman"/>
                <w:iCs/>
                <w:sz w:val="24"/>
                <w:szCs w:val="24"/>
                <w:lang w:eastAsia="lv-LV"/>
              </w:rPr>
              <w:t xml:space="preserve"> </w:t>
            </w:r>
            <w:r w:rsidRPr="00625073">
              <w:rPr>
                <w:rFonts w:ascii="Times New Roman" w:eastAsia="Times New Roman" w:hAnsi="Times New Roman" w:cs="Times New Roman"/>
                <w:iCs/>
                <w:sz w:val="24"/>
                <w:szCs w:val="24"/>
                <w:lang w:eastAsia="lv-LV"/>
              </w:rPr>
              <w:t>rīkojums Nr.</w:t>
            </w:r>
            <w:r w:rsidR="00625073">
              <w:rPr>
                <w:rFonts w:ascii="Times New Roman" w:eastAsia="Times New Roman" w:hAnsi="Times New Roman" w:cs="Times New Roman"/>
                <w:iCs/>
                <w:sz w:val="24"/>
                <w:szCs w:val="24"/>
                <w:lang w:eastAsia="lv-LV"/>
              </w:rPr>
              <w:t> </w:t>
            </w:r>
            <w:r w:rsidRPr="00625073">
              <w:rPr>
                <w:rFonts w:ascii="Times New Roman" w:eastAsia="Times New Roman" w:hAnsi="Times New Roman" w:cs="Times New Roman"/>
                <w:iCs/>
                <w:sz w:val="24"/>
                <w:szCs w:val="24"/>
                <w:lang w:eastAsia="lv-LV"/>
              </w:rPr>
              <w:t xml:space="preserve">131 “Par Latvijas Zinātņu akadēmijas padotības īstenošanu” nosaka, ka saskaņā ar Valsts pārvaldes iekārtas likuma 7. panta otro daļu un Zinātniskās darbības likuma 20. pantu Ministru kabinets Latvijas Zinātņu akadēmijas </w:t>
            </w:r>
            <w:r w:rsidR="00625073">
              <w:rPr>
                <w:rFonts w:ascii="Times New Roman" w:eastAsia="Times New Roman" w:hAnsi="Times New Roman" w:cs="Times New Roman"/>
                <w:iCs/>
                <w:sz w:val="24"/>
                <w:szCs w:val="24"/>
                <w:lang w:eastAsia="lv-LV"/>
              </w:rPr>
              <w:t>–</w:t>
            </w:r>
            <w:r w:rsidRPr="00625073">
              <w:rPr>
                <w:rFonts w:ascii="Times New Roman" w:eastAsia="Times New Roman" w:hAnsi="Times New Roman" w:cs="Times New Roman"/>
                <w:iCs/>
                <w:sz w:val="24"/>
                <w:szCs w:val="24"/>
                <w:lang w:eastAsia="lv-LV"/>
              </w:rPr>
              <w:t xml:space="preserve"> atvasinātas publiskas personas </w:t>
            </w:r>
            <w:r w:rsidR="00625073">
              <w:rPr>
                <w:rFonts w:ascii="Times New Roman" w:eastAsia="Times New Roman" w:hAnsi="Times New Roman" w:cs="Times New Roman"/>
                <w:iCs/>
                <w:sz w:val="24"/>
                <w:szCs w:val="24"/>
                <w:lang w:eastAsia="lv-LV"/>
              </w:rPr>
              <w:t>–</w:t>
            </w:r>
            <w:r w:rsidRPr="00625073">
              <w:rPr>
                <w:rFonts w:ascii="Times New Roman" w:eastAsia="Times New Roman" w:hAnsi="Times New Roman" w:cs="Times New Roman"/>
                <w:iCs/>
                <w:sz w:val="24"/>
                <w:szCs w:val="24"/>
                <w:lang w:eastAsia="lv-LV"/>
              </w:rPr>
              <w:t xml:space="preserve"> padotību īsteno ar izglītības un zinātnes ministra starpniecību.</w:t>
            </w:r>
          </w:p>
        </w:tc>
      </w:tr>
      <w:tr w:rsidR="00625073" w:rsidRPr="00625073" w14:paraId="613A4CC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A4CC1" w14:textId="77777777" w:rsidR="00CD526E"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3A4CC2"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13A4CC3" w14:textId="34D65F5D" w:rsidR="00BE5893" w:rsidRPr="00625073" w:rsidRDefault="003800D7" w:rsidP="003800D7">
            <w:pPr>
              <w:spacing w:after="0" w:line="240" w:lineRule="auto"/>
              <w:jc w:val="both"/>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Saskaņā ar Zinātniskās darbības likuma (</w:t>
            </w:r>
            <w:r w:rsidR="00625073">
              <w:rPr>
                <w:rFonts w:ascii="Times New Roman" w:eastAsia="Times New Roman" w:hAnsi="Times New Roman" w:cs="Times New Roman"/>
                <w:iCs/>
                <w:sz w:val="24"/>
                <w:szCs w:val="24"/>
                <w:lang w:eastAsia="lv-LV"/>
              </w:rPr>
              <w:t xml:space="preserve">turpmāk </w:t>
            </w:r>
            <w:r w:rsidR="00BC3CEE">
              <w:rPr>
                <w:rFonts w:ascii="Times New Roman" w:eastAsia="Times New Roman" w:hAnsi="Times New Roman" w:cs="Times New Roman"/>
                <w:iCs/>
                <w:sz w:val="24"/>
                <w:szCs w:val="24"/>
                <w:lang w:eastAsia="lv-LV"/>
              </w:rPr>
              <w:t>–</w:t>
            </w:r>
            <w:r w:rsidR="00625073">
              <w:rPr>
                <w:rFonts w:ascii="Times New Roman" w:eastAsia="Times New Roman" w:hAnsi="Times New Roman" w:cs="Times New Roman"/>
                <w:iCs/>
                <w:sz w:val="24"/>
                <w:szCs w:val="24"/>
                <w:lang w:eastAsia="lv-LV"/>
              </w:rPr>
              <w:t xml:space="preserve"> Likums</w:t>
            </w:r>
            <w:r w:rsidRPr="00625073">
              <w:rPr>
                <w:rFonts w:ascii="Times New Roman" w:eastAsia="Times New Roman" w:hAnsi="Times New Roman" w:cs="Times New Roman"/>
                <w:iCs/>
                <w:sz w:val="24"/>
                <w:szCs w:val="24"/>
                <w:lang w:eastAsia="lv-LV"/>
              </w:rPr>
              <w:t>) 20.</w:t>
            </w:r>
            <w:r w:rsidR="00625073">
              <w:rPr>
                <w:rFonts w:ascii="Times New Roman" w:eastAsia="Times New Roman" w:hAnsi="Times New Roman" w:cs="Times New Roman"/>
                <w:iCs/>
                <w:sz w:val="24"/>
                <w:szCs w:val="24"/>
                <w:lang w:eastAsia="lv-LV"/>
              </w:rPr>
              <w:t> </w:t>
            </w:r>
            <w:r w:rsidRPr="00625073">
              <w:rPr>
                <w:rFonts w:ascii="Times New Roman" w:eastAsia="Times New Roman" w:hAnsi="Times New Roman" w:cs="Times New Roman"/>
                <w:iCs/>
                <w:sz w:val="24"/>
                <w:szCs w:val="24"/>
                <w:lang w:eastAsia="lv-LV"/>
              </w:rPr>
              <w:t>pantu Latvijas Zinātņu akadēmija (</w:t>
            </w:r>
            <w:r w:rsidR="00625073">
              <w:rPr>
                <w:rFonts w:ascii="Times New Roman" w:eastAsia="Times New Roman" w:hAnsi="Times New Roman" w:cs="Times New Roman"/>
                <w:iCs/>
                <w:sz w:val="24"/>
                <w:szCs w:val="24"/>
                <w:lang w:eastAsia="lv-LV"/>
              </w:rPr>
              <w:t>turpmāk – Akadēmija</w:t>
            </w:r>
            <w:r w:rsidRPr="00625073">
              <w:rPr>
                <w:rFonts w:ascii="Times New Roman" w:eastAsia="Times New Roman" w:hAnsi="Times New Roman" w:cs="Times New Roman"/>
                <w:iCs/>
                <w:sz w:val="24"/>
                <w:szCs w:val="24"/>
                <w:lang w:eastAsia="lv-LV"/>
              </w:rPr>
              <w:t xml:space="preserve">) valsts pārvaldes sistēmā ir atvasināta publisko tiesību persona ar autonomu kompetenci, kuras tiesības un pienākumi noteikti tās Hartā, </w:t>
            </w:r>
            <w:r w:rsidR="00625073">
              <w:rPr>
                <w:rFonts w:ascii="Times New Roman" w:eastAsia="Times New Roman" w:hAnsi="Times New Roman" w:cs="Times New Roman"/>
                <w:iCs/>
                <w:sz w:val="24"/>
                <w:szCs w:val="24"/>
                <w:lang w:eastAsia="lv-LV"/>
              </w:rPr>
              <w:t>L</w:t>
            </w:r>
            <w:r w:rsidRPr="00625073">
              <w:rPr>
                <w:rFonts w:ascii="Times New Roman" w:eastAsia="Times New Roman" w:hAnsi="Times New Roman" w:cs="Times New Roman"/>
                <w:iCs/>
                <w:sz w:val="24"/>
                <w:szCs w:val="24"/>
                <w:lang w:eastAsia="lv-LV"/>
              </w:rPr>
              <w:t xml:space="preserve">ikumā un citos likumos, kā arī tās statūtos un kuru daļēji finansē no valsts budžeta. </w:t>
            </w:r>
          </w:p>
          <w:p w14:paraId="613A4CC4" w14:textId="029BEDD2" w:rsidR="00717906" w:rsidRPr="00625073" w:rsidRDefault="00365C7D" w:rsidP="00717906">
            <w:pPr>
              <w:spacing w:after="0" w:line="240" w:lineRule="auto"/>
              <w:jc w:val="both"/>
              <w:rPr>
                <w:rFonts w:eastAsia="Times New Roman"/>
                <w:iCs/>
                <w:lang w:eastAsia="lv-LV"/>
              </w:rPr>
            </w:pPr>
            <w:r w:rsidRPr="00625073">
              <w:rPr>
                <w:rFonts w:ascii="Times New Roman" w:eastAsia="Times New Roman" w:hAnsi="Times New Roman" w:cs="Times New Roman"/>
                <w:iCs/>
                <w:sz w:val="24"/>
                <w:szCs w:val="24"/>
                <w:lang w:eastAsia="lv-LV"/>
              </w:rPr>
              <w:t>Saskaņā ar A</w:t>
            </w:r>
            <w:r w:rsidR="00625073">
              <w:rPr>
                <w:rFonts w:ascii="Times New Roman" w:eastAsia="Times New Roman" w:hAnsi="Times New Roman" w:cs="Times New Roman"/>
                <w:iCs/>
                <w:sz w:val="24"/>
                <w:szCs w:val="24"/>
                <w:lang w:eastAsia="lv-LV"/>
              </w:rPr>
              <w:t>kadēmijas</w:t>
            </w:r>
            <w:r w:rsidRPr="00625073">
              <w:rPr>
                <w:rFonts w:ascii="Times New Roman" w:eastAsia="Times New Roman" w:hAnsi="Times New Roman" w:cs="Times New Roman"/>
                <w:iCs/>
                <w:sz w:val="24"/>
                <w:szCs w:val="24"/>
                <w:lang w:eastAsia="lv-LV"/>
              </w:rPr>
              <w:t xml:space="preserve"> Hartas 6.</w:t>
            </w:r>
            <w:r w:rsidR="00FE50FF" w:rsidRPr="00625073">
              <w:rPr>
                <w:rFonts w:ascii="Times New Roman" w:eastAsia="Times New Roman" w:hAnsi="Times New Roman" w:cs="Times New Roman"/>
                <w:iCs/>
                <w:sz w:val="24"/>
                <w:szCs w:val="24"/>
                <w:lang w:eastAsia="lv-LV"/>
              </w:rPr>
              <w:t xml:space="preserve"> </w:t>
            </w:r>
            <w:r w:rsidRPr="00625073">
              <w:rPr>
                <w:rFonts w:ascii="Times New Roman" w:eastAsia="Times New Roman" w:hAnsi="Times New Roman" w:cs="Times New Roman"/>
                <w:iCs/>
                <w:sz w:val="24"/>
                <w:szCs w:val="24"/>
                <w:lang w:eastAsia="lv-LV"/>
              </w:rPr>
              <w:t>pantu A</w:t>
            </w:r>
            <w:r w:rsidR="00625073">
              <w:rPr>
                <w:rFonts w:ascii="Times New Roman" w:eastAsia="Times New Roman" w:hAnsi="Times New Roman" w:cs="Times New Roman"/>
                <w:iCs/>
                <w:sz w:val="24"/>
                <w:szCs w:val="24"/>
                <w:lang w:eastAsia="lv-LV"/>
              </w:rPr>
              <w:t>kadēmijas</w:t>
            </w:r>
            <w:r w:rsidRPr="00625073">
              <w:rPr>
                <w:rFonts w:ascii="Times New Roman" w:eastAsia="Times New Roman" w:hAnsi="Times New Roman" w:cs="Times New Roman"/>
                <w:iCs/>
                <w:sz w:val="24"/>
                <w:szCs w:val="24"/>
                <w:lang w:eastAsia="lv-LV"/>
              </w:rPr>
              <w:t xml:space="preserve"> īpašumā vai valdījumā var būt nekustamais un kustamais īpašums </w:t>
            </w:r>
            <w:r w:rsidR="00625073">
              <w:rPr>
                <w:rFonts w:ascii="Times New Roman" w:eastAsia="Times New Roman" w:hAnsi="Times New Roman" w:cs="Times New Roman"/>
                <w:iCs/>
                <w:sz w:val="24"/>
                <w:szCs w:val="24"/>
                <w:lang w:eastAsia="lv-LV"/>
              </w:rPr>
              <w:t xml:space="preserve">– </w:t>
            </w:r>
            <w:r w:rsidRPr="00625073">
              <w:rPr>
                <w:rFonts w:ascii="Times New Roman" w:eastAsia="Times New Roman" w:hAnsi="Times New Roman" w:cs="Times New Roman"/>
                <w:iCs/>
                <w:sz w:val="24"/>
                <w:szCs w:val="24"/>
                <w:lang w:eastAsia="lv-LV"/>
              </w:rPr>
              <w:t xml:space="preserve">zeme, ēkas un cita manta, kuru tai nodevušas valsts institūcijas vai kuru tā ieguvusi savas darbības rezultātā vai uz cita tiesiska pamata, kā arī intelektuālais īpašums, nauda un vērtspapīri Latvijā un ārvalstīs. </w:t>
            </w:r>
            <w:r w:rsidR="00625073">
              <w:rPr>
                <w:rFonts w:ascii="Times New Roman" w:eastAsia="Times New Roman" w:hAnsi="Times New Roman" w:cs="Times New Roman"/>
                <w:iCs/>
                <w:sz w:val="24"/>
                <w:szCs w:val="24"/>
                <w:lang w:eastAsia="lv-LV"/>
              </w:rPr>
              <w:t>A</w:t>
            </w:r>
            <w:r w:rsidRPr="00625073">
              <w:rPr>
                <w:rFonts w:ascii="Times New Roman" w:eastAsia="Times New Roman" w:hAnsi="Times New Roman" w:cs="Times New Roman"/>
                <w:iCs/>
                <w:sz w:val="24"/>
                <w:szCs w:val="24"/>
                <w:lang w:eastAsia="lv-LV"/>
              </w:rPr>
              <w:t xml:space="preserve">kadēmijas īpašumu un tās valdījumā un pārziņā esošo objektu pārvaldes kārtību nosaka </w:t>
            </w:r>
            <w:r w:rsidR="00625073">
              <w:rPr>
                <w:rFonts w:ascii="Times New Roman" w:eastAsia="Times New Roman" w:hAnsi="Times New Roman" w:cs="Times New Roman"/>
                <w:iCs/>
                <w:sz w:val="24"/>
                <w:szCs w:val="24"/>
                <w:lang w:eastAsia="lv-LV"/>
              </w:rPr>
              <w:t>A</w:t>
            </w:r>
            <w:r w:rsidR="006516D8" w:rsidRPr="00625073">
              <w:rPr>
                <w:rFonts w:ascii="Times New Roman" w:eastAsia="Times New Roman" w:hAnsi="Times New Roman" w:cs="Times New Roman"/>
                <w:iCs/>
                <w:sz w:val="24"/>
                <w:szCs w:val="24"/>
                <w:lang w:eastAsia="lv-LV"/>
              </w:rPr>
              <w:t>kadēmijas Statūti, kā arī Ministru kabineta</w:t>
            </w:r>
            <w:r w:rsidRPr="00625073">
              <w:rPr>
                <w:rFonts w:ascii="Times New Roman" w:eastAsia="Times New Roman" w:hAnsi="Times New Roman" w:cs="Times New Roman"/>
                <w:iCs/>
                <w:sz w:val="24"/>
                <w:szCs w:val="24"/>
                <w:lang w:eastAsia="lv-LV"/>
              </w:rPr>
              <w:t xml:space="preserve"> 1994</w:t>
            </w:r>
            <w:r w:rsidR="006516D8" w:rsidRPr="00625073">
              <w:rPr>
                <w:rFonts w:ascii="Times New Roman" w:eastAsia="Times New Roman" w:hAnsi="Times New Roman" w:cs="Times New Roman"/>
                <w:iCs/>
                <w:sz w:val="24"/>
                <w:szCs w:val="24"/>
                <w:lang w:eastAsia="lv-LV"/>
              </w:rPr>
              <w:t>. gada 5. jūlija</w:t>
            </w:r>
            <w:r w:rsidRPr="00625073">
              <w:rPr>
                <w:rFonts w:ascii="Times New Roman" w:eastAsia="Times New Roman" w:hAnsi="Times New Roman" w:cs="Times New Roman"/>
                <w:iCs/>
                <w:sz w:val="24"/>
                <w:szCs w:val="24"/>
                <w:lang w:eastAsia="lv-LV"/>
              </w:rPr>
              <w:t xml:space="preserve"> rīkojums Nr.</w:t>
            </w:r>
            <w:r w:rsidR="006516D8" w:rsidRPr="00625073">
              <w:rPr>
                <w:rFonts w:ascii="Times New Roman" w:eastAsia="Times New Roman" w:hAnsi="Times New Roman" w:cs="Times New Roman"/>
                <w:iCs/>
                <w:sz w:val="24"/>
                <w:szCs w:val="24"/>
                <w:lang w:eastAsia="lv-LV"/>
              </w:rPr>
              <w:t xml:space="preserve"> </w:t>
            </w:r>
            <w:r w:rsidRPr="00625073">
              <w:rPr>
                <w:rFonts w:ascii="Times New Roman" w:eastAsia="Times New Roman" w:hAnsi="Times New Roman" w:cs="Times New Roman"/>
                <w:iCs/>
                <w:sz w:val="24"/>
                <w:szCs w:val="24"/>
                <w:lang w:eastAsia="lv-LV"/>
              </w:rPr>
              <w:t>318 “Par ēku nodošanu Latvijas Zinātņu akadēmijas valdījumā”</w:t>
            </w:r>
            <w:r w:rsidR="006516D8" w:rsidRPr="00625073">
              <w:rPr>
                <w:rFonts w:ascii="Times New Roman" w:eastAsia="Times New Roman" w:hAnsi="Times New Roman" w:cs="Times New Roman"/>
                <w:iCs/>
                <w:sz w:val="24"/>
                <w:szCs w:val="24"/>
                <w:lang w:eastAsia="lv-LV"/>
              </w:rPr>
              <w:t xml:space="preserve"> (turpmāk – MK rīkojums </w:t>
            </w:r>
            <w:r w:rsidR="00625073">
              <w:rPr>
                <w:rFonts w:ascii="Times New Roman" w:eastAsia="Times New Roman" w:hAnsi="Times New Roman" w:cs="Times New Roman"/>
                <w:iCs/>
                <w:sz w:val="24"/>
                <w:szCs w:val="24"/>
                <w:lang w:eastAsia="lv-LV"/>
              </w:rPr>
              <w:t>N</w:t>
            </w:r>
            <w:r w:rsidR="006516D8" w:rsidRPr="00625073">
              <w:rPr>
                <w:rFonts w:ascii="Times New Roman" w:eastAsia="Times New Roman" w:hAnsi="Times New Roman" w:cs="Times New Roman"/>
                <w:iCs/>
                <w:sz w:val="24"/>
                <w:szCs w:val="24"/>
                <w:lang w:eastAsia="lv-LV"/>
              </w:rPr>
              <w:t>r. 318)</w:t>
            </w:r>
            <w:r w:rsidRPr="00625073">
              <w:rPr>
                <w:rFonts w:ascii="Times New Roman" w:eastAsia="Times New Roman" w:hAnsi="Times New Roman" w:cs="Times New Roman"/>
                <w:iCs/>
                <w:sz w:val="24"/>
                <w:szCs w:val="24"/>
                <w:lang w:eastAsia="lv-LV"/>
              </w:rPr>
              <w:t>.</w:t>
            </w:r>
            <w:r w:rsidR="00717906" w:rsidRPr="00625073">
              <w:rPr>
                <w:rFonts w:ascii="Times New Roman" w:eastAsia="Times New Roman" w:hAnsi="Times New Roman" w:cs="Times New Roman"/>
                <w:iCs/>
                <w:sz w:val="24"/>
                <w:szCs w:val="24"/>
                <w:lang w:eastAsia="lv-LV"/>
              </w:rPr>
              <w:t xml:space="preserve"> MK rīkojums Nr. 318 </w:t>
            </w:r>
            <w:r w:rsidR="00BC3CEE">
              <w:rPr>
                <w:rFonts w:ascii="Times New Roman" w:eastAsia="Times New Roman" w:hAnsi="Times New Roman" w:cs="Times New Roman"/>
                <w:iCs/>
                <w:sz w:val="24"/>
                <w:szCs w:val="24"/>
                <w:lang w:eastAsia="lv-LV"/>
              </w:rPr>
              <w:t xml:space="preserve">cita starpā </w:t>
            </w:r>
            <w:r w:rsidR="00717906" w:rsidRPr="00625073">
              <w:rPr>
                <w:rFonts w:ascii="Times New Roman" w:eastAsia="Times New Roman" w:hAnsi="Times New Roman" w:cs="Times New Roman"/>
                <w:iCs/>
                <w:sz w:val="24"/>
                <w:szCs w:val="24"/>
                <w:lang w:eastAsia="lv-LV"/>
              </w:rPr>
              <w:t>nosaka</w:t>
            </w:r>
            <w:r w:rsidR="0065200A">
              <w:rPr>
                <w:rFonts w:ascii="Times New Roman" w:eastAsia="Times New Roman" w:hAnsi="Times New Roman" w:cs="Times New Roman"/>
                <w:iCs/>
                <w:sz w:val="24"/>
                <w:szCs w:val="24"/>
                <w:lang w:eastAsia="lv-LV"/>
              </w:rPr>
              <w:t xml:space="preserve">, ka </w:t>
            </w:r>
            <w:r w:rsidR="00717906" w:rsidRPr="00625073">
              <w:rPr>
                <w:rFonts w:ascii="Times New Roman" w:eastAsia="Times New Roman" w:hAnsi="Times New Roman" w:cs="Times New Roman"/>
                <w:iCs/>
                <w:sz w:val="24"/>
                <w:szCs w:val="24"/>
                <w:lang w:eastAsia="lv-LV"/>
              </w:rPr>
              <w:t xml:space="preserve">ēkas Rīgā, Akadēmijas laukumā 1, </w:t>
            </w:r>
            <w:r w:rsidR="003A29FE">
              <w:rPr>
                <w:rFonts w:ascii="Times New Roman" w:eastAsia="Times New Roman" w:hAnsi="Times New Roman" w:cs="Times New Roman"/>
                <w:iCs/>
                <w:sz w:val="24"/>
                <w:szCs w:val="24"/>
                <w:lang w:eastAsia="lv-LV"/>
              </w:rPr>
              <w:t xml:space="preserve">Rīgā, </w:t>
            </w:r>
            <w:r w:rsidR="00717906" w:rsidRPr="00625073">
              <w:rPr>
                <w:rFonts w:ascii="Times New Roman" w:eastAsia="Times New Roman" w:hAnsi="Times New Roman" w:cs="Times New Roman"/>
                <w:iCs/>
                <w:sz w:val="24"/>
                <w:szCs w:val="24"/>
                <w:lang w:eastAsia="lv-LV"/>
              </w:rPr>
              <w:t xml:space="preserve">Dzērbenes ielā </w:t>
            </w:r>
            <w:r w:rsidR="003A29FE">
              <w:rPr>
                <w:rFonts w:ascii="Times New Roman" w:eastAsia="Times New Roman" w:hAnsi="Times New Roman" w:cs="Times New Roman"/>
                <w:iCs/>
                <w:sz w:val="24"/>
                <w:szCs w:val="24"/>
                <w:lang w:eastAsia="lv-LV"/>
              </w:rPr>
              <w:t>27a</w:t>
            </w:r>
            <w:r w:rsidR="00717906" w:rsidRPr="00625073">
              <w:rPr>
                <w:rFonts w:ascii="Times New Roman" w:eastAsia="Times New Roman" w:hAnsi="Times New Roman" w:cs="Times New Roman"/>
                <w:iCs/>
                <w:sz w:val="24"/>
                <w:szCs w:val="24"/>
                <w:lang w:eastAsia="lv-LV"/>
              </w:rPr>
              <w:t xml:space="preserve">, un Jūrmalā, Vikingu ielā 3, </w:t>
            </w:r>
            <w:r w:rsidR="0065200A">
              <w:rPr>
                <w:rFonts w:ascii="Times New Roman" w:eastAsia="Times New Roman" w:hAnsi="Times New Roman" w:cs="Times New Roman"/>
                <w:iCs/>
                <w:sz w:val="24"/>
                <w:szCs w:val="24"/>
                <w:lang w:eastAsia="lv-LV"/>
              </w:rPr>
              <w:t>saglabājamas</w:t>
            </w:r>
            <w:r w:rsidR="0065200A" w:rsidRPr="00625073">
              <w:rPr>
                <w:rFonts w:ascii="Times New Roman" w:eastAsia="Times New Roman" w:hAnsi="Times New Roman" w:cs="Times New Roman"/>
                <w:iCs/>
                <w:sz w:val="24"/>
                <w:szCs w:val="24"/>
                <w:lang w:eastAsia="lv-LV"/>
              </w:rPr>
              <w:t xml:space="preserve"> valsts īpašumā </w:t>
            </w:r>
            <w:r w:rsidR="00717906" w:rsidRPr="00625073">
              <w:rPr>
                <w:rFonts w:ascii="Times New Roman" w:eastAsia="Times New Roman" w:hAnsi="Times New Roman" w:cs="Times New Roman"/>
                <w:iCs/>
                <w:sz w:val="24"/>
                <w:szCs w:val="24"/>
                <w:lang w:eastAsia="lv-LV"/>
              </w:rPr>
              <w:t>un nodo</w:t>
            </w:r>
            <w:r w:rsidR="0065200A">
              <w:rPr>
                <w:rFonts w:ascii="Times New Roman" w:eastAsia="Times New Roman" w:hAnsi="Times New Roman" w:cs="Times New Roman"/>
                <w:iCs/>
                <w:sz w:val="24"/>
                <w:szCs w:val="24"/>
                <w:lang w:eastAsia="lv-LV"/>
              </w:rPr>
              <w:t>damas</w:t>
            </w:r>
            <w:r w:rsidR="00717906" w:rsidRPr="00625073">
              <w:rPr>
                <w:rFonts w:ascii="Times New Roman" w:eastAsia="Times New Roman" w:hAnsi="Times New Roman" w:cs="Times New Roman"/>
                <w:iCs/>
                <w:sz w:val="24"/>
                <w:szCs w:val="24"/>
                <w:lang w:eastAsia="lv-LV"/>
              </w:rPr>
              <w:t xml:space="preserve"> A</w:t>
            </w:r>
            <w:r w:rsidR="00625073">
              <w:rPr>
                <w:rFonts w:ascii="Times New Roman" w:eastAsia="Times New Roman" w:hAnsi="Times New Roman" w:cs="Times New Roman"/>
                <w:iCs/>
                <w:sz w:val="24"/>
                <w:szCs w:val="24"/>
                <w:lang w:eastAsia="lv-LV"/>
              </w:rPr>
              <w:t>kadēmijas</w:t>
            </w:r>
            <w:r w:rsidR="00717906" w:rsidRPr="00625073">
              <w:rPr>
                <w:rFonts w:ascii="Times New Roman" w:eastAsia="Times New Roman" w:hAnsi="Times New Roman" w:cs="Times New Roman"/>
                <w:iCs/>
                <w:sz w:val="24"/>
                <w:szCs w:val="24"/>
                <w:lang w:eastAsia="lv-LV"/>
              </w:rPr>
              <w:t xml:space="preserve"> valdījumā. </w:t>
            </w:r>
            <w:r w:rsidR="0065200A">
              <w:rPr>
                <w:rFonts w:ascii="Times New Roman" w:eastAsia="Times New Roman" w:hAnsi="Times New Roman" w:cs="Times New Roman"/>
                <w:iCs/>
                <w:sz w:val="24"/>
                <w:szCs w:val="24"/>
                <w:lang w:eastAsia="lv-LV"/>
              </w:rPr>
              <w:t>Saskaņā ar MK r</w:t>
            </w:r>
            <w:r w:rsidR="00AB0EFB">
              <w:rPr>
                <w:rFonts w:ascii="Times New Roman" w:eastAsia="Times New Roman" w:hAnsi="Times New Roman" w:cs="Times New Roman"/>
                <w:iCs/>
                <w:sz w:val="24"/>
                <w:szCs w:val="24"/>
                <w:lang w:eastAsia="lv-LV"/>
              </w:rPr>
              <w:t>īkojuma</w:t>
            </w:r>
            <w:r w:rsidR="0065200A">
              <w:rPr>
                <w:rFonts w:ascii="Times New Roman" w:eastAsia="Times New Roman" w:hAnsi="Times New Roman" w:cs="Times New Roman"/>
                <w:iCs/>
                <w:sz w:val="24"/>
                <w:szCs w:val="24"/>
                <w:lang w:eastAsia="lv-LV"/>
              </w:rPr>
              <w:t xml:space="preserve"> Nr. 318</w:t>
            </w:r>
            <w:r w:rsidR="00AB0EFB">
              <w:rPr>
                <w:rFonts w:ascii="Times New Roman" w:eastAsia="Times New Roman" w:hAnsi="Times New Roman" w:cs="Times New Roman"/>
                <w:iCs/>
                <w:sz w:val="24"/>
                <w:szCs w:val="24"/>
                <w:lang w:eastAsia="lv-LV"/>
              </w:rPr>
              <w:t xml:space="preserve"> 2.3. apakšpunktu</w:t>
            </w:r>
            <w:r w:rsidR="0065200A">
              <w:rPr>
                <w:rFonts w:ascii="Times New Roman" w:eastAsia="Times New Roman" w:hAnsi="Times New Roman" w:cs="Times New Roman"/>
                <w:iCs/>
                <w:sz w:val="24"/>
                <w:szCs w:val="24"/>
                <w:lang w:eastAsia="lv-LV"/>
              </w:rPr>
              <w:t xml:space="preserve"> i</w:t>
            </w:r>
            <w:r w:rsidR="00717906" w:rsidRPr="00625073">
              <w:rPr>
                <w:rFonts w:ascii="Times New Roman" w:eastAsia="Times New Roman" w:hAnsi="Times New Roman" w:cs="Times New Roman"/>
                <w:iCs/>
                <w:sz w:val="24"/>
                <w:szCs w:val="24"/>
                <w:lang w:eastAsia="lv-LV"/>
              </w:rPr>
              <w:t xml:space="preserve">egūto nomas maksu par brīvo telpu iznomāšanu trešajām personām </w:t>
            </w:r>
            <w:r w:rsidR="0065200A">
              <w:rPr>
                <w:rFonts w:ascii="Times New Roman" w:eastAsia="Times New Roman" w:hAnsi="Times New Roman" w:cs="Times New Roman"/>
                <w:iCs/>
                <w:sz w:val="24"/>
                <w:szCs w:val="24"/>
                <w:lang w:eastAsia="lv-LV"/>
              </w:rPr>
              <w:t xml:space="preserve">Akadēmija ir tiesīga </w:t>
            </w:r>
            <w:r w:rsidR="00717906" w:rsidRPr="00625073">
              <w:rPr>
                <w:rFonts w:ascii="Times New Roman" w:eastAsia="Times New Roman" w:hAnsi="Times New Roman" w:cs="Times New Roman"/>
                <w:iCs/>
                <w:sz w:val="24"/>
                <w:szCs w:val="24"/>
                <w:lang w:eastAsia="lv-LV"/>
              </w:rPr>
              <w:t xml:space="preserve">izlietot ar </w:t>
            </w:r>
            <w:r w:rsidR="003A29FE">
              <w:rPr>
                <w:rFonts w:ascii="Times New Roman" w:eastAsia="Times New Roman" w:hAnsi="Times New Roman" w:cs="Times New Roman"/>
                <w:iCs/>
                <w:sz w:val="24"/>
                <w:szCs w:val="24"/>
                <w:lang w:eastAsia="lv-LV"/>
              </w:rPr>
              <w:t xml:space="preserve">minēto </w:t>
            </w:r>
            <w:r w:rsidR="00717906" w:rsidRPr="00625073">
              <w:rPr>
                <w:rFonts w:ascii="Times New Roman" w:eastAsia="Times New Roman" w:hAnsi="Times New Roman" w:cs="Times New Roman"/>
                <w:iCs/>
                <w:sz w:val="24"/>
                <w:szCs w:val="24"/>
                <w:lang w:eastAsia="lv-LV"/>
              </w:rPr>
              <w:t>ēk</w:t>
            </w:r>
            <w:r w:rsidR="003A29FE">
              <w:rPr>
                <w:rFonts w:ascii="Times New Roman" w:eastAsia="Times New Roman" w:hAnsi="Times New Roman" w:cs="Times New Roman"/>
                <w:iCs/>
                <w:sz w:val="24"/>
                <w:szCs w:val="24"/>
                <w:lang w:eastAsia="lv-LV"/>
              </w:rPr>
              <w:t>u</w:t>
            </w:r>
            <w:r w:rsidR="00717906" w:rsidRPr="00625073">
              <w:rPr>
                <w:rFonts w:ascii="Times New Roman" w:eastAsia="Times New Roman" w:hAnsi="Times New Roman" w:cs="Times New Roman"/>
                <w:iCs/>
                <w:sz w:val="24"/>
                <w:szCs w:val="24"/>
                <w:lang w:eastAsia="lv-LV"/>
              </w:rPr>
              <w:t xml:space="preserve"> ekspluatāciju un remontu saistītiem darbiem.</w:t>
            </w:r>
            <w:r w:rsidR="00717906" w:rsidRPr="00625073">
              <w:rPr>
                <w:rFonts w:eastAsia="Times New Roman"/>
                <w:iCs/>
                <w:lang w:eastAsia="lv-LV"/>
              </w:rPr>
              <w:t xml:space="preserve"> </w:t>
            </w:r>
          </w:p>
          <w:p w14:paraId="613A4CC6" w14:textId="6FC9BCDB" w:rsidR="00B87E7A" w:rsidRPr="00625073" w:rsidRDefault="003F6543" w:rsidP="00B87E7A">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w:t>
            </w:r>
            <w:r w:rsidR="003B48E5" w:rsidRPr="00625073">
              <w:rPr>
                <w:rFonts w:ascii="Times New Roman" w:eastAsia="Times New Roman" w:hAnsi="Times New Roman" w:cs="Times New Roman"/>
                <w:iCs/>
                <w:sz w:val="24"/>
                <w:szCs w:val="24"/>
                <w:lang w:eastAsia="lv-LV"/>
              </w:rPr>
              <w:t xml:space="preserve"> 2018. gadā</w:t>
            </w:r>
            <w:r w:rsidR="00FE50FF" w:rsidRPr="00625073">
              <w:rPr>
                <w:rFonts w:ascii="Times New Roman" w:eastAsia="Times New Roman" w:hAnsi="Times New Roman" w:cs="Times New Roman"/>
                <w:iCs/>
                <w:sz w:val="24"/>
                <w:szCs w:val="24"/>
                <w:lang w:eastAsia="lv-LV"/>
              </w:rPr>
              <w:t xml:space="preserve"> veiktā sistēmas “Latvijas Zinātņu akadēmijas darbības lietderība” iekšējā audita zi</w:t>
            </w:r>
            <w:r w:rsidR="003B48E5" w:rsidRPr="00625073">
              <w:rPr>
                <w:rFonts w:ascii="Times New Roman" w:eastAsia="Times New Roman" w:hAnsi="Times New Roman" w:cs="Times New Roman"/>
                <w:iCs/>
                <w:sz w:val="24"/>
                <w:szCs w:val="24"/>
                <w:lang w:eastAsia="lv-LV"/>
              </w:rPr>
              <w:t>ņojum</w:t>
            </w:r>
            <w:r>
              <w:rPr>
                <w:rFonts w:ascii="Times New Roman" w:eastAsia="Times New Roman" w:hAnsi="Times New Roman" w:cs="Times New Roman"/>
                <w:iCs/>
                <w:sz w:val="24"/>
                <w:szCs w:val="24"/>
                <w:lang w:eastAsia="lv-LV"/>
              </w:rPr>
              <w:t>ā</w:t>
            </w:r>
            <w:r w:rsidR="00FE50FF" w:rsidRPr="00625073">
              <w:rPr>
                <w:rFonts w:ascii="Times New Roman" w:eastAsia="Times New Roman" w:hAnsi="Times New Roman" w:cs="Times New Roman"/>
                <w:iCs/>
                <w:sz w:val="24"/>
                <w:szCs w:val="24"/>
                <w:lang w:eastAsia="lv-LV"/>
              </w:rPr>
              <w:t xml:space="preserve"> (turpmāk </w:t>
            </w:r>
            <w:r w:rsidR="00625073">
              <w:rPr>
                <w:rFonts w:ascii="Times New Roman" w:eastAsia="Times New Roman" w:hAnsi="Times New Roman" w:cs="Times New Roman"/>
                <w:iCs/>
                <w:sz w:val="24"/>
                <w:szCs w:val="24"/>
                <w:lang w:eastAsia="lv-LV"/>
              </w:rPr>
              <w:t>–</w:t>
            </w:r>
            <w:r w:rsidR="00FE50FF" w:rsidRPr="00625073">
              <w:rPr>
                <w:rFonts w:ascii="Times New Roman" w:eastAsia="Times New Roman" w:hAnsi="Times New Roman" w:cs="Times New Roman"/>
                <w:iCs/>
                <w:sz w:val="24"/>
                <w:szCs w:val="24"/>
                <w:lang w:eastAsia="lv-LV"/>
              </w:rPr>
              <w:t xml:space="preserve"> audita ziņojums)</w:t>
            </w:r>
            <w:r>
              <w:rPr>
                <w:rFonts w:ascii="Times New Roman" w:eastAsia="Times New Roman" w:hAnsi="Times New Roman" w:cs="Times New Roman"/>
                <w:iCs/>
                <w:sz w:val="24"/>
                <w:szCs w:val="24"/>
                <w:lang w:eastAsia="lv-LV"/>
              </w:rPr>
              <w:t xml:space="preserve"> konstatētajam,</w:t>
            </w:r>
            <w:r w:rsidR="00B87E7A" w:rsidRPr="00625073">
              <w:rPr>
                <w:rFonts w:ascii="Times New Roman" w:eastAsia="Times New Roman" w:hAnsi="Times New Roman" w:cs="Times New Roman"/>
                <w:iCs/>
                <w:sz w:val="24"/>
                <w:szCs w:val="24"/>
                <w:lang w:eastAsia="lv-LV"/>
              </w:rPr>
              <w:t xml:space="preserve"> </w:t>
            </w:r>
            <w:r w:rsidR="00BE5893" w:rsidRPr="00625073">
              <w:rPr>
                <w:rFonts w:ascii="Times New Roman" w:eastAsia="Times New Roman" w:hAnsi="Times New Roman" w:cs="Times New Roman"/>
                <w:iCs/>
                <w:sz w:val="24"/>
                <w:szCs w:val="24"/>
                <w:lang w:eastAsia="lv-LV"/>
              </w:rPr>
              <w:t>A</w:t>
            </w:r>
            <w:r w:rsidR="00625073">
              <w:rPr>
                <w:rFonts w:ascii="Times New Roman" w:eastAsia="Times New Roman" w:hAnsi="Times New Roman" w:cs="Times New Roman"/>
                <w:iCs/>
                <w:sz w:val="24"/>
                <w:szCs w:val="24"/>
                <w:lang w:eastAsia="lv-LV"/>
              </w:rPr>
              <w:t>kadēmija</w:t>
            </w:r>
            <w:r w:rsidR="00BE5893" w:rsidRPr="00625073">
              <w:rPr>
                <w:rFonts w:ascii="Times New Roman" w:eastAsia="Times New Roman" w:hAnsi="Times New Roman" w:cs="Times New Roman"/>
                <w:iCs/>
                <w:sz w:val="24"/>
                <w:szCs w:val="24"/>
                <w:lang w:eastAsia="lv-LV"/>
              </w:rPr>
              <w:t xml:space="preserve"> </w:t>
            </w:r>
            <w:r w:rsidR="00557430">
              <w:rPr>
                <w:rFonts w:ascii="Times New Roman" w:eastAsia="Times New Roman" w:hAnsi="Times New Roman" w:cs="Times New Roman"/>
                <w:iCs/>
                <w:sz w:val="24"/>
                <w:szCs w:val="24"/>
                <w:lang w:eastAsia="lv-LV"/>
              </w:rPr>
              <w:t>“</w:t>
            </w:r>
            <w:r w:rsidR="00BE5893" w:rsidRPr="00625073">
              <w:rPr>
                <w:rFonts w:ascii="Times New Roman" w:eastAsia="Times New Roman" w:hAnsi="Times New Roman" w:cs="Times New Roman"/>
                <w:iCs/>
                <w:sz w:val="24"/>
                <w:szCs w:val="24"/>
                <w:lang w:eastAsia="lv-LV"/>
              </w:rPr>
              <w:t>2017.</w:t>
            </w:r>
            <w:r w:rsidR="00625073">
              <w:rPr>
                <w:rFonts w:ascii="Times New Roman" w:eastAsia="Times New Roman" w:hAnsi="Times New Roman" w:cs="Times New Roman"/>
                <w:iCs/>
                <w:sz w:val="24"/>
                <w:szCs w:val="24"/>
                <w:lang w:eastAsia="lv-LV"/>
              </w:rPr>
              <w:t> </w:t>
            </w:r>
            <w:r w:rsidR="00BE5893" w:rsidRPr="00625073">
              <w:rPr>
                <w:rFonts w:ascii="Times New Roman" w:eastAsia="Times New Roman" w:hAnsi="Times New Roman" w:cs="Times New Roman"/>
                <w:iCs/>
                <w:sz w:val="24"/>
                <w:szCs w:val="24"/>
                <w:lang w:eastAsia="lv-LV"/>
              </w:rPr>
              <w:t>gad</w:t>
            </w:r>
            <w:r w:rsidR="002C51CC" w:rsidRPr="00625073">
              <w:rPr>
                <w:rFonts w:ascii="Times New Roman" w:eastAsia="Times New Roman" w:hAnsi="Times New Roman" w:cs="Times New Roman"/>
                <w:iCs/>
                <w:sz w:val="24"/>
                <w:szCs w:val="24"/>
                <w:lang w:eastAsia="lv-LV"/>
              </w:rPr>
              <w:t>ā</w:t>
            </w:r>
            <w:r w:rsidR="00BE5893" w:rsidRPr="00625073">
              <w:rPr>
                <w:rFonts w:ascii="Times New Roman" w:eastAsia="Times New Roman" w:hAnsi="Times New Roman" w:cs="Times New Roman"/>
                <w:iCs/>
                <w:sz w:val="24"/>
                <w:szCs w:val="24"/>
                <w:lang w:eastAsia="lv-LV"/>
              </w:rPr>
              <w:t xml:space="preserve"> </w:t>
            </w:r>
            <w:r w:rsidR="00557430" w:rsidRPr="00557430">
              <w:rPr>
                <w:rFonts w:ascii="Times New Roman" w:eastAsia="Times New Roman" w:hAnsi="Times New Roman" w:cs="Times New Roman"/>
                <w:iCs/>
                <w:sz w:val="24"/>
                <w:szCs w:val="24"/>
                <w:lang w:eastAsia="lv-LV"/>
              </w:rPr>
              <w:t xml:space="preserve">pamatfunkciju realizācijai </w:t>
            </w:r>
            <w:r>
              <w:rPr>
                <w:rFonts w:ascii="Times New Roman" w:eastAsia="Times New Roman" w:hAnsi="Times New Roman" w:cs="Times New Roman"/>
                <w:iCs/>
                <w:sz w:val="24"/>
                <w:szCs w:val="24"/>
                <w:lang w:eastAsia="lv-LV"/>
              </w:rPr>
              <w:t xml:space="preserve">ir </w:t>
            </w:r>
            <w:r w:rsidR="002C51CC" w:rsidRPr="00625073">
              <w:rPr>
                <w:rFonts w:ascii="Times New Roman" w:eastAsia="Times New Roman" w:hAnsi="Times New Roman" w:cs="Times New Roman"/>
                <w:iCs/>
                <w:sz w:val="24"/>
                <w:szCs w:val="24"/>
                <w:lang w:eastAsia="lv-LV"/>
              </w:rPr>
              <w:lastRenderedPageBreak/>
              <w:t>novirzīj</w:t>
            </w:r>
            <w:r>
              <w:rPr>
                <w:rFonts w:ascii="Times New Roman" w:eastAsia="Times New Roman" w:hAnsi="Times New Roman" w:cs="Times New Roman"/>
                <w:iCs/>
                <w:sz w:val="24"/>
                <w:szCs w:val="24"/>
                <w:lang w:eastAsia="lv-LV"/>
              </w:rPr>
              <w:t>usi</w:t>
            </w:r>
            <w:r w:rsidR="00BE5893" w:rsidRPr="00625073">
              <w:rPr>
                <w:rFonts w:ascii="Times New Roman" w:eastAsia="Times New Roman" w:hAnsi="Times New Roman" w:cs="Times New Roman"/>
                <w:iCs/>
                <w:sz w:val="24"/>
                <w:szCs w:val="24"/>
                <w:lang w:eastAsia="lv-LV"/>
              </w:rPr>
              <w:t xml:space="preserve"> 67,5 tūkst. </w:t>
            </w:r>
            <w:r w:rsidR="00BE5893" w:rsidRPr="00976A0B">
              <w:rPr>
                <w:rFonts w:ascii="Times New Roman" w:eastAsia="Times New Roman" w:hAnsi="Times New Roman" w:cs="Times New Roman"/>
                <w:i/>
                <w:sz w:val="24"/>
                <w:szCs w:val="24"/>
                <w:lang w:eastAsia="lv-LV"/>
              </w:rPr>
              <w:t>e</w:t>
            </w:r>
            <w:r w:rsidR="00625073" w:rsidRPr="00976A0B">
              <w:rPr>
                <w:rFonts w:ascii="Times New Roman" w:eastAsia="Times New Roman" w:hAnsi="Times New Roman" w:cs="Times New Roman"/>
                <w:i/>
                <w:sz w:val="24"/>
                <w:szCs w:val="24"/>
                <w:lang w:eastAsia="lv-LV"/>
              </w:rPr>
              <w:t>u</w:t>
            </w:r>
            <w:r w:rsidR="00BE5893" w:rsidRPr="00976A0B">
              <w:rPr>
                <w:rFonts w:ascii="Times New Roman" w:eastAsia="Times New Roman" w:hAnsi="Times New Roman" w:cs="Times New Roman"/>
                <w:i/>
                <w:sz w:val="24"/>
                <w:szCs w:val="24"/>
                <w:lang w:eastAsia="lv-LV"/>
              </w:rPr>
              <w:t>ro</w:t>
            </w:r>
            <w:r w:rsidR="00BE5893" w:rsidRPr="00625073">
              <w:rPr>
                <w:rFonts w:ascii="Times New Roman" w:eastAsia="Times New Roman" w:hAnsi="Times New Roman" w:cs="Times New Roman"/>
                <w:iCs/>
                <w:sz w:val="24"/>
                <w:szCs w:val="24"/>
                <w:lang w:eastAsia="lv-LV"/>
              </w:rPr>
              <w:t xml:space="preserve"> no A</w:t>
            </w:r>
            <w:r w:rsidR="00625073">
              <w:rPr>
                <w:rFonts w:ascii="Times New Roman" w:eastAsia="Times New Roman" w:hAnsi="Times New Roman" w:cs="Times New Roman"/>
                <w:iCs/>
                <w:sz w:val="24"/>
                <w:szCs w:val="24"/>
                <w:lang w:eastAsia="lv-LV"/>
              </w:rPr>
              <w:t>kadēmijas</w:t>
            </w:r>
            <w:r w:rsidR="00BE5893" w:rsidRPr="00625073">
              <w:rPr>
                <w:rFonts w:ascii="Times New Roman" w:eastAsia="Times New Roman" w:hAnsi="Times New Roman" w:cs="Times New Roman"/>
                <w:iCs/>
                <w:sz w:val="24"/>
                <w:szCs w:val="24"/>
                <w:lang w:eastAsia="lv-LV"/>
              </w:rPr>
              <w:t xml:space="preserve"> saimnieciskās darbības līdzekļiem, kas ir pretrunā MK rīkojum</w:t>
            </w:r>
            <w:r w:rsidR="00AB0EFB">
              <w:rPr>
                <w:rFonts w:ascii="Times New Roman" w:eastAsia="Times New Roman" w:hAnsi="Times New Roman" w:cs="Times New Roman"/>
                <w:iCs/>
                <w:sz w:val="24"/>
                <w:szCs w:val="24"/>
                <w:lang w:eastAsia="lv-LV"/>
              </w:rPr>
              <w:t>a</w:t>
            </w:r>
            <w:r w:rsidR="00BE5893" w:rsidRPr="00625073">
              <w:rPr>
                <w:rFonts w:ascii="Times New Roman" w:eastAsia="Times New Roman" w:hAnsi="Times New Roman" w:cs="Times New Roman"/>
                <w:iCs/>
                <w:sz w:val="24"/>
                <w:szCs w:val="24"/>
                <w:lang w:eastAsia="lv-LV"/>
              </w:rPr>
              <w:t xml:space="preserve"> Nr. 318</w:t>
            </w:r>
            <w:r w:rsidR="00AB0EFB">
              <w:rPr>
                <w:rFonts w:ascii="Times New Roman" w:eastAsia="Times New Roman" w:hAnsi="Times New Roman" w:cs="Times New Roman"/>
                <w:iCs/>
                <w:sz w:val="24"/>
                <w:szCs w:val="24"/>
                <w:lang w:eastAsia="lv-LV"/>
              </w:rPr>
              <w:t xml:space="preserve"> </w:t>
            </w:r>
            <w:r w:rsidR="00BE5893" w:rsidRPr="00625073">
              <w:rPr>
                <w:rFonts w:ascii="Times New Roman" w:eastAsia="Times New Roman" w:hAnsi="Times New Roman" w:cs="Times New Roman"/>
                <w:iCs/>
                <w:sz w:val="24"/>
                <w:szCs w:val="24"/>
                <w:lang w:eastAsia="lv-LV"/>
              </w:rPr>
              <w:t>2.3.</w:t>
            </w:r>
            <w:r w:rsidR="00625073">
              <w:rPr>
                <w:rFonts w:ascii="Times New Roman" w:eastAsia="Times New Roman" w:hAnsi="Times New Roman" w:cs="Times New Roman"/>
                <w:iCs/>
                <w:sz w:val="24"/>
                <w:szCs w:val="24"/>
                <w:lang w:eastAsia="lv-LV"/>
              </w:rPr>
              <w:t> apakš</w:t>
            </w:r>
            <w:r w:rsidR="00BE5893" w:rsidRPr="00625073">
              <w:rPr>
                <w:rFonts w:ascii="Times New Roman" w:eastAsia="Times New Roman" w:hAnsi="Times New Roman" w:cs="Times New Roman"/>
                <w:iCs/>
                <w:sz w:val="24"/>
                <w:szCs w:val="24"/>
                <w:lang w:eastAsia="lv-LV"/>
              </w:rPr>
              <w:t>punkt</w:t>
            </w:r>
            <w:r w:rsidR="004729B7">
              <w:rPr>
                <w:rFonts w:ascii="Times New Roman" w:eastAsia="Times New Roman" w:hAnsi="Times New Roman" w:cs="Times New Roman"/>
                <w:iCs/>
                <w:sz w:val="24"/>
                <w:szCs w:val="24"/>
                <w:lang w:eastAsia="lv-LV"/>
              </w:rPr>
              <w:t>am</w:t>
            </w:r>
            <w:r w:rsidR="00557430">
              <w:rPr>
                <w:rFonts w:ascii="Times New Roman" w:eastAsia="Times New Roman" w:hAnsi="Times New Roman" w:cs="Times New Roman"/>
                <w:iCs/>
                <w:sz w:val="24"/>
                <w:szCs w:val="24"/>
                <w:lang w:eastAsia="lv-LV"/>
              </w:rPr>
              <w:t>”</w:t>
            </w:r>
            <w:r w:rsidR="00AB0EFB">
              <w:rPr>
                <w:rFonts w:ascii="Times New Roman" w:eastAsia="Times New Roman" w:hAnsi="Times New Roman" w:cs="Times New Roman"/>
                <w:iCs/>
                <w:sz w:val="24"/>
                <w:szCs w:val="24"/>
                <w:lang w:eastAsia="lv-LV"/>
              </w:rPr>
              <w:t>.</w:t>
            </w:r>
            <w:r w:rsidR="008F162D" w:rsidRPr="00625073">
              <w:rPr>
                <w:rFonts w:ascii="Times New Roman" w:eastAsia="Times New Roman" w:hAnsi="Times New Roman" w:cs="Times New Roman"/>
                <w:iCs/>
                <w:sz w:val="24"/>
                <w:szCs w:val="24"/>
                <w:lang w:eastAsia="lv-LV"/>
              </w:rPr>
              <w:t xml:space="preserve"> </w:t>
            </w:r>
            <w:r w:rsidR="00131A5C">
              <w:rPr>
                <w:rFonts w:ascii="Times New Roman" w:eastAsia="Times New Roman" w:hAnsi="Times New Roman" w:cs="Times New Roman"/>
                <w:iCs/>
                <w:sz w:val="24"/>
                <w:szCs w:val="24"/>
                <w:lang w:eastAsia="lv-LV"/>
              </w:rPr>
              <w:t xml:space="preserve">Izglītības un zinātnes </w:t>
            </w:r>
            <w:r w:rsidR="00131A5C" w:rsidRPr="00625073">
              <w:rPr>
                <w:rFonts w:ascii="Times New Roman" w:eastAsia="Times New Roman" w:hAnsi="Times New Roman" w:cs="Times New Roman"/>
                <w:iCs/>
                <w:sz w:val="24"/>
                <w:szCs w:val="24"/>
                <w:lang w:eastAsia="lv-LV"/>
              </w:rPr>
              <w:t xml:space="preserve">ministrijai </w:t>
            </w:r>
            <w:r w:rsidR="00131A5C">
              <w:rPr>
                <w:rFonts w:ascii="Times New Roman" w:eastAsia="Times New Roman" w:hAnsi="Times New Roman" w:cs="Times New Roman"/>
                <w:iCs/>
                <w:sz w:val="24"/>
                <w:szCs w:val="24"/>
                <w:lang w:eastAsia="lv-LV"/>
              </w:rPr>
              <w:t>(turpmāk – Ministrija) piekrīt audīta ziņojuma izteiktajam priekšlikuma, ka: “</w:t>
            </w:r>
            <w:r w:rsidR="00131A5C" w:rsidRPr="00131A5C">
              <w:rPr>
                <w:rFonts w:ascii="Times New Roman" w:eastAsia="Times New Roman" w:hAnsi="Times New Roman" w:cs="Times New Roman"/>
                <w:iCs/>
                <w:sz w:val="24"/>
                <w:szCs w:val="24"/>
                <w:lang w:eastAsia="lv-LV"/>
              </w:rPr>
              <w:t>izstrādāt MK 05.07.1994 rīkojuma Nr. 318 grozījumus, nodrošinot, ka LZA saimnieciskās darbības ieņēmumi var tikt izmantoti LZA pamatfunkciju finansēšanai.</w:t>
            </w:r>
            <w:r w:rsidR="00131A5C">
              <w:rPr>
                <w:rFonts w:ascii="Times New Roman" w:eastAsia="Times New Roman" w:hAnsi="Times New Roman" w:cs="Times New Roman"/>
                <w:iCs/>
                <w:sz w:val="24"/>
                <w:szCs w:val="24"/>
                <w:lang w:eastAsia="lv-LV"/>
              </w:rPr>
              <w:t>”</w:t>
            </w:r>
            <w:r w:rsidR="00BC2ADE" w:rsidRPr="00625073">
              <w:rPr>
                <w:rFonts w:ascii="Times New Roman" w:eastAsia="Times New Roman" w:hAnsi="Times New Roman" w:cs="Times New Roman"/>
                <w:iCs/>
                <w:sz w:val="24"/>
                <w:szCs w:val="24"/>
                <w:lang w:eastAsia="lv-LV"/>
              </w:rPr>
              <w:t>,</w:t>
            </w:r>
            <w:r w:rsidR="00AF038D" w:rsidRPr="00625073">
              <w:rPr>
                <w:rFonts w:ascii="Times New Roman" w:eastAsia="Times New Roman" w:hAnsi="Times New Roman" w:cs="Times New Roman"/>
                <w:iCs/>
                <w:sz w:val="24"/>
                <w:szCs w:val="24"/>
                <w:lang w:eastAsia="lv-LV"/>
              </w:rPr>
              <w:t xml:space="preserve"> jo ar pašreizējo finansējumu budžeta programmā 05.00.00 “Zinātne” nav iespējams novirzīt A</w:t>
            </w:r>
            <w:r w:rsidR="004729B7">
              <w:rPr>
                <w:rFonts w:ascii="Times New Roman" w:eastAsia="Times New Roman" w:hAnsi="Times New Roman" w:cs="Times New Roman"/>
                <w:iCs/>
                <w:sz w:val="24"/>
                <w:szCs w:val="24"/>
                <w:lang w:eastAsia="lv-LV"/>
              </w:rPr>
              <w:t>kadēmijas</w:t>
            </w:r>
            <w:r w:rsidR="00AF038D" w:rsidRPr="00625073">
              <w:rPr>
                <w:rFonts w:ascii="Times New Roman" w:eastAsia="Times New Roman" w:hAnsi="Times New Roman" w:cs="Times New Roman"/>
                <w:iCs/>
                <w:sz w:val="24"/>
                <w:szCs w:val="24"/>
                <w:lang w:eastAsia="lv-LV"/>
              </w:rPr>
              <w:t xml:space="preserve"> </w:t>
            </w:r>
            <w:r w:rsidR="00BF2BA0" w:rsidRPr="004705A6">
              <w:rPr>
                <w:rFonts w:ascii="Times New Roman" w:eastAsia="Times New Roman" w:hAnsi="Times New Roman" w:cs="Times New Roman"/>
                <w:iCs/>
                <w:sz w:val="24"/>
                <w:szCs w:val="24"/>
                <w:lang w:eastAsia="lv-LV"/>
              </w:rPr>
              <w:t>darbības mērķu sasniegša</w:t>
            </w:r>
            <w:r w:rsidR="00BF2BA0">
              <w:rPr>
                <w:rFonts w:ascii="Times New Roman" w:eastAsia="Times New Roman" w:hAnsi="Times New Roman" w:cs="Times New Roman"/>
                <w:iCs/>
                <w:sz w:val="24"/>
                <w:szCs w:val="24"/>
                <w:lang w:eastAsia="lv-LV"/>
              </w:rPr>
              <w:t>nas un pamatvirzienu īstenošanai</w:t>
            </w:r>
            <w:r w:rsidR="00BF2BA0" w:rsidRPr="00625073">
              <w:rPr>
                <w:rFonts w:ascii="Times New Roman" w:eastAsia="Times New Roman" w:hAnsi="Times New Roman" w:cs="Times New Roman"/>
                <w:iCs/>
                <w:sz w:val="24"/>
                <w:szCs w:val="24"/>
                <w:lang w:eastAsia="lv-LV"/>
              </w:rPr>
              <w:t xml:space="preserve"> </w:t>
            </w:r>
            <w:r w:rsidR="00AF038D" w:rsidRPr="00625073">
              <w:rPr>
                <w:rFonts w:ascii="Times New Roman" w:eastAsia="Times New Roman" w:hAnsi="Times New Roman" w:cs="Times New Roman"/>
                <w:iCs/>
                <w:sz w:val="24"/>
                <w:szCs w:val="24"/>
                <w:lang w:eastAsia="lv-LV"/>
              </w:rPr>
              <w:t>papildu valsts budžeta finansējumu</w:t>
            </w:r>
            <w:r w:rsidR="00BC2ADE" w:rsidRPr="00625073">
              <w:rPr>
                <w:rFonts w:ascii="Times New Roman" w:eastAsia="Times New Roman" w:hAnsi="Times New Roman" w:cs="Times New Roman"/>
                <w:iCs/>
                <w:sz w:val="24"/>
                <w:szCs w:val="24"/>
                <w:lang w:eastAsia="lv-LV"/>
              </w:rPr>
              <w:t>.</w:t>
            </w:r>
          </w:p>
          <w:p w14:paraId="613A4CC7" w14:textId="51AA7EB9" w:rsidR="00BE5893" w:rsidRPr="00625073" w:rsidRDefault="00B87E7A" w:rsidP="004705A6">
            <w:pPr>
              <w:spacing w:after="0" w:line="240" w:lineRule="auto"/>
              <w:jc w:val="both"/>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 xml:space="preserve">Ņemot vērā </w:t>
            </w:r>
            <w:r w:rsidR="008F162D" w:rsidRPr="00625073">
              <w:rPr>
                <w:rFonts w:ascii="Times New Roman" w:eastAsia="Times New Roman" w:hAnsi="Times New Roman" w:cs="Times New Roman"/>
                <w:iCs/>
                <w:sz w:val="24"/>
                <w:szCs w:val="24"/>
                <w:lang w:eastAsia="lv-LV"/>
              </w:rPr>
              <w:t xml:space="preserve">audita ziņojuma ieteikumus un </w:t>
            </w:r>
            <w:r w:rsidR="004729B7">
              <w:rPr>
                <w:rFonts w:ascii="Times New Roman" w:eastAsia="Times New Roman" w:hAnsi="Times New Roman" w:cs="Times New Roman"/>
                <w:iCs/>
                <w:sz w:val="24"/>
                <w:szCs w:val="24"/>
                <w:lang w:eastAsia="lv-LV"/>
              </w:rPr>
              <w:t>M</w:t>
            </w:r>
            <w:r w:rsidRPr="00625073">
              <w:rPr>
                <w:rFonts w:ascii="Times New Roman" w:eastAsia="Times New Roman" w:hAnsi="Times New Roman" w:cs="Times New Roman"/>
                <w:iCs/>
                <w:sz w:val="24"/>
                <w:szCs w:val="24"/>
                <w:lang w:eastAsia="lv-LV"/>
              </w:rPr>
              <w:t>inistrijas 2019. gada 16. janvāra ieteikumu ieviešanas grafika (IZM 2018/6) 8. punktu</w:t>
            </w:r>
            <w:r w:rsidR="008F162D" w:rsidRPr="00625073">
              <w:rPr>
                <w:rFonts w:ascii="Times New Roman" w:eastAsia="Times New Roman" w:hAnsi="Times New Roman" w:cs="Times New Roman"/>
                <w:iCs/>
                <w:sz w:val="24"/>
                <w:szCs w:val="24"/>
                <w:lang w:eastAsia="lv-LV"/>
              </w:rPr>
              <w:t>,</w:t>
            </w:r>
            <w:r w:rsidR="003F562E" w:rsidRPr="00625073">
              <w:rPr>
                <w:rFonts w:ascii="Times New Roman" w:eastAsia="Times New Roman" w:hAnsi="Times New Roman" w:cs="Times New Roman"/>
                <w:iCs/>
                <w:sz w:val="24"/>
                <w:szCs w:val="24"/>
                <w:lang w:eastAsia="lv-LV"/>
              </w:rPr>
              <w:t xml:space="preserve"> kas paredz š</w:t>
            </w:r>
            <w:r w:rsidR="004729B7">
              <w:rPr>
                <w:rFonts w:ascii="Times New Roman" w:eastAsia="Times New Roman" w:hAnsi="Times New Roman" w:cs="Times New Roman"/>
                <w:iCs/>
                <w:sz w:val="24"/>
                <w:szCs w:val="24"/>
                <w:lang w:eastAsia="lv-LV"/>
              </w:rPr>
              <w:t>ā</w:t>
            </w:r>
            <w:r w:rsidR="003F562E" w:rsidRPr="00625073">
              <w:rPr>
                <w:rFonts w:ascii="Times New Roman" w:eastAsia="Times New Roman" w:hAnsi="Times New Roman" w:cs="Times New Roman"/>
                <w:iCs/>
                <w:sz w:val="24"/>
                <w:szCs w:val="24"/>
                <w:lang w:eastAsia="lv-LV"/>
              </w:rPr>
              <w:t xml:space="preserve"> ieteikuma ieviešanas termiņu līdz 2019. gada 30.</w:t>
            </w:r>
            <w:r w:rsidR="004729B7">
              <w:rPr>
                <w:rFonts w:ascii="Times New Roman" w:eastAsia="Times New Roman" w:hAnsi="Times New Roman" w:cs="Times New Roman"/>
                <w:iCs/>
                <w:sz w:val="24"/>
                <w:szCs w:val="24"/>
                <w:lang w:eastAsia="lv-LV"/>
              </w:rPr>
              <w:t> </w:t>
            </w:r>
            <w:r w:rsidR="003F562E" w:rsidRPr="00625073">
              <w:rPr>
                <w:rFonts w:ascii="Times New Roman" w:eastAsia="Times New Roman" w:hAnsi="Times New Roman" w:cs="Times New Roman"/>
                <w:iCs/>
                <w:sz w:val="24"/>
                <w:szCs w:val="24"/>
                <w:lang w:eastAsia="lv-LV"/>
              </w:rPr>
              <w:t>jūnijam,</w:t>
            </w:r>
            <w:r w:rsidR="008F162D" w:rsidRPr="00625073">
              <w:rPr>
                <w:rFonts w:ascii="Times New Roman" w:eastAsia="Times New Roman" w:hAnsi="Times New Roman" w:cs="Times New Roman"/>
                <w:iCs/>
                <w:sz w:val="24"/>
                <w:szCs w:val="24"/>
                <w:lang w:eastAsia="lv-LV"/>
              </w:rPr>
              <w:t xml:space="preserve"> </w:t>
            </w:r>
            <w:r w:rsidR="004729B7">
              <w:rPr>
                <w:rFonts w:ascii="Times New Roman" w:eastAsia="Times New Roman" w:hAnsi="Times New Roman" w:cs="Times New Roman"/>
                <w:iCs/>
                <w:sz w:val="24"/>
                <w:szCs w:val="24"/>
                <w:lang w:eastAsia="lv-LV"/>
              </w:rPr>
              <w:t xml:space="preserve">Ministrija ir sagatavojusi </w:t>
            </w:r>
            <w:r w:rsidR="008F162D" w:rsidRPr="00625073">
              <w:rPr>
                <w:rFonts w:ascii="Times New Roman" w:eastAsia="Times New Roman" w:hAnsi="Times New Roman" w:cs="Times New Roman"/>
                <w:iCs/>
                <w:sz w:val="24"/>
                <w:szCs w:val="24"/>
                <w:lang w:eastAsia="lv-LV"/>
              </w:rPr>
              <w:t>grozījum</w:t>
            </w:r>
            <w:r w:rsidR="004729B7">
              <w:rPr>
                <w:rFonts w:ascii="Times New Roman" w:eastAsia="Times New Roman" w:hAnsi="Times New Roman" w:cs="Times New Roman"/>
                <w:iCs/>
                <w:sz w:val="24"/>
                <w:szCs w:val="24"/>
                <w:lang w:eastAsia="lv-LV"/>
              </w:rPr>
              <w:t>a</w:t>
            </w:r>
            <w:r w:rsidR="008F162D" w:rsidRPr="00625073">
              <w:rPr>
                <w:rFonts w:ascii="Times New Roman" w:eastAsia="Times New Roman" w:hAnsi="Times New Roman" w:cs="Times New Roman"/>
                <w:iCs/>
                <w:sz w:val="24"/>
                <w:szCs w:val="24"/>
                <w:lang w:eastAsia="lv-LV"/>
              </w:rPr>
              <w:t xml:space="preserve"> MK </w:t>
            </w:r>
            <w:r w:rsidR="004729B7">
              <w:rPr>
                <w:rFonts w:ascii="Times New Roman" w:eastAsia="Times New Roman" w:hAnsi="Times New Roman" w:cs="Times New Roman"/>
                <w:iCs/>
                <w:sz w:val="24"/>
                <w:szCs w:val="24"/>
                <w:lang w:eastAsia="lv-LV"/>
              </w:rPr>
              <w:t>rīkojumā</w:t>
            </w:r>
            <w:r w:rsidR="008F162D" w:rsidRPr="00625073">
              <w:rPr>
                <w:rFonts w:ascii="Times New Roman" w:eastAsia="Times New Roman" w:hAnsi="Times New Roman" w:cs="Times New Roman"/>
                <w:iCs/>
                <w:sz w:val="24"/>
                <w:szCs w:val="24"/>
                <w:lang w:eastAsia="lv-LV"/>
              </w:rPr>
              <w:t xml:space="preserve"> Nr.</w:t>
            </w:r>
            <w:r w:rsidR="00AB0EFB">
              <w:rPr>
                <w:rFonts w:ascii="Times New Roman" w:eastAsia="Times New Roman" w:hAnsi="Times New Roman" w:cs="Times New Roman"/>
                <w:iCs/>
                <w:sz w:val="24"/>
                <w:szCs w:val="24"/>
                <w:lang w:eastAsia="lv-LV"/>
              </w:rPr>
              <w:t> </w:t>
            </w:r>
            <w:r w:rsidR="008F162D" w:rsidRPr="00625073">
              <w:rPr>
                <w:rFonts w:ascii="Times New Roman" w:eastAsia="Times New Roman" w:hAnsi="Times New Roman" w:cs="Times New Roman"/>
                <w:iCs/>
                <w:sz w:val="24"/>
                <w:szCs w:val="24"/>
                <w:lang w:eastAsia="lv-LV"/>
              </w:rPr>
              <w:t>318</w:t>
            </w:r>
            <w:r w:rsidR="004729B7">
              <w:rPr>
                <w:rFonts w:ascii="Times New Roman" w:eastAsia="Times New Roman" w:hAnsi="Times New Roman" w:cs="Times New Roman"/>
                <w:iCs/>
                <w:sz w:val="24"/>
                <w:szCs w:val="24"/>
                <w:lang w:eastAsia="lv-LV"/>
              </w:rPr>
              <w:t xml:space="preserve"> projektu (turpmāk – Projekts)</w:t>
            </w:r>
            <w:r w:rsidR="008F162D" w:rsidRPr="00625073">
              <w:rPr>
                <w:rFonts w:ascii="Times New Roman" w:eastAsia="Times New Roman" w:hAnsi="Times New Roman" w:cs="Times New Roman"/>
                <w:iCs/>
                <w:sz w:val="24"/>
                <w:szCs w:val="24"/>
                <w:lang w:eastAsia="lv-LV"/>
              </w:rPr>
              <w:t>,</w:t>
            </w:r>
            <w:r w:rsidR="004729B7">
              <w:rPr>
                <w:rFonts w:ascii="Times New Roman" w:eastAsia="Times New Roman" w:hAnsi="Times New Roman" w:cs="Times New Roman"/>
                <w:iCs/>
                <w:sz w:val="24"/>
                <w:szCs w:val="24"/>
                <w:lang w:eastAsia="lv-LV"/>
              </w:rPr>
              <w:t xml:space="preserve"> paredzot</w:t>
            </w:r>
            <w:r w:rsidR="00992CB2" w:rsidRPr="00625073">
              <w:rPr>
                <w:rFonts w:ascii="Times New Roman" w:eastAsia="Times New Roman" w:hAnsi="Times New Roman" w:cs="Times New Roman"/>
                <w:iCs/>
                <w:sz w:val="24"/>
                <w:szCs w:val="24"/>
                <w:lang w:eastAsia="lv-LV"/>
              </w:rPr>
              <w:t xml:space="preserve"> ka iegūto maksu par brīvo telpu iznomāšanu trešajām personām A</w:t>
            </w:r>
            <w:r w:rsidR="004729B7">
              <w:rPr>
                <w:rFonts w:ascii="Times New Roman" w:eastAsia="Times New Roman" w:hAnsi="Times New Roman" w:cs="Times New Roman"/>
                <w:iCs/>
                <w:sz w:val="24"/>
                <w:szCs w:val="24"/>
                <w:lang w:eastAsia="lv-LV"/>
              </w:rPr>
              <w:t>kadēmija var</w:t>
            </w:r>
            <w:r w:rsidR="00992CB2" w:rsidRPr="00625073">
              <w:rPr>
                <w:rFonts w:ascii="Times New Roman" w:eastAsia="Times New Roman" w:hAnsi="Times New Roman" w:cs="Times New Roman"/>
                <w:iCs/>
                <w:sz w:val="24"/>
                <w:szCs w:val="24"/>
                <w:lang w:eastAsia="lv-LV"/>
              </w:rPr>
              <w:t xml:space="preserve"> izlieto</w:t>
            </w:r>
            <w:r w:rsidR="004729B7">
              <w:rPr>
                <w:rFonts w:ascii="Times New Roman" w:eastAsia="Times New Roman" w:hAnsi="Times New Roman" w:cs="Times New Roman"/>
                <w:iCs/>
                <w:sz w:val="24"/>
                <w:szCs w:val="24"/>
                <w:lang w:eastAsia="lv-LV"/>
              </w:rPr>
              <w:t>t</w:t>
            </w:r>
            <w:r w:rsidR="004705A6">
              <w:rPr>
                <w:rFonts w:ascii="Times New Roman" w:eastAsia="Times New Roman" w:hAnsi="Times New Roman" w:cs="Times New Roman"/>
                <w:iCs/>
                <w:sz w:val="24"/>
                <w:szCs w:val="24"/>
                <w:lang w:eastAsia="lv-LV"/>
              </w:rPr>
              <w:t xml:space="preserve"> arī tās </w:t>
            </w:r>
            <w:r w:rsidR="004705A6" w:rsidRPr="004705A6">
              <w:rPr>
                <w:rFonts w:ascii="Times New Roman" w:eastAsia="Times New Roman" w:hAnsi="Times New Roman" w:cs="Times New Roman"/>
                <w:iCs/>
                <w:sz w:val="24"/>
                <w:szCs w:val="24"/>
                <w:lang w:eastAsia="lv-LV"/>
              </w:rPr>
              <w:t>darbības mērķu sasniegša</w:t>
            </w:r>
            <w:r w:rsidR="004705A6">
              <w:rPr>
                <w:rFonts w:ascii="Times New Roman" w:eastAsia="Times New Roman" w:hAnsi="Times New Roman" w:cs="Times New Roman"/>
                <w:iCs/>
                <w:sz w:val="24"/>
                <w:szCs w:val="24"/>
                <w:lang w:eastAsia="lv-LV"/>
              </w:rPr>
              <w:t>nas un pamatvirzienu īstenošanas</w:t>
            </w:r>
            <w:r w:rsidR="00992CB2" w:rsidRPr="00625073">
              <w:rPr>
                <w:rFonts w:ascii="Times New Roman" w:eastAsia="Times New Roman" w:hAnsi="Times New Roman" w:cs="Times New Roman"/>
                <w:iCs/>
                <w:sz w:val="24"/>
                <w:szCs w:val="24"/>
                <w:lang w:eastAsia="lv-LV"/>
              </w:rPr>
              <w:t xml:space="preserve"> finansēšanai.</w:t>
            </w:r>
          </w:p>
        </w:tc>
      </w:tr>
      <w:tr w:rsidR="00625073" w:rsidRPr="00625073" w14:paraId="613A4C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A4CC9" w14:textId="77777777" w:rsidR="00CD526E"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13A4CCA"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13A4CCB" w14:textId="1509A32D" w:rsidR="00E5323B" w:rsidRPr="00625073" w:rsidRDefault="00903874"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Ministrija</w:t>
            </w:r>
            <w:r w:rsidR="004729B7">
              <w:rPr>
                <w:rFonts w:ascii="Times New Roman" w:eastAsia="Times New Roman" w:hAnsi="Times New Roman" w:cs="Times New Roman"/>
                <w:iCs/>
                <w:sz w:val="24"/>
                <w:szCs w:val="24"/>
                <w:lang w:eastAsia="lv-LV"/>
              </w:rPr>
              <w:t>.</w:t>
            </w:r>
          </w:p>
        </w:tc>
      </w:tr>
      <w:tr w:rsidR="00625073" w:rsidRPr="00625073" w14:paraId="613A4C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A4CCD" w14:textId="77777777" w:rsidR="00CD526E"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13A4CCE"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3A4CCF" w14:textId="2DC5AB13"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Nav</w:t>
            </w:r>
            <w:r w:rsidR="004729B7">
              <w:rPr>
                <w:rFonts w:ascii="Times New Roman" w:eastAsia="Times New Roman" w:hAnsi="Times New Roman" w:cs="Times New Roman"/>
                <w:iCs/>
                <w:sz w:val="24"/>
                <w:szCs w:val="24"/>
                <w:lang w:eastAsia="lv-LV"/>
              </w:rPr>
              <w:t>.</w:t>
            </w:r>
          </w:p>
        </w:tc>
      </w:tr>
    </w:tbl>
    <w:p w14:paraId="613A4CD1"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5073" w:rsidRPr="00625073" w14:paraId="613A4CD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3A4CD2" w14:textId="77777777" w:rsidR="00CD526E" w:rsidRPr="006250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250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25073" w:rsidRPr="00625073" w14:paraId="613A4C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A4CD4" w14:textId="77777777" w:rsidR="00CD526E"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3A4CD5"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13A4CD6" w14:textId="29028DA6" w:rsidR="00E5323B" w:rsidRPr="00625073" w:rsidRDefault="0051574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Akadēmijā nodarbinātie</w:t>
            </w:r>
            <w:r w:rsidR="004729B7">
              <w:rPr>
                <w:rFonts w:ascii="Times New Roman" w:eastAsia="Times New Roman" w:hAnsi="Times New Roman" w:cs="Times New Roman"/>
                <w:iCs/>
                <w:sz w:val="24"/>
                <w:szCs w:val="24"/>
                <w:lang w:eastAsia="lv-LV"/>
              </w:rPr>
              <w:t>.</w:t>
            </w:r>
          </w:p>
        </w:tc>
      </w:tr>
      <w:tr w:rsidR="00625073" w:rsidRPr="00625073" w14:paraId="613A4C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A4CD8" w14:textId="77777777" w:rsidR="00CD526E"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3A4CD9"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13A4CDA" w14:textId="56A8C4F2" w:rsidR="00E5323B" w:rsidRPr="00625073" w:rsidRDefault="004729B7"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r w:rsidR="00625073" w:rsidRPr="00625073" w14:paraId="613A4C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A4CDC" w14:textId="77777777" w:rsidR="00CD526E"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3A4CDD"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13A4CDE" w14:textId="23986C48" w:rsidR="00E5323B" w:rsidRPr="00625073" w:rsidRDefault="004729B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P</w:t>
            </w:r>
            <w:r w:rsidRPr="00625073">
              <w:rPr>
                <w:rFonts w:ascii="Times New Roman" w:eastAsia="Times New Roman" w:hAnsi="Times New Roman" w:cs="Times New Roman"/>
                <w:bCs/>
                <w:iCs/>
                <w:sz w:val="24"/>
                <w:szCs w:val="24"/>
                <w:lang w:eastAsia="lv-LV"/>
              </w:rPr>
              <w:t>rojekts šo jomu neskar</w:t>
            </w:r>
            <w:r>
              <w:rPr>
                <w:rFonts w:ascii="Times New Roman" w:eastAsia="Times New Roman" w:hAnsi="Times New Roman" w:cs="Times New Roman"/>
                <w:bCs/>
                <w:iCs/>
                <w:sz w:val="24"/>
                <w:szCs w:val="24"/>
                <w:lang w:eastAsia="lv-LV"/>
              </w:rPr>
              <w:t>.</w:t>
            </w:r>
          </w:p>
        </w:tc>
      </w:tr>
      <w:tr w:rsidR="00625073" w:rsidRPr="00625073" w14:paraId="613A4C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A4CE0" w14:textId="77777777" w:rsidR="00CD526E"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13A4CE1"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13A4CE2" w14:textId="193E8723" w:rsidR="00E5323B" w:rsidRPr="00625073" w:rsidRDefault="004729B7"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r w:rsidR="00625073" w:rsidRPr="00625073" w14:paraId="613A4C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A4CE4" w14:textId="77777777" w:rsidR="00CD526E"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13A4CE5"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3A4CE6" w14:textId="3C7E98B6"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Nav</w:t>
            </w:r>
            <w:r w:rsidR="00BC3CEE">
              <w:rPr>
                <w:rFonts w:ascii="Times New Roman" w:eastAsia="Times New Roman" w:hAnsi="Times New Roman" w:cs="Times New Roman"/>
                <w:iCs/>
                <w:sz w:val="24"/>
                <w:szCs w:val="24"/>
                <w:lang w:eastAsia="lv-LV"/>
              </w:rPr>
              <w:t>.</w:t>
            </w:r>
          </w:p>
        </w:tc>
      </w:tr>
    </w:tbl>
    <w:p w14:paraId="613A4CE8"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5073" w:rsidRPr="00625073" w14:paraId="613A4CE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A4CE9" w14:textId="77777777" w:rsidR="00CD526E" w:rsidRPr="006250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25073">
              <w:rPr>
                <w:rFonts w:ascii="Times New Roman" w:eastAsia="Times New Roman" w:hAnsi="Times New Roman" w:cs="Times New Roman"/>
                <w:b/>
                <w:bCs/>
                <w:iCs/>
                <w:sz w:val="24"/>
                <w:szCs w:val="24"/>
                <w:lang w:eastAsia="lv-LV"/>
              </w:rPr>
              <w:t>III. Tiesību akta projekta ietekme uz valsts budžetu un pašvaldību budžetiem</w:t>
            </w:r>
          </w:p>
        </w:tc>
      </w:tr>
      <w:tr w:rsidR="00625073" w:rsidRPr="00625073" w14:paraId="613A4CE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A4CEB" w14:textId="0ED3164B" w:rsidR="001B6A66" w:rsidRPr="00625073" w:rsidRDefault="001B6A66" w:rsidP="001B6A66">
            <w:pPr>
              <w:spacing w:after="0" w:line="240" w:lineRule="auto"/>
              <w:jc w:val="center"/>
              <w:rPr>
                <w:rFonts w:ascii="Times New Roman" w:eastAsia="Times New Roman" w:hAnsi="Times New Roman" w:cs="Times New Roman"/>
                <w:bCs/>
                <w:iCs/>
                <w:sz w:val="24"/>
                <w:szCs w:val="24"/>
                <w:lang w:eastAsia="lv-LV"/>
              </w:rPr>
            </w:pPr>
            <w:r w:rsidRPr="00625073">
              <w:rPr>
                <w:rFonts w:ascii="Times New Roman" w:eastAsia="Times New Roman" w:hAnsi="Times New Roman" w:cs="Times New Roman"/>
                <w:bCs/>
                <w:iCs/>
                <w:sz w:val="24"/>
                <w:szCs w:val="24"/>
                <w:lang w:eastAsia="lv-LV"/>
              </w:rPr>
              <w:t>Projekts šo jomu neskar</w:t>
            </w:r>
            <w:r w:rsidR="004729B7">
              <w:rPr>
                <w:rFonts w:ascii="Times New Roman" w:eastAsia="Times New Roman" w:hAnsi="Times New Roman" w:cs="Times New Roman"/>
                <w:bCs/>
                <w:iCs/>
                <w:sz w:val="24"/>
                <w:szCs w:val="24"/>
                <w:lang w:eastAsia="lv-LV"/>
              </w:rPr>
              <w:t>.</w:t>
            </w:r>
          </w:p>
        </w:tc>
      </w:tr>
    </w:tbl>
    <w:p w14:paraId="613A4CED"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5073" w:rsidRPr="00625073" w14:paraId="613A4CE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A4CEE" w14:textId="77777777" w:rsidR="00CD526E" w:rsidRPr="006250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25073">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625073" w:rsidRPr="00625073" w14:paraId="613A4C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A4CF0" w14:textId="530B0726" w:rsidR="001B6A66" w:rsidRPr="00625073" w:rsidRDefault="001B6A66" w:rsidP="001B6A66">
            <w:pPr>
              <w:spacing w:after="0" w:line="240" w:lineRule="auto"/>
              <w:jc w:val="center"/>
              <w:rPr>
                <w:rFonts w:ascii="Times New Roman" w:eastAsia="Times New Roman" w:hAnsi="Times New Roman" w:cs="Times New Roman"/>
                <w:bCs/>
                <w:iCs/>
                <w:sz w:val="24"/>
                <w:szCs w:val="24"/>
                <w:lang w:eastAsia="lv-LV"/>
              </w:rPr>
            </w:pPr>
            <w:bookmarkStart w:id="0" w:name="_GoBack"/>
            <w:bookmarkEnd w:id="0"/>
            <w:r w:rsidRPr="00625073">
              <w:rPr>
                <w:rFonts w:ascii="Times New Roman" w:eastAsia="Times New Roman" w:hAnsi="Times New Roman" w:cs="Times New Roman"/>
                <w:bCs/>
                <w:iCs/>
                <w:sz w:val="24"/>
                <w:szCs w:val="24"/>
                <w:lang w:eastAsia="lv-LV"/>
              </w:rPr>
              <w:t>Projekts šo jomu neskar</w:t>
            </w:r>
            <w:r w:rsidR="004729B7">
              <w:rPr>
                <w:rFonts w:ascii="Times New Roman" w:eastAsia="Times New Roman" w:hAnsi="Times New Roman" w:cs="Times New Roman"/>
                <w:bCs/>
                <w:iCs/>
                <w:sz w:val="24"/>
                <w:szCs w:val="24"/>
                <w:lang w:eastAsia="lv-LV"/>
              </w:rPr>
              <w:t>.</w:t>
            </w:r>
          </w:p>
        </w:tc>
      </w:tr>
    </w:tbl>
    <w:p w14:paraId="613A4CF2"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5073" w:rsidRPr="00625073" w14:paraId="613A4CF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A4CF3" w14:textId="77777777" w:rsidR="00CD526E" w:rsidRPr="006250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2507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25073" w:rsidRPr="00625073" w14:paraId="613A4CF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A4CF5" w14:textId="691E16B7" w:rsidR="001B6A66" w:rsidRPr="00625073" w:rsidRDefault="001B6A66" w:rsidP="001B6A66">
            <w:pPr>
              <w:spacing w:after="0" w:line="240" w:lineRule="auto"/>
              <w:jc w:val="center"/>
              <w:rPr>
                <w:rFonts w:ascii="Times New Roman" w:eastAsia="Times New Roman" w:hAnsi="Times New Roman" w:cs="Times New Roman"/>
                <w:bCs/>
                <w:iCs/>
                <w:sz w:val="24"/>
                <w:szCs w:val="24"/>
                <w:lang w:eastAsia="lv-LV"/>
              </w:rPr>
            </w:pPr>
            <w:r w:rsidRPr="00625073">
              <w:rPr>
                <w:rFonts w:ascii="Times New Roman" w:eastAsia="Times New Roman" w:hAnsi="Times New Roman" w:cs="Times New Roman"/>
                <w:bCs/>
                <w:iCs/>
                <w:sz w:val="24"/>
                <w:szCs w:val="24"/>
                <w:lang w:eastAsia="lv-LV"/>
              </w:rPr>
              <w:t>Projekts šo jomu neskar</w:t>
            </w:r>
            <w:r w:rsidR="004729B7">
              <w:rPr>
                <w:rFonts w:ascii="Times New Roman" w:eastAsia="Times New Roman" w:hAnsi="Times New Roman" w:cs="Times New Roman"/>
                <w:bCs/>
                <w:iCs/>
                <w:sz w:val="24"/>
                <w:szCs w:val="24"/>
                <w:lang w:eastAsia="lv-LV"/>
              </w:rPr>
              <w:t>.</w:t>
            </w:r>
          </w:p>
        </w:tc>
      </w:tr>
    </w:tbl>
    <w:p w14:paraId="613A4CF7"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5073" w:rsidRPr="00625073" w14:paraId="613A4CF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3A4CF8" w14:textId="77777777" w:rsidR="00CD526E" w:rsidRPr="006250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25073">
              <w:rPr>
                <w:rFonts w:ascii="Times New Roman" w:eastAsia="Times New Roman" w:hAnsi="Times New Roman" w:cs="Times New Roman"/>
                <w:b/>
                <w:bCs/>
                <w:iCs/>
                <w:sz w:val="24"/>
                <w:szCs w:val="24"/>
                <w:lang w:eastAsia="lv-LV"/>
              </w:rPr>
              <w:t>VI. Sabiedrības līdzdalība un komunikācijas aktivitātes</w:t>
            </w:r>
          </w:p>
        </w:tc>
      </w:tr>
      <w:tr w:rsidR="00625073" w:rsidRPr="00625073" w14:paraId="613A4C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A4CFA" w14:textId="77777777" w:rsidR="00CD526E"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3A4CFB"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13A4CFC" w14:textId="7FBC9CDE" w:rsidR="00E5323B" w:rsidRPr="0088154B" w:rsidRDefault="009154A0" w:rsidP="009154A0">
            <w:pPr>
              <w:spacing w:after="0" w:line="240" w:lineRule="auto"/>
              <w:jc w:val="both"/>
              <w:rPr>
                <w:rFonts w:ascii="Times New Roman" w:eastAsia="Times New Roman" w:hAnsi="Times New Roman" w:cs="Times New Roman"/>
                <w:i/>
                <w:sz w:val="24"/>
                <w:szCs w:val="24"/>
                <w:lang w:eastAsia="lv-LV"/>
              </w:rPr>
            </w:pPr>
            <w:r w:rsidRPr="0088154B">
              <w:rPr>
                <w:rFonts w:ascii="Times New Roman" w:eastAsia="Times New Roman" w:hAnsi="Times New Roman" w:cs="Times New Roman"/>
                <w:i/>
                <w:sz w:val="24"/>
                <w:szCs w:val="24"/>
                <w:lang w:eastAsia="lv-LV"/>
              </w:rPr>
              <w:t xml:space="preserve">Pēc saskaņošanas </w:t>
            </w:r>
            <w:r w:rsidR="007B52B7" w:rsidRPr="0088154B">
              <w:rPr>
                <w:rFonts w:ascii="Times New Roman" w:eastAsia="Times New Roman" w:hAnsi="Times New Roman" w:cs="Times New Roman"/>
                <w:i/>
                <w:sz w:val="24"/>
                <w:szCs w:val="24"/>
                <w:lang w:eastAsia="lv-LV"/>
              </w:rPr>
              <w:t>M</w:t>
            </w:r>
            <w:r w:rsidRPr="0088154B">
              <w:rPr>
                <w:rFonts w:ascii="Times New Roman" w:eastAsia="Times New Roman" w:hAnsi="Times New Roman" w:cs="Times New Roman"/>
                <w:i/>
                <w:sz w:val="24"/>
                <w:szCs w:val="24"/>
                <w:lang w:eastAsia="lv-LV"/>
              </w:rPr>
              <w:t>inistrijā</w:t>
            </w:r>
            <w:r w:rsidR="00B1122D">
              <w:rPr>
                <w:rFonts w:ascii="Times New Roman" w:eastAsia="Times New Roman" w:hAnsi="Times New Roman" w:cs="Times New Roman"/>
                <w:i/>
                <w:sz w:val="24"/>
                <w:szCs w:val="24"/>
                <w:lang w:eastAsia="lv-LV"/>
              </w:rPr>
              <w:t xml:space="preserve"> Ministrija</w:t>
            </w:r>
            <w:r w:rsidRPr="0088154B">
              <w:rPr>
                <w:rFonts w:ascii="Times New Roman" w:eastAsia="Times New Roman" w:hAnsi="Times New Roman" w:cs="Times New Roman"/>
                <w:i/>
                <w:sz w:val="24"/>
                <w:szCs w:val="24"/>
                <w:lang w:eastAsia="lv-LV"/>
              </w:rPr>
              <w:t xml:space="preserve"> publicēs</w:t>
            </w:r>
            <w:r w:rsidR="00B1122D">
              <w:rPr>
                <w:rFonts w:ascii="Times New Roman" w:eastAsia="Times New Roman" w:hAnsi="Times New Roman" w:cs="Times New Roman"/>
                <w:i/>
                <w:sz w:val="24"/>
                <w:szCs w:val="24"/>
                <w:lang w:eastAsia="lv-LV"/>
              </w:rPr>
              <w:t xml:space="preserve"> Projektu</w:t>
            </w:r>
            <w:r w:rsidRPr="0088154B">
              <w:rPr>
                <w:rFonts w:ascii="Times New Roman" w:eastAsia="Times New Roman" w:hAnsi="Times New Roman" w:cs="Times New Roman"/>
                <w:i/>
                <w:sz w:val="24"/>
                <w:szCs w:val="24"/>
                <w:lang w:eastAsia="lv-LV"/>
              </w:rPr>
              <w:t xml:space="preserve"> </w:t>
            </w:r>
            <w:r w:rsidR="007B52B7" w:rsidRPr="0088154B">
              <w:rPr>
                <w:rFonts w:ascii="Times New Roman" w:eastAsia="Times New Roman" w:hAnsi="Times New Roman" w:cs="Times New Roman"/>
                <w:i/>
                <w:sz w:val="24"/>
                <w:szCs w:val="24"/>
                <w:lang w:eastAsia="lv-LV"/>
              </w:rPr>
              <w:t>M</w:t>
            </w:r>
            <w:r w:rsidRPr="0088154B">
              <w:rPr>
                <w:rFonts w:ascii="Times New Roman" w:eastAsia="Times New Roman" w:hAnsi="Times New Roman" w:cs="Times New Roman"/>
                <w:i/>
                <w:sz w:val="24"/>
                <w:szCs w:val="24"/>
                <w:lang w:eastAsia="lv-LV"/>
              </w:rPr>
              <w:t>inistrijas</w:t>
            </w:r>
            <w:r w:rsidR="00B378ED" w:rsidRPr="0088154B">
              <w:rPr>
                <w:rFonts w:ascii="Times New Roman" w:eastAsia="Times New Roman" w:hAnsi="Times New Roman" w:cs="Times New Roman"/>
                <w:i/>
                <w:sz w:val="24"/>
                <w:szCs w:val="24"/>
                <w:lang w:eastAsia="lv-LV"/>
              </w:rPr>
              <w:t xml:space="preserve"> tīmekļvietnē </w:t>
            </w:r>
            <w:hyperlink r:id="rId7" w:history="1">
              <w:r w:rsidR="00B378ED" w:rsidRPr="0088154B">
                <w:rPr>
                  <w:rStyle w:val="Hyperlink"/>
                  <w:rFonts w:ascii="Times New Roman" w:eastAsia="Times New Roman" w:hAnsi="Times New Roman" w:cs="Times New Roman"/>
                  <w:i/>
                  <w:color w:val="auto"/>
                  <w:sz w:val="24"/>
                  <w:szCs w:val="24"/>
                  <w:u w:val="none"/>
                  <w:lang w:eastAsia="lv-LV"/>
                </w:rPr>
                <w:t>www.izm.gov.lv</w:t>
              </w:r>
            </w:hyperlink>
            <w:r w:rsidR="00B378ED" w:rsidRPr="0088154B">
              <w:rPr>
                <w:rFonts w:ascii="Times New Roman" w:eastAsia="Times New Roman" w:hAnsi="Times New Roman" w:cs="Times New Roman"/>
                <w:i/>
                <w:sz w:val="24"/>
                <w:szCs w:val="24"/>
                <w:lang w:eastAsia="lv-LV"/>
              </w:rPr>
              <w:t xml:space="preserve"> sadaļā “Sabiedrības līdzdalība”</w:t>
            </w:r>
            <w:r w:rsidRPr="0088154B">
              <w:rPr>
                <w:rFonts w:ascii="Times New Roman" w:eastAsia="Times New Roman" w:hAnsi="Times New Roman" w:cs="Times New Roman"/>
                <w:i/>
                <w:sz w:val="24"/>
                <w:szCs w:val="24"/>
                <w:lang w:eastAsia="lv-LV"/>
              </w:rPr>
              <w:t>.</w:t>
            </w:r>
            <w:r w:rsidR="00B378ED" w:rsidRPr="0088154B">
              <w:rPr>
                <w:rFonts w:ascii="Times New Roman" w:eastAsia="Times New Roman" w:hAnsi="Times New Roman" w:cs="Times New Roman"/>
                <w:i/>
                <w:sz w:val="24"/>
                <w:szCs w:val="24"/>
                <w:lang w:eastAsia="lv-LV"/>
              </w:rPr>
              <w:t xml:space="preserve"> Sabiedrības pārstāvji  varēs līdzdarboties Projekta izstrādē, sniedzot Ministrijai viedokli par Projektu.</w:t>
            </w:r>
          </w:p>
        </w:tc>
      </w:tr>
      <w:tr w:rsidR="00625073" w:rsidRPr="00625073" w14:paraId="613A4D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A4CFE" w14:textId="77777777" w:rsidR="00CD526E"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3A4CFF"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13A4D00" w14:textId="6EA8FF28" w:rsidR="00E5323B" w:rsidRPr="0088154B" w:rsidRDefault="009154A0" w:rsidP="009154A0">
            <w:pPr>
              <w:spacing w:after="0" w:line="240" w:lineRule="auto"/>
              <w:jc w:val="both"/>
              <w:rPr>
                <w:rFonts w:ascii="Times New Roman" w:eastAsia="Times New Roman" w:hAnsi="Times New Roman" w:cs="Times New Roman"/>
                <w:i/>
                <w:sz w:val="24"/>
                <w:szCs w:val="24"/>
                <w:lang w:eastAsia="lv-LV"/>
              </w:rPr>
            </w:pPr>
            <w:r w:rsidRPr="0088154B">
              <w:rPr>
                <w:rFonts w:ascii="Times New Roman" w:eastAsia="Times New Roman" w:hAnsi="Times New Roman" w:cs="Times New Roman"/>
                <w:i/>
                <w:sz w:val="24"/>
                <w:szCs w:val="24"/>
                <w:lang w:eastAsia="lv-LV"/>
              </w:rPr>
              <w:t>Informācij</w:t>
            </w:r>
            <w:r w:rsidR="00B1122D">
              <w:rPr>
                <w:rFonts w:ascii="Times New Roman" w:eastAsia="Times New Roman" w:hAnsi="Times New Roman" w:cs="Times New Roman"/>
                <w:i/>
                <w:sz w:val="24"/>
                <w:szCs w:val="24"/>
                <w:lang w:eastAsia="lv-LV"/>
              </w:rPr>
              <w:t>u</w:t>
            </w:r>
            <w:r w:rsidR="00B378ED" w:rsidRPr="0088154B">
              <w:rPr>
                <w:rFonts w:ascii="Times New Roman" w:eastAsia="Times New Roman" w:hAnsi="Times New Roman" w:cs="Times New Roman"/>
                <w:i/>
                <w:sz w:val="24"/>
                <w:szCs w:val="24"/>
                <w:lang w:eastAsia="lv-LV"/>
              </w:rPr>
              <w:t xml:space="preserve"> par sabiedrības līdzdalību Projekta izstrādē</w:t>
            </w:r>
            <w:r w:rsidRPr="0088154B">
              <w:rPr>
                <w:rFonts w:ascii="Times New Roman" w:eastAsia="Times New Roman" w:hAnsi="Times New Roman" w:cs="Times New Roman"/>
                <w:i/>
                <w:sz w:val="24"/>
                <w:szCs w:val="24"/>
                <w:lang w:eastAsia="lv-LV"/>
              </w:rPr>
              <w:t xml:space="preserve"> </w:t>
            </w:r>
            <w:r w:rsidR="00B1122D">
              <w:rPr>
                <w:rFonts w:ascii="Times New Roman" w:eastAsia="Times New Roman" w:hAnsi="Times New Roman" w:cs="Times New Roman"/>
                <w:i/>
                <w:sz w:val="24"/>
                <w:szCs w:val="24"/>
                <w:lang w:eastAsia="lv-LV"/>
              </w:rPr>
              <w:t>Ministrija</w:t>
            </w:r>
            <w:r w:rsidRPr="0088154B">
              <w:rPr>
                <w:rFonts w:ascii="Times New Roman" w:eastAsia="Times New Roman" w:hAnsi="Times New Roman" w:cs="Times New Roman"/>
                <w:i/>
                <w:sz w:val="24"/>
                <w:szCs w:val="24"/>
                <w:lang w:eastAsia="lv-LV"/>
              </w:rPr>
              <w:t xml:space="preserve"> norādī</w:t>
            </w:r>
            <w:r w:rsidR="00B1122D">
              <w:rPr>
                <w:rFonts w:ascii="Times New Roman" w:eastAsia="Times New Roman" w:hAnsi="Times New Roman" w:cs="Times New Roman"/>
                <w:i/>
                <w:sz w:val="24"/>
                <w:szCs w:val="24"/>
                <w:lang w:eastAsia="lv-LV"/>
              </w:rPr>
              <w:t>s</w:t>
            </w:r>
            <w:r w:rsidRPr="0088154B">
              <w:rPr>
                <w:rFonts w:ascii="Times New Roman" w:eastAsia="Times New Roman" w:hAnsi="Times New Roman" w:cs="Times New Roman"/>
                <w:i/>
                <w:sz w:val="24"/>
                <w:szCs w:val="24"/>
                <w:lang w:eastAsia="lv-LV"/>
              </w:rPr>
              <w:t xml:space="preserve"> par tiem sabiedrības </w:t>
            </w:r>
            <w:r w:rsidR="00B378ED">
              <w:rPr>
                <w:rFonts w:ascii="Times New Roman" w:eastAsia="Times New Roman" w:hAnsi="Times New Roman" w:cs="Times New Roman"/>
                <w:i/>
                <w:sz w:val="24"/>
                <w:szCs w:val="24"/>
                <w:lang w:eastAsia="lv-LV"/>
              </w:rPr>
              <w:t>pārstāvj</w:t>
            </w:r>
            <w:r w:rsidRPr="0088154B">
              <w:rPr>
                <w:rFonts w:ascii="Times New Roman" w:eastAsia="Times New Roman" w:hAnsi="Times New Roman" w:cs="Times New Roman"/>
                <w:i/>
                <w:sz w:val="24"/>
                <w:szCs w:val="24"/>
                <w:lang w:eastAsia="lv-LV"/>
              </w:rPr>
              <w:t xml:space="preserve">iem, </w:t>
            </w:r>
            <w:r w:rsidR="00B1122D">
              <w:rPr>
                <w:rFonts w:ascii="Times New Roman" w:eastAsia="Times New Roman" w:hAnsi="Times New Roman" w:cs="Times New Roman"/>
                <w:i/>
                <w:sz w:val="24"/>
                <w:szCs w:val="24"/>
                <w:lang w:eastAsia="lv-LV"/>
              </w:rPr>
              <w:t xml:space="preserve">ar kuriem būs notikušas konsultācijas </w:t>
            </w:r>
            <w:r w:rsidR="007B52B7" w:rsidRPr="0088154B">
              <w:rPr>
                <w:rFonts w:ascii="Times New Roman" w:eastAsia="Times New Roman" w:hAnsi="Times New Roman" w:cs="Times New Roman"/>
                <w:i/>
                <w:sz w:val="24"/>
                <w:szCs w:val="24"/>
                <w:lang w:eastAsia="lv-LV"/>
              </w:rPr>
              <w:t>P</w:t>
            </w:r>
            <w:r w:rsidRPr="0088154B">
              <w:rPr>
                <w:rFonts w:ascii="Times New Roman" w:eastAsia="Times New Roman" w:hAnsi="Times New Roman" w:cs="Times New Roman"/>
                <w:i/>
                <w:sz w:val="24"/>
                <w:szCs w:val="24"/>
                <w:lang w:eastAsia="lv-LV"/>
              </w:rPr>
              <w:t>rojekt</w:t>
            </w:r>
            <w:r w:rsidR="00B378ED">
              <w:rPr>
                <w:rFonts w:ascii="Times New Roman" w:eastAsia="Times New Roman" w:hAnsi="Times New Roman" w:cs="Times New Roman"/>
                <w:i/>
                <w:sz w:val="24"/>
                <w:szCs w:val="24"/>
                <w:lang w:eastAsia="lv-LV"/>
              </w:rPr>
              <w:t>a izstrādes procesā</w:t>
            </w:r>
            <w:r w:rsidRPr="0088154B">
              <w:rPr>
                <w:rFonts w:ascii="Times New Roman" w:eastAsia="Times New Roman" w:hAnsi="Times New Roman" w:cs="Times New Roman"/>
                <w:i/>
                <w:sz w:val="24"/>
                <w:szCs w:val="24"/>
                <w:lang w:eastAsia="lv-LV"/>
              </w:rPr>
              <w:t>.</w:t>
            </w:r>
          </w:p>
        </w:tc>
      </w:tr>
      <w:tr w:rsidR="00625073" w:rsidRPr="00625073" w14:paraId="613A4D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A4D02" w14:textId="77777777" w:rsidR="00CD526E"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3A4D03"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13A4D04" w14:textId="5D3A17C6" w:rsidR="00E5323B" w:rsidRPr="0088154B" w:rsidRDefault="00DE432A" w:rsidP="00B1122D">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Informāciju</w:t>
            </w:r>
            <w:r w:rsidR="0031539F">
              <w:rPr>
                <w:rFonts w:ascii="Times New Roman" w:eastAsia="Times New Roman" w:hAnsi="Times New Roman" w:cs="Times New Roman"/>
                <w:i/>
                <w:sz w:val="24"/>
                <w:szCs w:val="24"/>
                <w:lang w:eastAsia="lv-LV"/>
              </w:rPr>
              <w:t xml:space="preserve"> par sabi</w:t>
            </w:r>
            <w:r>
              <w:rPr>
                <w:rFonts w:ascii="Times New Roman" w:eastAsia="Times New Roman" w:hAnsi="Times New Roman" w:cs="Times New Roman"/>
                <w:i/>
                <w:sz w:val="24"/>
                <w:szCs w:val="24"/>
                <w:lang w:eastAsia="lv-LV"/>
              </w:rPr>
              <w:t>edrības līdzdalības rezultātiem Ministrija ietvers</w:t>
            </w:r>
            <w:r w:rsidR="0031539F">
              <w:rPr>
                <w:rFonts w:ascii="Times New Roman" w:eastAsia="Times New Roman" w:hAnsi="Times New Roman" w:cs="Times New Roman"/>
                <w:i/>
                <w:sz w:val="24"/>
                <w:szCs w:val="24"/>
                <w:lang w:eastAsia="lv-LV"/>
              </w:rPr>
              <w:t xml:space="preserve"> pēc priekšlikumu par Projektu saņemšanas no sabiedrības pārstāvjiem, cita starpā norādot sabiedrības pārstāvju atbalsta pakāpi Projektam un informāciju par Ministrijas vērā ņemtajiem un vērā neņemtajiem sabiedrības pārstāvju priekšlikumiem par Projektu.</w:t>
            </w:r>
          </w:p>
        </w:tc>
      </w:tr>
      <w:tr w:rsidR="00625073" w:rsidRPr="00625073" w14:paraId="613A4D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A4D06" w14:textId="77777777" w:rsidR="00CD526E"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13A4D07"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3A4D08" w14:textId="4EBFE506"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Nav</w:t>
            </w:r>
            <w:r w:rsidR="004729B7">
              <w:rPr>
                <w:rFonts w:ascii="Times New Roman" w:eastAsia="Times New Roman" w:hAnsi="Times New Roman" w:cs="Times New Roman"/>
                <w:iCs/>
                <w:sz w:val="24"/>
                <w:szCs w:val="24"/>
                <w:lang w:eastAsia="lv-LV"/>
              </w:rPr>
              <w:t>.</w:t>
            </w:r>
          </w:p>
        </w:tc>
      </w:tr>
    </w:tbl>
    <w:p w14:paraId="613A4D0A"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5073" w:rsidRPr="00625073" w14:paraId="613A4D0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3A4D0B" w14:textId="77777777" w:rsidR="00CD526E" w:rsidRPr="006250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2507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25073" w:rsidRPr="00625073" w14:paraId="613A4D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A4D0D" w14:textId="77777777" w:rsidR="00CD526E"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3A4D0E"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13A4D0F" w14:textId="297EBD01" w:rsidR="00E5323B" w:rsidRPr="00625073" w:rsidRDefault="00A47340"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Ministrija, A</w:t>
            </w:r>
            <w:r w:rsidR="004729B7">
              <w:rPr>
                <w:rFonts w:ascii="Times New Roman" w:eastAsia="Times New Roman" w:hAnsi="Times New Roman" w:cs="Times New Roman"/>
                <w:iCs/>
                <w:sz w:val="24"/>
                <w:szCs w:val="24"/>
                <w:lang w:eastAsia="lv-LV"/>
              </w:rPr>
              <w:t>kadēmija.</w:t>
            </w:r>
          </w:p>
        </w:tc>
      </w:tr>
      <w:tr w:rsidR="00625073" w:rsidRPr="00625073" w14:paraId="613A4D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A4D11" w14:textId="77777777" w:rsidR="00CD526E"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3A4D12"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Projekta izpildes ietekme uz pārvaldes funkcijām un institucionālo struktūru.</w:t>
            </w:r>
            <w:r w:rsidRPr="0062507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13A4D13" w14:textId="25E1DA56" w:rsidR="00E5323B" w:rsidRPr="00625073" w:rsidRDefault="00515743" w:rsidP="0032687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Ietekmes uz pārvaldes funkcijām un institucionālo struktūru nav.</w:t>
            </w:r>
          </w:p>
        </w:tc>
      </w:tr>
      <w:tr w:rsidR="0048190D" w:rsidRPr="00625073" w14:paraId="613A4D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A4D15" w14:textId="77777777" w:rsidR="00CD526E"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3A4D16" w14:textId="77777777"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3A4D17" w14:textId="666B901F" w:rsidR="00E5323B" w:rsidRPr="00625073" w:rsidRDefault="00E5323B" w:rsidP="00E5323B">
            <w:pPr>
              <w:spacing w:after="0" w:line="240" w:lineRule="auto"/>
              <w:rPr>
                <w:rFonts w:ascii="Times New Roman" w:eastAsia="Times New Roman" w:hAnsi="Times New Roman" w:cs="Times New Roman"/>
                <w:iCs/>
                <w:sz w:val="24"/>
                <w:szCs w:val="24"/>
                <w:lang w:eastAsia="lv-LV"/>
              </w:rPr>
            </w:pPr>
            <w:r w:rsidRPr="00625073">
              <w:rPr>
                <w:rFonts w:ascii="Times New Roman" w:eastAsia="Times New Roman" w:hAnsi="Times New Roman" w:cs="Times New Roman"/>
                <w:iCs/>
                <w:sz w:val="24"/>
                <w:szCs w:val="24"/>
                <w:lang w:eastAsia="lv-LV"/>
              </w:rPr>
              <w:t>Nav</w:t>
            </w:r>
            <w:r w:rsidR="004729B7">
              <w:rPr>
                <w:rFonts w:ascii="Times New Roman" w:eastAsia="Times New Roman" w:hAnsi="Times New Roman" w:cs="Times New Roman"/>
                <w:iCs/>
                <w:sz w:val="24"/>
                <w:szCs w:val="24"/>
                <w:lang w:eastAsia="lv-LV"/>
              </w:rPr>
              <w:t>.</w:t>
            </w:r>
          </w:p>
        </w:tc>
      </w:tr>
    </w:tbl>
    <w:p w14:paraId="613A4D1A" w14:textId="77777777" w:rsidR="00E5323B" w:rsidRPr="00625073" w:rsidRDefault="00E5323B" w:rsidP="00894C55">
      <w:pPr>
        <w:spacing w:after="0" w:line="240" w:lineRule="auto"/>
        <w:rPr>
          <w:rFonts w:ascii="Times New Roman" w:hAnsi="Times New Roman" w:cs="Times New Roman"/>
          <w:sz w:val="28"/>
          <w:szCs w:val="28"/>
        </w:rPr>
      </w:pPr>
    </w:p>
    <w:p w14:paraId="613A4D1B" w14:textId="77777777" w:rsidR="00894C55" w:rsidRPr="00625073" w:rsidRDefault="0048190D" w:rsidP="00894C55">
      <w:pPr>
        <w:tabs>
          <w:tab w:val="left" w:pos="6237"/>
        </w:tabs>
        <w:spacing w:after="0" w:line="240" w:lineRule="auto"/>
        <w:ind w:firstLine="720"/>
        <w:rPr>
          <w:rFonts w:ascii="Times New Roman" w:hAnsi="Times New Roman" w:cs="Times New Roman"/>
          <w:sz w:val="24"/>
          <w:szCs w:val="24"/>
        </w:rPr>
      </w:pPr>
      <w:r w:rsidRPr="00625073">
        <w:rPr>
          <w:rFonts w:ascii="Times New Roman" w:hAnsi="Times New Roman" w:cs="Times New Roman"/>
          <w:sz w:val="24"/>
          <w:szCs w:val="24"/>
        </w:rPr>
        <w:t>Izglītības un zinātnes ministre</w:t>
      </w:r>
      <w:r w:rsidRPr="00625073">
        <w:rPr>
          <w:rFonts w:ascii="Times New Roman" w:hAnsi="Times New Roman" w:cs="Times New Roman"/>
          <w:sz w:val="24"/>
          <w:szCs w:val="24"/>
        </w:rPr>
        <w:tab/>
        <w:t>I. Šuplinska</w:t>
      </w:r>
    </w:p>
    <w:p w14:paraId="613A4D1C" w14:textId="77777777" w:rsidR="00894C55" w:rsidRPr="00625073" w:rsidRDefault="00894C55" w:rsidP="00894C55">
      <w:pPr>
        <w:spacing w:after="0" w:line="240" w:lineRule="auto"/>
        <w:ind w:firstLine="720"/>
        <w:rPr>
          <w:rFonts w:ascii="Times New Roman" w:hAnsi="Times New Roman" w:cs="Times New Roman"/>
          <w:sz w:val="24"/>
          <w:szCs w:val="24"/>
        </w:rPr>
      </w:pPr>
    </w:p>
    <w:p w14:paraId="4D3AC7EB" w14:textId="2010EA8F" w:rsidR="004729B7" w:rsidRDefault="004729B7" w:rsidP="00F852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Vīza:</w:t>
      </w:r>
    </w:p>
    <w:p w14:paraId="613A4D1D" w14:textId="4784D060" w:rsidR="00894C55" w:rsidRPr="00625073" w:rsidRDefault="00F85216" w:rsidP="00F85216">
      <w:pPr>
        <w:spacing w:after="0" w:line="240" w:lineRule="auto"/>
        <w:ind w:firstLine="720"/>
        <w:rPr>
          <w:rFonts w:ascii="Times New Roman" w:hAnsi="Times New Roman" w:cs="Times New Roman"/>
          <w:sz w:val="24"/>
          <w:szCs w:val="24"/>
        </w:rPr>
      </w:pPr>
      <w:r w:rsidRPr="00625073">
        <w:rPr>
          <w:rFonts w:ascii="Times New Roman" w:hAnsi="Times New Roman" w:cs="Times New Roman"/>
          <w:sz w:val="24"/>
          <w:szCs w:val="24"/>
        </w:rPr>
        <w:t>Valsts sekretāre</w:t>
      </w:r>
      <w:r w:rsidRPr="00625073">
        <w:rPr>
          <w:rFonts w:ascii="Times New Roman" w:hAnsi="Times New Roman" w:cs="Times New Roman"/>
          <w:sz w:val="24"/>
          <w:szCs w:val="24"/>
        </w:rPr>
        <w:tab/>
      </w:r>
      <w:r w:rsidRPr="00625073">
        <w:rPr>
          <w:rFonts w:ascii="Times New Roman" w:hAnsi="Times New Roman" w:cs="Times New Roman"/>
          <w:sz w:val="24"/>
          <w:szCs w:val="24"/>
        </w:rPr>
        <w:tab/>
      </w:r>
      <w:r w:rsidRPr="00625073">
        <w:rPr>
          <w:rFonts w:ascii="Times New Roman" w:hAnsi="Times New Roman" w:cs="Times New Roman"/>
          <w:sz w:val="24"/>
          <w:szCs w:val="24"/>
        </w:rPr>
        <w:tab/>
      </w:r>
      <w:r w:rsidRPr="00625073">
        <w:rPr>
          <w:rFonts w:ascii="Times New Roman" w:hAnsi="Times New Roman" w:cs="Times New Roman"/>
          <w:sz w:val="24"/>
          <w:szCs w:val="24"/>
        </w:rPr>
        <w:tab/>
      </w:r>
      <w:r w:rsidRPr="00625073">
        <w:rPr>
          <w:rFonts w:ascii="Times New Roman" w:hAnsi="Times New Roman" w:cs="Times New Roman"/>
          <w:sz w:val="24"/>
          <w:szCs w:val="24"/>
        </w:rPr>
        <w:tab/>
        <w:t xml:space="preserve">       </w:t>
      </w:r>
      <w:r w:rsidR="004729B7">
        <w:rPr>
          <w:rFonts w:ascii="Times New Roman" w:hAnsi="Times New Roman" w:cs="Times New Roman"/>
          <w:sz w:val="24"/>
          <w:szCs w:val="24"/>
        </w:rPr>
        <w:t xml:space="preserve"> </w:t>
      </w:r>
      <w:r w:rsidRPr="00625073">
        <w:rPr>
          <w:rFonts w:ascii="Times New Roman" w:hAnsi="Times New Roman" w:cs="Times New Roman"/>
          <w:sz w:val="24"/>
          <w:szCs w:val="24"/>
        </w:rPr>
        <w:t>L. Lejiņa</w:t>
      </w:r>
    </w:p>
    <w:p w14:paraId="613A4D1F" w14:textId="77777777" w:rsidR="00894C55" w:rsidRPr="00625073" w:rsidRDefault="00894C55" w:rsidP="00894C55">
      <w:pPr>
        <w:tabs>
          <w:tab w:val="left" w:pos="6237"/>
        </w:tabs>
        <w:spacing w:after="0" w:line="240" w:lineRule="auto"/>
        <w:ind w:firstLine="720"/>
        <w:rPr>
          <w:rFonts w:ascii="Times New Roman" w:hAnsi="Times New Roman" w:cs="Times New Roman"/>
          <w:sz w:val="28"/>
          <w:szCs w:val="28"/>
        </w:rPr>
      </w:pPr>
    </w:p>
    <w:p w14:paraId="613A4D20" w14:textId="77777777" w:rsidR="00894C55" w:rsidRPr="00625073" w:rsidRDefault="00894C55" w:rsidP="00894C55">
      <w:pPr>
        <w:tabs>
          <w:tab w:val="left" w:pos="6237"/>
        </w:tabs>
        <w:spacing w:after="0" w:line="240" w:lineRule="auto"/>
        <w:ind w:firstLine="720"/>
        <w:rPr>
          <w:rFonts w:ascii="Times New Roman" w:hAnsi="Times New Roman" w:cs="Times New Roman"/>
          <w:sz w:val="28"/>
          <w:szCs w:val="28"/>
        </w:rPr>
      </w:pPr>
    </w:p>
    <w:p w14:paraId="613A4D21" w14:textId="77777777" w:rsidR="00894C55" w:rsidRPr="00625073" w:rsidRDefault="0048190D" w:rsidP="00894C55">
      <w:pPr>
        <w:tabs>
          <w:tab w:val="left" w:pos="6237"/>
        </w:tabs>
        <w:spacing w:after="0" w:line="240" w:lineRule="auto"/>
        <w:rPr>
          <w:rFonts w:ascii="Times New Roman" w:hAnsi="Times New Roman" w:cs="Times New Roman"/>
          <w:sz w:val="20"/>
          <w:szCs w:val="20"/>
        </w:rPr>
      </w:pPr>
      <w:r w:rsidRPr="00625073">
        <w:rPr>
          <w:rFonts w:ascii="Times New Roman" w:hAnsi="Times New Roman" w:cs="Times New Roman"/>
          <w:sz w:val="20"/>
          <w:szCs w:val="20"/>
        </w:rPr>
        <w:t>N. Mazure,</w:t>
      </w:r>
      <w:r w:rsidR="00D133F8" w:rsidRPr="00625073">
        <w:rPr>
          <w:rFonts w:ascii="Times New Roman" w:hAnsi="Times New Roman" w:cs="Times New Roman"/>
          <w:sz w:val="20"/>
          <w:szCs w:val="20"/>
        </w:rPr>
        <w:t xml:space="preserve"> </w:t>
      </w:r>
      <w:r w:rsidRPr="00625073">
        <w:rPr>
          <w:rFonts w:ascii="Times New Roman" w:hAnsi="Times New Roman" w:cs="Times New Roman"/>
          <w:sz w:val="20"/>
          <w:szCs w:val="20"/>
        </w:rPr>
        <w:t>67047940</w:t>
      </w:r>
    </w:p>
    <w:p w14:paraId="613A4D22" w14:textId="77777777" w:rsidR="00894C55" w:rsidRPr="00625073" w:rsidRDefault="0048190D" w:rsidP="00894C55">
      <w:pPr>
        <w:tabs>
          <w:tab w:val="left" w:pos="6237"/>
        </w:tabs>
        <w:spacing w:after="0" w:line="240" w:lineRule="auto"/>
        <w:rPr>
          <w:rFonts w:ascii="Times New Roman" w:hAnsi="Times New Roman" w:cs="Times New Roman"/>
          <w:sz w:val="20"/>
          <w:szCs w:val="20"/>
        </w:rPr>
      </w:pPr>
      <w:r w:rsidRPr="00625073">
        <w:rPr>
          <w:rFonts w:ascii="Times New Roman" w:hAnsi="Times New Roman" w:cs="Times New Roman"/>
          <w:sz w:val="20"/>
          <w:szCs w:val="20"/>
        </w:rPr>
        <w:t>Nadezda.mazure</w:t>
      </w:r>
      <w:r w:rsidR="00894C55" w:rsidRPr="00625073">
        <w:rPr>
          <w:rFonts w:ascii="Times New Roman" w:hAnsi="Times New Roman" w:cs="Times New Roman"/>
          <w:sz w:val="20"/>
          <w:szCs w:val="20"/>
        </w:rPr>
        <w:t>@</w:t>
      </w:r>
      <w:r w:rsidRPr="00625073">
        <w:rPr>
          <w:rFonts w:ascii="Times New Roman" w:hAnsi="Times New Roman" w:cs="Times New Roman"/>
          <w:sz w:val="20"/>
          <w:szCs w:val="20"/>
        </w:rPr>
        <w:t>izm</w:t>
      </w:r>
      <w:r w:rsidR="00894C55" w:rsidRPr="00625073">
        <w:rPr>
          <w:rFonts w:ascii="Times New Roman" w:hAnsi="Times New Roman" w:cs="Times New Roman"/>
          <w:sz w:val="20"/>
          <w:szCs w:val="20"/>
        </w:rPr>
        <w:t>.gov.lv</w:t>
      </w:r>
    </w:p>
    <w:sectPr w:rsidR="00894C55" w:rsidRPr="00625073" w:rsidSect="00FA6F2C">
      <w:headerReference w:type="default" r:id="rId8"/>
      <w:footerReference w:type="default" r:id="rId9"/>
      <w:footerReference w:type="first" r:id="rId10"/>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287B9" w14:textId="77777777" w:rsidR="00381D5A" w:rsidRDefault="00381D5A" w:rsidP="00894C55">
      <w:pPr>
        <w:spacing w:after="0" w:line="240" w:lineRule="auto"/>
      </w:pPr>
      <w:r>
        <w:separator/>
      </w:r>
    </w:p>
  </w:endnote>
  <w:endnote w:type="continuationSeparator" w:id="0">
    <w:p w14:paraId="1AF18CD4" w14:textId="77777777" w:rsidR="00381D5A" w:rsidRDefault="00381D5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4D2A" w14:textId="77777777" w:rsidR="00C600BE" w:rsidRPr="00C600BE" w:rsidRDefault="00C600BE">
    <w:pPr>
      <w:pStyle w:val="Footer"/>
      <w:rPr>
        <w:rFonts w:ascii="Times New Roman" w:hAnsi="Times New Roman" w:cs="Times New Roman"/>
      </w:rPr>
    </w:pPr>
    <w:r w:rsidRPr="00C600BE">
      <w:rPr>
        <w:rFonts w:ascii="Times New Roman" w:hAnsi="Times New Roman" w:cs="Times New Roman"/>
      </w:rPr>
      <w:t>IZManot_290319_318</w:t>
    </w:r>
  </w:p>
  <w:p w14:paraId="613A4D2B" w14:textId="77777777" w:rsidR="00894C55" w:rsidRPr="00894C55" w:rsidRDefault="00894C55">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4D2D" w14:textId="77777777" w:rsidR="009A2654" w:rsidRPr="009A2654" w:rsidRDefault="006F703C">
    <w:pPr>
      <w:pStyle w:val="Footer"/>
      <w:rPr>
        <w:rFonts w:ascii="Times New Roman" w:hAnsi="Times New Roman" w:cs="Times New Roman"/>
        <w:sz w:val="20"/>
        <w:szCs w:val="20"/>
      </w:rPr>
    </w:pPr>
    <w:r>
      <w:rPr>
        <w:rFonts w:ascii="Times New Roman" w:hAnsi="Times New Roman" w:cs="Times New Roman"/>
        <w:sz w:val="20"/>
        <w:szCs w:val="20"/>
      </w:rPr>
      <w:t>IZManot_290319</w:t>
    </w:r>
    <w:r w:rsidR="009A2654">
      <w:rPr>
        <w:rFonts w:ascii="Times New Roman" w:hAnsi="Times New Roman" w:cs="Times New Roman"/>
        <w:sz w:val="20"/>
        <w:szCs w:val="20"/>
      </w:rPr>
      <w:t>_</w:t>
    </w:r>
    <w:r>
      <w:rPr>
        <w:rFonts w:ascii="Times New Roman" w:hAnsi="Times New Roman" w:cs="Times New Roman"/>
        <w:sz w:val="20"/>
        <w:szCs w:val="20"/>
      </w:rPr>
      <w:t>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11234" w14:textId="77777777" w:rsidR="00381D5A" w:rsidRDefault="00381D5A" w:rsidP="00894C55">
      <w:pPr>
        <w:spacing w:after="0" w:line="240" w:lineRule="auto"/>
      </w:pPr>
      <w:r>
        <w:separator/>
      </w:r>
    </w:p>
  </w:footnote>
  <w:footnote w:type="continuationSeparator" w:id="0">
    <w:p w14:paraId="0F4AAFC0" w14:textId="77777777" w:rsidR="00381D5A" w:rsidRDefault="00381D5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3A4D28"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06AB9">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683"/>
    <w:rsid w:val="000201C8"/>
    <w:rsid w:val="00032252"/>
    <w:rsid w:val="000D753D"/>
    <w:rsid w:val="00110180"/>
    <w:rsid w:val="00131A5C"/>
    <w:rsid w:val="00166787"/>
    <w:rsid w:val="001B6A66"/>
    <w:rsid w:val="001D5E58"/>
    <w:rsid w:val="001E0332"/>
    <w:rsid w:val="002415FB"/>
    <w:rsid w:val="00243426"/>
    <w:rsid w:val="002B52D7"/>
    <w:rsid w:val="002C51CC"/>
    <w:rsid w:val="002E1C05"/>
    <w:rsid w:val="0031539F"/>
    <w:rsid w:val="0032687E"/>
    <w:rsid w:val="00342F51"/>
    <w:rsid w:val="00365C7D"/>
    <w:rsid w:val="003800D7"/>
    <w:rsid w:val="00381D5A"/>
    <w:rsid w:val="003A29FE"/>
    <w:rsid w:val="003B0BF9"/>
    <w:rsid w:val="003B48E5"/>
    <w:rsid w:val="003E0791"/>
    <w:rsid w:val="003F28AC"/>
    <w:rsid w:val="003F562E"/>
    <w:rsid w:val="003F6543"/>
    <w:rsid w:val="0040185C"/>
    <w:rsid w:val="004454FE"/>
    <w:rsid w:val="00456E40"/>
    <w:rsid w:val="004705A6"/>
    <w:rsid w:val="00471F27"/>
    <w:rsid w:val="004729B7"/>
    <w:rsid w:val="0048190D"/>
    <w:rsid w:val="004D0DD6"/>
    <w:rsid w:val="004D7CE4"/>
    <w:rsid w:val="004E49BD"/>
    <w:rsid w:val="004F017C"/>
    <w:rsid w:val="004F33D7"/>
    <w:rsid w:val="0050178F"/>
    <w:rsid w:val="00515743"/>
    <w:rsid w:val="0054650B"/>
    <w:rsid w:val="0055261F"/>
    <w:rsid w:val="00553A91"/>
    <w:rsid w:val="00553AF9"/>
    <w:rsid w:val="00556C77"/>
    <w:rsid w:val="00557430"/>
    <w:rsid w:val="00584EE3"/>
    <w:rsid w:val="0058600B"/>
    <w:rsid w:val="00625073"/>
    <w:rsid w:val="006271B5"/>
    <w:rsid w:val="0065119C"/>
    <w:rsid w:val="006516D8"/>
    <w:rsid w:val="0065200A"/>
    <w:rsid w:val="00665ABB"/>
    <w:rsid w:val="006B2AC3"/>
    <w:rsid w:val="006E1081"/>
    <w:rsid w:val="006F703C"/>
    <w:rsid w:val="00705EBA"/>
    <w:rsid w:val="00717906"/>
    <w:rsid w:val="00720585"/>
    <w:rsid w:val="00773AF6"/>
    <w:rsid w:val="00795F71"/>
    <w:rsid w:val="007B52B7"/>
    <w:rsid w:val="007E73AB"/>
    <w:rsid w:val="007F3A16"/>
    <w:rsid w:val="00806AB9"/>
    <w:rsid w:val="0080771C"/>
    <w:rsid w:val="00816C11"/>
    <w:rsid w:val="00830300"/>
    <w:rsid w:val="0088154B"/>
    <w:rsid w:val="00894C55"/>
    <w:rsid w:val="008F0B10"/>
    <w:rsid w:val="008F162D"/>
    <w:rsid w:val="00903874"/>
    <w:rsid w:val="009154A0"/>
    <w:rsid w:val="00921A57"/>
    <w:rsid w:val="00976A0B"/>
    <w:rsid w:val="00992CB2"/>
    <w:rsid w:val="009A2654"/>
    <w:rsid w:val="009E1AA1"/>
    <w:rsid w:val="00A10FC3"/>
    <w:rsid w:val="00A47340"/>
    <w:rsid w:val="00A6073E"/>
    <w:rsid w:val="00A729B4"/>
    <w:rsid w:val="00AB0EFB"/>
    <w:rsid w:val="00AD0C0B"/>
    <w:rsid w:val="00AE5567"/>
    <w:rsid w:val="00AF038D"/>
    <w:rsid w:val="00B1122D"/>
    <w:rsid w:val="00B16480"/>
    <w:rsid w:val="00B2165C"/>
    <w:rsid w:val="00B366BB"/>
    <w:rsid w:val="00B378ED"/>
    <w:rsid w:val="00B87E7A"/>
    <w:rsid w:val="00BA20AA"/>
    <w:rsid w:val="00BB5425"/>
    <w:rsid w:val="00BC2ADE"/>
    <w:rsid w:val="00BC3CEE"/>
    <w:rsid w:val="00BD4425"/>
    <w:rsid w:val="00BE5893"/>
    <w:rsid w:val="00BF2BA0"/>
    <w:rsid w:val="00C205CB"/>
    <w:rsid w:val="00C25B49"/>
    <w:rsid w:val="00C600BE"/>
    <w:rsid w:val="00CD526E"/>
    <w:rsid w:val="00CD7D4F"/>
    <w:rsid w:val="00CE5657"/>
    <w:rsid w:val="00D133F8"/>
    <w:rsid w:val="00D14A3E"/>
    <w:rsid w:val="00D248A7"/>
    <w:rsid w:val="00DE28AC"/>
    <w:rsid w:val="00DE432A"/>
    <w:rsid w:val="00E35455"/>
    <w:rsid w:val="00E3716B"/>
    <w:rsid w:val="00E5323B"/>
    <w:rsid w:val="00E81DBC"/>
    <w:rsid w:val="00E8749E"/>
    <w:rsid w:val="00E90C01"/>
    <w:rsid w:val="00EA486E"/>
    <w:rsid w:val="00F57B0C"/>
    <w:rsid w:val="00F85216"/>
    <w:rsid w:val="00FA6F2C"/>
    <w:rsid w:val="00FD7E7D"/>
    <w:rsid w:val="00FE3CF7"/>
    <w:rsid w:val="00FE50F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A4C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semiHidden/>
    <w:unhideWhenUsed/>
    <w:rsid w:val="0071790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729B7"/>
    <w:rPr>
      <w:sz w:val="16"/>
      <w:szCs w:val="16"/>
    </w:rPr>
  </w:style>
  <w:style w:type="paragraph" w:styleId="CommentText">
    <w:name w:val="annotation text"/>
    <w:basedOn w:val="Normal"/>
    <w:link w:val="CommentTextChar"/>
    <w:uiPriority w:val="99"/>
    <w:semiHidden/>
    <w:unhideWhenUsed/>
    <w:rsid w:val="004729B7"/>
    <w:pPr>
      <w:spacing w:line="240" w:lineRule="auto"/>
    </w:pPr>
    <w:rPr>
      <w:sz w:val="20"/>
      <w:szCs w:val="20"/>
    </w:rPr>
  </w:style>
  <w:style w:type="character" w:customStyle="1" w:styleId="CommentTextChar">
    <w:name w:val="Comment Text Char"/>
    <w:basedOn w:val="DefaultParagraphFont"/>
    <w:link w:val="CommentText"/>
    <w:uiPriority w:val="99"/>
    <w:semiHidden/>
    <w:rsid w:val="004729B7"/>
    <w:rPr>
      <w:sz w:val="20"/>
      <w:szCs w:val="20"/>
    </w:rPr>
  </w:style>
  <w:style w:type="paragraph" w:styleId="CommentSubject">
    <w:name w:val="annotation subject"/>
    <w:basedOn w:val="CommentText"/>
    <w:next w:val="CommentText"/>
    <w:link w:val="CommentSubjectChar"/>
    <w:uiPriority w:val="99"/>
    <w:semiHidden/>
    <w:unhideWhenUsed/>
    <w:rsid w:val="004729B7"/>
    <w:rPr>
      <w:b/>
      <w:bCs/>
    </w:rPr>
  </w:style>
  <w:style w:type="character" w:customStyle="1" w:styleId="CommentSubjectChar">
    <w:name w:val="Comment Subject Char"/>
    <w:basedOn w:val="CommentTextChar"/>
    <w:link w:val="CommentSubject"/>
    <w:uiPriority w:val="99"/>
    <w:semiHidden/>
    <w:rsid w:val="004729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66909-46AE-4725-966D-2F3476A9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4015</Words>
  <Characters>2289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Obodova</cp:lastModifiedBy>
  <cp:revision>2</cp:revision>
  <cp:lastPrinted>2019-03-29T09:59:00Z</cp:lastPrinted>
  <dcterms:created xsi:type="dcterms:W3CDTF">2019-05-14T07:11:00Z</dcterms:created>
  <dcterms:modified xsi:type="dcterms:W3CDTF">2019-05-14T07:11:00Z</dcterms:modified>
</cp:coreProperties>
</file>