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AB8F" w14:textId="0B12567C" w:rsidR="00940481" w:rsidRPr="003174B0" w:rsidRDefault="00940481" w:rsidP="003174B0">
      <w:pPr>
        <w:spacing w:after="0" w:line="240" w:lineRule="auto"/>
        <w:rPr>
          <w:rFonts w:ascii="Times New Roman" w:hAnsi="Times New Roman" w:cs="Times New Roman"/>
          <w:sz w:val="28"/>
          <w:szCs w:val="28"/>
          <w:lang w:val="lv-LV"/>
        </w:rPr>
      </w:pPr>
      <w:bookmarkStart w:id="0" w:name="_Hlk507763479"/>
    </w:p>
    <w:p w14:paraId="6094B2B3" w14:textId="77777777" w:rsidR="003174B0" w:rsidRPr="003174B0" w:rsidRDefault="003174B0" w:rsidP="003174B0">
      <w:pPr>
        <w:spacing w:after="0" w:line="240" w:lineRule="auto"/>
        <w:rPr>
          <w:rFonts w:ascii="Times New Roman" w:hAnsi="Times New Roman" w:cs="Times New Roman"/>
          <w:sz w:val="28"/>
          <w:szCs w:val="28"/>
          <w:lang w:val="lv-LV"/>
        </w:rPr>
      </w:pPr>
    </w:p>
    <w:p w14:paraId="2EA5EDE1" w14:textId="4FB02B3B" w:rsidR="003174B0" w:rsidRPr="003174B0" w:rsidRDefault="003174B0" w:rsidP="003174B0">
      <w:pPr>
        <w:tabs>
          <w:tab w:val="left" w:pos="6663"/>
        </w:tabs>
        <w:spacing w:after="0" w:line="240" w:lineRule="auto"/>
        <w:rPr>
          <w:rFonts w:ascii="Times New Roman" w:eastAsia="Times New Roman" w:hAnsi="Times New Roman"/>
          <w:b/>
          <w:sz w:val="28"/>
          <w:szCs w:val="28"/>
        </w:rPr>
      </w:pPr>
      <w:r w:rsidRPr="003174B0">
        <w:rPr>
          <w:rFonts w:ascii="Times New Roman" w:eastAsia="Times New Roman" w:hAnsi="Times New Roman"/>
          <w:sz w:val="28"/>
          <w:szCs w:val="28"/>
        </w:rPr>
        <w:t>201</w:t>
      </w:r>
      <w:r w:rsidRPr="003174B0">
        <w:rPr>
          <w:rFonts w:ascii="Times New Roman" w:hAnsi="Times New Roman"/>
          <w:sz w:val="28"/>
          <w:szCs w:val="28"/>
        </w:rPr>
        <w:t>9</w:t>
      </w:r>
      <w:r w:rsidRPr="003174B0">
        <w:rPr>
          <w:rFonts w:ascii="Times New Roman" w:eastAsia="Times New Roman" w:hAnsi="Times New Roman"/>
          <w:sz w:val="28"/>
          <w:szCs w:val="28"/>
        </w:rPr>
        <w:t>. </w:t>
      </w:r>
      <w:proofErr w:type="spellStart"/>
      <w:r w:rsidRPr="003174B0">
        <w:rPr>
          <w:rFonts w:ascii="Times New Roman" w:eastAsia="Times New Roman" w:hAnsi="Times New Roman"/>
          <w:sz w:val="28"/>
          <w:szCs w:val="28"/>
        </w:rPr>
        <w:t>gada</w:t>
      </w:r>
      <w:proofErr w:type="spellEnd"/>
      <w:r w:rsidRPr="003174B0">
        <w:rPr>
          <w:rFonts w:ascii="Times New Roman" w:eastAsia="Times New Roman" w:hAnsi="Times New Roman"/>
          <w:sz w:val="28"/>
          <w:szCs w:val="28"/>
        </w:rPr>
        <w:t xml:space="preserve"> </w:t>
      </w:r>
      <w:r w:rsidR="000161B8" w:rsidRPr="000161B8">
        <w:rPr>
          <w:rFonts w:ascii="Times New Roman" w:hAnsi="Times New Roman" w:cs="Times New Roman"/>
          <w:sz w:val="28"/>
          <w:szCs w:val="28"/>
        </w:rPr>
        <w:t>30. </w:t>
      </w:r>
      <w:proofErr w:type="spellStart"/>
      <w:r w:rsidR="000161B8" w:rsidRPr="000161B8">
        <w:rPr>
          <w:rFonts w:ascii="Times New Roman" w:hAnsi="Times New Roman" w:cs="Times New Roman"/>
          <w:sz w:val="28"/>
          <w:szCs w:val="28"/>
        </w:rPr>
        <w:t>aprīlī</w:t>
      </w:r>
      <w:proofErr w:type="spellEnd"/>
      <w:r w:rsidRPr="003174B0">
        <w:rPr>
          <w:rFonts w:ascii="Times New Roman" w:eastAsia="Times New Roman" w:hAnsi="Times New Roman"/>
          <w:sz w:val="28"/>
          <w:szCs w:val="28"/>
        </w:rPr>
        <w:tab/>
      </w:r>
      <w:proofErr w:type="spellStart"/>
      <w:r w:rsidRPr="003174B0">
        <w:rPr>
          <w:rFonts w:ascii="Times New Roman" w:eastAsia="Times New Roman" w:hAnsi="Times New Roman"/>
          <w:sz w:val="28"/>
          <w:szCs w:val="28"/>
        </w:rPr>
        <w:t>Noteikumi</w:t>
      </w:r>
      <w:proofErr w:type="spellEnd"/>
      <w:r w:rsidRPr="003174B0">
        <w:rPr>
          <w:rFonts w:ascii="Times New Roman" w:eastAsia="Times New Roman" w:hAnsi="Times New Roman"/>
          <w:sz w:val="28"/>
          <w:szCs w:val="28"/>
        </w:rPr>
        <w:t xml:space="preserve"> Nr.</w:t>
      </w:r>
      <w:r w:rsidR="000161B8">
        <w:rPr>
          <w:rFonts w:ascii="Times New Roman" w:eastAsia="Times New Roman" w:hAnsi="Times New Roman"/>
          <w:sz w:val="28"/>
          <w:szCs w:val="28"/>
        </w:rPr>
        <w:t> 185</w:t>
      </w:r>
    </w:p>
    <w:p w14:paraId="2EA3ACFA" w14:textId="0A60DCB7" w:rsidR="003174B0" w:rsidRPr="003174B0" w:rsidRDefault="003174B0" w:rsidP="003174B0">
      <w:pPr>
        <w:tabs>
          <w:tab w:val="left" w:pos="6663"/>
        </w:tabs>
        <w:spacing w:after="0" w:line="240" w:lineRule="auto"/>
        <w:rPr>
          <w:rFonts w:ascii="Times New Roman" w:eastAsia="Times New Roman" w:hAnsi="Times New Roman"/>
          <w:sz w:val="28"/>
          <w:szCs w:val="28"/>
        </w:rPr>
      </w:pPr>
      <w:proofErr w:type="spellStart"/>
      <w:r w:rsidRPr="003174B0">
        <w:rPr>
          <w:rFonts w:ascii="Times New Roman" w:eastAsia="Times New Roman" w:hAnsi="Times New Roman"/>
          <w:sz w:val="28"/>
          <w:szCs w:val="28"/>
        </w:rPr>
        <w:t>Rīgā</w:t>
      </w:r>
      <w:proofErr w:type="spellEnd"/>
      <w:r w:rsidRPr="003174B0">
        <w:rPr>
          <w:rFonts w:ascii="Times New Roman" w:eastAsia="Times New Roman" w:hAnsi="Times New Roman"/>
          <w:sz w:val="28"/>
          <w:szCs w:val="28"/>
        </w:rPr>
        <w:tab/>
        <w:t>(</w:t>
      </w:r>
      <w:proofErr w:type="spellStart"/>
      <w:r w:rsidRPr="003174B0">
        <w:rPr>
          <w:rFonts w:ascii="Times New Roman" w:eastAsia="Times New Roman" w:hAnsi="Times New Roman"/>
          <w:sz w:val="28"/>
          <w:szCs w:val="28"/>
        </w:rPr>
        <w:t>prot.</w:t>
      </w:r>
      <w:proofErr w:type="spellEnd"/>
      <w:r w:rsidRPr="003174B0">
        <w:rPr>
          <w:rFonts w:ascii="Times New Roman" w:eastAsia="Times New Roman" w:hAnsi="Times New Roman"/>
          <w:sz w:val="28"/>
          <w:szCs w:val="28"/>
        </w:rPr>
        <w:t xml:space="preserve"> </w:t>
      </w:r>
      <w:proofErr w:type="gramStart"/>
      <w:r w:rsidRPr="003174B0">
        <w:rPr>
          <w:rFonts w:ascii="Times New Roman" w:eastAsia="Times New Roman" w:hAnsi="Times New Roman"/>
          <w:sz w:val="28"/>
          <w:szCs w:val="28"/>
        </w:rPr>
        <w:t>Nr.</w:t>
      </w:r>
      <w:r w:rsidR="000161B8">
        <w:rPr>
          <w:rFonts w:ascii="Times New Roman" w:eastAsia="Times New Roman" w:hAnsi="Times New Roman"/>
          <w:sz w:val="28"/>
          <w:szCs w:val="28"/>
        </w:rPr>
        <w:t> </w:t>
      </w:r>
      <w:proofErr w:type="gramEnd"/>
      <w:r w:rsidR="000161B8">
        <w:rPr>
          <w:rFonts w:ascii="Times New Roman" w:eastAsia="Times New Roman" w:hAnsi="Times New Roman"/>
          <w:sz w:val="28"/>
          <w:szCs w:val="28"/>
        </w:rPr>
        <w:t>22 13</w:t>
      </w:r>
      <w:bookmarkStart w:id="1" w:name="_GoBack"/>
      <w:bookmarkEnd w:id="1"/>
      <w:r w:rsidRPr="003174B0">
        <w:rPr>
          <w:rFonts w:ascii="Times New Roman" w:eastAsia="Times New Roman" w:hAnsi="Times New Roman"/>
          <w:sz w:val="28"/>
          <w:szCs w:val="28"/>
        </w:rPr>
        <w:t>. §)</w:t>
      </w:r>
    </w:p>
    <w:p w14:paraId="59DDDEC6" w14:textId="7D869242" w:rsidR="00940481" w:rsidRPr="003174B0" w:rsidRDefault="00940481" w:rsidP="003174B0">
      <w:pPr>
        <w:spacing w:after="0" w:line="240" w:lineRule="auto"/>
        <w:jc w:val="both"/>
        <w:rPr>
          <w:rFonts w:ascii="Times New Roman" w:eastAsia="Calibri" w:hAnsi="Times New Roman" w:cs="Times New Roman"/>
          <w:sz w:val="28"/>
          <w:szCs w:val="28"/>
          <w:lang w:val="lv-LV" w:eastAsia="lv-LV"/>
        </w:rPr>
      </w:pPr>
    </w:p>
    <w:p w14:paraId="4BA9E5BE" w14:textId="77777777" w:rsidR="00940481" w:rsidRPr="003174B0" w:rsidRDefault="00940481" w:rsidP="003174B0">
      <w:pPr>
        <w:spacing w:after="0" w:line="240" w:lineRule="auto"/>
        <w:jc w:val="center"/>
        <w:rPr>
          <w:rFonts w:ascii="Times New Roman" w:hAnsi="Times New Roman" w:cs="Times New Roman"/>
          <w:b/>
          <w:sz w:val="28"/>
          <w:szCs w:val="28"/>
          <w:lang w:val="lv-LV"/>
        </w:rPr>
      </w:pPr>
      <w:r w:rsidRPr="003174B0">
        <w:rPr>
          <w:rFonts w:ascii="Times New Roman" w:hAnsi="Times New Roman" w:cs="Times New Roman"/>
          <w:b/>
          <w:sz w:val="28"/>
          <w:szCs w:val="28"/>
          <w:lang w:val="lv-LV"/>
        </w:rPr>
        <w:t>Transportlīdzekļu un to vadītāju valsts reģistra noteikumi</w:t>
      </w:r>
    </w:p>
    <w:p w14:paraId="4FDF788C" w14:textId="77777777" w:rsidR="00940481" w:rsidRPr="003174B0" w:rsidRDefault="00940481" w:rsidP="003174B0">
      <w:pPr>
        <w:spacing w:after="0" w:line="240" w:lineRule="auto"/>
        <w:ind w:left="5040"/>
        <w:jc w:val="right"/>
        <w:rPr>
          <w:rFonts w:ascii="Times New Roman" w:hAnsi="Times New Roman" w:cs="Times New Roman"/>
          <w:i/>
          <w:sz w:val="28"/>
          <w:szCs w:val="28"/>
          <w:lang w:val="lv-LV"/>
        </w:rPr>
      </w:pPr>
    </w:p>
    <w:p w14:paraId="4B207A7C" w14:textId="77777777" w:rsidR="00940481" w:rsidRPr="003174B0" w:rsidRDefault="00940481" w:rsidP="003174B0">
      <w:pPr>
        <w:spacing w:after="0" w:line="240" w:lineRule="auto"/>
        <w:ind w:left="5041"/>
        <w:jc w:val="right"/>
        <w:rPr>
          <w:rFonts w:ascii="Times New Roman" w:hAnsi="Times New Roman" w:cs="Times New Roman"/>
          <w:sz w:val="28"/>
          <w:szCs w:val="28"/>
          <w:lang w:val="lv-LV"/>
        </w:rPr>
      </w:pPr>
      <w:r w:rsidRPr="003174B0">
        <w:rPr>
          <w:rFonts w:ascii="Times New Roman" w:hAnsi="Times New Roman" w:cs="Times New Roman"/>
          <w:sz w:val="28"/>
          <w:szCs w:val="28"/>
          <w:lang w:val="lv-LV"/>
        </w:rPr>
        <w:t>Izdoti saskaņā ar</w:t>
      </w:r>
    </w:p>
    <w:p w14:paraId="2BE8B74F" w14:textId="19066AFE" w:rsidR="00E85B87" w:rsidRDefault="00940481" w:rsidP="003174B0">
      <w:pPr>
        <w:spacing w:after="0" w:line="240" w:lineRule="auto"/>
        <w:ind w:left="5041"/>
        <w:jc w:val="right"/>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 Ceļu satiksmes likuma </w:t>
      </w:r>
    </w:p>
    <w:p w14:paraId="3807C8E7" w14:textId="7CCF3451" w:rsidR="00B92C8E" w:rsidRPr="003174B0" w:rsidRDefault="00E85B87" w:rsidP="003174B0">
      <w:pPr>
        <w:spacing w:after="0" w:line="240" w:lineRule="auto"/>
        <w:ind w:left="5041"/>
        <w:jc w:val="right"/>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14.ˡ panta </w:t>
      </w:r>
      <w:r w:rsidR="00940481" w:rsidRPr="003174B0">
        <w:rPr>
          <w:rFonts w:ascii="Times New Roman" w:hAnsi="Times New Roman" w:cs="Times New Roman"/>
          <w:sz w:val="28"/>
          <w:szCs w:val="28"/>
          <w:lang w:val="lv-LV"/>
        </w:rPr>
        <w:t>pirmo un astoto daļu</w:t>
      </w:r>
    </w:p>
    <w:p w14:paraId="1DB3284D" w14:textId="77777777" w:rsidR="001303C5" w:rsidRPr="003174B0" w:rsidRDefault="001303C5" w:rsidP="003174B0">
      <w:pPr>
        <w:spacing w:after="0" w:line="240" w:lineRule="auto"/>
        <w:ind w:left="5041"/>
        <w:jc w:val="right"/>
        <w:rPr>
          <w:rFonts w:ascii="Times New Roman" w:hAnsi="Times New Roman" w:cs="Times New Roman"/>
          <w:sz w:val="28"/>
          <w:szCs w:val="28"/>
          <w:lang w:val="lv-LV"/>
        </w:rPr>
      </w:pPr>
    </w:p>
    <w:p w14:paraId="7D1DD867" w14:textId="0941D4DD" w:rsidR="00B92C8E" w:rsidRPr="00E85B87" w:rsidRDefault="00E85B87" w:rsidP="00E85B87">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I. </w:t>
      </w:r>
      <w:r w:rsidR="00B92C8E" w:rsidRPr="00E85B87">
        <w:rPr>
          <w:rFonts w:ascii="Times New Roman" w:hAnsi="Times New Roman" w:cs="Times New Roman"/>
          <w:b/>
          <w:sz w:val="28"/>
          <w:szCs w:val="28"/>
          <w:lang w:val="lv-LV"/>
        </w:rPr>
        <w:t>Vispārīgie jautājumi</w:t>
      </w:r>
    </w:p>
    <w:p w14:paraId="7D03DDBA" w14:textId="77777777" w:rsidR="00B92C8E" w:rsidRPr="003174B0" w:rsidRDefault="00B92C8E" w:rsidP="003174B0">
      <w:pPr>
        <w:pStyle w:val="ListParagraph"/>
        <w:spacing w:after="0" w:line="240" w:lineRule="auto"/>
        <w:ind w:left="1080"/>
        <w:rPr>
          <w:rFonts w:ascii="Times New Roman" w:hAnsi="Times New Roman" w:cs="Times New Roman"/>
          <w:b/>
          <w:sz w:val="28"/>
          <w:szCs w:val="28"/>
          <w:lang w:val="lv-LV"/>
        </w:rPr>
      </w:pPr>
    </w:p>
    <w:p w14:paraId="185E2195" w14:textId="0F820BFB" w:rsidR="00B92C8E" w:rsidRPr="003174B0" w:rsidRDefault="00B92C8E" w:rsidP="00E85B87">
      <w:pPr>
        <w:pStyle w:val="ListParagraph"/>
        <w:numPr>
          <w:ilvl w:val="0"/>
          <w:numId w:val="1"/>
        </w:numPr>
        <w:tabs>
          <w:tab w:val="left" w:pos="993"/>
        </w:tabs>
        <w:spacing w:after="0" w:line="240" w:lineRule="auto"/>
        <w:ind w:left="0"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Noteikumi nosaka transportlīdzekļu</w:t>
      </w:r>
      <w:r w:rsidR="0012081B" w:rsidRPr="003174B0">
        <w:rPr>
          <w:rFonts w:ascii="Times New Roman" w:hAnsi="Times New Roman" w:cs="Times New Roman"/>
          <w:sz w:val="28"/>
          <w:szCs w:val="28"/>
          <w:lang w:val="lv-LV"/>
        </w:rPr>
        <w:t xml:space="preserve"> </w:t>
      </w:r>
      <w:r w:rsidR="00E85B87">
        <w:rPr>
          <w:rFonts w:ascii="Times New Roman" w:hAnsi="Times New Roman" w:cs="Times New Roman"/>
          <w:sz w:val="28"/>
          <w:szCs w:val="28"/>
          <w:lang w:val="lv-LV"/>
        </w:rPr>
        <w:t>(</w:t>
      </w:r>
      <w:r w:rsidR="0012081B" w:rsidRPr="003174B0">
        <w:rPr>
          <w:rFonts w:ascii="Times New Roman" w:hAnsi="Times New Roman" w:cs="Times New Roman"/>
          <w:sz w:val="28"/>
          <w:szCs w:val="28"/>
          <w:lang w:val="lv-LV"/>
        </w:rPr>
        <w:t>izņemot traktortehnik</w:t>
      </w:r>
      <w:r w:rsidR="00E85B87">
        <w:rPr>
          <w:rFonts w:ascii="Times New Roman" w:hAnsi="Times New Roman" w:cs="Times New Roman"/>
          <w:sz w:val="28"/>
          <w:szCs w:val="28"/>
          <w:lang w:val="lv-LV"/>
        </w:rPr>
        <w:t>u)</w:t>
      </w:r>
      <w:r w:rsidRPr="003174B0">
        <w:rPr>
          <w:rFonts w:ascii="Times New Roman" w:hAnsi="Times New Roman" w:cs="Times New Roman"/>
          <w:sz w:val="28"/>
          <w:szCs w:val="28"/>
          <w:lang w:val="lv-LV"/>
        </w:rPr>
        <w:t xml:space="preserve"> un to vadītāju valsts reģistrā </w:t>
      </w:r>
      <w:r w:rsidR="005456A2" w:rsidRPr="003174B0">
        <w:rPr>
          <w:rFonts w:ascii="Times New Roman" w:hAnsi="Times New Roman" w:cs="Times New Roman"/>
          <w:sz w:val="28"/>
          <w:szCs w:val="28"/>
          <w:lang w:val="lv-LV"/>
        </w:rPr>
        <w:t>(turpmāk</w:t>
      </w:r>
      <w:r w:rsidR="005456A2">
        <w:rPr>
          <w:rFonts w:ascii="Times New Roman" w:hAnsi="Times New Roman" w:cs="Times New Roman"/>
          <w:sz w:val="28"/>
          <w:szCs w:val="28"/>
          <w:lang w:val="lv-LV"/>
        </w:rPr>
        <w:t> </w:t>
      </w:r>
      <w:r w:rsidR="005456A2" w:rsidRPr="003174B0">
        <w:rPr>
          <w:rFonts w:ascii="Times New Roman" w:hAnsi="Times New Roman" w:cs="Times New Roman"/>
          <w:sz w:val="28"/>
          <w:szCs w:val="28"/>
          <w:lang w:val="lv-LV"/>
        </w:rPr>
        <w:t xml:space="preserve">– </w:t>
      </w:r>
      <w:r w:rsidR="005456A2">
        <w:rPr>
          <w:rFonts w:ascii="Times New Roman" w:hAnsi="Times New Roman" w:cs="Times New Roman"/>
          <w:sz w:val="28"/>
          <w:szCs w:val="28"/>
          <w:lang w:val="lv-LV"/>
        </w:rPr>
        <w:t>r</w:t>
      </w:r>
      <w:r w:rsidR="005456A2" w:rsidRPr="003174B0">
        <w:rPr>
          <w:rFonts w:ascii="Times New Roman" w:hAnsi="Times New Roman" w:cs="Times New Roman"/>
          <w:sz w:val="28"/>
          <w:szCs w:val="28"/>
          <w:lang w:val="lv-LV"/>
        </w:rPr>
        <w:t xml:space="preserve">eģistrs) </w:t>
      </w:r>
      <w:r w:rsidRPr="003174B0">
        <w:rPr>
          <w:rFonts w:ascii="Times New Roman" w:hAnsi="Times New Roman" w:cs="Times New Roman"/>
          <w:sz w:val="28"/>
          <w:szCs w:val="28"/>
          <w:lang w:val="lv-LV"/>
        </w:rPr>
        <w:t>iekļaujamo informāciju, tās glabāšanas termiņus</w:t>
      </w:r>
      <w:r w:rsidR="000956AA" w:rsidRPr="003174B0">
        <w:rPr>
          <w:rFonts w:ascii="Times New Roman" w:hAnsi="Times New Roman" w:cs="Times New Roman"/>
          <w:sz w:val="28"/>
          <w:szCs w:val="28"/>
          <w:lang w:val="lv-LV"/>
        </w:rPr>
        <w:t xml:space="preserve">, </w:t>
      </w:r>
      <w:r w:rsidRPr="003174B0">
        <w:rPr>
          <w:rFonts w:ascii="Times New Roman" w:hAnsi="Times New Roman" w:cs="Times New Roman"/>
          <w:sz w:val="28"/>
          <w:szCs w:val="28"/>
          <w:lang w:val="lv-LV"/>
        </w:rPr>
        <w:t xml:space="preserve">dzēšanas kārtību </w:t>
      </w:r>
      <w:r w:rsidR="000956AA" w:rsidRPr="003174B0">
        <w:rPr>
          <w:rFonts w:ascii="Times New Roman" w:hAnsi="Times New Roman" w:cs="Times New Roman"/>
          <w:sz w:val="28"/>
          <w:szCs w:val="28"/>
          <w:lang w:val="lv-LV"/>
        </w:rPr>
        <w:t xml:space="preserve">un </w:t>
      </w:r>
      <w:r w:rsidRPr="003174B0">
        <w:rPr>
          <w:rFonts w:ascii="Times New Roman" w:hAnsi="Times New Roman" w:cs="Times New Roman"/>
          <w:sz w:val="28"/>
          <w:szCs w:val="28"/>
          <w:lang w:val="lv-LV"/>
        </w:rPr>
        <w:t xml:space="preserve">kārtību, kādā </w:t>
      </w:r>
      <w:r w:rsidR="0012081B" w:rsidRPr="003174B0">
        <w:rPr>
          <w:rFonts w:ascii="Times New Roman" w:hAnsi="Times New Roman" w:cs="Times New Roman"/>
          <w:sz w:val="28"/>
          <w:szCs w:val="28"/>
          <w:lang w:val="lv-LV"/>
        </w:rPr>
        <w:t xml:space="preserve">reģistrā </w:t>
      </w:r>
      <w:r w:rsidRPr="003174B0">
        <w:rPr>
          <w:rFonts w:ascii="Times New Roman" w:hAnsi="Times New Roman" w:cs="Times New Roman"/>
          <w:sz w:val="28"/>
          <w:szCs w:val="28"/>
          <w:lang w:val="lv-LV"/>
        </w:rPr>
        <w:t>esošā informācija</w:t>
      </w:r>
      <w:proofErr w:type="gramStart"/>
      <w:r w:rsidRPr="003174B0">
        <w:rPr>
          <w:rFonts w:ascii="Times New Roman" w:hAnsi="Times New Roman" w:cs="Times New Roman"/>
          <w:sz w:val="28"/>
          <w:szCs w:val="28"/>
          <w:lang w:val="lv-LV"/>
        </w:rPr>
        <w:t xml:space="preserve"> nododama atklātībai</w:t>
      </w:r>
      <w:proofErr w:type="gramEnd"/>
      <w:r w:rsidR="005456A2">
        <w:rPr>
          <w:rFonts w:ascii="Times New Roman" w:hAnsi="Times New Roman" w:cs="Times New Roman"/>
          <w:sz w:val="28"/>
          <w:szCs w:val="28"/>
          <w:lang w:val="lv-LV"/>
        </w:rPr>
        <w:t>, kā arī</w:t>
      </w:r>
      <w:r w:rsidRPr="003174B0">
        <w:rPr>
          <w:rFonts w:ascii="Times New Roman" w:hAnsi="Times New Roman" w:cs="Times New Roman"/>
          <w:sz w:val="28"/>
          <w:szCs w:val="28"/>
          <w:lang w:val="lv-LV"/>
        </w:rPr>
        <w:t xml:space="preserve"> pieejamās informācijas apjomu.</w:t>
      </w:r>
    </w:p>
    <w:p w14:paraId="6E3B1217" w14:textId="77777777" w:rsidR="00B92C8E" w:rsidRPr="003174B0" w:rsidRDefault="00B92C8E" w:rsidP="003174B0">
      <w:pPr>
        <w:pStyle w:val="ListParagraph"/>
        <w:spacing w:after="0" w:line="240" w:lineRule="auto"/>
        <w:ind w:left="0" w:firstLine="709"/>
        <w:jc w:val="both"/>
        <w:rPr>
          <w:rFonts w:ascii="Times New Roman" w:hAnsi="Times New Roman" w:cs="Times New Roman"/>
          <w:sz w:val="28"/>
          <w:szCs w:val="28"/>
          <w:lang w:val="lv-LV"/>
        </w:rPr>
      </w:pPr>
    </w:p>
    <w:p w14:paraId="6B31E8B3" w14:textId="48C1AF0F" w:rsidR="00B92C8E" w:rsidRPr="003174B0" w:rsidRDefault="00B92C8E" w:rsidP="00E85B87">
      <w:pPr>
        <w:pStyle w:val="ListParagraph"/>
        <w:numPr>
          <w:ilvl w:val="0"/>
          <w:numId w:val="1"/>
        </w:numPr>
        <w:tabs>
          <w:tab w:val="left" w:pos="993"/>
        </w:tabs>
        <w:spacing w:after="0" w:line="240" w:lineRule="auto"/>
        <w:ind w:left="0"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Reģistrs ir valsts informācijas sistēma, kuras pārzinis ir </w:t>
      </w:r>
      <w:r w:rsidR="000956AA" w:rsidRPr="003174B0">
        <w:rPr>
          <w:rFonts w:ascii="Times New Roman" w:hAnsi="Times New Roman" w:cs="Times New Roman"/>
          <w:sz w:val="28"/>
          <w:szCs w:val="28"/>
          <w:lang w:val="lv-LV"/>
        </w:rPr>
        <w:t xml:space="preserve">valsts akciju sabiedrība </w:t>
      </w:r>
      <w:r w:rsidR="003174B0" w:rsidRPr="003174B0">
        <w:rPr>
          <w:rFonts w:ascii="Times New Roman" w:hAnsi="Times New Roman" w:cs="Times New Roman"/>
          <w:sz w:val="28"/>
          <w:szCs w:val="28"/>
          <w:lang w:val="lv-LV"/>
        </w:rPr>
        <w:t>"</w:t>
      </w:r>
      <w:r w:rsidRPr="003174B0">
        <w:rPr>
          <w:rFonts w:ascii="Times New Roman" w:hAnsi="Times New Roman" w:cs="Times New Roman"/>
          <w:sz w:val="28"/>
          <w:szCs w:val="28"/>
          <w:lang w:val="lv-LV"/>
        </w:rPr>
        <w:t>Ceļu satiksmes drošības direkcija</w:t>
      </w:r>
      <w:r w:rsidR="003174B0" w:rsidRPr="003174B0">
        <w:rPr>
          <w:rFonts w:ascii="Times New Roman" w:hAnsi="Times New Roman" w:cs="Times New Roman"/>
          <w:sz w:val="28"/>
          <w:szCs w:val="28"/>
          <w:lang w:val="lv-LV"/>
        </w:rPr>
        <w:t>"</w:t>
      </w:r>
      <w:r w:rsidRPr="003174B0">
        <w:rPr>
          <w:rFonts w:ascii="Times New Roman" w:hAnsi="Times New Roman" w:cs="Times New Roman"/>
          <w:sz w:val="28"/>
          <w:szCs w:val="28"/>
          <w:lang w:val="lv-LV"/>
        </w:rPr>
        <w:t xml:space="preserve"> (turpmāk – CSDD).</w:t>
      </w:r>
    </w:p>
    <w:p w14:paraId="74B90E0A" w14:textId="77777777" w:rsidR="00B92C8E" w:rsidRPr="003174B0" w:rsidRDefault="00B92C8E" w:rsidP="003174B0">
      <w:pPr>
        <w:pStyle w:val="ListParagraph"/>
        <w:spacing w:after="0" w:line="240" w:lineRule="auto"/>
        <w:ind w:left="0" w:firstLine="709"/>
        <w:rPr>
          <w:rFonts w:ascii="Times New Roman" w:hAnsi="Times New Roman" w:cs="Times New Roman"/>
          <w:sz w:val="28"/>
          <w:szCs w:val="28"/>
          <w:lang w:val="lv-LV"/>
        </w:rPr>
      </w:pPr>
    </w:p>
    <w:p w14:paraId="7A5C8EF0" w14:textId="77777777" w:rsidR="00B92C8E" w:rsidRPr="003174B0" w:rsidRDefault="00B92C8E" w:rsidP="003174B0">
      <w:pPr>
        <w:pStyle w:val="ListParagraph"/>
        <w:spacing w:after="0" w:line="240" w:lineRule="auto"/>
        <w:ind w:left="0"/>
        <w:jc w:val="center"/>
        <w:rPr>
          <w:rFonts w:ascii="Times New Roman" w:hAnsi="Times New Roman" w:cs="Times New Roman"/>
          <w:b/>
          <w:sz w:val="28"/>
          <w:szCs w:val="28"/>
          <w:lang w:val="lv-LV"/>
        </w:rPr>
      </w:pPr>
      <w:r w:rsidRPr="003174B0">
        <w:rPr>
          <w:rFonts w:ascii="Times New Roman" w:hAnsi="Times New Roman" w:cs="Times New Roman"/>
          <w:b/>
          <w:sz w:val="28"/>
          <w:szCs w:val="28"/>
          <w:lang w:val="lv-LV"/>
        </w:rPr>
        <w:t>II. Reģistrā iekļaujamā informācija</w:t>
      </w:r>
    </w:p>
    <w:p w14:paraId="4BE49063" w14:textId="77777777" w:rsidR="00B92C8E" w:rsidRPr="003174B0" w:rsidRDefault="00B92C8E" w:rsidP="003174B0">
      <w:pPr>
        <w:pStyle w:val="ListParagraph"/>
        <w:spacing w:after="0" w:line="240" w:lineRule="auto"/>
        <w:ind w:left="0" w:firstLine="709"/>
        <w:jc w:val="center"/>
        <w:rPr>
          <w:rFonts w:ascii="Times New Roman" w:hAnsi="Times New Roman" w:cs="Times New Roman"/>
          <w:b/>
          <w:i/>
          <w:sz w:val="28"/>
          <w:szCs w:val="28"/>
          <w:lang w:val="lv-LV"/>
        </w:rPr>
      </w:pPr>
    </w:p>
    <w:p w14:paraId="1A8401E8" w14:textId="77777777" w:rsidR="00B92C8E" w:rsidRPr="003174B0" w:rsidRDefault="00B92C8E" w:rsidP="00E85B87">
      <w:pPr>
        <w:pStyle w:val="ListParagraph"/>
        <w:numPr>
          <w:ilvl w:val="0"/>
          <w:numId w:val="1"/>
        </w:numPr>
        <w:tabs>
          <w:tab w:val="left" w:pos="993"/>
        </w:tabs>
        <w:spacing w:after="0" w:line="240" w:lineRule="auto"/>
        <w:ind w:left="0" w:firstLine="709"/>
        <w:rPr>
          <w:rFonts w:ascii="Times New Roman" w:hAnsi="Times New Roman" w:cs="Times New Roman"/>
          <w:sz w:val="28"/>
          <w:szCs w:val="28"/>
          <w:lang w:val="lv-LV"/>
        </w:rPr>
      </w:pPr>
      <w:r w:rsidRPr="003174B0">
        <w:rPr>
          <w:rFonts w:ascii="Times New Roman" w:hAnsi="Times New Roman" w:cs="Times New Roman"/>
          <w:sz w:val="28"/>
          <w:szCs w:val="28"/>
          <w:lang w:val="lv-LV"/>
        </w:rPr>
        <w:t>Reģistrā iekļauj</w:t>
      </w:r>
      <w:r w:rsidR="002F6B14" w:rsidRPr="003174B0">
        <w:rPr>
          <w:rFonts w:ascii="Times New Roman" w:hAnsi="Times New Roman" w:cs="Times New Roman"/>
          <w:sz w:val="28"/>
          <w:szCs w:val="28"/>
          <w:lang w:val="lv-LV"/>
        </w:rPr>
        <w:t>, glabā</w:t>
      </w:r>
      <w:r w:rsidRPr="003174B0">
        <w:rPr>
          <w:rFonts w:ascii="Times New Roman" w:hAnsi="Times New Roman" w:cs="Times New Roman"/>
          <w:sz w:val="28"/>
          <w:szCs w:val="28"/>
          <w:lang w:val="lv-LV"/>
        </w:rPr>
        <w:t xml:space="preserve"> un aktualizē informāciju par:</w:t>
      </w:r>
    </w:p>
    <w:p w14:paraId="5549CFE3" w14:textId="552CA66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 mehānisko transportlīdzekli</w:t>
      </w:r>
      <w:r w:rsidR="005456A2">
        <w:rPr>
          <w:rFonts w:ascii="Times New Roman" w:hAnsi="Times New Roman" w:cs="Times New Roman"/>
          <w:sz w:val="28"/>
          <w:szCs w:val="28"/>
          <w:lang w:val="lv-LV"/>
        </w:rPr>
        <w:t xml:space="preserve"> un</w:t>
      </w:r>
      <w:r w:rsidRPr="003174B0">
        <w:rPr>
          <w:rFonts w:ascii="Times New Roman" w:hAnsi="Times New Roman" w:cs="Times New Roman"/>
          <w:sz w:val="28"/>
          <w:szCs w:val="28"/>
          <w:lang w:val="lv-LV"/>
        </w:rPr>
        <w:t xml:space="preserve"> tā piekabi (puspiekabi), mopēdu un t</w:t>
      </w:r>
      <w:r w:rsidR="005456A2">
        <w:rPr>
          <w:rFonts w:ascii="Times New Roman" w:hAnsi="Times New Roman" w:cs="Times New Roman"/>
          <w:sz w:val="28"/>
          <w:szCs w:val="28"/>
          <w:lang w:val="lv-LV"/>
        </w:rPr>
        <w:t>ā</w:t>
      </w:r>
      <w:r w:rsidRPr="003174B0">
        <w:rPr>
          <w:rFonts w:ascii="Times New Roman" w:hAnsi="Times New Roman" w:cs="Times New Roman"/>
          <w:sz w:val="28"/>
          <w:szCs w:val="28"/>
          <w:lang w:val="lv-LV"/>
        </w:rPr>
        <w:t xml:space="preserve"> numurētajiem agregātiem (turpmāk – transportlīdzeklis), kā arī mazizmēra kuģošanas līdzekli un tā motoru </w:t>
      </w:r>
      <w:r w:rsidR="008137C8" w:rsidRPr="003174B0">
        <w:rPr>
          <w:rFonts w:ascii="Times New Roman" w:hAnsi="Times New Roman" w:cs="Times New Roman"/>
          <w:sz w:val="28"/>
          <w:szCs w:val="28"/>
          <w:lang w:val="lv-LV"/>
        </w:rPr>
        <w:t>(turpmāk – kuģošanas līdzeklis)</w:t>
      </w:r>
      <w:r w:rsidR="005456A2">
        <w:rPr>
          <w:rFonts w:ascii="Times New Roman" w:hAnsi="Times New Roman" w:cs="Times New Roman"/>
          <w:sz w:val="28"/>
          <w:szCs w:val="28"/>
          <w:lang w:val="lv-LV"/>
        </w:rPr>
        <w:t>.</w:t>
      </w:r>
      <w:r w:rsidR="008137C8" w:rsidRPr="003174B0">
        <w:rPr>
          <w:rFonts w:ascii="Times New Roman" w:hAnsi="Times New Roman" w:cs="Times New Roman"/>
          <w:sz w:val="28"/>
          <w:szCs w:val="28"/>
          <w:lang w:val="lv-LV"/>
        </w:rPr>
        <w:t xml:space="preserve"> </w:t>
      </w:r>
      <w:r w:rsidR="005456A2" w:rsidRPr="003174B0">
        <w:rPr>
          <w:rFonts w:ascii="Times New Roman" w:hAnsi="Times New Roman" w:cs="Times New Roman"/>
          <w:sz w:val="28"/>
          <w:szCs w:val="28"/>
          <w:lang w:val="lv-LV"/>
        </w:rPr>
        <w:t xml:space="preserve">Uz </w:t>
      </w:r>
      <w:r w:rsidR="008137C8" w:rsidRPr="003174B0">
        <w:rPr>
          <w:rFonts w:ascii="Times New Roman" w:hAnsi="Times New Roman" w:cs="Times New Roman"/>
          <w:sz w:val="28"/>
          <w:szCs w:val="28"/>
          <w:lang w:val="lv-LV"/>
        </w:rPr>
        <w:t xml:space="preserve">personas iesnieguma pamata </w:t>
      </w:r>
      <w:r w:rsidR="005456A2">
        <w:rPr>
          <w:rFonts w:ascii="Times New Roman" w:hAnsi="Times New Roman" w:cs="Times New Roman"/>
          <w:sz w:val="28"/>
          <w:szCs w:val="28"/>
          <w:lang w:val="lv-LV"/>
        </w:rPr>
        <w:t>r</w:t>
      </w:r>
      <w:r w:rsidR="008137C8" w:rsidRPr="003174B0">
        <w:rPr>
          <w:rFonts w:ascii="Times New Roman" w:hAnsi="Times New Roman" w:cs="Times New Roman"/>
          <w:sz w:val="28"/>
          <w:szCs w:val="28"/>
          <w:lang w:val="lv-LV"/>
        </w:rPr>
        <w:t>eģistrā var iekļaut, glabāt un aktualizēt informāciju par velosipēdu;</w:t>
      </w:r>
    </w:p>
    <w:p w14:paraId="0BB9108F"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3.2. </w:t>
      </w:r>
      <w:r w:rsidR="003066A9" w:rsidRPr="003174B0">
        <w:rPr>
          <w:rFonts w:ascii="Times New Roman" w:hAnsi="Times New Roman" w:cs="Times New Roman"/>
          <w:sz w:val="28"/>
          <w:szCs w:val="28"/>
          <w:lang w:val="lv-LV"/>
        </w:rPr>
        <w:t>transportlīdzekļa un kuģošanas līdzekļa īpašnieku, valdītāju, turētāju un šo personu pārstāvjiem, kuri normatīvajos aktos noteiktajā kārtībā saņem CSDD pakalpojumus</w:t>
      </w:r>
      <w:r w:rsidRPr="003174B0">
        <w:rPr>
          <w:rFonts w:ascii="Times New Roman" w:hAnsi="Times New Roman" w:cs="Times New Roman"/>
          <w:sz w:val="28"/>
          <w:szCs w:val="28"/>
          <w:lang w:val="lv-LV"/>
        </w:rPr>
        <w:t>;</w:t>
      </w:r>
    </w:p>
    <w:p w14:paraId="55BCF04D" w14:textId="7B35F975" w:rsidR="00CE4D5B"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3.3. transportlīdzekļa</w:t>
      </w:r>
      <w:r w:rsidR="00BA0970" w:rsidRPr="003174B0">
        <w:rPr>
          <w:rFonts w:ascii="Times New Roman" w:hAnsi="Times New Roman" w:cs="Times New Roman"/>
          <w:sz w:val="28"/>
          <w:szCs w:val="28"/>
          <w:lang w:val="lv-LV"/>
        </w:rPr>
        <w:t xml:space="preserve"> vadītāju</w:t>
      </w:r>
      <w:r w:rsidRPr="003174B0">
        <w:rPr>
          <w:rFonts w:ascii="Times New Roman" w:hAnsi="Times New Roman" w:cs="Times New Roman"/>
          <w:sz w:val="28"/>
          <w:szCs w:val="28"/>
          <w:lang w:val="lv-LV"/>
        </w:rPr>
        <w:t xml:space="preserve"> un atpūtas kuģ</w:t>
      </w:r>
      <w:r w:rsidR="005456A2">
        <w:rPr>
          <w:rFonts w:ascii="Times New Roman" w:hAnsi="Times New Roman" w:cs="Times New Roman"/>
          <w:sz w:val="28"/>
          <w:szCs w:val="28"/>
          <w:lang w:val="lv-LV"/>
        </w:rPr>
        <w:t>a</w:t>
      </w:r>
      <w:r w:rsidRPr="003174B0">
        <w:rPr>
          <w:rFonts w:ascii="Times New Roman" w:hAnsi="Times New Roman" w:cs="Times New Roman"/>
          <w:sz w:val="28"/>
          <w:szCs w:val="28"/>
          <w:lang w:val="lv-LV"/>
        </w:rPr>
        <w:t xml:space="preserve"> vadītāju, tajā skaitā </w:t>
      </w:r>
      <w:r w:rsidR="005456A2">
        <w:rPr>
          <w:rFonts w:ascii="Times New Roman" w:hAnsi="Times New Roman" w:cs="Times New Roman"/>
          <w:sz w:val="28"/>
          <w:szCs w:val="28"/>
          <w:lang w:val="lv-LV"/>
        </w:rPr>
        <w:t xml:space="preserve">par </w:t>
      </w:r>
      <w:r w:rsidRPr="003174B0">
        <w:rPr>
          <w:rFonts w:ascii="Times New Roman" w:hAnsi="Times New Roman" w:cs="Times New Roman"/>
          <w:sz w:val="28"/>
          <w:szCs w:val="28"/>
          <w:lang w:val="lv-LV"/>
        </w:rPr>
        <w:t>personas nokārtotajām teorētisko zināšanu un vadīšanas iemaņu pārbaudēm</w:t>
      </w:r>
      <w:r w:rsidR="00CE4D5B" w:rsidRPr="003174B0">
        <w:rPr>
          <w:rFonts w:ascii="Times New Roman" w:hAnsi="Times New Roman" w:cs="Times New Roman"/>
          <w:sz w:val="28"/>
          <w:szCs w:val="28"/>
          <w:lang w:val="lv-LV"/>
        </w:rPr>
        <w:t>:</w:t>
      </w:r>
    </w:p>
    <w:p w14:paraId="4C5B9635" w14:textId="77777777"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3.3.1. </w:t>
      </w:r>
      <w:r w:rsidR="00701140" w:rsidRPr="003174B0">
        <w:rPr>
          <w:rFonts w:ascii="Times New Roman" w:hAnsi="Times New Roman" w:cs="Times New Roman"/>
          <w:sz w:val="28"/>
          <w:szCs w:val="28"/>
          <w:lang w:val="lv-LV"/>
        </w:rPr>
        <w:t xml:space="preserve">pretendenta </w:t>
      </w:r>
      <w:r w:rsidRPr="003174B0">
        <w:rPr>
          <w:rFonts w:ascii="Times New Roman" w:hAnsi="Times New Roman" w:cs="Times New Roman"/>
          <w:sz w:val="28"/>
          <w:szCs w:val="28"/>
          <w:lang w:val="lv-LV"/>
        </w:rPr>
        <w:t>vārds (vārdi), uzvārds;</w:t>
      </w:r>
    </w:p>
    <w:p w14:paraId="709E6018" w14:textId="48717DD3"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3.3.2. </w:t>
      </w:r>
      <w:r w:rsidR="00701140" w:rsidRPr="003174B0">
        <w:rPr>
          <w:rFonts w:ascii="Times New Roman" w:hAnsi="Times New Roman" w:cs="Times New Roman"/>
          <w:sz w:val="28"/>
          <w:szCs w:val="28"/>
          <w:lang w:val="lv-LV"/>
        </w:rPr>
        <w:t xml:space="preserve">pretendenta </w:t>
      </w:r>
      <w:r w:rsidRPr="003174B0">
        <w:rPr>
          <w:rFonts w:ascii="Times New Roman" w:hAnsi="Times New Roman" w:cs="Times New Roman"/>
          <w:sz w:val="28"/>
          <w:szCs w:val="28"/>
          <w:lang w:val="lv-LV"/>
        </w:rPr>
        <w:t xml:space="preserve">Latvijas Republikā piešķirtais personas kods. </w:t>
      </w:r>
      <w:r w:rsidR="005456A2">
        <w:rPr>
          <w:rFonts w:ascii="Times New Roman" w:hAnsi="Times New Roman" w:cs="Times New Roman"/>
          <w:sz w:val="28"/>
          <w:szCs w:val="28"/>
          <w:lang w:val="lv-LV"/>
        </w:rPr>
        <w:t>Ja</w:t>
      </w:r>
      <w:r w:rsidRPr="003174B0">
        <w:rPr>
          <w:rFonts w:ascii="Times New Roman" w:hAnsi="Times New Roman" w:cs="Times New Roman"/>
          <w:sz w:val="28"/>
          <w:szCs w:val="28"/>
          <w:lang w:val="lv-LV"/>
        </w:rPr>
        <w:t xml:space="preserve"> personas kods nav piešķirts</w:t>
      </w:r>
      <w:r w:rsidR="005C0FD5">
        <w:rPr>
          <w:rFonts w:ascii="Times New Roman" w:hAnsi="Times New Roman" w:cs="Times New Roman"/>
          <w:sz w:val="28"/>
          <w:szCs w:val="28"/>
          <w:lang w:val="lv-LV"/>
        </w:rPr>
        <w:t>,</w:t>
      </w:r>
      <w:r w:rsidRPr="003174B0">
        <w:rPr>
          <w:rFonts w:ascii="Times New Roman" w:hAnsi="Times New Roman" w:cs="Times New Roman"/>
          <w:sz w:val="28"/>
          <w:szCs w:val="28"/>
          <w:lang w:val="lv-LV"/>
        </w:rPr>
        <w:t xml:space="preserve"> – dzimšanas datum</w:t>
      </w:r>
      <w:r w:rsidR="005456A2">
        <w:rPr>
          <w:rFonts w:ascii="Times New Roman" w:hAnsi="Times New Roman" w:cs="Times New Roman"/>
          <w:sz w:val="28"/>
          <w:szCs w:val="28"/>
          <w:lang w:val="lv-LV"/>
        </w:rPr>
        <w:t>s</w:t>
      </w:r>
      <w:r w:rsidRPr="003174B0">
        <w:rPr>
          <w:rFonts w:ascii="Times New Roman" w:hAnsi="Times New Roman" w:cs="Times New Roman"/>
          <w:sz w:val="28"/>
          <w:szCs w:val="28"/>
          <w:lang w:val="lv-LV"/>
        </w:rPr>
        <w:t>;</w:t>
      </w:r>
    </w:p>
    <w:p w14:paraId="06D967B1" w14:textId="0F96FAD2"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3.3.3. teorētisko zināšanu un vadīšanas iemaņu pārbaudes: </w:t>
      </w:r>
    </w:p>
    <w:p w14:paraId="5D6BA53A" w14:textId="77777777"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3.3.3.1. veids;</w:t>
      </w:r>
    </w:p>
    <w:p w14:paraId="05AE7731" w14:textId="77777777"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3.3.3.2. kārtošanas iemesls;</w:t>
      </w:r>
    </w:p>
    <w:p w14:paraId="111F5378" w14:textId="77777777"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lastRenderedPageBreak/>
        <w:t>3.3.3.3. pieteikšanās veids;</w:t>
      </w:r>
    </w:p>
    <w:p w14:paraId="79D1CCB3" w14:textId="77777777"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3.3.3.4. kārtošanas vieta un laiks;</w:t>
      </w:r>
    </w:p>
    <w:p w14:paraId="00A6F261" w14:textId="77777777"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3.3.3.5. rezultāts;</w:t>
      </w:r>
    </w:p>
    <w:p w14:paraId="1FAD36C0" w14:textId="77777777"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3.3.3.6. derīguma termiņš;</w:t>
      </w:r>
    </w:p>
    <w:p w14:paraId="531A307A" w14:textId="350A044F" w:rsidR="00CE4D5B" w:rsidRPr="003174B0" w:rsidRDefault="00CE4D5B"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3.3.4. </w:t>
      </w:r>
      <w:r w:rsidR="005456A2">
        <w:rPr>
          <w:rFonts w:ascii="Times New Roman" w:hAnsi="Times New Roman" w:cs="Times New Roman"/>
          <w:sz w:val="28"/>
          <w:szCs w:val="28"/>
          <w:lang w:val="lv-LV"/>
        </w:rPr>
        <w:t xml:space="preserve">tā </w:t>
      </w:r>
      <w:r w:rsidRPr="003174B0">
        <w:rPr>
          <w:rFonts w:ascii="Times New Roman" w:hAnsi="Times New Roman" w:cs="Times New Roman"/>
          <w:sz w:val="28"/>
          <w:szCs w:val="28"/>
          <w:lang w:val="lv-LV"/>
        </w:rPr>
        <w:t>transportlīdzekļa</w:t>
      </w:r>
      <w:r w:rsidR="005456A2" w:rsidRPr="005456A2">
        <w:rPr>
          <w:rFonts w:ascii="Times New Roman" w:hAnsi="Times New Roman" w:cs="Times New Roman"/>
          <w:sz w:val="28"/>
          <w:szCs w:val="28"/>
          <w:lang w:val="lv-LV"/>
        </w:rPr>
        <w:t xml:space="preserve"> </w:t>
      </w:r>
      <w:r w:rsidR="005456A2" w:rsidRPr="003174B0">
        <w:rPr>
          <w:rFonts w:ascii="Times New Roman" w:hAnsi="Times New Roman" w:cs="Times New Roman"/>
          <w:sz w:val="28"/>
          <w:szCs w:val="28"/>
          <w:lang w:val="lv-LV"/>
        </w:rPr>
        <w:t>valsts reģistrācijas numurs</w:t>
      </w:r>
      <w:r w:rsidRPr="003174B0">
        <w:rPr>
          <w:rFonts w:ascii="Times New Roman" w:hAnsi="Times New Roman" w:cs="Times New Roman"/>
          <w:sz w:val="28"/>
          <w:szCs w:val="28"/>
          <w:lang w:val="lv-LV"/>
        </w:rPr>
        <w:t>, ar kuru veikta vadīšanas iemaņu pārbaude</w:t>
      </w:r>
      <w:r w:rsidR="00A20A47" w:rsidRPr="003174B0">
        <w:rPr>
          <w:rFonts w:ascii="Times New Roman" w:hAnsi="Times New Roman" w:cs="Times New Roman"/>
          <w:sz w:val="28"/>
          <w:szCs w:val="28"/>
          <w:lang w:val="lv-LV"/>
        </w:rPr>
        <w:t>;</w:t>
      </w:r>
    </w:p>
    <w:p w14:paraId="2EC29DAA" w14:textId="4BE0F34E" w:rsidR="00B92C8E" w:rsidRPr="003174B0" w:rsidRDefault="00B92C8E" w:rsidP="003174B0">
      <w:pPr>
        <w:spacing w:after="0" w:line="240" w:lineRule="auto"/>
        <w:ind w:firstLine="709"/>
        <w:jc w:val="both"/>
        <w:rPr>
          <w:rFonts w:ascii="Times New Roman" w:eastAsia="Times New Roman" w:hAnsi="Times New Roman" w:cs="Times New Roman"/>
          <w:sz w:val="28"/>
          <w:szCs w:val="28"/>
          <w:lang w:val="lv-LV" w:eastAsia="lv-LV"/>
        </w:rPr>
      </w:pPr>
      <w:r w:rsidRPr="003174B0">
        <w:rPr>
          <w:rFonts w:ascii="Times New Roman" w:hAnsi="Times New Roman" w:cs="Times New Roman"/>
          <w:sz w:val="28"/>
          <w:szCs w:val="28"/>
          <w:lang w:val="lv-LV"/>
        </w:rPr>
        <w:t>3.4. transportlīdzekļa uzskaites tehnisk</w:t>
      </w:r>
      <w:r w:rsidR="005456A2">
        <w:rPr>
          <w:rFonts w:ascii="Times New Roman" w:hAnsi="Times New Roman" w:cs="Times New Roman"/>
          <w:sz w:val="28"/>
          <w:szCs w:val="28"/>
          <w:lang w:val="lv-LV"/>
        </w:rPr>
        <w:t>aj</w:t>
      </w:r>
      <w:r w:rsidRPr="003174B0">
        <w:rPr>
          <w:rFonts w:ascii="Times New Roman" w:hAnsi="Times New Roman" w:cs="Times New Roman"/>
          <w:sz w:val="28"/>
          <w:szCs w:val="28"/>
          <w:lang w:val="lv-LV"/>
        </w:rPr>
        <w:t xml:space="preserve">iem datiem (reģistrācijas numurs, marka, modelis, agregātu numuri, pirmās reģistrācijas datums, reģistrācijas apliecības numurs, </w:t>
      </w:r>
      <w:r w:rsidR="00805A8F" w:rsidRPr="003174B0">
        <w:rPr>
          <w:rFonts w:ascii="Times New Roman" w:hAnsi="Times New Roman" w:cs="Times New Roman"/>
          <w:sz w:val="28"/>
          <w:szCs w:val="28"/>
          <w:lang w:val="lv-LV"/>
        </w:rPr>
        <w:t>oglekļa</w:t>
      </w:r>
      <w:r w:rsidR="0074076A" w:rsidRPr="003174B0">
        <w:rPr>
          <w:rFonts w:ascii="Times New Roman" w:hAnsi="Times New Roman" w:cs="Times New Roman"/>
          <w:sz w:val="28"/>
          <w:szCs w:val="28"/>
          <w:lang w:val="lv-LV"/>
        </w:rPr>
        <w:t xml:space="preserve"> dioksīda (</w:t>
      </w:r>
      <w:r w:rsidRPr="003174B0">
        <w:rPr>
          <w:rFonts w:ascii="Times New Roman" w:eastAsia="Times New Roman" w:hAnsi="Times New Roman" w:cs="Times New Roman"/>
          <w:sz w:val="28"/>
          <w:szCs w:val="28"/>
          <w:lang w:val="lv-LV" w:eastAsia="lv-LV"/>
        </w:rPr>
        <w:t>CO</w:t>
      </w:r>
      <w:r w:rsidRPr="003174B0">
        <w:rPr>
          <w:rFonts w:ascii="Times New Roman" w:eastAsia="Times New Roman" w:hAnsi="Times New Roman" w:cs="Times New Roman"/>
          <w:sz w:val="28"/>
          <w:szCs w:val="28"/>
          <w:vertAlign w:val="subscript"/>
          <w:lang w:val="lv-LV" w:eastAsia="lv-LV"/>
        </w:rPr>
        <w:t>2</w:t>
      </w:r>
      <w:r w:rsidR="0074076A" w:rsidRPr="003174B0">
        <w:rPr>
          <w:rFonts w:ascii="Times New Roman" w:eastAsia="Times New Roman" w:hAnsi="Times New Roman" w:cs="Times New Roman"/>
          <w:sz w:val="28"/>
          <w:szCs w:val="28"/>
          <w:lang w:val="lv-LV" w:eastAsia="lv-LV"/>
        </w:rPr>
        <w:t>) izmešu daudzums</w:t>
      </w:r>
      <w:r w:rsidRPr="003174B0">
        <w:rPr>
          <w:rFonts w:ascii="Times New Roman" w:eastAsia="Times New Roman" w:hAnsi="Times New Roman" w:cs="Times New Roman"/>
          <w:sz w:val="28"/>
          <w:szCs w:val="28"/>
          <w:lang w:val="lv-LV" w:eastAsia="lv-LV"/>
        </w:rPr>
        <w:t xml:space="preserve"> (g/km) u.</w:t>
      </w:r>
      <w:r w:rsidR="00063C83">
        <w:rPr>
          <w:rFonts w:ascii="Times New Roman" w:eastAsia="Times New Roman" w:hAnsi="Times New Roman" w:cs="Times New Roman"/>
          <w:sz w:val="28"/>
          <w:szCs w:val="28"/>
          <w:lang w:val="lv-LV" w:eastAsia="lv-LV"/>
        </w:rPr>
        <w:t> </w:t>
      </w:r>
      <w:r w:rsidRPr="003174B0">
        <w:rPr>
          <w:rFonts w:ascii="Times New Roman" w:eastAsia="Times New Roman" w:hAnsi="Times New Roman" w:cs="Times New Roman"/>
          <w:sz w:val="28"/>
          <w:szCs w:val="28"/>
          <w:lang w:val="lv-LV" w:eastAsia="lv-LV"/>
        </w:rPr>
        <w:t>c. tehniskie dati, kas nepieciešami transportlīdzekļa identificēšanai un tehnisko datu raksturojumam) un transportlīdzekļa aprīkojumu;</w:t>
      </w:r>
    </w:p>
    <w:p w14:paraId="7B273CC0" w14:textId="2F8B464C"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3.5. kuģošanas līdzekļa uzskaites tehnisk</w:t>
      </w:r>
      <w:r w:rsidR="00063C83">
        <w:rPr>
          <w:rFonts w:ascii="Times New Roman" w:hAnsi="Times New Roman" w:cs="Times New Roman"/>
          <w:sz w:val="28"/>
          <w:szCs w:val="28"/>
          <w:lang w:val="lv-LV"/>
        </w:rPr>
        <w:t>a</w:t>
      </w:r>
      <w:r w:rsidR="000C02B9">
        <w:rPr>
          <w:rFonts w:ascii="Times New Roman" w:hAnsi="Times New Roman" w:cs="Times New Roman"/>
          <w:sz w:val="28"/>
          <w:szCs w:val="28"/>
          <w:lang w:val="lv-LV"/>
        </w:rPr>
        <w:t>j</w:t>
      </w:r>
      <w:r w:rsidRPr="003174B0">
        <w:rPr>
          <w:rFonts w:ascii="Times New Roman" w:hAnsi="Times New Roman" w:cs="Times New Roman"/>
          <w:sz w:val="28"/>
          <w:szCs w:val="28"/>
          <w:lang w:val="lv-LV"/>
        </w:rPr>
        <w:t xml:space="preserve">iem datiem (reģistrācijas numurs, marka, modelis, agregātu numuri, izlaiduma gads, reģistrācijas apliecības numurs </w:t>
      </w:r>
      <w:r w:rsidRPr="003174B0">
        <w:rPr>
          <w:rFonts w:ascii="Times New Roman" w:eastAsia="Times New Roman" w:hAnsi="Times New Roman" w:cs="Times New Roman"/>
          <w:sz w:val="28"/>
          <w:szCs w:val="28"/>
          <w:lang w:val="lv-LV" w:eastAsia="lv-LV"/>
        </w:rPr>
        <w:t>u.</w:t>
      </w:r>
      <w:r w:rsidR="00C80A0C">
        <w:rPr>
          <w:rFonts w:ascii="Times New Roman" w:eastAsia="Times New Roman" w:hAnsi="Times New Roman" w:cs="Times New Roman"/>
          <w:sz w:val="28"/>
          <w:szCs w:val="28"/>
          <w:lang w:val="lv-LV" w:eastAsia="lv-LV"/>
        </w:rPr>
        <w:t> </w:t>
      </w:r>
      <w:r w:rsidRPr="003174B0">
        <w:rPr>
          <w:rFonts w:ascii="Times New Roman" w:eastAsia="Times New Roman" w:hAnsi="Times New Roman" w:cs="Times New Roman"/>
          <w:sz w:val="28"/>
          <w:szCs w:val="28"/>
          <w:lang w:val="lv-LV" w:eastAsia="lv-LV"/>
        </w:rPr>
        <w:t>c. tehniskie dati, kas nepieciešami kuģošanas līdzekļa identificēšanai un tehnisko datu raksturojumam) un kuģošanas līdzekļa aprīkojumu;</w:t>
      </w:r>
    </w:p>
    <w:p w14:paraId="2B528238" w14:textId="0DAB0DDD" w:rsidR="00515EE4" w:rsidRPr="003174B0" w:rsidRDefault="00B92C8E"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 personas apmācību transportlīdzekļa vai atpūtas kuģ</w:t>
      </w:r>
      <w:r w:rsidR="00063C83">
        <w:rPr>
          <w:rFonts w:ascii="Times New Roman" w:hAnsi="Times New Roman" w:cs="Times New Roman"/>
          <w:sz w:val="28"/>
          <w:szCs w:val="28"/>
          <w:shd w:val="clear" w:color="auto" w:fill="FFFFFF"/>
          <w:lang w:val="lv-LV"/>
        </w:rPr>
        <w:t>a</w:t>
      </w:r>
      <w:r w:rsidRPr="003174B0">
        <w:rPr>
          <w:rFonts w:ascii="Times New Roman" w:hAnsi="Times New Roman" w:cs="Times New Roman"/>
          <w:sz w:val="28"/>
          <w:szCs w:val="28"/>
          <w:shd w:val="clear" w:color="auto" w:fill="FFFFFF"/>
          <w:lang w:val="lv-LV"/>
        </w:rPr>
        <w:t xml:space="preserve"> vadīšanas tiesību iegūšanai un ar to saistītajiem dokumentiem</w:t>
      </w:r>
      <w:r w:rsidR="00515EE4" w:rsidRPr="003174B0">
        <w:rPr>
          <w:rFonts w:ascii="Times New Roman" w:hAnsi="Times New Roman" w:cs="Times New Roman"/>
          <w:sz w:val="28"/>
          <w:szCs w:val="28"/>
          <w:shd w:val="clear" w:color="auto" w:fill="FFFFFF"/>
          <w:lang w:val="lv-LV"/>
        </w:rPr>
        <w:t>:</w:t>
      </w:r>
    </w:p>
    <w:p w14:paraId="175A6A8C" w14:textId="77777777" w:rsidR="00B92C8E"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3.6.1. juridiskās personas vai izglītības iestādes nosaukums</w:t>
      </w:r>
      <w:r w:rsidR="00B92C8E" w:rsidRPr="003174B0">
        <w:rPr>
          <w:rFonts w:ascii="Times New Roman" w:hAnsi="Times New Roman" w:cs="Times New Roman"/>
          <w:sz w:val="28"/>
          <w:szCs w:val="28"/>
          <w:shd w:val="clear" w:color="auto" w:fill="FFFFFF"/>
          <w:lang w:val="lv-LV"/>
        </w:rPr>
        <w:t>;</w:t>
      </w:r>
    </w:p>
    <w:p w14:paraId="02B64C4A" w14:textId="77777777" w:rsidR="00515EE4"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3.6.2. apmācības veids;</w:t>
      </w:r>
    </w:p>
    <w:p w14:paraId="269954AD" w14:textId="77777777" w:rsidR="00515EE4"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3.6.3. apmācības grupas numurs;</w:t>
      </w:r>
    </w:p>
    <w:p w14:paraId="6352479D" w14:textId="77777777" w:rsidR="00515EE4"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3.6.4. apmācības vieta;</w:t>
      </w:r>
    </w:p>
    <w:p w14:paraId="66924FEA" w14:textId="77777777" w:rsidR="00515EE4"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3.6.5. apmācības laiks;</w:t>
      </w:r>
    </w:p>
    <w:p w14:paraId="1610A3D8" w14:textId="44F4D368" w:rsidR="00515EE4"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3.6.6.</w:t>
      </w:r>
      <w:r w:rsidR="005C0FD5">
        <w:rPr>
          <w:rFonts w:ascii="Times New Roman" w:hAnsi="Times New Roman" w:cs="Times New Roman"/>
          <w:sz w:val="28"/>
          <w:szCs w:val="28"/>
          <w:shd w:val="clear" w:color="auto" w:fill="FFFFFF"/>
          <w:lang w:val="lv-LV"/>
        </w:rPr>
        <w:t> </w:t>
      </w:r>
      <w:r w:rsidRPr="003174B0">
        <w:rPr>
          <w:rFonts w:ascii="Times New Roman" w:hAnsi="Times New Roman" w:cs="Times New Roman"/>
          <w:sz w:val="28"/>
          <w:szCs w:val="28"/>
          <w:shd w:val="clear" w:color="auto" w:fill="FFFFFF"/>
          <w:lang w:val="lv-LV"/>
        </w:rPr>
        <w:t>apmācības sākuma un beigu datums;</w:t>
      </w:r>
    </w:p>
    <w:p w14:paraId="176A5529" w14:textId="77777777" w:rsidR="00515EE4"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3.6.7. apmācības pabeigšanu apliecinošā dokumenta numurs;</w:t>
      </w:r>
    </w:p>
    <w:p w14:paraId="6551C881" w14:textId="77777777" w:rsidR="00515EE4" w:rsidRPr="003174B0" w:rsidRDefault="00515E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3.6.8. apmācības pabeigšanu apliecinošā dokumenta izdošanas datums;</w:t>
      </w:r>
    </w:p>
    <w:p w14:paraId="0D85E910"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3.7.</w:t>
      </w:r>
      <w:r w:rsidR="001B0461" w:rsidRPr="003174B0">
        <w:rPr>
          <w:rFonts w:ascii="Times New Roman" w:hAnsi="Times New Roman" w:cs="Times New Roman"/>
          <w:sz w:val="28"/>
          <w:szCs w:val="28"/>
          <w:lang w:val="lv-LV"/>
        </w:rPr>
        <w:t xml:space="preserve"> ārsta vai ārstu komisijas atzinumu par transportlīdzekļa vai atpūtas kuģa vadītāja vai pretendenta pirmreizējo vai kārtējo veselības pārbaudi;</w:t>
      </w:r>
    </w:p>
    <w:p w14:paraId="654AC960" w14:textId="194402D8" w:rsidR="007E51F8" w:rsidRPr="003174B0" w:rsidRDefault="00B92C8E" w:rsidP="003174B0">
      <w:pPr>
        <w:spacing w:after="0" w:line="240" w:lineRule="auto"/>
        <w:ind w:firstLine="709"/>
        <w:jc w:val="both"/>
        <w:rPr>
          <w:rFonts w:ascii="Times New Roman" w:hAnsi="Times New Roman" w:cs="Times New Roman"/>
          <w:sz w:val="28"/>
          <w:szCs w:val="28"/>
          <w:lang w:val="lv-LV"/>
        </w:rPr>
      </w:pPr>
      <w:bookmarkStart w:id="2" w:name="p9.1"/>
      <w:bookmarkStart w:id="3" w:name="p-577602"/>
      <w:bookmarkEnd w:id="2"/>
      <w:bookmarkEnd w:id="3"/>
      <w:r w:rsidRPr="003174B0">
        <w:rPr>
          <w:rFonts w:ascii="Times New Roman" w:hAnsi="Times New Roman" w:cs="Times New Roman"/>
          <w:sz w:val="28"/>
          <w:szCs w:val="28"/>
          <w:lang w:val="lv-LV"/>
        </w:rPr>
        <w:t>3.8. personai izsniegto vadīšanas tiesīb</w:t>
      </w:r>
      <w:r w:rsidR="00C47E62">
        <w:rPr>
          <w:rFonts w:ascii="Times New Roman" w:hAnsi="Times New Roman" w:cs="Times New Roman"/>
          <w:sz w:val="28"/>
          <w:szCs w:val="28"/>
          <w:lang w:val="lv-LV"/>
        </w:rPr>
        <w:t>as</w:t>
      </w:r>
      <w:r w:rsidRPr="003174B0">
        <w:rPr>
          <w:rFonts w:ascii="Times New Roman" w:hAnsi="Times New Roman" w:cs="Times New Roman"/>
          <w:sz w:val="28"/>
          <w:szCs w:val="28"/>
          <w:lang w:val="lv-LV"/>
        </w:rPr>
        <w:t xml:space="preserve"> apliecinošo dokumentu</w:t>
      </w:r>
      <w:r w:rsidR="007E51F8" w:rsidRPr="003174B0">
        <w:rPr>
          <w:rFonts w:ascii="Times New Roman" w:hAnsi="Times New Roman" w:cs="Times New Roman"/>
          <w:sz w:val="28"/>
          <w:szCs w:val="28"/>
          <w:lang w:val="lv-LV"/>
        </w:rPr>
        <w:t>:</w:t>
      </w:r>
    </w:p>
    <w:p w14:paraId="011C5B6B" w14:textId="77777777" w:rsidR="00B92C8E" w:rsidRPr="003174B0" w:rsidRDefault="007E51F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3.8.1. numurs</w:t>
      </w:r>
      <w:r w:rsidR="00B92C8E" w:rsidRPr="003174B0">
        <w:rPr>
          <w:rFonts w:ascii="Times New Roman" w:hAnsi="Times New Roman" w:cs="Times New Roman"/>
          <w:sz w:val="28"/>
          <w:szCs w:val="28"/>
          <w:lang w:val="lv-LV"/>
        </w:rPr>
        <w:t>;</w:t>
      </w:r>
    </w:p>
    <w:p w14:paraId="37EBCECB" w14:textId="77777777" w:rsidR="007E51F8" w:rsidRPr="003174B0" w:rsidRDefault="007E51F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3.8.2. izdošanas datums;</w:t>
      </w:r>
    </w:p>
    <w:p w14:paraId="6C69210E" w14:textId="77777777" w:rsidR="007E51F8" w:rsidRPr="003174B0" w:rsidRDefault="007E51F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3.8.3. derīguma termiņš;</w:t>
      </w:r>
    </w:p>
    <w:p w14:paraId="1825FD31" w14:textId="77777777" w:rsidR="007E51F8" w:rsidRPr="003174B0" w:rsidRDefault="007E51F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3.8.4. apliecības statuss;</w:t>
      </w:r>
    </w:p>
    <w:p w14:paraId="046EF1E2" w14:textId="77777777" w:rsidR="007E51F8" w:rsidRPr="003174B0" w:rsidRDefault="007E51F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3.8.5. izdevējiestādes nosaukums;</w:t>
      </w:r>
    </w:p>
    <w:p w14:paraId="2F421D9B" w14:textId="77777777" w:rsidR="007E51F8" w:rsidRPr="003174B0" w:rsidRDefault="007E51F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3.8.6. iegūtā kategorija;</w:t>
      </w:r>
    </w:p>
    <w:p w14:paraId="1676871F" w14:textId="77777777" w:rsidR="007E51F8" w:rsidRPr="003174B0" w:rsidRDefault="007E51F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3.8.7. ierobežojumi; </w:t>
      </w:r>
    </w:p>
    <w:p w14:paraId="5C2A727F" w14:textId="77777777" w:rsidR="00B92C8E" w:rsidRPr="003174B0" w:rsidRDefault="00B92C8E"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 xml:space="preserve">3.9. juridiskām personām, kas nodarbojas ar transportlīdzekļu vai atpūtas kuģu vadītāju apmācību, tajā skaitā </w:t>
      </w:r>
      <w:r w:rsidRPr="003174B0">
        <w:rPr>
          <w:rFonts w:ascii="Times New Roman" w:hAnsi="Times New Roman" w:cs="Times New Roman"/>
          <w:sz w:val="28"/>
          <w:szCs w:val="28"/>
          <w:shd w:val="clear" w:color="auto" w:fill="FFFFFF"/>
          <w:lang w:val="lv-LV"/>
        </w:rPr>
        <w:t>transportlīdzekļu vai atpūtas kuģu vadītāju teorētiskās apmācības pasniedzējiem, braukšanas apmācības instruktoriem un mācību grupām;</w:t>
      </w:r>
    </w:p>
    <w:p w14:paraId="637761DA"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3.10. vadīšanas tiesību izmantošanas, transportlīdzekļa un kuģošanas līdzekļa atsavināšanas un reģistrācijas aizliegumu, aizliegumu izmantot transportlīdzekli ceļu satiksmē, izvest vai izbraukt ar transportlīdzekli ārpus Latvijas, komercķīlas atzīmi, kā arī citiem aizliegumiem; </w:t>
      </w:r>
    </w:p>
    <w:p w14:paraId="75F1E1BA" w14:textId="71945C49"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lastRenderedPageBreak/>
        <w:t>3.</w:t>
      </w:r>
      <w:r w:rsidR="002D4D76" w:rsidRPr="003174B0">
        <w:rPr>
          <w:rFonts w:ascii="Times New Roman" w:hAnsi="Times New Roman" w:cs="Times New Roman"/>
          <w:sz w:val="28"/>
          <w:szCs w:val="28"/>
          <w:lang w:val="lv-LV"/>
        </w:rPr>
        <w:t>11</w:t>
      </w:r>
      <w:r w:rsidRPr="003174B0">
        <w:rPr>
          <w:rFonts w:ascii="Times New Roman" w:hAnsi="Times New Roman" w:cs="Times New Roman"/>
          <w:sz w:val="28"/>
          <w:szCs w:val="28"/>
          <w:lang w:val="lv-LV"/>
        </w:rPr>
        <w:t xml:space="preserve">. </w:t>
      </w:r>
      <w:r w:rsidR="001B0461" w:rsidRPr="003174B0">
        <w:rPr>
          <w:rFonts w:ascii="Times New Roman" w:hAnsi="Times New Roman" w:cs="Times New Roman"/>
          <w:sz w:val="28"/>
          <w:szCs w:val="28"/>
          <w:lang w:val="lv-LV"/>
        </w:rPr>
        <w:t>auditācijas pierakstiem, kas veikti</w:t>
      </w:r>
      <w:r w:rsidR="00063C83">
        <w:rPr>
          <w:rFonts w:ascii="Times New Roman" w:hAnsi="Times New Roman" w:cs="Times New Roman"/>
          <w:sz w:val="28"/>
          <w:szCs w:val="28"/>
          <w:lang w:val="lv-LV"/>
        </w:rPr>
        <w:t>,</w:t>
      </w:r>
      <w:r w:rsidR="001B0461" w:rsidRPr="003174B0">
        <w:rPr>
          <w:rFonts w:ascii="Times New Roman" w:hAnsi="Times New Roman" w:cs="Times New Roman"/>
          <w:sz w:val="28"/>
          <w:szCs w:val="28"/>
          <w:lang w:val="lv-LV"/>
        </w:rPr>
        <w:t xml:space="preserve"> izmantojot </w:t>
      </w:r>
      <w:r w:rsidR="00063C83">
        <w:rPr>
          <w:rFonts w:ascii="Times New Roman" w:hAnsi="Times New Roman" w:cs="Times New Roman"/>
          <w:sz w:val="28"/>
          <w:szCs w:val="28"/>
          <w:lang w:val="lv-LV"/>
        </w:rPr>
        <w:t>r</w:t>
      </w:r>
      <w:r w:rsidR="001B0461" w:rsidRPr="003174B0">
        <w:rPr>
          <w:rFonts w:ascii="Times New Roman" w:hAnsi="Times New Roman" w:cs="Times New Roman"/>
          <w:sz w:val="28"/>
          <w:szCs w:val="28"/>
          <w:lang w:val="lv-LV"/>
        </w:rPr>
        <w:t xml:space="preserve">eģistru, tajā skaitā par </w:t>
      </w:r>
      <w:r w:rsidRPr="003174B0">
        <w:rPr>
          <w:rFonts w:ascii="Times New Roman" w:hAnsi="Times New Roman" w:cs="Times New Roman"/>
          <w:sz w:val="28"/>
          <w:szCs w:val="28"/>
          <w:lang w:val="lv-LV"/>
        </w:rPr>
        <w:t>personu veiktajām darbībām CSDD nodrošinātajos e-pakalpojumos;</w:t>
      </w:r>
    </w:p>
    <w:p w14:paraId="5B6D8E3C" w14:textId="77777777" w:rsidR="00A842E5" w:rsidRPr="003174B0" w:rsidRDefault="00A842E5"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3.12. sauszemes transportlīdzekļu īpašnieku civiltiesiskās atbildības obligāto apdrošināšanu:</w:t>
      </w:r>
    </w:p>
    <w:p w14:paraId="14F682C5" w14:textId="77777777" w:rsidR="00A842E5" w:rsidRPr="003174B0" w:rsidRDefault="00A842E5"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3.12.1. apdrošināšanas līguma numurs;</w:t>
      </w:r>
    </w:p>
    <w:p w14:paraId="5003736B" w14:textId="77777777" w:rsidR="00A842E5" w:rsidRPr="003174B0" w:rsidRDefault="00A842E5"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3.12.2. apdrošināšanas līguma noslēgšanas datums;</w:t>
      </w:r>
    </w:p>
    <w:p w14:paraId="2F6F9E06" w14:textId="77777777" w:rsidR="00A842E5" w:rsidRPr="003174B0" w:rsidRDefault="00A842E5"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3.12.3. apdrošināšanas līguma spēkā stāšanās datums un laiks;</w:t>
      </w:r>
    </w:p>
    <w:p w14:paraId="680E10F6" w14:textId="77777777" w:rsidR="00A842E5" w:rsidRPr="003174B0" w:rsidRDefault="00A842E5"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3.12.4. apdrošināšanas līguma darbības beigu datums;</w:t>
      </w:r>
    </w:p>
    <w:p w14:paraId="7EADA3D3" w14:textId="77777777" w:rsidR="00A842E5" w:rsidRPr="003174B0" w:rsidRDefault="00A842E5"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3.12.5. apdrošināšanas sabiedrības nosaukums un reģistrācijas numurs;</w:t>
      </w:r>
    </w:p>
    <w:p w14:paraId="6672DC85" w14:textId="77777777" w:rsidR="00A842E5" w:rsidRPr="003174B0" w:rsidRDefault="00A842E5"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3.12.6. apdrošināšanas līgumā norādītais transportlīdzekļa īpašnieks un turētājs (ja tāds ir reģistrēts) (fiziskās personas vārds (vārdi), uzvārds, personas kods vai juridiskās personas nosaukums, reģistrācijas numurs);</w:t>
      </w:r>
    </w:p>
    <w:p w14:paraId="5F82D8B8" w14:textId="29D9D7D5"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shd w:val="clear" w:color="auto" w:fill="FFFFFF"/>
          <w:lang w:val="lv-LV"/>
        </w:rPr>
        <w:t>3.</w:t>
      </w:r>
      <w:r w:rsidR="002D4D76" w:rsidRPr="003174B0">
        <w:rPr>
          <w:rFonts w:ascii="Times New Roman" w:hAnsi="Times New Roman" w:cs="Times New Roman"/>
          <w:sz w:val="28"/>
          <w:szCs w:val="28"/>
          <w:shd w:val="clear" w:color="auto" w:fill="FFFFFF"/>
          <w:lang w:val="lv-LV"/>
        </w:rPr>
        <w:t>13</w:t>
      </w:r>
      <w:r w:rsidRPr="003174B0">
        <w:rPr>
          <w:rFonts w:ascii="Times New Roman" w:hAnsi="Times New Roman" w:cs="Times New Roman"/>
          <w:sz w:val="28"/>
          <w:szCs w:val="28"/>
          <w:shd w:val="clear" w:color="auto" w:fill="FFFFFF"/>
          <w:lang w:val="lv-LV"/>
        </w:rPr>
        <w:t xml:space="preserve">. </w:t>
      </w:r>
      <w:r w:rsidRPr="003174B0">
        <w:rPr>
          <w:rFonts w:ascii="Times New Roman" w:hAnsi="Times New Roman" w:cs="Times New Roman"/>
          <w:sz w:val="28"/>
          <w:szCs w:val="28"/>
          <w:lang w:val="lv-LV"/>
        </w:rPr>
        <w:t xml:space="preserve">dabas resursu nodokļa, transportlīdzekļa ekspluatācijas nodokļa, uzņēmumu vieglo transportlīdzekļu nodokļa un autoceļu lietošanas nodevas apmēru un </w:t>
      </w:r>
      <w:r w:rsidR="00063C83">
        <w:rPr>
          <w:rFonts w:ascii="Times New Roman" w:hAnsi="Times New Roman" w:cs="Times New Roman"/>
          <w:sz w:val="28"/>
          <w:szCs w:val="28"/>
          <w:lang w:val="lv-LV"/>
        </w:rPr>
        <w:t>sa</w:t>
      </w:r>
      <w:r w:rsidRPr="003174B0">
        <w:rPr>
          <w:rFonts w:ascii="Times New Roman" w:hAnsi="Times New Roman" w:cs="Times New Roman"/>
          <w:sz w:val="28"/>
          <w:szCs w:val="28"/>
          <w:lang w:val="lv-LV"/>
        </w:rPr>
        <w:t>maksu, tajā skaitā nodokļa un nodevas maksātāju, piemērotajiem nodokļu un nodevas atvieglojumiem vai atbrīvojumiem no nodokļa vai nodevas samaksas;</w:t>
      </w:r>
    </w:p>
    <w:p w14:paraId="39C0F518" w14:textId="77777777" w:rsidR="00B92C8E" w:rsidRPr="003174B0" w:rsidRDefault="00B92C8E"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14</w:t>
      </w:r>
      <w:r w:rsidRPr="003174B0">
        <w:rPr>
          <w:rFonts w:ascii="Times New Roman" w:hAnsi="Times New Roman" w:cs="Times New Roman"/>
          <w:sz w:val="28"/>
          <w:szCs w:val="28"/>
          <w:lang w:val="lv-LV"/>
        </w:rPr>
        <w:t>. personas administratīvajiem pārkāpumiem ceļu satiksmē un reģistrētajiem pārkāpumu uzskaites punktiem, administratīvo sodu par apstāšanās vai stāvēšanas noteikumu pārkāpumu, kā arī administratīvo sodu par pārkāpumu, kas fiksēts ar tehniskiem līdzekļiem (</w:t>
      </w:r>
      <w:proofErr w:type="spellStart"/>
      <w:r w:rsidRPr="003174B0">
        <w:rPr>
          <w:rFonts w:ascii="Times New Roman" w:hAnsi="Times New Roman" w:cs="Times New Roman"/>
          <w:sz w:val="28"/>
          <w:szCs w:val="28"/>
          <w:lang w:val="lv-LV"/>
        </w:rPr>
        <w:t>fotoiekārtas</w:t>
      </w:r>
      <w:proofErr w:type="spellEnd"/>
      <w:r w:rsidRPr="003174B0">
        <w:rPr>
          <w:rFonts w:ascii="Times New Roman" w:hAnsi="Times New Roman" w:cs="Times New Roman"/>
          <w:sz w:val="28"/>
          <w:szCs w:val="28"/>
          <w:lang w:val="lv-LV"/>
        </w:rPr>
        <w:t xml:space="preserve"> vai videoiekārtas), un ar to saistītā informācija;</w:t>
      </w:r>
      <w:r w:rsidRPr="003174B0">
        <w:rPr>
          <w:rFonts w:ascii="Times New Roman" w:hAnsi="Times New Roman" w:cs="Times New Roman"/>
          <w:sz w:val="28"/>
          <w:szCs w:val="28"/>
          <w:shd w:val="clear" w:color="auto" w:fill="FFFFFF"/>
          <w:lang w:val="lv-LV"/>
        </w:rPr>
        <w:t> </w:t>
      </w:r>
    </w:p>
    <w:p w14:paraId="3A8762ED" w14:textId="626A99EA"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15</w:t>
      </w:r>
      <w:r w:rsidRPr="003174B0">
        <w:rPr>
          <w:rFonts w:ascii="Times New Roman" w:hAnsi="Times New Roman" w:cs="Times New Roman"/>
          <w:sz w:val="28"/>
          <w:szCs w:val="28"/>
          <w:lang w:val="lv-LV"/>
        </w:rPr>
        <w:t>. personām ar invaliditāti, ja tas nepieciešams invalīdu stāvvietu izmantošanas kartes iegūšanai</w:t>
      </w:r>
      <w:r w:rsidR="001E49D8" w:rsidRPr="003174B0">
        <w:rPr>
          <w:rFonts w:ascii="Times New Roman" w:hAnsi="Times New Roman" w:cs="Times New Roman"/>
          <w:sz w:val="28"/>
          <w:szCs w:val="28"/>
          <w:lang w:val="lv-LV"/>
        </w:rPr>
        <w:t xml:space="preserve"> </w:t>
      </w:r>
      <w:r w:rsidR="00063C83">
        <w:rPr>
          <w:rFonts w:ascii="Times New Roman" w:hAnsi="Times New Roman" w:cs="Times New Roman"/>
          <w:sz w:val="28"/>
          <w:szCs w:val="28"/>
          <w:lang w:val="lv-LV"/>
        </w:rPr>
        <w:t xml:space="preserve">vai lai </w:t>
      </w:r>
      <w:r w:rsidR="00063C83" w:rsidRPr="003174B0">
        <w:rPr>
          <w:rFonts w:ascii="Times New Roman" w:hAnsi="Times New Roman" w:cs="Times New Roman"/>
          <w:sz w:val="28"/>
          <w:szCs w:val="28"/>
          <w:lang w:val="lv-LV"/>
        </w:rPr>
        <w:t>piemēro</w:t>
      </w:r>
      <w:r w:rsidR="00063C83">
        <w:rPr>
          <w:rFonts w:ascii="Times New Roman" w:hAnsi="Times New Roman" w:cs="Times New Roman"/>
          <w:sz w:val="28"/>
          <w:szCs w:val="28"/>
          <w:lang w:val="lv-LV"/>
        </w:rPr>
        <w:t>tu</w:t>
      </w:r>
      <w:r w:rsidR="00063C83" w:rsidRPr="003174B0">
        <w:rPr>
          <w:rFonts w:ascii="Times New Roman" w:hAnsi="Times New Roman" w:cs="Times New Roman"/>
          <w:sz w:val="28"/>
          <w:szCs w:val="28"/>
          <w:lang w:val="lv-LV"/>
        </w:rPr>
        <w:t xml:space="preserve"> </w:t>
      </w:r>
      <w:r w:rsidR="001E49D8" w:rsidRPr="003174B0">
        <w:rPr>
          <w:rFonts w:ascii="Times New Roman" w:hAnsi="Times New Roman" w:cs="Times New Roman"/>
          <w:sz w:val="28"/>
          <w:szCs w:val="28"/>
          <w:lang w:val="lv-LV"/>
        </w:rPr>
        <w:t xml:space="preserve">atbrīvojumu no CSDD sniegto pakalpojumu maksas vai </w:t>
      </w:r>
      <w:r w:rsidRPr="003174B0">
        <w:rPr>
          <w:rFonts w:ascii="Times New Roman" w:hAnsi="Times New Roman" w:cs="Times New Roman"/>
          <w:sz w:val="28"/>
          <w:szCs w:val="28"/>
          <w:lang w:val="lv-LV"/>
        </w:rPr>
        <w:t>transportlīdzekļa ekspluatācijas nodokļa atvieglojumu vai atbrīvojumu no nodokļa;</w:t>
      </w:r>
    </w:p>
    <w:p w14:paraId="76EAE354"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16</w:t>
      </w:r>
      <w:r w:rsidRPr="003174B0">
        <w:rPr>
          <w:rFonts w:ascii="Times New Roman" w:hAnsi="Times New Roman" w:cs="Times New Roman"/>
          <w:sz w:val="28"/>
          <w:szCs w:val="28"/>
          <w:lang w:val="lv-LV"/>
        </w:rPr>
        <w:t xml:space="preserve">. transportlīdzekļa </w:t>
      </w:r>
      <w:r w:rsidR="00051021" w:rsidRPr="003174B0">
        <w:rPr>
          <w:rFonts w:ascii="Times New Roman" w:hAnsi="Times New Roman" w:cs="Times New Roman"/>
          <w:sz w:val="28"/>
          <w:szCs w:val="28"/>
          <w:lang w:val="lv-LV"/>
        </w:rPr>
        <w:t>valsts</w:t>
      </w:r>
      <w:r w:rsidRPr="003174B0">
        <w:rPr>
          <w:rFonts w:ascii="Times New Roman" w:hAnsi="Times New Roman" w:cs="Times New Roman"/>
          <w:sz w:val="28"/>
          <w:szCs w:val="28"/>
          <w:lang w:val="lv-LV"/>
        </w:rPr>
        <w:t xml:space="preserve"> tehnisko apskati un tajā fiksētajiem lielumiem un defektiem, transportlīdzekļa tehnisko kontroli uz ceļa, kā arī ar tām saistītās atļaujas piedalīties ceļu satiksmē derīguma termiņu un šīs atļaujas anulēšanu; </w:t>
      </w:r>
    </w:p>
    <w:p w14:paraId="2C20076D"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17</w:t>
      </w:r>
      <w:r w:rsidRPr="003174B0">
        <w:rPr>
          <w:rFonts w:ascii="Times New Roman" w:hAnsi="Times New Roman" w:cs="Times New Roman"/>
          <w:sz w:val="28"/>
          <w:szCs w:val="28"/>
          <w:lang w:val="lv-LV"/>
        </w:rPr>
        <w:t xml:space="preserve">. </w:t>
      </w:r>
      <w:r w:rsidRPr="003174B0">
        <w:rPr>
          <w:rFonts w:ascii="Times New Roman" w:hAnsi="Times New Roman" w:cs="Times New Roman"/>
          <w:sz w:val="28"/>
          <w:szCs w:val="28"/>
          <w:shd w:val="clear" w:color="auto" w:fill="FFFFFF"/>
          <w:lang w:val="lv-LV"/>
        </w:rPr>
        <w:t>transportlīdzekļa atbilstības novērtēšanu un transportlīdzekļa pārbūvi;</w:t>
      </w:r>
    </w:p>
    <w:p w14:paraId="63C9A874"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18</w:t>
      </w:r>
      <w:r w:rsidRPr="003174B0">
        <w:rPr>
          <w:rFonts w:ascii="Times New Roman" w:hAnsi="Times New Roman" w:cs="Times New Roman"/>
          <w:sz w:val="28"/>
          <w:szCs w:val="28"/>
          <w:lang w:val="lv-LV"/>
        </w:rPr>
        <w:t>. juridiskām personām, kas normatīvajos akt</w:t>
      </w:r>
      <w:r w:rsidR="00BA447B" w:rsidRPr="003174B0">
        <w:rPr>
          <w:rFonts w:ascii="Times New Roman" w:hAnsi="Times New Roman" w:cs="Times New Roman"/>
          <w:sz w:val="28"/>
          <w:szCs w:val="28"/>
          <w:lang w:val="lv-LV"/>
        </w:rPr>
        <w:t>os noteiktajā kārtībā ierīkojušas</w:t>
      </w:r>
      <w:r w:rsidRPr="003174B0">
        <w:rPr>
          <w:rFonts w:ascii="Times New Roman" w:hAnsi="Times New Roman" w:cs="Times New Roman"/>
          <w:sz w:val="28"/>
          <w:szCs w:val="28"/>
          <w:lang w:val="lv-LV"/>
        </w:rPr>
        <w:t xml:space="preserve"> un reģistrējuš</w:t>
      </w:r>
      <w:r w:rsidR="00BA447B" w:rsidRPr="003174B0">
        <w:rPr>
          <w:rFonts w:ascii="Times New Roman" w:hAnsi="Times New Roman" w:cs="Times New Roman"/>
          <w:sz w:val="28"/>
          <w:szCs w:val="28"/>
          <w:lang w:val="lv-LV"/>
        </w:rPr>
        <w:t>as</w:t>
      </w:r>
      <w:r w:rsidRPr="003174B0">
        <w:rPr>
          <w:rFonts w:ascii="Times New Roman" w:hAnsi="Times New Roman" w:cs="Times New Roman"/>
          <w:sz w:val="28"/>
          <w:szCs w:val="28"/>
          <w:lang w:val="lv-LV"/>
        </w:rPr>
        <w:t xml:space="preserve"> transportlīdzekļu tirdzniecības vietas;</w:t>
      </w:r>
    </w:p>
    <w:p w14:paraId="4A504B66"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19</w:t>
      </w:r>
      <w:r w:rsidRPr="003174B0">
        <w:rPr>
          <w:rFonts w:ascii="Times New Roman" w:hAnsi="Times New Roman" w:cs="Times New Roman"/>
          <w:sz w:val="28"/>
          <w:szCs w:val="28"/>
          <w:lang w:val="lv-LV"/>
        </w:rPr>
        <w:t>. transportlīdzekļa un kuģošanas līdzekļa izgatavotājiem un to pilnvarotajiem pārstāvjiem Latvijā, kas noslēguši sadarbības līgumu ar CSDD;</w:t>
      </w:r>
    </w:p>
    <w:p w14:paraId="0569590E" w14:textId="07D72C35"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20</w:t>
      </w:r>
      <w:r w:rsidRPr="003174B0">
        <w:rPr>
          <w:rFonts w:ascii="Times New Roman" w:hAnsi="Times New Roman" w:cs="Times New Roman"/>
          <w:sz w:val="28"/>
          <w:szCs w:val="28"/>
          <w:lang w:val="lv-LV"/>
        </w:rPr>
        <w:t>. juridiskām personām, kas nodarbojas ar nolietotu transportlīdzekļu apstrādi un ir saņēmušas atļauju normatīvajos aktos noteiktajā kārtībā;</w:t>
      </w:r>
    </w:p>
    <w:p w14:paraId="358A2F20" w14:textId="77777777" w:rsidR="00B92C8E" w:rsidRPr="003174B0" w:rsidRDefault="00B92C8E" w:rsidP="003174B0">
      <w:pPr>
        <w:spacing w:after="0" w:line="240" w:lineRule="auto"/>
        <w:ind w:firstLine="709"/>
        <w:jc w:val="both"/>
        <w:rPr>
          <w:rFonts w:ascii="Times New Roman" w:hAnsi="Times New Roman" w:cs="Times New Roman"/>
          <w:bCs/>
          <w:sz w:val="28"/>
          <w:szCs w:val="28"/>
          <w:shd w:val="clear" w:color="auto" w:fill="FFFFFF"/>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21</w:t>
      </w:r>
      <w:r w:rsidRPr="003174B0">
        <w:rPr>
          <w:rFonts w:ascii="Times New Roman" w:hAnsi="Times New Roman" w:cs="Times New Roman"/>
          <w:sz w:val="28"/>
          <w:szCs w:val="28"/>
          <w:lang w:val="lv-LV"/>
        </w:rPr>
        <w:t>. bīstamu kravu pārvadājumiem noteikto bīstamu vielu pārvadāšanai paredzēta transportlīdzekļa atbilstības sertifikātu;</w:t>
      </w:r>
    </w:p>
    <w:p w14:paraId="113EAB94"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22</w:t>
      </w:r>
      <w:r w:rsidRPr="003174B0">
        <w:rPr>
          <w:rFonts w:ascii="Times New Roman" w:hAnsi="Times New Roman" w:cs="Times New Roman"/>
          <w:sz w:val="28"/>
          <w:szCs w:val="28"/>
          <w:lang w:val="lv-LV"/>
        </w:rPr>
        <w:t>. Eiropas transporta ministru konferences dokumentu prasībām ekoloģijas vai drošības jomā atbilstošu kravas automobiļu un to piekabju (puspiekabju) sertifikātu;</w:t>
      </w:r>
    </w:p>
    <w:p w14:paraId="2C491526" w14:textId="7FFBD2A4" w:rsidR="00787807" w:rsidRPr="003174B0" w:rsidRDefault="00B92C8E" w:rsidP="003174B0">
      <w:pPr>
        <w:spacing w:after="0" w:line="240" w:lineRule="auto"/>
        <w:ind w:firstLine="709"/>
        <w:jc w:val="both"/>
        <w:rPr>
          <w:bCs/>
          <w:sz w:val="28"/>
          <w:szCs w:val="28"/>
          <w:shd w:val="clear" w:color="auto" w:fill="FFFFFF"/>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23</w:t>
      </w:r>
      <w:r w:rsidRPr="003174B0">
        <w:rPr>
          <w:rFonts w:ascii="Times New Roman" w:hAnsi="Times New Roman" w:cs="Times New Roman"/>
          <w:sz w:val="28"/>
          <w:szCs w:val="28"/>
          <w:lang w:val="lv-LV"/>
        </w:rPr>
        <w:t>. transportlīdzekļa sertifikātu lielgabarīta un smagsvara kravu pārvadāšanai ar specializētajiem lielgabarīta un smagsvara transportlīdzekļiem vai to sastāviem</w:t>
      </w:r>
      <w:r w:rsidR="00361186" w:rsidRPr="003174B0">
        <w:rPr>
          <w:rFonts w:ascii="Times New Roman" w:hAnsi="Times New Roman" w:cs="Times New Roman"/>
          <w:sz w:val="28"/>
          <w:szCs w:val="28"/>
          <w:lang w:val="lv-LV"/>
        </w:rPr>
        <w:t>;</w:t>
      </w:r>
      <w:r w:rsidR="00787807" w:rsidRPr="003174B0">
        <w:rPr>
          <w:rFonts w:ascii="Times New Roman" w:hAnsi="Times New Roman" w:cs="Times New Roman"/>
          <w:sz w:val="28"/>
          <w:szCs w:val="28"/>
          <w:lang w:val="lv-LV"/>
        </w:rPr>
        <w:t xml:space="preserve"> </w:t>
      </w:r>
    </w:p>
    <w:p w14:paraId="0ABD181E"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lastRenderedPageBreak/>
        <w:t>3.</w:t>
      </w:r>
      <w:r w:rsidR="002D4D76" w:rsidRPr="003174B0">
        <w:rPr>
          <w:rFonts w:ascii="Times New Roman" w:hAnsi="Times New Roman" w:cs="Times New Roman"/>
          <w:sz w:val="28"/>
          <w:szCs w:val="28"/>
          <w:lang w:val="lv-LV"/>
        </w:rPr>
        <w:t>24</w:t>
      </w:r>
      <w:r w:rsidRPr="003174B0">
        <w:rPr>
          <w:rFonts w:ascii="Times New Roman" w:hAnsi="Times New Roman" w:cs="Times New Roman"/>
          <w:sz w:val="28"/>
          <w:szCs w:val="28"/>
          <w:lang w:val="lv-LV"/>
        </w:rPr>
        <w:t xml:space="preserve">. juridiskām personām, kas veikušas transportlīdzekļa pārbūvi saskaņā ar pārbūves tehniskajiem noteikumiem un apliecina to ar sērijveidā pārbūvēta transportlīdzekļa atbilstības apliecinājumu, kā arī šo apliecinājumu; </w:t>
      </w:r>
    </w:p>
    <w:p w14:paraId="1352EB0D" w14:textId="3907CF71"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25</w:t>
      </w:r>
      <w:r w:rsidRPr="003174B0">
        <w:rPr>
          <w:rFonts w:ascii="Times New Roman" w:hAnsi="Times New Roman" w:cs="Times New Roman"/>
          <w:sz w:val="28"/>
          <w:szCs w:val="28"/>
          <w:lang w:val="lv-LV"/>
        </w:rPr>
        <w:t xml:space="preserve">. </w:t>
      </w:r>
      <w:r w:rsidR="00C86D2F" w:rsidRPr="003174B0">
        <w:rPr>
          <w:rFonts w:ascii="Times New Roman" w:hAnsi="Times New Roman" w:cs="Times New Roman"/>
          <w:sz w:val="28"/>
          <w:szCs w:val="28"/>
          <w:lang w:val="lv-LV"/>
        </w:rPr>
        <w:t xml:space="preserve">atzīmēm </w:t>
      </w:r>
      <w:r w:rsidR="00C86D2F">
        <w:rPr>
          <w:rFonts w:ascii="Times New Roman" w:hAnsi="Times New Roman" w:cs="Times New Roman"/>
          <w:sz w:val="28"/>
          <w:szCs w:val="28"/>
          <w:lang w:val="lv-LV"/>
        </w:rPr>
        <w:t>r</w:t>
      </w:r>
      <w:r w:rsidR="00C86D2F" w:rsidRPr="003174B0">
        <w:rPr>
          <w:rFonts w:ascii="Times New Roman" w:hAnsi="Times New Roman" w:cs="Times New Roman"/>
          <w:sz w:val="28"/>
          <w:szCs w:val="28"/>
          <w:lang w:val="lv-LV"/>
        </w:rPr>
        <w:t>eģistrā</w:t>
      </w:r>
      <w:r w:rsidR="00C86D2F">
        <w:rPr>
          <w:rFonts w:ascii="Times New Roman" w:hAnsi="Times New Roman" w:cs="Times New Roman"/>
          <w:sz w:val="28"/>
          <w:szCs w:val="28"/>
          <w:lang w:val="lv-LV"/>
        </w:rPr>
        <w:t>, ko</w:t>
      </w:r>
      <w:r w:rsidR="00C86D2F" w:rsidRPr="003174B0">
        <w:rPr>
          <w:rFonts w:ascii="Times New Roman" w:hAnsi="Times New Roman" w:cs="Times New Roman"/>
          <w:sz w:val="28"/>
          <w:szCs w:val="28"/>
          <w:lang w:val="lv-LV"/>
        </w:rPr>
        <w:t xml:space="preserve"> veik</w:t>
      </w:r>
      <w:r w:rsidR="00C86D2F">
        <w:rPr>
          <w:rFonts w:ascii="Times New Roman" w:hAnsi="Times New Roman" w:cs="Times New Roman"/>
          <w:sz w:val="28"/>
          <w:szCs w:val="28"/>
          <w:lang w:val="lv-LV"/>
        </w:rPr>
        <w:t>ušas</w:t>
      </w:r>
      <w:r w:rsidR="00C86D2F" w:rsidRPr="003174B0">
        <w:rPr>
          <w:rFonts w:ascii="Times New Roman" w:hAnsi="Times New Roman" w:cs="Times New Roman"/>
          <w:sz w:val="28"/>
          <w:szCs w:val="28"/>
          <w:lang w:val="lv-LV"/>
        </w:rPr>
        <w:t xml:space="preserve"> </w:t>
      </w:r>
      <w:r w:rsidRPr="003174B0">
        <w:rPr>
          <w:rFonts w:ascii="Times New Roman" w:hAnsi="Times New Roman" w:cs="Times New Roman"/>
          <w:sz w:val="28"/>
          <w:szCs w:val="28"/>
          <w:lang w:val="lv-LV"/>
        </w:rPr>
        <w:t>juridisk</w:t>
      </w:r>
      <w:r w:rsidR="00C86D2F">
        <w:rPr>
          <w:rFonts w:ascii="Times New Roman" w:hAnsi="Times New Roman" w:cs="Times New Roman"/>
          <w:sz w:val="28"/>
          <w:szCs w:val="28"/>
          <w:lang w:val="lv-LV"/>
        </w:rPr>
        <w:t>ās</w:t>
      </w:r>
      <w:r w:rsidRPr="003174B0">
        <w:rPr>
          <w:rFonts w:ascii="Times New Roman" w:hAnsi="Times New Roman" w:cs="Times New Roman"/>
          <w:sz w:val="28"/>
          <w:szCs w:val="28"/>
          <w:lang w:val="lv-LV"/>
        </w:rPr>
        <w:t xml:space="preserve"> person</w:t>
      </w:r>
      <w:r w:rsidR="00C86D2F">
        <w:rPr>
          <w:rFonts w:ascii="Times New Roman" w:hAnsi="Times New Roman" w:cs="Times New Roman"/>
          <w:sz w:val="28"/>
          <w:szCs w:val="28"/>
          <w:lang w:val="lv-LV"/>
        </w:rPr>
        <w:t>as</w:t>
      </w:r>
      <w:r w:rsidRPr="003174B0">
        <w:rPr>
          <w:rFonts w:ascii="Times New Roman" w:hAnsi="Times New Roman" w:cs="Times New Roman"/>
          <w:sz w:val="28"/>
          <w:szCs w:val="28"/>
          <w:lang w:val="lv-LV"/>
        </w:rPr>
        <w:t>, kurām saskaņā ar normatīvajiem aktiem par patērētāju tiesību aizsardzību ir tiesības patērētājam sniegt kreditēšanas pakalpojumu;</w:t>
      </w:r>
    </w:p>
    <w:p w14:paraId="6F101561" w14:textId="0B3D5F2B"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26</w:t>
      </w:r>
      <w:r w:rsidRPr="003174B0">
        <w:rPr>
          <w:rFonts w:ascii="Times New Roman" w:hAnsi="Times New Roman" w:cs="Times New Roman"/>
          <w:sz w:val="28"/>
          <w:szCs w:val="28"/>
          <w:lang w:val="lv-LV"/>
        </w:rPr>
        <w:t xml:space="preserve">. </w:t>
      </w:r>
      <w:r w:rsidR="00DA468B" w:rsidRPr="003174B0">
        <w:rPr>
          <w:rFonts w:ascii="Times New Roman" w:hAnsi="Times New Roman" w:cs="Times New Roman"/>
          <w:sz w:val="28"/>
          <w:szCs w:val="28"/>
          <w:lang w:val="lv-LV"/>
        </w:rPr>
        <w:t>CSDD darbiniekiem (</w:t>
      </w:r>
      <w:r w:rsidR="00DA468B" w:rsidRPr="003174B0">
        <w:rPr>
          <w:rFonts w:ascii="Times New Roman" w:hAnsi="Times New Roman" w:cs="Times New Roman"/>
          <w:sz w:val="28"/>
          <w:szCs w:val="28"/>
          <w:shd w:val="clear" w:color="auto" w:fill="FFFFFF"/>
          <w:lang w:val="lv-LV"/>
        </w:rPr>
        <w:t>vārds (vārdi), uzvārds, amats)</w:t>
      </w:r>
      <w:r w:rsidR="00DA468B" w:rsidRPr="003174B0">
        <w:rPr>
          <w:rFonts w:ascii="Times New Roman" w:hAnsi="Times New Roman" w:cs="Times New Roman"/>
          <w:sz w:val="28"/>
          <w:szCs w:val="28"/>
          <w:lang w:val="lv-LV"/>
        </w:rPr>
        <w:t xml:space="preserve">, kuri amata pienākumu izpildes laikā ir tiesīgi veikt transportlīdzekļu un kuģošanas līdzekļu reģistrācijas darbības </w:t>
      </w:r>
      <w:r w:rsidR="00C86D2F">
        <w:rPr>
          <w:rFonts w:ascii="Times New Roman" w:hAnsi="Times New Roman" w:cs="Times New Roman"/>
          <w:sz w:val="28"/>
          <w:szCs w:val="28"/>
          <w:lang w:val="lv-LV"/>
        </w:rPr>
        <w:t>r</w:t>
      </w:r>
      <w:r w:rsidR="00DA468B" w:rsidRPr="003174B0">
        <w:rPr>
          <w:rFonts w:ascii="Times New Roman" w:hAnsi="Times New Roman" w:cs="Times New Roman"/>
          <w:sz w:val="28"/>
          <w:szCs w:val="28"/>
          <w:lang w:val="lv-LV"/>
        </w:rPr>
        <w:t>eģistrā</w:t>
      </w:r>
      <w:r w:rsidR="00C86D2F">
        <w:rPr>
          <w:rFonts w:ascii="Times New Roman" w:hAnsi="Times New Roman" w:cs="Times New Roman"/>
          <w:sz w:val="28"/>
          <w:szCs w:val="28"/>
          <w:lang w:val="lv-LV"/>
        </w:rPr>
        <w:t xml:space="preserve"> un</w:t>
      </w:r>
      <w:r w:rsidR="00DA468B" w:rsidRPr="003174B0">
        <w:rPr>
          <w:rFonts w:ascii="Times New Roman" w:hAnsi="Times New Roman" w:cs="Times New Roman"/>
          <w:sz w:val="28"/>
          <w:szCs w:val="28"/>
          <w:lang w:val="lv-LV"/>
        </w:rPr>
        <w:t xml:space="preserve"> pretendentu teorētisko zināšanu un vadīšanas iemaņu pārbaudes, </w:t>
      </w:r>
      <w:r w:rsidR="00C86D2F">
        <w:rPr>
          <w:rFonts w:ascii="Times New Roman" w:hAnsi="Times New Roman" w:cs="Times New Roman"/>
          <w:sz w:val="28"/>
          <w:szCs w:val="28"/>
          <w:lang w:val="lv-LV"/>
        </w:rPr>
        <w:t>kā arī</w:t>
      </w:r>
      <w:r w:rsidR="00DA468B" w:rsidRPr="003174B0">
        <w:rPr>
          <w:rFonts w:ascii="Times New Roman" w:hAnsi="Times New Roman" w:cs="Times New Roman"/>
          <w:sz w:val="28"/>
          <w:szCs w:val="28"/>
          <w:lang w:val="lv-LV"/>
        </w:rPr>
        <w:t xml:space="preserve"> </w:t>
      </w:r>
      <w:r w:rsidR="00C86D2F">
        <w:rPr>
          <w:rFonts w:ascii="Times New Roman" w:hAnsi="Times New Roman" w:cs="Times New Roman"/>
          <w:sz w:val="28"/>
          <w:szCs w:val="28"/>
          <w:lang w:val="lv-LV"/>
        </w:rPr>
        <w:t xml:space="preserve">to </w:t>
      </w:r>
      <w:r w:rsidR="00DA468B" w:rsidRPr="003174B0">
        <w:rPr>
          <w:rFonts w:ascii="Times New Roman" w:hAnsi="Times New Roman" w:cs="Times New Roman"/>
          <w:sz w:val="28"/>
          <w:szCs w:val="28"/>
          <w:lang w:val="lv-LV"/>
        </w:rPr>
        <w:t>akreditēto juridisko personu</w:t>
      </w:r>
      <w:r w:rsidR="00C86D2F" w:rsidRPr="00C86D2F">
        <w:rPr>
          <w:rFonts w:ascii="Times New Roman" w:hAnsi="Times New Roman" w:cs="Times New Roman"/>
          <w:sz w:val="28"/>
          <w:szCs w:val="28"/>
          <w:shd w:val="clear" w:color="auto" w:fill="FFFFFF"/>
          <w:lang w:val="lv-LV"/>
        </w:rPr>
        <w:t xml:space="preserve"> </w:t>
      </w:r>
      <w:r w:rsidR="00C86D2F" w:rsidRPr="003174B0">
        <w:rPr>
          <w:rFonts w:ascii="Times New Roman" w:hAnsi="Times New Roman" w:cs="Times New Roman"/>
          <w:sz w:val="28"/>
          <w:szCs w:val="28"/>
          <w:shd w:val="clear" w:color="auto" w:fill="FFFFFF"/>
          <w:lang w:val="lv-LV"/>
        </w:rPr>
        <w:t>inspektoriem</w:t>
      </w:r>
      <w:r w:rsidR="00DA468B" w:rsidRPr="003174B0">
        <w:rPr>
          <w:rFonts w:ascii="Times New Roman" w:hAnsi="Times New Roman" w:cs="Times New Roman"/>
          <w:sz w:val="28"/>
          <w:szCs w:val="28"/>
          <w:lang w:val="lv-LV"/>
        </w:rPr>
        <w:t>, k</w:t>
      </w:r>
      <w:r w:rsidR="00C86D2F">
        <w:rPr>
          <w:rFonts w:ascii="Times New Roman" w:hAnsi="Times New Roman" w:cs="Times New Roman"/>
          <w:sz w:val="28"/>
          <w:szCs w:val="28"/>
          <w:lang w:val="lv-LV"/>
        </w:rPr>
        <w:t>uras</w:t>
      </w:r>
      <w:r w:rsidR="00DA468B" w:rsidRPr="003174B0">
        <w:rPr>
          <w:rFonts w:ascii="Times New Roman" w:hAnsi="Times New Roman" w:cs="Times New Roman"/>
          <w:sz w:val="28"/>
          <w:szCs w:val="28"/>
          <w:lang w:val="lv-LV"/>
        </w:rPr>
        <w:t xml:space="preserve"> ir tiesīgas veikt transportlīdzekļa valsts tehnisko apskati un </w:t>
      </w:r>
      <w:r w:rsidR="00DA468B" w:rsidRPr="003174B0">
        <w:rPr>
          <w:rFonts w:ascii="Times New Roman" w:hAnsi="Times New Roman" w:cs="Times New Roman"/>
          <w:sz w:val="28"/>
          <w:szCs w:val="28"/>
          <w:shd w:val="clear" w:color="auto" w:fill="FFFFFF"/>
          <w:lang w:val="lv-LV"/>
        </w:rPr>
        <w:t>transportlīdzekļa tehnisko kontroli</w:t>
      </w:r>
      <w:r w:rsidRPr="003174B0">
        <w:rPr>
          <w:rFonts w:ascii="Times New Roman" w:hAnsi="Times New Roman" w:cs="Times New Roman"/>
          <w:sz w:val="28"/>
          <w:szCs w:val="28"/>
          <w:lang w:val="lv-LV"/>
        </w:rPr>
        <w:t>;</w:t>
      </w:r>
    </w:p>
    <w:p w14:paraId="57112B44" w14:textId="77777777" w:rsidR="00554D62" w:rsidRPr="003174B0" w:rsidRDefault="00B92C8E" w:rsidP="003174B0">
      <w:pPr>
        <w:spacing w:after="0" w:line="240" w:lineRule="auto"/>
        <w:ind w:firstLine="709"/>
        <w:jc w:val="both"/>
        <w:rPr>
          <w:rFonts w:ascii="Times New Roman" w:hAnsi="Times New Roman" w:cs="Times New Roman"/>
          <w:bCs/>
          <w:sz w:val="28"/>
          <w:szCs w:val="28"/>
          <w:shd w:val="clear" w:color="auto" w:fill="FFFFFF"/>
          <w:lang w:val="lv-LV"/>
        </w:rPr>
      </w:pPr>
      <w:r w:rsidRPr="003174B0">
        <w:rPr>
          <w:rFonts w:ascii="Times New Roman" w:hAnsi="Times New Roman" w:cs="Times New Roman"/>
          <w:bCs/>
          <w:sz w:val="28"/>
          <w:szCs w:val="28"/>
          <w:shd w:val="clear" w:color="auto" w:fill="FFFFFF"/>
          <w:lang w:val="lv-LV"/>
        </w:rPr>
        <w:t>3.</w:t>
      </w:r>
      <w:r w:rsidR="002D4D76" w:rsidRPr="003174B0">
        <w:rPr>
          <w:rFonts w:ascii="Times New Roman" w:hAnsi="Times New Roman" w:cs="Times New Roman"/>
          <w:bCs/>
          <w:sz w:val="28"/>
          <w:szCs w:val="28"/>
          <w:shd w:val="clear" w:color="auto" w:fill="FFFFFF"/>
          <w:lang w:val="lv-LV"/>
        </w:rPr>
        <w:t>27</w:t>
      </w:r>
      <w:r w:rsidRPr="003174B0">
        <w:rPr>
          <w:rFonts w:ascii="Times New Roman" w:hAnsi="Times New Roman" w:cs="Times New Roman"/>
          <w:bCs/>
          <w:sz w:val="28"/>
          <w:szCs w:val="28"/>
          <w:shd w:val="clear" w:color="auto" w:fill="FFFFFF"/>
          <w:lang w:val="lv-LV"/>
        </w:rPr>
        <w:t>. caurlaidēm, kas dod tiesības transportlīdzekļa vadītājam darba uzdevumu pildīšanas laikā neievērot atsevišķas ceļu satiksmes noteikumu prasības</w:t>
      </w:r>
      <w:r w:rsidR="00554D62" w:rsidRPr="003174B0">
        <w:rPr>
          <w:rFonts w:ascii="Times New Roman" w:hAnsi="Times New Roman" w:cs="Times New Roman"/>
          <w:bCs/>
          <w:sz w:val="28"/>
          <w:szCs w:val="28"/>
          <w:shd w:val="clear" w:color="auto" w:fill="FFFFFF"/>
          <w:lang w:val="lv-LV"/>
        </w:rPr>
        <w:t>:</w:t>
      </w:r>
    </w:p>
    <w:p w14:paraId="48B5A173" w14:textId="77777777" w:rsidR="00554D62" w:rsidRPr="003174B0" w:rsidRDefault="00554D62" w:rsidP="003174B0">
      <w:pPr>
        <w:spacing w:after="0" w:line="240" w:lineRule="auto"/>
        <w:ind w:firstLine="709"/>
        <w:jc w:val="both"/>
        <w:rPr>
          <w:rFonts w:ascii="Times New Roman" w:hAnsi="Times New Roman" w:cs="Times New Roman"/>
          <w:bCs/>
          <w:sz w:val="28"/>
          <w:szCs w:val="28"/>
          <w:shd w:val="clear" w:color="auto" w:fill="FFFFFF"/>
          <w:lang w:val="lv-LV"/>
        </w:rPr>
      </w:pPr>
      <w:r w:rsidRPr="003174B0">
        <w:rPr>
          <w:rFonts w:ascii="Times New Roman" w:hAnsi="Times New Roman" w:cs="Times New Roman"/>
          <w:bCs/>
          <w:sz w:val="28"/>
          <w:szCs w:val="28"/>
          <w:shd w:val="clear" w:color="auto" w:fill="FFFFFF"/>
          <w:lang w:val="lv-LV"/>
        </w:rPr>
        <w:t>3.27.1. caurlaides numurs;</w:t>
      </w:r>
    </w:p>
    <w:p w14:paraId="7AFF9922" w14:textId="77777777" w:rsidR="00B92C8E" w:rsidRPr="003174B0" w:rsidRDefault="00554D62" w:rsidP="003174B0">
      <w:pPr>
        <w:spacing w:after="0" w:line="240" w:lineRule="auto"/>
        <w:ind w:firstLine="709"/>
        <w:jc w:val="both"/>
        <w:rPr>
          <w:rFonts w:ascii="Times New Roman" w:hAnsi="Times New Roman" w:cs="Times New Roman"/>
          <w:bCs/>
          <w:sz w:val="28"/>
          <w:szCs w:val="28"/>
          <w:shd w:val="clear" w:color="auto" w:fill="FFFFFF"/>
          <w:lang w:val="lv-LV"/>
        </w:rPr>
      </w:pPr>
      <w:r w:rsidRPr="003174B0">
        <w:rPr>
          <w:rFonts w:ascii="Times New Roman" w:hAnsi="Times New Roman" w:cs="Times New Roman"/>
          <w:bCs/>
          <w:sz w:val="28"/>
          <w:szCs w:val="28"/>
          <w:shd w:val="clear" w:color="auto" w:fill="FFFFFF"/>
          <w:lang w:val="lv-LV"/>
        </w:rPr>
        <w:t xml:space="preserve">3.27.2. caurlaides izdošanas datums un </w:t>
      </w:r>
      <w:r w:rsidR="00FD4690" w:rsidRPr="003174B0">
        <w:rPr>
          <w:rFonts w:ascii="Times New Roman" w:hAnsi="Times New Roman" w:cs="Times New Roman"/>
          <w:bCs/>
          <w:sz w:val="28"/>
          <w:szCs w:val="28"/>
          <w:shd w:val="clear" w:color="auto" w:fill="FFFFFF"/>
          <w:lang w:val="lv-LV"/>
        </w:rPr>
        <w:t xml:space="preserve">derīguma </w:t>
      </w:r>
      <w:r w:rsidRPr="003174B0">
        <w:rPr>
          <w:rFonts w:ascii="Times New Roman" w:hAnsi="Times New Roman" w:cs="Times New Roman"/>
          <w:bCs/>
          <w:sz w:val="28"/>
          <w:szCs w:val="28"/>
          <w:shd w:val="clear" w:color="auto" w:fill="FFFFFF"/>
          <w:lang w:val="lv-LV"/>
        </w:rPr>
        <w:t>termiņš;</w:t>
      </w:r>
    </w:p>
    <w:p w14:paraId="3AA29DD2" w14:textId="77777777" w:rsidR="004F37E4" w:rsidRPr="003174B0" w:rsidRDefault="00B92C8E"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28</w:t>
      </w:r>
      <w:r w:rsidRPr="003174B0">
        <w:rPr>
          <w:rFonts w:ascii="Times New Roman" w:hAnsi="Times New Roman" w:cs="Times New Roman"/>
          <w:sz w:val="28"/>
          <w:szCs w:val="28"/>
          <w:lang w:val="lv-LV"/>
        </w:rPr>
        <w:t xml:space="preserve">. taksometriem un </w:t>
      </w:r>
      <w:r w:rsidRPr="003174B0">
        <w:rPr>
          <w:rFonts w:ascii="Times New Roman" w:hAnsi="Times New Roman" w:cs="Times New Roman"/>
          <w:sz w:val="28"/>
          <w:szCs w:val="28"/>
          <w:shd w:val="clear" w:color="auto" w:fill="FFFFFF"/>
          <w:lang w:val="lv-LV"/>
        </w:rPr>
        <w:t>taksometra speciālo atļauju (licenci) vai licences kartīti</w:t>
      </w:r>
      <w:r w:rsidR="004F37E4" w:rsidRPr="003174B0">
        <w:rPr>
          <w:rFonts w:ascii="Times New Roman" w:hAnsi="Times New Roman" w:cs="Times New Roman"/>
          <w:sz w:val="28"/>
          <w:szCs w:val="28"/>
          <w:shd w:val="clear" w:color="auto" w:fill="FFFFFF"/>
          <w:lang w:val="lv-LV"/>
        </w:rPr>
        <w:t xml:space="preserve">: </w:t>
      </w:r>
    </w:p>
    <w:p w14:paraId="0B8D4D7F" w14:textId="77777777"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Pr="003174B0">
        <w:rPr>
          <w:rFonts w:ascii="Times New Roman" w:hAnsi="Times New Roman" w:cs="Times New Roman"/>
          <w:sz w:val="28"/>
          <w:szCs w:val="28"/>
          <w:shd w:val="clear" w:color="auto" w:fill="FFFFFF"/>
          <w:lang w:val="lv-LV"/>
        </w:rPr>
        <w:t>.28.1. ziņas par transportlīdzekļa īpašnieku (fiziskās personas vārds (vārdi), uzvārds, personas kods; juridiskās personas nosaukums un reģistrācijas numurs);</w:t>
      </w:r>
    </w:p>
    <w:p w14:paraId="46E2AA33" w14:textId="77777777"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Pr="003174B0">
        <w:rPr>
          <w:rFonts w:ascii="Times New Roman" w:hAnsi="Times New Roman" w:cs="Times New Roman"/>
          <w:sz w:val="28"/>
          <w:szCs w:val="28"/>
          <w:shd w:val="clear" w:color="auto" w:fill="FFFFFF"/>
          <w:lang w:val="lv-LV"/>
        </w:rPr>
        <w:t>.28.2. ziņas par transportlīdzekļa turētāju (juridiskās personas nosaukums un reģistrācijas numurs);</w:t>
      </w:r>
    </w:p>
    <w:p w14:paraId="00A82EB0" w14:textId="07C7E13D"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Pr="003174B0">
        <w:rPr>
          <w:rFonts w:ascii="Times New Roman" w:hAnsi="Times New Roman" w:cs="Times New Roman"/>
          <w:sz w:val="28"/>
          <w:szCs w:val="28"/>
          <w:shd w:val="clear" w:color="auto" w:fill="FFFFFF"/>
          <w:lang w:val="lv-LV"/>
        </w:rPr>
        <w:t>.28.3. transportlīdzekļa valsts reģistrācijas numurs;</w:t>
      </w:r>
    </w:p>
    <w:p w14:paraId="4F13C657" w14:textId="70B02B74"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Pr="003174B0">
        <w:rPr>
          <w:rFonts w:ascii="Times New Roman" w:hAnsi="Times New Roman" w:cs="Times New Roman"/>
          <w:sz w:val="28"/>
          <w:szCs w:val="28"/>
          <w:shd w:val="clear" w:color="auto" w:fill="FFFFFF"/>
          <w:lang w:val="lv-LV"/>
        </w:rPr>
        <w:t>.28.4. transportlīdzekļa identifikācijas numurs;</w:t>
      </w:r>
    </w:p>
    <w:p w14:paraId="44ACDE7C" w14:textId="028EE28A"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Pr="003174B0">
        <w:rPr>
          <w:rFonts w:ascii="Times New Roman" w:hAnsi="Times New Roman" w:cs="Times New Roman"/>
          <w:sz w:val="28"/>
          <w:szCs w:val="28"/>
          <w:shd w:val="clear" w:color="auto" w:fill="FFFFFF"/>
          <w:lang w:val="lv-LV"/>
        </w:rPr>
        <w:t xml:space="preserve">.28.5. transportlīdzekļa tehniskās apskates termiņš; </w:t>
      </w:r>
    </w:p>
    <w:p w14:paraId="36E0090C" w14:textId="5F8F07E7"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Pr="003174B0">
        <w:rPr>
          <w:rFonts w:ascii="Times New Roman" w:hAnsi="Times New Roman" w:cs="Times New Roman"/>
          <w:sz w:val="28"/>
          <w:szCs w:val="28"/>
          <w:shd w:val="clear" w:color="auto" w:fill="FFFFFF"/>
          <w:lang w:val="lv-LV"/>
        </w:rPr>
        <w:t xml:space="preserve">.28.6. </w:t>
      </w:r>
      <w:r w:rsidR="00C86D2F">
        <w:rPr>
          <w:rFonts w:ascii="Times New Roman" w:hAnsi="Times New Roman" w:cs="Times New Roman"/>
          <w:sz w:val="28"/>
          <w:szCs w:val="28"/>
          <w:shd w:val="clear" w:color="auto" w:fill="FFFFFF"/>
          <w:lang w:val="lv-LV"/>
        </w:rPr>
        <w:t xml:space="preserve">tās </w:t>
      </w:r>
      <w:r w:rsidRPr="003174B0">
        <w:rPr>
          <w:rFonts w:ascii="Times New Roman" w:hAnsi="Times New Roman" w:cs="Times New Roman"/>
          <w:sz w:val="28"/>
          <w:szCs w:val="28"/>
          <w:shd w:val="clear" w:color="auto" w:fill="FFFFFF"/>
          <w:lang w:val="lv-LV"/>
        </w:rPr>
        <w:t>juridiskās personas</w:t>
      </w:r>
      <w:r w:rsidR="00C86D2F" w:rsidRPr="00C86D2F">
        <w:rPr>
          <w:rFonts w:ascii="Times New Roman" w:hAnsi="Times New Roman" w:cs="Times New Roman"/>
          <w:sz w:val="28"/>
          <w:szCs w:val="28"/>
          <w:shd w:val="clear" w:color="auto" w:fill="FFFFFF"/>
          <w:lang w:val="lv-LV"/>
        </w:rPr>
        <w:t xml:space="preserve"> </w:t>
      </w:r>
      <w:r w:rsidR="00C86D2F" w:rsidRPr="003174B0">
        <w:rPr>
          <w:rFonts w:ascii="Times New Roman" w:hAnsi="Times New Roman" w:cs="Times New Roman"/>
          <w:sz w:val="28"/>
          <w:szCs w:val="28"/>
          <w:shd w:val="clear" w:color="auto" w:fill="FFFFFF"/>
          <w:lang w:val="lv-LV"/>
        </w:rPr>
        <w:t>reģistrācijas numurs</w:t>
      </w:r>
      <w:r w:rsidRPr="003174B0">
        <w:rPr>
          <w:rFonts w:ascii="Times New Roman" w:hAnsi="Times New Roman" w:cs="Times New Roman"/>
          <w:sz w:val="28"/>
          <w:szCs w:val="28"/>
          <w:shd w:val="clear" w:color="auto" w:fill="FFFFFF"/>
          <w:lang w:val="lv-LV"/>
        </w:rPr>
        <w:t>, k</w:t>
      </w:r>
      <w:r w:rsidR="007012F3">
        <w:rPr>
          <w:rFonts w:ascii="Times New Roman" w:hAnsi="Times New Roman" w:cs="Times New Roman"/>
          <w:sz w:val="28"/>
          <w:szCs w:val="28"/>
          <w:shd w:val="clear" w:color="auto" w:fill="FFFFFF"/>
          <w:lang w:val="lv-LV"/>
        </w:rPr>
        <w:t>ura</w:t>
      </w:r>
      <w:r w:rsidRPr="003174B0">
        <w:rPr>
          <w:rFonts w:ascii="Times New Roman" w:hAnsi="Times New Roman" w:cs="Times New Roman"/>
          <w:sz w:val="28"/>
          <w:szCs w:val="28"/>
          <w:shd w:val="clear" w:color="auto" w:fill="FFFFFF"/>
          <w:lang w:val="lv-LV"/>
        </w:rPr>
        <w:t xml:space="preserve"> sniedz taksometra pakalpojumus;</w:t>
      </w:r>
    </w:p>
    <w:p w14:paraId="4BC7EE92" w14:textId="31332138"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3.28.7. licences numurs</w:t>
      </w:r>
      <w:r w:rsidRPr="003174B0">
        <w:rPr>
          <w:rFonts w:ascii="Times New Roman" w:hAnsi="Times New Roman" w:cs="Times New Roman"/>
          <w:sz w:val="28"/>
          <w:szCs w:val="28"/>
          <w:shd w:val="clear" w:color="auto" w:fill="FFFFFF"/>
          <w:lang w:val="lv-LV"/>
        </w:rPr>
        <w:t>;</w:t>
      </w:r>
    </w:p>
    <w:p w14:paraId="50182F61" w14:textId="3BE2E51F" w:rsidR="004F37E4" w:rsidRPr="003174B0" w:rsidRDefault="004F37E4"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Pr="003174B0">
        <w:rPr>
          <w:rFonts w:ascii="Times New Roman" w:hAnsi="Times New Roman" w:cs="Times New Roman"/>
          <w:sz w:val="28"/>
          <w:szCs w:val="28"/>
          <w:shd w:val="clear" w:color="auto" w:fill="FFFFFF"/>
          <w:lang w:val="lv-LV"/>
        </w:rPr>
        <w:t>.28.8. licences termiņš;</w:t>
      </w:r>
    </w:p>
    <w:p w14:paraId="4ADE7BFF" w14:textId="7F5F08C1" w:rsidR="00B92C8E" w:rsidRPr="003174B0" w:rsidRDefault="00B92C8E"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lang w:val="lv-LV"/>
        </w:rPr>
        <w:t>3.</w:t>
      </w:r>
      <w:r w:rsidR="002D4D76" w:rsidRPr="003174B0">
        <w:rPr>
          <w:rFonts w:ascii="Times New Roman" w:hAnsi="Times New Roman" w:cs="Times New Roman"/>
          <w:sz w:val="28"/>
          <w:szCs w:val="28"/>
          <w:lang w:val="lv-LV"/>
        </w:rPr>
        <w:t>29</w:t>
      </w:r>
      <w:r w:rsidRPr="003174B0">
        <w:rPr>
          <w:rFonts w:ascii="Times New Roman" w:hAnsi="Times New Roman" w:cs="Times New Roman"/>
          <w:sz w:val="28"/>
          <w:szCs w:val="28"/>
          <w:lang w:val="lv-LV"/>
        </w:rPr>
        <w:t xml:space="preserve">. juridiskām personām, kas normatīvajos aktos noteiktajā kārtībā </w:t>
      </w:r>
      <w:r w:rsidRPr="003174B0">
        <w:rPr>
          <w:rFonts w:ascii="Times New Roman" w:hAnsi="Times New Roman" w:cs="Times New Roman"/>
          <w:sz w:val="28"/>
          <w:szCs w:val="28"/>
          <w:shd w:val="clear" w:color="auto" w:fill="FFFFFF"/>
          <w:lang w:val="lv-LV"/>
        </w:rPr>
        <w:t>pieņem lēmumu par taksometra speciālās atļaujas (licences) piešķiršanu, anulēšanu vai tās darbības apturēšanu un licences kartītes piešķiršanu, anulēšanu vai tās darbības apturēšanu.</w:t>
      </w:r>
    </w:p>
    <w:p w14:paraId="6A138668"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5447C4B8" w14:textId="5F1C6310"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4. </w:t>
      </w:r>
      <w:r w:rsidR="00264F4A" w:rsidRPr="003174B0">
        <w:rPr>
          <w:rFonts w:ascii="Times New Roman" w:hAnsi="Times New Roman" w:cs="Times New Roman"/>
          <w:sz w:val="28"/>
          <w:szCs w:val="28"/>
          <w:lang w:val="lv-LV"/>
        </w:rPr>
        <w:t>P</w:t>
      </w:r>
      <w:r w:rsidRPr="003174B0">
        <w:rPr>
          <w:rFonts w:ascii="Times New Roman" w:hAnsi="Times New Roman" w:cs="Times New Roman"/>
          <w:sz w:val="28"/>
          <w:szCs w:val="28"/>
          <w:lang w:val="lv-LV"/>
        </w:rPr>
        <w:t>ar transportlīdzekļa un atpūtas kuģa vadītāju</w:t>
      </w:r>
      <w:r w:rsidR="00264F4A" w:rsidRPr="003174B0">
        <w:rPr>
          <w:lang w:val="lv-LV"/>
        </w:rPr>
        <w:t xml:space="preserve"> </w:t>
      </w:r>
      <w:r w:rsidR="007012F3">
        <w:rPr>
          <w:rFonts w:ascii="Times New Roman" w:hAnsi="Times New Roman" w:cs="Times New Roman"/>
          <w:sz w:val="28"/>
          <w:szCs w:val="28"/>
          <w:lang w:val="lv-LV"/>
        </w:rPr>
        <w:t>r</w:t>
      </w:r>
      <w:r w:rsidR="00264F4A" w:rsidRPr="003174B0">
        <w:rPr>
          <w:rFonts w:ascii="Times New Roman" w:hAnsi="Times New Roman" w:cs="Times New Roman"/>
          <w:sz w:val="28"/>
          <w:szCs w:val="28"/>
          <w:lang w:val="lv-LV"/>
        </w:rPr>
        <w:t>eģistrā</w:t>
      </w:r>
      <w:r w:rsidRPr="003174B0">
        <w:rPr>
          <w:rFonts w:ascii="Times New Roman" w:hAnsi="Times New Roman" w:cs="Times New Roman"/>
          <w:sz w:val="28"/>
          <w:szCs w:val="28"/>
          <w:lang w:val="lv-LV"/>
        </w:rPr>
        <w:t xml:space="preserve"> iekļauj</w:t>
      </w:r>
      <w:r w:rsidR="0007146E" w:rsidRPr="003174B0">
        <w:rPr>
          <w:rFonts w:ascii="Times New Roman" w:hAnsi="Times New Roman" w:cs="Times New Roman"/>
          <w:sz w:val="28"/>
          <w:szCs w:val="28"/>
          <w:lang w:val="lv-LV"/>
        </w:rPr>
        <w:t>, glabā un aktualizē</w:t>
      </w:r>
      <w:r w:rsidRPr="003174B0">
        <w:rPr>
          <w:rFonts w:ascii="Times New Roman" w:hAnsi="Times New Roman" w:cs="Times New Roman"/>
          <w:sz w:val="28"/>
          <w:szCs w:val="28"/>
          <w:lang w:val="lv-LV"/>
        </w:rPr>
        <w:t xml:space="preserve"> šādu informāciju:</w:t>
      </w:r>
    </w:p>
    <w:p w14:paraId="6052B3F0"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4.1. vārdu (vārdus), uzvārdu;</w:t>
      </w:r>
    </w:p>
    <w:p w14:paraId="5FCDEA02" w14:textId="7BDFDB5B"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4.2. Latvijas Republikā piešķirto personas kodu un dzimšanas datumu. Personai, kurai personas kods nav piešķirts</w:t>
      </w:r>
      <w:r w:rsidR="005C0FD5">
        <w:rPr>
          <w:rFonts w:ascii="Times New Roman" w:hAnsi="Times New Roman" w:cs="Times New Roman"/>
          <w:sz w:val="28"/>
          <w:szCs w:val="28"/>
          <w:lang w:val="lv-LV"/>
        </w:rPr>
        <w:t>,</w:t>
      </w:r>
      <w:r w:rsidRPr="003174B0">
        <w:rPr>
          <w:rFonts w:ascii="Times New Roman" w:hAnsi="Times New Roman" w:cs="Times New Roman"/>
          <w:sz w:val="28"/>
          <w:szCs w:val="28"/>
          <w:lang w:val="lv-LV"/>
        </w:rPr>
        <w:t xml:space="preserve"> – dzimšanas datumu;</w:t>
      </w:r>
    </w:p>
    <w:p w14:paraId="7997372C" w14:textId="46C25BBA" w:rsidR="00F26248" w:rsidRPr="003174B0" w:rsidRDefault="00F2624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4.3. deklarētās dzīvesvietas adresi</w:t>
      </w:r>
      <w:r w:rsidR="00AA7486" w:rsidRPr="003174B0">
        <w:rPr>
          <w:rFonts w:ascii="Times New Roman" w:hAnsi="Times New Roman" w:cs="Times New Roman"/>
          <w:sz w:val="28"/>
          <w:szCs w:val="28"/>
          <w:lang w:val="lv-LV"/>
        </w:rPr>
        <w:t xml:space="preserve"> </w:t>
      </w:r>
      <w:r w:rsidR="007012F3">
        <w:rPr>
          <w:rFonts w:ascii="Times New Roman" w:hAnsi="Times New Roman" w:cs="Times New Roman"/>
          <w:sz w:val="28"/>
          <w:szCs w:val="28"/>
          <w:lang w:val="lv-LV"/>
        </w:rPr>
        <w:t>dienā</w:t>
      </w:r>
      <w:r w:rsidR="00843710" w:rsidRPr="003174B0">
        <w:rPr>
          <w:rFonts w:ascii="Times New Roman" w:hAnsi="Times New Roman" w:cs="Times New Roman"/>
          <w:sz w:val="28"/>
          <w:szCs w:val="28"/>
          <w:lang w:val="lv-LV"/>
        </w:rPr>
        <w:t>, kad saņemts pakalpojums CSDD</w:t>
      </w:r>
      <w:r w:rsidRPr="003174B0">
        <w:rPr>
          <w:rFonts w:ascii="Times New Roman" w:hAnsi="Times New Roman" w:cs="Times New Roman"/>
          <w:sz w:val="28"/>
          <w:szCs w:val="28"/>
          <w:lang w:val="lv-LV"/>
        </w:rPr>
        <w:t>;</w:t>
      </w:r>
    </w:p>
    <w:p w14:paraId="392C9B21"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4</w:t>
      </w:r>
      <w:r w:rsidRPr="003174B0">
        <w:rPr>
          <w:rFonts w:ascii="Times New Roman" w:hAnsi="Times New Roman" w:cs="Times New Roman"/>
          <w:sz w:val="28"/>
          <w:szCs w:val="28"/>
          <w:lang w:val="lv-LV"/>
        </w:rPr>
        <w:t>. dzimumu;</w:t>
      </w:r>
    </w:p>
    <w:p w14:paraId="7F481C79"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ab/>
        <w:t>4.</w:t>
      </w:r>
      <w:r w:rsidR="00F26248" w:rsidRPr="003174B0">
        <w:rPr>
          <w:rFonts w:ascii="Times New Roman" w:hAnsi="Times New Roman" w:cs="Times New Roman"/>
          <w:sz w:val="28"/>
          <w:szCs w:val="28"/>
          <w:lang w:val="lv-LV"/>
        </w:rPr>
        <w:t>5</w:t>
      </w:r>
      <w:r w:rsidRPr="003174B0">
        <w:rPr>
          <w:rFonts w:ascii="Times New Roman" w:hAnsi="Times New Roman" w:cs="Times New Roman"/>
          <w:sz w:val="28"/>
          <w:szCs w:val="28"/>
          <w:lang w:val="lv-LV"/>
        </w:rPr>
        <w:t>. valstisko piederību un tās veidu;</w:t>
      </w:r>
    </w:p>
    <w:p w14:paraId="0C7945D9" w14:textId="77777777" w:rsidR="0007146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lastRenderedPageBreak/>
        <w:tab/>
        <w:t>4.</w:t>
      </w:r>
      <w:r w:rsidR="00F26248" w:rsidRPr="003174B0">
        <w:rPr>
          <w:rFonts w:ascii="Times New Roman" w:hAnsi="Times New Roman" w:cs="Times New Roman"/>
          <w:sz w:val="28"/>
          <w:szCs w:val="28"/>
          <w:lang w:val="lv-LV"/>
        </w:rPr>
        <w:t>6</w:t>
      </w:r>
      <w:r w:rsidRPr="003174B0">
        <w:rPr>
          <w:rFonts w:ascii="Times New Roman" w:hAnsi="Times New Roman" w:cs="Times New Roman"/>
          <w:sz w:val="28"/>
          <w:szCs w:val="28"/>
          <w:lang w:val="lv-LV"/>
        </w:rPr>
        <w:t>. ziņas par personu apliecinošu dokumentu</w:t>
      </w:r>
      <w:r w:rsidR="0007146E" w:rsidRPr="003174B0">
        <w:rPr>
          <w:rFonts w:ascii="Times New Roman" w:hAnsi="Times New Roman" w:cs="Times New Roman"/>
          <w:sz w:val="28"/>
          <w:szCs w:val="28"/>
          <w:lang w:val="lv-LV"/>
        </w:rPr>
        <w:t xml:space="preserve">:  </w:t>
      </w:r>
    </w:p>
    <w:p w14:paraId="23793AEC" w14:textId="77777777" w:rsidR="00B92C8E" w:rsidRPr="003174B0" w:rsidRDefault="0007146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6</w:t>
      </w:r>
      <w:r w:rsidRPr="003174B0">
        <w:rPr>
          <w:rFonts w:ascii="Times New Roman" w:hAnsi="Times New Roman" w:cs="Times New Roman"/>
          <w:sz w:val="28"/>
          <w:szCs w:val="28"/>
          <w:lang w:val="lv-LV"/>
        </w:rPr>
        <w:t>.1. veids</w:t>
      </w:r>
      <w:r w:rsidR="00B92C8E" w:rsidRPr="003174B0">
        <w:rPr>
          <w:rFonts w:ascii="Times New Roman" w:hAnsi="Times New Roman" w:cs="Times New Roman"/>
          <w:sz w:val="28"/>
          <w:szCs w:val="28"/>
          <w:lang w:val="lv-LV"/>
        </w:rPr>
        <w:t>;</w:t>
      </w:r>
    </w:p>
    <w:p w14:paraId="7CD64633" w14:textId="77777777" w:rsidR="0007146E" w:rsidRPr="003174B0" w:rsidRDefault="0007146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6</w:t>
      </w:r>
      <w:r w:rsidRPr="003174B0">
        <w:rPr>
          <w:rFonts w:ascii="Times New Roman" w:hAnsi="Times New Roman" w:cs="Times New Roman"/>
          <w:sz w:val="28"/>
          <w:szCs w:val="28"/>
          <w:lang w:val="lv-LV"/>
        </w:rPr>
        <w:t>.2. numurs;</w:t>
      </w:r>
    </w:p>
    <w:p w14:paraId="435003E5" w14:textId="77777777" w:rsidR="0007146E" w:rsidRPr="003174B0" w:rsidRDefault="0007146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6</w:t>
      </w:r>
      <w:r w:rsidRPr="003174B0">
        <w:rPr>
          <w:rFonts w:ascii="Times New Roman" w:hAnsi="Times New Roman" w:cs="Times New Roman"/>
          <w:sz w:val="28"/>
          <w:szCs w:val="28"/>
          <w:lang w:val="lv-LV"/>
        </w:rPr>
        <w:t>.3. izdošanas datums;</w:t>
      </w:r>
    </w:p>
    <w:p w14:paraId="6FB23B49" w14:textId="77777777" w:rsidR="0007146E" w:rsidRPr="003174B0" w:rsidRDefault="0007146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6</w:t>
      </w:r>
      <w:r w:rsidRPr="003174B0">
        <w:rPr>
          <w:rFonts w:ascii="Times New Roman" w:hAnsi="Times New Roman" w:cs="Times New Roman"/>
          <w:sz w:val="28"/>
          <w:szCs w:val="28"/>
          <w:lang w:val="lv-LV"/>
        </w:rPr>
        <w:t>.4. derīguma termiņš;</w:t>
      </w:r>
    </w:p>
    <w:p w14:paraId="23994A38" w14:textId="77777777" w:rsidR="0007146E" w:rsidRPr="003174B0" w:rsidRDefault="0007146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6</w:t>
      </w:r>
      <w:r w:rsidRPr="003174B0">
        <w:rPr>
          <w:rFonts w:ascii="Times New Roman" w:hAnsi="Times New Roman" w:cs="Times New Roman"/>
          <w:sz w:val="28"/>
          <w:szCs w:val="28"/>
          <w:lang w:val="lv-LV"/>
        </w:rPr>
        <w:t>.5. izdevējvalsts nosaukums;</w:t>
      </w:r>
    </w:p>
    <w:p w14:paraId="4AC112FF" w14:textId="77777777" w:rsidR="000B64B3"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7</w:t>
      </w:r>
      <w:r w:rsidRPr="003174B0">
        <w:rPr>
          <w:rFonts w:ascii="Times New Roman" w:hAnsi="Times New Roman" w:cs="Times New Roman"/>
          <w:sz w:val="28"/>
          <w:szCs w:val="28"/>
          <w:lang w:val="lv-LV"/>
        </w:rPr>
        <w:t>. ziņas par Latvijā saņemto uzturēšanās dokumentu – uzturēšanās atļauju, reģist</w:t>
      </w:r>
      <w:r w:rsidRPr="003174B0">
        <w:rPr>
          <w:rFonts w:ascii="Times New Roman" w:hAnsi="Times New Roman" w:cs="Times New Roman"/>
          <w:sz w:val="28"/>
          <w:szCs w:val="28"/>
          <w:shd w:val="clear" w:color="auto" w:fill="FFFFFF"/>
          <w:lang w:val="lv-LV"/>
        </w:rPr>
        <w:t>r</w:t>
      </w:r>
      <w:r w:rsidRPr="003174B0">
        <w:rPr>
          <w:rFonts w:ascii="Times New Roman" w:hAnsi="Times New Roman" w:cs="Times New Roman"/>
          <w:sz w:val="28"/>
          <w:szCs w:val="28"/>
          <w:lang w:val="lv-LV"/>
        </w:rPr>
        <w:t>ācijas apliecību vai pastāvīgās uzturēšanās apliecību</w:t>
      </w:r>
      <w:r w:rsidR="000B64B3" w:rsidRPr="003174B0">
        <w:rPr>
          <w:rFonts w:ascii="Times New Roman" w:hAnsi="Times New Roman" w:cs="Times New Roman"/>
          <w:sz w:val="28"/>
          <w:szCs w:val="28"/>
          <w:lang w:val="lv-LV"/>
        </w:rPr>
        <w:t>:</w:t>
      </w:r>
    </w:p>
    <w:p w14:paraId="6C029381" w14:textId="77777777" w:rsidR="000B64B3" w:rsidRPr="003174B0" w:rsidRDefault="000B64B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7</w:t>
      </w:r>
      <w:r w:rsidRPr="003174B0">
        <w:rPr>
          <w:rFonts w:ascii="Times New Roman" w:hAnsi="Times New Roman" w:cs="Times New Roman"/>
          <w:sz w:val="28"/>
          <w:szCs w:val="28"/>
          <w:lang w:val="lv-LV"/>
        </w:rPr>
        <w:t>.1. veids</w:t>
      </w:r>
      <w:r w:rsidR="00B92C8E" w:rsidRPr="003174B0">
        <w:rPr>
          <w:rFonts w:ascii="Times New Roman" w:hAnsi="Times New Roman" w:cs="Times New Roman"/>
          <w:sz w:val="28"/>
          <w:szCs w:val="28"/>
          <w:lang w:val="lv-LV"/>
        </w:rPr>
        <w:t>;</w:t>
      </w:r>
    </w:p>
    <w:p w14:paraId="39E1B805" w14:textId="77777777" w:rsidR="000B64B3" w:rsidRPr="003174B0" w:rsidRDefault="000B64B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7</w:t>
      </w:r>
      <w:r w:rsidRPr="003174B0">
        <w:rPr>
          <w:rFonts w:ascii="Times New Roman" w:hAnsi="Times New Roman" w:cs="Times New Roman"/>
          <w:sz w:val="28"/>
          <w:szCs w:val="28"/>
          <w:lang w:val="lv-LV"/>
        </w:rPr>
        <w:t>.2. numurs;</w:t>
      </w:r>
    </w:p>
    <w:p w14:paraId="235D70E9" w14:textId="77777777" w:rsidR="000B64B3" w:rsidRPr="003174B0" w:rsidRDefault="000B64B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7</w:t>
      </w:r>
      <w:r w:rsidRPr="003174B0">
        <w:rPr>
          <w:rFonts w:ascii="Times New Roman" w:hAnsi="Times New Roman" w:cs="Times New Roman"/>
          <w:sz w:val="28"/>
          <w:szCs w:val="28"/>
          <w:lang w:val="lv-LV"/>
        </w:rPr>
        <w:t>.3. izdošanas datums;</w:t>
      </w:r>
    </w:p>
    <w:p w14:paraId="52C14CFF" w14:textId="77777777" w:rsidR="000B64B3" w:rsidRPr="003174B0" w:rsidRDefault="000B64B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7</w:t>
      </w:r>
      <w:r w:rsidRPr="003174B0">
        <w:rPr>
          <w:rFonts w:ascii="Times New Roman" w:hAnsi="Times New Roman" w:cs="Times New Roman"/>
          <w:sz w:val="28"/>
          <w:szCs w:val="28"/>
          <w:lang w:val="lv-LV"/>
        </w:rPr>
        <w:t>.4. derīguma datums;</w:t>
      </w:r>
    </w:p>
    <w:p w14:paraId="5CB3AEDF" w14:textId="77777777" w:rsidR="00B92C8E" w:rsidRPr="003174B0" w:rsidRDefault="000B64B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7</w:t>
      </w:r>
      <w:r w:rsidRPr="003174B0">
        <w:rPr>
          <w:rFonts w:ascii="Times New Roman" w:hAnsi="Times New Roman" w:cs="Times New Roman"/>
          <w:sz w:val="28"/>
          <w:szCs w:val="28"/>
          <w:lang w:val="lv-LV"/>
        </w:rPr>
        <w:t>.5. izdevējvalsts nosaukums;</w:t>
      </w:r>
      <w:r w:rsidR="00B92C8E" w:rsidRPr="003174B0">
        <w:rPr>
          <w:rFonts w:ascii="Times New Roman" w:hAnsi="Times New Roman" w:cs="Times New Roman"/>
          <w:sz w:val="28"/>
          <w:szCs w:val="28"/>
          <w:lang w:val="lv-LV"/>
        </w:rPr>
        <w:t xml:space="preserve"> </w:t>
      </w:r>
    </w:p>
    <w:p w14:paraId="744891DA" w14:textId="308C405D"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8</w:t>
      </w:r>
      <w:r w:rsidRPr="003174B0">
        <w:rPr>
          <w:rFonts w:ascii="Times New Roman" w:hAnsi="Times New Roman" w:cs="Times New Roman"/>
          <w:sz w:val="28"/>
          <w:szCs w:val="28"/>
          <w:lang w:val="lv-LV"/>
        </w:rPr>
        <w:t>.</w:t>
      </w:r>
      <w:r w:rsidR="00000952">
        <w:rPr>
          <w:rFonts w:ascii="Times New Roman" w:hAnsi="Times New Roman" w:cs="Times New Roman"/>
          <w:sz w:val="28"/>
          <w:szCs w:val="28"/>
          <w:lang w:val="lv-LV"/>
        </w:rPr>
        <w:t> </w:t>
      </w:r>
      <w:r w:rsidRPr="003174B0">
        <w:rPr>
          <w:rFonts w:ascii="Times New Roman" w:hAnsi="Times New Roman" w:cs="Times New Roman"/>
          <w:sz w:val="28"/>
          <w:szCs w:val="28"/>
          <w:lang w:val="lv-LV"/>
        </w:rPr>
        <w:t>ziņas par personas rīcībspējas ierobežo</w:t>
      </w:r>
      <w:r w:rsidR="00000952">
        <w:rPr>
          <w:rFonts w:ascii="Times New Roman" w:hAnsi="Times New Roman" w:cs="Times New Roman"/>
          <w:sz w:val="28"/>
          <w:szCs w:val="28"/>
          <w:lang w:val="lv-LV"/>
        </w:rPr>
        <w:t>jumu</w:t>
      </w:r>
      <w:r w:rsidRPr="003174B0">
        <w:rPr>
          <w:rFonts w:ascii="Times New Roman" w:hAnsi="Times New Roman" w:cs="Times New Roman"/>
          <w:sz w:val="28"/>
          <w:szCs w:val="28"/>
          <w:lang w:val="lv-LV"/>
        </w:rPr>
        <w:t xml:space="preserve"> vai rīcībspējas ierobežojuma pārskatīšanu;</w:t>
      </w:r>
    </w:p>
    <w:p w14:paraId="1F10472B" w14:textId="050D5D69"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9</w:t>
      </w:r>
      <w:r w:rsidRPr="003174B0">
        <w:rPr>
          <w:rFonts w:ascii="Times New Roman" w:hAnsi="Times New Roman" w:cs="Times New Roman"/>
          <w:sz w:val="28"/>
          <w:szCs w:val="28"/>
          <w:lang w:val="lv-LV"/>
        </w:rPr>
        <w:t xml:space="preserve">. ziņas par personas </w:t>
      </w:r>
      <w:r w:rsidR="00000952">
        <w:rPr>
          <w:rFonts w:ascii="Times New Roman" w:hAnsi="Times New Roman" w:cs="Times New Roman"/>
          <w:sz w:val="28"/>
          <w:szCs w:val="28"/>
          <w:lang w:val="lv-LV"/>
        </w:rPr>
        <w:t>nāvi</w:t>
      </w:r>
      <w:r w:rsidRPr="003174B0">
        <w:rPr>
          <w:rFonts w:ascii="Times New Roman" w:hAnsi="Times New Roman" w:cs="Times New Roman"/>
          <w:sz w:val="28"/>
          <w:szCs w:val="28"/>
          <w:lang w:val="lv-LV"/>
        </w:rPr>
        <w:t>;</w:t>
      </w:r>
    </w:p>
    <w:p w14:paraId="4E86F08C"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10</w:t>
      </w:r>
      <w:r w:rsidRPr="003174B0">
        <w:rPr>
          <w:rFonts w:ascii="Times New Roman" w:hAnsi="Times New Roman" w:cs="Times New Roman"/>
          <w:sz w:val="28"/>
          <w:szCs w:val="28"/>
          <w:lang w:val="lv-LV"/>
        </w:rPr>
        <w:t>. personas sejas attēl</w:t>
      </w:r>
      <w:r w:rsidR="00264F4A" w:rsidRPr="003174B0">
        <w:rPr>
          <w:rFonts w:ascii="Times New Roman" w:hAnsi="Times New Roman" w:cs="Times New Roman"/>
          <w:sz w:val="28"/>
          <w:szCs w:val="28"/>
          <w:lang w:val="lv-LV"/>
        </w:rPr>
        <w:t>u</w:t>
      </w:r>
      <w:r w:rsidRPr="003174B0">
        <w:rPr>
          <w:rFonts w:ascii="Times New Roman" w:hAnsi="Times New Roman" w:cs="Times New Roman"/>
          <w:sz w:val="28"/>
          <w:szCs w:val="28"/>
          <w:lang w:val="lv-LV"/>
        </w:rPr>
        <w:t>;</w:t>
      </w:r>
    </w:p>
    <w:p w14:paraId="29C6FFFB"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4.</w:t>
      </w:r>
      <w:r w:rsidR="00F26248" w:rsidRPr="003174B0">
        <w:rPr>
          <w:rFonts w:ascii="Times New Roman" w:hAnsi="Times New Roman" w:cs="Times New Roman"/>
          <w:sz w:val="28"/>
          <w:szCs w:val="28"/>
          <w:lang w:val="lv-LV"/>
        </w:rPr>
        <w:t>11</w:t>
      </w:r>
      <w:r w:rsidRPr="003174B0">
        <w:rPr>
          <w:rFonts w:ascii="Times New Roman" w:hAnsi="Times New Roman" w:cs="Times New Roman"/>
          <w:sz w:val="28"/>
          <w:szCs w:val="28"/>
          <w:lang w:val="lv-LV"/>
        </w:rPr>
        <w:t>. personas paraksta attēl</w:t>
      </w:r>
      <w:r w:rsidR="00264F4A" w:rsidRPr="003174B0">
        <w:rPr>
          <w:rFonts w:ascii="Times New Roman" w:hAnsi="Times New Roman" w:cs="Times New Roman"/>
          <w:sz w:val="28"/>
          <w:szCs w:val="28"/>
          <w:lang w:val="lv-LV"/>
        </w:rPr>
        <w:t>u</w:t>
      </w:r>
      <w:r w:rsidRPr="003174B0">
        <w:rPr>
          <w:rFonts w:ascii="Times New Roman" w:hAnsi="Times New Roman" w:cs="Times New Roman"/>
          <w:sz w:val="28"/>
          <w:szCs w:val="28"/>
          <w:lang w:val="lv-LV"/>
        </w:rPr>
        <w:t>.</w:t>
      </w:r>
    </w:p>
    <w:p w14:paraId="3CE9751E"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525700D9" w14:textId="268BAA7B"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5. </w:t>
      </w:r>
      <w:r w:rsidR="00264F4A" w:rsidRPr="003174B0">
        <w:rPr>
          <w:rFonts w:ascii="Times New Roman" w:hAnsi="Times New Roman" w:cs="Times New Roman"/>
          <w:sz w:val="28"/>
          <w:szCs w:val="28"/>
          <w:lang w:val="lv-LV"/>
        </w:rPr>
        <w:t>P</w:t>
      </w:r>
      <w:r w:rsidRPr="003174B0">
        <w:rPr>
          <w:rFonts w:ascii="Times New Roman" w:hAnsi="Times New Roman" w:cs="Times New Roman"/>
          <w:sz w:val="28"/>
          <w:szCs w:val="28"/>
          <w:lang w:val="lv-LV"/>
        </w:rPr>
        <w:t>ar fizisku personu (transportlīdzekļa un kuģošanas līdzekļa īpašnieku, valdītāju, turētāju)</w:t>
      </w:r>
      <w:r w:rsidR="00264F4A" w:rsidRPr="003174B0">
        <w:rPr>
          <w:rFonts w:ascii="Times New Roman" w:hAnsi="Times New Roman" w:cs="Times New Roman"/>
          <w:sz w:val="28"/>
          <w:szCs w:val="28"/>
          <w:lang w:val="lv-LV"/>
        </w:rPr>
        <w:t xml:space="preserve"> </w:t>
      </w:r>
      <w:r w:rsidR="00E830C9">
        <w:rPr>
          <w:rFonts w:ascii="Times New Roman" w:hAnsi="Times New Roman" w:cs="Times New Roman"/>
          <w:sz w:val="28"/>
          <w:szCs w:val="28"/>
          <w:lang w:val="lv-LV"/>
        </w:rPr>
        <w:t>r</w:t>
      </w:r>
      <w:r w:rsidR="00264F4A" w:rsidRPr="003174B0">
        <w:rPr>
          <w:rFonts w:ascii="Times New Roman" w:hAnsi="Times New Roman" w:cs="Times New Roman"/>
          <w:sz w:val="28"/>
          <w:szCs w:val="28"/>
          <w:lang w:val="lv-LV"/>
        </w:rPr>
        <w:t>eģistrā</w:t>
      </w:r>
      <w:r w:rsidRPr="003174B0">
        <w:rPr>
          <w:rFonts w:ascii="Times New Roman" w:hAnsi="Times New Roman" w:cs="Times New Roman"/>
          <w:sz w:val="28"/>
          <w:szCs w:val="28"/>
          <w:lang w:val="lv-LV"/>
        </w:rPr>
        <w:t xml:space="preserve"> iekļauj</w:t>
      </w:r>
      <w:r w:rsidR="00C32BF4" w:rsidRPr="003174B0">
        <w:rPr>
          <w:rFonts w:ascii="Times New Roman" w:hAnsi="Times New Roman" w:cs="Times New Roman"/>
          <w:sz w:val="28"/>
          <w:szCs w:val="28"/>
          <w:lang w:val="lv-LV"/>
        </w:rPr>
        <w:t>, glabā un aktualizē</w:t>
      </w:r>
      <w:r w:rsidRPr="003174B0">
        <w:rPr>
          <w:rFonts w:ascii="Times New Roman" w:hAnsi="Times New Roman" w:cs="Times New Roman"/>
          <w:sz w:val="28"/>
          <w:szCs w:val="28"/>
          <w:lang w:val="lv-LV"/>
        </w:rPr>
        <w:t xml:space="preserve"> šādu informāciju:</w:t>
      </w:r>
    </w:p>
    <w:p w14:paraId="6EC8554D"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5.1. vārdu (vārdus), uzvārdu;</w:t>
      </w:r>
    </w:p>
    <w:p w14:paraId="167D6E53" w14:textId="55EF2D04"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5.2. Latvijas Republikā piešķirto personas kodu un dzimšanas datumu. Personai, kurai personas kods nav piešķirts</w:t>
      </w:r>
      <w:r w:rsidR="005C0FD5">
        <w:rPr>
          <w:rFonts w:ascii="Times New Roman" w:hAnsi="Times New Roman" w:cs="Times New Roman"/>
          <w:sz w:val="28"/>
          <w:szCs w:val="28"/>
          <w:lang w:val="lv-LV"/>
        </w:rPr>
        <w:t>,</w:t>
      </w:r>
      <w:r w:rsidRPr="003174B0">
        <w:rPr>
          <w:rFonts w:ascii="Times New Roman" w:hAnsi="Times New Roman" w:cs="Times New Roman"/>
          <w:sz w:val="28"/>
          <w:szCs w:val="28"/>
          <w:lang w:val="lv-LV"/>
        </w:rPr>
        <w:t xml:space="preserve"> – dzimšanas datumu;</w:t>
      </w:r>
    </w:p>
    <w:p w14:paraId="64FE29A9" w14:textId="1823BD62"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ab/>
        <w:t xml:space="preserve">5.3. </w:t>
      </w:r>
      <w:r w:rsidR="00E830C9" w:rsidRPr="003174B0">
        <w:rPr>
          <w:rFonts w:ascii="Times New Roman" w:hAnsi="Times New Roman" w:cs="Times New Roman"/>
          <w:sz w:val="28"/>
          <w:szCs w:val="28"/>
          <w:lang w:val="lv-LV"/>
        </w:rPr>
        <w:t xml:space="preserve">deklarētās dzīvesvietas adresi </w:t>
      </w:r>
      <w:r w:rsidR="00E830C9">
        <w:rPr>
          <w:rFonts w:ascii="Times New Roman" w:hAnsi="Times New Roman" w:cs="Times New Roman"/>
          <w:sz w:val="28"/>
          <w:szCs w:val="28"/>
          <w:lang w:val="lv-LV"/>
        </w:rPr>
        <w:t>dienā</w:t>
      </w:r>
      <w:r w:rsidR="00E830C9" w:rsidRPr="003174B0">
        <w:rPr>
          <w:rFonts w:ascii="Times New Roman" w:hAnsi="Times New Roman" w:cs="Times New Roman"/>
          <w:sz w:val="28"/>
          <w:szCs w:val="28"/>
          <w:lang w:val="lv-LV"/>
        </w:rPr>
        <w:t>, kad saņemts pakalpojums CSDD</w:t>
      </w:r>
      <w:r w:rsidRPr="003174B0">
        <w:rPr>
          <w:rFonts w:ascii="Times New Roman" w:hAnsi="Times New Roman" w:cs="Times New Roman"/>
          <w:sz w:val="28"/>
          <w:szCs w:val="28"/>
          <w:lang w:val="lv-LV"/>
        </w:rPr>
        <w:t>;</w:t>
      </w:r>
    </w:p>
    <w:p w14:paraId="05912B7D" w14:textId="77777777" w:rsidR="00300643"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ab/>
        <w:t>5.4. ziņas par personu apliecinošu dokumentu</w:t>
      </w:r>
      <w:r w:rsidR="00300643" w:rsidRPr="003174B0">
        <w:rPr>
          <w:rFonts w:ascii="Times New Roman" w:hAnsi="Times New Roman" w:cs="Times New Roman"/>
          <w:sz w:val="28"/>
          <w:szCs w:val="28"/>
          <w:lang w:val="lv-LV"/>
        </w:rPr>
        <w:t>:</w:t>
      </w:r>
    </w:p>
    <w:p w14:paraId="2D3E0DE3" w14:textId="77777777" w:rsidR="00300643" w:rsidRPr="003174B0" w:rsidRDefault="0030064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5.4.1. veids;</w:t>
      </w:r>
    </w:p>
    <w:p w14:paraId="40A78F23" w14:textId="77777777" w:rsidR="00300643" w:rsidRPr="003174B0" w:rsidRDefault="0030064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5.4.2. numurs;</w:t>
      </w:r>
    </w:p>
    <w:p w14:paraId="772B0B1A" w14:textId="77777777" w:rsidR="00300643" w:rsidRPr="003174B0" w:rsidRDefault="0030064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5.4.3. izdošanas datums;</w:t>
      </w:r>
    </w:p>
    <w:p w14:paraId="4955D909" w14:textId="77777777" w:rsidR="00300643" w:rsidRPr="003174B0" w:rsidRDefault="0030064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5.4.4. derīguma termiņš;</w:t>
      </w:r>
    </w:p>
    <w:p w14:paraId="7D73FA05" w14:textId="77777777" w:rsidR="00300643" w:rsidRPr="003174B0" w:rsidRDefault="00300643"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5.4.5. izdevējvalsts nosaukums;</w:t>
      </w:r>
    </w:p>
    <w:p w14:paraId="654B8428" w14:textId="77777777" w:rsidR="00313414"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5.5. ziņas par Latvijā saņemto uzturēšanās dokumentu – uzturēšanās atļauju, reģist</w:t>
      </w:r>
      <w:r w:rsidRPr="003174B0">
        <w:rPr>
          <w:rFonts w:ascii="Times New Roman" w:hAnsi="Times New Roman" w:cs="Times New Roman"/>
          <w:sz w:val="28"/>
          <w:szCs w:val="28"/>
          <w:shd w:val="clear" w:color="auto" w:fill="FFFFFF"/>
          <w:lang w:val="lv-LV"/>
        </w:rPr>
        <w:t>r</w:t>
      </w:r>
      <w:r w:rsidRPr="003174B0">
        <w:rPr>
          <w:rFonts w:ascii="Times New Roman" w:hAnsi="Times New Roman" w:cs="Times New Roman"/>
          <w:sz w:val="28"/>
          <w:szCs w:val="28"/>
          <w:lang w:val="lv-LV"/>
        </w:rPr>
        <w:t>ācijas apliecību vai pastāvīgās uzturēšanās apliecību</w:t>
      </w:r>
      <w:r w:rsidR="00313414" w:rsidRPr="003174B0">
        <w:rPr>
          <w:rFonts w:ascii="Times New Roman" w:hAnsi="Times New Roman" w:cs="Times New Roman"/>
          <w:sz w:val="28"/>
          <w:szCs w:val="28"/>
          <w:lang w:val="lv-LV"/>
        </w:rPr>
        <w:t xml:space="preserve">: </w:t>
      </w:r>
    </w:p>
    <w:p w14:paraId="1D19D391" w14:textId="77777777" w:rsidR="00313414" w:rsidRPr="003174B0" w:rsidRDefault="00313414"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5.5.1. veids;</w:t>
      </w:r>
    </w:p>
    <w:p w14:paraId="02D61DC6" w14:textId="77777777" w:rsidR="00313414" w:rsidRPr="003174B0" w:rsidRDefault="00313414"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5.5.2. numurs;</w:t>
      </w:r>
    </w:p>
    <w:p w14:paraId="6B40DBF7" w14:textId="77777777" w:rsidR="00313414" w:rsidRPr="003174B0" w:rsidRDefault="00313414"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5.5.3. izdošanas datums;</w:t>
      </w:r>
    </w:p>
    <w:p w14:paraId="324384ED" w14:textId="77777777" w:rsidR="00313414" w:rsidRPr="003174B0" w:rsidRDefault="00313414"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5.5.4. derīguma termiņš;</w:t>
      </w:r>
    </w:p>
    <w:p w14:paraId="634F3BC2" w14:textId="77777777" w:rsidR="00313414" w:rsidRPr="003174B0" w:rsidRDefault="00313414"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5.5.5. izdevējvalsts nosaukums;</w:t>
      </w:r>
    </w:p>
    <w:p w14:paraId="71B45C23" w14:textId="539ECF23"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5.6</w:t>
      </w:r>
      <w:r w:rsidR="005C0FD5">
        <w:rPr>
          <w:rFonts w:ascii="Times New Roman" w:hAnsi="Times New Roman" w:cs="Times New Roman"/>
          <w:sz w:val="28"/>
          <w:szCs w:val="28"/>
          <w:lang w:val="lv-LV"/>
        </w:rPr>
        <w:t>.</w:t>
      </w:r>
      <w:r w:rsidR="00D329A9">
        <w:rPr>
          <w:rFonts w:ascii="Times New Roman" w:hAnsi="Times New Roman" w:cs="Times New Roman"/>
          <w:sz w:val="28"/>
          <w:szCs w:val="28"/>
          <w:lang w:val="lv-LV"/>
        </w:rPr>
        <w:t> </w:t>
      </w:r>
      <w:r w:rsidRPr="003174B0">
        <w:rPr>
          <w:rFonts w:ascii="Times New Roman" w:hAnsi="Times New Roman" w:cs="Times New Roman"/>
          <w:sz w:val="28"/>
          <w:szCs w:val="28"/>
          <w:lang w:val="lv-LV"/>
        </w:rPr>
        <w:t>ziņas par personas rīcībspējas ierobežo</w:t>
      </w:r>
      <w:r w:rsidR="00000952">
        <w:rPr>
          <w:rFonts w:ascii="Times New Roman" w:hAnsi="Times New Roman" w:cs="Times New Roman"/>
          <w:sz w:val="28"/>
          <w:szCs w:val="28"/>
          <w:lang w:val="lv-LV"/>
        </w:rPr>
        <w:t>jumu</w:t>
      </w:r>
      <w:r w:rsidRPr="003174B0">
        <w:rPr>
          <w:rFonts w:ascii="Times New Roman" w:hAnsi="Times New Roman" w:cs="Times New Roman"/>
          <w:sz w:val="28"/>
          <w:szCs w:val="28"/>
          <w:lang w:val="lv-LV"/>
        </w:rPr>
        <w:t xml:space="preserve"> vai rīcībspējas ierobežojuma pārskatīšanu;</w:t>
      </w:r>
    </w:p>
    <w:p w14:paraId="2F3FA2AD" w14:textId="77777777" w:rsidR="000554C9" w:rsidRPr="003174B0" w:rsidRDefault="000554C9"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5.7. ziņas par personas invaliditāti;</w:t>
      </w:r>
    </w:p>
    <w:p w14:paraId="37509958" w14:textId="3E905D36"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5.</w:t>
      </w:r>
      <w:r w:rsidR="000554C9" w:rsidRPr="003174B0">
        <w:rPr>
          <w:rFonts w:ascii="Times New Roman" w:hAnsi="Times New Roman" w:cs="Times New Roman"/>
          <w:sz w:val="28"/>
          <w:szCs w:val="28"/>
          <w:lang w:val="lv-LV"/>
        </w:rPr>
        <w:t>8</w:t>
      </w:r>
      <w:r w:rsidRPr="003174B0">
        <w:rPr>
          <w:rFonts w:ascii="Times New Roman" w:hAnsi="Times New Roman" w:cs="Times New Roman"/>
          <w:sz w:val="28"/>
          <w:szCs w:val="28"/>
          <w:lang w:val="lv-LV"/>
        </w:rPr>
        <w:t xml:space="preserve">. ziņas par personas </w:t>
      </w:r>
      <w:r w:rsidR="00000952">
        <w:rPr>
          <w:rFonts w:ascii="Times New Roman" w:hAnsi="Times New Roman" w:cs="Times New Roman"/>
          <w:sz w:val="28"/>
          <w:szCs w:val="28"/>
          <w:lang w:val="lv-LV"/>
        </w:rPr>
        <w:t>nāvi</w:t>
      </w:r>
      <w:r w:rsidRPr="003174B0">
        <w:rPr>
          <w:rFonts w:ascii="Times New Roman" w:hAnsi="Times New Roman" w:cs="Times New Roman"/>
          <w:sz w:val="28"/>
          <w:szCs w:val="28"/>
          <w:lang w:val="lv-LV"/>
        </w:rPr>
        <w:t xml:space="preserve">. </w:t>
      </w:r>
    </w:p>
    <w:p w14:paraId="32AC0BF7"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2A179E49" w14:textId="0E7D6602"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lastRenderedPageBreak/>
        <w:t xml:space="preserve">6. </w:t>
      </w:r>
      <w:r w:rsidR="00AD7BA5" w:rsidRPr="003174B0">
        <w:rPr>
          <w:rFonts w:ascii="Times New Roman" w:hAnsi="Times New Roman" w:cs="Times New Roman"/>
          <w:sz w:val="28"/>
          <w:szCs w:val="28"/>
          <w:lang w:val="lv-LV"/>
        </w:rPr>
        <w:t>Reģistrā par personu, kura normatīvajos aktos noteiktajā kārtībā saņem CSDD pakalpojumus, iekļauj</w:t>
      </w:r>
      <w:r w:rsidR="005A59A4" w:rsidRPr="003174B0">
        <w:rPr>
          <w:rFonts w:ascii="Times New Roman" w:hAnsi="Times New Roman" w:cs="Times New Roman"/>
          <w:sz w:val="28"/>
          <w:szCs w:val="28"/>
          <w:lang w:val="lv-LV"/>
        </w:rPr>
        <w:t>, glabā un aktualizē</w:t>
      </w:r>
      <w:r w:rsidR="00AD7BA5" w:rsidRPr="003174B0">
        <w:rPr>
          <w:rFonts w:ascii="Times New Roman" w:hAnsi="Times New Roman" w:cs="Times New Roman"/>
          <w:sz w:val="28"/>
          <w:szCs w:val="28"/>
          <w:lang w:val="lv-LV"/>
        </w:rPr>
        <w:t xml:space="preserve"> šādu informāciju</w:t>
      </w:r>
      <w:r w:rsidRPr="003174B0">
        <w:rPr>
          <w:rFonts w:ascii="Times New Roman" w:hAnsi="Times New Roman" w:cs="Times New Roman"/>
          <w:sz w:val="28"/>
          <w:szCs w:val="28"/>
          <w:lang w:val="lv-LV"/>
        </w:rPr>
        <w:t>:</w:t>
      </w:r>
    </w:p>
    <w:p w14:paraId="67201DC6"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ab/>
        <w:t>6.1. vārdu (vārdus), uzvārdu;</w:t>
      </w:r>
    </w:p>
    <w:p w14:paraId="56232B2A"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6.2. Latvijas Republikā piešķirto personas kodu un dzimšanas datumu. Personai, kurai personas kods nav piešķirts – dzimšanas datumu;</w:t>
      </w:r>
    </w:p>
    <w:p w14:paraId="1E3BDC3A" w14:textId="77777777" w:rsidR="005970CF"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ab/>
        <w:t>6.3. ziņas par personu apliecinošu dokumentu</w:t>
      </w:r>
      <w:r w:rsidR="005970CF" w:rsidRPr="003174B0">
        <w:rPr>
          <w:rFonts w:ascii="Times New Roman" w:hAnsi="Times New Roman" w:cs="Times New Roman"/>
          <w:sz w:val="28"/>
          <w:szCs w:val="28"/>
          <w:lang w:val="lv-LV"/>
        </w:rPr>
        <w:t>:</w:t>
      </w:r>
    </w:p>
    <w:p w14:paraId="797C5B1C" w14:textId="6AE5C554" w:rsidR="005970CF" w:rsidRPr="003174B0" w:rsidRDefault="005970CF"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6.3.1. veids;</w:t>
      </w:r>
    </w:p>
    <w:p w14:paraId="32C02A4C" w14:textId="77777777" w:rsidR="005970CF" w:rsidRPr="003174B0" w:rsidRDefault="005970CF"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6.3.2. numurs;</w:t>
      </w:r>
    </w:p>
    <w:p w14:paraId="11237975" w14:textId="77777777" w:rsidR="005970CF" w:rsidRPr="003174B0" w:rsidRDefault="005970CF"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6.3.3. izdošanas datums;</w:t>
      </w:r>
    </w:p>
    <w:p w14:paraId="18F73ACC" w14:textId="77777777" w:rsidR="005970CF" w:rsidRPr="003174B0" w:rsidRDefault="005970CF"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6.3.4. derīguma termiņš;</w:t>
      </w:r>
    </w:p>
    <w:p w14:paraId="5F976DEA" w14:textId="77777777" w:rsidR="005970CF" w:rsidRPr="003174B0" w:rsidRDefault="002C780A"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6.3.5. izdevējvalsts nosaukums;</w:t>
      </w:r>
    </w:p>
    <w:p w14:paraId="4F6080A0" w14:textId="77777777" w:rsidR="0008002C"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6.4. ziņas par Latvijā saņemto uzturēšanās dokumentu – uzturēšanās atļauju, reģist</w:t>
      </w:r>
      <w:r w:rsidRPr="003174B0">
        <w:rPr>
          <w:rFonts w:ascii="Times New Roman" w:hAnsi="Times New Roman" w:cs="Times New Roman"/>
          <w:sz w:val="28"/>
          <w:szCs w:val="28"/>
          <w:shd w:val="clear" w:color="auto" w:fill="FFFFFF"/>
          <w:lang w:val="lv-LV"/>
        </w:rPr>
        <w:t>r</w:t>
      </w:r>
      <w:r w:rsidRPr="003174B0">
        <w:rPr>
          <w:rFonts w:ascii="Times New Roman" w:hAnsi="Times New Roman" w:cs="Times New Roman"/>
          <w:sz w:val="28"/>
          <w:szCs w:val="28"/>
          <w:lang w:val="lv-LV"/>
        </w:rPr>
        <w:t>ācijas apliecību vai pastāvīgās uzturēšanās apliecību</w:t>
      </w:r>
      <w:r w:rsidR="0008002C" w:rsidRPr="003174B0">
        <w:rPr>
          <w:rFonts w:ascii="Times New Roman" w:hAnsi="Times New Roman" w:cs="Times New Roman"/>
          <w:sz w:val="28"/>
          <w:szCs w:val="28"/>
          <w:lang w:val="lv-LV"/>
        </w:rPr>
        <w:t>:</w:t>
      </w:r>
    </w:p>
    <w:p w14:paraId="44335311" w14:textId="3CD8F96E" w:rsidR="0008002C" w:rsidRPr="003174B0" w:rsidRDefault="0008002C"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6.4.1. veids;</w:t>
      </w:r>
    </w:p>
    <w:p w14:paraId="00067DF5" w14:textId="77777777" w:rsidR="0008002C" w:rsidRPr="003174B0" w:rsidRDefault="0008002C"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6.4.2. numurs;</w:t>
      </w:r>
    </w:p>
    <w:p w14:paraId="141ADE1F" w14:textId="77777777" w:rsidR="0008002C" w:rsidRPr="003174B0" w:rsidRDefault="0008002C"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6.4.3. izdošanas datums;</w:t>
      </w:r>
    </w:p>
    <w:p w14:paraId="65C814FE" w14:textId="77777777" w:rsidR="0008002C" w:rsidRPr="003174B0" w:rsidRDefault="0008002C"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6.4.4. derīguma termiņš;</w:t>
      </w:r>
    </w:p>
    <w:p w14:paraId="47DA3194" w14:textId="33F99ED7" w:rsidR="00B92C8E" w:rsidRPr="003174B0" w:rsidRDefault="0008002C"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6.4.5. izdevējvalsts nosaukums</w:t>
      </w:r>
      <w:r w:rsidR="00D329A9">
        <w:rPr>
          <w:rFonts w:ascii="Times New Roman" w:hAnsi="Times New Roman" w:cs="Times New Roman"/>
          <w:sz w:val="28"/>
          <w:szCs w:val="28"/>
          <w:lang w:val="lv-LV"/>
        </w:rPr>
        <w:t>.</w:t>
      </w:r>
      <w:r w:rsidR="00B92C8E" w:rsidRPr="003174B0">
        <w:rPr>
          <w:rFonts w:ascii="Times New Roman" w:hAnsi="Times New Roman" w:cs="Times New Roman"/>
          <w:sz w:val="28"/>
          <w:szCs w:val="28"/>
          <w:lang w:val="lv-LV"/>
        </w:rPr>
        <w:t xml:space="preserve"> </w:t>
      </w:r>
    </w:p>
    <w:p w14:paraId="6E80F2BB"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bookmarkStart w:id="4" w:name="_Hlk509322189"/>
    </w:p>
    <w:p w14:paraId="18ACD236" w14:textId="54678EB4"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7. </w:t>
      </w:r>
      <w:r w:rsidR="006C3BD9" w:rsidRPr="003174B0">
        <w:rPr>
          <w:rFonts w:ascii="Times New Roman" w:hAnsi="Times New Roman" w:cs="Times New Roman"/>
          <w:sz w:val="28"/>
          <w:szCs w:val="28"/>
          <w:lang w:val="lv-LV"/>
        </w:rPr>
        <w:t>Reģistrā par personu, kur</w:t>
      </w:r>
      <w:r w:rsidR="001124FD" w:rsidRPr="003174B0">
        <w:rPr>
          <w:rFonts w:ascii="Times New Roman" w:hAnsi="Times New Roman" w:cs="Times New Roman"/>
          <w:sz w:val="28"/>
          <w:szCs w:val="28"/>
          <w:lang w:val="lv-LV"/>
        </w:rPr>
        <w:t>ai</w:t>
      </w:r>
      <w:r w:rsidR="006C3BD9" w:rsidRPr="003174B0">
        <w:rPr>
          <w:rFonts w:ascii="Times New Roman" w:hAnsi="Times New Roman" w:cs="Times New Roman"/>
          <w:sz w:val="28"/>
          <w:szCs w:val="28"/>
          <w:lang w:val="lv-LV"/>
        </w:rPr>
        <w:t xml:space="preserve"> </w:t>
      </w:r>
      <w:r w:rsidR="00D329A9">
        <w:rPr>
          <w:rFonts w:ascii="Times New Roman" w:hAnsi="Times New Roman" w:cs="Times New Roman"/>
          <w:sz w:val="28"/>
          <w:szCs w:val="28"/>
          <w:lang w:val="lv-LV"/>
        </w:rPr>
        <w:t xml:space="preserve">atbilstoši </w:t>
      </w:r>
      <w:r w:rsidR="006C3BD9" w:rsidRPr="003174B0">
        <w:rPr>
          <w:rFonts w:ascii="Times New Roman" w:hAnsi="Times New Roman" w:cs="Times New Roman"/>
          <w:sz w:val="28"/>
          <w:szCs w:val="28"/>
          <w:lang w:val="lv-LV"/>
        </w:rPr>
        <w:t>normatīvajos aktos noteikt</w:t>
      </w:r>
      <w:r w:rsidR="00D329A9">
        <w:rPr>
          <w:rFonts w:ascii="Times New Roman" w:hAnsi="Times New Roman" w:cs="Times New Roman"/>
          <w:sz w:val="28"/>
          <w:szCs w:val="28"/>
          <w:lang w:val="lv-LV"/>
        </w:rPr>
        <w:t xml:space="preserve">ajai </w:t>
      </w:r>
      <w:r w:rsidR="006C3BD9" w:rsidRPr="003174B0">
        <w:rPr>
          <w:rFonts w:ascii="Times New Roman" w:hAnsi="Times New Roman" w:cs="Times New Roman"/>
          <w:sz w:val="28"/>
          <w:szCs w:val="28"/>
          <w:lang w:val="lv-LV"/>
        </w:rPr>
        <w:t>kompetence</w:t>
      </w:r>
      <w:r w:rsidR="00D329A9">
        <w:rPr>
          <w:rFonts w:ascii="Times New Roman" w:hAnsi="Times New Roman" w:cs="Times New Roman"/>
          <w:sz w:val="28"/>
          <w:szCs w:val="28"/>
          <w:lang w:val="lv-LV"/>
        </w:rPr>
        <w:t>i</w:t>
      </w:r>
      <w:r w:rsidR="006C3BD9" w:rsidRPr="003174B0">
        <w:rPr>
          <w:rFonts w:ascii="Times New Roman" w:hAnsi="Times New Roman" w:cs="Times New Roman"/>
          <w:sz w:val="28"/>
          <w:szCs w:val="28"/>
          <w:lang w:val="lv-LV"/>
        </w:rPr>
        <w:t xml:space="preserve"> ir tiesisks pamats iegūt informāciju no </w:t>
      </w:r>
      <w:r w:rsidR="00D329A9">
        <w:rPr>
          <w:rFonts w:ascii="Times New Roman" w:hAnsi="Times New Roman" w:cs="Times New Roman"/>
          <w:sz w:val="28"/>
          <w:szCs w:val="28"/>
          <w:lang w:val="lv-LV"/>
        </w:rPr>
        <w:t>r</w:t>
      </w:r>
      <w:r w:rsidR="006C3BD9" w:rsidRPr="003174B0">
        <w:rPr>
          <w:rFonts w:ascii="Times New Roman" w:hAnsi="Times New Roman" w:cs="Times New Roman"/>
          <w:sz w:val="28"/>
          <w:szCs w:val="28"/>
          <w:lang w:val="lv-LV"/>
        </w:rPr>
        <w:t xml:space="preserve">eģistra un kurai CSDD ir piešķīrusi piekļuvi </w:t>
      </w:r>
      <w:r w:rsidR="00D329A9">
        <w:rPr>
          <w:rFonts w:ascii="Times New Roman" w:hAnsi="Times New Roman" w:cs="Times New Roman"/>
          <w:sz w:val="28"/>
          <w:szCs w:val="28"/>
          <w:lang w:val="lv-LV"/>
        </w:rPr>
        <w:t>r</w:t>
      </w:r>
      <w:r w:rsidR="006C3BD9" w:rsidRPr="003174B0">
        <w:rPr>
          <w:rFonts w:ascii="Times New Roman" w:hAnsi="Times New Roman" w:cs="Times New Roman"/>
          <w:sz w:val="28"/>
          <w:szCs w:val="28"/>
          <w:lang w:val="lv-LV"/>
        </w:rPr>
        <w:t>eģistra informācijai uz savstarpēji noslēgtas vienošanās pamata, iekļauj</w:t>
      </w:r>
      <w:r w:rsidR="00163FFA" w:rsidRPr="003174B0">
        <w:rPr>
          <w:rFonts w:ascii="Times New Roman" w:hAnsi="Times New Roman" w:cs="Times New Roman"/>
          <w:sz w:val="28"/>
          <w:szCs w:val="28"/>
          <w:lang w:val="lv-LV"/>
        </w:rPr>
        <w:t>, glabā un aktualizē</w:t>
      </w:r>
      <w:r w:rsidR="006C3BD9" w:rsidRPr="003174B0">
        <w:rPr>
          <w:rFonts w:ascii="Times New Roman" w:hAnsi="Times New Roman" w:cs="Times New Roman"/>
          <w:sz w:val="28"/>
          <w:szCs w:val="28"/>
          <w:lang w:val="lv-LV"/>
        </w:rPr>
        <w:t xml:space="preserve"> šādu informāciju</w:t>
      </w:r>
      <w:r w:rsidRPr="003174B0">
        <w:rPr>
          <w:rFonts w:ascii="Times New Roman" w:hAnsi="Times New Roman" w:cs="Times New Roman"/>
          <w:sz w:val="28"/>
          <w:szCs w:val="28"/>
          <w:lang w:val="lv-LV"/>
        </w:rPr>
        <w:t>:</w:t>
      </w:r>
    </w:p>
    <w:p w14:paraId="3909141F" w14:textId="23DA69AE"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7.1. vārdu (vārdus), uzvārdu;</w:t>
      </w:r>
    </w:p>
    <w:p w14:paraId="2C55AD13" w14:textId="7BBF0A9A"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7.2. personas kod</w:t>
      </w:r>
      <w:r w:rsidR="00264F4A" w:rsidRPr="003174B0">
        <w:rPr>
          <w:rFonts w:ascii="Times New Roman" w:hAnsi="Times New Roman" w:cs="Times New Roman"/>
          <w:sz w:val="28"/>
          <w:szCs w:val="28"/>
          <w:lang w:val="lv-LV"/>
        </w:rPr>
        <w:t>u</w:t>
      </w:r>
      <w:r w:rsidR="00D329A9">
        <w:rPr>
          <w:rFonts w:ascii="Times New Roman" w:hAnsi="Times New Roman" w:cs="Times New Roman"/>
          <w:sz w:val="28"/>
          <w:szCs w:val="28"/>
          <w:lang w:val="lv-LV"/>
        </w:rPr>
        <w:t>.</w:t>
      </w:r>
      <w:r w:rsidR="00361186" w:rsidRPr="003174B0">
        <w:rPr>
          <w:rFonts w:ascii="Times New Roman" w:hAnsi="Times New Roman" w:cs="Times New Roman"/>
          <w:sz w:val="28"/>
          <w:szCs w:val="28"/>
          <w:lang w:val="lv-LV"/>
        </w:rPr>
        <w:t xml:space="preserve"> </w:t>
      </w:r>
      <w:r w:rsidR="00D329A9" w:rsidRPr="003174B0">
        <w:rPr>
          <w:rFonts w:ascii="Times New Roman" w:hAnsi="Times New Roman" w:cs="Times New Roman"/>
          <w:sz w:val="28"/>
          <w:szCs w:val="28"/>
          <w:lang w:val="lv-LV"/>
        </w:rPr>
        <w:t>Personai</w:t>
      </w:r>
      <w:r w:rsidR="00361186" w:rsidRPr="003174B0">
        <w:rPr>
          <w:rFonts w:ascii="Times New Roman" w:hAnsi="Times New Roman" w:cs="Times New Roman"/>
          <w:sz w:val="28"/>
          <w:szCs w:val="28"/>
          <w:lang w:val="lv-LV"/>
        </w:rPr>
        <w:t>, kurai personas kods nav piešķirts</w:t>
      </w:r>
      <w:r w:rsidR="005C0FD5">
        <w:rPr>
          <w:rFonts w:ascii="Times New Roman" w:hAnsi="Times New Roman" w:cs="Times New Roman"/>
          <w:sz w:val="28"/>
          <w:szCs w:val="28"/>
          <w:lang w:val="lv-LV"/>
        </w:rPr>
        <w:t>,</w:t>
      </w:r>
      <w:r w:rsidR="00361186" w:rsidRPr="003174B0">
        <w:rPr>
          <w:rFonts w:ascii="Times New Roman" w:hAnsi="Times New Roman" w:cs="Times New Roman"/>
          <w:sz w:val="28"/>
          <w:szCs w:val="28"/>
          <w:lang w:val="lv-LV"/>
        </w:rPr>
        <w:t xml:space="preserve"> – dzimšanas datumu</w:t>
      </w:r>
      <w:r w:rsidRPr="003174B0">
        <w:rPr>
          <w:rFonts w:ascii="Times New Roman" w:hAnsi="Times New Roman" w:cs="Times New Roman"/>
          <w:sz w:val="28"/>
          <w:szCs w:val="28"/>
          <w:lang w:val="lv-LV"/>
        </w:rPr>
        <w:t>;</w:t>
      </w:r>
    </w:p>
    <w:p w14:paraId="6DDD7423" w14:textId="0D150D55" w:rsidR="00C447EC" w:rsidRPr="003174B0" w:rsidRDefault="00C447EC"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7.3. amat</w:t>
      </w:r>
      <w:r w:rsidR="00264F4A" w:rsidRPr="003174B0">
        <w:rPr>
          <w:rFonts w:ascii="Times New Roman" w:hAnsi="Times New Roman" w:cs="Times New Roman"/>
          <w:sz w:val="28"/>
          <w:szCs w:val="28"/>
          <w:lang w:val="lv-LV"/>
        </w:rPr>
        <w:t>u</w:t>
      </w:r>
      <w:r w:rsidRPr="003174B0">
        <w:rPr>
          <w:rFonts w:ascii="Times New Roman" w:hAnsi="Times New Roman" w:cs="Times New Roman"/>
          <w:sz w:val="28"/>
          <w:szCs w:val="28"/>
          <w:lang w:val="lv-LV"/>
        </w:rPr>
        <w:t>;</w:t>
      </w:r>
    </w:p>
    <w:p w14:paraId="63BD526E" w14:textId="7BEB3D19" w:rsidR="000169A4" w:rsidRPr="003174B0" w:rsidRDefault="000169A4"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7.4. elektronisk</w:t>
      </w:r>
      <w:r w:rsidR="005C0FD5">
        <w:rPr>
          <w:rFonts w:ascii="Times New Roman" w:hAnsi="Times New Roman" w:cs="Times New Roman"/>
          <w:sz w:val="28"/>
          <w:szCs w:val="28"/>
          <w:lang w:val="lv-LV"/>
        </w:rPr>
        <w:t>ā</w:t>
      </w:r>
      <w:r w:rsidRPr="003174B0">
        <w:rPr>
          <w:rFonts w:ascii="Times New Roman" w:hAnsi="Times New Roman" w:cs="Times New Roman"/>
          <w:sz w:val="28"/>
          <w:szCs w:val="28"/>
          <w:lang w:val="lv-LV"/>
        </w:rPr>
        <w:t xml:space="preserve"> pasta adresi</w:t>
      </w:r>
      <w:r w:rsidR="00D329A9">
        <w:rPr>
          <w:rFonts w:ascii="Times New Roman" w:hAnsi="Times New Roman" w:cs="Times New Roman"/>
          <w:sz w:val="28"/>
          <w:szCs w:val="28"/>
          <w:lang w:val="lv-LV"/>
        </w:rPr>
        <w:t>.</w:t>
      </w:r>
    </w:p>
    <w:bookmarkEnd w:id="4"/>
    <w:p w14:paraId="39B15178"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71103F91" w14:textId="69B401AE"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8. Reģistrā par juridisku personu (transportlīdzekļa un kuģošanas līdzekļa īpašnieku, valdītāju, turētāju) iekļauj</w:t>
      </w:r>
      <w:r w:rsidR="00C32BF4" w:rsidRPr="003174B0">
        <w:rPr>
          <w:rFonts w:ascii="Times New Roman" w:hAnsi="Times New Roman" w:cs="Times New Roman"/>
          <w:sz w:val="28"/>
          <w:szCs w:val="28"/>
          <w:lang w:val="lv-LV"/>
        </w:rPr>
        <w:t>, glabā un aktualizē</w:t>
      </w:r>
      <w:r w:rsidRPr="003174B0">
        <w:rPr>
          <w:rFonts w:ascii="Times New Roman" w:hAnsi="Times New Roman" w:cs="Times New Roman"/>
          <w:sz w:val="28"/>
          <w:szCs w:val="28"/>
          <w:lang w:val="lv-LV"/>
        </w:rPr>
        <w:t xml:space="preserve"> šādu informāciju: </w:t>
      </w:r>
    </w:p>
    <w:p w14:paraId="17639650" w14:textId="4CF4494D"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8.1. nosaukumu;</w:t>
      </w:r>
    </w:p>
    <w:p w14:paraId="628A3F9F" w14:textId="52ACEDE8"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8.2. reģistrācijas numuru;</w:t>
      </w:r>
    </w:p>
    <w:p w14:paraId="6CB79851" w14:textId="4F2FBC71"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8.3. juridisko adresi</w:t>
      </w:r>
      <w:r w:rsidR="00843710" w:rsidRPr="003174B0">
        <w:rPr>
          <w:rFonts w:ascii="Times New Roman" w:hAnsi="Times New Roman" w:cs="Times New Roman"/>
          <w:sz w:val="28"/>
          <w:szCs w:val="28"/>
          <w:lang w:val="lv-LV"/>
        </w:rPr>
        <w:t xml:space="preserve"> </w:t>
      </w:r>
      <w:r w:rsidR="00D329A9">
        <w:rPr>
          <w:rFonts w:ascii="Times New Roman" w:hAnsi="Times New Roman" w:cs="Times New Roman"/>
          <w:sz w:val="28"/>
          <w:szCs w:val="28"/>
          <w:lang w:val="lv-LV"/>
        </w:rPr>
        <w:t>dienā</w:t>
      </w:r>
      <w:r w:rsidR="00D329A9" w:rsidRPr="003174B0">
        <w:rPr>
          <w:rFonts w:ascii="Times New Roman" w:hAnsi="Times New Roman" w:cs="Times New Roman"/>
          <w:sz w:val="28"/>
          <w:szCs w:val="28"/>
          <w:lang w:val="lv-LV"/>
        </w:rPr>
        <w:t xml:space="preserve">, kad saņemts </w:t>
      </w:r>
      <w:r w:rsidR="00843710" w:rsidRPr="003174B0">
        <w:rPr>
          <w:rFonts w:ascii="Times New Roman" w:hAnsi="Times New Roman" w:cs="Times New Roman"/>
          <w:sz w:val="28"/>
          <w:szCs w:val="28"/>
          <w:lang w:val="lv-LV"/>
        </w:rPr>
        <w:t>pakalpojums CSDD</w:t>
      </w:r>
      <w:r w:rsidRPr="003174B0">
        <w:rPr>
          <w:rFonts w:ascii="Times New Roman" w:hAnsi="Times New Roman" w:cs="Times New Roman"/>
          <w:sz w:val="28"/>
          <w:szCs w:val="28"/>
          <w:lang w:val="lv-LV"/>
        </w:rPr>
        <w:t>;</w:t>
      </w:r>
    </w:p>
    <w:p w14:paraId="5A5B484C" w14:textId="7777777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8.4. </w:t>
      </w:r>
      <w:r w:rsidR="00C447EC" w:rsidRPr="003174B0">
        <w:rPr>
          <w:rFonts w:ascii="Times New Roman" w:hAnsi="Times New Roman" w:cs="Times New Roman"/>
          <w:sz w:val="28"/>
          <w:szCs w:val="28"/>
          <w:lang w:val="lv-LV"/>
        </w:rPr>
        <w:t>komerc</w:t>
      </w:r>
      <w:r w:rsidRPr="003174B0">
        <w:rPr>
          <w:rFonts w:ascii="Times New Roman" w:hAnsi="Times New Roman" w:cs="Times New Roman"/>
          <w:sz w:val="28"/>
          <w:szCs w:val="28"/>
          <w:lang w:val="lv-LV"/>
        </w:rPr>
        <w:t>darbības veidu;</w:t>
      </w:r>
    </w:p>
    <w:p w14:paraId="7AF16299" w14:textId="166C1F2A"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 xml:space="preserve">8.5. </w:t>
      </w:r>
      <w:r w:rsidR="00D329A9">
        <w:rPr>
          <w:rFonts w:ascii="Times New Roman" w:hAnsi="Times New Roman" w:cs="Times New Roman"/>
          <w:sz w:val="28"/>
          <w:szCs w:val="28"/>
          <w:lang w:val="lv-LV"/>
        </w:rPr>
        <w:t xml:space="preserve">ziņas par </w:t>
      </w:r>
      <w:r w:rsidRPr="003174B0">
        <w:rPr>
          <w:rFonts w:ascii="Times New Roman" w:hAnsi="Times New Roman" w:cs="Times New Roman"/>
          <w:sz w:val="28"/>
          <w:szCs w:val="28"/>
          <w:lang w:val="lv-LV"/>
        </w:rPr>
        <w:t>uzņēmēj</w:t>
      </w:r>
      <w:r w:rsidRPr="003174B0">
        <w:rPr>
          <w:rFonts w:ascii="Times New Roman" w:hAnsi="Times New Roman" w:cs="Times New Roman"/>
          <w:sz w:val="28"/>
          <w:szCs w:val="28"/>
          <w:shd w:val="clear" w:color="auto" w:fill="FFFFFF"/>
          <w:lang w:val="lv-LV"/>
        </w:rPr>
        <w:t>darbības apturēšanu, atjaunošanu, turpināšanu vai izbeigšanu</w:t>
      </w:r>
      <w:r w:rsidRPr="003174B0">
        <w:rPr>
          <w:rFonts w:ascii="Times New Roman" w:hAnsi="Times New Roman" w:cs="Times New Roman"/>
          <w:sz w:val="28"/>
          <w:szCs w:val="28"/>
          <w:lang w:val="lv-LV"/>
        </w:rPr>
        <w:t>.</w:t>
      </w:r>
    </w:p>
    <w:p w14:paraId="458C1EE7" w14:textId="77777777" w:rsidR="003174B0" w:rsidRPr="003174B0" w:rsidRDefault="003174B0" w:rsidP="003174B0">
      <w:pPr>
        <w:spacing w:after="0" w:line="240" w:lineRule="auto"/>
        <w:ind w:firstLine="709"/>
        <w:jc w:val="both"/>
        <w:rPr>
          <w:rFonts w:ascii="Times New Roman" w:hAnsi="Times New Roman" w:cs="Times New Roman"/>
          <w:sz w:val="28"/>
          <w:szCs w:val="28"/>
          <w:shd w:val="clear" w:color="auto" w:fill="FFFFFF"/>
          <w:lang w:val="lv-LV"/>
        </w:rPr>
      </w:pPr>
    </w:p>
    <w:p w14:paraId="1960835E" w14:textId="0D259574" w:rsidR="000554C9" w:rsidRPr="003174B0" w:rsidRDefault="00B92C8E"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 xml:space="preserve">9. </w:t>
      </w:r>
      <w:r w:rsidR="000554C9" w:rsidRPr="003174B0">
        <w:rPr>
          <w:rFonts w:ascii="Times New Roman" w:hAnsi="Times New Roman" w:cs="Times New Roman"/>
          <w:sz w:val="28"/>
          <w:szCs w:val="28"/>
          <w:shd w:val="clear" w:color="auto" w:fill="FFFFFF"/>
          <w:lang w:val="lv-LV"/>
        </w:rPr>
        <w:t>Reģistrā par personu, kurai izsniegta invalīdu stāvvietu izmantošanas karte</w:t>
      </w:r>
      <w:r w:rsidR="00D329A9">
        <w:rPr>
          <w:rFonts w:ascii="Times New Roman" w:hAnsi="Times New Roman" w:cs="Times New Roman"/>
          <w:sz w:val="28"/>
          <w:szCs w:val="28"/>
          <w:shd w:val="clear" w:color="auto" w:fill="FFFFFF"/>
          <w:lang w:val="lv-LV"/>
        </w:rPr>
        <w:t>,</w:t>
      </w:r>
      <w:r w:rsidR="000554C9" w:rsidRPr="003174B0">
        <w:rPr>
          <w:rFonts w:ascii="Times New Roman" w:hAnsi="Times New Roman" w:cs="Times New Roman"/>
          <w:sz w:val="28"/>
          <w:szCs w:val="28"/>
          <w:shd w:val="clear" w:color="auto" w:fill="FFFFFF"/>
          <w:lang w:val="lv-LV"/>
        </w:rPr>
        <w:t xml:space="preserve"> iekļauj, glabā un aktualizē šādu inform</w:t>
      </w:r>
      <w:r w:rsidR="00406AF6" w:rsidRPr="003174B0">
        <w:rPr>
          <w:rFonts w:ascii="Times New Roman" w:hAnsi="Times New Roman" w:cs="Times New Roman"/>
          <w:sz w:val="28"/>
          <w:szCs w:val="28"/>
          <w:shd w:val="clear" w:color="auto" w:fill="FFFFFF"/>
          <w:lang w:val="lv-LV"/>
        </w:rPr>
        <w:t>āciju:</w:t>
      </w:r>
    </w:p>
    <w:p w14:paraId="269C6353" w14:textId="753237F3" w:rsidR="00406AF6" w:rsidRPr="003174B0" w:rsidRDefault="00406AF6"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9.1. vārd</w:t>
      </w:r>
      <w:r w:rsidR="00D329A9">
        <w:rPr>
          <w:rFonts w:ascii="Times New Roman" w:hAnsi="Times New Roman" w:cs="Times New Roman"/>
          <w:sz w:val="28"/>
          <w:szCs w:val="28"/>
          <w:shd w:val="clear" w:color="auto" w:fill="FFFFFF"/>
          <w:lang w:val="lv-LV"/>
        </w:rPr>
        <w:t>u</w:t>
      </w:r>
      <w:r w:rsidRPr="003174B0">
        <w:rPr>
          <w:rFonts w:ascii="Times New Roman" w:hAnsi="Times New Roman" w:cs="Times New Roman"/>
          <w:sz w:val="28"/>
          <w:szCs w:val="28"/>
          <w:shd w:val="clear" w:color="auto" w:fill="FFFFFF"/>
          <w:lang w:val="lv-LV"/>
        </w:rPr>
        <w:t xml:space="preserve"> (vārdus), uzvārdu;</w:t>
      </w:r>
    </w:p>
    <w:p w14:paraId="589B2724" w14:textId="0A93D8B4" w:rsidR="00406AF6" w:rsidRPr="003174B0" w:rsidRDefault="00406AF6"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9.2. Latvijas Republikā piešķirto personas kodu un dzimšanas datumu. Personai, kurai personas kods nav piešķirts</w:t>
      </w:r>
      <w:r w:rsidR="005C0FD5">
        <w:rPr>
          <w:rFonts w:ascii="Times New Roman" w:hAnsi="Times New Roman" w:cs="Times New Roman"/>
          <w:sz w:val="28"/>
          <w:szCs w:val="28"/>
          <w:shd w:val="clear" w:color="auto" w:fill="FFFFFF"/>
          <w:lang w:val="lv-LV"/>
        </w:rPr>
        <w:t>,</w:t>
      </w:r>
      <w:r w:rsidRPr="003174B0">
        <w:rPr>
          <w:rFonts w:ascii="Times New Roman" w:hAnsi="Times New Roman" w:cs="Times New Roman"/>
          <w:sz w:val="28"/>
          <w:szCs w:val="28"/>
          <w:shd w:val="clear" w:color="auto" w:fill="FFFFFF"/>
          <w:lang w:val="lv-LV"/>
        </w:rPr>
        <w:t xml:space="preserve"> – dzimšanas datumu;</w:t>
      </w:r>
    </w:p>
    <w:p w14:paraId="53396E90" w14:textId="77777777" w:rsidR="00406AF6" w:rsidRPr="003174B0" w:rsidRDefault="00406AF6"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 xml:space="preserve">9.3. ziņas par invaliditātes </w:t>
      </w:r>
      <w:r w:rsidR="00A842E5" w:rsidRPr="003174B0">
        <w:rPr>
          <w:rFonts w:ascii="Times New Roman" w:hAnsi="Times New Roman" w:cs="Times New Roman"/>
          <w:sz w:val="28"/>
          <w:szCs w:val="28"/>
          <w:shd w:val="clear" w:color="auto" w:fill="FFFFFF"/>
          <w:lang w:val="lv-LV"/>
        </w:rPr>
        <w:t>grupu;</w:t>
      </w:r>
    </w:p>
    <w:p w14:paraId="5D536606" w14:textId="262724FC" w:rsidR="00A842E5" w:rsidRPr="003174B0" w:rsidRDefault="00A842E5"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lastRenderedPageBreak/>
        <w:t>9.4.</w:t>
      </w:r>
      <w:r w:rsidR="00D329A9">
        <w:rPr>
          <w:rFonts w:ascii="Times New Roman" w:hAnsi="Times New Roman" w:cs="Times New Roman"/>
          <w:sz w:val="28"/>
          <w:szCs w:val="28"/>
          <w:shd w:val="clear" w:color="auto" w:fill="FFFFFF"/>
          <w:lang w:val="lv-LV"/>
        </w:rPr>
        <w:t> </w:t>
      </w:r>
      <w:r w:rsidRPr="003174B0">
        <w:rPr>
          <w:rFonts w:ascii="Times New Roman" w:hAnsi="Times New Roman" w:cs="Times New Roman"/>
          <w:sz w:val="28"/>
          <w:szCs w:val="28"/>
          <w:shd w:val="clear" w:color="auto" w:fill="FFFFFF"/>
          <w:lang w:val="lv-LV"/>
        </w:rPr>
        <w:t>invaliditātes termiņ</w:t>
      </w:r>
      <w:r w:rsidR="00D329A9">
        <w:rPr>
          <w:rFonts w:ascii="Times New Roman" w:hAnsi="Times New Roman" w:cs="Times New Roman"/>
          <w:sz w:val="28"/>
          <w:szCs w:val="28"/>
          <w:shd w:val="clear" w:color="auto" w:fill="FFFFFF"/>
          <w:lang w:val="lv-LV"/>
        </w:rPr>
        <w:t>u</w:t>
      </w:r>
      <w:r w:rsidRPr="003174B0">
        <w:rPr>
          <w:rFonts w:ascii="Times New Roman" w:hAnsi="Times New Roman" w:cs="Times New Roman"/>
          <w:sz w:val="28"/>
          <w:szCs w:val="28"/>
          <w:shd w:val="clear" w:color="auto" w:fill="FFFFFF"/>
          <w:lang w:val="lv-LV"/>
        </w:rPr>
        <w:t>;</w:t>
      </w:r>
    </w:p>
    <w:p w14:paraId="637DDA9B" w14:textId="78B7A9CD" w:rsidR="00A842E5" w:rsidRPr="003174B0" w:rsidRDefault="00A842E5"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9.5. funkcionālo traucējum</w:t>
      </w:r>
      <w:r w:rsidR="005C0FD5">
        <w:rPr>
          <w:rFonts w:ascii="Times New Roman" w:hAnsi="Times New Roman" w:cs="Times New Roman"/>
          <w:sz w:val="28"/>
          <w:szCs w:val="28"/>
          <w:shd w:val="clear" w:color="auto" w:fill="FFFFFF"/>
          <w:lang w:val="lv-LV"/>
        </w:rPr>
        <w:t>u</w:t>
      </w:r>
      <w:r w:rsidRPr="003174B0">
        <w:rPr>
          <w:rFonts w:ascii="Times New Roman" w:hAnsi="Times New Roman" w:cs="Times New Roman"/>
          <w:sz w:val="28"/>
          <w:szCs w:val="28"/>
          <w:shd w:val="clear" w:color="auto" w:fill="FFFFFF"/>
          <w:lang w:val="lv-LV"/>
        </w:rPr>
        <w:t xml:space="preserve"> veid</w:t>
      </w:r>
      <w:r w:rsidR="00D329A9">
        <w:rPr>
          <w:rFonts w:ascii="Times New Roman" w:hAnsi="Times New Roman" w:cs="Times New Roman"/>
          <w:sz w:val="28"/>
          <w:szCs w:val="28"/>
          <w:shd w:val="clear" w:color="auto" w:fill="FFFFFF"/>
          <w:lang w:val="lv-LV"/>
        </w:rPr>
        <w:t>u</w:t>
      </w:r>
      <w:r w:rsidRPr="003174B0">
        <w:rPr>
          <w:rFonts w:ascii="Times New Roman" w:hAnsi="Times New Roman" w:cs="Times New Roman"/>
          <w:sz w:val="28"/>
          <w:szCs w:val="28"/>
          <w:shd w:val="clear" w:color="auto" w:fill="FFFFFF"/>
          <w:lang w:val="lv-LV"/>
        </w:rPr>
        <w:t>;</w:t>
      </w:r>
    </w:p>
    <w:p w14:paraId="6E3851C2" w14:textId="65547261" w:rsidR="00A842E5" w:rsidRPr="003174B0" w:rsidRDefault="00A842E5"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9.6. atzinum</w:t>
      </w:r>
      <w:r w:rsidR="00D329A9">
        <w:rPr>
          <w:rFonts w:ascii="Times New Roman" w:hAnsi="Times New Roman" w:cs="Times New Roman"/>
          <w:sz w:val="28"/>
          <w:szCs w:val="28"/>
          <w:shd w:val="clear" w:color="auto" w:fill="FFFFFF"/>
          <w:lang w:val="lv-LV"/>
        </w:rPr>
        <w:t>u</w:t>
      </w:r>
      <w:r w:rsidRPr="003174B0">
        <w:rPr>
          <w:rFonts w:ascii="Times New Roman" w:hAnsi="Times New Roman" w:cs="Times New Roman"/>
          <w:sz w:val="28"/>
          <w:szCs w:val="28"/>
          <w:shd w:val="clear" w:color="auto" w:fill="FFFFFF"/>
          <w:lang w:val="lv-LV"/>
        </w:rPr>
        <w:t xml:space="preserve">, tā izdošanas </w:t>
      </w:r>
      <w:r w:rsidR="00D329A9">
        <w:rPr>
          <w:rFonts w:ascii="Times New Roman" w:hAnsi="Times New Roman" w:cs="Times New Roman"/>
          <w:sz w:val="28"/>
          <w:szCs w:val="28"/>
          <w:shd w:val="clear" w:color="auto" w:fill="FFFFFF"/>
          <w:lang w:val="lv-LV"/>
        </w:rPr>
        <w:t xml:space="preserve">datumu </w:t>
      </w:r>
      <w:r w:rsidRPr="003174B0">
        <w:rPr>
          <w:rFonts w:ascii="Times New Roman" w:hAnsi="Times New Roman" w:cs="Times New Roman"/>
          <w:sz w:val="28"/>
          <w:szCs w:val="28"/>
          <w:shd w:val="clear" w:color="auto" w:fill="FFFFFF"/>
          <w:lang w:val="lv-LV"/>
        </w:rPr>
        <w:t>un derīguma termiņ</w:t>
      </w:r>
      <w:r w:rsidR="00D329A9">
        <w:rPr>
          <w:rFonts w:ascii="Times New Roman" w:hAnsi="Times New Roman" w:cs="Times New Roman"/>
          <w:sz w:val="28"/>
          <w:szCs w:val="28"/>
          <w:shd w:val="clear" w:color="auto" w:fill="FFFFFF"/>
          <w:lang w:val="lv-LV"/>
        </w:rPr>
        <w:t>u</w:t>
      </w:r>
      <w:r w:rsidRPr="003174B0">
        <w:rPr>
          <w:rFonts w:ascii="Times New Roman" w:hAnsi="Times New Roman" w:cs="Times New Roman"/>
          <w:sz w:val="28"/>
          <w:szCs w:val="28"/>
          <w:shd w:val="clear" w:color="auto" w:fill="FFFFFF"/>
          <w:lang w:val="lv-LV"/>
        </w:rPr>
        <w:t>.</w:t>
      </w:r>
    </w:p>
    <w:p w14:paraId="486511A9" w14:textId="77777777" w:rsidR="003174B0" w:rsidRPr="003174B0" w:rsidRDefault="003174B0" w:rsidP="003174B0">
      <w:pPr>
        <w:spacing w:after="0" w:line="240" w:lineRule="auto"/>
        <w:ind w:firstLine="709"/>
        <w:jc w:val="both"/>
        <w:rPr>
          <w:rFonts w:ascii="Times New Roman" w:hAnsi="Times New Roman" w:cs="Times New Roman"/>
          <w:sz w:val="28"/>
          <w:szCs w:val="28"/>
          <w:shd w:val="clear" w:color="auto" w:fill="FFFFFF"/>
          <w:lang w:val="lv-LV"/>
        </w:rPr>
      </w:pPr>
    </w:p>
    <w:p w14:paraId="01A57D6F" w14:textId="796C3FDC" w:rsidR="00B92C8E" w:rsidRPr="003174B0" w:rsidRDefault="000554C9"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10.</w:t>
      </w:r>
      <w:r w:rsidR="002F4B32">
        <w:rPr>
          <w:rFonts w:ascii="Times New Roman" w:hAnsi="Times New Roman" w:cs="Times New Roman"/>
          <w:sz w:val="28"/>
          <w:szCs w:val="28"/>
          <w:shd w:val="clear" w:color="auto" w:fill="FFFFFF"/>
          <w:lang w:val="lv-LV"/>
        </w:rPr>
        <w:t> </w:t>
      </w:r>
      <w:r w:rsidR="00B92C8E" w:rsidRPr="003174B0">
        <w:rPr>
          <w:rFonts w:ascii="Times New Roman" w:hAnsi="Times New Roman" w:cs="Times New Roman"/>
          <w:sz w:val="28"/>
          <w:szCs w:val="28"/>
          <w:shd w:val="clear" w:color="auto" w:fill="FFFFFF"/>
          <w:lang w:val="lv-LV"/>
        </w:rPr>
        <w:t xml:space="preserve">CSDD deleģētās funkcijas veikšanai </w:t>
      </w:r>
      <w:r w:rsidR="002F4B32">
        <w:rPr>
          <w:rFonts w:ascii="Times New Roman" w:hAnsi="Times New Roman" w:cs="Times New Roman"/>
          <w:sz w:val="28"/>
          <w:szCs w:val="28"/>
          <w:shd w:val="clear" w:color="auto" w:fill="FFFFFF"/>
          <w:lang w:val="lv-LV"/>
        </w:rPr>
        <w:t>r</w:t>
      </w:r>
      <w:r w:rsidR="00B92C8E" w:rsidRPr="003174B0">
        <w:rPr>
          <w:rFonts w:ascii="Times New Roman" w:hAnsi="Times New Roman" w:cs="Times New Roman"/>
          <w:sz w:val="28"/>
          <w:szCs w:val="28"/>
          <w:shd w:val="clear" w:color="auto" w:fill="FFFFFF"/>
          <w:lang w:val="lv-LV"/>
        </w:rPr>
        <w:t xml:space="preserve">eģistrā var iekļaut citu </w:t>
      </w:r>
      <w:r w:rsidR="002F4B32" w:rsidRPr="003174B0">
        <w:rPr>
          <w:rFonts w:ascii="Times New Roman" w:hAnsi="Times New Roman" w:cs="Times New Roman"/>
          <w:sz w:val="28"/>
          <w:szCs w:val="28"/>
          <w:shd w:val="clear" w:color="auto" w:fill="FFFFFF"/>
          <w:lang w:val="lv-LV"/>
        </w:rPr>
        <w:t>nepieciešam</w:t>
      </w:r>
      <w:r w:rsidR="002F4B32">
        <w:rPr>
          <w:rFonts w:ascii="Times New Roman" w:hAnsi="Times New Roman" w:cs="Times New Roman"/>
          <w:sz w:val="28"/>
          <w:szCs w:val="28"/>
          <w:shd w:val="clear" w:color="auto" w:fill="FFFFFF"/>
          <w:lang w:val="lv-LV"/>
        </w:rPr>
        <w:t>o</w:t>
      </w:r>
      <w:r w:rsidR="002F4B32" w:rsidRPr="003174B0">
        <w:rPr>
          <w:rFonts w:ascii="Times New Roman" w:hAnsi="Times New Roman" w:cs="Times New Roman"/>
          <w:sz w:val="28"/>
          <w:szCs w:val="28"/>
          <w:shd w:val="clear" w:color="auto" w:fill="FFFFFF"/>
          <w:lang w:val="lv-LV"/>
        </w:rPr>
        <w:t xml:space="preserve"> </w:t>
      </w:r>
      <w:r w:rsidR="00B92C8E" w:rsidRPr="003174B0">
        <w:rPr>
          <w:rFonts w:ascii="Times New Roman" w:hAnsi="Times New Roman" w:cs="Times New Roman"/>
          <w:sz w:val="28"/>
          <w:szCs w:val="28"/>
          <w:shd w:val="clear" w:color="auto" w:fill="FFFFFF"/>
          <w:lang w:val="lv-LV"/>
        </w:rPr>
        <w:t xml:space="preserve">informāciju </w:t>
      </w:r>
      <w:r w:rsidR="00B92C8E" w:rsidRPr="003174B0">
        <w:rPr>
          <w:rFonts w:ascii="Times New Roman" w:hAnsi="Times New Roman" w:cs="Times New Roman"/>
          <w:sz w:val="28"/>
          <w:szCs w:val="28"/>
          <w:lang w:val="lv-LV"/>
        </w:rPr>
        <w:t>procesu</w:t>
      </w:r>
      <w:r w:rsidR="00B92C8E" w:rsidRPr="003174B0">
        <w:rPr>
          <w:rFonts w:ascii="Times New Roman" w:hAnsi="Times New Roman" w:cs="Times New Roman"/>
          <w:sz w:val="28"/>
          <w:szCs w:val="28"/>
          <w:shd w:val="clear" w:color="auto" w:fill="FFFFFF"/>
          <w:lang w:val="lv-LV"/>
        </w:rPr>
        <w:t xml:space="preserve"> pilnīgākai atspoguļošanai un sistēmas attiecīgas funkcionalitātes nodrošināšanai, </w:t>
      </w:r>
      <w:r w:rsidR="002F4B32">
        <w:rPr>
          <w:rFonts w:ascii="Times New Roman" w:hAnsi="Times New Roman" w:cs="Times New Roman"/>
          <w:sz w:val="28"/>
          <w:szCs w:val="28"/>
          <w:shd w:val="clear" w:color="auto" w:fill="FFFFFF"/>
          <w:lang w:val="lv-LV"/>
        </w:rPr>
        <w:t>ja</w:t>
      </w:r>
      <w:r w:rsidR="00B92C8E" w:rsidRPr="003174B0">
        <w:rPr>
          <w:rFonts w:ascii="Times New Roman" w:hAnsi="Times New Roman" w:cs="Times New Roman"/>
          <w:sz w:val="28"/>
          <w:szCs w:val="28"/>
          <w:shd w:val="clear" w:color="auto" w:fill="FFFFFF"/>
          <w:lang w:val="lv-LV"/>
        </w:rPr>
        <w:t xml:space="preserve"> tā atbilst </w:t>
      </w:r>
      <w:r w:rsidR="00B92C8E" w:rsidRPr="003174B0">
        <w:rPr>
          <w:rFonts w:ascii="Times New Roman" w:hAnsi="Times New Roman" w:cs="Times New Roman"/>
          <w:sz w:val="28"/>
          <w:szCs w:val="28"/>
          <w:lang w:val="lv-LV"/>
        </w:rPr>
        <w:t>datu aizsardzības regulējuma prasībām</w:t>
      </w:r>
      <w:r w:rsidR="00B92C8E" w:rsidRPr="003174B0">
        <w:rPr>
          <w:rFonts w:ascii="Times New Roman" w:hAnsi="Times New Roman" w:cs="Times New Roman"/>
          <w:sz w:val="28"/>
          <w:szCs w:val="28"/>
          <w:shd w:val="clear" w:color="auto" w:fill="FFFFFF"/>
          <w:lang w:val="lv-LV"/>
        </w:rPr>
        <w:t xml:space="preserve">. </w:t>
      </w:r>
      <w:bookmarkEnd w:id="0"/>
    </w:p>
    <w:p w14:paraId="7F0077F5" w14:textId="77777777" w:rsidR="003174B0" w:rsidRPr="003174B0" w:rsidRDefault="003174B0" w:rsidP="003174B0">
      <w:pPr>
        <w:spacing w:after="0" w:line="240" w:lineRule="auto"/>
        <w:ind w:firstLine="709"/>
        <w:jc w:val="both"/>
        <w:rPr>
          <w:rFonts w:ascii="Times New Roman" w:hAnsi="Times New Roman" w:cs="Times New Roman"/>
          <w:sz w:val="28"/>
          <w:szCs w:val="28"/>
          <w:shd w:val="clear" w:color="auto" w:fill="FFFFFF"/>
          <w:lang w:val="lv-LV"/>
        </w:rPr>
      </w:pPr>
    </w:p>
    <w:p w14:paraId="0C9DB9A5" w14:textId="70BD940B" w:rsidR="00B92C8E" w:rsidRPr="003174B0" w:rsidRDefault="00B92C8E" w:rsidP="003174B0">
      <w:pPr>
        <w:spacing w:after="0" w:line="240" w:lineRule="auto"/>
        <w:ind w:firstLine="709"/>
        <w:jc w:val="both"/>
        <w:rPr>
          <w:rFonts w:ascii="Times New Roman" w:hAnsi="Times New Roman" w:cs="Times New Roman"/>
          <w:sz w:val="28"/>
          <w:szCs w:val="28"/>
          <w:shd w:val="clear" w:color="auto" w:fill="FFFFFF"/>
          <w:lang w:val="lv-LV"/>
        </w:rPr>
      </w:pPr>
      <w:r w:rsidRPr="003174B0">
        <w:rPr>
          <w:rFonts w:ascii="Times New Roman" w:hAnsi="Times New Roman" w:cs="Times New Roman"/>
          <w:sz w:val="28"/>
          <w:szCs w:val="28"/>
          <w:shd w:val="clear" w:color="auto" w:fill="FFFFFF"/>
          <w:lang w:val="lv-LV"/>
        </w:rPr>
        <w:t>1</w:t>
      </w:r>
      <w:r w:rsidR="005C0FD5">
        <w:rPr>
          <w:rFonts w:ascii="Times New Roman" w:hAnsi="Times New Roman" w:cs="Times New Roman"/>
          <w:sz w:val="28"/>
          <w:szCs w:val="28"/>
          <w:shd w:val="clear" w:color="auto" w:fill="FFFFFF"/>
          <w:lang w:val="lv-LV"/>
        </w:rPr>
        <w:t>1</w:t>
      </w:r>
      <w:r w:rsidRPr="003174B0">
        <w:rPr>
          <w:rFonts w:ascii="Times New Roman" w:hAnsi="Times New Roman" w:cs="Times New Roman"/>
          <w:sz w:val="28"/>
          <w:szCs w:val="28"/>
          <w:shd w:val="clear" w:color="auto" w:fill="FFFFFF"/>
          <w:lang w:val="lv-LV"/>
        </w:rPr>
        <w:t xml:space="preserve">. </w:t>
      </w:r>
      <w:r w:rsidRPr="003174B0">
        <w:rPr>
          <w:rFonts w:ascii="Times New Roman" w:hAnsi="Times New Roman" w:cs="Times New Roman"/>
          <w:sz w:val="28"/>
          <w:szCs w:val="28"/>
          <w:lang w:val="lv-LV"/>
        </w:rPr>
        <w:t xml:space="preserve">Informāciju </w:t>
      </w:r>
      <w:r w:rsidR="005C0FD5">
        <w:rPr>
          <w:rFonts w:ascii="Times New Roman" w:hAnsi="Times New Roman" w:cs="Times New Roman"/>
          <w:sz w:val="28"/>
          <w:szCs w:val="28"/>
          <w:lang w:val="lv-LV"/>
        </w:rPr>
        <w:t>r</w:t>
      </w:r>
      <w:r w:rsidRPr="003174B0">
        <w:rPr>
          <w:rFonts w:ascii="Times New Roman" w:hAnsi="Times New Roman" w:cs="Times New Roman"/>
          <w:sz w:val="28"/>
          <w:szCs w:val="28"/>
          <w:lang w:val="lv-LV"/>
        </w:rPr>
        <w:t>eģistrā iekļauj</w:t>
      </w:r>
      <w:r w:rsidR="00F62529" w:rsidRPr="003174B0">
        <w:rPr>
          <w:rFonts w:ascii="Times New Roman" w:hAnsi="Times New Roman" w:cs="Times New Roman"/>
          <w:sz w:val="28"/>
          <w:szCs w:val="28"/>
          <w:lang w:val="lv-LV"/>
        </w:rPr>
        <w:t xml:space="preserve"> un aktualizē</w:t>
      </w:r>
      <w:r w:rsidRPr="003174B0">
        <w:rPr>
          <w:rFonts w:ascii="Times New Roman" w:hAnsi="Times New Roman" w:cs="Times New Roman"/>
          <w:sz w:val="28"/>
          <w:szCs w:val="28"/>
          <w:lang w:val="lv-LV"/>
        </w:rPr>
        <w:t>:</w:t>
      </w:r>
    </w:p>
    <w:p w14:paraId="19E7B946" w14:textId="7FA440D3" w:rsidR="00B92C8E" w:rsidRPr="003174B0" w:rsidRDefault="00B92C8E" w:rsidP="003174B0">
      <w:pPr>
        <w:spacing w:after="0" w:line="240" w:lineRule="auto"/>
        <w:ind w:firstLine="709"/>
        <w:jc w:val="both"/>
        <w:rPr>
          <w:rFonts w:ascii="Times New Roman" w:hAnsi="Times New Roman" w:cs="Times New Roman"/>
          <w:i/>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1</w:t>
      </w:r>
      <w:r w:rsidRPr="003174B0">
        <w:rPr>
          <w:rFonts w:ascii="Times New Roman" w:hAnsi="Times New Roman" w:cs="Times New Roman"/>
          <w:sz w:val="28"/>
          <w:szCs w:val="28"/>
          <w:lang w:val="lv-LV"/>
        </w:rPr>
        <w:t>.1. CSDD</w:t>
      </w:r>
      <w:r w:rsidR="002F4B32">
        <w:rPr>
          <w:rFonts w:ascii="Times New Roman" w:hAnsi="Times New Roman" w:cs="Times New Roman"/>
          <w:sz w:val="28"/>
          <w:szCs w:val="28"/>
          <w:lang w:val="lv-LV"/>
        </w:rPr>
        <w:t>,</w:t>
      </w:r>
      <w:r w:rsidRPr="003174B0">
        <w:rPr>
          <w:rFonts w:ascii="Times New Roman" w:hAnsi="Times New Roman" w:cs="Times New Roman"/>
          <w:sz w:val="28"/>
          <w:szCs w:val="28"/>
          <w:lang w:val="lv-LV"/>
        </w:rPr>
        <w:t xml:space="preserve"> iegūstot un apstrādājot šajos noteikumos minēto informāciju un nodrošinot normatīvajos aktos noteikto funkciju izpildi;</w:t>
      </w:r>
    </w:p>
    <w:p w14:paraId="69BB6D19" w14:textId="54E7EB10" w:rsidR="00E72D36"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1</w:t>
      </w:r>
      <w:r w:rsidRPr="003174B0">
        <w:rPr>
          <w:rFonts w:ascii="Times New Roman" w:hAnsi="Times New Roman" w:cs="Times New Roman"/>
          <w:sz w:val="28"/>
          <w:szCs w:val="28"/>
          <w:lang w:val="lv-LV"/>
        </w:rPr>
        <w:t>.2. fiziskās un juridiskās personas, valsts un pašvaldīb</w:t>
      </w:r>
      <w:r w:rsidR="00834091" w:rsidRPr="003174B0">
        <w:rPr>
          <w:rFonts w:ascii="Times New Roman" w:hAnsi="Times New Roman" w:cs="Times New Roman"/>
          <w:sz w:val="28"/>
          <w:szCs w:val="28"/>
          <w:lang w:val="lv-LV"/>
        </w:rPr>
        <w:t>u</w:t>
      </w:r>
      <w:r w:rsidRPr="003174B0">
        <w:rPr>
          <w:rFonts w:ascii="Times New Roman" w:hAnsi="Times New Roman" w:cs="Times New Roman"/>
          <w:sz w:val="28"/>
          <w:szCs w:val="28"/>
          <w:lang w:val="lv-LV"/>
        </w:rPr>
        <w:t xml:space="preserve"> iestādes, tiesībaizsardzības iestādes un citas normatīvajos aktos noteiktās personas</w:t>
      </w:r>
      <w:r w:rsidR="00E72D36" w:rsidRPr="003174B0">
        <w:rPr>
          <w:rFonts w:ascii="Times New Roman" w:hAnsi="Times New Roman" w:cs="Times New Roman"/>
          <w:sz w:val="28"/>
          <w:szCs w:val="28"/>
          <w:lang w:val="lv-LV"/>
        </w:rPr>
        <w:t>.</w:t>
      </w:r>
    </w:p>
    <w:p w14:paraId="128D690A"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56553A89" w14:textId="1CC8C2AF"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2</w:t>
      </w:r>
      <w:r w:rsidRPr="003174B0">
        <w:rPr>
          <w:rFonts w:ascii="Times New Roman" w:hAnsi="Times New Roman" w:cs="Times New Roman"/>
          <w:sz w:val="28"/>
          <w:szCs w:val="28"/>
          <w:lang w:val="lv-LV"/>
        </w:rPr>
        <w:t>. Šo noteikumu 1</w:t>
      </w:r>
      <w:r w:rsidR="005C0FD5">
        <w:rPr>
          <w:rFonts w:ascii="Times New Roman" w:hAnsi="Times New Roman" w:cs="Times New Roman"/>
          <w:sz w:val="28"/>
          <w:szCs w:val="28"/>
          <w:lang w:val="lv-LV"/>
        </w:rPr>
        <w:t>1</w:t>
      </w:r>
      <w:r w:rsidRPr="003174B0">
        <w:rPr>
          <w:rFonts w:ascii="Times New Roman" w:hAnsi="Times New Roman" w:cs="Times New Roman"/>
          <w:sz w:val="28"/>
          <w:szCs w:val="28"/>
          <w:lang w:val="lv-LV"/>
        </w:rPr>
        <w:t>.</w:t>
      </w:r>
      <w:r w:rsidR="00D36978" w:rsidRPr="003174B0">
        <w:rPr>
          <w:rFonts w:ascii="Times New Roman" w:hAnsi="Times New Roman" w:cs="Times New Roman"/>
          <w:sz w:val="28"/>
          <w:szCs w:val="28"/>
          <w:lang w:val="lv-LV"/>
        </w:rPr>
        <w:t>2</w:t>
      </w:r>
      <w:r w:rsidRPr="003174B0">
        <w:rPr>
          <w:rFonts w:ascii="Times New Roman" w:hAnsi="Times New Roman" w:cs="Times New Roman"/>
          <w:sz w:val="28"/>
          <w:szCs w:val="28"/>
          <w:lang w:val="lv-LV"/>
        </w:rPr>
        <w:t>. apakšpunktā</w:t>
      </w:r>
      <w:r w:rsidRPr="003174B0">
        <w:rPr>
          <w:lang w:val="lv-LV"/>
        </w:rPr>
        <w:t xml:space="preserve"> </w:t>
      </w:r>
      <w:r w:rsidRPr="003174B0">
        <w:rPr>
          <w:rFonts w:ascii="Times New Roman" w:hAnsi="Times New Roman" w:cs="Times New Roman"/>
          <w:sz w:val="28"/>
          <w:szCs w:val="28"/>
          <w:lang w:val="lv-LV"/>
        </w:rPr>
        <w:t>minētie informācijas sniedzēji noslēdz vienošanos ar CSDD</w:t>
      </w:r>
      <w:r w:rsidRPr="003174B0">
        <w:rPr>
          <w:lang w:val="lv-LV"/>
        </w:rPr>
        <w:t xml:space="preserve"> </w:t>
      </w:r>
      <w:r w:rsidRPr="003174B0">
        <w:rPr>
          <w:rFonts w:ascii="Times New Roman" w:hAnsi="Times New Roman" w:cs="Times New Roman"/>
          <w:sz w:val="28"/>
          <w:szCs w:val="28"/>
          <w:lang w:val="lv-LV"/>
        </w:rPr>
        <w:t xml:space="preserve">par informācijas ievadīšanu vai nodošanu </w:t>
      </w:r>
      <w:r w:rsidR="002F4B32">
        <w:rPr>
          <w:rFonts w:ascii="Times New Roman" w:hAnsi="Times New Roman" w:cs="Times New Roman"/>
          <w:sz w:val="28"/>
          <w:szCs w:val="28"/>
          <w:lang w:val="lv-LV"/>
        </w:rPr>
        <w:t>r</w:t>
      </w:r>
      <w:r w:rsidRPr="003174B0">
        <w:rPr>
          <w:rFonts w:ascii="Times New Roman" w:hAnsi="Times New Roman" w:cs="Times New Roman"/>
          <w:sz w:val="28"/>
          <w:szCs w:val="28"/>
          <w:lang w:val="lv-LV"/>
        </w:rPr>
        <w:t>eģistram</w:t>
      </w:r>
      <w:r w:rsidRPr="003174B0">
        <w:rPr>
          <w:lang w:val="lv-LV"/>
        </w:rPr>
        <w:t>.</w:t>
      </w:r>
    </w:p>
    <w:p w14:paraId="287FAAAA" w14:textId="77777777" w:rsidR="003174B0" w:rsidRPr="003174B0" w:rsidRDefault="003174B0" w:rsidP="003174B0">
      <w:pPr>
        <w:spacing w:after="0" w:line="240" w:lineRule="auto"/>
        <w:ind w:firstLine="709"/>
        <w:jc w:val="both"/>
        <w:rPr>
          <w:rFonts w:ascii="Times New Roman" w:hAnsi="Times New Roman" w:cs="Times New Roman"/>
          <w:bCs/>
          <w:sz w:val="28"/>
          <w:szCs w:val="28"/>
          <w:lang w:val="lv-LV"/>
        </w:rPr>
      </w:pPr>
    </w:p>
    <w:p w14:paraId="1EB38D89" w14:textId="4D919706" w:rsidR="0097681C"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bCs/>
          <w:sz w:val="28"/>
          <w:szCs w:val="28"/>
          <w:lang w:val="lv-LV"/>
        </w:rPr>
        <w:t>1</w:t>
      </w:r>
      <w:r w:rsidR="005C0FD5">
        <w:rPr>
          <w:rFonts w:ascii="Times New Roman" w:hAnsi="Times New Roman" w:cs="Times New Roman"/>
          <w:bCs/>
          <w:sz w:val="28"/>
          <w:szCs w:val="28"/>
          <w:lang w:val="lv-LV"/>
        </w:rPr>
        <w:t>3</w:t>
      </w:r>
      <w:r w:rsidRPr="003174B0">
        <w:rPr>
          <w:rFonts w:ascii="Times New Roman" w:hAnsi="Times New Roman" w:cs="Times New Roman"/>
          <w:bCs/>
          <w:sz w:val="28"/>
          <w:szCs w:val="28"/>
          <w:lang w:val="lv-LV"/>
        </w:rPr>
        <w:t xml:space="preserve">. </w:t>
      </w:r>
      <w:r w:rsidR="0097681C" w:rsidRPr="003174B0">
        <w:rPr>
          <w:rFonts w:ascii="Times New Roman" w:hAnsi="Times New Roman" w:cs="Times New Roman"/>
          <w:bCs/>
          <w:sz w:val="28"/>
          <w:szCs w:val="28"/>
          <w:lang w:val="lv-LV"/>
        </w:rPr>
        <w:t>Šo noteikumu 1</w:t>
      </w:r>
      <w:r w:rsidR="005C0FD5">
        <w:rPr>
          <w:rFonts w:ascii="Times New Roman" w:hAnsi="Times New Roman" w:cs="Times New Roman"/>
          <w:bCs/>
          <w:sz w:val="28"/>
          <w:szCs w:val="28"/>
          <w:lang w:val="lv-LV"/>
        </w:rPr>
        <w:t>1</w:t>
      </w:r>
      <w:r w:rsidR="0097681C" w:rsidRPr="003174B0">
        <w:rPr>
          <w:rFonts w:ascii="Times New Roman" w:hAnsi="Times New Roman" w:cs="Times New Roman"/>
          <w:bCs/>
          <w:sz w:val="28"/>
          <w:szCs w:val="28"/>
          <w:lang w:val="lv-LV"/>
        </w:rPr>
        <w:t>.2.</w:t>
      </w:r>
      <w:r w:rsidR="002F4B32">
        <w:rPr>
          <w:rFonts w:ascii="Times New Roman" w:hAnsi="Times New Roman" w:cs="Times New Roman"/>
          <w:bCs/>
          <w:sz w:val="28"/>
          <w:szCs w:val="28"/>
          <w:lang w:val="lv-LV"/>
        </w:rPr>
        <w:t> </w:t>
      </w:r>
      <w:r w:rsidR="0097681C" w:rsidRPr="003174B0">
        <w:rPr>
          <w:rFonts w:ascii="Times New Roman" w:hAnsi="Times New Roman" w:cs="Times New Roman"/>
          <w:bCs/>
          <w:sz w:val="28"/>
          <w:szCs w:val="28"/>
          <w:lang w:val="lv-LV"/>
        </w:rPr>
        <w:t>apakšpunktā minētajiem informācijas sniedzējiem ir pienākums nekavējoties, bet ne vēlāk kā nākamajā darbdienā ievadīt un</w:t>
      </w:r>
      <w:r w:rsidR="002F4B32">
        <w:rPr>
          <w:rFonts w:ascii="Times New Roman" w:hAnsi="Times New Roman" w:cs="Times New Roman"/>
          <w:bCs/>
          <w:sz w:val="28"/>
          <w:szCs w:val="28"/>
          <w:lang w:val="lv-LV"/>
        </w:rPr>
        <w:t xml:space="preserve"> (</w:t>
      </w:r>
      <w:r w:rsidR="0097681C" w:rsidRPr="003174B0">
        <w:rPr>
          <w:rFonts w:ascii="Times New Roman" w:hAnsi="Times New Roman" w:cs="Times New Roman"/>
          <w:bCs/>
          <w:sz w:val="28"/>
          <w:szCs w:val="28"/>
          <w:lang w:val="lv-LV"/>
        </w:rPr>
        <w:t>vai</w:t>
      </w:r>
      <w:r w:rsidR="002F4B32">
        <w:rPr>
          <w:rFonts w:ascii="Times New Roman" w:hAnsi="Times New Roman" w:cs="Times New Roman"/>
          <w:bCs/>
          <w:sz w:val="28"/>
          <w:szCs w:val="28"/>
          <w:lang w:val="lv-LV"/>
        </w:rPr>
        <w:t>)</w:t>
      </w:r>
      <w:r w:rsidR="0097681C" w:rsidRPr="003174B0">
        <w:rPr>
          <w:rFonts w:ascii="Times New Roman" w:hAnsi="Times New Roman" w:cs="Times New Roman"/>
          <w:bCs/>
          <w:sz w:val="28"/>
          <w:szCs w:val="28"/>
          <w:lang w:val="lv-LV"/>
        </w:rPr>
        <w:t xml:space="preserve"> tiešsaistes režīmā nodot informāciju </w:t>
      </w:r>
      <w:r w:rsidR="002F4B32">
        <w:rPr>
          <w:rFonts w:ascii="Times New Roman" w:hAnsi="Times New Roman" w:cs="Times New Roman"/>
          <w:bCs/>
          <w:sz w:val="28"/>
          <w:szCs w:val="28"/>
          <w:lang w:val="lv-LV"/>
        </w:rPr>
        <w:t>r</w:t>
      </w:r>
      <w:r w:rsidR="002F4B32" w:rsidRPr="003174B0">
        <w:rPr>
          <w:rFonts w:ascii="Times New Roman" w:hAnsi="Times New Roman" w:cs="Times New Roman"/>
          <w:bCs/>
          <w:sz w:val="28"/>
          <w:szCs w:val="28"/>
          <w:lang w:val="lv-LV"/>
        </w:rPr>
        <w:t xml:space="preserve">eģistram </w:t>
      </w:r>
      <w:r w:rsidR="00BC61D1" w:rsidRPr="003174B0">
        <w:rPr>
          <w:rFonts w:ascii="Times New Roman" w:hAnsi="Times New Roman" w:cs="Times New Roman"/>
          <w:bCs/>
          <w:sz w:val="28"/>
          <w:szCs w:val="28"/>
          <w:lang w:val="lv-LV"/>
        </w:rPr>
        <w:t>bez maksas</w:t>
      </w:r>
      <w:r w:rsidR="0097681C" w:rsidRPr="003174B0">
        <w:rPr>
          <w:rFonts w:ascii="Times New Roman" w:hAnsi="Times New Roman" w:cs="Times New Roman"/>
          <w:bCs/>
          <w:sz w:val="28"/>
          <w:szCs w:val="28"/>
          <w:lang w:val="lv-LV"/>
        </w:rPr>
        <w:t>, nodrošinot šīs informācijas atbilstību normatīvajos aktos noteiktaj</w:t>
      </w:r>
      <w:r w:rsidR="002F4B32">
        <w:rPr>
          <w:rFonts w:ascii="Times New Roman" w:hAnsi="Times New Roman" w:cs="Times New Roman"/>
          <w:bCs/>
          <w:sz w:val="28"/>
          <w:szCs w:val="28"/>
          <w:lang w:val="lv-LV"/>
        </w:rPr>
        <w:t>ā</w:t>
      </w:r>
      <w:r w:rsidR="0097681C" w:rsidRPr="003174B0">
        <w:rPr>
          <w:rFonts w:ascii="Times New Roman" w:hAnsi="Times New Roman" w:cs="Times New Roman"/>
          <w:bCs/>
          <w:sz w:val="28"/>
          <w:szCs w:val="28"/>
          <w:lang w:val="lv-LV"/>
        </w:rPr>
        <w:t>m</w:t>
      </w:r>
      <w:r w:rsidR="002F4B32">
        <w:rPr>
          <w:rFonts w:ascii="Times New Roman" w:hAnsi="Times New Roman" w:cs="Times New Roman"/>
          <w:bCs/>
          <w:sz w:val="28"/>
          <w:szCs w:val="28"/>
          <w:lang w:val="lv-LV"/>
        </w:rPr>
        <w:t xml:space="preserve"> prasībām</w:t>
      </w:r>
      <w:r w:rsidR="0097681C" w:rsidRPr="003174B0">
        <w:rPr>
          <w:rFonts w:ascii="Times New Roman" w:hAnsi="Times New Roman" w:cs="Times New Roman"/>
          <w:bCs/>
          <w:sz w:val="28"/>
          <w:szCs w:val="28"/>
          <w:lang w:val="lv-LV"/>
        </w:rPr>
        <w:t>.</w:t>
      </w:r>
    </w:p>
    <w:p w14:paraId="5C5F8817" w14:textId="77777777" w:rsidR="003174B0" w:rsidRPr="003174B0" w:rsidRDefault="003174B0" w:rsidP="003174B0">
      <w:pPr>
        <w:spacing w:after="0" w:line="240" w:lineRule="auto"/>
        <w:ind w:firstLine="709"/>
        <w:jc w:val="both"/>
        <w:rPr>
          <w:rFonts w:ascii="Times New Roman" w:hAnsi="Times New Roman" w:cs="Times New Roman"/>
          <w:bCs/>
          <w:sz w:val="28"/>
          <w:szCs w:val="28"/>
          <w:lang w:val="lv-LV"/>
        </w:rPr>
      </w:pPr>
    </w:p>
    <w:p w14:paraId="69498C98" w14:textId="0836EAE5" w:rsidR="00940481"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bCs/>
          <w:sz w:val="28"/>
          <w:szCs w:val="28"/>
          <w:lang w:val="lv-LV"/>
        </w:rPr>
        <w:t>1</w:t>
      </w:r>
      <w:r w:rsidR="005C0FD5">
        <w:rPr>
          <w:rFonts w:ascii="Times New Roman" w:hAnsi="Times New Roman" w:cs="Times New Roman"/>
          <w:bCs/>
          <w:sz w:val="28"/>
          <w:szCs w:val="28"/>
          <w:lang w:val="lv-LV"/>
        </w:rPr>
        <w:t>4</w:t>
      </w:r>
      <w:r w:rsidRPr="003174B0">
        <w:rPr>
          <w:rFonts w:ascii="Times New Roman" w:hAnsi="Times New Roman" w:cs="Times New Roman"/>
          <w:bCs/>
          <w:sz w:val="28"/>
          <w:szCs w:val="28"/>
          <w:lang w:val="lv-LV"/>
        </w:rPr>
        <w:t xml:space="preserve">. </w:t>
      </w:r>
      <w:r w:rsidRPr="003174B0">
        <w:rPr>
          <w:rFonts w:ascii="Times New Roman" w:hAnsi="Times New Roman" w:cs="Times New Roman"/>
          <w:sz w:val="28"/>
          <w:szCs w:val="28"/>
          <w:lang w:val="lv-LV"/>
        </w:rPr>
        <w:t xml:space="preserve">Reģistrs tiešsaistes režīmā </w:t>
      </w:r>
      <w:r w:rsidR="00BC61D1" w:rsidRPr="003174B0">
        <w:rPr>
          <w:rFonts w:ascii="Times New Roman" w:hAnsi="Times New Roman" w:cs="Times New Roman"/>
          <w:sz w:val="28"/>
          <w:szCs w:val="28"/>
          <w:lang w:val="lv-LV"/>
        </w:rPr>
        <w:t>nodod</w:t>
      </w:r>
      <w:r w:rsidRPr="003174B0">
        <w:rPr>
          <w:rFonts w:ascii="Times New Roman" w:hAnsi="Times New Roman" w:cs="Times New Roman"/>
          <w:sz w:val="28"/>
          <w:szCs w:val="28"/>
          <w:lang w:val="lv-LV"/>
        </w:rPr>
        <w:t xml:space="preserve"> datus citām informācijas sistēmām tādā apjomā, kāds nepieciešams </w:t>
      </w:r>
      <w:r w:rsidR="00734295" w:rsidRPr="003174B0">
        <w:rPr>
          <w:rFonts w:ascii="Times New Roman" w:hAnsi="Times New Roman" w:cs="Times New Roman"/>
          <w:sz w:val="28"/>
          <w:szCs w:val="28"/>
          <w:lang w:val="lv-LV"/>
        </w:rPr>
        <w:t>konkrētās informācijas sistēmas</w:t>
      </w:r>
      <w:r w:rsidRPr="003174B0">
        <w:rPr>
          <w:rFonts w:ascii="Times New Roman" w:hAnsi="Times New Roman" w:cs="Times New Roman"/>
          <w:sz w:val="28"/>
          <w:szCs w:val="28"/>
          <w:lang w:val="lv-LV"/>
        </w:rPr>
        <w:t xml:space="preserve"> </w:t>
      </w:r>
      <w:r w:rsidR="00734295" w:rsidRPr="003174B0">
        <w:rPr>
          <w:rFonts w:ascii="Times New Roman" w:hAnsi="Times New Roman" w:cs="Times New Roman"/>
          <w:sz w:val="28"/>
          <w:szCs w:val="28"/>
          <w:lang w:val="lv-LV"/>
        </w:rPr>
        <w:t>darbības nodrošināšanai</w:t>
      </w:r>
      <w:r w:rsidRPr="003174B0">
        <w:rPr>
          <w:rFonts w:ascii="Times New Roman" w:hAnsi="Times New Roman" w:cs="Times New Roman"/>
          <w:sz w:val="28"/>
          <w:szCs w:val="28"/>
          <w:lang w:val="lv-LV"/>
        </w:rPr>
        <w:t xml:space="preserve">, pamatojoties uz normatīvajiem aktiem un rakstisku vienošanos ar konkrētās informācijas sistēmas pārzini. </w:t>
      </w:r>
    </w:p>
    <w:p w14:paraId="2BC96E5B" w14:textId="77777777" w:rsidR="003174B0" w:rsidRPr="003174B0" w:rsidRDefault="003174B0" w:rsidP="003174B0">
      <w:pPr>
        <w:pStyle w:val="ListParagraph"/>
        <w:spacing w:after="0" w:line="240" w:lineRule="auto"/>
        <w:ind w:left="0" w:firstLine="709"/>
        <w:jc w:val="center"/>
        <w:rPr>
          <w:rFonts w:ascii="Times New Roman" w:hAnsi="Times New Roman" w:cs="Times New Roman"/>
          <w:b/>
          <w:sz w:val="28"/>
          <w:szCs w:val="28"/>
          <w:lang w:val="lv-LV"/>
        </w:rPr>
      </w:pPr>
    </w:p>
    <w:p w14:paraId="45A39C87" w14:textId="73B61826" w:rsidR="00B92C8E" w:rsidRPr="003174B0" w:rsidRDefault="00B92C8E" w:rsidP="003174B0">
      <w:pPr>
        <w:pStyle w:val="ListParagraph"/>
        <w:spacing w:after="0" w:line="240" w:lineRule="auto"/>
        <w:ind w:left="0" w:firstLine="709"/>
        <w:jc w:val="center"/>
        <w:rPr>
          <w:rFonts w:ascii="Times New Roman" w:hAnsi="Times New Roman" w:cs="Times New Roman"/>
          <w:b/>
          <w:sz w:val="28"/>
          <w:szCs w:val="28"/>
          <w:lang w:val="lv-LV"/>
        </w:rPr>
      </w:pPr>
      <w:r w:rsidRPr="003174B0">
        <w:rPr>
          <w:rFonts w:ascii="Times New Roman" w:hAnsi="Times New Roman" w:cs="Times New Roman"/>
          <w:b/>
          <w:sz w:val="28"/>
          <w:szCs w:val="28"/>
          <w:lang w:val="lv-LV"/>
        </w:rPr>
        <w:t>III. Reģistra izmantošanas kārtība</w:t>
      </w:r>
    </w:p>
    <w:p w14:paraId="071E76C6" w14:textId="77777777" w:rsidR="003174B0" w:rsidRPr="003174B0" w:rsidRDefault="003174B0" w:rsidP="003174B0">
      <w:pPr>
        <w:pStyle w:val="tv213"/>
        <w:shd w:val="clear" w:color="auto" w:fill="FFFFFF"/>
        <w:spacing w:before="0" w:beforeAutospacing="0" w:after="0" w:afterAutospacing="0"/>
        <w:ind w:firstLine="709"/>
        <w:jc w:val="both"/>
        <w:rPr>
          <w:sz w:val="28"/>
          <w:szCs w:val="28"/>
        </w:rPr>
      </w:pPr>
    </w:p>
    <w:p w14:paraId="30B8C3CE" w14:textId="54EA49B9" w:rsidR="00B92C8E" w:rsidRPr="003174B0" w:rsidRDefault="00E72D36" w:rsidP="003174B0">
      <w:pPr>
        <w:pStyle w:val="tv213"/>
        <w:shd w:val="clear" w:color="auto" w:fill="FFFFFF"/>
        <w:spacing w:before="0" w:beforeAutospacing="0" w:after="0" w:afterAutospacing="0"/>
        <w:ind w:firstLine="709"/>
        <w:jc w:val="both"/>
        <w:rPr>
          <w:sz w:val="28"/>
          <w:szCs w:val="28"/>
        </w:rPr>
      </w:pPr>
      <w:r w:rsidRPr="003174B0">
        <w:rPr>
          <w:sz w:val="28"/>
          <w:szCs w:val="28"/>
        </w:rPr>
        <w:t>1</w:t>
      </w:r>
      <w:r w:rsidR="005C0FD5">
        <w:rPr>
          <w:sz w:val="28"/>
          <w:szCs w:val="28"/>
        </w:rPr>
        <w:t>5</w:t>
      </w:r>
      <w:r w:rsidRPr="003174B0">
        <w:rPr>
          <w:sz w:val="28"/>
          <w:szCs w:val="28"/>
        </w:rPr>
        <w:t xml:space="preserve">. </w:t>
      </w:r>
      <w:r w:rsidR="00B92C8E" w:rsidRPr="003174B0">
        <w:rPr>
          <w:sz w:val="28"/>
          <w:szCs w:val="28"/>
        </w:rPr>
        <w:t xml:space="preserve">CSDD darbinieki </w:t>
      </w:r>
      <w:r w:rsidR="005C0FD5">
        <w:rPr>
          <w:sz w:val="28"/>
          <w:szCs w:val="28"/>
        </w:rPr>
        <w:t>r</w:t>
      </w:r>
      <w:r w:rsidR="00B92C8E" w:rsidRPr="003174B0">
        <w:rPr>
          <w:sz w:val="28"/>
          <w:szCs w:val="28"/>
        </w:rPr>
        <w:t xml:space="preserve">eģistru izmanto amata un darba pienākumu izpildes laikā. Minētajām personām tiesības izmantot </w:t>
      </w:r>
      <w:r w:rsidR="005C0FD5">
        <w:rPr>
          <w:sz w:val="28"/>
          <w:szCs w:val="28"/>
        </w:rPr>
        <w:t>r</w:t>
      </w:r>
      <w:r w:rsidR="00B92C8E" w:rsidRPr="003174B0">
        <w:rPr>
          <w:sz w:val="28"/>
          <w:szCs w:val="28"/>
        </w:rPr>
        <w:t>eģistru tiek piešķirtas, uzsākot pildīt amata pienākumus.</w:t>
      </w:r>
    </w:p>
    <w:p w14:paraId="3B3C8ABB" w14:textId="77777777" w:rsidR="00E72D36" w:rsidRPr="003174B0" w:rsidRDefault="00E72D36" w:rsidP="003174B0">
      <w:pPr>
        <w:pStyle w:val="tv213"/>
        <w:shd w:val="clear" w:color="auto" w:fill="FFFFFF"/>
        <w:spacing w:before="0" w:beforeAutospacing="0" w:after="0" w:afterAutospacing="0"/>
        <w:ind w:firstLine="709"/>
        <w:jc w:val="both"/>
        <w:rPr>
          <w:sz w:val="28"/>
          <w:szCs w:val="28"/>
        </w:rPr>
      </w:pPr>
    </w:p>
    <w:p w14:paraId="1CA2FA0F" w14:textId="561DCA02"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 xml:space="preserve">. </w:t>
      </w:r>
      <w:r w:rsidR="00B92C8E" w:rsidRPr="003174B0">
        <w:rPr>
          <w:rFonts w:ascii="Times New Roman" w:hAnsi="Times New Roman" w:cs="Times New Roman"/>
          <w:sz w:val="28"/>
          <w:szCs w:val="28"/>
          <w:lang w:val="lv-LV"/>
        </w:rPr>
        <w:t>Informācija par fiziskajai personai piederošu, turējumā vai valdījumā esošu transportlīdzekli vai kuģošanas līdzekli, ja tiek identificēti personas dati, ir ierobežotas pieejamības informācija. Minēto informāciju ir tiesības iegūt:</w:t>
      </w:r>
    </w:p>
    <w:p w14:paraId="335FC7EC" w14:textId="36043DFA"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.1. tiesībaizsardzības iestādēm;</w:t>
      </w:r>
    </w:p>
    <w:p w14:paraId="7C858498" w14:textId="3B1B175F"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.2. valsts un pašvaldību iestādēm vai institūcijām, kam deleģētas valsts vai pašvaldību iestāžu funkcijas</w:t>
      </w:r>
      <w:r w:rsidR="008B280D" w:rsidRPr="003174B0">
        <w:rPr>
          <w:rFonts w:ascii="Times New Roman" w:hAnsi="Times New Roman" w:cs="Times New Roman"/>
          <w:sz w:val="28"/>
          <w:szCs w:val="28"/>
          <w:lang w:val="lv-LV"/>
        </w:rPr>
        <w:t xml:space="preserve"> un kurām </w:t>
      </w:r>
      <w:r w:rsidR="002F4B32">
        <w:rPr>
          <w:rFonts w:ascii="Times New Roman" w:hAnsi="Times New Roman" w:cs="Times New Roman"/>
          <w:sz w:val="28"/>
          <w:szCs w:val="28"/>
          <w:lang w:val="lv-LV"/>
        </w:rPr>
        <w:t xml:space="preserve">atbilstoši </w:t>
      </w:r>
      <w:r w:rsidR="008B280D" w:rsidRPr="003174B0">
        <w:rPr>
          <w:rFonts w:ascii="Times New Roman" w:hAnsi="Times New Roman" w:cs="Times New Roman"/>
          <w:sz w:val="28"/>
          <w:szCs w:val="28"/>
          <w:lang w:val="lv-LV"/>
        </w:rPr>
        <w:t>normatīvajos aktos noteikt</w:t>
      </w:r>
      <w:r w:rsidR="002F4B32">
        <w:rPr>
          <w:rFonts w:ascii="Times New Roman" w:hAnsi="Times New Roman" w:cs="Times New Roman"/>
          <w:sz w:val="28"/>
          <w:szCs w:val="28"/>
          <w:lang w:val="lv-LV"/>
        </w:rPr>
        <w:t>ajai</w:t>
      </w:r>
      <w:r w:rsidR="008B280D" w:rsidRPr="003174B0">
        <w:rPr>
          <w:rFonts w:ascii="Times New Roman" w:hAnsi="Times New Roman" w:cs="Times New Roman"/>
          <w:sz w:val="28"/>
          <w:szCs w:val="28"/>
          <w:lang w:val="lv-LV"/>
        </w:rPr>
        <w:t xml:space="preserve"> kompetence</w:t>
      </w:r>
      <w:r w:rsidR="002F4B32">
        <w:rPr>
          <w:rFonts w:ascii="Times New Roman" w:hAnsi="Times New Roman" w:cs="Times New Roman"/>
          <w:sz w:val="28"/>
          <w:szCs w:val="28"/>
          <w:lang w:val="lv-LV"/>
        </w:rPr>
        <w:t>i</w:t>
      </w:r>
      <w:r w:rsidR="008B280D" w:rsidRPr="003174B0">
        <w:rPr>
          <w:rFonts w:ascii="Times New Roman" w:hAnsi="Times New Roman" w:cs="Times New Roman"/>
          <w:sz w:val="28"/>
          <w:szCs w:val="28"/>
          <w:lang w:val="lv-LV"/>
        </w:rPr>
        <w:t xml:space="preserve"> ir tiesisks pamats iegūt informāciju no </w:t>
      </w:r>
      <w:r w:rsidR="002F4B32">
        <w:rPr>
          <w:rFonts w:ascii="Times New Roman" w:hAnsi="Times New Roman" w:cs="Times New Roman"/>
          <w:sz w:val="28"/>
          <w:szCs w:val="28"/>
          <w:lang w:val="lv-LV"/>
        </w:rPr>
        <w:t>r</w:t>
      </w:r>
      <w:r w:rsidR="008B280D" w:rsidRPr="003174B0">
        <w:rPr>
          <w:rFonts w:ascii="Times New Roman" w:hAnsi="Times New Roman" w:cs="Times New Roman"/>
          <w:sz w:val="28"/>
          <w:szCs w:val="28"/>
          <w:lang w:val="lv-LV"/>
        </w:rPr>
        <w:t>eģistra</w:t>
      </w:r>
      <w:r w:rsidRPr="003174B0">
        <w:rPr>
          <w:rFonts w:ascii="Times New Roman" w:hAnsi="Times New Roman" w:cs="Times New Roman"/>
          <w:sz w:val="28"/>
          <w:szCs w:val="28"/>
          <w:lang w:val="lv-LV"/>
        </w:rPr>
        <w:t>;</w:t>
      </w:r>
    </w:p>
    <w:p w14:paraId="293CAF96" w14:textId="148D160F"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.3. zvērinātiem tiesu izpildītājiem, zvērinātiem notāriem un zvērinātiem advokātiem</w:t>
      </w:r>
      <w:r w:rsidR="00497F49" w:rsidRPr="003174B0">
        <w:rPr>
          <w:rFonts w:ascii="Times New Roman" w:hAnsi="Times New Roman" w:cs="Times New Roman"/>
          <w:sz w:val="28"/>
          <w:szCs w:val="28"/>
          <w:lang w:val="lv-LV"/>
        </w:rPr>
        <w:t xml:space="preserve">, kā arī </w:t>
      </w:r>
      <w:r w:rsidR="0046136B" w:rsidRPr="003174B0">
        <w:rPr>
          <w:rFonts w:ascii="Times New Roman" w:hAnsi="Times New Roman" w:cs="Times New Roman"/>
          <w:sz w:val="28"/>
          <w:szCs w:val="28"/>
          <w:lang w:val="lv-LV"/>
        </w:rPr>
        <w:t>to palīgiem</w:t>
      </w:r>
      <w:r w:rsidR="00497F49" w:rsidRPr="003174B0">
        <w:rPr>
          <w:rFonts w:ascii="Times New Roman" w:hAnsi="Times New Roman" w:cs="Times New Roman"/>
          <w:sz w:val="28"/>
          <w:szCs w:val="28"/>
          <w:lang w:val="lv-LV"/>
        </w:rPr>
        <w:t xml:space="preserve"> </w:t>
      </w:r>
      <w:r w:rsidRPr="003174B0">
        <w:rPr>
          <w:rFonts w:ascii="Times New Roman" w:hAnsi="Times New Roman" w:cs="Times New Roman"/>
          <w:sz w:val="28"/>
          <w:szCs w:val="28"/>
          <w:lang w:val="lv-LV"/>
        </w:rPr>
        <w:t>amata pienākumu izpildei;</w:t>
      </w:r>
    </w:p>
    <w:p w14:paraId="1828C46B" w14:textId="0B559149"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lastRenderedPageBreak/>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.4.</w:t>
      </w:r>
      <w:r w:rsidR="002F4B32">
        <w:rPr>
          <w:rFonts w:ascii="Times New Roman" w:hAnsi="Times New Roman" w:cs="Times New Roman"/>
          <w:sz w:val="28"/>
          <w:szCs w:val="28"/>
          <w:lang w:val="lv-LV"/>
        </w:rPr>
        <w:t> </w:t>
      </w:r>
      <w:r w:rsidR="00850C99" w:rsidRPr="003174B0">
        <w:rPr>
          <w:rFonts w:ascii="Times New Roman" w:hAnsi="Times New Roman" w:cs="Times New Roman"/>
          <w:sz w:val="28"/>
          <w:szCs w:val="28"/>
          <w:lang w:val="lv-LV"/>
        </w:rPr>
        <w:t xml:space="preserve">maksātnespējas procesa </w:t>
      </w:r>
      <w:r w:rsidRPr="003174B0">
        <w:rPr>
          <w:rFonts w:ascii="Times New Roman" w:hAnsi="Times New Roman" w:cs="Times New Roman"/>
          <w:sz w:val="28"/>
          <w:szCs w:val="28"/>
          <w:lang w:val="lv-LV"/>
        </w:rPr>
        <w:t>administratoriem maksātnespējas lietās attiecībā uz parādnieka pārstāvjiem;</w:t>
      </w:r>
    </w:p>
    <w:p w14:paraId="6F03F5D0" w14:textId="33F8322D"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.5.</w:t>
      </w:r>
      <w:r w:rsidR="002F4B32">
        <w:rPr>
          <w:rFonts w:ascii="Times New Roman" w:hAnsi="Times New Roman" w:cs="Times New Roman"/>
          <w:sz w:val="28"/>
          <w:szCs w:val="28"/>
          <w:lang w:val="lv-LV"/>
        </w:rPr>
        <w:t> </w:t>
      </w:r>
      <w:r w:rsidRPr="003174B0">
        <w:rPr>
          <w:rFonts w:ascii="Times New Roman" w:hAnsi="Times New Roman" w:cs="Times New Roman"/>
          <w:sz w:val="28"/>
          <w:szCs w:val="28"/>
          <w:lang w:val="lv-LV"/>
        </w:rPr>
        <w:t xml:space="preserve">kredītiestādēm, finanšu iestādēm, kas sniedz finanšu līzinga pakalpojumus, par </w:t>
      </w:r>
      <w:r w:rsidR="008B280D" w:rsidRPr="003174B0">
        <w:rPr>
          <w:rFonts w:ascii="Times New Roman" w:hAnsi="Times New Roman" w:cs="Times New Roman"/>
          <w:sz w:val="28"/>
          <w:szCs w:val="28"/>
          <w:lang w:val="lv-LV"/>
        </w:rPr>
        <w:t xml:space="preserve">fizisko </w:t>
      </w:r>
      <w:r w:rsidRPr="003174B0">
        <w:rPr>
          <w:rFonts w:ascii="Times New Roman" w:hAnsi="Times New Roman" w:cs="Times New Roman"/>
          <w:sz w:val="28"/>
          <w:szCs w:val="28"/>
          <w:lang w:val="lv-LV"/>
        </w:rPr>
        <w:t>personu, ar kuru tās dibina, groza</w:t>
      </w:r>
      <w:proofErr w:type="gramStart"/>
      <w:r w:rsidRPr="003174B0">
        <w:rPr>
          <w:rFonts w:ascii="Times New Roman" w:hAnsi="Times New Roman" w:cs="Times New Roman"/>
          <w:sz w:val="28"/>
          <w:szCs w:val="28"/>
          <w:lang w:val="lv-LV"/>
        </w:rPr>
        <w:t xml:space="preserve"> vai izbeidz līgumsaistības</w:t>
      </w:r>
      <w:proofErr w:type="gramEnd"/>
      <w:r w:rsidRPr="003174B0">
        <w:rPr>
          <w:rFonts w:ascii="Times New Roman" w:hAnsi="Times New Roman" w:cs="Times New Roman"/>
          <w:sz w:val="28"/>
          <w:szCs w:val="28"/>
          <w:lang w:val="lv-LV"/>
        </w:rPr>
        <w:t>;</w:t>
      </w:r>
    </w:p>
    <w:p w14:paraId="05FA2E91" w14:textId="2F891FC5" w:rsidR="008B280D" w:rsidRPr="003174B0" w:rsidRDefault="008B280D"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 xml:space="preserve">.6. </w:t>
      </w:r>
      <w:r w:rsidR="00900DC8" w:rsidRPr="003174B0">
        <w:rPr>
          <w:rFonts w:ascii="Times New Roman" w:hAnsi="Times New Roman" w:cs="Times New Roman"/>
          <w:sz w:val="28"/>
          <w:szCs w:val="28"/>
          <w:lang w:val="lv-LV"/>
        </w:rPr>
        <w:t>apdrošināšanas sabiedrībām par fizisko personu, ar kuru tās dibina, groza vai izbeidz līgumsaistības, par fizisko personu, kurai par labu tiek slēgts apdrošināšanas līgums, un apdrošināšanas gadījumu administrēšanai</w:t>
      </w:r>
      <w:r w:rsidRPr="003174B0">
        <w:rPr>
          <w:rFonts w:ascii="Times New Roman" w:hAnsi="Times New Roman" w:cs="Times New Roman"/>
          <w:sz w:val="28"/>
          <w:szCs w:val="28"/>
          <w:lang w:val="lv-LV"/>
        </w:rPr>
        <w:t>;</w:t>
      </w:r>
    </w:p>
    <w:p w14:paraId="69D929D8" w14:textId="71DF9032"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w:t>
      </w:r>
      <w:r w:rsidR="008B280D" w:rsidRPr="003174B0">
        <w:rPr>
          <w:rFonts w:ascii="Times New Roman" w:hAnsi="Times New Roman" w:cs="Times New Roman"/>
          <w:sz w:val="28"/>
          <w:szCs w:val="28"/>
          <w:lang w:val="lv-LV"/>
        </w:rPr>
        <w:t>7</w:t>
      </w:r>
      <w:r w:rsidRPr="003174B0">
        <w:rPr>
          <w:rFonts w:ascii="Times New Roman" w:hAnsi="Times New Roman" w:cs="Times New Roman"/>
          <w:sz w:val="28"/>
          <w:szCs w:val="28"/>
          <w:lang w:val="lv-LV"/>
        </w:rPr>
        <w:t>.</w:t>
      </w:r>
      <w:r w:rsidR="002F4B32">
        <w:rPr>
          <w:rFonts w:ascii="Times New Roman" w:hAnsi="Times New Roman" w:cs="Times New Roman"/>
          <w:sz w:val="28"/>
          <w:szCs w:val="28"/>
          <w:lang w:val="lv-LV"/>
        </w:rPr>
        <w:t> </w:t>
      </w:r>
      <w:r w:rsidRPr="003174B0">
        <w:rPr>
          <w:rFonts w:ascii="Times New Roman" w:hAnsi="Times New Roman" w:cs="Times New Roman"/>
          <w:sz w:val="28"/>
          <w:szCs w:val="28"/>
          <w:lang w:val="lv-LV"/>
        </w:rPr>
        <w:t>Latvijas Transportlīdzekļu apdrošinātāju birojam tā darbības nodrošināšanai;</w:t>
      </w:r>
    </w:p>
    <w:p w14:paraId="4B273403" w14:textId="5DB1F09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w:t>
      </w:r>
      <w:r w:rsidR="008B280D" w:rsidRPr="003174B0">
        <w:rPr>
          <w:rFonts w:ascii="Times New Roman" w:hAnsi="Times New Roman" w:cs="Times New Roman"/>
          <w:sz w:val="28"/>
          <w:szCs w:val="28"/>
          <w:lang w:val="lv-LV"/>
        </w:rPr>
        <w:t>8</w:t>
      </w:r>
      <w:r w:rsidRPr="003174B0">
        <w:rPr>
          <w:rFonts w:ascii="Times New Roman" w:hAnsi="Times New Roman" w:cs="Times New Roman"/>
          <w:sz w:val="28"/>
          <w:szCs w:val="28"/>
          <w:lang w:val="lv-LV"/>
        </w:rPr>
        <w:t>. kredītinformācijas birojam klienta vai iespējamā klienta kredītspējas izvērtēšanai vai sava kredītriska pārvaldībai;</w:t>
      </w:r>
    </w:p>
    <w:p w14:paraId="3A032A30" w14:textId="0E5FB280"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w:t>
      </w:r>
      <w:r w:rsidR="008B280D" w:rsidRPr="003174B0">
        <w:rPr>
          <w:rFonts w:ascii="Times New Roman" w:hAnsi="Times New Roman" w:cs="Times New Roman"/>
          <w:sz w:val="28"/>
          <w:szCs w:val="28"/>
          <w:lang w:val="lv-LV"/>
        </w:rPr>
        <w:t>9</w:t>
      </w:r>
      <w:r w:rsidRPr="003174B0">
        <w:rPr>
          <w:rFonts w:ascii="Times New Roman" w:hAnsi="Times New Roman" w:cs="Times New Roman"/>
          <w:sz w:val="28"/>
          <w:szCs w:val="28"/>
          <w:lang w:val="lv-LV"/>
        </w:rPr>
        <w:t>.</w:t>
      </w:r>
      <w:r w:rsidR="002F4B32">
        <w:rPr>
          <w:rFonts w:ascii="Times New Roman" w:hAnsi="Times New Roman" w:cs="Times New Roman"/>
          <w:sz w:val="28"/>
          <w:szCs w:val="28"/>
          <w:lang w:val="lv-LV"/>
        </w:rPr>
        <w:t> </w:t>
      </w:r>
      <w:r w:rsidRPr="003174B0">
        <w:rPr>
          <w:rFonts w:ascii="Times New Roman" w:hAnsi="Times New Roman" w:cs="Times New Roman"/>
          <w:sz w:val="28"/>
          <w:szCs w:val="28"/>
          <w:lang w:val="lv-LV"/>
        </w:rPr>
        <w:t>juridiskām personām, kas normatīvajos akt</w:t>
      </w:r>
      <w:r w:rsidR="00BA447B" w:rsidRPr="003174B0">
        <w:rPr>
          <w:rFonts w:ascii="Times New Roman" w:hAnsi="Times New Roman" w:cs="Times New Roman"/>
          <w:sz w:val="28"/>
          <w:szCs w:val="28"/>
          <w:lang w:val="lv-LV"/>
        </w:rPr>
        <w:t>os noteiktajā kārtībā ierīkojušas</w:t>
      </w:r>
      <w:r w:rsidRPr="003174B0">
        <w:rPr>
          <w:rFonts w:ascii="Times New Roman" w:hAnsi="Times New Roman" w:cs="Times New Roman"/>
          <w:sz w:val="28"/>
          <w:szCs w:val="28"/>
          <w:lang w:val="lv-LV"/>
        </w:rPr>
        <w:t xml:space="preserve"> un reģistrējuš</w:t>
      </w:r>
      <w:r w:rsidR="00BA447B" w:rsidRPr="003174B0">
        <w:rPr>
          <w:rFonts w:ascii="Times New Roman" w:hAnsi="Times New Roman" w:cs="Times New Roman"/>
          <w:sz w:val="28"/>
          <w:szCs w:val="28"/>
          <w:lang w:val="lv-LV"/>
        </w:rPr>
        <w:t>as</w:t>
      </w:r>
      <w:r w:rsidRPr="003174B0">
        <w:rPr>
          <w:rFonts w:ascii="Times New Roman" w:hAnsi="Times New Roman" w:cs="Times New Roman"/>
          <w:sz w:val="28"/>
          <w:szCs w:val="28"/>
          <w:lang w:val="lv-LV"/>
        </w:rPr>
        <w:t xml:space="preserve"> transportlīdzekļ</w:t>
      </w:r>
      <w:r w:rsidR="005C0FD5">
        <w:rPr>
          <w:rFonts w:ascii="Times New Roman" w:hAnsi="Times New Roman" w:cs="Times New Roman"/>
          <w:sz w:val="28"/>
          <w:szCs w:val="28"/>
          <w:lang w:val="lv-LV"/>
        </w:rPr>
        <w:t>u</w:t>
      </w:r>
      <w:r w:rsidRPr="003174B0">
        <w:rPr>
          <w:rFonts w:ascii="Times New Roman" w:hAnsi="Times New Roman" w:cs="Times New Roman"/>
          <w:sz w:val="28"/>
          <w:szCs w:val="28"/>
          <w:lang w:val="lv-LV"/>
        </w:rPr>
        <w:t xml:space="preserve"> tirdzniecības vietas, par tirdzniecībai paredzētā transportlīdzekļa īpašnieku;</w:t>
      </w:r>
    </w:p>
    <w:p w14:paraId="267637C6" w14:textId="7BE56E12"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6</w:t>
      </w:r>
      <w:r w:rsidRPr="003174B0">
        <w:rPr>
          <w:rFonts w:ascii="Times New Roman" w:hAnsi="Times New Roman" w:cs="Times New Roman"/>
          <w:sz w:val="28"/>
          <w:szCs w:val="28"/>
          <w:lang w:val="lv-LV"/>
        </w:rPr>
        <w:t>.</w:t>
      </w:r>
      <w:r w:rsidR="008B280D" w:rsidRPr="003174B0">
        <w:rPr>
          <w:rFonts w:ascii="Times New Roman" w:hAnsi="Times New Roman" w:cs="Times New Roman"/>
          <w:sz w:val="28"/>
          <w:szCs w:val="28"/>
          <w:lang w:val="lv-LV"/>
        </w:rPr>
        <w:t>10</w:t>
      </w:r>
      <w:r w:rsidRPr="003174B0">
        <w:rPr>
          <w:rFonts w:ascii="Times New Roman" w:hAnsi="Times New Roman" w:cs="Times New Roman"/>
          <w:sz w:val="28"/>
          <w:szCs w:val="28"/>
          <w:lang w:val="lv-LV"/>
        </w:rPr>
        <w:t>. juridiskām personām, kas nodarbojas ar nolietotu transportlīdzekļu apstrādi un ir saņēmušas atļauju normatīvajos aktos noteiktajā kārtībā, par apstrādei nodotā transportlīdzekļa īpašnieku.</w:t>
      </w:r>
    </w:p>
    <w:p w14:paraId="18FE037A"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20467395" w14:textId="0A8AF668"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7</w:t>
      </w:r>
      <w:r w:rsidRPr="003174B0">
        <w:rPr>
          <w:rFonts w:ascii="Times New Roman" w:hAnsi="Times New Roman" w:cs="Times New Roman"/>
          <w:sz w:val="28"/>
          <w:szCs w:val="28"/>
          <w:lang w:val="lv-LV"/>
        </w:rPr>
        <w:t xml:space="preserve">. Informācija par juridiskajai personai piederošu speciālo militāro transportlīdzekli </w:t>
      </w:r>
      <w:proofErr w:type="gramStart"/>
      <w:r w:rsidRPr="003174B0">
        <w:rPr>
          <w:rFonts w:ascii="Times New Roman" w:hAnsi="Times New Roman" w:cs="Times New Roman"/>
          <w:sz w:val="28"/>
          <w:szCs w:val="28"/>
          <w:lang w:val="lv-LV"/>
        </w:rPr>
        <w:t>ir ierobežotas</w:t>
      </w:r>
      <w:proofErr w:type="gramEnd"/>
      <w:r w:rsidRPr="003174B0">
        <w:rPr>
          <w:rFonts w:ascii="Times New Roman" w:hAnsi="Times New Roman" w:cs="Times New Roman"/>
          <w:sz w:val="28"/>
          <w:szCs w:val="28"/>
          <w:lang w:val="lv-LV"/>
        </w:rPr>
        <w:t xml:space="preserve"> pieejamības informācij</w:t>
      </w:r>
      <w:r w:rsidR="007E2DD9">
        <w:rPr>
          <w:rFonts w:ascii="Times New Roman" w:hAnsi="Times New Roman" w:cs="Times New Roman"/>
          <w:sz w:val="28"/>
          <w:szCs w:val="28"/>
          <w:lang w:val="lv-LV"/>
        </w:rPr>
        <w:t>a</w:t>
      </w:r>
      <w:r w:rsidRPr="003174B0">
        <w:rPr>
          <w:rFonts w:ascii="Times New Roman" w:hAnsi="Times New Roman" w:cs="Times New Roman"/>
          <w:sz w:val="28"/>
          <w:szCs w:val="28"/>
          <w:lang w:val="lv-LV"/>
        </w:rPr>
        <w:t xml:space="preserve">, un to ir tiesības iegūt: </w:t>
      </w:r>
    </w:p>
    <w:p w14:paraId="49CCEE00" w14:textId="2B6C87F2"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7</w:t>
      </w:r>
      <w:r w:rsidRPr="003174B0">
        <w:rPr>
          <w:rFonts w:ascii="Times New Roman" w:hAnsi="Times New Roman" w:cs="Times New Roman"/>
          <w:sz w:val="28"/>
          <w:szCs w:val="28"/>
          <w:lang w:val="lv-LV"/>
        </w:rPr>
        <w:t>.1. tiesībaizsardzības iestādēm;</w:t>
      </w:r>
    </w:p>
    <w:p w14:paraId="55D34BCB" w14:textId="32D21818" w:rsidR="00592D98"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7</w:t>
      </w:r>
      <w:r w:rsidRPr="003174B0">
        <w:rPr>
          <w:rFonts w:ascii="Times New Roman" w:hAnsi="Times New Roman" w:cs="Times New Roman"/>
          <w:sz w:val="28"/>
          <w:szCs w:val="28"/>
          <w:lang w:val="lv-LV"/>
        </w:rPr>
        <w:t>.2. valsts un pašvaldību iestādēm vai institūcijām, kam deleģētas valsts vai pašvaldību iestāžu funkcijas</w:t>
      </w:r>
      <w:r w:rsidR="008B280D" w:rsidRPr="003174B0">
        <w:rPr>
          <w:rFonts w:ascii="Times New Roman" w:hAnsi="Times New Roman" w:cs="Times New Roman"/>
          <w:sz w:val="28"/>
          <w:szCs w:val="28"/>
          <w:lang w:val="lv-LV"/>
        </w:rPr>
        <w:t xml:space="preserve"> un kurām </w:t>
      </w:r>
      <w:r w:rsidR="00027A8C">
        <w:rPr>
          <w:rFonts w:ascii="Times New Roman" w:hAnsi="Times New Roman" w:cs="Times New Roman"/>
          <w:sz w:val="28"/>
          <w:szCs w:val="28"/>
          <w:lang w:val="lv-LV"/>
        </w:rPr>
        <w:t xml:space="preserve">atbilstoši </w:t>
      </w:r>
      <w:r w:rsidR="008B280D" w:rsidRPr="003174B0">
        <w:rPr>
          <w:rFonts w:ascii="Times New Roman" w:hAnsi="Times New Roman" w:cs="Times New Roman"/>
          <w:sz w:val="28"/>
          <w:szCs w:val="28"/>
          <w:lang w:val="lv-LV"/>
        </w:rPr>
        <w:t>normatīvajos aktos noteikt</w:t>
      </w:r>
      <w:r w:rsidR="00027A8C">
        <w:rPr>
          <w:rFonts w:ascii="Times New Roman" w:hAnsi="Times New Roman" w:cs="Times New Roman"/>
          <w:sz w:val="28"/>
          <w:szCs w:val="28"/>
          <w:lang w:val="lv-LV"/>
        </w:rPr>
        <w:t>ajai</w:t>
      </w:r>
      <w:r w:rsidR="008B280D" w:rsidRPr="003174B0">
        <w:rPr>
          <w:rFonts w:ascii="Times New Roman" w:hAnsi="Times New Roman" w:cs="Times New Roman"/>
          <w:sz w:val="28"/>
          <w:szCs w:val="28"/>
          <w:lang w:val="lv-LV"/>
        </w:rPr>
        <w:t xml:space="preserve"> kompetence</w:t>
      </w:r>
      <w:r w:rsidR="00027A8C">
        <w:rPr>
          <w:rFonts w:ascii="Times New Roman" w:hAnsi="Times New Roman" w:cs="Times New Roman"/>
          <w:sz w:val="28"/>
          <w:szCs w:val="28"/>
          <w:lang w:val="lv-LV"/>
        </w:rPr>
        <w:t>i</w:t>
      </w:r>
      <w:r w:rsidR="008B280D" w:rsidRPr="003174B0">
        <w:rPr>
          <w:rFonts w:ascii="Times New Roman" w:hAnsi="Times New Roman" w:cs="Times New Roman"/>
          <w:sz w:val="28"/>
          <w:szCs w:val="28"/>
          <w:lang w:val="lv-LV"/>
        </w:rPr>
        <w:t xml:space="preserve"> ir tiesisks pamats iegūt informāciju no </w:t>
      </w:r>
      <w:r w:rsidR="00027A8C">
        <w:rPr>
          <w:rFonts w:ascii="Times New Roman" w:hAnsi="Times New Roman" w:cs="Times New Roman"/>
          <w:sz w:val="28"/>
          <w:szCs w:val="28"/>
          <w:lang w:val="lv-LV"/>
        </w:rPr>
        <w:t>r</w:t>
      </w:r>
      <w:r w:rsidR="008B280D" w:rsidRPr="003174B0">
        <w:rPr>
          <w:rFonts w:ascii="Times New Roman" w:hAnsi="Times New Roman" w:cs="Times New Roman"/>
          <w:sz w:val="28"/>
          <w:szCs w:val="28"/>
          <w:lang w:val="lv-LV"/>
        </w:rPr>
        <w:t>eģistra;</w:t>
      </w:r>
    </w:p>
    <w:p w14:paraId="260F83C3" w14:textId="4A6CD05D" w:rsidR="00B92C8E" w:rsidRPr="003174B0" w:rsidRDefault="00592D98"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7</w:t>
      </w:r>
      <w:r w:rsidRPr="003174B0">
        <w:rPr>
          <w:rFonts w:ascii="Times New Roman" w:hAnsi="Times New Roman" w:cs="Times New Roman"/>
          <w:sz w:val="28"/>
          <w:szCs w:val="28"/>
          <w:lang w:val="lv-LV"/>
        </w:rPr>
        <w:t>.3.</w:t>
      </w:r>
      <w:r w:rsidR="00027A8C">
        <w:rPr>
          <w:rFonts w:ascii="Times New Roman" w:hAnsi="Times New Roman" w:cs="Times New Roman"/>
          <w:sz w:val="28"/>
          <w:szCs w:val="28"/>
          <w:lang w:val="lv-LV"/>
        </w:rPr>
        <w:t> </w:t>
      </w:r>
      <w:r w:rsidRPr="003174B0">
        <w:rPr>
          <w:rFonts w:ascii="Times New Roman" w:hAnsi="Times New Roman" w:cs="Times New Roman"/>
          <w:sz w:val="28"/>
          <w:szCs w:val="28"/>
          <w:lang w:val="lv-LV"/>
        </w:rPr>
        <w:t xml:space="preserve">apdrošināšanas sabiedrībām apdrošināšanas līgumu slēgšanai un apdrošināšanas gadījumu administrēšanai, kā arī Latvijas Transportlīdzekļu apdrošinātāju birojam apdrošināšanas gadījumu administrēšanai, ja saņemta </w:t>
      </w:r>
      <w:r w:rsidR="00C53D30" w:rsidRPr="003174B0">
        <w:rPr>
          <w:rFonts w:ascii="Times New Roman" w:hAnsi="Times New Roman" w:cs="Times New Roman"/>
          <w:sz w:val="28"/>
          <w:szCs w:val="28"/>
          <w:lang w:val="lv-LV"/>
        </w:rPr>
        <w:t xml:space="preserve">speciālā militārā transportlīdzekļa īpašnieka </w:t>
      </w:r>
      <w:r w:rsidRPr="003174B0">
        <w:rPr>
          <w:rFonts w:ascii="Times New Roman" w:hAnsi="Times New Roman" w:cs="Times New Roman"/>
          <w:sz w:val="28"/>
          <w:szCs w:val="28"/>
          <w:lang w:val="lv-LV"/>
        </w:rPr>
        <w:t>rakstveida piekrišana.</w:t>
      </w:r>
    </w:p>
    <w:p w14:paraId="2D96FBE0"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bookmarkStart w:id="5" w:name="_Hlk509323239"/>
      <w:bookmarkStart w:id="6" w:name="_Hlk509323690"/>
    </w:p>
    <w:p w14:paraId="3C3EA196" w14:textId="640E1147" w:rsidR="00B92C8E" w:rsidRPr="003174B0" w:rsidRDefault="00B92C8E"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8</w:t>
      </w:r>
      <w:r w:rsidRPr="003174B0">
        <w:rPr>
          <w:rFonts w:ascii="Times New Roman" w:hAnsi="Times New Roman" w:cs="Times New Roman"/>
          <w:sz w:val="28"/>
          <w:szCs w:val="28"/>
          <w:lang w:val="lv-LV"/>
        </w:rPr>
        <w:t xml:space="preserve">. </w:t>
      </w:r>
      <w:r w:rsidR="00027A8C" w:rsidRPr="003174B0">
        <w:rPr>
          <w:rFonts w:ascii="Times New Roman" w:hAnsi="Times New Roman" w:cs="Times New Roman"/>
          <w:sz w:val="28"/>
          <w:szCs w:val="28"/>
          <w:lang w:val="lv-LV"/>
        </w:rPr>
        <w:t xml:space="preserve">Vispārpieejamo </w:t>
      </w:r>
      <w:r w:rsidR="00F310FE" w:rsidRPr="003174B0">
        <w:rPr>
          <w:rFonts w:ascii="Times New Roman" w:hAnsi="Times New Roman" w:cs="Times New Roman"/>
          <w:sz w:val="28"/>
          <w:szCs w:val="28"/>
          <w:lang w:val="lv-LV"/>
        </w:rPr>
        <w:t xml:space="preserve">informāciju </w:t>
      </w:r>
      <w:r w:rsidR="00027A8C" w:rsidRPr="003174B0">
        <w:rPr>
          <w:rFonts w:ascii="Times New Roman" w:hAnsi="Times New Roman" w:cs="Times New Roman"/>
          <w:sz w:val="28"/>
          <w:szCs w:val="28"/>
          <w:lang w:val="lv-LV"/>
        </w:rPr>
        <w:t xml:space="preserve">CSDD </w:t>
      </w:r>
      <w:r w:rsidRPr="003174B0">
        <w:rPr>
          <w:rFonts w:ascii="Times New Roman" w:hAnsi="Times New Roman" w:cs="Times New Roman"/>
          <w:sz w:val="28"/>
          <w:szCs w:val="28"/>
          <w:lang w:val="lv-LV"/>
        </w:rPr>
        <w:t xml:space="preserve">no </w:t>
      </w:r>
      <w:r w:rsidR="00027A8C">
        <w:rPr>
          <w:rFonts w:ascii="Times New Roman" w:hAnsi="Times New Roman" w:cs="Times New Roman"/>
          <w:sz w:val="28"/>
          <w:szCs w:val="28"/>
          <w:lang w:val="lv-LV"/>
        </w:rPr>
        <w:t>r</w:t>
      </w:r>
      <w:r w:rsidRPr="003174B0">
        <w:rPr>
          <w:rFonts w:ascii="Times New Roman" w:hAnsi="Times New Roman" w:cs="Times New Roman"/>
          <w:sz w:val="28"/>
          <w:szCs w:val="28"/>
          <w:lang w:val="lv-LV"/>
        </w:rPr>
        <w:t>eģistra izsniedz:</w:t>
      </w:r>
    </w:p>
    <w:p w14:paraId="49C9D7DA" w14:textId="1063940F" w:rsidR="00B92C8E" w:rsidRPr="003174B0" w:rsidRDefault="00B92C8E" w:rsidP="003174B0">
      <w:pPr>
        <w:pStyle w:val="ListParagraph"/>
        <w:spacing w:after="0" w:line="240" w:lineRule="auto"/>
        <w:ind w:left="0"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8</w:t>
      </w:r>
      <w:r w:rsidRPr="003174B0">
        <w:rPr>
          <w:rFonts w:ascii="Times New Roman" w:hAnsi="Times New Roman" w:cs="Times New Roman"/>
          <w:sz w:val="28"/>
          <w:szCs w:val="28"/>
          <w:lang w:val="lv-LV"/>
        </w:rPr>
        <w:t>.1. rakstiski;</w:t>
      </w:r>
    </w:p>
    <w:p w14:paraId="5F6A904C" w14:textId="7989CAE6" w:rsidR="00B92C8E" w:rsidRPr="003174B0" w:rsidRDefault="00B92C8E" w:rsidP="003174B0">
      <w:pPr>
        <w:pStyle w:val="ListParagraph"/>
        <w:spacing w:after="0" w:line="240" w:lineRule="auto"/>
        <w:ind w:left="0"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8</w:t>
      </w:r>
      <w:r w:rsidRPr="003174B0">
        <w:rPr>
          <w:rFonts w:ascii="Times New Roman" w:hAnsi="Times New Roman" w:cs="Times New Roman"/>
          <w:sz w:val="28"/>
          <w:szCs w:val="28"/>
          <w:lang w:val="lv-LV"/>
        </w:rPr>
        <w:t>.2. mutiski;</w:t>
      </w:r>
    </w:p>
    <w:p w14:paraId="162EA61A" w14:textId="084F84C9" w:rsidR="00B92C8E" w:rsidRPr="003174B0" w:rsidRDefault="00B92C8E" w:rsidP="003174B0">
      <w:pPr>
        <w:pStyle w:val="ListParagraph"/>
        <w:spacing w:after="0" w:line="240" w:lineRule="auto"/>
        <w:ind w:left="0"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8</w:t>
      </w:r>
      <w:r w:rsidRPr="003174B0">
        <w:rPr>
          <w:rFonts w:ascii="Times New Roman" w:hAnsi="Times New Roman" w:cs="Times New Roman"/>
          <w:sz w:val="28"/>
          <w:szCs w:val="28"/>
          <w:lang w:val="lv-LV"/>
        </w:rPr>
        <w:t>.3. izmantojot elektronisko</w:t>
      </w:r>
      <w:r w:rsidR="005C0FD5">
        <w:rPr>
          <w:rFonts w:ascii="Times New Roman" w:hAnsi="Times New Roman" w:cs="Times New Roman"/>
          <w:sz w:val="28"/>
          <w:szCs w:val="28"/>
          <w:lang w:val="lv-LV"/>
        </w:rPr>
        <w:t>s</w:t>
      </w:r>
      <w:r w:rsidRPr="003174B0">
        <w:rPr>
          <w:rFonts w:ascii="Times New Roman" w:hAnsi="Times New Roman" w:cs="Times New Roman"/>
          <w:sz w:val="28"/>
          <w:szCs w:val="28"/>
          <w:lang w:val="lv-LV"/>
        </w:rPr>
        <w:t xml:space="preserve"> datu nesējus;</w:t>
      </w:r>
    </w:p>
    <w:p w14:paraId="16A6FBE7" w14:textId="61295ABD" w:rsidR="00B92C8E" w:rsidRPr="003174B0" w:rsidRDefault="00B92C8E" w:rsidP="003174B0">
      <w:pPr>
        <w:pStyle w:val="ListParagraph"/>
        <w:spacing w:after="0" w:line="240" w:lineRule="auto"/>
        <w:ind w:left="0"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1</w:t>
      </w:r>
      <w:r w:rsidR="005C0FD5">
        <w:rPr>
          <w:rFonts w:ascii="Times New Roman" w:hAnsi="Times New Roman" w:cs="Times New Roman"/>
          <w:sz w:val="28"/>
          <w:szCs w:val="28"/>
          <w:lang w:val="lv-LV"/>
        </w:rPr>
        <w:t>8</w:t>
      </w:r>
      <w:r w:rsidRPr="003174B0">
        <w:rPr>
          <w:rFonts w:ascii="Times New Roman" w:hAnsi="Times New Roman" w:cs="Times New Roman"/>
          <w:sz w:val="28"/>
          <w:szCs w:val="28"/>
          <w:lang w:val="lv-LV"/>
        </w:rPr>
        <w:t>.4. izmantojot tiešsaistes datu pārraidi</w:t>
      </w:r>
      <w:r w:rsidR="001851FE" w:rsidRPr="003174B0">
        <w:rPr>
          <w:rFonts w:ascii="Times New Roman" w:hAnsi="Times New Roman" w:cs="Times New Roman"/>
          <w:sz w:val="28"/>
          <w:szCs w:val="28"/>
          <w:lang w:val="lv-LV"/>
        </w:rPr>
        <w:t>.</w:t>
      </w:r>
    </w:p>
    <w:p w14:paraId="249EDF0B"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1F1A9933" w14:textId="7F863417" w:rsidR="00B92C8E" w:rsidRPr="003174B0" w:rsidRDefault="005C0FD5" w:rsidP="003174B0">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B92C8E" w:rsidRPr="003174B0">
        <w:rPr>
          <w:rFonts w:ascii="Times New Roman" w:hAnsi="Times New Roman" w:cs="Times New Roman"/>
          <w:sz w:val="28"/>
          <w:szCs w:val="28"/>
          <w:lang w:val="lv-LV"/>
        </w:rPr>
        <w:t xml:space="preserve">. </w:t>
      </w:r>
      <w:r w:rsidR="00027A8C" w:rsidRPr="003174B0">
        <w:rPr>
          <w:rFonts w:ascii="Times New Roman" w:hAnsi="Times New Roman" w:cs="Times New Roman"/>
          <w:sz w:val="28"/>
          <w:szCs w:val="28"/>
          <w:lang w:val="lv-LV"/>
        </w:rPr>
        <w:t>Ierobežotas pieejamības informāciju</w:t>
      </w:r>
      <w:r w:rsidR="00027A8C">
        <w:rPr>
          <w:rFonts w:ascii="Times New Roman" w:hAnsi="Times New Roman" w:cs="Times New Roman"/>
          <w:sz w:val="28"/>
          <w:szCs w:val="28"/>
          <w:lang w:val="lv-LV"/>
        </w:rPr>
        <w:t xml:space="preserve"> pēc </w:t>
      </w:r>
      <w:r w:rsidR="00027A8C" w:rsidRPr="003174B0">
        <w:rPr>
          <w:rFonts w:ascii="Times New Roman" w:hAnsi="Times New Roman" w:cs="Times New Roman"/>
          <w:sz w:val="28"/>
          <w:szCs w:val="28"/>
          <w:lang w:val="lv-LV"/>
        </w:rPr>
        <w:t>informācijas pieprasītāju un informācijas saņēmēju identificē</w:t>
      </w:r>
      <w:r w:rsidR="00027A8C">
        <w:rPr>
          <w:rFonts w:ascii="Times New Roman" w:hAnsi="Times New Roman" w:cs="Times New Roman"/>
          <w:sz w:val="28"/>
          <w:szCs w:val="28"/>
          <w:lang w:val="lv-LV"/>
        </w:rPr>
        <w:t>šanas</w:t>
      </w:r>
      <w:r w:rsidR="00027A8C" w:rsidRPr="003174B0">
        <w:rPr>
          <w:rFonts w:ascii="Times New Roman" w:hAnsi="Times New Roman" w:cs="Times New Roman"/>
          <w:sz w:val="28"/>
          <w:szCs w:val="28"/>
          <w:lang w:val="lv-LV"/>
        </w:rPr>
        <w:t xml:space="preserve"> CSDD </w:t>
      </w:r>
      <w:r w:rsidR="00F310FE" w:rsidRPr="003174B0">
        <w:rPr>
          <w:rFonts w:ascii="Times New Roman" w:hAnsi="Times New Roman" w:cs="Times New Roman"/>
          <w:sz w:val="28"/>
          <w:szCs w:val="28"/>
          <w:lang w:val="lv-LV"/>
        </w:rPr>
        <w:t xml:space="preserve">no </w:t>
      </w:r>
      <w:r w:rsidR="00027A8C">
        <w:rPr>
          <w:rFonts w:ascii="Times New Roman" w:hAnsi="Times New Roman" w:cs="Times New Roman"/>
          <w:sz w:val="28"/>
          <w:szCs w:val="28"/>
          <w:lang w:val="lv-LV"/>
        </w:rPr>
        <w:t>r</w:t>
      </w:r>
      <w:r w:rsidR="00F310FE" w:rsidRPr="003174B0">
        <w:rPr>
          <w:rFonts w:ascii="Times New Roman" w:hAnsi="Times New Roman" w:cs="Times New Roman"/>
          <w:sz w:val="28"/>
          <w:szCs w:val="28"/>
          <w:lang w:val="lv-LV"/>
        </w:rPr>
        <w:t xml:space="preserve">eģistra </w:t>
      </w:r>
      <w:r w:rsidR="00B92C8E" w:rsidRPr="003174B0">
        <w:rPr>
          <w:rFonts w:ascii="Times New Roman" w:hAnsi="Times New Roman" w:cs="Times New Roman"/>
          <w:sz w:val="28"/>
          <w:szCs w:val="28"/>
          <w:lang w:val="lv-LV"/>
        </w:rPr>
        <w:t>izsniedz:</w:t>
      </w:r>
    </w:p>
    <w:p w14:paraId="5A73E98E" w14:textId="69B91508" w:rsidR="00B92C8E" w:rsidRPr="003174B0" w:rsidRDefault="005C0FD5" w:rsidP="003174B0">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B92C8E" w:rsidRPr="003174B0">
        <w:rPr>
          <w:rFonts w:ascii="Times New Roman" w:hAnsi="Times New Roman" w:cs="Times New Roman"/>
          <w:sz w:val="28"/>
          <w:szCs w:val="28"/>
          <w:lang w:val="lv-LV"/>
        </w:rPr>
        <w:t xml:space="preserve">.1. </w:t>
      </w:r>
      <w:r w:rsidR="0046136B" w:rsidRPr="003174B0">
        <w:rPr>
          <w:rFonts w:ascii="Times New Roman" w:hAnsi="Times New Roman" w:cs="Times New Roman"/>
          <w:sz w:val="28"/>
          <w:szCs w:val="28"/>
          <w:lang w:val="lv-LV"/>
        </w:rPr>
        <w:t xml:space="preserve">rakstiski, </w:t>
      </w:r>
      <w:r w:rsidR="00B92C8E" w:rsidRPr="003174B0">
        <w:rPr>
          <w:rFonts w:ascii="Times New Roman" w:hAnsi="Times New Roman" w:cs="Times New Roman"/>
          <w:sz w:val="28"/>
          <w:szCs w:val="28"/>
          <w:lang w:val="lv-LV"/>
        </w:rPr>
        <w:t>pamatojoties uz rakstisku pieprasījumu;</w:t>
      </w:r>
    </w:p>
    <w:p w14:paraId="2BD3D6FC" w14:textId="29F83043" w:rsidR="00B92C8E" w:rsidRPr="003174B0" w:rsidRDefault="005C0FD5" w:rsidP="003174B0">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B92C8E" w:rsidRPr="003174B0">
        <w:rPr>
          <w:rFonts w:ascii="Times New Roman" w:hAnsi="Times New Roman" w:cs="Times New Roman"/>
          <w:sz w:val="28"/>
          <w:szCs w:val="28"/>
          <w:lang w:val="lv-LV"/>
        </w:rPr>
        <w:t xml:space="preserve">.2. izmantojot tiešsaistes datu pārraidi. </w:t>
      </w:r>
    </w:p>
    <w:bookmarkEnd w:id="5"/>
    <w:p w14:paraId="0B286FA4"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78EB58AF" w14:textId="6D75EF47"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0</w:t>
      </w:r>
      <w:r w:rsidR="00B92C8E" w:rsidRPr="003174B0">
        <w:rPr>
          <w:rFonts w:ascii="Times New Roman" w:hAnsi="Times New Roman" w:cs="Times New Roman"/>
          <w:sz w:val="28"/>
          <w:szCs w:val="28"/>
          <w:lang w:val="lv-LV"/>
        </w:rPr>
        <w:t>.</w:t>
      </w:r>
      <w:r w:rsidR="00027A8C">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Ja šo noteikumu 1</w:t>
      </w:r>
      <w:r w:rsidR="0092736F">
        <w:rPr>
          <w:rFonts w:ascii="Times New Roman" w:hAnsi="Times New Roman" w:cs="Times New Roman"/>
          <w:sz w:val="28"/>
          <w:szCs w:val="28"/>
          <w:lang w:val="lv-LV"/>
        </w:rPr>
        <w:t>6</w:t>
      </w:r>
      <w:r w:rsidR="00B92C8E" w:rsidRPr="003174B0">
        <w:rPr>
          <w:rFonts w:ascii="Times New Roman" w:hAnsi="Times New Roman" w:cs="Times New Roman"/>
          <w:sz w:val="28"/>
          <w:szCs w:val="28"/>
          <w:lang w:val="lv-LV"/>
        </w:rPr>
        <w:t>. un 1</w:t>
      </w:r>
      <w:r w:rsidR="0092736F">
        <w:rPr>
          <w:rFonts w:ascii="Times New Roman" w:hAnsi="Times New Roman" w:cs="Times New Roman"/>
          <w:sz w:val="28"/>
          <w:szCs w:val="28"/>
          <w:lang w:val="lv-LV"/>
        </w:rPr>
        <w:t>7</w:t>
      </w:r>
      <w:r w:rsidR="00B92C8E" w:rsidRPr="003174B0">
        <w:rPr>
          <w:rFonts w:ascii="Times New Roman" w:hAnsi="Times New Roman" w:cs="Times New Roman"/>
          <w:sz w:val="28"/>
          <w:szCs w:val="28"/>
          <w:lang w:val="lv-LV"/>
        </w:rPr>
        <w:t>.</w:t>
      </w:r>
      <w:r w:rsidR="003174B0" w:rsidRPr="003174B0">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punktā minēto informāciju pieprasa, iesniedzot attiecīgu iesniegumu, tajā norāda:</w:t>
      </w:r>
    </w:p>
    <w:p w14:paraId="77B63B4A" w14:textId="44555C71"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lastRenderedPageBreak/>
        <w:t>2</w:t>
      </w:r>
      <w:r w:rsidR="0092736F">
        <w:rPr>
          <w:rFonts w:ascii="Times New Roman" w:hAnsi="Times New Roman" w:cs="Times New Roman"/>
          <w:sz w:val="28"/>
          <w:szCs w:val="28"/>
          <w:lang w:val="lv-LV"/>
        </w:rPr>
        <w:t>0</w:t>
      </w:r>
      <w:r w:rsidR="00B92C8E" w:rsidRPr="003174B0">
        <w:rPr>
          <w:rFonts w:ascii="Times New Roman" w:hAnsi="Times New Roman" w:cs="Times New Roman"/>
          <w:sz w:val="28"/>
          <w:szCs w:val="28"/>
          <w:lang w:val="lv-LV"/>
        </w:rPr>
        <w:t>.1.</w:t>
      </w:r>
      <w:r w:rsidR="00027A8C">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informācijas pieprasītāja vārdu, uzvārdu un personas kodu (juridiskajai personai – nosaukumu un reģistrācijas numuru);</w:t>
      </w:r>
    </w:p>
    <w:p w14:paraId="250D80B1" w14:textId="310C3BB7"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0</w:t>
      </w:r>
      <w:r w:rsidR="00B92C8E" w:rsidRPr="003174B0">
        <w:rPr>
          <w:rFonts w:ascii="Times New Roman" w:hAnsi="Times New Roman" w:cs="Times New Roman"/>
          <w:sz w:val="28"/>
          <w:szCs w:val="28"/>
          <w:lang w:val="lv-LV"/>
        </w:rPr>
        <w:t>.2.</w:t>
      </w:r>
      <w:r w:rsidR="00027A8C">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informācijas nepieciešamības pamatojumu un tās izmantošanas mērķi;</w:t>
      </w:r>
    </w:p>
    <w:p w14:paraId="120ED50E" w14:textId="025BFB8F"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0</w:t>
      </w:r>
      <w:r w:rsidR="00B92C8E" w:rsidRPr="003174B0">
        <w:rPr>
          <w:rFonts w:ascii="Times New Roman" w:hAnsi="Times New Roman" w:cs="Times New Roman"/>
          <w:sz w:val="28"/>
          <w:szCs w:val="28"/>
          <w:lang w:val="lv-LV"/>
        </w:rPr>
        <w:t>.3. informācijas apjomu un izsniegšanas veidu;</w:t>
      </w:r>
    </w:p>
    <w:p w14:paraId="5E1029E4" w14:textId="104C07A0"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0</w:t>
      </w:r>
      <w:r w:rsidR="00B92C8E" w:rsidRPr="003174B0">
        <w:rPr>
          <w:rFonts w:ascii="Times New Roman" w:hAnsi="Times New Roman" w:cs="Times New Roman"/>
          <w:sz w:val="28"/>
          <w:szCs w:val="28"/>
          <w:lang w:val="lv-LV"/>
        </w:rPr>
        <w:t>.4.</w:t>
      </w:r>
      <w:r w:rsidR="001271E2">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informāciju par fizisko personu, par kuru tiek pieprasīta informācija,</w:t>
      </w:r>
      <w:r w:rsidR="00027A8C">
        <w:rPr>
          <w:rFonts w:ascii="Times New Roman" w:hAnsi="Times New Roman" w:cs="Times New Roman"/>
          <w:sz w:val="28"/>
          <w:szCs w:val="28"/>
          <w:lang w:val="lv-LV"/>
        </w:rPr>
        <w:t> </w:t>
      </w:r>
      <w:r w:rsidR="003174B0" w:rsidRPr="003174B0">
        <w:rPr>
          <w:rFonts w:ascii="Times New Roman" w:hAnsi="Times New Roman" w:cs="Times New Roman"/>
          <w:sz w:val="28"/>
          <w:szCs w:val="28"/>
          <w:lang w:val="lv-LV"/>
        </w:rPr>
        <w:t>–</w:t>
      </w:r>
      <w:r w:rsidR="00B92C8E" w:rsidRPr="003174B0">
        <w:rPr>
          <w:rFonts w:ascii="Times New Roman" w:hAnsi="Times New Roman" w:cs="Times New Roman"/>
          <w:sz w:val="28"/>
          <w:szCs w:val="28"/>
          <w:lang w:val="lv-LV"/>
        </w:rPr>
        <w:t xml:space="preserve"> vārdu, uzvārdu un personas kodu, transportlīdzekļa vai kuģošanas līdzekļa valsts reģistrācijas numuru;</w:t>
      </w:r>
    </w:p>
    <w:p w14:paraId="2D23E553" w14:textId="12655690"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0</w:t>
      </w:r>
      <w:r w:rsidR="00B92C8E" w:rsidRPr="003174B0">
        <w:rPr>
          <w:rFonts w:ascii="Times New Roman" w:hAnsi="Times New Roman" w:cs="Times New Roman"/>
          <w:sz w:val="28"/>
          <w:szCs w:val="28"/>
          <w:lang w:val="lv-LV"/>
        </w:rPr>
        <w:t>.5.</w:t>
      </w:r>
      <w:r w:rsidR="001271E2">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 xml:space="preserve">informāciju par juridisko personu, par kuru tiek pieprasīta informācija, </w:t>
      </w:r>
      <w:r w:rsidR="003174B0" w:rsidRPr="003174B0">
        <w:rPr>
          <w:rFonts w:ascii="Times New Roman" w:hAnsi="Times New Roman" w:cs="Times New Roman"/>
          <w:sz w:val="28"/>
          <w:szCs w:val="28"/>
          <w:lang w:val="lv-LV"/>
        </w:rPr>
        <w:t>–</w:t>
      </w:r>
      <w:r w:rsidR="00B92C8E" w:rsidRPr="003174B0">
        <w:rPr>
          <w:rFonts w:ascii="Times New Roman" w:hAnsi="Times New Roman" w:cs="Times New Roman"/>
          <w:sz w:val="28"/>
          <w:szCs w:val="28"/>
          <w:lang w:val="lv-LV"/>
        </w:rPr>
        <w:t xml:space="preserve"> nosaukumu un reģistrācijas numuru</w:t>
      </w:r>
      <w:r w:rsidR="00027A8C">
        <w:rPr>
          <w:rFonts w:ascii="Times New Roman" w:hAnsi="Times New Roman" w:cs="Times New Roman"/>
          <w:sz w:val="28"/>
          <w:szCs w:val="28"/>
          <w:lang w:val="lv-LV"/>
        </w:rPr>
        <w:t>,</w:t>
      </w:r>
      <w:r w:rsidR="00B92C8E" w:rsidRPr="003174B0">
        <w:rPr>
          <w:rFonts w:ascii="Times New Roman" w:hAnsi="Times New Roman" w:cs="Times New Roman"/>
          <w:sz w:val="28"/>
          <w:szCs w:val="28"/>
          <w:lang w:val="lv-LV"/>
        </w:rPr>
        <w:t xml:space="preserve"> transportlīdzekļa</w:t>
      </w:r>
      <w:r w:rsidR="00711DF1" w:rsidRPr="003174B0">
        <w:rPr>
          <w:rFonts w:ascii="Times New Roman" w:hAnsi="Times New Roman" w:cs="Times New Roman"/>
          <w:sz w:val="28"/>
          <w:szCs w:val="28"/>
          <w:lang w:val="lv-LV"/>
        </w:rPr>
        <w:t xml:space="preserve"> vai kuģošanas līdzekļa</w:t>
      </w:r>
      <w:r w:rsidR="00B92C8E" w:rsidRPr="003174B0">
        <w:rPr>
          <w:rFonts w:ascii="Times New Roman" w:hAnsi="Times New Roman" w:cs="Times New Roman"/>
          <w:sz w:val="28"/>
          <w:szCs w:val="28"/>
          <w:lang w:val="lv-LV"/>
        </w:rPr>
        <w:t xml:space="preserve"> valsts reģistrācijas numuru.</w:t>
      </w:r>
    </w:p>
    <w:bookmarkEnd w:id="6"/>
    <w:p w14:paraId="52D1358C" w14:textId="77777777" w:rsidR="003174B0" w:rsidRPr="003174B0" w:rsidRDefault="003174B0" w:rsidP="003174B0">
      <w:pPr>
        <w:pStyle w:val="ListParagraph"/>
        <w:spacing w:after="0" w:line="240" w:lineRule="auto"/>
        <w:ind w:left="0" w:firstLine="709"/>
        <w:jc w:val="both"/>
        <w:rPr>
          <w:rFonts w:ascii="Times New Roman" w:hAnsi="Times New Roman" w:cs="Times New Roman"/>
          <w:sz w:val="28"/>
          <w:szCs w:val="28"/>
          <w:lang w:val="lv-LV"/>
        </w:rPr>
      </w:pPr>
    </w:p>
    <w:p w14:paraId="55215E4B" w14:textId="4A9F8668" w:rsidR="00B92C8E" w:rsidRPr="003174B0" w:rsidRDefault="00B92C8E" w:rsidP="003174B0">
      <w:pPr>
        <w:pStyle w:val="ListParagraph"/>
        <w:spacing w:after="0" w:line="240" w:lineRule="auto"/>
        <w:ind w:left="0"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1</w:t>
      </w:r>
      <w:r w:rsidRPr="003174B0">
        <w:rPr>
          <w:rFonts w:ascii="Times New Roman" w:hAnsi="Times New Roman" w:cs="Times New Roman"/>
          <w:sz w:val="28"/>
          <w:szCs w:val="28"/>
          <w:lang w:val="lv-LV"/>
        </w:rPr>
        <w:t>. Fiziskā persona, ierodoties CSDD</w:t>
      </w:r>
      <w:r w:rsidR="006D1D63" w:rsidRPr="003174B0">
        <w:rPr>
          <w:rFonts w:ascii="Times New Roman" w:hAnsi="Times New Roman" w:cs="Times New Roman"/>
          <w:sz w:val="28"/>
          <w:szCs w:val="28"/>
          <w:lang w:val="lv-LV"/>
        </w:rPr>
        <w:t xml:space="preserve"> saņemt informāciju personīgi</w:t>
      </w:r>
      <w:r w:rsidRPr="003174B0">
        <w:rPr>
          <w:rFonts w:ascii="Times New Roman" w:hAnsi="Times New Roman" w:cs="Times New Roman"/>
          <w:sz w:val="28"/>
          <w:szCs w:val="28"/>
          <w:lang w:val="lv-LV"/>
        </w:rPr>
        <w:t>, uzrād</w:t>
      </w:r>
      <w:r w:rsidR="008D5E6A" w:rsidRPr="003174B0">
        <w:rPr>
          <w:rFonts w:ascii="Times New Roman" w:hAnsi="Times New Roman" w:cs="Times New Roman"/>
          <w:sz w:val="28"/>
          <w:szCs w:val="28"/>
          <w:lang w:val="lv-LV"/>
        </w:rPr>
        <w:t>a personu apliecinošu dokumentu</w:t>
      </w:r>
      <w:r w:rsidRPr="003174B0">
        <w:rPr>
          <w:rFonts w:ascii="Times New Roman" w:hAnsi="Times New Roman" w:cs="Times New Roman"/>
          <w:sz w:val="28"/>
          <w:szCs w:val="28"/>
          <w:lang w:val="lv-LV"/>
        </w:rPr>
        <w:t xml:space="preserve"> vai </w:t>
      </w:r>
      <w:r w:rsidR="008D5E6A" w:rsidRPr="003174B0">
        <w:rPr>
          <w:rFonts w:ascii="Times New Roman" w:hAnsi="Times New Roman" w:cs="Times New Roman"/>
          <w:sz w:val="28"/>
          <w:szCs w:val="28"/>
          <w:lang w:val="lv-LV"/>
        </w:rPr>
        <w:t>CSDD izsniegtu vadītāja apliecību vai mācību braukšanas atļauju</w:t>
      </w:r>
      <w:r w:rsidRPr="003174B0">
        <w:rPr>
          <w:rFonts w:ascii="Times New Roman" w:hAnsi="Times New Roman" w:cs="Times New Roman"/>
          <w:sz w:val="28"/>
          <w:szCs w:val="28"/>
          <w:lang w:val="lv-LV"/>
        </w:rPr>
        <w:t xml:space="preserve">. Ja informāciju saņem informācijas pieprasītāja (fiziskas personas) pilnvarota persona, tā uzrāda </w:t>
      </w:r>
      <w:r w:rsidR="00FA548F" w:rsidRPr="003174B0">
        <w:rPr>
          <w:rFonts w:ascii="Times New Roman" w:hAnsi="Times New Roman" w:cs="Times New Roman"/>
          <w:sz w:val="28"/>
          <w:szCs w:val="28"/>
          <w:lang w:val="lv-LV"/>
        </w:rPr>
        <w:t xml:space="preserve">rakstveida pilnvarojumu, kas noformēts </w:t>
      </w:r>
      <w:r w:rsidR="00FA548F" w:rsidRPr="003174B0">
        <w:rPr>
          <w:rFonts w:ascii="Times New Roman" w:hAnsi="Times New Roman" w:cs="Times New Roman"/>
          <w:sz w:val="28"/>
          <w:szCs w:val="28"/>
          <w:shd w:val="clear" w:color="auto" w:fill="FFFFFF"/>
          <w:lang w:val="lv-LV"/>
        </w:rPr>
        <w:t>ar notariālā akta kārtībā izdotu pilnvaru</w:t>
      </w:r>
      <w:proofErr w:type="gramStart"/>
      <w:r w:rsidR="0092736F">
        <w:rPr>
          <w:rFonts w:ascii="Times New Roman" w:hAnsi="Times New Roman" w:cs="Times New Roman"/>
          <w:sz w:val="28"/>
          <w:szCs w:val="28"/>
          <w:shd w:val="clear" w:color="auto" w:fill="FFFFFF"/>
          <w:lang w:val="lv-LV"/>
        </w:rPr>
        <w:t>,</w:t>
      </w:r>
      <w:r w:rsidR="00FA548F" w:rsidRPr="003174B0">
        <w:rPr>
          <w:rFonts w:ascii="Times New Roman" w:hAnsi="Times New Roman" w:cs="Times New Roman"/>
          <w:sz w:val="28"/>
          <w:szCs w:val="28"/>
          <w:shd w:val="clear" w:color="auto" w:fill="FFFFFF"/>
          <w:lang w:val="lv-LV"/>
        </w:rPr>
        <w:t xml:space="preserve"> vai rakstveida</w:t>
      </w:r>
      <w:proofErr w:type="gramEnd"/>
      <w:r w:rsidR="00FA548F" w:rsidRPr="003174B0">
        <w:rPr>
          <w:rFonts w:ascii="Times New Roman" w:hAnsi="Times New Roman" w:cs="Times New Roman"/>
          <w:sz w:val="28"/>
          <w:szCs w:val="28"/>
          <w:shd w:val="clear" w:color="auto" w:fill="FFFFFF"/>
          <w:lang w:val="lv-LV"/>
        </w:rPr>
        <w:t xml:space="preserve"> pilnvaru, kurā personas paraksta īstumu apliecinājis un rīcībspēju pārbaudījis zvērināts notārs</w:t>
      </w:r>
      <w:r w:rsidRPr="003174B0">
        <w:rPr>
          <w:rFonts w:ascii="Times New Roman" w:hAnsi="Times New Roman" w:cs="Times New Roman"/>
          <w:sz w:val="28"/>
          <w:szCs w:val="28"/>
          <w:lang w:val="lv-LV"/>
        </w:rPr>
        <w:t xml:space="preserve">, </w:t>
      </w:r>
      <w:r w:rsidR="001271E2">
        <w:rPr>
          <w:rFonts w:ascii="Times New Roman" w:hAnsi="Times New Roman" w:cs="Times New Roman"/>
          <w:sz w:val="28"/>
          <w:szCs w:val="28"/>
          <w:lang w:val="lv-LV"/>
        </w:rPr>
        <w:t>kā arī</w:t>
      </w:r>
      <w:r w:rsidRPr="003174B0">
        <w:rPr>
          <w:rFonts w:ascii="Times New Roman" w:hAnsi="Times New Roman" w:cs="Times New Roman"/>
          <w:sz w:val="28"/>
          <w:szCs w:val="28"/>
          <w:lang w:val="lv-LV"/>
        </w:rPr>
        <w:t xml:space="preserve"> personu apliecinošu dokumentu vai transportlīdzekļa vai atpūtas kuģa vadītāja apliecību. </w:t>
      </w:r>
    </w:p>
    <w:p w14:paraId="00183218"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7C2B4579" w14:textId="64F4150A"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2</w:t>
      </w:r>
      <w:r w:rsidRPr="003174B0">
        <w:rPr>
          <w:rFonts w:ascii="Times New Roman" w:hAnsi="Times New Roman" w:cs="Times New Roman"/>
          <w:sz w:val="28"/>
          <w:szCs w:val="28"/>
          <w:lang w:val="lv-LV"/>
        </w:rPr>
        <w:t xml:space="preserve">. </w:t>
      </w:r>
      <w:r w:rsidR="00B92C8E" w:rsidRPr="003174B0">
        <w:rPr>
          <w:rFonts w:ascii="Times New Roman" w:hAnsi="Times New Roman" w:cs="Times New Roman"/>
          <w:sz w:val="28"/>
          <w:szCs w:val="28"/>
          <w:lang w:val="lv-LV"/>
        </w:rPr>
        <w:t xml:space="preserve">Juridiskas personas pārstāvis, </w:t>
      </w:r>
      <w:r w:rsidR="001851FE" w:rsidRPr="003174B0">
        <w:rPr>
          <w:rFonts w:ascii="Times New Roman" w:hAnsi="Times New Roman" w:cs="Times New Roman"/>
          <w:sz w:val="28"/>
          <w:szCs w:val="28"/>
          <w:lang w:val="lv-LV"/>
        </w:rPr>
        <w:t>ierodoties CSDD saņemt informāciju personīgi</w:t>
      </w:r>
      <w:r w:rsidR="00B92C8E" w:rsidRPr="003174B0">
        <w:rPr>
          <w:rFonts w:ascii="Times New Roman" w:hAnsi="Times New Roman" w:cs="Times New Roman"/>
          <w:sz w:val="28"/>
          <w:szCs w:val="28"/>
          <w:lang w:val="lv-LV"/>
        </w:rPr>
        <w:t xml:space="preserve">, uzrāda personu apliecinošu dokumentu vai </w:t>
      </w:r>
      <w:r w:rsidR="008D5E6A" w:rsidRPr="003174B0">
        <w:rPr>
          <w:rFonts w:ascii="Times New Roman" w:hAnsi="Times New Roman" w:cs="Times New Roman"/>
          <w:sz w:val="28"/>
          <w:szCs w:val="28"/>
          <w:lang w:val="lv-LV"/>
        </w:rPr>
        <w:t>CSDD izsniegtu vadītāja apliecību vai mācību braukšanas atļauju</w:t>
      </w:r>
      <w:r w:rsidR="00B92C8E" w:rsidRPr="003174B0">
        <w:rPr>
          <w:rFonts w:ascii="Times New Roman" w:hAnsi="Times New Roman" w:cs="Times New Roman"/>
          <w:sz w:val="28"/>
          <w:szCs w:val="28"/>
          <w:lang w:val="lv-LV"/>
        </w:rPr>
        <w:t xml:space="preserve"> un dokumentu, kas apliecina informācijas saņēmēja (juridiskas personas) pārstāvības tiesības.</w:t>
      </w:r>
    </w:p>
    <w:p w14:paraId="48666E61"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2315382E" w14:textId="2C04A0A7" w:rsidR="003D4312" w:rsidRPr="003174B0" w:rsidRDefault="003D4312"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3</w:t>
      </w:r>
      <w:r w:rsidRPr="003174B0">
        <w:rPr>
          <w:rFonts w:ascii="Times New Roman" w:hAnsi="Times New Roman" w:cs="Times New Roman"/>
          <w:sz w:val="28"/>
          <w:szCs w:val="28"/>
          <w:lang w:val="lv-LV"/>
        </w:rPr>
        <w:t>.</w:t>
      </w:r>
      <w:r w:rsidR="001271E2">
        <w:rPr>
          <w:rFonts w:ascii="Times New Roman" w:hAnsi="Times New Roman" w:cs="Times New Roman"/>
          <w:sz w:val="28"/>
          <w:szCs w:val="28"/>
          <w:lang w:val="lv-LV"/>
        </w:rPr>
        <w:t> </w:t>
      </w:r>
      <w:r w:rsidRPr="003174B0">
        <w:rPr>
          <w:rFonts w:ascii="Times New Roman" w:hAnsi="Times New Roman" w:cs="Times New Roman"/>
          <w:sz w:val="28"/>
          <w:szCs w:val="28"/>
          <w:lang w:val="lv-LV"/>
        </w:rPr>
        <w:t xml:space="preserve">Izmantojot tiešsaistes datu pārraidi, </w:t>
      </w:r>
      <w:r w:rsidR="001271E2">
        <w:rPr>
          <w:rFonts w:ascii="Times New Roman" w:hAnsi="Times New Roman" w:cs="Times New Roman"/>
          <w:sz w:val="28"/>
          <w:szCs w:val="28"/>
          <w:lang w:val="lv-LV"/>
        </w:rPr>
        <w:t>r</w:t>
      </w:r>
      <w:r w:rsidRPr="003174B0">
        <w:rPr>
          <w:rFonts w:ascii="Times New Roman" w:hAnsi="Times New Roman" w:cs="Times New Roman"/>
          <w:sz w:val="28"/>
          <w:szCs w:val="28"/>
          <w:lang w:val="lv-LV"/>
        </w:rPr>
        <w:t>eģistrā iekļauto informāciju izsniedz, pamatojoties uz rakstisku vienošanos starp CSDD un informācijas saņēmēju. Tiešsaistes datos norāda ziņas par informācijas pieprasītāju, izsniedzamās informācijas apjomu, informācijas izmantošanas mērķi, ziņas par personu, kas pieprasa informāciju, un citas ziņas, kas nepieciešamas informācijas pieprasīšanai un izsniegšanai.</w:t>
      </w:r>
    </w:p>
    <w:p w14:paraId="330CF767"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0019150E" w14:textId="708B30E8" w:rsidR="00B92C8E" w:rsidRPr="003174B0" w:rsidRDefault="00E72D36"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92736F">
        <w:rPr>
          <w:rFonts w:ascii="Times New Roman" w:hAnsi="Times New Roman" w:cs="Times New Roman"/>
          <w:sz w:val="28"/>
          <w:szCs w:val="28"/>
          <w:lang w:val="lv-LV"/>
        </w:rPr>
        <w:t>4</w:t>
      </w:r>
      <w:r w:rsidRPr="003174B0">
        <w:rPr>
          <w:rFonts w:ascii="Times New Roman" w:hAnsi="Times New Roman" w:cs="Times New Roman"/>
          <w:sz w:val="28"/>
          <w:szCs w:val="28"/>
          <w:lang w:val="lv-LV"/>
        </w:rPr>
        <w:t xml:space="preserve">. </w:t>
      </w:r>
      <w:r w:rsidR="00B92C8E" w:rsidRPr="003174B0">
        <w:rPr>
          <w:rFonts w:ascii="Times New Roman" w:hAnsi="Times New Roman" w:cs="Times New Roman"/>
          <w:sz w:val="28"/>
          <w:szCs w:val="28"/>
          <w:lang w:val="lv-LV"/>
        </w:rPr>
        <w:t>Fiziskā persona</w:t>
      </w:r>
      <w:r w:rsidR="001851FE" w:rsidRPr="003174B0">
        <w:rPr>
          <w:rFonts w:ascii="Times New Roman" w:hAnsi="Times New Roman" w:cs="Times New Roman"/>
          <w:sz w:val="28"/>
          <w:szCs w:val="28"/>
          <w:lang w:val="lv-LV"/>
        </w:rPr>
        <w:t xml:space="preserve"> ir tiesīga ne biežāk kā</w:t>
      </w:r>
      <w:r w:rsidR="00123C78" w:rsidRPr="003174B0">
        <w:rPr>
          <w:rFonts w:ascii="Times New Roman" w:hAnsi="Times New Roman" w:cs="Times New Roman"/>
          <w:sz w:val="28"/>
          <w:szCs w:val="28"/>
          <w:lang w:val="lv-LV"/>
        </w:rPr>
        <w:t xml:space="preserve"> </w:t>
      </w:r>
      <w:r w:rsidR="00D22DE6" w:rsidRPr="003174B0">
        <w:rPr>
          <w:rFonts w:ascii="Times New Roman" w:hAnsi="Times New Roman" w:cs="Times New Roman"/>
          <w:sz w:val="28"/>
          <w:szCs w:val="28"/>
          <w:lang w:val="lv-LV"/>
        </w:rPr>
        <w:t>divas</w:t>
      </w:r>
      <w:r w:rsidR="001851FE" w:rsidRPr="003174B0">
        <w:rPr>
          <w:rFonts w:ascii="Times New Roman" w:hAnsi="Times New Roman" w:cs="Times New Roman"/>
          <w:sz w:val="28"/>
          <w:szCs w:val="28"/>
          <w:lang w:val="lv-LV"/>
        </w:rPr>
        <w:t xml:space="preserve"> reiz</w:t>
      </w:r>
      <w:r w:rsidR="00D22DE6" w:rsidRPr="003174B0">
        <w:rPr>
          <w:rFonts w:ascii="Times New Roman" w:hAnsi="Times New Roman" w:cs="Times New Roman"/>
          <w:sz w:val="28"/>
          <w:szCs w:val="28"/>
          <w:lang w:val="lv-LV"/>
        </w:rPr>
        <w:t>es</w:t>
      </w:r>
      <w:r w:rsidR="001851FE" w:rsidRPr="003174B0">
        <w:rPr>
          <w:rFonts w:ascii="Times New Roman" w:hAnsi="Times New Roman" w:cs="Times New Roman"/>
          <w:sz w:val="28"/>
          <w:szCs w:val="28"/>
          <w:lang w:val="lv-LV"/>
        </w:rPr>
        <w:t xml:space="preserve"> gadā </w:t>
      </w:r>
      <w:r w:rsidR="001271E2" w:rsidRPr="003174B0">
        <w:rPr>
          <w:rFonts w:ascii="Times New Roman" w:hAnsi="Times New Roman" w:cs="Times New Roman"/>
          <w:sz w:val="28"/>
          <w:szCs w:val="28"/>
          <w:lang w:val="lv-LV"/>
        </w:rPr>
        <w:t xml:space="preserve">bez maksas </w:t>
      </w:r>
      <w:r w:rsidR="008D5E6A" w:rsidRPr="003174B0">
        <w:rPr>
          <w:rFonts w:ascii="Times New Roman" w:hAnsi="Times New Roman" w:cs="Times New Roman"/>
          <w:sz w:val="28"/>
          <w:szCs w:val="28"/>
          <w:lang w:val="lv-LV"/>
        </w:rPr>
        <w:t xml:space="preserve">rakstiski </w:t>
      </w:r>
      <w:r w:rsidR="001271E2" w:rsidRPr="003174B0">
        <w:rPr>
          <w:rFonts w:ascii="Times New Roman" w:hAnsi="Times New Roman" w:cs="Times New Roman"/>
          <w:sz w:val="28"/>
          <w:szCs w:val="28"/>
          <w:lang w:val="lv-LV"/>
        </w:rPr>
        <w:t xml:space="preserve">saņemt </w:t>
      </w:r>
      <w:r w:rsidR="00D22DE6" w:rsidRPr="003174B0">
        <w:rPr>
          <w:rFonts w:ascii="Times New Roman" w:hAnsi="Times New Roman" w:cs="Times New Roman"/>
          <w:sz w:val="28"/>
          <w:szCs w:val="28"/>
          <w:lang w:val="lv-LV"/>
        </w:rPr>
        <w:t>CSDD pārziņā</w:t>
      </w:r>
      <w:r w:rsidR="008D5E6A" w:rsidRPr="003174B0">
        <w:rPr>
          <w:rFonts w:ascii="Times New Roman" w:hAnsi="Times New Roman" w:cs="Times New Roman"/>
          <w:sz w:val="28"/>
          <w:szCs w:val="28"/>
          <w:lang w:val="lv-LV"/>
        </w:rPr>
        <w:t xml:space="preserve"> esošos datus </w:t>
      </w:r>
      <w:r w:rsidR="001271E2">
        <w:rPr>
          <w:rFonts w:ascii="Times New Roman" w:hAnsi="Times New Roman" w:cs="Times New Roman"/>
          <w:sz w:val="28"/>
          <w:szCs w:val="28"/>
          <w:lang w:val="lv-LV"/>
        </w:rPr>
        <w:t>par</w:t>
      </w:r>
      <w:r w:rsidR="008D5E6A" w:rsidRPr="003174B0">
        <w:rPr>
          <w:rFonts w:ascii="Times New Roman" w:hAnsi="Times New Roman" w:cs="Times New Roman"/>
          <w:sz w:val="28"/>
          <w:szCs w:val="28"/>
          <w:lang w:val="lv-LV"/>
        </w:rPr>
        <w:t xml:space="preserve"> sevi</w:t>
      </w:r>
      <w:r w:rsidR="00B92C8E" w:rsidRPr="003174B0">
        <w:rPr>
          <w:rFonts w:ascii="Times New Roman" w:hAnsi="Times New Roman" w:cs="Times New Roman"/>
          <w:sz w:val="28"/>
          <w:szCs w:val="28"/>
          <w:lang w:val="lv-LV"/>
        </w:rPr>
        <w:t>.</w:t>
      </w:r>
      <w:r w:rsidR="00C7402E" w:rsidRPr="003174B0">
        <w:rPr>
          <w:rFonts w:ascii="Times New Roman" w:hAnsi="Times New Roman" w:cs="Times New Roman"/>
          <w:sz w:val="28"/>
          <w:szCs w:val="28"/>
          <w:shd w:val="clear" w:color="auto" w:fill="FFFFFF"/>
          <w:lang w:val="lv-LV"/>
        </w:rPr>
        <w:t xml:space="preserve"> </w:t>
      </w:r>
    </w:p>
    <w:p w14:paraId="3FD9490F" w14:textId="77777777" w:rsidR="003174B0" w:rsidRPr="003174B0" w:rsidRDefault="003174B0" w:rsidP="003174B0">
      <w:pPr>
        <w:pStyle w:val="tv213"/>
        <w:shd w:val="clear" w:color="auto" w:fill="FFFFFF"/>
        <w:spacing w:before="0" w:beforeAutospacing="0" w:after="0" w:afterAutospacing="0"/>
        <w:ind w:firstLine="709"/>
        <w:jc w:val="both"/>
        <w:rPr>
          <w:sz w:val="28"/>
          <w:szCs w:val="28"/>
        </w:rPr>
      </w:pPr>
    </w:p>
    <w:p w14:paraId="5D49737B" w14:textId="7E5F1800" w:rsidR="003D4312" w:rsidRPr="003174B0" w:rsidRDefault="00E72D36" w:rsidP="003174B0">
      <w:pPr>
        <w:pStyle w:val="tv213"/>
        <w:shd w:val="clear" w:color="auto" w:fill="FFFFFF"/>
        <w:spacing w:before="0" w:beforeAutospacing="0" w:after="0" w:afterAutospacing="0"/>
        <w:ind w:firstLine="709"/>
        <w:jc w:val="both"/>
        <w:rPr>
          <w:sz w:val="28"/>
          <w:szCs w:val="28"/>
        </w:rPr>
      </w:pPr>
      <w:r w:rsidRPr="003174B0">
        <w:rPr>
          <w:sz w:val="28"/>
          <w:szCs w:val="28"/>
        </w:rPr>
        <w:t>2</w:t>
      </w:r>
      <w:r w:rsidR="0092736F">
        <w:rPr>
          <w:sz w:val="28"/>
          <w:szCs w:val="28"/>
        </w:rPr>
        <w:t>5</w:t>
      </w:r>
      <w:r w:rsidRPr="003174B0">
        <w:rPr>
          <w:sz w:val="28"/>
          <w:szCs w:val="28"/>
        </w:rPr>
        <w:t xml:space="preserve">. </w:t>
      </w:r>
      <w:r w:rsidR="003D4312" w:rsidRPr="003174B0">
        <w:rPr>
          <w:sz w:val="28"/>
          <w:szCs w:val="28"/>
        </w:rPr>
        <w:t>CSDD atteikumu izsniegt informāciju persona var apstrīdēt Satiksmes ministrijā. Satiksmes ministrijas lēmumu var pārsūdzēt tiesā normatīvajos aktos par administratīvo procesu noteiktajā kārtībā.</w:t>
      </w:r>
    </w:p>
    <w:p w14:paraId="65E014C4" w14:textId="77777777" w:rsidR="00B92C8E" w:rsidRPr="003174B0" w:rsidRDefault="00B92C8E" w:rsidP="003174B0">
      <w:pPr>
        <w:pStyle w:val="ListParagraph"/>
        <w:spacing w:after="0" w:line="240" w:lineRule="auto"/>
        <w:ind w:left="0" w:firstLine="709"/>
        <w:rPr>
          <w:rFonts w:ascii="Times New Roman" w:hAnsi="Times New Roman" w:cs="Times New Roman"/>
          <w:sz w:val="28"/>
          <w:szCs w:val="28"/>
          <w:lang w:val="lv-LV"/>
        </w:rPr>
      </w:pPr>
    </w:p>
    <w:p w14:paraId="60899DEF" w14:textId="4FC85DF4" w:rsidR="00B92C8E" w:rsidRPr="003174B0" w:rsidRDefault="00B92C8E" w:rsidP="003174B0">
      <w:pPr>
        <w:pStyle w:val="ListParagraph"/>
        <w:spacing w:after="0" w:line="240" w:lineRule="auto"/>
        <w:ind w:left="0"/>
        <w:jc w:val="center"/>
        <w:rPr>
          <w:rFonts w:ascii="Times New Roman" w:hAnsi="Times New Roman" w:cs="Times New Roman"/>
          <w:b/>
          <w:sz w:val="28"/>
          <w:szCs w:val="28"/>
          <w:lang w:val="lv-LV"/>
        </w:rPr>
      </w:pPr>
      <w:r w:rsidRPr="003174B0">
        <w:rPr>
          <w:rFonts w:ascii="Times New Roman" w:hAnsi="Times New Roman" w:cs="Times New Roman"/>
          <w:b/>
          <w:sz w:val="28"/>
          <w:szCs w:val="28"/>
          <w:lang w:val="lv-LV"/>
        </w:rPr>
        <w:t>IV. Reģistra informācijas glabāšanas</w:t>
      </w:r>
      <w:r w:rsidR="003D4312" w:rsidRPr="003174B0">
        <w:rPr>
          <w:rFonts w:ascii="Times New Roman" w:hAnsi="Times New Roman" w:cs="Times New Roman"/>
          <w:b/>
          <w:sz w:val="28"/>
          <w:szCs w:val="28"/>
          <w:lang w:val="lv-LV"/>
        </w:rPr>
        <w:t xml:space="preserve"> un</w:t>
      </w:r>
      <w:r w:rsidRPr="003174B0">
        <w:rPr>
          <w:rFonts w:ascii="Times New Roman" w:hAnsi="Times New Roman" w:cs="Times New Roman"/>
          <w:b/>
          <w:sz w:val="28"/>
          <w:szCs w:val="28"/>
          <w:lang w:val="lv-LV"/>
        </w:rPr>
        <w:t xml:space="preserve"> dzēšanas kārtība</w:t>
      </w:r>
    </w:p>
    <w:p w14:paraId="128779AD" w14:textId="77777777" w:rsidR="003174B0" w:rsidRPr="003174B0" w:rsidRDefault="003174B0" w:rsidP="003174B0">
      <w:pPr>
        <w:pStyle w:val="tv213"/>
        <w:shd w:val="clear" w:color="auto" w:fill="FFFFFF"/>
        <w:spacing w:before="0" w:beforeAutospacing="0" w:after="0" w:afterAutospacing="0"/>
        <w:ind w:firstLine="709"/>
        <w:jc w:val="both"/>
        <w:rPr>
          <w:sz w:val="28"/>
          <w:szCs w:val="28"/>
        </w:rPr>
      </w:pPr>
    </w:p>
    <w:p w14:paraId="1A7CC7E6" w14:textId="7D55D04C" w:rsidR="00B92C8E" w:rsidRPr="003174B0" w:rsidRDefault="00B92C8E" w:rsidP="003174B0">
      <w:pPr>
        <w:pStyle w:val="tv213"/>
        <w:shd w:val="clear" w:color="auto" w:fill="FFFFFF"/>
        <w:spacing w:before="0" w:beforeAutospacing="0" w:after="0" w:afterAutospacing="0"/>
        <w:ind w:firstLine="709"/>
        <w:jc w:val="both"/>
        <w:rPr>
          <w:sz w:val="28"/>
          <w:szCs w:val="28"/>
        </w:rPr>
      </w:pPr>
      <w:r w:rsidRPr="003174B0">
        <w:rPr>
          <w:sz w:val="28"/>
          <w:szCs w:val="28"/>
        </w:rPr>
        <w:t>2</w:t>
      </w:r>
      <w:r w:rsidR="0092736F">
        <w:rPr>
          <w:sz w:val="28"/>
          <w:szCs w:val="28"/>
        </w:rPr>
        <w:t>6</w:t>
      </w:r>
      <w:r w:rsidRPr="003174B0">
        <w:rPr>
          <w:sz w:val="28"/>
          <w:szCs w:val="28"/>
        </w:rPr>
        <w:t xml:space="preserve">. Aktualizējot vai labojot </w:t>
      </w:r>
      <w:r w:rsidR="001271E2">
        <w:rPr>
          <w:sz w:val="28"/>
          <w:szCs w:val="28"/>
        </w:rPr>
        <w:t>r</w:t>
      </w:r>
      <w:r w:rsidRPr="003174B0">
        <w:rPr>
          <w:sz w:val="28"/>
          <w:szCs w:val="28"/>
        </w:rPr>
        <w:t xml:space="preserve">eģistra informāciju, iepriekšējo (vēsturisko) informāciju saglabā </w:t>
      </w:r>
      <w:r w:rsidR="001271E2">
        <w:rPr>
          <w:sz w:val="28"/>
          <w:szCs w:val="28"/>
        </w:rPr>
        <w:t>r</w:t>
      </w:r>
      <w:r w:rsidRPr="003174B0">
        <w:rPr>
          <w:sz w:val="28"/>
          <w:szCs w:val="28"/>
        </w:rPr>
        <w:t>eģistrā.</w:t>
      </w:r>
    </w:p>
    <w:p w14:paraId="400D6F83" w14:textId="77777777" w:rsidR="00B92C8E" w:rsidRPr="003174B0" w:rsidRDefault="00B92C8E" w:rsidP="003174B0">
      <w:pPr>
        <w:pStyle w:val="tv213"/>
        <w:shd w:val="clear" w:color="auto" w:fill="FFFFFF"/>
        <w:spacing w:before="0" w:beforeAutospacing="0" w:after="0" w:afterAutospacing="0"/>
        <w:ind w:firstLine="709"/>
        <w:jc w:val="both"/>
        <w:rPr>
          <w:sz w:val="28"/>
          <w:szCs w:val="28"/>
        </w:rPr>
      </w:pPr>
    </w:p>
    <w:p w14:paraId="5E7BCDD4" w14:textId="02E418BF" w:rsidR="00B92C8E" w:rsidRPr="003174B0" w:rsidRDefault="00B92C8E" w:rsidP="003174B0">
      <w:pPr>
        <w:pStyle w:val="tv213"/>
        <w:shd w:val="clear" w:color="auto" w:fill="FFFFFF"/>
        <w:spacing w:before="0" w:beforeAutospacing="0" w:after="0" w:afterAutospacing="0"/>
        <w:ind w:firstLine="709"/>
        <w:jc w:val="both"/>
        <w:rPr>
          <w:sz w:val="28"/>
          <w:szCs w:val="28"/>
        </w:rPr>
      </w:pPr>
      <w:bookmarkStart w:id="7" w:name="p83"/>
      <w:bookmarkStart w:id="8" w:name="p-426856"/>
      <w:bookmarkEnd w:id="7"/>
      <w:bookmarkEnd w:id="8"/>
      <w:r w:rsidRPr="003174B0">
        <w:rPr>
          <w:sz w:val="28"/>
          <w:szCs w:val="28"/>
        </w:rPr>
        <w:t>2</w:t>
      </w:r>
      <w:r w:rsidR="0092736F">
        <w:rPr>
          <w:sz w:val="28"/>
          <w:szCs w:val="28"/>
        </w:rPr>
        <w:t>7</w:t>
      </w:r>
      <w:r w:rsidRPr="003174B0">
        <w:rPr>
          <w:sz w:val="28"/>
          <w:szCs w:val="28"/>
        </w:rPr>
        <w:t xml:space="preserve">. Reģistra informācija ir glabājama pastāvīgi saskaņā ar normatīvajiem aktiem, kas reglamentē informācijas sistēmās esošo dokumentēto datu arhivēšanu. </w:t>
      </w:r>
    </w:p>
    <w:p w14:paraId="4E9424AB" w14:textId="4305538E" w:rsidR="00B92C8E" w:rsidRDefault="00B92C8E" w:rsidP="003174B0">
      <w:pPr>
        <w:pStyle w:val="tv213"/>
        <w:shd w:val="clear" w:color="auto" w:fill="FFFFFF"/>
        <w:spacing w:before="0" w:beforeAutospacing="0" w:after="0" w:afterAutospacing="0"/>
        <w:ind w:firstLine="709"/>
        <w:jc w:val="both"/>
        <w:rPr>
          <w:sz w:val="28"/>
          <w:szCs w:val="28"/>
        </w:rPr>
      </w:pPr>
    </w:p>
    <w:p w14:paraId="23EC2B67" w14:textId="171D5AFA" w:rsidR="00D4396F" w:rsidRPr="003174B0" w:rsidRDefault="00D4396F" w:rsidP="00D4396F">
      <w:pPr>
        <w:pStyle w:val="tv213"/>
        <w:shd w:val="clear" w:color="auto" w:fill="FFFFFF"/>
        <w:spacing w:before="0" w:beforeAutospacing="0" w:after="0" w:afterAutospacing="0"/>
        <w:ind w:firstLine="709"/>
        <w:jc w:val="both"/>
        <w:rPr>
          <w:sz w:val="28"/>
          <w:szCs w:val="28"/>
        </w:rPr>
      </w:pPr>
      <w:r>
        <w:rPr>
          <w:sz w:val="28"/>
          <w:szCs w:val="28"/>
        </w:rPr>
        <w:t>28. </w:t>
      </w:r>
      <w:r w:rsidRPr="002E0032">
        <w:rPr>
          <w:sz w:val="28"/>
          <w:szCs w:val="28"/>
        </w:rPr>
        <w:t>Informācij</w:t>
      </w:r>
      <w:r>
        <w:rPr>
          <w:sz w:val="28"/>
          <w:szCs w:val="28"/>
        </w:rPr>
        <w:t>u</w:t>
      </w:r>
      <w:r w:rsidRPr="002E0032">
        <w:rPr>
          <w:sz w:val="28"/>
          <w:szCs w:val="28"/>
        </w:rPr>
        <w:t xml:space="preserve"> no reģistra var dzēst, ja </w:t>
      </w:r>
      <w:r>
        <w:rPr>
          <w:sz w:val="28"/>
          <w:szCs w:val="28"/>
        </w:rPr>
        <w:t>tā</w:t>
      </w:r>
      <w:r w:rsidRPr="002E0032">
        <w:rPr>
          <w:sz w:val="28"/>
          <w:szCs w:val="28"/>
        </w:rPr>
        <w:t xml:space="preserve"> ir kļūdaina, tā ir iekļauta reģistrā nepamatoti vai zudis informācijas glabāšanas tiesiskais pamats un šādas informācijas dzēšana neietekmē reģistra funkcionalitāti.</w:t>
      </w:r>
    </w:p>
    <w:p w14:paraId="1715CC27" w14:textId="77777777" w:rsidR="00D4396F" w:rsidRPr="003174B0" w:rsidRDefault="00D4396F" w:rsidP="003174B0">
      <w:pPr>
        <w:pStyle w:val="tv213"/>
        <w:shd w:val="clear" w:color="auto" w:fill="FFFFFF"/>
        <w:spacing w:before="0" w:beforeAutospacing="0" w:after="0" w:afterAutospacing="0"/>
        <w:ind w:firstLine="709"/>
        <w:jc w:val="both"/>
        <w:rPr>
          <w:sz w:val="28"/>
          <w:szCs w:val="28"/>
        </w:rPr>
      </w:pPr>
    </w:p>
    <w:p w14:paraId="244F881E" w14:textId="77777777" w:rsidR="00B94A5B" w:rsidRPr="003174B0" w:rsidRDefault="00B94A5B" w:rsidP="003174B0">
      <w:pPr>
        <w:pStyle w:val="ListParagraph"/>
        <w:spacing w:after="0" w:line="240" w:lineRule="auto"/>
        <w:ind w:left="0"/>
        <w:jc w:val="center"/>
        <w:rPr>
          <w:rFonts w:ascii="Times New Roman" w:hAnsi="Times New Roman" w:cs="Times New Roman"/>
          <w:b/>
          <w:sz w:val="28"/>
          <w:szCs w:val="28"/>
          <w:lang w:val="lv-LV"/>
        </w:rPr>
      </w:pPr>
      <w:r w:rsidRPr="003174B0">
        <w:rPr>
          <w:rFonts w:ascii="Times New Roman" w:hAnsi="Times New Roman" w:cs="Times New Roman"/>
          <w:b/>
          <w:sz w:val="28"/>
          <w:szCs w:val="28"/>
          <w:lang w:val="lv-LV"/>
        </w:rPr>
        <w:t>V. Noslēguma jautājums</w:t>
      </w:r>
    </w:p>
    <w:p w14:paraId="4D4C4749" w14:textId="77777777" w:rsidR="003174B0" w:rsidRPr="003174B0" w:rsidRDefault="003174B0" w:rsidP="003174B0">
      <w:pPr>
        <w:spacing w:after="0" w:line="240" w:lineRule="auto"/>
        <w:ind w:firstLine="709"/>
        <w:jc w:val="both"/>
        <w:rPr>
          <w:rFonts w:ascii="Times New Roman" w:hAnsi="Times New Roman" w:cs="Times New Roman"/>
          <w:sz w:val="28"/>
          <w:szCs w:val="28"/>
          <w:lang w:val="lv-LV"/>
        </w:rPr>
      </w:pPr>
    </w:p>
    <w:p w14:paraId="1A25B221" w14:textId="2349F4AC" w:rsidR="00940481" w:rsidRPr="003174B0" w:rsidRDefault="00933AE4" w:rsidP="003174B0">
      <w:pPr>
        <w:spacing w:after="0" w:line="240" w:lineRule="auto"/>
        <w:ind w:firstLine="709"/>
        <w:jc w:val="both"/>
        <w:rPr>
          <w:rFonts w:ascii="Times New Roman" w:hAnsi="Times New Roman" w:cs="Times New Roman"/>
          <w:sz w:val="28"/>
          <w:szCs w:val="28"/>
          <w:lang w:val="lv-LV"/>
        </w:rPr>
      </w:pPr>
      <w:r w:rsidRPr="003174B0">
        <w:rPr>
          <w:rFonts w:ascii="Times New Roman" w:hAnsi="Times New Roman" w:cs="Times New Roman"/>
          <w:sz w:val="28"/>
          <w:szCs w:val="28"/>
          <w:lang w:val="lv-LV"/>
        </w:rPr>
        <w:t>2</w:t>
      </w:r>
      <w:r w:rsidR="00D4396F">
        <w:rPr>
          <w:rFonts w:ascii="Times New Roman" w:hAnsi="Times New Roman" w:cs="Times New Roman"/>
          <w:sz w:val="28"/>
          <w:szCs w:val="28"/>
          <w:lang w:val="lv-LV"/>
        </w:rPr>
        <w:t>9</w:t>
      </w:r>
      <w:r w:rsidRPr="003174B0">
        <w:rPr>
          <w:rFonts w:ascii="Times New Roman" w:hAnsi="Times New Roman" w:cs="Times New Roman"/>
          <w:sz w:val="28"/>
          <w:szCs w:val="28"/>
          <w:lang w:val="lv-LV"/>
        </w:rPr>
        <w:t>.</w:t>
      </w:r>
      <w:r w:rsidR="001271E2">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Atzīt par spēku zaudējušiem Ministru kabineta 2014.</w:t>
      </w:r>
      <w:r w:rsidR="003174B0" w:rsidRPr="003174B0">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gada 25.</w:t>
      </w:r>
      <w:r w:rsidR="003174B0" w:rsidRPr="003174B0">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novembra noteikumus Nr.</w:t>
      </w:r>
      <w:r w:rsidR="003174B0" w:rsidRPr="003174B0">
        <w:rPr>
          <w:rFonts w:ascii="Times New Roman" w:hAnsi="Times New Roman" w:cs="Times New Roman"/>
          <w:sz w:val="28"/>
          <w:szCs w:val="28"/>
          <w:lang w:val="lv-LV"/>
        </w:rPr>
        <w:t> </w:t>
      </w:r>
      <w:r w:rsidR="00B92C8E" w:rsidRPr="003174B0">
        <w:rPr>
          <w:rFonts w:ascii="Times New Roman" w:hAnsi="Times New Roman" w:cs="Times New Roman"/>
          <w:sz w:val="28"/>
          <w:szCs w:val="28"/>
          <w:lang w:val="lv-LV"/>
        </w:rPr>
        <w:t xml:space="preserve">725 </w:t>
      </w:r>
      <w:r w:rsidR="003174B0" w:rsidRPr="003174B0">
        <w:rPr>
          <w:rFonts w:ascii="Times New Roman" w:hAnsi="Times New Roman" w:cs="Times New Roman"/>
          <w:sz w:val="28"/>
          <w:szCs w:val="28"/>
          <w:lang w:val="lv-LV"/>
        </w:rPr>
        <w:t>"</w:t>
      </w:r>
      <w:r w:rsidR="00B92C8E" w:rsidRPr="003174B0">
        <w:rPr>
          <w:rFonts w:ascii="Times New Roman" w:hAnsi="Times New Roman" w:cs="Times New Roman"/>
          <w:sz w:val="28"/>
          <w:szCs w:val="28"/>
          <w:lang w:val="lv-LV"/>
        </w:rPr>
        <w:t>Transportlīdzekļu un to vadītāju valsts reģistrā un traktortehnikas un tās vadītāju informatīvajā sistēmā esošās informācijas pieprasīšanas kārtība</w:t>
      </w:r>
      <w:r w:rsidR="003174B0" w:rsidRPr="003174B0">
        <w:rPr>
          <w:rFonts w:ascii="Times New Roman" w:hAnsi="Times New Roman" w:cs="Times New Roman"/>
          <w:sz w:val="28"/>
          <w:szCs w:val="28"/>
          <w:lang w:val="lv-LV"/>
        </w:rPr>
        <w:t>"</w:t>
      </w:r>
      <w:r w:rsidR="00CC622B" w:rsidRPr="003174B0">
        <w:rPr>
          <w:rFonts w:ascii="Times New Roman" w:hAnsi="Times New Roman" w:cs="Times New Roman"/>
          <w:sz w:val="28"/>
          <w:szCs w:val="28"/>
          <w:lang w:val="lv-LV"/>
        </w:rPr>
        <w:t xml:space="preserve"> (Latvijas Vēstnesis, 2014, 240.</w:t>
      </w:r>
      <w:r w:rsidR="003174B0" w:rsidRPr="003174B0">
        <w:rPr>
          <w:rFonts w:ascii="Times New Roman" w:hAnsi="Times New Roman" w:cs="Times New Roman"/>
          <w:sz w:val="28"/>
          <w:szCs w:val="28"/>
          <w:lang w:val="lv-LV"/>
        </w:rPr>
        <w:t> </w:t>
      </w:r>
      <w:r w:rsidR="00CC622B" w:rsidRPr="003174B0">
        <w:rPr>
          <w:rFonts w:ascii="Times New Roman" w:hAnsi="Times New Roman" w:cs="Times New Roman"/>
          <w:sz w:val="28"/>
          <w:szCs w:val="28"/>
          <w:lang w:val="lv-LV"/>
        </w:rPr>
        <w:t>nr.)</w:t>
      </w:r>
      <w:r w:rsidR="00B92C8E" w:rsidRPr="003174B0">
        <w:rPr>
          <w:rFonts w:ascii="Times New Roman" w:hAnsi="Times New Roman" w:cs="Times New Roman"/>
          <w:sz w:val="28"/>
          <w:szCs w:val="28"/>
          <w:lang w:val="lv-LV"/>
        </w:rPr>
        <w:t xml:space="preserve">. </w:t>
      </w:r>
    </w:p>
    <w:p w14:paraId="623AEF3F" w14:textId="77777777" w:rsidR="003174B0" w:rsidRPr="003174B0" w:rsidRDefault="003174B0" w:rsidP="003174B0">
      <w:pPr>
        <w:spacing w:after="0" w:line="240" w:lineRule="auto"/>
        <w:ind w:firstLine="709"/>
        <w:jc w:val="both"/>
        <w:rPr>
          <w:rFonts w:ascii="Times New Roman" w:eastAsia="Calibri" w:hAnsi="Times New Roman" w:cs="Times New Roman"/>
          <w:sz w:val="28"/>
          <w:szCs w:val="28"/>
          <w:lang w:val="lv-LV"/>
        </w:rPr>
      </w:pPr>
    </w:p>
    <w:p w14:paraId="5D382688" w14:textId="77777777" w:rsidR="003174B0" w:rsidRPr="003174B0" w:rsidRDefault="003174B0" w:rsidP="003174B0">
      <w:pPr>
        <w:spacing w:after="0" w:line="240" w:lineRule="auto"/>
        <w:ind w:firstLine="709"/>
        <w:jc w:val="both"/>
        <w:rPr>
          <w:rFonts w:ascii="Times New Roman" w:eastAsia="Calibri" w:hAnsi="Times New Roman" w:cs="Times New Roman"/>
          <w:sz w:val="28"/>
          <w:szCs w:val="28"/>
          <w:lang w:val="lv-LV"/>
        </w:rPr>
      </w:pPr>
    </w:p>
    <w:p w14:paraId="11A22FCC" w14:textId="77777777" w:rsidR="003174B0" w:rsidRPr="003174B0" w:rsidRDefault="003174B0" w:rsidP="003174B0">
      <w:pPr>
        <w:spacing w:after="0" w:line="240" w:lineRule="auto"/>
        <w:ind w:firstLine="709"/>
        <w:jc w:val="both"/>
        <w:rPr>
          <w:rFonts w:ascii="Times New Roman" w:eastAsia="Calibri" w:hAnsi="Times New Roman" w:cs="Times New Roman"/>
          <w:sz w:val="28"/>
          <w:szCs w:val="28"/>
          <w:lang w:val="lv-LV"/>
        </w:rPr>
      </w:pPr>
    </w:p>
    <w:p w14:paraId="459D7E8C" w14:textId="77777777" w:rsidR="001811B4" w:rsidRDefault="001811B4" w:rsidP="00FE22BE">
      <w:pPr>
        <w:pStyle w:val="naisf"/>
        <w:tabs>
          <w:tab w:val="left" w:pos="6521"/>
          <w:tab w:val="right" w:pos="8820"/>
        </w:tabs>
        <w:spacing w:before="0" w:beforeAutospacing="0" w:after="0" w:afterAutospacing="0"/>
        <w:ind w:firstLine="709"/>
        <w:rPr>
          <w:sz w:val="28"/>
          <w:szCs w:val="28"/>
        </w:rPr>
      </w:pPr>
      <w:r w:rsidRPr="00C6135A">
        <w:rPr>
          <w:sz w:val="28"/>
          <w:szCs w:val="28"/>
        </w:rPr>
        <w:t>Ministru prezident</w:t>
      </w:r>
      <w:r>
        <w:rPr>
          <w:sz w:val="28"/>
          <w:szCs w:val="28"/>
        </w:rPr>
        <w:t>a vietā –</w:t>
      </w:r>
    </w:p>
    <w:p w14:paraId="460CA6E9" w14:textId="77777777" w:rsidR="001811B4" w:rsidRDefault="001811B4"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E6C219E" w14:textId="77777777" w:rsidR="001811B4" w:rsidRPr="00DE283C" w:rsidRDefault="001811B4" w:rsidP="001811B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539DF80B" w14:textId="77777777" w:rsidR="003174B0" w:rsidRPr="003174B0" w:rsidRDefault="003174B0" w:rsidP="006B101E">
      <w:pPr>
        <w:pStyle w:val="Body"/>
        <w:spacing w:after="0" w:line="240" w:lineRule="auto"/>
        <w:ind w:firstLine="709"/>
        <w:jc w:val="both"/>
        <w:rPr>
          <w:rFonts w:ascii="Times New Roman" w:hAnsi="Times New Roman"/>
          <w:color w:val="auto"/>
          <w:sz w:val="28"/>
          <w:lang w:val="de-DE"/>
        </w:rPr>
      </w:pPr>
    </w:p>
    <w:p w14:paraId="6E418FE4" w14:textId="77777777" w:rsidR="003174B0" w:rsidRPr="003174B0" w:rsidRDefault="003174B0" w:rsidP="006B101E">
      <w:pPr>
        <w:pStyle w:val="Body"/>
        <w:spacing w:after="0" w:line="240" w:lineRule="auto"/>
        <w:ind w:firstLine="709"/>
        <w:jc w:val="both"/>
        <w:rPr>
          <w:rFonts w:ascii="Times New Roman" w:hAnsi="Times New Roman"/>
          <w:color w:val="auto"/>
          <w:sz w:val="28"/>
          <w:lang w:val="de-DE"/>
        </w:rPr>
      </w:pPr>
    </w:p>
    <w:p w14:paraId="643A0C1F" w14:textId="77777777" w:rsidR="003174B0" w:rsidRPr="003174B0" w:rsidRDefault="003174B0" w:rsidP="006B101E">
      <w:pPr>
        <w:pStyle w:val="Body"/>
        <w:spacing w:after="0" w:line="240" w:lineRule="auto"/>
        <w:ind w:firstLine="709"/>
        <w:jc w:val="both"/>
        <w:rPr>
          <w:rFonts w:ascii="Times New Roman" w:hAnsi="Times New Roman"/>
          <w:color w:val="auto"/>
          <w:sz w:val="28"/>
          <w:lang w:val="de-DE"/>
        </w:rPr>
      </w:pPr>
    </w:p>
    <w:p w14:paraId="21EFE97D" w14:textId="77777777" w:rsidR="003174B0" w:rsidRPr="003174B0" w:rsidRDefault="003174B0" w:rsidP="001811B4">
      <w:pPr>
        <w:pStyle w:val="Body"/>
        <w:tabs>
          <w:tab w:val="left" w:pos="6521"/>
        </w:tabs>
        <w:spacing w:after="0" w:line="240" w:lineRule="auto"/>
        <w:ind w:firstLine="709"/>
        <w:jc w:val="both"/>
        <w:rPr>
          <w:rFonts w:ascii="Times New Roman" w:hAnsi="Times New Roman"/>
          <w:color w:val="auto"/>
          <w:sz w:val="28"/>
          <w:lang w:val="de-DE"/>
        </w:rPr>
      </w:pPr>
      <w:r w:rsidRPr="003174B0">
        <w:rPr>
          <w:rFonts w:ascii="Times New Roman" w:hAnsi="Times New Roman"/>
          <w:color w:val="auto"/>
          <w:sz w:val="28"/>
          <w:lang w:val="de-DE"/>
        </w:rPr>
        <w:t>Satiksmes ministrs</w:t>
      </w:r>
      <w:r w:rsidRPr="003174B0">
        <w:rPr>
          <w:rFonts w:ascii="Times New Roman" w:hAnsi="Times New Roman"/>
          <w:color w:val="auto"/>
          <w:sz w:val="28"/>
          <w:lang w:val="de-DE"/>
        </w:rPr>
        <w:tab/>
        <w:t>T. Linkaits</w:t>
      </w:r>
    </w:p>
    <w:p w14:paraId="1C1297E8" w14:textId="1D6B5EF5" w:rsidR="00940481" w:rsidRPr="003174B0" w:rsidRDefault="00940481" w:rsidP="003174B0">
      <w:pPr>
        <w:spacing w:after="0" w:line="240" w:lineRule="auto"/>
        <w:ind w:firstLine="709"/>
        <w:jc w:val="both"/>
        <w:rPr>
          <w:rFonts w:ascii="Times New Roman" w:eastAsia="Calibri" w:hAnsi="Times New Roman" w:cs="Times New Roman"/>
          <w:sz w:val="18"/>
          <w:szCs w:val="18"/>
          <w:lang w:val="de-DE"/>
        </w:rPr>
      </w:pPr>
    </w:p>
    <w:p w14:paraId="105A68B7" w14:textId="77777777" w:rsidR="00940481" w:rsidRPr="003174B0" w:rsidRDefault="00940481" w:rsidP="003174B0">
      <w:pPr>
        <w:spacing w:after="0" w:line="240" w:lineRule="auto"/>
        <w:ind w:firstLine="709"/>
        <w:jc w:val="both"/>
        <w:rPr>
          <w:rFonts w:ascii="Times New Roman" w:eastAsia="Calibri" w:hAnsi="Times New Roman" w:cs="Times New Roman"/>
          <w:sz w:val="18"/>
          <w:szCs w:val="18"/>
          <w:lang w:val="lv-LV"/>
        </w:rPr>
      </w:pPr>
    </w:p>
    <w:sectPr w:rsidR="00940481" w:rsidRPr="003174B0" w:rsidSect="00D722A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00BB" w14:textId="77777777" w:rsidR="00766297" w:rsidRDefault="00766297">
      <w:pPr>
        <w:spacing w:after="0" w:line="240" w:lineRule="auto"/>
      </w:pPr>
      <w:r>
        <w:separator/>
      </w:r>
    </w:p>
  </w:endnote>
  <w:endnote w:type="continuationSeparator" w:id="0">
    <w:p w14:paraId="50AB264F" w14:textId="77777777" w:rsidR="00766297" w:rsidRDefault="0076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45C2" w14:textId="7289199C" w:rsidR="003174B0" w:rsidRPr="003174B0" w:rsidRDefault="003174B0">
    <w:pPr>
      <w:pStyle w:val="Footer"/>
      <w:rPr>
        <w:rFonts w:ascii="Times New Roman" w:hAnsi="Times New Roman" w:cs="Times New Roman"/>
        <w:sz w:val="16"/>
        <w:szCs w:val="16"/>
        <w:lang w:val="lv-LV"/>
      </w:rPr>
    </w:pPr>
    <w:r w:rsidRPr="003174B0">
      <w:rPr>
        <w:rFonts w:ascii="Times New Roman" w:hAnsi="Times New Roman" w:cs="Times New Roman"/>
        <w:sz w:val="16"/>
        <w:szCs w:val="16"/>
        <w:lang w:val="lv-LV"/>
      </w:rPr>
      <w:t>N2471_8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5E17" w14:textId="2B01B409" w:rsidR="005F73CA" w:rsidRPr="003174B0" w:rsidRDefault="003174B0" w:rsidP="003174B0">
    <w:pPr>
      <w:pStyle w:val="Footer"/>
      <w:rPr>
        <w:rFonts w:ascii="Times New Roman" w:hAnsi="Times New Roman" w:cs="Times New Roman"/>
        <w:sz w:val="16"/>
        <w:szCs w:val="16"/>
        <w:lang w:val="lv-LV"/>
      </w:rPr>
    </w:pPr>
    <w:r w:rsidRPr="003174B0">
      <w:rPr>
        <w:rFonts w:ascii="Times New Roman" w:hAnsi="Times New Roman" w:cs="Times New Roman"/>
        <w:sz w:val="16"/>
        <w:szCs w:val="16"/>
        <w:lang w:val="lv-LV"/>
      </w:rPr>
      <w:t>N2471_8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6E86" w14:textId="77777777" w:rsidR="00766297" w:rsidRDefault="00766297">
      <w:pPr>
        <w:spacing w:after="0" w:line="240" w:lineRule="auto"/>
      </w:pPr>
      <w:r>
        <w:separator/>
      </w:r>
    </w:p>
  </w:footnote>
  <w:footnote w:type="continuationSeparator" w:id="0">
    <w:p w14:paraId="1DEC7529" w14:textId="77777777" w:rsidR="00766297" w:rsidRDefault="0076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44893"/>
      <w:docPartObj>
        <w:docPartGallery w:val="Page Numbers (Top of Page)"/>
        <w:docPartUnique/>
      </w:docPartObj>
    </w:sdtPr>
    <w:sdtEndPr>
      <w:rPr>
        <w:rFonts w:ascii="Times New Roman" w:hAnsi="Times New Roman" w:cs="Times New Roman"/>
        <w:noProof/>
        <w:sz w:val="24"/>
        <w:szCs w:val="24"/>
      </w:rPr>
    </w:sdtEndPr>
    <w:sdtContent>
      <w:p w14:paraId="4CDD3575" w14:textId="51F49EEF" w:rsidR="00CE4D5B" w:rsidRPr="003174B0" w:rsidRDefault="00CE4D5B" w:rsidP="003174B0">
        <w:pPr>
          <w:pStyle w:val="Header"/>
          <w:jc w:val="center"/>
          <w:rPr>
            <w:rFonts w:ascii="Times New Roman" w:hAnsi="Times New Roman" w:cs="Times New Roman"/>
            <w:sz w:val="24"/>
            <w:szCs w:val="24"/>
          </w:rPr>
        </w:pPr>
        <w:r w:rsidRPr="003174B0">
          <w:rPr>
            <w:rFonts w:ascii="Times New Roman" w:hAnsi="Times New Roman" w:cs="Times New Roman"/>
            <w:sz w:val="24"/>
            <w:szCs w:val="24"/>
          </w:rPr>
          <w:fldChar w:fldCharType="begin"/>
        </w:r>
        <w:r w:rsidRPr="003174B0">
          <w:rPr>
            <w:rFonts w:ascii="Times New Roman" w:hAnsi="Times New Roman" w:cs="Times New Roman"/>
            <w:sz w:val="24"/>
            <w:szCs w:val="24"/>
          </w:rPr>
          <w:instrText xml:space="preserve"> PAGE   \* MERGEFORMAT </w:instrText>
        </w:r>
        <w:r w:rsidRPr="003174B0">
          <w:rPr>
            <w:rFonts w:ascii="Times New Roman" w:hAnsi="Times New Roman" w:cs="Times New Roman"/>
            <w:sz w:val="24"/>
            <w:szCs w:val="24"/>
          </w:rPr>
          <w:fldChar w:fldCharType="separate"/>
        </w:r>
        <w:r w:rsidR="001811B4">
          <w:rPr>
            <w:rFonts w:ascii="Times New Roman" w:hAnsi="Times New Roman" w:cs="Times New Roman"/>
            <w:noProof/>
            <w:sz w:val="24"/>
            <w:szCs w:val="24"/>
          </w:rPr>
          <w:t>10</w:t>
        </w:r>
        <w:r w:rsidRPr="003174B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A41C" w14:textId="77777777" w:rsidR="00D722A5" w:rsidRPr="003629D6" w:rsidRDefault="00D722A5">
    <w:pPr>
      <w:pStyle w:val="Header"/>
      <w:rPr>
        <w:rFonts w:ascii="Times New Roman" w:hAnsi="Times New Roman" w:cs="Times New Roman"/>
        <w:sz w:val="24"/>
        <w:szCs w:val="24"/>
      </w:rPr>
    </w:pPr>
  </w:p>
  <w:p w14:paraId="1AF29EBD" w14:textId="77777777" w:rsidR="00D722A5" w:rsidRPr="00D722A5" w:rsidRDefault="00D722A5">
    <w:pPr>
      <w:pStyle w:val="Header"/>
    </w:pPr>
    <w:r>
      <w:rPr>
        <w:noProof/>
      </w:rPr>
      <w:drawing>
        <wp:inline distT="0" distB="0" distL="0" distR="0" wp14:anchorId="33BBDA60" wp14:editId="48B555E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BBB"/>
    <w:multiLevelType w:val="hybridMultilevel"/>
    <w:tmpl w:val="06286640"/>
    <w:lvl w:ilvl="0" w:tplc="1EB8D8AE">
      <w:start w:val="2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A6A3950"/>
    <w:multiLevelType w:val="hybridMultilevel"/>
    <w:tmpl w:val="20E66B30"/>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91D08"/>
    <w:multiLevelType w:val="hybridMultilevel"/>
    <w:tmpl w:val="56B61222"/>
    <w:lvl w:ilvl="0" w:tplc="C856450C">
      <w:start w:val="1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40E37C0B"/>
    <w:multiLevelType w:val="hybridMultilevel"/>
    <w:tmpl w:val="ADFE9ED8"/>
    <w:lvl w:ilvl="0" w:tplc="187A42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0978C4"/>
    <w:multiLevelType w:val="hybridMultilevel"/>
    <w:tmpl w:val="44B661DE"/>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8C7D31"/>
    <w:multiLevelType w:val="hybridMultilevel"/>
    <w:tmpl w:val="85C434BA"/>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8E"/>
    <w:rsid w:val="00000952"/>
    <w:rsid w:val="000161B8"/>
    <w:rsid w:val="000169A4"/>
    <w:rsid w:val="00027A8C"/>
    <w:rsid w:val="00051021"/>
    <w:rsid w:val="00052825"/>
    <w:rsid w:val="000554C9"/>
    <w:rsid w:val="00063C83"/>
    <w:rsid w:val="0007146E"/>
    <w:rsid w:val="0008002C"/>
    <w:rsid w:val="000956AA"/>
    <w:rsid w:val="000B64B3"/>
    <w:rsid w:val="000C02B9"/>
    <w:rsid w:val="000E005A"/>
    <w:rsid w:val="000E2F9C"/>
    <w:rsid w:val="000F5CEA"/>
    <w:rsid w:val="00110FB3"/>
    <w:rsid w:val="001124FD"/>
    <w:rsid w:val="0012081B"/>
    <w:rsid w:val="00120DD2"/>
    <w:rsid w:val="00123C78"/>
    <w:rsid w:val="001271E2"/>
    <w:rsid w:val="001303C5"/>
    <w:rsid w:val="00153A23"/>
    <w:rsid w:val="001622E4"/>
    <w:rsid w:val="00163FFA"/>
    <w:rsid w:val="001811B4"/>
    <w:rsid w:val="001851FE"/>
    <w:rsid w:val="001876BD"/>
    <w:rsid w:val="001B0461"/>
    <w:rsid w:val="001E49D8"/>
    <w:rsid w:val="00201529"/>
    <w:rsid w:val="00214530"/>
    <w:rsid w:val="002244F1"/>
    <w:rsid w:val="00264F4A"/>
    <w:rsid w:val="002C780A"/>
    <w:rsid w:val="002D4D76"/>
    <w:rsid w:val="002D6755"/>
    <w:rsid w:val="002E61BD"/>
    <w:rsid w:val="002F20D0"/>
    <w:rsid w:val="002F4B32"/>
    <w:rsid w:val="002F6B14"/>
    <w:rsid w:val="00300643"/>
    <w:rsid w:val="003066A9"/>
    <w:rsid w:val="00313414"/>
    <w:rsid w:val="003174B0"/>
    <w:rsid w:val="00321736"/>
    <w:rsid w:val="00340FDA"/>
    <w:rsid w:val="00341D11"/>
    <w:rsid w:val="00353497"/>
    <w:rsid w:val="00361186"/>
    <w:rsid w:val="00371221"/>
    <w:rsid w:val="00395E2E"/>
    <w:rsid w:val="003A24AF"/>
    <w:rsid w:val="003A726F"/>
    <w:rsid w:val="003C7556"/>
    <w:rsid w:val="003D4312"/>
    <w:rsid w:val="00406AF6"/>
    <w:rsid w:val="004574C7"/>
    <w:rsid w:val="0046136B"/>
    <w:rsid w:val="00497F49"/>
    <w:rsid w:val="004A6149"/>
    <w:rsid w:val="004F37E4"/>
    <w:rsid w:val="00515EE4"/>
    <w:rsid w:val="005456A2"/>
    <w:rsid w:val="00546F7B"/>
    <w:rsid w:val="00554D62"/>
    <w:rsid w:val="00563D8B"/>
    <w:rsid w:val="00571872"/>
    <w:rsid w:val="00592D98"/>
    <w:rsid w:val="005970CF"/>
    <w:rsid w:val="005A59A4"/>
    <w:rsid w:val="005B3A7C"/>
    <w:rsid w:val="005C0FD5"/>
    <w:rsid w:val="005E3CC9"/>
    <w:rsid w:val="005F05F6"/>
    <w:rsid w:val="005F73CA"/>
    <w:rsid w:val="00613BD9"/>
    <w:rsid w:val="00633D65"/>
    <w:rsid w:val="00664639"/>
    <w:rsid w:val="006B5C8D"/>
    <w:rsid w:val="006C3BD9"/>
    <w:rsid w:val="006D1D63"/>
    <w:rsid w:val="00701140"/>
    <w:rsid w:val="007012F3"/>
    <w:rsid w:val="00711DF1"/>
    <w:rsid w:val="00734295"/>
    <w:rsid w:val="0074076A"/>
    <w:rsid w:val="00745E56"/>
    <w:rsid w:val="00766297"/>
    <w:rsid w:val="0077390B"/>
    <w:rsid w:val="00787807"/>
    <w:rsid w:val="007A4BB5"/>
    <w:rsid w:val="007E2DD9"/>
    <w:rsid w:val="007E51F8"/>
    <w:rsid w:val="007F2A25"/>
    <w:rsid w:val="00805A8F"/>
    <w:rsid w:val="00811EEE"/>
    <w:rsid w:val="00812AD1"/>
    <w:rsid w:val="008137C8"/>
    <w:rsid w:val="0082286B"/>
    <w:rsid w:val="00834044"/>
    <w:rsid w:val="00834091"/>
    <w:rsid w:val="00843710"/>
    <w:rsid w:val="00850C99"/>
    <w:rsid w:val="00866C0B"/>
    <w:rsid w:val="008935B9"/>
    <w:rsid w:val="008A3DAD"/>
    <w:rsid w:val="008B280D"/>
    <w:rsid w:val="008D5E6A"/>
    <w:rsid w:val="008E1B23"/>
    <w:rsid w:val="00900DC8"/>
    <w:rsid w:val="0091090F"/>
    <w:rsid w:val="0092736F"/>
    <w:rsid w:val="00933AE4"/>
    <w:rsid w:val="00933DC9"/>
    <w:rsid w:val="00940481"/>
    <w:rsid w:val="00970B70"/>
    <w:rsid w:val="0097681C"/>
    <w:rsid w:val="009C514D"/>
    <w:rsid w:val="009F2112"/>
    <w:rsid w:val="009F7DFC"/>
    <w:rsid w:val="00A20A47"/>
    <w:rsid w:val="00A547D1"/>
    <w:rsid w:val="00A842E5"/>
    <w:rsid w:val="00AA1472"/>
    <w:rsid w:val="00AA7486"/>
    <w:rsid w:val="00AD7BA5"/>
    <w:rsid w:val="00AE4A19"/>
    <w:rsid w:val="00B204A1"/>
    <w:rsid w:val="00B2307D"/>
    <w:rsid w:val="00B3076C"/>
    <w:rsid w:val="00B435E8"/>
    <w:rsid w:val="00B8187F"/>
    <w:rsid w:val="00B92C8E"/>
    <w:rsid w:val="00B94A5B"/>
    <w:rsid w:val="00B95097"/>
    <w:rsid w:val="00BA0970"/>
    <w:rsid w:val="00BA447B"/>
    <w:rsid w:val="00BC1985"/>
    <w:rsid w:val="00BC61D1"/>
    <w:rsid w:val="00C142F3"/>
    <w:rsid w:val="00C32BF4"/>
    <w:rsid w:val="00C3557B"/>
    <w:rsid w:val="00C447EC"/>
    <w:rsid w:val="00C47E62"/>
    <w:rsid w:val="00C53D30"/>
    <w:rsid w:val="00C712FE"/>
    <w:rsid w:val="00C7402E"/>
    <w:rsid w:val="00C80A0C"/>
    <w:rsid w:val="00C86D2F"/>
    <w:rsid w:val="00CC622B"/>
    <w:rsid w:val="00CE4D5B"/>
    <w:rsid w:val="00D059AA"/>
    <w:rsid w:val="00D1353B"/>
    <w:rsid w:val="00D22DE6"/>
    <w:rsid w:val="00D329A9"/>
    <w:rsid w:val="00D34A67"/>
    <w:rsid w:val="00D36978"/>
    <w:rsid w:val="00D4396F"/>
    <w:rsid w:val="00D71D1F"/>
    <w:rsid w:val="00D722A5"/>
    <w:rsid w:val="00D77BF2"/>
    <w:rsid w:val="00D93DF0"/>
    <w:rsid w:val="00DA00C2"/>
    <w:rsid w:val="00DA468B"/>
    <w:rsid w:val="00DA6A19"/>
    <w:rsid w:val="00DB166E"/>
    <w:rsid w:val="00DB50FD"/>
    <w:rsid w:val="00DD0CC7"/>
    <w:rsid w:val="00E107CC"/>
    <w:rsid w:val="00E34491"/>
    <w:rsid w:val="00E4122D"/>
    <w:rsid w:val="00E61372"/>
    <w:rsid w:val="00E72D36"/>
    <w:rsid w:val="00E830C9"/>
    <w:rsid w:val="00E85B87"/>
    <w:rsid w:val="00E90149"/>
    <w:rsid w:val="00ED66AB"/>
    <w:rsid w:val="00F11E3B"/>
    <w:rsid w:val="00F26248"/>
    <w:rsid w:val="00F310FE"/>
    <w:rsid w:val="00F62529"/>
    <w:rsid w:val="00F84C21"/>
    <w:rsid w:val="00F96A62"/>
    <w:rsid w:val="00F972D5"/>
    <w:rsid w:val="00FA3683"/>
    <w:rsid w:val="00FA548F"/>
    <w:rsid w:val="00FB3E2E"/>
    <w:rsid w:val="00FD4690"/>
    <w:rsid w:val="00FE7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3EB7"/>
  <w15:chartTrackingRefBased/>
  <w15:docId w15:val="{9F247465-356A-41C3-A633-02D53554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8E"/>
    <w:pPr>
      <w:ind w:left="720"/>
      <w:contextualSpacing/>
    </w:pPr>
  </w:style>
  <w:style w:type="character" w:styleId="CommentReference">
    <w:name w:val="annotation reference"/>
    <w:basedOn w:val="DefaultParagraphFont"/>
    <w:uiPriority w:val="99"/>
    <w:semiHidden/>
    <w:unhideWhenUsed/>
    <w:rsid w:val="00B92C8E"/>
    <w:rPr>
      <w:sz w:val="16"/>
      <w:szCs w:val="16"/>
    </w:rPr>
  </w:style>
  <w:style w:type="paragraph" w:styleId="CommentText">
    <w:name w:val="annotation text"/>
    <w:basedOn w:val="Normal"/>
    <w:link w:val="CommentTextChar"/>
    <w:uiPriority w:val="99"/>
    <w:semiHidden/>
    <w:unhideWhenUsed/>
    <w:rsid w:val="00B92C8E"/>
    <w:pPr>
      <w:spacing w:line="240" w:lineRule="auto"/>
    </w:pPr>
    <w:rPr>
      <w:sz w:val="20"/>
      <w:szCs w:val="20"/>
    </w:rPr>
  </w:style>
  <w:style w:type="character" w:customStyle="1" w:styleId="CommentTextChar">
    <w:name w:val="Comment Text Char"/>
    <w:basedOn w:val="DefaultParagraphFont"/>
    <w:link w:val="CommentText"/>
    <w:uiPriority w:val="99"/>
    <w:semiHidden/>
    <w:rsid w:val="00B92C8E"/>
    <w:rPr>
      <w:sz w:val="20"/>
      <w:szCs w:val="20"/>
      <w:lang w:val="en-US"/>
    </w:rPr>
  </w:style>
  <w:style w:type="paragraph" w:customStyle="1" w:styleId="tv213">
    <w:name w:val="tv213"/>
    <w:basedOn w:val="Normal"/>
    <w:rsid w:val="00B92C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92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C8E"/>
    <w:rPr>
      <w:lang w:val="en-US"/>
    </w:rPr>
  </w:style>
  <w:style w:type="paragraph" w:styleId="BalloonText">
    <w:name w:val="Balloon Text"/>
    <w:basedOn w:val="Normal"/>
    <w:link w:val="BalloonTextChar"/>
    <w:uiPriority w:val="99"/>
    <w:semiHidden/>
    <w:unhideWhenUsed/>
    <w:rsid w:val="00B92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8E"/>
    <w:rPr>
      <w:rFonts w:ascii="Segoe UI" w:hAnsi="Segoe UI" w:cs="Segoe UI"/>
      <w:sz w:val="18"/>
      <w:szCs w:val="18"/>
      <w:lang w:val="en-US"/>
    </w:rPr>
  </w:style>
  <w:style w:type="paragraph" w:styleId="Header">
    <w:name w:val="header"/>
    <w:basedOn w:val="Normal"/>
    <w:link w:val="HeaderChar"/>
    <w:uiPriority w:val="99"/>
    <w:unhideWhenUsed/>
    <w:rsid w:val="0057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872"/>
    <w:rPr>
      <w:lang w:val="en-US"/>
    </w:rPr>
  </w:style>
  <w:style w:type="paragraph" w:styleId="CommentSubject">
    <w:name w:val="annotation subject"/>
    <w:basedOn w:val="CommentText"/>
    <w:next w:val="CommentText"/>
    <w:link w:val="CommentSubjectChar"/>
    <w:uiPriority w:val="99"/>
    <w:semiHidden/>
    <w:unhideWhenUsed/>
    <w:rsid w:val="00554D62"/>
    <w:rPr>
      <w:b/>
      <w:bCs/>
    </w:rPr>
  </w:style>
  <w:style w:type="character" w:customStyle="1" w:styleId="CommentSubjectChar">
    <w:name w:val="Comment Subject Char"/>
    <w:basedOn w:val="CommentTextChar"/>
    <w:link w:val="CommentSubject"/>
    <w:uiPriority w:val="99"/>
    <w:semiHidden/>
    <w:rsid w:val="00554D62"/>
    <w:rPr>
      <w:b/>
      <w:bCs/>
      <w:sz w:val="20"/>
      <w:szCs w:val="20"/>
      <w:lang w:val="en-US"/>
    </w:rPr>
  </w:style>
  <w:style w:type="paragraph" w:customStyle="1" w:styleId="Body">
    <w:name w:val="Body"/>
    <w:rsid w:val="003174B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1811B4"/>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58586">
      <w:bodyDiv w:val="1"/>
      <w:marLeft w:val="0"/>
      <w:marRight w:val="0"/>
      <w:marTop w:val="0"/>
      <w:marBottom w:val="0"/>
      <w:divBdr>
        <w:top w:val="none" w:sz="0" w:space="0" w:color="auto"/>
        <w:left w:val="none" w:sz="0" w:space="0" w:color="auto"/>
        <w:bottom w:val="none" w:sz="0" w:space="0" w:color="auto"/>
        <w:right w:val="none" w:sz="0" w:space="0" w:color="auto"/>
      </w:divBdr>
      <w:divsChild>
        <w:div w:id="1121610732">
          <w:marLeft w:val="0"/>
          <w:marRight w:val="0"/>
          <w:marTop w:val="0"/>
          <w:marBottom w:val="0"/>
          <w:divBdr>
            <w:top w:val="none" w:sz="0" w:space="0" w:color="auto"/>
            <w:left w:val="none" w:sz="0" w:space="0" w:color="auto"/>
            <w:bottom w:val="none" w:sz="0" w:space="0" w:color="auto"/>
            <w:right w:val="none" w:sz="0" w:space="0" w:color="auto"/>
          </w:divBdr>
        </w:div>
        <w:div w:id="1430195826">
          <w:marLeft w:val="0"/>
          <w:marRight w:val="0"/>
          <w:marTop w:val="0"/>
          <w:marBottom w:val="0"/>
          <w:divBdr>
            <w:top w:val="none" w:sz="0" w:space="0" w:color="auto"/>
            <w:left w:val="none" w:sz="0" w:space="0" w:color="auto"/>
            <w:bottom w:val="none" w:sz="0" w:space="0" w:color="auto"/>
            <w:right w:val="none" w:sz="0" w:space="0" w:color="auto"/>
          </w:divBdr>
        </w:div>
      </w:divsChild>
    </w:div>
    <w:div w:id="859048640">
      <w:bodyDiv w:val="1"/>
      <w:marLeft w:val="0"/>
      <w:marRight w:val="0"/>
      <w:marTop w:val="0"/>
      <w:marBottom w:val="0"/>
      <w:divBdr>
        <w:top w:val="none" w:sz="0" w:space="0" w:color="auto"/>
        <w:left w:val="none" w:sz="0" w:space="0" w:color="auto"/>
        <w:bottom w:val="none" w:sz="0" w:space="0" w:color="auto"/>
        <w:right w:val="none" w:sz="0" w:space="0" w:color="auto"/>
      </w:divBdr>
    </w:div>
    <w:div w:id="12395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199B-62F6-4BA3-92FC-EAF35D08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12814</Words>
  <Characters>7305</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"Transportlīdzekļu un to vadītāju valsts reģistra noteikumi"</vt:lpstr>
      <vt:lpstr>Ministru kabineta noteikumu projekts "Transportlīdzekļu un to vadītāju valsts reģistra noteikumi"</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"Transportlīdzekļu un to vadītāju valsts reģistra noteikumi"</dc:title>
  <dc:subject/>
  <dc:creator>Lauris.Mikelsons@sam.gov.lv</dc:creator>
  <cp:keywords/>
  <dc:description/>
  <cp:lastModifiedBy>Leontine Babkina</cp:lastModifiedBy>
  <cp:revision>20</cp:revision>
  <cp:lastPrinted>2019-04-18T05:44:00Z</cp:lastPrinted>
  <dcterms:created xsi:type="dcterms:W3CDTF">2018-09-20T08:54:00Z</dcterms:created>
  <dcterms:modified xsi:type="dcterms:W3CDTF">2019-04-30T11:25:00Z</dcterms:modified>
</cp:coreProperties>
</file>