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80EE" w14:textId="78A9EDB0" w:rsidR="00894C55" w:rsidRPr="00487661" w:rsidRDefault="002D145D"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487661">
        <w:rPr>
          <w:rFonts w:ascii="Times New Roman" w:hAnsi="Times New Roman" w:cs="Times New Roman"/>
          <w:b/>
          <w:sz w:val="28"/>
          <w:szCs w:val="28"/>
        </w:rPr>
        <w:t xml:space="preserve">Ministru kabineta noteikumu </w:t>
      </w:r>
      <w:r w:rsidR="00D37AE5" w:rsidRPr="00487661">
        <w:rPr>
          <w:rFonts w:ascii="Times New Roman" w:eastAsia="Times New Roman" w:hAnsi="Times New Roman" w:cs="Times New Roman"/>
          <w:b/>
          <w:bCs/>
          <w:sz w:val="28"/>
          <w:szCs w:val="28"/>
          <w:lang w:eastAsia="lv-LV"/>
        </w:rPr>
        <w:t>projekta</w:t>
      </w:r>
      <w:r w:rsidR="005B6FC5">
        <w:rPr>
          <w:rFonts w:ascii="Times New Roman" w:eastAsia="Times New Roman" w:hAnsi="Times New Roman" w:cs="Times New Roman"/>
          <w:b/>
          <w:bCs/>
          <w:sz w:val="28"/>
          <w:szCs w:val="28"/>
          <w:lang w:eastAsia="lv-LV"/>
        </w:rPr>
        <w:t xml:space="preserve"> “</w:t>
      </w:r>
      <w:r w:rsidR="005B6FC5">
        <w:rPr>
          <w:rStyle w:val="Strong"/>
          <w:rFonts w:ascii="Times New Roman" w:hAnsi="Times New Roman" w:cs="Times New Roman"/>
          <w:sz w:val="28"/>
          <w:szCs w:val="28"/>
        </w:rPr>
        <w:t>Grozījumi Ministru kabineta 2018. gada 7. augusta noteikumos Nr. 496 “</w:t>
      </w:r>
      <w:proofErr w:type="spellStart"/>
      <w:r w:rsidR="005B6FC5" w:rsidRPr="001719F3">
        <w:rPr>
          <w:rFonts w:ascii="Times New Roman" w:hAnsi="Times New Roman" w:cs="Times New Roman"/>
          <w:b/>
          <w:sz w:val="28"/>
          <w:szCs w:val="28"/>
        </w:rPr>
        <w:t>R</w:t>
      </w:r>
      <w:r w:rsidR="005B6FC5" w:rsidRPr="001719F3">
        <w:rPr>
          <w:rFonts w:ascii="Times New Roman" w:hAnsi="Times New Roman" w:cs="Times New Roman"/>
          <w:b/>
          <w:iCs/>
          <w:color w:val="000000" w:themeColor="text1"/>
          <w:sz w:val="28"/>
          <w:szCs w:val="28"/>
        </w:rPr>
        <w:t>emigrācijas</w:t>
      </w:r>
      <w:proofErr w:type="spellEnd"/>
      <w:r w:rsidR="005B6FC5" w:rsidRPr="001719F3">
        <w:rPr>
          <w:rFonts w:ascii="Times New Roman" w:hAnsi="Times New Roman" w:cs="Times New Roman"/>
          <w:b/>
          <w:iCs/>
          <w:color w:val="000000" w:themeColor="text1"/>
          <w:sz w:val="28"/>
          <w:szCs w:val="28"/>
        </w:rPr>
        <w:t xml:space="preserve"> atbalsta pasākuma īstenošanas, novērtēšanas un finansēšanas kārtība</w:t>
      </w:r>
      <w:r w:rsidR="005B6FC5">
        <w:rPr>
          <w:rFonts w:ascii="Times New Roman" w:hAnsi="Times New Roman" w:cs="Times New Roman"/>
          <w:b/>
          <w:iCs/>
          <w:color w:val="000000" w:themeColor="text1"/>
          <w:sz w:val="28"/>
          <w:szCs w:val="28"/>
        </w:rPr>
        <w:t>”</w:t>
      </w:r>
      <w:r w:rsidR="005B6FC5">
        <w:rPr>
          <w:rFonts w:ascii="Times New Roman" w:eastAsia="Times New Roman" w:hAnsi="Times New Roman" w:cs="Times New Roman"/>
          <w:b/>
          <w:bCs/>
          <w:sz w:val="28"/>
          <w:szCs w:val="28"/>
          <w:lang w:eastAsia="lv-LV"/>
        </w:rPr>
        <w:t>”</w:t>
      </w:r>
      <w:r w:rsidR="00B739ED">
        <w:rPr>
          <w:rFonts w:ascii="Times New Roman" w:eastAsia="Times New Roman" w:hAnsi="Times New Roman" w:cs="Times New Roman"/>
          <w:b/>
          <w:bCs/>
          <w:sz w:val="28"/>
          <w:szCs w:val="28"/>
          <w:lang w:eastAsia="lv-LV"/>
        </w:rPr>
        <w:t xml:space="preserve"> </w:t>
      </w:r>
      <w:r w:rsidR="00894C55" w:rsidRPr="00487661">
        <w:rPr>
          <w:rFonts w:ascii="Times New Roman" w:eastAsia="Times New Roman" w:hAnsi="Times New Roman" w:cs="Times New Roman"/>
          <w:b/>
          <w:bCs/>
          <w:sz w:val="28"/>
          <w:szCs w:val="28"/>
          <w:lang w:eastAsia="lv-LV"/>
        </w:rPr>
        <w:t>sākotnējās ietekmes novērtējuma ziņojums (anotācija)</w:t>
      </w:r>
    </w:p>
    <w:p w14:paraId="08C4D3E6" w14:textId="77777777" w:rsidR="00E5323B" w:rsidRPr="00487661" w:rsidRDefault="00E5323B" w:rsidP="00571F8C">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4"/>
      </w:tblGrid>
      <w:tr w:rsidR="002D145D" w:rsidRPr="00487661" w14:paraId="1D7590F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01E331" w14:textId="77777777"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Tiesību akta projekta anotācijas kopsavilkums</w:t>
            </w:r>
          </w:p>
        </w:tc>
      </w:tr>
      <w:tr w:rsidR="002D145D" w:rsidRPr="00487661" w14:paraId="75A51F0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47161F"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9D117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A777861" w14:textId="09FC0FCE" w:rsidR="00543421" w:rsidRPr="00543421" w:rsidRDefault="00543421" w:rsidP="001F201B">
            <w:pPr>
              <w:spacing w:after="0" w:line="240" w:lineRule="auto"/>
              <w:jc w:val="both"/>
              <w:rPr>
                <w:rFonts w:ascii="Times New Roman" w:eastAsia="Times New Roman" w:hAnsi="Times New Roman" w:cs="Times New Roman"/>
                <w:iCs/>
                <w:sz w:val="24"/>
                <w:szCs w:val="24"/>
                <w:lang w:eastAsia="lv-LV"/>
              </w:rPr>
            </w:pPr>
            <w:r w:rsidRPr="00543421">
              <w:rPr>
                <w:rFonts w:ascii="Times New Roman" w:eastAsia="Times New Roman" w:hAnsi="Times New Roman" w:cs="Times New Roman"/>
                <w:iCs/>
                <w:sz w:val="24"/>
                <w:szCs w:val="24"/>
                <w:lang w:eastAsia="lv-LV"/>
              </w:rPr>
              <w:t>Ministru kabineta noteikumu projekts “Grozījumi  Ministru kabineta 2018. gada 7. augusta noteikumos Nr. 496 “</w:t>
            </w:r>
            <w:proofErr w:type="spellStart"/>
            <w:r w:rsidRPr="00543421">
              <w:rPr>
                <w:rFonts w:ascii="Times New Roman" w:eastAsia="Times New Roman" w:hAnsi="Times New Roman" w:cs="Times New Roman"/>
                <w:iCs/>
                <w:sz w:val="24"/>
                <w:szCs w:val="24"/>
                <w:lang w:eastAsia="lv-LV"/>
              </w:rPr>
              <w:t>Remigrācijas</w:t>
            </w:r>
            <w:proofErr w:type="spellEnd"/>
            <w:r w:rsidRPr="00543421">
              <w:rPr>
                <w:rFonts w:ascii="Times New Roman" w:eastAsia="Times New Roman" w:hAnsi="Times New Roman" w:cs="Times New Roman"/>
                <w:iCs/>
                <w:sz w:val="24"/>
                <w:szCs w:val="24"/>
                <w:lang w:eastAsia="lv-LV"/>
              </w:rPr>
              <w:t xml:space="preserve"> atbalsta pasākuma īstenošanas, novērtēšanas un finansēšanas kārtība””</w:t>
            </w:r>
            <w:r>
              <w:rPr>
                <w:rFonts w:ascii="Times New Roman" w:eastAsia="Times New Roman" w:hAnsi="Times New Roman" w:cs="Times New Roman"/>
                <w:iCs/>
                <w:sz w:val="24"/>
                <w:szCs w:val="24"/>
                <w:lang w:eastAsia="lv-LV"/>
              </w:rPr>
              <w:t xml:space="preserve"> (turpmāk – MKN projekts)</w:t>
            </w:r>
            <w:r w:rsidRPr="00543421">
              <w:rPr>
                <w:rFonts w:ascii="Times New Roman" w:eastAsia="Times New Roman" w:hAnsi="Times New Roman" w:cs="Times New Roman"/>
                <w:iCs/>
                <w:sz w:val="24"/>
                <w:szCs w:val="24"/>
                <w:lang w:eastAsia="lv-LV"/>
              </w:rPr>
              <w:t xml:space="preserve"> </w:t>
            </w:r>
            <w:r w:rsidR="006756B1">
              <w:rPr>
                <w:rFonts w:ascii="Times New Roman" w:eastAsia="Times New Roman" w:hAnsi="Times New Roman" w:cs="Times New Roman"/>
                <w:iCs/>
                <w:sz w:val="24"/>
                <w:szCs w:val="24"/>
                <w:lang w:eastAsia="lv-LV"/>
              </w:rPr>
              <w:t>mērķis ir</w:t>
            </w:r>
            <w:r w:rsidRPr="00543421">
              <w:rPr>
                <w:rFonts w:ascii="Times New Roman" w:eastAsia="Times New Roman" w:hAnsi="Times New Roman" w:cs="Times New Roman"/>
                <w:iCs/>
                <w:sz w:val="24"/>
                <w:szCs w:val="24"/>
                <w:lang w:eastAsia="lv-LV"/>
              </w:rPr>
              <w:t>:</w:t>
            </w:r>
          </w:p>
          <w:p w14:paraId="1451EF51" w14:textId="25F70025" w:rsidR="00543421" w:rsidRPr="00543421" w:rsidRDefault="00543421" w:rsidP="00543421">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543421">
              <w:rPr>
                <w:rFonts w:ascii="Times New Roman" w:eastAsia="Times New Roman" w:hAnsi="Times New Roman" w:cs="Times New Roman"/>
                <w:iCs/>
                <w:sz w:val="24"/>
                <w:szCs w:val="24"/>
                <w:lang w:eastAsia="lv-LV"/>
              </w:rPr>
              <w:t xml:space="preserve">ieviest </w:t>
            </w:r>
            <w:r>
              <w:rPr>
                <w:rFonts w:ascii="Times New Roman" w:eastAsia="Times New Roman" w:hAnsi="Times New Roman" w:cs="Times New Roman"/>
                <w:iCs/>
                <w:sz w:val="24"/>
                <w:szCs w:val="24"/>
                <w:lang w:eastAsia="lv-LV"/>
              </w:rPr>
              <w:t xml:space="preserve">Diasporas likumā noteikto Vides aizsardzības un reģionālās attīstības ministrijas (turpmāk </w:t>
            </w:r>
            <w:r w:rsidR="00B41B5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VARAM)</w:t>
            </w:r>
            <w:r w:rsidRPr="00543421">
              <w:rPr>
                <w:rFonts w:ascii="Times New Roman" w:eastAsia="Times New Roman" w:hAnsi="Times New Roman" w:cs="Times New Roman"/>
                <w:iCs/>
                <w:sz w:val="24"/>
                <w:szCs w:val="24"/>
                <w:lang w:eastAsia="lv-LV"/>
              </w:rPr>
              <w:t xml:space="preserve"> kompetenci izstrādāt un īstenot reģionālos diasporas atbalsta pasākumus, arī </w:t>
            </w:r>
            <w:proofErr w:type="spellStart"/>
            <w:r w:rsidRPr="00543421">
              <w:rPr>
                <w:rFonts w:ascii="Times New Roman" w:eastAsia="Times New Roman" w:hAnsi="Times New Roman" w:cs="Times New Roman"/>
                <w:iCs/>
                <w:sz w:val="24"/>
                <w:szCs w:val="24"/>
                <w:lang w:eastAsia="lv-LV"/>
              </w:rPr>
              <w:t>remigrācijas</w:t>
            </w:r>
            <w:proofErr w:type="spellEnd"/>
            <w:r w:rsidRPr="00543421">
              <w:rPr>
                <w:rFonts w:ascii="Times New Roman" w:eastAsia="Times New Roman" w:hAnsi="Times New Roman" w:cs="Times New Roman"/>
                <w:iCs/>
                <w:sz w:val="24"/>
                <w:szCs w:val="24"/>
                <w:lang w:eastAsia="lv-LV"/>
              </w:rPr>
              <w:t xml:space="preserve"> veicināšanas un atvieglošanas pasākumus;</w:t>
            </w:r>
          </w:p>
          <w:p w14:paraId="43866761" w14:textId="51693E3B" w:rsidR="00543421" w:rsidRDefault="006756B1" w:rsidP="00D90F19">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izdarīt grozījumus</w:t>
            </w:r>
            <w:r w:rsidR="00543421" w:rsidRPr="00543421">
              <w:rPr>
                <w:rFonts w:ascii="Times New Roman" w:eastAsia="Times New Roman" w:hAnsi="Times New Roman" w:cs="Times New Roman"/>
                <w:iCs/>
                <w:sz w:val="24"/>
                <w:szCs w:val="24"/>
                <w:lang w:eastAsia="lv-LV"/>
              </w:rPr>
              <w:t xml:space="preserve"> un aktualizēt Ministru kabineta 2018. gada 7. augusta noteikumus Nr. 496 “</w:t>
            </w:r>
            <w:proofErr w:type="spellStart"/>
            <w:r w:rsidR="00543421" w:rsidRPr="00543421">
              <w:rPr>
                <w:rFonts w:ascii="Times New Roman" w:eastAsia="Times New Roman" w:hAnsi="Times New Roman" w:cs="Times New Roman"/>
                <w:iCs/>
                <w:sz w:val="24"/>
                <w:szCs w:val="24"/>
                <w:lang w:eastAsia="lv-LV"/>
              </w:rPr>
              <w:t>Remigrācijas</w:t>
            </w:r>
            <w:proofErr w:type="spellEnd"/>
            <w:r w:rsidR="00543421" w:rsidRPr="00543421">
              <w:rPr>
                <w:rFonts w:ascii="Times New Roman" w:eastAsia="Times New Roman" w:hAnsi="Times New Roman" w:cs="Times New Roman"/>
                <w:iCs/>
                <w:sz w:val="24"/>
                <w:szCs w:val="24"/>
                <w:lang w:eastAsia="lv-LV"/>
              </w:rPr>
              <w:t xml:space="preserve"> atbalsta pasākuma īstenošanas, novērtēšanas un finansēšanas kārtība</w:t>
            </w:r>
            <w:r w:rsidR="00B41B56">
              <w:rPr>
                <w:rFonts w:ascii="Times New Roman" w:eastAsia="Times New Roman" w:hAnsi="Times New Roman" w:cs="Times New Roman"/>
                <w:iCs/>
                <w:sz w:val="24"/>
                <w:szCs w:val="24"/>
                <w:lang w:eastAsia="lv-LV"/>
              </w:rPr>
              <w:t>”</w:t>
            </w:r>
            <w:r w:rsidR="000B7837">
              <w:rPr>
                <w:rFonts w:ascii="Times New Roman" w:eastAsia="Times New Roman" w:hAnsi="Times New Roman" w:cs="Times New Roman"/>
                <w:iCs/>
                <w:sz w:val="24"/>
                <w:szCs w:val="24"/>
                <w:lang w:eastAsia="lv-LV"/>
              </w:rPr>
              <w:t xml:space="preserve"> (turpmāk – MK noteikumi)</w:t>
            </w:r>
            <w:r w:rsidR="00543421" w:rsidRPr="00543421">
              <w:rPr>
                <w:rFonts w:ascii="Times New Roman" w:eastAsia="Times New Roman" w:hAnsi="Times New Roman" w:cs="Times New Roman"/>
                <w:iCs/>
                <w:sz w:val="24"/>
                <w:szCs w:val="24"/>
                <w:lang w:eastAsia="lv-LV"/>
              </w:rPr>
              <w:t>.</w:t>
            </w:r>
          </w:p>
          <w:p w14:paraId="3E146653" w14:textId="53C29786" w:rsidR="00830C9F" w:rsidRPr="00830C9F" w:rsidRDefault="006756B1" w:rsidP="001F201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Ar </w:t>
            </w:r>
            <w:r w:rsidR="00830C9F">
              <w:rPr>
                <w:rFonts w:ascii="Times New Roman" w:hAnsi="Times New Roman" w:cs="Times New Roman"/>
                <w:iCs/>
                <w:sz w:val="24"/>
                <w:szCs w:val="24"/>
              </w:rPr>
              <w:t>MKN projekt</w:t>
            </w:r>
            <w:r>
              <w:rPr>
                <w:rFonts w:ascii="Times New Roman" w:hAnsi="Times New Roman" w:cs="Times New Roman"/>
                <w:iCs/>
                <w:sz w:val="24"/>
                <w:szCs w:val="24"/>
              </w:rPr>
              <w:t>u plānots īstenot šādus pasākumus</w:t>
            </w:r>
            <w:r w:rsidR="00830C9F" w:rsidRPr="00830C9F">
              <w:rPr>
                <w:rFonts w:ascii="Times New Roman" w:hAnsi="Times New Roman" w:cs="Times New Roman"/>
                <w:iCs/>
                <w:sz w:val="24"/>
                <w:szCs w:val="24"/>
              </w:rPr>
              <w:t>:</w:t>
            </w:r>
          </w:p>
          <w:p w14:paraId="2FA65765" w14:textId="77777777" w:rsidR="00830C9F" w:rsidRPr="00830C9F" w:rsidRDefault="00830C9F" w:rsidP="00830C9F">
            <w:pPr>
              <w:numPr>
                <w:ilvl w:val="0"/>
                <w:numId w:val="6"/>
              </w:numPr>
              <w:spacing w:after="0" w:line="240" w:lineRule="auto"/>
              <w:jc w:val="both"/>
              <w:rPr>
                <w:rFonts w:ascii="Times New Roman" w:hAnsi="Times New Roman" w:cs="Times New Roman"/>
                <w:iCs/>
                <w:sz w:val="24"/>
                <w:szCs w:val="24"/>
              </w:rPr>
            </w:pPr>
            <w:r w:rsidRPr="00830C9F">
              <w:rPr>
                <w:rFonts w:ascii="Times New Roman" w:hAnsi="Times New Roman" w:cs="Times New Roman"/>
                <w:iCs/>
                <w:sz w:val="24"/>
                <w:szCs w:val="24"/>
              </w:rPr>
              <w:t xml:space="preserve">grozīt </w:t>
            </w:r>
            <w:proofErr w:type="spellStart"/>
            <w:r w:rsidRPr="00830C9F">
              <w:rPr>
                <w:rFonts w:ascii="Times New Roman" w:hAnsi="Times New Roman" w:cs="Times New Roman"/>
                <w:iCs/>
                <w:sz w:val="24"/>
                <w:szCs w:val="24"/>
              </w:rPr>
              <w:t>remigrācijas</w:t>
            </w:r>
            <w:proofErr w:type="spellEnd"/>
            <w:r w:rsidRPr="00830C9F">
              <w:rPr>
                <w:rFonts w:ascii="Times New Roman" w:hAnsi="Times New Roman" w:cs="Times New Roman"/>
                <w:iCs/>
                <w:sz w:val="24"/>
                <w:szCs w:val="24"/>
              </w:rPr>
              <w:t xml:space="preserve"> atbalsta pasākuma kopējo pieejamo finansējumu;</w:t>
            </w:r>
          </w:p>
          <w:p w14:paraId="1B737DFC" w14:textId="77777777" w:rsidR="00830C9F" w:rsidRPr="00830C9F" w:rsidRDefault="00830C9F" w:rsidP="00830C9F">
            <w:pPr>
              <w:numPr>
                <w:ilvl w:val="0"/>
                <w:numId w:val="6"/>
              </w:numPr>
              <w:spacing w:after="0" w:line="240" w:lineRule="auto"/>
              <w:jc w:val="both"/>
              <w:rPr>
                <w:rFonts w:ascii="Times New Roman" w:hAnsi="Times New Roman" w:cs="Times New Roman"/>
                <w:iCs/>
                <w:sz w:val="24"/>
                <w:szCs w:val="24"/>
              </w:rPr>
            </w:pPr>
            <w:r w:rsidRPr="00830C9F">
              <w:rPr>
                <w:rFonts w:ascii="Times New Roman" w:hAnsi="Times New Roman" w:cs="Times New Roman"/>
                <w:iCs/>
                <w:sz w:val="24"/>
                <w:szCs w:val="24"/>
              </w:rPr>
              <w:t xml:space="preserve">grozīt vienam </w:t>
            </w:r>
            <w:proofErr w:type="spellStart"/>
            <w:r w:rsidRPr="00830C9F">
              <w:rPr>
                <w:rFonts w:ascii="Times New Roman" w:hAnsi="Times New Roman" w:cs="Times New Roman"/>
                <w:iCs/>
                <w:sz w:val="24"/>
                <w:szCs w:val="24"/>
              </w:rPr>
              <w:t>remigrācijas</w:t>
            </w:r>
            <w:proofErr w:type="spellEnd"/>
            <w:r w:rsidRPr="00830C9F">
              <w:rPr>
                <w:rFonts w:ascii="Times New Roman" w:hAnsi="Times New Roman" w:cs="Times New Roman"/>
                <w:iCs/>
                <w:sz w:val="24"/>
                <w:szCs w:val="24"/>
              </w:rPr>
              <w:t xml:space="preserve"> atbalsta pasākuma dalībniekam pieejamo finansējumu;</w:t>
            </w:r>
          </w:p>
          <w:p w14:paraId="38B4DA2E" w14:textId="6B3BC266" w:rsidR="00830C9F" w:rsidRPr="00830C9F" w:rsidRDefault="00830C9F" w:rsidP="00830C9F">
            <w:pPr>
              <w:numPr>
                <w:ilvl w:val="0"/>
                <w:numId w:val="6"/>
              </w:numPr>
              <w:spacing w:after="0" w:line="240" w:lineRule="auto"/>
              <w:jc w:val="both"/>
              <w:rPr>
                <w:rFonts w:ascii="Times New Roman" w:hAnsi="Times New Roman" w:cs="Times New Roman"/>
                <w:iCs/>
                <w:sz w:val="24"/>
                <w:szCs w:val="24"/>
              </w:rPr>
            </w:pPr>
            <w:r w:rsidRPr="00830C9F">
              <w:rPr>
                <w:rFonts w:ascii="Times New Roman" w:hAnsi="Times New Roman" w:cs="Times New Roman"/>
                <w:iCs/>
                <w:sz w:val="24"/>
                <w:szCs w:val="24"/>
              </w:rPr>
              <w:t xml:space="preserve">precizēt </w:t>
            </w:r>
            <w:r w:rsidR="006756B1">
              <w:rPr>
                <w:rFonts w:ascii="Times New Roman" w:hAnsi="Times New Roman" w:cs="Times New Roman"/>
                <w:iCs/>
                <w:sz w:val="24"/>
                <w:szCs w:val="24"/>
              </w:rPr>
              <w:t>prasības</w:t>
            </w:r>
            <w:r w:rsidRPr="00830C9F">
              <w:rPr>
                <w:rFonts w:ascii="Times New Roman" w:hAnsi="Times New Roman" w:cs="Times New Roman"/>
                <w:iCs/>
                <w:sz w:val="24"/>
                <w:szCs w:val="24"/>
              </w:rPr>
              <w:t xml:space="preserve"> attiecībā uz lietotajiem terminiem, piesaistīto investīciju noteikumiem, informācijas saņemšanu no citām valsts iestādēm un atbalsta pasākuma dalībniekiem;</w:t>
            </w:r>
          </w:p>
          <w:p w14:paraId="55375ECA" w14:textId="76774C48" w:rsidR="00830C9F" w:rsidRPr="00830C9F" w:rsidRDefault="00830C9F" w:rsidP="00830C9F">
            <w:pPr>
              <w:pStyle w:val="ListParagraph"/>
              <w:numPr>
                <w:ilvl w:val="0"/>
                <w:numId w:val="6"/>
              </w:numPr>
              <w:spacing w:after="0" w:line="240" w:lineRule="auto"/>
              <w:jc w:val="both"/>
              <w:rPr>
                <w:rFonts w:ascii="Times New Roman" w:hAnsi="Times New Roman" w:cs="Times New Roman"/>
                <w:iCs/>
                <w:sz w:val="24"/>
                <w:szCs w:val="24"/>
              </w:rPr>
            </w:pPr>
            <w:r w:rsidRPr="00830C9F">
              <w:rPr>
                <w:rFonts w:ascii="Times New Roman" w:hAnsi="Times New Roman" w:cs="Times New Roman"/>
                <w:iCs/>
                <w:sz w:val="24"/>
                <w:szCs w:val="24"/>
              </w:rPr>
              <w:t>precizēt vērtēšanas kritērijus.</w:t>
            </w:r>
          </w:p>
          <w:p w14:paraId="0E429C1E" w14:textId="2E082B0E" w:rsidR="00830C9F" w:rsidRPr="000A20FA" w:rsidRDefault="006756B1" w:rsidP="001F201B">
            <w:pPr>
              <w:spacing w:after="0" w:line="240" w:lineRule="auto"/>
              <w:jc w:val="both"/>
              <w:rPr>
                <w:rFonts w:ascii="Times New Roman" w:hAnsi="Times New Roman" w:cs="Times New Roman"/>
                <w:iCs/>
                <w:sz w:val="24"/>
                <w:szCs w:val="24"/>
              </w:rPr>
            </w:pPr>
            <w:r w:rsidRPr="006756B1">
              <w:rPr>
                <w:rFonts w:ascii="Times New Roman" w:hAnsi="Times New Roman" w:cs="Times New Roman"/>
                <w:iCs/>
                <w:sz w:val="24"/>
                <w:szCs w:val="24"/>
              </w:rPr>
              <w:t>MKN</w:t>
            </w:r>
            <w:r w:rsidRPr="000A20FA">
              <w:rPr>
                <w:rFonts w:ascii="Times New Roman" w:hAnsi="Times New Roman" w:cs="Times New Roman"/>
                <w:iCs/>
                <w:sz w:val="24"/>
                <w:szCs w:val="24"/>
              </w:rPr>
              <w:t xml:space="preserve"> projekts stājas spēkā Oficiālo publikāciju un  tiesiskās informācijas likuma 7. panta otrajā daļā noteiktajā kārtībā</w:t>
            </w:r>
            <w:r>
              <w:rPr>
                <w:rFonts w:ascii="Times New Roman" w:hAnsi="Times New Roman" w:cs="Times New Roman"/>
                <w:iCs/>
                <w:sz w:val="24"/>
                <w:szCs w:val="24"/>
              </w:rPr>
              <w:t>.</w:t>
            </w:r>
          </w:p>
          <w:p w14:paraId="3C286B32" w14:textId="7F24DDE3" w:rsidR="00543421" w:rsidRPr="00543421" w:rsidRDefault="00543421" w:rsidP="00543421">
            <w:pPr>
              <w:spacing w:after="0" w:line="240" w:lineRule="auto"/>
              <w:jc w:val="both"/>
              <w:rPr>
                <w:rFonts w:ascii="Times New Roman" w:eastAsia="Times New Roman" w:hAnsi="Times New Roman" w:cs="Times New Roman"/>
                <w:iCs/>
                <w:sz w:val="24"/>
                <w:szCs w:val="24"/>
                <w:lang w:eastAsia="lv-LV"/>
              </w:rPr>
            </w:pPr>
          </w:p>
        </w:tc>
      </w:tr>
    </w:tbl>
    <w:p w14:paraId="5AA41C6B" w14:textId="7194498D" w:rsidR="00E5323B" w:rsidRPr="00487661" w:rsidRDefault="00C35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2D145D" w:rsidRPr="00487661" w14:paraId="77D495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E31CCB" w14:textId="43B89F22"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w:t>
            </w:r>
            <w:r w:rsidR="006756B1">
              <w:rPr>
                <w:rFonts w:ascii="Times New Roman" w:eastAsia="Times New Roman" w:hAnsi="Times New Roman" w:cs="Times New Roman"/>
                <w:b/>
                <w:bCs/>
                <w:iCs/>
                <w:sz w:val="24"/>
                <w:szCs w:val="24"/>
                <w:lang w:eastAsia="lv-LV"/>
              </w:rPr>
              <w:t> </w:t>
            </w:r>
            <w:r w:rsidRPr="00487661">
              <w:rPr>
                <w:rFonts w:ascii="Times New Roman" w:eastAsia="Times New Roman" w:hAnsi="Times New Roman" w:cs="Times New Roman"/>
                <w:b/>
                <w:bCs/>
                <w:iCs/>
                <w:sz w:val="24"/>
                <w:szCs w:val="24"/>
                <w:lang w:eastAsia="lv-LV"/>
              </w:rPr>
              <w:t>Tiesību akta projekta izstrādes nepieciešamība</w:t>
            </w:r>
          </w:p>
        </w:tc>
      </w:tr>
      <w:tr w:rsidR="002D145D" w:rsidRPr="00487661" w14:paraId="5171C7CC" w14:textId="77777777" w:rsidTr="00B111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773B38"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679" w:type="pct"/>
            <w:tcBorders>
              <w:top w:val="outset" w:sz="6" w:space="0" w:color="auto"/>
              <w:left w:val="outset" w:sz="6" w:space="0" w:color="auto"/>
              <w:bottom w:val="outset" w:sz="6" w:space="0" w:color="auto"/>
              <w:right w:val="outset" w:sz="6" w:space="0" w:color="auto"/>
            </w:tcBorders>
            <w:hideMark/>
          </w:tcPr>
          <w:p w14:paraId="46279B5A" w14:textId="4B5F2804" w:rsidR="00C76B1D"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Pamatojums</w:t>
            </w:r>
          </w:p>
          <w:p w14:paraId="6E9BF510" w14:textId="77777777" w:rsidR="00C76B1D" w:rsidRPr="00C76B1D" w:rsidRDefault="00C76B1D" w:rsidP="00C76B1D">
            <w:pPr>
              <w:rPr>
                <w:rFonts w:ascii="Times New Roman" w:eastAsia="Times New Roman" w:hAnsi="Times New Roman" w:cs="Times New Roman"/>
                <w:sz w:val="24"/>
                <w:szCs w:val="24"/>
                <w:lang w:eastAsia="lv-LV"/>
              </w:rPr>
            </w:pPr>
          </w:p>
          <w:p w14:paraId="7C7A8019" w14:textId="77777777" w:rsidR="00C76B1D" w:rsidRPr="00C76B1D" w:rsidRDefault="00C76B1D" w:rsidP="00C76B1D">
            <w:pPr>
              <w:rPr>
                <w:rFonts w:ascii="Times New Roman" w:eastAsia="Times New Roman" w:hAnsi="Times New Roman" w:cs="Times New Roman"/>
                <w:sz w:val="24"/>
                <w:szCs w:val="24"/>
                <w:lang w:eastAsia="lv-LV"/>
              </w:rPr>
            </w:pPr>
          </w:p>
          <w:p w14:paraId="191326D2" w14:textId="77777777" w:rsidR="00C76B1D" w:rsidRPr="00C76B1D" w:rsidRDefault="00C76B1D" w:rsidP="00C76B1D">
            <w:pPr>
              <w:rPr>
                <w:rFonts w:ascii="Times New Roman" w:eastAsia="Times New Roman" w:hAnsi="Times New Roman" w:cs="Times New Roman"/>
                <w:sz w:val="24"/>
                <w:szCs w:val="24"/>
                <w:lang w:eastAsia="lv-LV"/>
              </w:rPr>
            </w:pPr>
          </w:p>
          <w:p w14:paraId="38523E7D" w14:textId="77777777" w:rsidR="00C76B1D" w:rsidRPr="00C76B1D" w:rsidRDefault="00C76B1D" w:rsidP="00C76B1D">
            <w:pPr>
              <w:rPr>
                <w:rFonts w:ascii="Times New Roman" w:eastAsia="Times New Roman" w:hAnsi="Times New Roman" w:cs="Times New Roman"/>
                <w:sz w:val="24"/>
                <w:szCs w:val="24"/>
                <w:lang w:eastAsia="lv-LV"/>
              </w:rPr>
            </w:pPr>
          </w:p>
          <w:p w14:paraId="5531D883" w14:textId="77777777" w:rsidR="00C76B1D" w:rsidRPr="00C76B1D" w:rsidRDefault="00C76B1D" w:rsidP="00C76B1D">
            <w:pPr>
              <w:rPr>
                <w:rFonts w:ascii="Times New Roman" w:eastAsia="Times New Roman" w:hAnsi="Times New Roman" w:cs="Times New Roman"/>
                <w:sz w:val="24"/>
                <w:szCs w:val="24"/>
                <w:lang w:eastAsia="lv-LV"/>
              </w:rPr>
            </w:pPr>
          </w:p>
          <w:p w14:paraId="1C8F081B" w14:textId="4634085E" w:rsidR="00E5323B" w:rsidRPr="00C76B1D" w:rsidRDefault="00E5323B" w:rsidP="00C76B1D">
            <w:pPr>
              <w:rPr>
                <w:rFonts w:ascii="Times New Roman" w:eastAsia="Times New Roman" w:hAnsi="Times New Roman" w:cs="Times New Roman"/>
                <w:sz w:val="24"/>
                <w:szCs w:val="24"/>
                <w:lang w:eastAsia="lv-LV"/>
              </w:rPr>
            </w:pPr>
          </w:p>
        </w:tc>
        <w:tc>
          <w:tcPr>
            <w:tcW w:w="2962" w:type="pct"/>
            <w:tcBorders>
              <w:top w:val="outset" w:sz="6" w:space="0" w:color="auto"/>
              <w:left w:val="outset" w:sz="6" w:space="0" w:color="auto"/>
              <w:bottom w:val="outset" w:sz="6" w:space="0" w:color="auto"/>
              <w:right w:val="outset" w:sz="6" w:space="0" w:color="auto"/>
            </w:tcBorders>
            <w:hideMark/>
          </w:tcPr>
          <w:p w14:paraId="6A150996" w14:textId="77777777" w:rsidR="00517E6D" w:rsidRDefault="00543421" w:rsidP="00543421">
            <w:pPr>
              <w:spacing w:after="0" w:line="240" w:lineRule="auto"/>
              <w:jc w:val="both"/>
              <w:rPr>
                <w:rFonts w:ascii="Times New Roman" w:hAnsi="Times New Roman" w:cs="Times New Roman"/>
                <w:sz w:val="24"/>
                <w:szCs w:val="24"/>
                <w:shd w:val="clear" w:color="auto" w:fill="FFFFFF"/>
              </w:rPr>
            </w:pPr>
            <w:r w:rsidRPr="00543421">
              <w:rPr>
                <w:rFonts w:ascii="Times New Roman" w:hAnsi="Times New Roman" w:cs="Times New Roman"/>
                <w:sz w:val="24"/>
                <w:szCs w:val="24"/>
                <w:shd w:val="clear" w:color="auto" w:fill="FFFFFF"/>
              </w:rPr>
              <w:t>MKN projekts izstrādāts, lai</w:t>
            </w:r>
            <w:r w:rsidR="00517E6D">
              <w:rPr>
                <w:rFonts w:ascii="Times New Roman" w:hAnsi="Times New Roman" w:cs="Times New Roman"/>
                <w:sz w:val="24"/>
                <w:szCs w:val="24"/>
                <w:shd w:val="clear" w:color="auto" w:fill="FFFFFF"/>
              </w:rPr>
              <w:t>:</w:t>
            </w:r>
          </w:p>
          <w:p w14:paraId="110499C1" w14:textId="1C645711" w:rsidR="00517E6D" w:rsidRDefault="00543421" w:rsidP="00517E6D">
            <w:pPr>
              <w:pStyle w:val="ListParagraph"/>
              <w:numPr>
                <w:ilvl w:val="0"/>
                <w:numId w:val="5"/>
              </w:numPr>
              <w:spacing w:after="0" w:line="240" w:lineRule="auto"/>
              <w:jc w:val="both"/>
              <w:rPr>
                <w:rFonts w:ascii="Times New Roman" w:hAnsi="Times New Roman" w:cs="Times New Roman"/>
                <w:sz w:val="24"/>
                <w:szCs w:val="24"/>
                <w:shd w:val="clear" w:color="auto" w:fill="FFFFFF"/>
              </w:rPr>
            </w:pPr>
            <w:r w:rsidRPr="00517E6D">
              <w:rPr>
                <w:rFonts w:ascii="Times New Roman" w:hAnsi="Times New Roman" w:cs="Times New Roman"/>
                <w:sz w:val="24"/>
                <w:szCs w:val="24"/>
                <w:shd w:val="clear" w:color="auto" w:fill="FFFFFF"/>
              </w:rPr>
              <w:t>ieviestu “Deklarācijā par Artura</w:t>
            </w:r>
            <w:r w:rsidR="006756B1">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Krišjāņa</w:t>
            </w:r>
            <w:r w:rsidR="006756B1">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Kariņa vadītā Ministru kabineta iecerēto darbību” minēto pasākumu Nr.</w:t>
            </w:r>
            <w:r w:rsidR="001F201B">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 xml:space="preserve">106. “Palīdzēsim atgriezties tautiešiem Latvijā, turpinot īstenot </w:t>
            </w:r>
            <w:proofErr w:type="spellStart"/>
            <w:r w:rsidRPr="00517E6D">
              <w:rPr>
                <w:rFonts w:ascii="Times New Roman" w:hAnsi="Times New Roman" w:cs="Times New Roman"/>
                <w:sz w:val="24"/>
                <w:szCs w:val="24"/>
                <w:shd w:val="clear" w:color="auto" w:fill="FFFFFF"/>
              </w:rPr>
              <w:t>remigrācijas</w:t>
            </w:r>
            <w:proofErr w:type="spellEnd"/>
            <w:r w:rsidRPr="00517E6D">
              <w:rPr>
                <w:rFonts w:ascii="Times New Roman" w:hAnsi="Times New Roman" w:cs="Times New Roman"/>
                <w:sz w:val="24"/>
                <w:szCs w:val="24"/>
                <w:shd w:val="clear" w:color="auto" w:fill="FFFFFF"/>
              </w:rPr>
              <w:t xml:space="preserve"> programmu (</w:t>
            </w:r>
            <w:hyperlink r:id="rId8" w:history="1">
              <w:r w:rsidRPr="00517E6D">
                <w:rPr>
                  <w:rFonts w:ascii="Times New Roman" w:hAnsi="Times New Roman" w:cs="Times New Roman"/>
                  <w:sz w:val="24"/>
                  <w:szCs w:val="24"/>
                </w:rPr>
                <w:t>www.paps.lv</w:t>
              </w:r>
            </w:hyperlink>
            <w:r w:rsidRPr="00517E6D">
              <w:rPr>
                <w:rFonts w:ascii="Times New Roman" w:hAnsi="Times New Roman" w:cs="Times New Roman"/>
                <w:sz w:val="24"/>
                <w:szCs w:val="24"/>
                <w:shd w:val="clear" w:color="auto" w:fill="FFFFFF"/>
              </w:rPr>
              <w:t>) un ieviešot to kā pastāvīgu programmu”</w:t>
            </w:r>
            <w:r w:rsidR="00517E6D">
              <w:rPr>
                <w:rFonts w:ascii="Times New Roman" w:hAnsi="Times New Roman" w:cs="Times New Roman"/>
                <w:sz w:val="24"/>
                <w:szCs w:val="24"/>
                <w:shd w:val="clear" w:color="auto" w:fill="FFFFFF"/>
              </w:rPr>
              <w:t>;</w:t>
            </w:r>
          </w:p>
          <w:p w14:paraId="4EEF3F65" w14:textId="421B9844" w:rsidR="00543421" w:rsidRDefault="00543421" w:rsidP="00517E6D">
            <w:pPr>
              <w:pStyle w:val="ListParagraph"/>
              <w:numPr>
                <w:ilvl w:val="0"/>
                <w:numId w:val="5"/>
              </w:numPr>
              <w:spacing w:after="0" w:line="240" w:lineRule="auto"/>
              <w:jc w:val="both"/>
              <w:rPr>
                <w:rFonts w:ascii="Times New Roman" w:hAnsi="Times New Roman" w:cs="Times New Roman"/>
                <w:sz w:val="24"/>
                <w:szCs w:val="24"/>
                <w:shd w:val="clear" w:color="auto" w:fill="FFFFFF"/>
              </w:rPr>
            </w:pPr>
            <w:r w:rsidRPr="00517E6D">
              <w:rPr>
                <w:rFonts w:ascii="Times New Roman" w:hAnsi="Times New Roman" w:cs="Times New Roman"/>
                <w:sz w:val="24"/>
                <w:szCs w:val="24"/>
                <w:shd w:val="clear" w:color="auto" w:fill="FFFFFF"/>
              </w:rPr>
              <w:t>īstenotu VARAM prioritāro pasākumu</w:t>
            </w:r>
            <w:r w:rsidR="00517E6D">
              <w:rPr>
                <w:rFonts w:ascii="Times New Roman" w:hAnsi="Times New Roman" w:cs="Times New Roman"/>
                <w:sz w:val="24"/>
                <w:szCs w:val="24"/>
                <w:shd w:val="clear" w:color="auto" w:fill="FFFFFF"/>
              </w:rPr>
              <w:t xml:space="preserve"> 2019.-2021.</w:t>
            </w:r>
            <w:r w:rsidR="006756B1">
              <w:rPr>
                <w:rFonts w:ascii="Times New Roman" w:hAnsi="Times New Roman" w:cs="Times New Roman"/>
                <w:sz w:val="24"/>
                <w:szCs w:val="24"/>
                <w:shd w:val="clear" w:color="auto" w:fill="FFFFFF"/>
              </w:rPr>
              <w:t> </w:t>
            </w:r>
            <w:r w:rsidR="00517E6D">
              <w:rPr>
                <w:rFonts w:ascii="Times New Roman" w:hAnsi="Times New Roman" w:cs="Times New Roman"/>
                <w:sz w:val="24"/>
                <w:szCs w:val="24"/>
                <w:shd w:val="clear" w:color="auto" w:fill="FFFFFF"/>
              </w:rPr>
              <w:t>gadam</w:t>
            </w:r>
            <w:r w:rsidR="00C457CA">
              <w:rPr>
                <w:rFonts w:ascii="Times New Roman" w:hAnsi="Times New Roman" w:cs="Times New Roman"/>
                <w:sz w:val="24"/>
                <w:szCs w:val="24"/>
                <w:shd w:val="clear" w:color="auto" w:fill="FFFFFF"/>
              </w:rPr>
              <w:t xml:space="preserve"> </w:t>
            </w:r>
            <w:r w:rsidR="00C457CA" w:rsidRPr="00C457CA">
              <w:rPr>
                <w:rFonts w:ascii="Times New Roman" w:hAnsi="Times New Roman" w:cs="Times New Roman"/>
                <w:sz w:val="24"/>
                <w:szCs w:val="24"/>
                <w:shd w:val="clear" w:color="auto" w:fill="FFFFFF"/>
              </w:rPr>
              <w:t xml:space="preserve">“Diasporas likuma normu īstenošanai (Atbalsta pasākums </w:t>
            </w:r>
            <w:proofErr w:type="spellStart"/>
            <w:r w:rsidR="00C457CA" w:rsidRPr="00C457CA">
              <w:rPr>
                <w:rFonts w:ascii="Times New Roman" w:hAnsi="Times New Roman" w:cs="Times New Roman"/>
                <w:sz w:val="24"/>
                <w:szCs w:val="24"/>
                <w:shd w:val="clear" w:color="auto" w:fill="FFFFFF"/>
              </w:rPr>
              <w:t>remigrācijas</w:t>
            </w:r>
            <w:proofErr w:type="spellEnd"/>
            <w:r w:rsidR="00C457CA" w:rsidRPr="00C457CA">
              <w:rPr>
                <w:rFonts w:ascii="Times New Roman" w:hAnsi="Times New Roman" w:cs="Times New Roman"/>
                <w:sz w:val="24"/>
                <w:szCs w:val="24"/>
                <w:shd w:val="clear" w:color="auto" w:fill="FFFFFF"/>
              </w:rPr>
              <w:t xml:space="preserve"> veicināšanai “Reģionālās </w:t>
            </w:r>
            <w:proofErr w:type="spellStart"/>
            <w:r w:rsidR="00C457CA" w:rsidRPr="00C457CA">
              <w:rPr>
                <w:rFonts w:ascii="Times New Roman" w:hAnsi="Times New Roman" w:cs="Times New Roman"/>
                <w:sz w:val="24"/>
                <w:szCs w:val="24"/>
                <w:shd w:val="clear" w:color="auto" w:fill="FFFFFF"/>
              </w:rPr>
              <w:t>remigrācijas</w:t>
            </w:r>
            <w:proofErr w:type="spellEnd"/>
            <w:r w:rsidR="00C457CA" w:rsidRPr="00C457CA">
              <w:rPr>
                <w:rFonts w:ascii="Times New Roman" w:hAnsi="Times New Roman" w:cs="Times New Roman"/>
                <w:sz w:val="24"/>
                <w:szCs w:val="24"/>
                <w:shd w:val="clear" w:color="auto" w:fill="FFFFFF"/>
              </w:rPr>
              <w:t xml:space="preserve"> </w:t>
            </w:r>
            <w:r w:rsidR="00C457CA" w:rsidRPr="00C457CA">
              <w:rPr>
                <w:rFonts w:ascii="Times New Roman" w:hAnsi="Times New Roman" w:cs="Times New Roman"/>
                <w:sz w:val="24"/>
                <w:szCs w:val="24"/>
                <w:shd w:val="clear" w:color="auto" w:fill="FFFFFF"/>
              </w:rPr>
              <w:lastRenderedPageBreak/>
              <w:t>koordinators”)”</w:t>
            </w:r>
            <w:r w:rsidR="00C457CA">
              <w:rPr>
                <w:rFonts w:ascii="Times New Roman" w:hAnsi="Times New Roman" w:cs="Times New Roman"/>
                <w:sz w:val="24"/>
                <w:szCs w:val="24"/>
                <w:shd w:val="clear" w:color="auto" w:fill="FFFFFF"/>
              </w:rPr>
              <w:t xml:space="preserve"> </w:t>
            </w:r>
            <w:r w:rsidR="00D90F19">
              <w:rPr>
                <w:rFonts w:ascii="Times New Roman" w:hAnsi="Times New Roman" w:cs="Times New Roman"/>
                <w:sz w:val="24"/>
                <w:szCs w:val="24"/>
                <w:shd w:val="clear" w:color="auto" w:fill="FFFFFF"/>
              </w:rPr>
              <w:t>(turpmāk – prioritārais pasākums)</w:t>
            </w:r>
            <w:r w:rsidRPr="00517E6D">
              <w:rPr>
                <w:rFonts w:ascii="Times New Roman" w:hAnsi="Times New Roman" w:cs="Times New Roman"/>
                <w:sz w:val="24"/>
                <w:szCs w:val="24"/>
                <w:shd w:val="clear" w:color="auto" w:fill="FFFFFF"/>
              </w:rPr>
              <w:t xml:space="preserve">, kas ir apstiprināts ar </w:t>
            </w:r>
            <w:r w:rsidR="006756B1">
              <w:rPr>
                <w:rFonts w:ascii="Times New Roman" w:hAnsi="Times New Roman" w:cs="Times New Roman"/>
                <w:sz w:val="24"/>
                <w:szCs w:val="24"/>
                <w:shd w:val="clear" w:color="auto" w:fill="FFFFFF"/>
              </w:rPr>
              <w:t xml:space="preserve">Latvijas Republikas </w:t>
            </w:r>
            <w:r w:rsidRPr="00517E6D">
              <w:rPr>
                <w:rFonts w:ascii="Times New Roman" w:hAnsi="Times New Roman" w:cs="Times New Roman"/>
                <w:sz w:val="24"/>
                <w:szCs w:val="24"/>
                <w:shd w:val="clear" w:color="auto" w:fill="FFFFFF"/>
              </w:rPr>
              <w:t>Saeimas 2019.</w:t>
            </w:r>
            <w:r w:rsidR="006756B1">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gada 3.</w:t>
            </w:r>
            <w:r w:rsidR="006756B1">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aprīļa</w:t>
            </w:r>
            <w:r w:rsidR="002D753A">
              <w:rPr>
                <w:rFonts w:ascii="Times New Roman" w:hAnsi="Times New Roman" w:cs="Times New Roman"/>
                <w:sz w:val="24"/>
                <w:szCs w:val="24"/>
                <w:shd w:val="clear" w:color="auto" w:fill="FFFFFF"/>
              </w:rPr>
              <w:t xml:space="preserve"> pieņemto un 2019.</w:t>
            </w:r>
            <w:r w:rsidR="001F201B">
              <w:rPr>
                <w:rFonts w:ascii="Times New Roman" w:hAnsi="Times New Roman" w:cs="Times New Roman"/>
                <w:sz w:val="24"/>
                <w:szCs w:val="24"/>
                <w:shd w:val="clear" w:color="auto" w:fill="FFFFFF"/>
              </w:rPr>
              <w:t> </w:t>
            </w:r>
            <w:r w:rsidR="002D753A">
              <w:rPr>
                <w:rFonts w:ascii="Times New Roman" w:hAnsi="Times New Roman" w:cs="Times New Roman"/>
                <w:sz w:val="24"/>
                <w:szCs w:val="24"/>
                <w:shd w:val="clear" w:color="auto" w:fill="FFFFFF"/>
              </w:rPr>
              <w:t>gada 12.</w:t>
            </w:r>
            <w:r w:rsidR="001F201B">
              <w:rPr>
                <w:rFonts w:ascii="Times New Roman" w:hAnsi="Times New Roman" w:cs="Times New Roman"/>
                <w:sz w:val="24"/>
                <w:szCs w:val="24"/>
                <w:shd w:val="clear" w:color="auto" w:fill="FFFFFF"/>
              </w:rPr>
              <w:t> </w:t>
            </w:r>
            <w:r w:rsidR="002D753A">
              <w:rPr>
                <w:rFonts w:ascii="Times New Roman" w:hAnsi="Times New Roman" w:cs="Times New Roman"/>
                <w:sz w:val="24"/>
                <w:szCs w:val="24"/>
                <w:shd w:val="clear" w:color="auto" w:fill="FFFFFF"/>
              </w:rPr>
              <w:t xml:space="preserve">aprīlī Valsts prezidenta izsludināto </w:t>
            </w:r>
            <w:r w:rsidRPr="00517E6D">
              <w:rPr>
                <w:rFonts w:ascii="Times New Roman" w:hAnsi="Times New Roman" w:cs="Times New Roman"/>
                <w:sz w:val="24"/>
                <w:szCs w:val="24"/>
                <w:shd w:val="clear" w:color="auto" w:fill="FFFFFF"/>
              </w:rPr>
              <w:t>likumu “Par valsts budžetu 2019.</w:t>
            </w:r>
            <w:r w:rsidR="006756B1">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 xml:space="preserve">gadam” un </w:t>
            </w:r>
            <w:r w:rsidR="006756B1">
              <w:rPr>
                <w:rFonts w:ascii="Times New Roman" w:hAnsi="Times New Roman" w:cs="Times New Roman"/>
                <w:sz w:val="24"/>
                <w:szCs w:val="24"/>
                <w:shd w:val="clear" w:color="auto" w:fill="FFFFFF"/>
              </w:rPr>
              <w:t xml:space="preserve">kas paredz </w:t>
            </w:r>
            <w:r w:rsidRPr="00517E6D">
              <w:rPr>
                <w:rFonts w:ascii="Times New Roman" w:hAnsi="Times New Roman" w:cs="Times New Roman"/>
                <w:sz w:val="24"/>
                <w:szCs w:val="24"/>
                <w:shd w:val="clear" w:color="auto" w:fill="FFFFFF"/>
              </w:rPr>
              <w:t xml:space="preserve"> arī </w:t>
            </w:r>
            <w:proofErr w:type="spellStart"/>
            <w:r w:rsidRPr="00517E6D">
              <w:rPr>
                <w:rFonts w:ascii="Times New Roman" w:hAnsi="Times New Roman" w:cs="Times New Roman"/>
                <w:sz w:val="24"/>
                <w:szCs w:val="24"/>
                <w:shd w:val="clear" w:color="auto" w:fill="FFFFFF"/>
              </w:rPr>
              <w:t>remigrācijas</w:t>
            </w:r>
            <w:proofErr w:type="spellEnd"/>
            <w:r w:rsidRPr="00517E6D">
              <w:rPr>
                <w:rFonts w:ascii="Times New Roman" w:hAnsi="Times New Roman" w:cs="Times New Roman"/>
                <w:sz w:val="24"/>
                <w:szCs w:val="24"/>
                <w:shd w:val="clear" w:color="auto" w:fill="FFFFFF"/>
              </w:rPr>
              <w:t xml:space="preserve"> reģionālās attīstības pasākumu uzņēmējdarbības veicināšanai (</w:t>
            </w:r>
            <w:r w:rsidR="006756B1">
              <w:rPr>
                <w:rFonts w:ascii="Times New Roman" w:hAnsi="Times New Roman" w:cs="Times New Roman"/>
                <w:sz w:val="24"/>
                <w:szCs w:val="24"/>
                <w:shd w:val="clear" w:color="auto" w:fill="FFFFFF"/>
              </w:rPr>
              <w:t>atbalstu</w:t>
            </w:r>
            <w:r w:rsidRPr="00517E6D">
              <w:rPr>
                <w:rFonts w:ascii="Times New Roman" w:hAnsi="Times New Roman" w:cs="Times New Roman"/>
                <w:sz w:val="24"/>
                <w:szCs w:val="24"/>
                <w:shd w:val="clear" w:color="auto" w:fill="FFFFFF"/>
              </w:rPr>
              <w:t>)</w:t>
            </w:r>
            <w:r w:rsidR="00517E6D">
              <w:rPr>
                <w:rFonts w:ascii="Times New Roman" w:hAnsi="Times New Roman" w:cs="Times New Roman"/>
                <w:sz w:val="24"/>
                <w:szCs w:val="24"/>
                <w:shd w:val="clear" w:color="auto" w:fill="FFFFFF"/>
              </w:rPr>
              <w:t>;</w:t>
            </w:r>
          </w:p>
          <w:p w14:paraId="787F9486" w14:textId="0A07284E" w:rsidR="00543421" w:rsidRPr="00543421" w:rsidRDefault="00517E6D" w:rsidP="00517E6D">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543421">
              <w:rPr>
                <w:rFonts w:ascii="Times New Roman" w:eastAsia="Times New Roman" w:hAnsi="Times New Roman" w:cs="Times New Roman"/>
                <w:iCs/>
                <w:sz w:val="24"/>
                <w:szCs w:val="24"/>
                <w:lang w:eastAsia="lv-LV"/>
              </w:rPr>
              <w:t xml:space="preserve">ieviestu </w:t>
            </w:r>
            <w:r>
              <w:rPr>
                <w:rFonts w:ascii="Times New Roman" w:eastAsia="Times New Roman" w:hAnsi="Times New Roman" w:cs="Times New Roman"/>
                <w:iCs/>
                <w:sz w:val="24"/>
                <w:szCs w:val="24"/>
                <w:lang w:eastAsia="lv-LV"/>
              </w:rPr>
              <w:t>Diasporas likumā noteikto VARAM</w:t>
            </w:r>
            <w:r w:rsidRPr="00543421">
              <w:rPr>
                <w:rFonts w:ascii="Times New Roman" w:eastAsia="Times New Roman" w:hAnsi="Times New Roman" w:cs="Times New Roman"/>
                <w:iCs/>
                <w:sz w:val="24"/>
                <w:szCs w:val="24"/>
                <w:lang w:eastAsia="lv-LV"/>
              </w:rPr>
              <w:t xml:space="preserve"> kompetenci izstrādāt un īstenot reģionālos diasporas atbalsta pasākumus, arī </w:t>
            </w:r>
            <w:proofErr w:type="spellStart"/>
            <w:r w:rsidRPr="00543421">
              <w:rPr>
                <w:rFonts w:ascii="Times New Roman" w:eastAsia="Times New Roman" w:hAnsi="Times New Roman" w:cs="Times New Roman"/>
                <w:iCs/>
                <w:sz w:val="24"/>
                <w:szCs w:val="24"/>
                <w:lang w:eastAsia="lv-LV"/>
              </w:rPr>
              <w:t>remigrācijas</w:t>
            </w:r>
            <w:proofErr w:type="spellEnd"/>
            <w:r w:rsidRPr="00543421">
              <w:rPr>
                <w:rFonts w:ascii="Times New Roman" w:eastAsia="Times New Roman" w:hAnsi="Times New Roman" w:cs="Times New Roman"/>
                <w:iCs/>
                <w:sz w:val="24"/>
                <w:szCs w:val="24"/>
                <w:lang w:eastAsia="lv-LV"/>
              </w:rPr>
              <w:t xml:space="preserve"> veicināš</w:t>
            </w:r>
            <w:r>
              <w:rPr>
                <w:rFonts w:ascii="Times New Roman" w:eastAsia="Times New Roman" w:hAnsi="Times New Roman" w:cs="Times New Roman"/>
                <w:iCs/>
                <w:sz w:val="24"/>
                <w:szCs w:val="24"/>
                <w:lang w:eastAsia="lv-LV"/>
              </w:rPr>
              <w:t>anas un atvieglošanas pasākumus.</w:t>
            </w:r>
          </w:p>
        </w:tc>
      </w:tr>
      <w:tr w:rsidR="00B111BE" w:rsidRPr="00487661" w14:paraId="7F8A6CBD" w14:textId="77777777" w:rsidTr="00B111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0AC556" w14:textId="42881B25"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2.</w:t>
            </w:r>
          </w:p>
        </w:tc>
        <w:tc>
          <w:tcPr>
            <w:tcW w:w="1679" w:type="pct"/>
            <w:tcBorders>
              <w:top w:val="outset" w:sz="6" w:space="0" w:color="auto"/>
              <w:left w:val="outset" w:sz="6" w:space="0" w:color="auto"/>
              <w:bottom w:val="outset" w:sz="6" w:space="0" w:color="auto"/>
              <w:right w:val="outset" w:sz="6" w:space="0" w:color="auto"/>
            </w:tcBorders>
            <w:hideMark/>
          </w:tcPr>
          <w:p w14:paraId="5941411E" w14:textId="77777777" w:rsidR="00B111BE" w:rsidRPr="002D753A" w:rsidRDefault="00B111BE" w:rsidP="002D753A">
            <w:pPr>
              <w:spacing w:after="0" w:line="240" w:lineRule="auto"/>
              <w:jc w:val="both"/>
              <w:rPr>
                <w:rFonts w:ascii="Times New Roman" w:hAnsi="Times New Roman" w:cs="Times New Roman"/>
                <w:sz w:val="24"/>
                <w:szCs w:val="24"/>
              </w:rPr>
            </w:pPr>
            <w:r w:rsidRPr="002D753A">
              <w:rPr>
                <w:rFonts w:ascii="Times New Roman" w:hAnsi="Times New Roman" w:cs="Times New Roman"/>
                <w:sz w:val="24"/>
                <w:szCs w:val="24"/>
              </w:rPr>
              <w:t>Pašreizējā situācija un problēmas, kuru risināšanai tiesību akta projekts izstrādāts, tiesiskā regulējuma mērķis un būtība</w:t>
            </w:r>
          </w:p>
        </w:tc>
        <w:tc>
          <w:tcPr>
            <w:tcW w:w="2962" w:type="pct"/>
            <w:tcBorders>
              <w:top w:val="outset" w:sz="6" w:space="0" w:color="auto"/>
              <w:left w:val="outset" w:sz="6" w:space="0" w:color="auto"/>
              <w:bottom w:val="outset" w:sz="6" w:space="0" w:color="auto"/>
              <w:right w:val="outset" w:sz="6" w:space="0" w:color="auto"/>
            </w:tcBorders>
            <w:hideMark/>
          </w:tcPr>
          <w:p w14:paraId="5713D864" w14:textId="3DB6685C" w:rsidR="00B111BE" w:rsidRDefault="00B111BE" w:rsidP="002D753A">
            <w:pPr>
              <w:spacing w:after="0" w:line="240" w:lineRule="auto"/>
              <w:jc w:val="both"/>
              <w:rPr>
                <w:rFonts w:ascii="Times New Roman" w:hAnsi="Times New Roman" w:cs="Times New Roman"/>
                <w:sz w:val="24"/>
                <w:szCs w:val="24"/>
              </w:rPr>
            </w:pPr>
            <w:r w:rsidRPr="004D30C7">
              <w:rPr>
                <w:rFonts w:ascii="Times New Roman" w:hAnsi="Times New Roman" w:cs="Times New Roman"/>
                <w:sz w:val="24"/>
                <w:szCs w:val="24"/>
              </w:rPr>
              <w:t>Prioritārā pasākuma</w:t>
            </w:r>
            <w:r>
              <w:rPr>
                <w:rFonts w:ascii="Times New Roman" w:hAnsi="Times New Roman" w:cs="Times New Roman"/>
                <w:sz w:val="24"/>
                <w:szCs w:val="24"/>
              </w:rPr>
              <w:t xml:space="preserve"> </w:t>
            </w:r>
            <w:r w:rsidRPr="002D753A">
              <w:rPr>
                <w:rFonts w:ascii="Times New Roman" w:hAnsi="Times New Roman" w:cs="Times New Roman"/>
                <w:sz w:val="24"/>
                <w:szCs w:val="24"/>
              </w:rPr>
              <w:t>“Pilotprojekts pašvaldībās  reemigrācijas veicināšanai “Reģionālās reemigrācijas koordinators””</w:t>
            </w:r>
            <w:r w:rsidRPr="004D30C7">
              <w:rPr>
                <w:rFonts w:ascii="Times New Roman" w:hAnsi="Times New Roman" w:cs="Times New Roman"/>
                <w:sz w:val="24"/>
                <w:szCs w:val="24"/>
              </w:rPr>
              <w:t xml:space="preserve"> ietv</w:t>
            </w:r>
            <w:r>
              <w:rPr>
                <w:rFonts w:ascii="Times New Roman" w:hAnsi="Times New Roman" w:cs="Times New Roman"/>
                <w:sz w:val="24"/>
                <w:szCs w:val="24"/>
              </w:rPr>
              <w:t>aros 2018.</w:t>
            </w:r>
            <w:r w:rsidR="001F201B">
              <w:rPr>
                <w:rFonts w:ascii="Times New Roman" w:hAnsi="Times New Roman" w:cs="Times New Roman"/>
                <w:sz w:val="24"/>
                <w:szCs w:val="24"/>
              </w:rPr>
              <w:t> </w:t>
            </w:r>
            <w:r>
              <w:rPr>
                <w:rFonts w:ascii="Times New Roman" w:hAnsi="Times New Roman" w:cs="Times New Roman"/>
                <w:sz w:val="24"/>
                <w:szCs w:val="24"/>
              </w:rPr>
              <w:t>gada otrajā pusē tika</w:t>
            </w:r>
            <w:r w:rsidRPr="004D30C7">
              <w:rPr>
                <w:rFonts w:ascii="Times New Roman" w:hAnsi="Times New Roman" w:cs="Times New Roman"/>
                <w:sz w:val="24"/>
                <w:szCs w:val="24"/>
              </w:rPr>
              <w:t xml:space="preserve"> izveidots </w:t>
            </w:r>
            <w:proofErr w:type="spellStart"/>
            <w:r w:rsidRPr="004D30C7">
              <w:rPr>
                <w:rFonts w:ascii="Times New Roman" w:hAnsi="Times New Roman" w:cs="Times New Roman"/>
                <w:sz w:val="24"/>
                <w:szCs w:val="24"/>
              </w:rPr>
              <w:t>remigrācijas</w:t>
            </w:r>
            <w:proofErr w:type="spellEnd"/>
            <w:r w:rsidRPr="004D30C7">
              <w:rPr>
                <w:rFonts w:ascii="Times New Roman" w:hAnsi="Times New Roman" w:cs="Times New Roman"/>
                <w:sz w:val="24"/>
                <w:szCs w:val="24"/>
              </w:rPr>
              <w:t xml:space="preserve"> reģionālās attīstības atbalsta pasākums, piešķirot finansējumu (</w:t>
            </w:r>
            <w:r w:rsidR="00A07C65">
              <w:rPr>
                <w:rFonts w:ascii="Times New Roman" w:hAnsi="Times New Roman" w:cs="Times New Roman"/>
                <w:sz w:val="24"/>
                <w:szCs w:val="24"/>
              </w:rPr>
              <w:t>atbalstu</w:t>
            </w:r>
            <w:r w:rsidRPr="004D30C7">
              <w:rPr>
                <w:rFonts w:ascii="Times New Roman" w:hAnsi="Times New Roman" w:cs="Times New Roman"/>
                <w:sz w:val="24"/>
                <w:szCs w:val="24"/>
              </w:rPr>
              <w:t xml:space="preserve">) </w:t>
            </w:r>
            <w:r>
              <w:rPr>
                <w:rFonts w:ascii="Times New Roman" w:hAnsi="Times New Roman" w:cs="Times New Roman"/>
                <w:sz w:val="24"/>
                <w:szCs w:val="24"/>
              </w:rPr>
              <w:t>saimnieciskās darbības</w:t>
            </w:r>
            <w:r w:rsidRPr="004D30C7">
              <w:rPr>
                <w:rFonts w:ascii="Times New Roman" w:hAnsi="Times New Roman" w:cs="Times New Roman"/>
                <w:sz w:val="24"/>
                <w:szCs w:val="24"/>
              </w:rPr>
              <w:t xml:space="preserve"> uzsākšanai vai attīstībai Latvijā</w:t>
            </w:r>
            <w:r w:rsidR="002D753A">
              <w:rPr>
                <w:rFonts w:ascii="Times New Roman" w:hAnsi="Times New Roman" w:cs="Times New Roman"/>
                <w:sz w:val="24"/>
                <w:szCs w:val="24"/>
              </w:rPr>
              <w:t xml:space="preserve"> (Ministru kabineta</w:t>
            </w:r>
            <w:r w:rsidR="00EB67C2">
              <w:rPr>
                <w:rFonts w:ascii="Times New Roman" w:hAnsi="Times New Roman" w:cs="Times New Roman"/>
                <w:sz w:val="24"/>
                <w:szCs w:val="24"/>
              </w:rPr>
              <w:t xml:space="preserve"> </w:t>
            </w:r>
            <w:r w:rsidR="002D753A" w:rsidRPr="002D753A">
              <w:rPr>
                <w:rFonts w:ascii="Times New Roman" w:hAnsi="Times New Roman" w:cs="Times New Roman"/>
                <w:sz w:val="24"/>
                <w:szCs w:val="24"/>
              </w:rPr>
              <w:t>12.09.2017.</w:t>
            </w:r>
            <w:r w:rsidR="001F201B">
              <w:rPr>
                <w:rFonts w:ascii="Times New Roman" w:hAnsi="Times New Roman" w:cs="Times New Roman"/>
                <w:sz w:val="24"/>
                <w:szCs w:val="24"/>
              </w:rPr>
              <w:t xml:space="preserve"> </w:t>
            </w:r>
            <w:r w:rsidR="002D753A" w:rsidRPr="002D753A">
              <w:rPr>
                <w:rFonts w:ascii="Times New Roman" w:hAnsi="Times New Roman" w:cs="Times New Roman"/>
                <w:sz w:val="24"/>
                <w:szCs w:val="24"/>
              </w:rPr>
              <w:t>prot</w:t>
            </w:r>
            <w:r w:rsidR="001F201B">
              <w:rPr>
                <w:rFonts w:ascii="Times New Roman" w:hAnsi="Times New Roman" w:cs="Times New Roman"/>
                <w:sz w:val="24"/>
                <w:szCs w:val="24"/>
              </w:rPr>
              <w:t>.</w:t>
            </w:r>
            <w:r w:rsidR="002D753A" w:rsidRPr="002D753A">
              <w:rPr>
                <w:rFonts w:ascii="Times New Roman" w:hAnsi="Times New Roman" w:cs="Times New Roman"/>
                <w:sz w:val="24"/>
                <w:szCs w:val="24"/>
              </w:rPr>
              <w:t xml:space="preserve"> </w:t>
            </w:r>
            <w:proofErr w:type="spellStart"/>
            <w:r w:rsidR="002D753A" w:rsidRPr="002D753A">
              <w:rPr>
                <w:rFonts w:ascii="Times New Roman" w:hAnsi="Times New Roman" w:cs="Times New Roman"/>
                <w:sz w:val="24"/>
                <w:szCs w:val="24"/>
              </w:rPr>
              <w:t>izr</w:t>
            </w:r>
            <w:proofErr w:type="spellEnd"/>
            <w:r w:rsidR="002D753A" w:rsidRPr="002D753A">
              <w:rPr>
                <w:rFonts w:ascii="Times New Roman" w:hAnsi="Times New Roman" w:cs="Times New Roman"/>
                <w:sz w:val="24"/>
                <w:szCs w:val="24"/>
              </w:rPr>
              <w:t>. Nr.45</w:t>
            </w:r>
            <w:r w:rsidR="00EB67C2">
              <w:rPr>
                <w:rFonts w:ascii="Times New Roman" w:hAnsi="Times New Roman" w:cs="Times New Roman"/>
                <w:sz w:val="24"/>
                <w:szCs w:val="24"/>
              </w:rPr>
              <w:t xml:space="preserve"> 53.§ 9.</w:t>
            </w:r>
            <w:r w:rsidR="001F201B">
              <w:rPr>
                <w:rFonts w:ascii="Times New Roman" w:hAnsi="Times New Roman" w:cs="Times New Roman"/>
                <w:sz w:val="24"/>
                <w:szCs w:val="24"/>
              </w:rPr>
              <w:t> </w:t>
            </w:r>
            <w:r w:rsidR="00EB67C2">
              <w:rPr>
                <w:rFonts w:ascii="Times New Roman" w:hAnsi="Times New Roman" w:cs="Times New Roman"/>
                <w:sz w:val="24"/>
                <w:szCs w:val="24"/>
              </w:rPr>
              <w:t xml:space="preserve">punkts </w:t>
            </w:r>
            <w:r w:rsidR="002D753A" w:rsidRPr="002D753A">
              <w:rPr>
                <w:rFonts w:ascii="Times New Roman" w:hAnsi="Times New Roman" w:cs="Times New Roman"/>
                <w:sz w:val="24"/>
                <w:szCs w:val="24"/>
              </w:rPr>
              <w:t>Pilotprojekts pašvaldībās reemigrācijas veicināšanai "Reģionā</w:t>
            </w:r>
            <w:r w:rsidR="002D753A">
              <w:rPr>
                <w:rFonts w:ascii="Times New Roman" w:hAnsi="Times New Roman" w:cs="Times New Roman"/>
                <w:sz w:val="24"/>
                <w:szCs w:val="24"/>
              </w:rPr>
              <w:t xml:space="preserve">lās reemigrācijas </w:t>
            </w:r>
            <w:proofErr w:type="spellStart"/>
            <w:r w:rsidR="002D753A">
              <w:rPr>
                <w:rFonts w:ascii="Times New Roman" w:hAnsi="Times New Roman" w:cs="Times New Roman"/>
                <w:sz w:val="24"/>
                <w:szCs w:val="24"/>
              </w:rPr>
              <w:t>koordinātors</w:t>
            </w:r>
            <w:proofErr w:type="spellEnd"/>
            <w:r w:rsidR="002D753A">
              <w:rPr>
                <w:rFonts w:ascii="Times New Roman" w:hAnsi="Times New Roman" w:cs="Times New Roman"/>
                <w:sz w:val="24"/>
                <w:szCs w:val="24"/>
              </w:rPr>
              <w:t>")</w:t>
            </w:r>
            <w:r w:rsidRPr="004D30C7">
              <w:rPr>
                <w:rFonts w:ascii="Times New Roman" w:hAnsi="Times New Roman" w:cs="Times New Roman"/>
                <w:sz w:val="24"/>
                <w:szCs w:val="24"/>
              </w:rPr>
              <w:t>.</w:t>
            </w:r>
            <w:r w:rsidR="002D753A">
              <w:rPr>
                <w:rFonts w:ascii="Times New Roman" w:hAnsi="Times New Roman" w:cs="Times New Roman"/>
                <w:sz w:val="24"/>
                <w:szCs w:val="24"/>
              </w:rPr>
              <w:t xml:space="preserve"> </w:t>
            </w:r>
            <w:r w:rsidRPr="004D30C7">
              <w:rPr>
                <w:rFonts w:ascii="Times New Roman" w:hAnsi="Times New Roman" w:cs="Times New Roman"/>
                <w:sz w:val="24"/>
                <w:szCs w:val="24"/>
              </w:rPr>
              <w:t xml:space="preserve"> Ar šādu reģionālās a</w:t>
            </w:r>
            <w:r>
              <w:rPr>
                <w:rFonts w:ascii="Times New Roman" w:hAnsi="Times New Roman" w:cs="Times New Roman"/>
                <w:sz w:val="24"/>
                <w:szCs w:val="24"/>
              </w:rPr>
              <w:t>ttīstības atbalsta pasākumu tika</w:t>
            </w:r>
            <w:r w:rsidRPr="004D30C7">
              <w:rPr>
                <w:rFonts w:ascii="Times New Roman" w:hAnsi="Times New Roman" w:cs="Times New Roman"/>
                <w:sz w:val="24"/>
                <w:szCs w:val="24"/>
              </w:rPr>
              <w:t xml:space="preserve"> atbalstītas ģimenes, kuras ir atgriezušās no</w:t>
            </w:r>
            <w:r>
              <w:rPr>
                <w:rFonts w:ascii="Times New Roman" w:hAnsi="Times New Roman" w:cs="Times New Roman"/>
                <w:sz w:val="24"/>
                <w:szCs w:val="24"/>
              </w:rPr>
              <w:t xml:space="preserve"> ilgstošas prombūtnes ārvalstīs.</w:t>
            </w:r>
          </w:p>
          <w:p w14:paraId="2F614866" w14:textId="7BFD4EB9" w:rsidR="00B111BE" w:rsidRDefault="00B111BE" w:rsidP="002D753A">
            <w:pPr>
              <w:jc w:val="both"/>
              <w:rPr>
                <w:rFonts w:ascii="Times New Roman" w:hAnsi="Times New Roman" w:cs="Times New Roman"/>
                <w:sz w:val="24"/>
                <w:szCs w:val="24"/>
              </w:rPr>
            </w:pPr>
            <w:r>
              <w:rPr>
                <w:rFonts w:ascii="Times New Roman" w:hAnsi="Times New Roman" w:cs="Times New Roman"/>
                <w:sz w:val="24"/>
                <w:szCs w:val="24"/>
              </w:rPr>
              <w:t>Pilotprojekta ietvaros Latvijā atgriezās 163 ģimenes. Savukārt interesi par finansiālo atbalstu saimnieciskajai darbībai izrādīja 170 int</w:t>
            </w:r>
            <w:r w:rsidR="00923DB9">
              <w:rPr>
                <w:rFonts w:ascii="Times New Roman" w:hAnsi="Times New Roman" w:cs="Times New Roman"/>
                <w:sz w:val="24"/>
                <w:szCs w:val="24"/>
              </w:rPr>
              <w:t>e</w:t>
            </w:r>
            <w:r>
              <w:rPr>
                <w:rFonts w:ascii="Times New Roman" w:hAnsi="Times New Roman" w:cs="Times New Roman"/>
                <w:sz w:val="24"/>
                <w:szCs w:val="24"/>
              </w:rPr>
              <w:t>resenti, tika iesniegti 17 pieteikumi, no kuriem atbalstu saņēma 9 projekti</w:t>
            </w:r>
            <w:r w:rsidR="002D753A">
              <w:rPr>
                <w:rFonts w:ascii="Times New Roman" w:hAnsi="Times New Roman" w:cs="Times New Roman"/>
                <w:sz w:val="24"/>
                <w:szCs w:val="24"/>
              </w:rPr>
              <w:t xml:space="preserve"> (informācija apkopota 2019.</w:t>
            </w:r>
            <w:r w:rsidR="001F201B">
              <w:rPr>
                <w:rFonts w:ascii="Times New Roman" w:hAnsi="Times New Roman" w:cs="Times New Roman"/>
                <w:sz w:val="24"/>
                <w:szCs w:val="24"/>
              </w:rPr>
              <w:t> </w:t>
            </w:r>
            <w:r w:rsidR="002D753A">
              <w:rPr>
                <w:rFonts w:ascii="Times New Roman" w:hAnsi="Times New Roman" w:cs="Times New Roman"/>
                <w:sz w:val="24"/>
                <w:szCs w:val="24"/>
              </w:rPr>
              <w:t xml:space="preserve">gada </w:t>
            </w:r>
            <w:r w:rsidR="002D753A" w:rsidRPr="002D753A">
              <w:rPr>
                <w:rFonts w:ascii="Times New Roman" w:hAnsi="Times New Roman" w:cs="Times New Roman"/>
                <w:sz w:val="24"/>
                <w:szCs w:val="24"/>
              </w:rPr>
              <w:t xml:space="preserve">Vides aizsardzības un </w:t>
            </w:r>
            <w:r w:rsidR="002D753A">
              <w:rPr>
                <w:rFonts w:ascii="Times New Roman" w:hAnsi="Times New Roman" w:cs="Times New Roman"/>
                <w:sz w:val="24"/>
                <w:szCs w:val="24"/>
              </w:rPr>
              <w:t>r</w:t>
            </w:r>
            <w:r w:rsidR="002D753A" w:rsidRPr="002D753A">
              <w:rPr>
                <w:rFonts w:ascii="Times New Roman" w:hAnsi="Times New Roman" w:cs="Times New Roman"/>
                <w:sz w:val="24"/>
                <w:szCs w:val="24"/>
              </w:rPr>
              <w:t>eģionālās attīstības ministrijas 2018.</w:t>
            </w:r>
            <w:r w:rsidR="001F201B">
              <w:rPr>
                <w:rFonts w:ascii="Times New Roman" w:hAnsi="Times New Roman" w:cs="Times New Roman"/>
                <w:sz w:val="24"/>
                <w:szCs w:val="24"/>
              </w:rPr>
              <w:t> </w:t>
            </w:r>
            <w:r w:rsidR="002D753A" w:rsidRPr="002D753A">
              <w:rPr>
                <w:rFonts w:ascii="Times New Roman" w:hAnsi="Times New Roman" w:cs="Times New Roman"/>
                <w:sz w:val="24"/>
                <w:szCs w:val="24"/>
              </w:rPr>
              <w:t>gadā īstenotā pilotprojekta</w:t>
            </w:r>
            <w:r w:rsidR="002D753A">
              <w:rPr>
                <w:rFonts w:ascii="Times New Roman" w:hAnsi="Times New Roman" w:cs="Times New Roman"/>
                <w:sz w:val="24"/>
                <w:szCs w:val="24"/>
              </w:rPr>
              <w:t xml:space="preserve"> </w:t>
            </w:r>
            <w:r w:rsidR="002D753A" w:rsidRPr="002D753A">
              <w:rPr>
                <w:rFonts w:ascii="Times New Roman" w:hAnsi="Times New Roman" w:cs="Times New Roman"/>
                <w:sz w:val="24"/>
                <w:szCs w:val="24"/>
              </w:rPr>
              <w:t xml:space="preserve">“Reģionālais </w:t>
            </w:r>
            <w:proofErr w:type="spellStart"/>
            <w:r w:rsidR="002D753A" w:rsidRPr="002D753A">
              <w:rPr>
                <w:rFonts w:ascii="Times New Roman" w:hAnsi="Times New Roman" w:cs="Times New Roman"/>
                <w:sz w:val="24"/>
                <w:szCs w:val="24"/>
              </w:rPr>
              <w:t>remigrācijas</w:t>
            </w:r>
            <w:proofErr w:type="spellEnd"/>
            <w:r w:rsidR="002D753A" w:rsidRPr="002D753A">
              <w:rPr>
                <w:rFonts w:ascii="Times New Roman" w:hAnsi="Times New Roman" w:cs="Times New Roman"/>
                <w:sz w:val="24"/>
                <w:szCs w:val="24"/>
              </w:rPr>
              <w:t xml:space="preserve"> koordinators” atskaitē</w:t>
            </w:r>
            <w:r w:rsidR="002D753A">
              <w:rPr>
                <w:rFonts w:ascii="Times New Roman" w:hAnsi="Times New Roman" w:cs="Times New Roman"/>
                <w:sz w:val="24"/>
                <w:szCs w:val="24"/>
              </w:rPr>
              <w:t>)</w:t>
            </w:r>
            <w:r>
              <w:rPr>
                <w:rFonts w:ascii="Times New Roman" w:hAnsi="Times New Roman" w:cs="Times New Roman"/>
                <w:sz w:val="24"/>
                <w:szCs w:val="24"/>
              </w:rPr>
              <w:t xml:space="preserve">. Secināms, ka potenciālajiem </w:t>
            </w:r>
            <w:proofErr w:type="spellStart"/>
            <w:r>
              <w:rPr>
                <w:rFonts w:ascii="Times New Roman" w:hAnsi="Times New Roman" w:cs="Times New Roman"/>
                <w:sz w:val="24"/>
                <w:szCs w:val="24"/>
              </w:rPr>
              <w:t>remigrantiem</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remigrantiem</w:t>
            </w:r>
            <w:proofErr w:type="spellEnd"/>
            <w:r>
              <w:rPr>
                <w:rFonts w:ascii="Times New Roman" w:hAnsi="Times New Roman" w:cs="Times New Roman"/>
                <w:sz w:val="24"/>
                <w:szCs w:val="24"/>
              </w:rPr>
              <w:t xml:space="preserve"> ir interese par šāda veida atbalstu, līdz ar to ir nepieciešams šādu atbalstu sniegt ilgtermiņā. Uz šāda atbalsta nepieciešamību norāda arī pētījumi, piemēram, </w:t>
            </w:r>
            <w:proofErr w:type="spellStart"/>
            <w:r w:rsidRPr="00165D46">
              <w:rPr>
                <w:rFonts w:ascii="Times New Roman" w:hAnsi="Times New Roman" w:cs="Times New Roman"/>
                <w:sz w:val="24"/>
                <w:szCs w:val="24"/>
              </w:rPr>
              <w:t>Hazana</w:t>
            </w:r>
            <w:proofErr w:type="spellEnd"/>
            <w:r w:rsidRPr="00165D46">
              <w:rPr>
                <w:rFonts w:ascii="Times New Roman" w:hAnsi="Times New Roman" w:cs="Times New Roman"/>
                <w:sz w:val="24"/>
                <w:szCs w:val="24"/>
              </w:rPr>
              <w:t xml:space="preserve"> M. (2016) veiktais pētījums</w:t>
            </w:r>
            <w:r w:rsidRPr="002D753A">
              <w:footnoteReference w:id="1"/>
            </w:r>
            <w:r w:rsidRPr="00165D46">
              <w:rPr>
                <w:rFonts w:ascii="Times New Roman" w:hAnsi="Times New Roman" w:cs="Times New Roman"/>
                <w:sz w:val="24"/>
                <w:szCs w:val="24"/>
              </w:rPr>
              <w:t xml:space="preserve"> “Atgriešanās Latvijā: </w:t>
            </w:r>
            <w:proofErr w:type="spellStart"/>
            <w:r w:rsidRPr="00165D46">
              <w:rPr>
                <w:rFonts w:ascii="Times New Roman" w:hAnsi="Times New Roman" w:cs="Times New Roman"/>
                <w:sz w:val="24"/>
                <w:szCs w:val="24"/>
              </w:rPr>
              <w:t>remigrantu</w:t>
            </w:r>
            <w:proofErr w:type="spellEnd"/>
            <w:r w:rsidRPr="00165D46">
              <w:rPr>
                <w:rFonts w:ascii="Times New Roman" w:hAnsi="Times New Roman" w:cs="Times New Roman"/>
                <w:sz w:val="24"/>
                <w:szCs w:val="24"/>
              </w:rPr>
              <w:t xml:space="preserve"> aptaujas rezultāti”</w:t>
            </w:r>
            <w:r w:rsidR="001F201B">
              <w:rPr>
                <w:rFonts w:ascii="Times New Roman" w:hAnsi="Times New Roman" w:cs="Times New Roman"/>
                <w:sz w:val="24"/>
                <w:szCs w:val="24"/>
              </w:rPr>
              <w:t xml:space="preserve"> </w:t>
            </w:r>
            <w:r w:rsidRPr="00165D46">
              <w:rPr>
                <w:rFonts w:ascii="Times New Roman" w:hAnsi="Times New Roman" w:cs="Times New Roman"/>
                <w:sz w:val="24"/>
                <w:szCs w:val="24"/>
              </w:rPr>
              <w:t xml:space="preserve">apliecina, ka daļai </w:t>
            </w:r>
            <w:proofErr w:type="spellStart"/>
            <w:r w:rsidRPr="00165D46">
              <w:rPr>
                <w:rFonts w:ascii="Times New Roman" w:hAnsi="Times New Roman" w:cs="Times New Roman"/>
                <w:sz w:val="24"/>
                <w:szCs w:val="24"/>
              </w:rPr>
              <w:t>remigrantu</w:t>
            </w:r>
            <w:proofErr w:type="spellEnd"/>
            <w:r w:rsidRPr="00165D46">
              <w:rPr>
                <w:rFonts w:ascii="Times New Roman" w:hAnsi="Times New Roman" w:cs="Times New Roman"/>
                <w:sz w:val="24"/>
                <w:szCs w:val="24"/>
              </w:rPr>
              <w:t xml:space="preserve"> īpaša programma uzņēmējdarbības un </w:t>
            </w:r>
            <w:r w:rsidR="00A07C65">
              <w:rPr>
                <w:rFonts w:ascii="Times New Roman" w:hAnsi="Times New Roman" w:cs="Times New Roman"/>
                <w:sz w:val="24"/>
                <w:szCs w:val="24"/>
              </w:rPr>
              <w:t>saimnieciskās darbības kopumā uzsākšanai</w:t>
            </w:r>
            <w:r w:rsidRPr="00165D46">
              <w:rPr>
                <w:rFonts w:ascii="Times New Roman" w:hAnsi="Times New Roman" w:cs="Times New Roman"/>
                <w:sz w:val="24"/>
                <w:szCs w:val="24"/>
              </w:rPr>
              <w:t>, palīdzētu atgriezties Latvijā.</w:t>
            </w:r>
          </w:p>
          <w:p w14:paraId="42234340" w14:textId="28810AA8" w:rsidR="00B111BE" w:rsidRPr="00165D46"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sniegtu atbalstu turpmāk, ir nepieciešams </w:t>
            </w:r>
            <w:r w:rsidR="00A07C65">
              <w:rPr>
                <w:rFonts w:ascii="Times New Roman" w:hAnsi="Times New Roman" w:cs="Times New Roman"/>
                <w:sz w:val="24"/>
                <w:szCs w:val="24"/>
              </w:rPr>
              <w:t xml:space="preserve">aktualizēt un </w:t>
            </w:r>
            <w:r>
              <w:rPr>
                <w:rFonts w:ascii="Times New Roman" w:hAnsi="Times New Roman" w:cs="Times New Roman"/>
                <w:sz w:val="24"/>
                <w:szCs w:val="24"/>
              </w:rPr>
              <w:t xml:space="preserve">precizēt </w:t>
            </w:r>
            <w:r w:rsidR="00A07C65">
              <w:rPr>
                <w:rFonts w:ascii="Times New Roman" w:hAnsi="Times New Roman" w:cs="Times New Roman"/>
                <w:sz w:val="24"/>
                <w:szCs w:val="24"/>
              </w:rPr>
              <w:t>spēkā esošo normatīvo regulējumu</w:t>
            </w:r>
            <w:r>
              <w:rPr>
                <w:rFonts w:ascii="Times New Roman" w:hAnsi="Times New Roman" w:cs="Times New Roman"/>
                <w:sz w:val="24"/>
                <w:szCs w:val="24"/>
              </w:rPr>
              <w:t xml:space="preserve">, kas nosaka šī atbalsta īstenošanas, novērtēšanas un finansēšanas kārtību. </w:t>
            </w:r>
          </w:p>
          <w:p w14:paraId="5DD7D20E" w14:textId="407A7D21" w:rsidR="00B111BE"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MK noteikumi atbilstu Ministru kabineta 2018.</w:t>
            </w:r>
            <w:r w:rsidR="001F201B">
              <w:rPr>
                <w:rFonts w:ascii="Times New Roman" w:hAnsi="Times New Roman" w:cs="Times New Roman"/>
                <w:sz w:val="24"/>
                <w:szCs w:val="24"/>
              </w:rPr>
              <w:t> </w:t>
            </w:r>
            <w:r>
              <w:rPr>
                <w:rFonts w:ascii="Times New Roman" w:hAnsi="Times New Roman" w:cs="Times New Roman"/>
                <w:sz w:val="24"/>
                <w:szCs w:val="24"/>
              </w:rPr>
              <w:t>gada 21.</w:t>
            </w:r>
            <w:r w:rsidR="001F201B">
              <w:rPr>
                <w:rFonts w:ascii="Times New Roman" w:hAnsi="Times New Roman" w:cs="Times New Roman"/>
                <w:sz w:val="24"/>
                <w:szCs w:val="24"/>
              </w:rPr>
              <w:t> </w:t>
            </w:r>
            <w:r>
              <w:rPr>
                <w:rFonts w:ascii="Times New Roman" w:hAnsi="Times New Roman" w:cs="Times New Roman"/>
                <w:sz w:val="24"/>
                <w:szCs w:val="24"/>
              </w:rPr>
              <w:t>novembra noteikumiem Nr.</w:t>
            </w:r>
            <w:r w:rsidR="00A07C65">
              <w:rPr>
                <w:rFonts w:ascii="Times New Roman" w:hAnsi="Times New Roman" w:cs="Times New Roman"/>
                <w:sz w:val="24"/>
                <w:szCs w:val="24"/>
              </w:rPr>
              <w:t> </w:t>
            </w:r>
            <w:r>
              <w:rPr>
                <w:rFonts w:ascii="Times New Roman" w:hAnsi="Times New Roman" w:cs="Times New Roman"/>
                <w:sz w:val="24"/>
                <w:szCs w:val="24"/>
              </w:rPr>
              <w:t>715 “</w:t>
            </w:r>
            <w:r w:rsidRPr="00F45EEC">
              <w:rPr>
                <w:rFonts w:ascii="Times New Roman" w:hAnsi="Times New Roman" w:cs="Times New Roman"/>
                <w:sz w:val="24"/>
                <w:szCs w:val="24"/>
              </w:rPr>
              <w:t xml:space="preserve">Noteikumi par </w:t>
            </w:r>
            <w:proofErr w:type="spellStart"/>
            <w:r w:rsidRPr="001F201B">
              <w:rPr>
                <w:rFonts w:ascii="Times New Roman" w:hAnsi="Times New Roman" w:cs="Times New Roman"/>
                <w:i/>
                <w:sz w:val="24"/>
                <w:szCs w:val="24"/>
              </w:rPr>
              <w:t>de</w:t>
            </w:r>
            <w:proofErr w:type="spellEnd"/>
            <w:r w:rsidRPr="001F201B">
              <w:rPr>
                <w:rFonts w:ascii="Times New Roman" w:hAnsi="Times New Roman" w:cs="Times New Roman"/>
                <w:i/>
                <w:sz w:val="24"/>
                <w:szCs w:val="24"/>
              </w:rPr>
              <w:t xml:space="preserve"> </w:t>
            </w:r>
            <w:proofErr w:type="spellStart"/>
            <w:r w:rsidRPr="001F201B">
              <w:rPr>
                <w:rFonts w:ascii="Times New Roman" w:hAnsi="Times New Roman" w:cs="Times New Roman"/>
                <w:i/>
                <w:sz w:val="24"/>
                <w:szCs w:val="24"/>
              </w:rPr>
              <w:t>minimis</w:t>
            </w:r>
            <w:proofErr w:type="spellEnd"/>
            <w:r w:rsidRPr="00F45EEC">
              <w:rPr>
                <w:rFonts w:ascii="Times New Roman" w:hAnsi="Times New Roman" w:cs="Times New Roman"/>
                <w:sz w:val="24"/>
                <w:szCs w:val="24"/>
              </w:rPr>
              <w:t xml:space="preserve"> atbalsta uzskaites un piešķiršanas kārtību un </w:t>
            </w:r>
            <w:proofErr w:type="spellStart"/>
            <w:r w:rsidRPr="001F201B">
              <w:rPr>
                <w:rFonts w:ascii="Times New Roman" w:hAnsi="Times New Roman" w:cs="Times New Roman"/>
                <w:i/>
                <w:sz w:val="24"/>
                <w:szCs w:val="24"/>
              </w:rPr>
              <w:t>de</w:t>
            </w:r>
            <w:proofErr w:type="spellEnd"/>
            <w:r w:rsidRPr="001F201B">
              <w:rPr>
                <w:rFonts w:ascii="Times New Roman" w:hAnsi="Times New Roman" w:cs="Times New Roman"/>
                <w:i/>
                <w:sz w:val="24"/>
                <w:szCs w:val="24"/>
              </w:rPr>
              <w:t xml:space="preserve"> </w:t>
            </w:r>
            <w:proofErr w:type="spellStart"/>
            <w:r w:rsidRPr="001F201B">
              <w:rPr>
                <w:rFonts w:ascii="Times New Roman" w:hAnsi="Times New Roman" w:cs="Times New Roman"/>
                <w:i/>
                <w:sz w:val="24"/>
                <w:szCs w:val="24"/>
              </w:rPr>
              <w:t>minimis</w:t>
            </w:r>
            <w:proofErr w:type="spellEnd"/>
            <w:r w:rsidRPr="00F45EEC">
              <w:rPr>
                <w:rFonts w:ascii="Times New Roman" w:hAnsi="Times New Roman" w:cs="Times New Roman"/>
                <w:sz w:val="24"/>
                <w:szCs w:val="24"/>
              </w:rPr>
              <w:t xml:space="preserve"> atbalsta uzskaites veidlapu paraugiem</w:t>
            </w:r>
            <w:r>
              <w:rPr>
                <w:rFonts w:ascii="Times New Roman" w:hAnsi="Times New Roman" w:cs="Times New Roman"/>
                <w:sz w:val="24"/>
                <w:szCs w:val="24"/>
              </w:rPr>
              <w:t xml:space="preserve">”, ir </w:t>
            </w:r>
            <w:r>
              <w:rPr>
                <w:rFonts w:ascii="Times New Roman" w:hAnsi="Times New Roman" w:cs="Times New Roman"/>
                <w:sz w:val="24"/>
                <w:szCs w:val="24"/>
              </w:rPr>
              <w:lastRenderedPageBreak/>
              <w:t>nepieciešams skaidri noteikt, kas tiek uzskatīts par atbalsta sniegšanas brīdi.</w:t>
            </w:r>
          </w:p>
          <w:p w14:paraId="3BA23AD4" w14:textId="1FE29704" w:rsidR="00B111BE"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 sākotnēji atbalstu bija paredzēts piešķirt tikai 2018.</w:t>
            </w:r>
            <w:r w:rsidR="000506AC">
              <w:rPr>
                <w:rFonts w:ascii="Times New Roman" w:hAnsi="Times New Roman" w:cs="Times New Roman"/>
                <w:sz w:val="24"/>
                <w:szCs w:val="24"/>
              </w:rPr>
              <w:t> </w:t>
            </w:r>
            <w:r>
              <w:rPr>
                <w:rFonts w:ascii="Times New Roman" w:hAnsi="Times New Roman" w:cs="Times New Roman"/>
                <w:sz w:val="24"/>
                <w:szCs w:val="24"/>
              </w:rPr>
              <w:t xml:space="preserve">gadā, tad ir nepieciešams precizēt </w:t>
            </w:r>
            <w:r w:rsidR="00A07C65">
              <w:rPr>
                <w:rFonts w:ascii="Times New Roman" w:hAnsi="Times New Roman" w:cs="Times New Roman"/>
                <w:sz w:val="24"/>
                <w:szCs w:val="24"/>
              </w:rPr>
              <w:t xml:space="preserve">atbalsta piešķiršanas kārtības </w:t>
            </w:r>
            <w:r>
              <w:rPr>
                <w:rFonts w:ascii="Times New Roman" w:hAnsi="Times New Roman" w:cs="Times New Roman"/>
                <w:sz w:val="24"/>
                <w:szCs w:val="24"/>
              </w:rPr>
              <w:t>noteikumus, nosakot tādu finansējuma izmaksas termiņu, lai tas būtu piemērojams neatkarīgi no kalendārā gada.</w:t>
            </w:r>
          </w:p>
          <w:p w14:paraId="59B7A564" w14:textId="743F58C3" w:rsidR="00B111BE"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izvairītos no tā, ka atbalsts tiek piešķirts saimnieciskās darbības veicējiem, kuriem ir nodokļu parādi, ir nepieciešams papildināt </w:t>
            </w:r>
            <w:r w:rsidR="00923DB9">
              <w:rPr>
                <w:rFonts w:ascii="Times New Roman" w:hAnsi="Times New Roman" w:cs="Times New Roman"/>
                <w:sz w:val="24"/>
                <w:szCs w:val="24"/>
              </w:rPr>
              <w:t xml:space="preserve">MK </w:t>
            </w:r>
            <w:r>
              <w:rPr>
                <w:rFonts w:ascii="Times New Roman" w:hAnsi="Times New Roman" w:cs="Times New Roman"/>
                <w:sz w:val="24"/>
                <w:szCs w:val="24"/>
              </w:rPr>
              <w:t xml:space="preserve">noteikumus, iekļaujot </w:t>
            </w:r>
            <w:r w:rsidR="00923DB9">
              <w:rPr>
                <w:rFonts w:ascii="Times New Roman" w:hAnsi="Times New Roman" w:cs="Times New Roman"/>
                <w:sz w:val="24"/>
                <w:szCs w:val="24"/>
              </w:rPr>
              <w:t>liegumu saņemt atbalstu, ja ir uzkrāti nodokļu parādi</w:t>
            </w:r>
            <w:r>
              <w:rPr>
                <w:rFonts w:ascii="Times New Roman" w:hAnsi="Times New Roman" w:cs="Times New Roman"/>
                <w:sz w:val="24"/>
                <w:szCs w:val="24"/>
              </w:rPr>
              <w:t>.</w:t>
            </w:r>
          </w:p>
          <w:p w14:paraId="7550C704" w14:textId="0E272054" w:rsidR="00B111BE"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ka prioritārā pasākuma ietvaros ir skaidri noteikts, ka kopējais finansējums šim atbalstam ir 200</w:t>
            </w:r>
            <w:r w:rsidR="00351764">
              <w:rPr>
                <w:rFonts w:ascii="Times New Roman" w:hAnsi="Times New Roman" w:cs="Times New Roman"/>
                <w:sz w:val="24"/>
                <w:szCs w:val="24"/>
              </w:rPr>
              <w:t> </w:t>
            </w:r>
            <w:r>
              <w:rPr>
                <w:rFonts w:ascii="Times New Roman" w:hAnsi="Times New Roman" w:cs="Times New Roman"/>
                <w:sz w:val="24"/>
                <w:szCs w:val="24"/>
              </w:rPr>
              <w:t>000</w:t>
            </w:r>
            <w:r w:rsidR="00351764">
              <w:rPr>
                <w:rFonts w:ascii="Times New Roman" w:hAnsi="Times New Roman" w:cs="Times New Roman"/>
                <w:sz w:val="24"/>
                <w:szCs w:val="24"/>
              </w:rPr>
              <w:t> </w:t>
            </w:r>
            <w:proofErr w:type="spellStart"/>
            <w:r w:rsidR="00660513">
              <w:rPr>
                <w:rFonts w:ascii="Times New Roman" w:hAnsi="Times New Roman" w:cs="Times New Roman"/>
                <w:i/>
                <w:sz w:val="24"/>
                <w:szCs w:val="24"/>
              </w:rPr>
              <w:t>euro</w:t>
            </w:r>
            <w:proofErr w:type="spellEnd"/>
            <w:r w:rsidR="00660513">
              <w:rPr>
                <w:rFonts w:ascii="Times New Roman" w:hAnsi="Times New Roman" w:cs="Times New Roman"/>
                <w:sz w:val="24"/>
                <w:szCs w:val="24"/>
              </w:rPr>
              <w:t xml:space="preserve"> </w:t>
            </w:r>
            <w:r>
              <w:rPr>
                <w:rFonts w:ascii="Times New Roman" w:hAnsi="Times New Roman" w:cs="Times New Roman"/>
                <w:sz w:val="24"/>
                <w:szCs w:val="24"/>
              </w:rPr>
              <w:t>gadā, bet finansējums vienam atbalsta pasākuma dalībniekam nepārsniedz 10</w:t>
            </w:r>
            <w:r w:rsidR="00351764">
              <w:rPr>
                <w:rFonts w:ascii="Times New Roman" w:hAnsi="Times New Roman" w:cs="Times New Roman"/>
                <w:sz w:val="24"/>
                <w:szCs w:val="24"/>
              </w:rPr>
              <w:t> </w:t>
            </w:r>
            <w:r>
              <w:rPr>
                <w:rFonts w:ascii="Times New Roman" w:hAnsi="Times New Roman" w:cs="Times New Roman"/>
                <w:sz w:val="24"/>
                <w:szCs w:val="24"/>
              </w:rPr>
              <w:t>000</w:t>
            </w:r>
            <w:r w:rsidR="00351764">
              <w:rPr>
                <w:rFonts w:ascii="Times New Roman" w:hAnsi="Times New Roman" w:cs="Times New Roman"/>
                <w:sz w:val="24"/>
                <w:szCs w:val="24"/>
              </w:rPr>
              <w:t> </w:t>
            </w:r>
            <w:proofErr w:type="spellStart"/>
            <w:r w:rsidR="00660513">
              <w:rPr>
                <w:rFonts w:ascii="Times New Roman" w:hAnsi="Times New Roman" w:cs="Times New Roman"/>
                <w:i/>
                <w:sz w:val="24"/>
                <w:szCs w:val="24"/>
              </w:rPr>
              <w:t>euro</w:t>
            </w:r>
            <w:proofErr w:type="spellEnd"/>
            <w:r w:rsidRPr="002D753A">
              <w:rPr>
                <w:rFonts w:ascii="Times New Roman" w:hAnsi="Times New Roman" w:cs="Times New Roman"/>
                <w:sz w:val="24"/>
                <w:szCs w:val="24"/>
              </w:rPr>
              <w:t xml:space="preserve">, </w:t>
            </w:r>
            <w:r>
              <w:rPr>
                <w:rFonts w:ascii="Times New Roman" w:hAnsi="Times New Roman" w:cs="Times New Roman"/>
                <w:sz w:val="24"/>
                <w:szCs w:val="24"/>
              </w:rPr>
              <w:t xml:space="preserve">tad to ir nepieciešams noteikt arī noteikumos. </w:t>
            </w:r>
          </w:p>
          <w:p w14:paraId="36EFCE8D" w14:textId="12EF8E31" w:rsidR="00B111BE" w:rsidRDefault="00B111BE" w:rsidP="002D753A">
            <w:pPr>
              <w:spacing w:after="0" w:line="240" w:lineRule="auto"/>
              <w:jc w:val="both"/>
              <w:rPr>
                <w:rFonts w:ascii="Times New Roman" w:hAnsi="Times New Roman" w:cs="Times New Roman"/>
                <w:sz w:val="24"/>
                <w:szCs w:val="24"/>
              </w:rPr>
            </w:pPr>
            <w:r w:rsidRPr="00C97511">
              <w:rPr>
                <w:rFonts w:ascii="Times New Roman" w:hAnsi="Times New Roman" w:cs="Times New Roman"/>
                <w:sz w:val="24"/>
                <w:szCs w:val="24"/>
              </w:rPr>
              <w:t>Lai risinātu situāciju,</w:t>
            </w:r>
            <w:r>
              <w:rPr>
                <w:rFonts w:ascii="Times New Roman" w:hAnsi="Times New Roman" w:cs="Times New Roman"/>
                <w:sz w:val="24"/>
                <w:szCs w:val="24"/>
              </w:rPr>
              <w:t xml:space="preserve"> kad atšķiras reālo pieteikumu skaits un kādā no plānošanas reģioniem netiek izlietots pieejamais finansējums pilnā apmērā,</w:t>
            </w:r>
            <w:r w:rsidRPr="00C97511">
              <w:rPr>
                <w:rFonts w:ascii="Times New Roman" w:hAnsi="Times New Roman" w:cs="Times New Roman"/>
                <w:sz w:val="24"/>
                <w:szCs w:val="24"/>
              </w:rPr>
              <w:t xml:space="preserve"> un būtu iespēja atbalstīt tos </w:t>
            </w:r>
            <w:proofErr w:type="spellStart"/>
            <w:r w:rsidRPr="00C97511">
              <w:rPr>
                <w:rFonts w:ascii="Times New Roman" w:hAnsi="Times New Roman" w:cs="Times New Roman"/>
                <w:sz w:val="24"/>
                <w:szCs w:val="24"/>
              </w:rPr>
              <w:t>remigrantus</w:t>
            </w:r>
            <w:proofErr w:type="spellEnd"/>
            <w:r w:rsidRPr="00C97511">
              <w:rPr>
                <w:rFonts w:ascii="Times New Roman" w:hAnsi="Times New Roman" w:cs="Times New Roman"/>
                <w:sz w:val="24"/>
                <w:szCs w:val="24"/>
              </w:rPr>
              <w:t xml:space="preserve">, kuru projektu iesniegumā aprakstītā saimnieciskās darbības ideja ir dzīvotspējīga un konkrētajam plānošanas reģionam nozīmīga, nepieciešams rast iespēju kopējo </w:t>
            </w:r>
            <w:proofErr w:type="spellStart"/>
            <w:r w:rsidRPr="00C97511">
              <w:rPr>
                <w:rFonts w:ascii="Times New Roman" w:hAnsi="Times New Roman" w:cs="Times New Roman"/>
                <w:sz w:val="24"/>
                <w:szCs w:val="24"/>
              </w:rPr>
              <w:t>remigrācijas</w:t>
            </w:r>
            <w:proofErr w:type="spellEnd"/>
            <w:r w:rsidRPr="00C97511">
              <w:rPr>
                <w:rFonts w:ascii="Times New Roman" w:hAnsi="Times New Roman" w:cs="Times New Roman"/>
                <w:sz w:val="24"/>
                <w:szCs w:val="24"/>
              </w:rPr>
              <w:t xml:space="preserve"> atbalsta pasākuma finansējuma apjomu </w:t>
            </w:r>
            <w:r>
              <w:rPr>
                <w:rFonts w:ascii="Times New Roman" w:hAnsi="Times New Roman" w:cs="Times New Roman"/>
                <w:sz w:val="24"/>
                <w:szCs w:val="24"/>
              </w:rPr>
              <w:t>200</w:t>
            </w:r>
            <w:r w:rsidR="00351764">
              <w:rPr>
                <w:rFonts w:ascii="Times New Roman" w:hAnsi="Times New Roman" w:cs="Times New Roman"/>
                <w:sz w:val="24"/>
                <w:szCs w:val="24"/>
              </w:rPr>
              <w:t> </w:t>
            </w:r>
            <w:r w:rsidRPr="00C97511">
              <w:rPr>
                <w:rFonts w:ascii="Times New Roman" w:hAnsi="Times New Roman" w:cs="Times New Roman"/>
                <w:sz w:val="24"/>
                <w:szCs w:val="24"/>
              </w:rPr>
              <w:t>000</w:t>
            </w:r>
            <w:r w:rsidR="00351764">
              <w:rPr>
                <w:rFonts w:ascii="Times New Roman" w:hAnsi="Times New Roman" w:cs="Times New Roman"/>
                <w:sz w:val="24"/>
                <w:szCs w:val="24"/>
              </w:rPr>
              <w:t> </w:t>
            </w:r>
            <w:proofErr w:type="spellStart"/>
            <w:r w:rsidR="00660513">
              <w:rPr>
                <w:rFonts w:ascii="Times New Roman" w:hAnsi="Times New Roman" w:cs="Times New Roman"/>
                <w:i/>
                <w:sz w:val="24"/>
                <w:szCs w:val="24"/>
              </w:rPr>
              <w:t>euro</w:t>
            </w:r>
            <w:proofErr w:type="spellEnd"/>
            <w:r w:rsidRPr="00C97511">
              <w:rPr>
                <w:rFonts w:ascii="Times New Roman" w:hAnsi="Times New Roman" w:cs="Times New Roman"/>
                <w:sz w:val="24"/>
                <w:szCs w:val="24"/>
              </w:rPr>
              <w:t xml:space="preserve"> apmērā sadalīt starp plānošanas reģioniem pēc faktiskās situācijas, precīzu sadalījumu atrunājot līgumos, ko VARAM slēdz ar plānošanas reģioniem.</w:t>
            </w:r>
          </w:p>
          <w:p w14:paraId="28D3D8DB" w14:textId="13D2F583" w:rsidR="00B111BE"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pieredzi 2018.</w:t>
            </w:r>
            <w:r w:rsidR="001F201B">
              <w:rPr>
                <w:rFonts w:ascii="Times New Roman" w:hAnsi="Times New Roman" w:cs="Times New Roman"/>
                <w:sz w:val="24"/>
                <w:szCs w:val="24"/>
              </w:rPr>
              <w:t> </w:t>
            </w:r>
            <w:r>
              <w:rPr>
                <w:rFonts w:ascii="Times New Roman" w:hAnsi="Times New Roman" w:cs="Times New Roman"/>
                <w:sz w:val="24"/>
                <w:szCs w:val="24"/>
              </w:rPr>
              <w:t xml:space="preserve">gadā, tika secināts, ka bija situācijas, kad </w:t>
            </w:r>
            <w:proofErr w:type="spellStart"/>
            <w:r>
              <w:rPr>
                <w:rFonts w:ascii="Times New Roman" w:hAnsi="Times New Roman" w:cs="Times New Roman"/>
                <w:sz w:val="24"/>
                <w:szCs w:val="24"/>
              </w:rPr>
              <w:t>remigrācijas</w:t>
            </w:r>
            <w:proofErr w:type="spellEnd"/>
            <w:r>
              <w:rPr>
                <w:rFonts w:ascii="Times New Roman" w:hAnsi="Times New Roman" w:cs="Times New Roman"/>
                <w:sz w:val="24"/>
                <w:szCs w:val="24"/>
              </w:rPr>
              <w:t xml:space="preserve"> atbalsta pasākuma dalībniekam nebija saprotams jēdziens “piesaistītās investīcijas”, līdz ar to nepieciešams precizēt, ka par piesaistītajām investīcijām var tikt uzskatīti arī savi resursi finanšu līdzekļu veidā ar nosacījumu, ka līdz maksājuma pieprasījuma brīdim tie tiks ieguldīti pamatlīdzekļos, kuri atbilst </w:t>
            </w:r>
            <w:r w:rsidR="00351764">
              <w:rPr>
                <w:rFonts w:ascii="Times New Roman" w:hAnsi="Times New Roman" w:cs="Times New Roman"/>
                <w:sz w:val="24"/>
                <w:szCs w:val="24"/>
              </w:rPr>
              <w:t xml:space="preserve">MK </w:t>
            </w:r>
            <w:r>
              <w:rPr>
                <w:rFonts w:ascii="Times New Roman" w:hAnsi="Times New Roman" w:cs="Times New Roman"/>
                <w:sz w:val="24"/>
                <w:szCs w:val="24"/>
              </w:rPr>
              <w:t>noteikumos minētajiem kritērijiem</w:t>
            </w:r>
            <w:r w:rsidRPr="000B7837">
              <w:rPr>
                <w:rFonts w:ascii="Times New Roman" w:hAnsi="Times New Roman" w:cs="Times New Roman"/>
                <w:sz w:val="24"/>
                <w:szCs w:val="24"/>
              </w:rPr>
              <w:t>. Kā pierādījums tam var kalpot rēķini, pavadzīmes, čeki, bankas maksājuma izdrukas u.tml., kā arī zemesgrāmatas apliecība.</w:t>
            </w:r>
          </w:p>
          <w:p w14:paraId="697C4854" w14:textId="4595098E" w:rsidR="000B7837" w:rsidRDefault="000B7837"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Jānorāda, ka minimālais piesaistīto investīciju apmērs tiek saglabāts 50% apmērā no projekta iesniegumā pieprasītā atbalsta finansējuma. Piemēram, ja atbalsta pasākuma dalībnieks pieprasa 10</w:t>
            </w:r>
            <w:r w:rsidR="001F201B">
              <w:rPr>
                <w:rFonts w:ascii="Times New Roman" w:hAnsi="Times New Roman" w:cs="Times New Roman"/>
                <w:sz w:val="24"/>
                <w:szCs w:val="24"/>
              </w:rPr>
              <w:t> </w:t>
            </w:r>
            <w:r>
              <w:rPr>
                <w:rFonts w:ascii="Times New Roman" w:hAnsi="Times New Roman" w:cs="Times New Roman"/>
                <w:sz w:val="24"/>
                <w:szCs w:val="24"/>
              </w:rPr>
              <w:t>000</w:t>
            </w:r>
            <w:r w:rsidR="001F201B">
              <w:rPr>
                <w:rFonts w:ascii="Times New Roman" w:hAnsi="Times New Roman" w:cs="Times New Roman"/>
                <w:sz w:val="24"/>
                <w:szCs w:val="24"/>
              </w:rPr>
              <w:t> </w:t>
            </w:r>
            <w:proofErr w:type="spellStart"/>
            <w:r w:rsidR="00660513">
              <w:rPr>
                <w:rFonts w:ascii="Times New Roman" w:hAnsi="Times New Roman" w:cs="Times New Roman"/>
                <w:i/>
                <w:sz w:val="24"/>
                <w:szCs w:val="24"/>
              </w:rPr>
              <w:t>euro</w:t>
            </w:r>
            <w:proofErr w:type="spellEnd"/>
            <w:r>
              <w:rPr>
                <w:rFonts w:ascii="Times New Roman" w:hAnsi="Times New Roman" w:cs="Times New Roman"/>
                <w:sz w:val="24"/>
                <w:szCs w:val="24"/>
              </w:rPr>
              <w:t xml:space="preserve"> (kas ir maksimāli pieejamā summa vienam projektam), tad projekts ir jānodrošina ar piesaistītājām investīcijā vismaz 50% apmērā no 10</w:t>
            </w:r>
            <w:r w:rsidR="00351764">
              <w:rPr>
                <w:rFonts w:ascii="Times New Roman" w:hAnsi="Times New Roman" w:cs="Times New Roman"/>
                <w:sz w:val="24"/>
                <w:szCs w:val="24"/>
              </w:rPr>
              <w:t> </w:t>
            </w:r>
            <w:r>
              <w:rPr>
                <w:rFonts w:ascii="Times New Roman" w:hAnsi="Times New Roman" w:cs="Times New Roman"/>
                <w:sz w:val="24"/>
                <w:szCs w:val="24"/>
              </w:rPr>
              <w:t>000</w:t>
            </w:r>
            <w:r w:rsidR="00351764">
              <w:rPr>
                <w:rFonts w:ascii="Times New Roman" w:hAnsi="Times New Roman" w:cs="Times New Roman"/>
                <w:sz w:val="24"/>
                <w:szCs w:val="24"/>
              </w:rPr>
              <w:t> </w:t>
            </w:r>
            <w:proofErr w:type="spellStart"/>
            <w:r w:rsidR="00660513">
              <w:rPr>
                <w:rFonts w:ascii="Times New Roman" w:hAnsi="Times New Roman" w:cs="Times New Roman"/>
                <w:i/>
                <w:sz w:val="24"/>
                <w:szCs w:val="24"/>
              </w:rPr>
              <w:t>euro</w:t>
            </w:r>
            <w:proofErr w:type="spellEnd"/>
            <w:r>
              <w:rPr>
                <w:rFonts w:ascii="Times New Roman" w:hAnsi="Times New Roman" w:cs="Times New Roman"/>
                <w:sz w:val="24"/>
                <w:szCs w:val="24"/>
              </w:rPr>
              <w:t>, t.i., vismaz 5</w:t>
            </w:r>
            <w:r w:rsidR="00351764">
              <w:rPr>
                <w:rFonts w:ascii="Times New Roman" w:hAnsi="Times New Roman" w:cs="Times New Roman"/>
                <w:sz w:val="24"/>
                <w:szCs w:val="24"/>
              </w:rPr>
              <w:t> </w:t>
            </w:r>
            <w:r>
              <w:rPr>
                <w:rFonts w:ascii="Times New Roman" w:hAnsi="Times New Roman" w:cs="Times New Roman"/>
                <w:sz w:val="24"/>
                <w:szCs w:val="24"/>
              </w:rPr>
              <w:t>000</w:t>
            </w:r>
            <w:r w:rsidR="00351764">
              <w:rPr>
                <w:rFonts w:ascii="Times New Roman" w:hAnsi="Times New Roman" w:cs="Times New Roman"/>
                <w:sz w:val="24"/>
                <w:szCs w:val="24"/>
              </w:rPr>
              <w:t> </w:t>
            </w:r>
            <w:proofErr w:type="spellStart"/>
            <w:r w:rsidR="00660513">
              <w:rPr>
                <w:rFonts w:ascii="Times New Roman" w:hAnsi="Times New Roman" w:cs="Times New Roman"/>
                <w:i/>
                <w:sz w:val="24"/>
                <w:szCs w:val="24"/>
              </w:rPr>
              <w:t>euro</w:t>
            </w:r>
            <w:proofErr w:type="spellEnd"/>
            <w:r>
              <w:rPr>
                <w:rFonts w:ascii="Times New Roman" w:hAnsi="Times New Roman" w:cs="Times New Roman"/>
                <w:sz w:val="24"/>
                <w:szCs w:val="24"/>
              </w:rPr>
              <w:t>. Lai salāgotu terminu lietošanu</w:t>
            </w:r>
            <w:r w:rsidR="00351764">
              <w:rPr>
                <w:rFonts w:ascii="Times New Roman" w:hAnsi="Times New Roman" w:cs="Times New Roman"/>
                <w:sz w:val="24"/>
                <w:szCs w:val="24"/>
              </w:rPr>
              <w:t>,</w:t>
            </w:r>
            <w:r>
              <w:rPr>
                <w:rFonts w:ascii="Times New Roman" w:hAnsi="Times New Roman" w:cs="Times New Roman"/>
                <w:sz w:val="24"/>
                <w:szCs w:val="24"/>
              </w:rPr>
              <w:t xml:space="preserve"> </w:t>
            </w:r>
            <w:r w:rsidR="00351764">
              <w:rPr>
                <w:rFonts w:ascii="Times New Roman" w:hAnsi="Times New Roman" w:cs="Times New Roman"/>
                <w:sz w:val="24"/>
                <w:szCs w:val="24"/>
              </w:rPr>
              <w:t xml:space="preserve">ar MKN projektu </w:t>
            </w:r>
            <w:r>
              <w:rPr>
                <w:rFonts w:ascii="Times New Roman" w:hAnsi="Times New Roman" w:cs="Times New Roman"/>
                <w:sz w:val="24"/>
                <w:szCs w:val="24"/>
              </w:rPr>
              <w:t>ir nepieciešams precizēt vārda “pieprasītā” lietošanu.</w:t>
            </w:r>
          </w:p>
          <w:p w14:paraId="62331708" w14:textId="525957FB" w:rsidR="00B111BE"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 saimnieciskās darbības veicējiem</w:t>
            </w:r>
            <w:r w:rsidR="000B7837">
              <w:rPr>
                <w:rFonts w:ascii="Times New Roman" w:hAnsi="Times New Roman" w:cs="Times New Roman"/>
                <w:sz w:val="24"/>
                <w:szCs w:val="24"/>
              </w:rPr>
              <w:t xml:space="preserve"> obligāti nav jāveido bilance, </w:t>
            </w:r>
            <w:r>
              <w:rPr>
                <w:rFonts w:ascii="Times New Roman" w:hAnsi="Times New Roman" w:cs="Times New Roman"/>
                <w:sz w:val="24"/>
                <w:szCs w:val="24"/>
              </w:rPr>
              <w:t>nepieciešams paredzēt</w:t>
            </w:r>
            <w:r w:rsidR="000B7837">
              <w:rPr>
                <w:rFonts w:ascii="Times New Roman" w:hAnsi="Times New Roman" w:cs="Times New Roman"/>
                <w:sz w:val="24"/>
                <w:szCs w:val="24"/>
              </w:rPr>
              <w:t xml:space="preserve"> to, ka  pamatlīdzekļu ieguldījumus saimnieciskajā darbībā </w:t>
            </w:r>
            <w:r>
              <w:rPr>
                <w:rFonts w:ascii="Times New Roman" w:hAnsi="Times New Roman" w:cs="Times New Roman"/>
                <w:sz w:val="24"/>
                <w:szCs w:val="24"/>
              </w:rPr>
              <w:t>var apliecināt arī</w:t>
            </w:r>
            <w:r w:rsidR="000B7837">
              <w:rPr>
                <w:rFonts w:ascii="Times New Roman" w:hAnsi="Times New Roman" w:cs="Times New Roman"/>
                <w:sz w:val="24"/>
                <w:szCs w:val="24"/>
              </w:rPr>
              <w:t xml:space="preserve"> tad</w:t>
            </w:r>
            <w:r>
              <w:rPr>
                <w:rFonts w:ascii="Times New Roman" w:hAnsi="Times New Roman" w:cs="Times New Roman"/>
                <w:sz w:val="24"/>
                <w:szCs w:val="24"/>
              </w:rPr>
              <w:t>,</w:t>
            </w:r>
            <w:r w:rsidR="000B7837">
              <w:rPr>
                <w:rFonts w:ascii="Times New Roman" w:hAnsi="Times New Roman" w:cs="Times New Roman"/>
                <w:sz w:val="24"/>
                <w:szCs w:val="24"/>
              </w:rPr>
              <w:t xml:space="preserve"> ja tos iekļauj</w:t>
            </w:r>
            <w:r>
              <w:rPr>
                <w:rFonts w:ascii="Times New Roman" w:hAnsi="Times New Roman" w:cs="Times New Roman"/>
                <w:sz w:val="24"/>
                <w:szCs w:val="24"/>
              </w:rPr>
              <w:t xml:space="preserve"> saimnieciskās darbības pamatlīdzekļu uzskaitē. </w:t>
            </w:r>
          </w:p>
          <w:p w14:paraId="5D078710" w14:textId="77777777" w:rsidR="00B111BE"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Lai maksimāli samazinātu risku, ka tiek atbalstīti tādi projekti, kas nav dzīvotspējīgi vai tādi projekti, kam tiek norādīts nepamatots </w:t>
            </w:r>
            <w:r w:rsidRPr="00A76A87">
              <w:rPr>
                <w:rFonts w:ascii="Times New Roman" w:hAnsi="Times New Roman" w:cs="Times New Roman"/>
                <w:sz w:val="24"/>
                <w:szCs w:val="24"/>
              </w:rPr>
              <w:t>piesaistīto investīciju apjoms vai  prognozētais aprēķins no kopējā maksājuma no iedzīvotāju ienākuma nodokļa un valsts sociālās apdrošināšanas obligātajām iemaksām nākamo triju gadu periodā no projekta iesnieguma iesniegšana dienas, tad</w:t>
            </w:r>
            <w:r>
              <w:rPr>
                <w:rFonts w:ascii="Times New Roman" w:hAnsi="Times New Roman" w:cs="Times New Roman"/>
                <w:sz w:val="24"/>
                <w:szCs w:val="24"/>
              </w:rPr>
              <w:t xml:space="preserve"> ir nepieciešams precizēt gan projekta iesniegumā norādāmo informāciju, gan pielikumā esošo vērtēšanas kritēriju A sadaļu, gan arī vērtēšanas komisijas tiesības samazināt minētu apjomu vai aprēķinu (vai daļu no tiem), ja tie nav pamatoti. </w:t>
            </w:r>
          </w:p>
          <w:p w14:paraId="0F39C641" w14:textId="2EE9FF7D" w:rsidR="00E2164C" w:rsidRDefault="00E2164C"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 2018.</w:t>
            </w:r>
            <w:r w:rsidR="001F201B">
              <w:rPr>
                <w:rFonts w:ascii="Times New Roman" w:hAnsi="Times New Roman" w:cs="Times New Roman"/>
                <w:sz w:val="24"/>
                <w:szCs w:val="24"/>
              </w:rPr>
              <w:t> </w:t>
            </w:r>
            <w:r>
              <w:rPr>
                <w:rFonts w:ascii="Times New Roman" w:hAnsi="Times New Roman" w:cs="Times New Roman"/>
                <w:sz w:val="24"/>
                <w:szCs w:val="24"/>
              </w:rPr>
              <w:t xml:space="preserve">gadā </w:t>
            </w:r>
            <w:proofErr w:type="spellStart"/>
            <w:r>
              <w:rPr>
                <w:rFonts w:ascii="Times New Roman" w:hAnsi="Times New Roman" w:cs="Times New Roman"/>
                <w:sz w:val="24"/>
                <w:szCs w:val="24"/>
              </w:rPr>
              <w:t>remigrantiem</w:t>
            </w:r>
            <w:proofErr w:type="spellEnd"/>
            <w:r>
              <w:rPr>
                <w:rFonts w:ascii="Times New Roman" w:hAnsi="Times New Roman" w:cs="Times New Roman"/>
                <w:sz w:val="24"/>
                <w:szCs w:val="24"/>
              </w:rPr>
              <w:t xml:space="preserve"> un potenciālajiem </w:t>
            </w:r>
            <w:proofErr w:type="spellStart"/>
            <w:r>
              <w:rPr>
                <w:rFonts w:ascii="Times New Roman" w:hAnsi="Times New Roman" w:cs="Times New Roman"/>
                <w:sz w:val="24"/>
                <w:szCs w:val="24"/>
              </w:rPr>
              <w:t>remigrantiem</w:t>
            </w:r>
            <w:proofErr w:type="spellEnd"/>
            <w:r>
              <w:rPr>
                <w:rFonts w:ascii="Times New Roman" w:hAnsi="Times New Roman" w:cs="Times New Roman"/>
                <w:sz w:val="24"/>
                <w:szCs w:val="24"/>
              </w:rPr>
              <w:t xml:space="preserve"> bija interese par saimnieciskās darbības veikšanu Rīgas teritorijā, tad MKN projekta ietvaros tiek izslēgti kritēriji, kas no</w:t>
            </w:r>
            <w:r w:rsidR="00D2602F">
              <w:rPr>
                <w:rFonts w:ascii="Times New Roman" w:hAnsi="Times New Roman" w:cs="Times New Roman"/>
                <w:sz w:val="24"/>
                <w:szCs w:val="24"/>
              </w:rPr>
              <w:t>teic</w:t>
            </w:r>
            <w:r>
              <w:rPr>
                <w:rFonts w:ascii="Times New Roman" w:hAnsi="Times New Roman" w:cs="Times New Roman"/>
                <w:sz w:val="24"/>
                <w:szCs w:val="24"/>
              </w:rPr>
              <w:t xml:space="preserve">, ka saimniecisko darbību nevar veikt Rīgā, kā arī deklarētā vai reģistrētā dzīvesvieta nevar būt Rīgā. Vienlaikus </w:t>
            </w:r>
            <w:r w:rsidR="00D2602F">
              <w:rPr>
                <w:rFonts w:ascii="Times New Roman" w:hAnsi="Times New Roman" w:cs="Times New Roman"/>
                <w:sz w:val="24"/>
                <w:szCs w:val="24"/>
              </w:rPr>
              <w:t xml:space="preserve">ar MKN projektu </w:t>
            </w:r>
            <w:r>
              <w:rPr>
                <w:rFonts w:ascii="Times New Roman" w:hAnsi="Times New Roman" w:cs="Times New Roman"/>
                <w:sz w:val="24"/>
                <w:szCs w:val="24"/>
              </w:rPr>
              <w:t xml:space="preserve">tiek noteikts, ka Rīgas plānošanas reģionam ir tiesības dot priekšroku projektu iesniegumiem, kas veicina </w:t>
            </w:r>
            <w:proofErr w:type="spellStart"/>
            <w:r>
              <w:rPr>
                <w:rFonts w:ascii="Times New Roman" w:hAnsi="Times New Roman" w:cs="Times New Roman"/>
                <w:sz w:val="24"/>
                <w:szCs w:val="24"/>
              </w:rPr>
              <w:t>remigrāciju</w:t>
            </w:r>
            <w:proofErr w:type="spellEnd"/>
            <w:r>
              <w:rPr>
                <w:rFonts w:ascii="Times New Roman" w:hAnsi="Times New Roman" w:cs="Times New Roman"/>
                <w:sz w:val="24"/>
                <w:szCs w:val="24"/>
              </w:rPr>
              <w:t xml:space="preserve"> konkrētās teritorijās. Piemēram, ja tiek iesniegti pieci projektu iesniegumi un visi atbilst kritērijiem, tad priekšroka var tikt dota projekta iesniegumam, kurā paredzēts veikt saimniecisko darbību ārpus Rīgas teritorijas.</w:t>
            </w:r>
          </w:p>
          <w:p w14:paraId="04D56601" w14:textId="77777777" w:rsidR="00B111BE"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projekta iesniegumu var iesniegt persona, kura dzīvo ārzemēs, bet atbalstu var saņemt tikai tāds </w:t>
            </w:r>
            <w:proofErr w:type="spellStart"/>
            <w:r>
              <w:rPr>
                <w:rFonts w:ascii="Times New Roman" w:hAnsi="Times New Roman" w:cs="Times New Roman"/>
                <w:sz w:val="24"/>
                <w:szCs w:val="24"/>
              </w:rPr>
              <w:t>remigrants</w:t>
            </w:r>
            <w:proofErr w:type="spellEnd"/>
            <w:r>
              <w:rPr>
                <w:rFonts w:ascii="Times New Roman" w:hAnsi="Times New Roman" w:cs="Times New Roman"/>
                <w:sz w:val="24"/>
                <w:szCs w:val="24"/>
              </w:rPr>
              <w:t xml:space="preserve">, kurš ir saimnieciskās darbības veicējs un kura deklarētā vai reģistrētā dzīvesvieta ir Latvijā, tad ir jāparedz lielāks laiks līguma slēgšanai. </w:t>
            </w:r>
          </w:p>
          <w:p w14:paraId="09B6EB24" w14:textId="46D757D3" w:rsidR="00B111BE"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 kā nedz VARAM, nedz plānošanas reģioniem nav tiešas piekļuves Iedzīvotāju reģistra datiem, tad ir nepieciešams atrunāt, ka </w:t>
            </w:r>
            <w:r w:rsidR="00351764">
              <w:rPr>
                <w:rFonts w:ascii="Times New Roman" w:hAnsi="Times New Roman" w:cs="Times New Roman"/>
                <w:sz w:val="24"/>
                <w:szCs w:val="24"/>
              </w:rPr>
              <w:t xml:space="preserve">Iekšlietu ministrijas </w:t>
            </w:r>
            <w:r>
              <w:rPr>
                <w:rFonts w:ascii="Times New Roman" w:hAnsi="Times New Roman" w:cs="Times New Roman"/>
                <w:sz w:val="24"/>
                <w:szCs w:val="24"/>
              </w:rPr>
              <w:t>Pilsonības un migrācijas lietu pārvalde sniedz ziņas arī par personu vēsturiskajām deklarētās, reģistrētās vai norādītās dzīvesvietas adresēm.</w:t>
            </w:r>
          </w:p>
          <w:p w14:paraId="35079922" w14:textId="19CABBDD" w:rsidR="00B111BE" w:rsidRPr="0089161A"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būtu iespēja kvalitatīvi izvērtēt iesniegtos projektus, </w:t>
            </w:r>
            <w:r w:rsidR="00351764">
              <w:rPr>
                <w:rFonts w:ascii="Times New Roman" w:hAnsi="Times New Roman" w:cs="Times New Roman"/>
                <w:sz w:val="24"/>
                <w:szCs w:val="24"/>
              </w:rPr>
              <w:t xml:space="preserve">ar MKN projektu </w:t>
            </w:r>
            <w:r>
              <w:rPr>
                <w:rFonts w:ascii="Times New Roman" w:hAnsi="Times New Roman" w:cs="Times New Roman"/>
                <w:sz w:val="24"/>
                <w:szCs w:val="24"/>
              </w:rPr>
              <w:t>vērtēšanas komisijai jāparedz tiesības pieprasīt atbalsta pasākuma dalībniekam iesniegt papildu informāciju.</w:t>
            </w:r>
          </w:p>
        </w:tc>
      </w:tr>
      <w:tr w:rsidR="00B111BE" w:rsidRPr="00487661" w14:paraId="5DF1B535" w14:textId="77777777" w:rsidTr="00B111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7A821F" w14:textId="20A48719"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3.</w:t>
            </w:r>
          </w:p>
        </w:tc>
        <w:tc>
          <w:tcPr>
            <w:tcW w:w="1679" w:type="pct"/>
            <w:tcBorders>
              <w:top w:val="outset" w:sz="6" w:space="0" w:color="auto"/>
              <w:left w:val="outset" w:sz="6" w:space="0" w:color="auto"/>
              <w:bottom w:val="outset" w:sz="6" w:space="0" w:color="auto"/>
              <w:right w:val="outset" w:sz="6" w:space="0" w:color="auto"/>
            </w:tcBorders>
            <w:hideMark/>
          </w:tcPr>
          <w:p w14:paraId="02DEDC05" w14:textId="77777777"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2" w:type="pct"/>
            <w:tcBorders>
              <w:top w:val="outset" w:sz="6" w:space="0" w:color="auto"/>
              <w:left w:val="outset" w:sz="6" w:space="0" w:color="auto"/>
              <w:bottom w:val="outset" w:sz="6" w:space="0" w:color="auto"/>
              <w:right w:val="outset" w:sz="6" w:space="0" w:color="auto"/>
            </w:tcBorders>
            <w:hideMark/>
          </w:tcPr>
          <w:p w14:paraId="3AAB6FED" w14:textId="32E9A79D" w:rsidR="00B111BE" w:rsidRPr="003D5576" w:rsidRDefault="000B7837" w:rsidP="00B111B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VARAM</w:t>
            </w:r>
            <w:r w:rsidR="00425539">
              <w:rPr>
                <w:rFonts w:ascii="Times New Roman" w:hAnsi="Times New Roman" w:cs="Times New Roman"/>
                <w:sz w:val="24"/>
                <w:szCs w:val="24"/>
                <w:shd w:val="clear" w:color="auto" w:fill="FFFFFF"/>
              </w:rPr>
              <w:t xml:space="preserve">, </w:t>
            </w:r>
            <w:r w:rsidR="00B111BE" w:rsidRPr="005B6FC5">
              <w:rPr>
                <w:rFonts w:ascii="Times New Roman" w:hAnsi="Times New Roman" w:cs="Times New Roman"/>
                <w:sz w:val="24"/>
                <w:szCs w:val="24"/>
                <w:shd w:val="clear" w:color="auto" w:fill="FFFFFF"/>
              </w:rPr>
              <w:t>Kurzemes plānošanas reģions, Latgales plānošanas reģions, Rīgas plānošanas reģions, Vidzemes plānošanas reģions un Zemgales plānošanas reģions.</w:t>
            </w:r>
          </w:p>
        </w:tc>
      </w:tr>
      <w:tr w:rsidR="00B111BE" w:rsidRPr="00487661" w14:paraId="152A74EC" w14:textId="77777777" w:rsidTr="00B111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C1A87E" w14:textId="77777777"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679" w:type="pct"/>
            <w:tcBorders>
              <w:top w:val="outset" w:sz="6" w:space="0" w:color="auto"/>
              <w:left w:val="outset" w:sz="6" w:space="0" w:color="auto"/>
              <w:bottom w:val="outset" w:sz="6" w:space="0" w:color="auto"/>
              <w:right w:val="outset" w:sz="6" w:space="0" w:color="auto"/>
            </w:tcBorders>
            <w:hideMark/>
          </w:tcPr>
          <w:p w14:paraId="4C69B560" w14:textId="77777777"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0E600848" w14:textId="71673835"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8D42F25" w14:textId="1FE432AE" w:rsidR="00E5323B" w:rsidRPr="00487661" w:rsidRDefault="00C35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2D145D" w:rsidRPr="00487661" w14:paraId="5CBDB1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2154C4" w14:textId="1195C303"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w:t>
            </w:r>
            <w:r w:rsidR="00351764">
              <w:rPr>
                <w:rFonts w:ascii="Times New Roman" w:eastAsia="Times New Roman" w:hAnsi="Times New Roman" w:cs="Times New Roman"/>
                <w:b/>
                <w:bCs/>
                <w:iCs/>
                <w:sz w:val="24"/>
                <w:szCs w:val="24"/>
                <w:lang w:eastAsia="lv-LV"/>
              </w:rPr>
              <w:t> </w:t>
            </w:r>
            <w:r w:rsidRPr="00487661">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2D145D" w:rsidRPr="00487661" w14:paraId="3F4B0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41153A"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D854E4"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93DB4BA" w14:textId="407645B3" w:rsidR="00E5323B" w:rsidRPr="00487661" w:rsidRDefault="005B6FC5" w:rsidP="002E798B">
            <w:pPr>
              <w:spacing w:after="0" w:line="240" w:lineRule="auto"/>
              <w:jc w:val="both"/>
              <w:rPr>
                <w:rFonts w:ascii="Times New Roman" w:eastAsia="Times New Roman" w:hAnsi="Times New Roman" w:cs="Times New Roman"/>
                <w:iCs/>
                <w:sz w:val="24"/>
                <w:szCs w:val="24"/>
                <w:lang w:eastAsia="lv-LV"/>
              </w:rPr>
            </w:pPr>
            <w:proofErr w:type="spellStart"/>
            <w:r w:rsidRPr="005B6FC5">
              <w:rPr>
                <w:rFonts w:ascii="Times New Roman" w:eastAsia="Times New Roman" w:hAnsi="Times New Roman" w:cs="Times New Roman"/>
                <w:iCs/>
                <w:sz w:val="24"/>
                <w:szCs w:val="24"/>
                <w:lang w:eastAsia="lv-LV"/>
              </w:rPr>
              <w:t>Remigranti</w:t>
            </w:r>
            <w:proofErr w:type="spellEnd"/>
            <w:r w:rsidRPr="005B6FC5">
              <w:rPr>
                <w:rFonts w:ascii="Times New Roman" w:eastAsia="Times New Roman" w:hAnsi="Times New Roman" w:cs="Times New Roman"/>
                <w:iCs/>
                <w:sz w:val="24"/>
                <w:szCs w:val="24"/>
                <w:lang w:eastAsia="lv-LV"/>
              </w:rPr>
              <w:t xml:space="preserve"> un potenciālie </w:t>
            </w:r>
            <w:proofErr w:type="spellStart"/>
            <w:r w:rsidRPr="005B6FC5">
              <w:rPr>
                <w:rFonts w:ascii="Times New Roman" w:eastAsia="Times New Roman" w:hAnsi="Times New Roman" w:cs="Times New Roman"/>
                <w:iCs/>
                <w:sz w:val="24"/>
                <w:szCs w:val="24"/>
                <w:lang w:eastAsia="lv-LV"/>
              </w:rPr>
              <w:t>remigranti</w:t>
            </w:r>
            <w:proofErr w:type="spellEnd"/>
            <w:r w:rsidRPr="005B6FC5">
              <w:rPr>
                <w:rFonts w:ascii="Times New Roman" w:eastAsia="Times New Roman" w:hAnsi="Times New Roman" w:cs="Times New Roman"/>
                <w:iCs/>
                <w:sz w:val="24"/>
                <w:szCs w:val="24"/>
                <w:lang w:eastAsia="lv-LV"/>
              </w:rPr>
              <w:t>, k</w:t>
            </w:r>
            <w:r w:rsidR="00351764">
              <w:rPr>
                <w:rFonts w:ascii="Times New Roman" w:eastAsia="Times New Roman" w:hAnsi="Times New Roman" w:cs="Times New Roman"/>
                <w:iCs/>
                <w:sz w:val="24"/>
                <w:szCs w:val="24"/>
                <w:lang w:eastAsia="lv-LV"/>
              </w:rPr>
              <w:t>uri</w:t>
            </w:r>
            <w:r w:rsidRPr="005B6FC5">
              <w:rPr>
                <w:rFonts w:ascii="Times New Roman" w:eastAsia="Times New Roman" w:hAnsi="Times New Roman" w:cs="Times New Roman"/>
                <w:iCs/>
                <w:sz w:val="24"/>
                <w:szCs w:val="24"/>
                <w:lang w:eastAsia="lv-LV"/>
              </w:rPr>
              <w:t xml:space="preserve"> ir saimnieciskās darbības veicēji vai tie, k</w:t>
            </w:r>
            <w:r w:rsidR="00351764">
              <w:rPr>
                <w:rFonts w:ascii="Times New Roman" w:eastAsia="Times New Roman" w:hAnsi="Times New Roman" w:cs="Times New Roman"/>
                <w:iCs/>
                <w:sz w:val="24"/>
                <w:szCs w:val="24"/>
                <w:lang w:eastAsia="lv-LV"/>
              </w:rPr>
              <w:t>uri</w:t>
            </w:r>
            <w:r w:rsidRPr="005B6FC5">
              <w:rPr>
                <w:rFonts w:ascii="Times New Roman" w:eastAsia="Times New Roman" w:hAnsi="Times New Roman" w:cs="Times New Roman"/>
                <w:iCs/>
                <w:sz w:val="24"/>
                <w:szCs w:val="24"/>
                <w:lang w:eastAsia="lv-LV"/>
              </w:rPr>
              <w:t xml:space="preserve"> plāno uzsākt saimniecisko darbību.</w:t>
            </w:r>
          </w:p>
        </w:tc>
      </w:tr>
      <w:tr w:rsidR="002D145D" w:rsidRPr="00487661" w14:paraId="5C6D93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5E31B7"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1A6200E" w14:textId="77777777" w:rsidR="00E5323B" w:rsidRPr="00FB0C8F" w:rsidRDefault="00E5323B" w:rsidP="00E5323B">
            <w:pPr>
              <w:spacing w:after="0" w:line="240" w:lineRule="auto"/>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D28AC7A" w14:textId="3BF5C099" w:rsidR="005B6FC5" w:rsidRPr="00FB0C8F" w:rsidRDefault="005B6FC5" w:rsidP="001F201B">
            <w:pPr>
              <w:spacing w:after="0" w:line="240" w:lineRule="auto"/>
              <w:jc w:val="both"/>
              <w:rPr>
                <w:rFonts w:ascii="Times New Roman" w:eastAsia="Times New Roman" w:hAnsi="Times New Roman" w:cs="Times New Roman"/>
                <w:iCs/>
                <w:sz w:val="24"/>
                <w:szCs w:val="24"/>
                <w:lang w:eastAsia="lv-LV"/>
              </w:rPr>
            </w:pPr>
            <w:r w:rsidRPr="005B6FC5">
              <w:rPr>
                <w:rFonts w:ascii="Times New Roman" w:eastAsia="Times New Roman" w:hAnsi="Times New Roman" w:cs="Times New Roman"/>
                <w:iCs/>
                <w:sz w:val="24"/>
                <w:szCs w:val="24"/>
                <w:lang w:eastAsia="lv-LV"/>
              </w:rPr>
              <w:t xml:space="preserve">Tiesiskā regulējuma ietekme uz tautsaimniecību būs pozitīva, jo finansiālais atbalsts, kas būs pieejams šī </w:t>
            </w:r>
            <w:proofErr w:type="spellStart"/>
            <w:r w:rsidRPr="005B6FC5">
              <w:rPr>
                <w:rFonts w:ascii="Times New Roman" w:eastAsia="Times New Roman" w:hAnsi="Times New Roman" w:cs="Times New Roman"/>
                <w:iCs/>
                <w:sz w:val="24"/>
                <w:szCs w:val="24"/>
                <w:lang w:eastAsia="lv-LV"/>
              </w:rPr>
              <w:t>remigrācijas</w:t>
            </w:r>
            <w:proofErr w:type="spellEnd"/>
            <w:r w:rsidRPr="005B6FC5">
              <w:rPr>
                <w:rFonts w:ascii="Times New Roman" w:eastAsia="Times New Roman" w:hAnsi="Times New Roman" w:cs="Times New Roman"/>
                <w:iCs/>
                <w:sz w:val="24"/>
                <w:szCs w:val="24"/>
                <w:lang w:eastAsia="lv-LV"/>
              </w:rPr>
              <w:t xml:space="preserve"> atbalsta pasākuma ietvaros, motivēs </w:t>
            </w:r>
            <w:proofErr w:type="spellStart"/>
            <w:r w:rsidRPr="005B6FC5">
              <w:rPr>
                <w:rFonts w:ascii="Times New Roman" w:eastAsia="Times New Roman" w:hAnsi="Times New Roman" w:cs="Times New Roman"/>
                <w:iCs/>
                <w:sz w:val="24"/>
                <w:szCs w:val="24"/>
                <w:lang w:eastAsia="lv-LV"/>
              </w:rPr>
              <w:t>remigrantus</w:t>
            </w:r>
            <w:proofErr w:type="spellEnd"/>
            <w:r w:rsidRPr="005B6FC5">
              <w:rPr>
                <w:rFonts w:ascii="Times New Roman" w:eastAsia="Times New Roman" w:hAnsi="Times New Roman" w:cs="Times New Roman"/>
                <w:iCs/>
                <w:sz w:val="24"/>
                <w:szCs w:val="24"/>
                <w:lang w:eastAsia="lv-LV"/>
              </w:rPr>
              <w:t xml:space="preserve"> īstenot un attīstīt vai uzsākt saimniecisko darbību, radot jaunas darba vietas un papildu nodokļu ieņēmumus. Administratīvais slogs nepalielināsies atbalsta pasākuma īstenošanā iesaistītajām pusēm. </w:t>
            </w:r>
          </w:p>
        </w:tc>
      </w:tr>
      <w:tr w:rsidR="002D145D" w:rsidRPr="00487661" w14:paraId="422205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C6EEAB"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4BF175F"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1F07E17" w14:textId="506CD6AE" w:rsidR="00E5323B" w:rsidRPr="00487661" w:rsidRDefault="0000337B" w:rsidP="001F201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MKN projekta</w:t>
            </w:r>
            <w:r w:rsidR="005B6FC5" w:rsidRPr="00845AE5">
              <w:rPr>
                <w:rFonts w:ascii="Times New Roman" w:eastAsia="Times New Roman" w:hAnsi="Times New Roman" w:cs="Times New Roman"/>
                <w:iCs/>
                <w:sz w:val="24"/>
                <w:szCs w:val="24"/>
                <w:lang w:eastAsia="lv-LV"/>
              </w:rPr>
              <w:t xml:space="preserve"> tiesiskais regulējums administratīvo slogu neietekmē. Administratīvās izmaksas ir iekļautas projekta kopējās izmaksās, t.sk.,</w:t>
            </w:r>
            <w:r w:rsidR="00D90F19">
              <w:rPr>
                <w:rFonts w:ascii="Times New Roman" w:eastAsia="Times New Roman" w:hAnsi="Times New Roman" w:cs="Times New Roman"/>
                <w:iCs/>
                <w:sz w:val="24"/>
                <w:szCs w:val="24"/>
                <w:lang w:eastAsia="lv-LV"/>
              </w:rPr>
              <w:t xml:space="preserve"> </w:t>
            </w:r>
            <w:r w:rsidR="00D90F19">
              <w:rPr>
                <w:rFonts w:ascii="Times New Roman" w:hAnsi="Times New Roman" w:cs="Times New Roman"/>
                <w:bCs/>
                <w:sz w:val="24"/>
                <w:szCs w:val="24"/>
              </w:rPr>
              <w:t>n</w:t>
            </w:r>
            <w:r w:rsidR="00D90F19" w:rsidRPr="00D90F19">
              <w:rPr>
                <w:rFonts w:ascii="Times New Roman" w:hAnsi="Times New Roman" w:cs="Times New Roman"/>
                <w:bCs/>
                <w:sz w:val="24"/>
                <w:szCs w:val="24"/>
              </w:rPr>
              <w:t>acionālā</w:t>
            </w:r>
            <w:r w:rsidR="00D90F19">
              <w:rPr>
                <w:rFonts w:ascii="Times New Roman" w:hAnsi="Times New Roman" w:cs="Times New Roman"/>
                <w:bCs/>
                <w:sz w:val="24"/>
                <w:szCs w:val="24"/>
              </w:rPr>
              <w:t xml:space="preserve"> kontaktpunkta</w:t>
            </w:r>
            <w:r w:rsidR="00D90F19" w:rsidRPr="00D90F19">
              <w:rPr>
                <w:rFonts w:ascii="Times New Roman" w:hAnsi="Times New Roman" w:cs="Times New Roman"/>
                <w:bCs/>
                <w:sz w:val="24"/>
                <w:szCs w:val="24"/>
              </w:rPr>
              <w:t xml:space="preserve"> </w:t>
            </w:r>
            <w:proofErr w:type="spellStart"/>
            <w:r w:rsidR="00D90F19" w:rsidRPr="00D90F19">
              <w:rPr>
                <w:rFonts w:ascii="Times New Roman" w:hAnsi="Times New Roman" w:cs="Times New Roman"/>
                <w:bCs/>
                <w:sz w:val="24"/>
                <w:szCs w:val="24"/>
              </w:rPr>
              <w:t>remigrācijas</w:t>
            </w:r>
            <w:proofErr w:type="spellEnd"/>
            <w:r w:rsidR="00D90F19" w:rsidRPr="00D90F19">
              <w:rPr>
                <w:rFonts w:ascii="Times New Roman" w:hAnsi="Times New Roman" w:cs="Times New Roman"/>
                <w:bCs/>
                <w:sz w:val="24"/>
                <w:szCs w:val="24"/>
              </w:rPr>
              <w:t xml:space="preserve"> jautājumos</w:t>
            </w:r>
            <w:r w:rsidR="00D90F19">
              <w:rPr>
                <w:rFonts w:ascii="Times New Roman" w:hAnsi="Times New Roman" w:cs="Times New Roman"/>
                <w:bCs/>
                <w:sz w:val="24"/>
                <w:szCs w:val="24"/>
              </w:rPr>
              <w:t xml:space="preserve"> nodrošināšana</w:t>
            </w:r>
            <w:r w:rsidR="005B6FC5" w:rsidRPr="00845AE5">
              <w:rPr>
                <w:rFonts w:ascii="Times New Roman" w:eastAsia="Times New Roman" w:hAnsi="Times New Roman" w:cs="Times New Roman"/>
                <w:iCs/>
                <w:sz w:val="24"/>
                <w:szCs w:val="24"/>
                <w:lang w:eastAsia="lv-LV"/>
              </w:rPr>
              <w:t xml:space="preserve"> </w:t>
            </w:r>
            <w:r w:rsidR="003928A7" w:rsidRPr="00845AE5">
              <w:rPr>
                <w:rFonts w:ascii="Times New Roman" w:eastAsia="Times New Roman" w:hAnsi="Times New Roman" w:cs="Times New Roman"/>
                <w:iCs/>
                <w:sz w:val="24"/>
                <w:szCs w:val="24"/>
                <w:lang w:eastAsia="lv-LV"/>
              </w:rPr>
              <w:t>– 57</w:t>
            </w:r>
            <w:r w:rsidR="001F201B">
              <w:rPr>
                <w:rFonts w:ascii="Times New Roman" w:eastAsia="Times New Roman" w:hAnsi="Times New Roman" w:cs="Times New Roman"/>
                <w:iCs/>
                <w:sz w:val="24"/>
                <w:szCs w:val="24"/>
                <w:lang w:eastAsia="lv-LV"/>
              </w:rPr>
              <w:t> </w:t>
            </w:r>
            <w:r w:rsidR="003928A7" w:rsidRPr="00845AE5">
              <w:rPr>
                <w:rFonts w:ascii="Times New Roman" w:eastAsia="Times New Roman" w:hAnsi="Times New Roman" w:cs="Times New Roman"/>
                <w:iCs/>
                <w:sz w:val="24"/>
                <w:szCs w:val="24"/>
                <w:lang w:eastAsia="lv-LV"/>
              </w:rPr>
              <w:t>02</w:t>
            </w:r>
            <w:r w:rsidR="005B6FC5" w:rsidRPr="00845AE5">
              <w:rPr>
                <w:rFonts w:ascii="Times New Roman" w:eastAsia="Times New Roman" w:hAnsi="Times New Roman" w:cs="Times New Roman"/>
                <w:iCs/>
                <w:sz w:val="24"/>
                <w:szCs w:val="24"/>
                <w:lang w:eastAsia="lv-LV"/>
              </w:rPr>
              <w:t>9</w:t>
            </w:r>
            <w:r w:rsidR="001F201B">
              <w:rPr>
                <w:rFonts w:ascii="Times New Roman" w:eastAsia="Times New Roman" w:hAnsi="Times New Roman" w:cs="Times New Roman"/>
                <w:iCs/>
                <w:sz w:val="24"/>
                <w:szCs w:val="24"/>
                <w:lang w:eastAsia="lv-LV"/>
              </w:rPr>
              <w:t> </w:t>
            </w:r>
            <w:proofErr w:type="spellStart"/>
            <w:r w:rsidR="005B6FC5" w:rsidRPr="00D90F19">
              <w:rPr>
                <w:rFonts w:ascii="Times New Roman" w:eastAsia="Times New Roman" w:hAnsi="Times New Roman" w:cs="Times New Roman"/>
                <w:i/>
                <w:iCs/>
                <w:sz w:val="24"/>
                <w:szCs w:val="24"/>
                <w:lang w:eastAsia="lv-LV"/>
              </w:rPr>
              <w:t>euro</w:t>
            </w:r>
            <w:proofErr w:type="spellEnd"/>
            <w:r w:rsidR="005B6FC5" w:rsidRPr="00845AE5">
              <w:rPr>
                <w:rFonts w:ascii="Times New Roman" w:eastAsia="Times New Roman" w:hAnsi="Times New Roman" w:cs="Times New Roman"/>
                <w:iCs/>
                <w:sz w:val="24"/>
                <w:szCs w:val="24"/>
                <w:lang w:eastAsia="lv-LV"/>
              </w:rPr>
              <w:t xml:space="preserve"> (atlīdzība – 30</w:t>
            </w:r>
            <w:r w:rsidR="001F201B">
              <w:rPr>
                <w:rFonts w:ascii="Times New Roman" w:eastAsia="Times New Roman" w:hAnsi="Times New Roman" w:cs="Times New Roman"/>
                <w:iCs/>
                <w:sz w:val="24"/>
                <w:szCs w:val="24"/>
                <w:lang w:eastAsia="lv-LV"/>
              </w:rPr>
              <w:t> </w:t>
            </w:r>
            <w:r w:rsidR="005B6FC5" w:rsidRPr="00845AE5">
              <w:rPr>
                <w:rFonts w:ascii="Times New Roman" w:eastAsia="Times New Roman" w:hAnsi="Times New Roman" w:cs="Times New Roman"/>
                <w:iCs/>
                <w:sz w:val="24"/>
                <w:szCs w:val="24"/>
                <w:lang w:eastAsia="lv-LV"/>
              </w:rPr>
              <w:t>528</w:t>
            </w:r>
            <w:r w:rsidR="001F201B">
              <w:rPr>
                <w:rFonts w:ascii="Times New Roman" w:eastAsia="Times New Roman" w:hAnsi="Times New Roman" w:cs="Times New Roman"/>
                <w:iCs/>
                <w:sz w:val="24"/>
                <w:szCs w:val="24"/>
                <w:lang w:eastAsia="lv-LV"/>
              </w:rPr>
              <w:t> </w:t>
            </w:r>
            <w:proofErr w:type="spellStart"/>
            <w:r w:rsidR="005B6FC5" w:rsidRPr="00D90F19">
              <w:rPr>
                <w:rFonts w:ascii="Times New Roman" w:eastAsia="Times New Roman" w:hAnsi="Times New Roman" w:cs="Times New Roman"/>
                <w:i/>
                <w:iCs/>
                <w:sz w:val="24"/>
                <w:szCs w:val="24"/>
                <w:lang w:eastAsia="lv-LV"/>
              </w:rPr>
              <w:t>euro</w:t>
            </w:r>
            <w:proofErr w:type="spellEnd"/>
            <w:r w:rsidR="005B6FC5" w:rsidRPr="00845AE5">
              <w:rPr>
                <w:rFonts w:ascii="Times New Roman" w:eastAsia="Times New Roman" w:hAnsi="Times New Roman" w:cs="Times New Roman"/>
                <w:iCs/>
                <w:sz w:val="24"/>
                <w:szCs w:val="24"/>
                <w:lang w:eastAsia="lv-LV"/>
              </w:rPr>
              <w:t xml:space="preserve">, pamatkapitāla veidošana </w:t>
            </w:r>
            <w:r w:rsidR="003928A7" w:rsidRPr="00845AE5">
              <w:rPr>
                <w:rFonts w:ascii="Times New Roman" w:eastAsia="Times New Roman" w:hAnsi="Times New Roman" w:cs="Times New Roman"/>
                <w:iCs/>
                <w:sz w:val="24"/>
                <w:szCs w:val="24"/>
                <w:lang w:eastAsia="lv-LV"/>
              </w:rPr>
              <w:t>15</w:t>
            </w:r>
            <w:r w:rsidR="001F201B">
              <w:rPr>
                <w:rFonts w:ascii="Times New Roman" w:eastAsia="Times New Roman" w:hAnsi="Times New Roman" w:cs="Times New Roman"/>
                <w:iCs/>
                <w:sz w:val="24"/>
                <w:szCs w:val="24"/>
                <w:lang w:eastAsia="lv-LV"/>
              </w:rPr>
              <w:t> </w:t>
            </w:r>
            <w:r w:rsidR="003928A7" w:rsidRPr="00845AE5">
              <w:rPr>
                <w:rFonts w:ascii="Times New Roman" w:eastAsia="Times New Roman" w:hAnsi="Times New Roman" w:cs="Times New Roman"/>
                <w:iCs/>
                <w:sz w:val="24"/>
                <w:szCs w:val="24"/>
                <w:lang w:eastAsia="lv-LV"/>
              </w:rPr>
              <w:t>000</w:t>
            </w:r>
            <w:r w:rsidR="001F201B">
              <w:rPr>
                <w:rFonts w:ascii="Times New Roman" w:eastAsia="Times New Roman" w:hAnsi="Times New Roman" w:cs="Times New Roman"/>
                <w:iCs/>
                <w:sz w:val="24"/>
                <w:szCs w:val="24"/>
                <w:lang w:eastAsia="lv-LV"/>
              </w:rPr>
              <w:t> </w:t>
            </w:r>
            <w:proofErr w:type="spellStart"/>
            <w:r w:rsidR="005B6FC5" w:rsidRPr="00D90F19">
              <w:rPr>
                <w:rFonts w:ascii="Times New Roman" w:eastAsia="Times New Roman" w:hAnsi="Times New Roman" w:cs="Times New Roman"/>
                <w:i/>
                <w:iCs/>
                <w:sz w:val="24"/>
                <w:szCs w:val="24"/>
                <w:lang w:eastAsia="lv-LV"/>
              </w:rPr>
              <w:t>euro</w:t>
            </w:r>
            <w:proofErr w:type="spellEnd"/>
            <w:r w:rsidR="005B6FC5" w:rsidRPr="00845AE5">
              <w:rPr>
                <w:rFonts w:ascii="Times New Roman" w:eastAsia="Times New Roman" w:hAnsi="Times New Roman" w:cs="Times New Roman"/>
                <w:iCs/>
                <w:sz w:val="24"/>
                <w:szCs w:val="24"/>
                <w:lang w:eastAsia="lv-LV"/>
              </w:rPr>
              <w:t xml:space="preserve">, preces un pakalpojumi </w:t>
            </w:r>
            <w:r w:rsidR="003928A7" w:rsidRPr="00845AE5">
              <w:rPr>
                <w:rFonts w:ascii="Times New Roman" w:eastAsia="Times New Roman" w:hAnsi="Times New Roman" w:cs="Times New Roman"/>
                <w:iCs/>
                <w:sz w:val="24"/>
                <w:szCs w:val="24"/>
                <w:lang w:eastAsia="lv-LV"/>
              </w:rPr>
              <w:t>11</w:t>
            </w:r>
            <w:r w:rsidR="001F201B">
              <w:rPr>
                <w:rFonts w:ascii="Times New Roman" w:eastAsia="Times New Roman" w:hAnsi="Times New Roman" w:cs="Times New Roman"/>
                <w:iCs/>
                <w:sz w:val="24"/>
                <w:szCs w:val="24"/>
                <w:lang w:eastAsia="lv-LV"/>
              </w:rPr>
              <w:t> </w:t>
            </w:r>
            <w:r w:rsidR="003928A7" w:rsidRPr="00845AE5">
              <w:rPr>
                <w:rFonts w:ascii="Times New Roman" w:eastAsia="Times New Roman" w:hAnsi="Times New Roman" w:cs="Times New Roman"/>
                <w:iCs/>
                <w:sz w:val="24"/>
                <w:szCs w:val="24"/>
                <w:lang w:eastAsia="lv-LV"/>
              </w:rPr>
              <w:t>501</w:t>
            </w:r>
            <w:r w:rsidR="001F201B">
              <w:rPr>
                <w:rFonts w:ascii="Times New Roman" w:eastAsia="Times New Roman" w:hAnsi="Times New Roman" w:cs="Times New Roman"/>
                <w:iCs/>
                <w:sz w:val="24"/>
                <w:szCs w:val="24"/>
                <w:lang w:eastAsia="lv-LV"/>
              </w:rPr>
              <w:t> </w:t>
            </w:r>
            <w:proofErr w:type="spellStart"/>
            <w:r w:rsidR="005B6FC5" w:rsidRPr="00D90F19">
              <w:rPr>
                <w:rFonts w:ascii="Times New Roman" w:eastAsia="Times New Roman" w:hAnsi="Times New Roman" w:cs="Times New Roman"/>
                <w:i/>
                <w:iCs/>
                <w:sz w:val="24"/>
                <w:szCs w:val="24"/>
                <w:lang w:eastAsia="lv-LV"/>
              </w:rPr>
              <w:t>euro</w:t>
            </w:r>
            <w:proofErr w:type="spellEnd"/>
            <w:r w:rsidR="005B6FC5" w:rsidRPr="00845AE5">
              <w:rPr>
                <w:rFonts w:ascii="Times New Roman" w:eastAsia="Times New Roman" w:hAnsi="Times New Roman" w:cs="Times New Roman"/>
                <w:iCs/>
                <w:sz w:val="24"/>
                <w:szCs w:val="24"/>
                <w:lang w:eastAsia="lv-LV"/>
              </w:rPr>
              <w:t xml:space="preserve">) un reģionālo koordinatoru darbības nodrošināšana </w:t>
            </w:r>
            <w:r w:rsidR="003928A7" w:rsidRPr="00845AE5">
              <w:rPr>
                <w:rFonts w:ascii="Times New Roman" w:eastAsia="Times New Roman" w:hAnsi="Times New Roman" w:cs="Times New Roman"/>
                <w:iCs/>
                <w:sz w:val="24"/>
                <w:szCs w:val="24"/>
                <w:lang w:eastAsia="lv-LV"/>
              </w:rPr>
              <w:t>200</w:t>
            </w:r>
            <w:r w:rsidR="001F201B">
              <w:rPr>
                <w:rFonts w:ascii="Times New Roman" w:eastAsia="Times New Roman" w:hAnsi="Times New Roman" w:cs="Times New Roman"/>
                <w:iCs/>
                <w:sz w:val="24"/>
                <w:szCs w:val="24"/>
                <w:lang w:eastAsia="lv-LV"/>
              </w:rPr>
              <w:t> </w:t>
            </w:r>
            <w:r w:rsidR="003928A7" w:rsidRPr="00845AE5">
              <w:rPr>
                <w:rFonts w:ascii="Times New Roman" w:eastAsia="Times New Roman" w:hAnsi="Times New Roman" w:cs="Times New Roman"/>
                <w:iCs/>
                <w:sz w:val="24"/>
                <w:szCs w:val="24"/>
                <w:lang w:eastAsia="lv-LV"/>
              </w:rPr>
              <w:t>000</w:t>
            </w:r>
            <w:r w:rsidR="001F201B">
              <w:rPr>
                <w:rFonts w:ascii="Times New Roman" w:eastAsia="Times New Roman" w:hAnsi="Times New Roman" w:cs="Times New Roman"/>
                <w:iCs/>
                <w:sz w:val="24"/>
                <w:szCs w:val="24"/>
                <w:lang w:eastAsia="lv-LV"/>
              </w:rPr>
              <w:t> </w:t>
            </w:r>
            <w:proofErr w:type="spellStart"/>
            <w:r w:rsidR="005B6FC5" w:rsidRPr="00D90F19">
              <w:rPr>
                <w:rFonts w:ascii="Times New Roman" w:eastAsia="Times New Roman" w:hAnsi="Times New Roman" w:cs="Times New Roman"/>
                <w:i/>
                <w:iCs/>
                <w:sz w:val="24"/>
                <w:szCs w:val="24"/>
                <w:lang w:eastAsia="lv-LV"/>
              </w:rPr>
              <w:t>euro</w:t>
            </w:r>
            <w:proofErr w:type="spellEnd"/>
            <w:r w:rsidR="005B6FC5" w:rsidRPr="00845AE5">
              <w:rPr>
                <w:rFonts w:ascii="Times New Roman" w:eastAsia="Times New Roman" w:hAnsi="Times New Roman" w:cs="Times New Roman"/>
                <w:iCs/>
                <w:sz w:val="24"/>
                <w:szCs w:val="24"/>
                <w:lang w:eastAsia="lv-LV"/>
              </w:rPr>
              <w:t>.</w:t>
            </w:r>
          </w:p>
        </w:tc>
      </w:tr>
      <w:tr w:rsidR="002D145D" w:rsidRPr="00487661" w14:paraId="75476B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354FF4"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E4904D4"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24B13E7" w14:textId="1D10CF27" w:rsidR="00E5323B" w:rsidRPr="00487661" w:rsidRDefault="005B6FC5" w:rsidP="00425539">
            <w:pPr>
              <w:spacing w:after="0" w:line="240" w:lineRule="auto"/>
              <w:jc w:val="both"/>
              <w:rPr>
                <w:rFonts w:ascii="Times New Roman" w:eastAsia="Times New Roman" w:hAnsi="Times New Roman" w:cs="Times New Roman"/>
                <w:iCs/>
                <w:sz w:val="24"/>
                <w:szCs w:val="24"/>
                <w:lang w:eastAsia="lv-LV"/>
              </w:rPr>
            </w:pPr>
            <w:r w:rsidRPr="005B6FC5">
              <w:rPr>
                <w:rFonts w:ascii="Times New Roman" w:eastAsia="Times New Roman" w:hAnsi="Times New Roman" w:cs="Times New Roman"/>
                <w:iCs/>
                <w:sz w:val="24"/>
                <w:szCs w:val="24"/>
                <w:lang w:eastAsia="lv-LV"/>
              </w:rPr>
              <w:t>Nav paredzams, ka vienošanās par valsts budžeta finansējuma izlietojumu slēgšanas procesā administratīvās izmaksas naudas izteiksmē plānošanas reģioniem vai VARAM pārsniegtu 200</w:t>
            </w:r>
            <w:r w:rsidR="001F201B">
              <w:rPr>
                <w:rFonts w:ascii="Times New Roman" w:eastAsia="Times New Roman" w:hAnsi="Times New Roman" w:cs="Times New Roman"/>
                <w:iCs/>
                <w:sz w:val="24"/>
                <w:szCs w:val="24"/>
                <w:lang w:eastAsia="lv-LV"/>
              </w:rPr>
              <w:t> </w:t>
            </w:r>
            <w:proofErr w:type="spellStart"/>
            <w:r w:rsidRPr="005B6FC5">
              <w:rPr>
                <w:rFonts w:ascii="Times New Roman" w:eastAsia="Times New Roman" w:hAnsi="Times New Roman" w:cs="Times New Roman"/>
                <w:i/>
                <w:iCs/>
                <w:sz w:val="24"/>
                <w:szCs w:val="24"/>
                <w:lang w:eastAsia="lv-LV"/>
              </w:rPr>
              <w:t>euro</w:t>
            </w:r>
            <w:proofErr w:type="spellEnd"/>
            <w:r w:rsidRPr="005B6FC5">
              <w:rPr>
                <w:rFonts w:ascii="Times New Roman" w:eastAsia="Times New Roman" w:hAnsi="Times New Roman" w:cs="Times New Roman"/>
                <w:iCs/>
                <w:sz w:val="24"/>
                <w:szCs w:val="24"/>
                <w:lang w:eastAsia="lv-LV"/>
              </w:rPr>
              <w:t>.</w:t>
            </w:r>
          </w:p>
        </w:tc>
      </w:tr>
      <w:tr w:rsidR="002D145D" w:rsidRPr="00487661" w14:paraId="4E6D50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F0D44B"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50D14CA"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E37787" w14:textId="08AEEA40" w:rsidR="00E5323B" w:rsidRPr="00487661" w:rsidRDefault="007E5A8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2AFA1FF" w14:textId="395D4622" w:rsidR="00E5323B" w:rsidRDefault="00C35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14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56"/>
        <w:gridCol w:w="1377"/>
        <w:gridCol w:w="1182"/>
        <w:gridCol w:w="1081"/>
        <w:gridCol w:w="1182"/>
        <w:gridCol w:w="1085"/>
        <w:gridCol w:w="1182"/>
        <w:gridCol w:w="1354"/>
      </w:tblGrid>
      <w:tr w:rsidR="00845AE5" w:rsidRPr="00845AE5" w14:paraId="65631539" w14:textId="77777777" w:rsidTr="00845AE5">
        <w:trPr>
          <w:tblCellSpacing w:w="15" w:type="dxa"/>
        </w:trPr>
        <w:tc>
          <w:tcPr>
            <w:tcW w:w="9839" w:type="dxa"/>
            <w:gridSpan w:val="8"/>
            <w:tcBorders>
              <w:top w:val="outset" w:sz="6" w:space="0" w:color="auto"/>
              <w:left w:val="outset" w:sz="6" w:space="0" w:color="auto"/>
              <w:bottom w:val="outset" w:sz="6" w:space="0" w:color="auto"/>
              <w:right w:val="outset" w:sz="6" w:space="0" w:color="auto"/>
            </w:tcBorders>
            <w:vAlign w:val="center"/>
            <w:hideMark/>
          </w:tcPr>
          <w:p w14:paraId="367FF191" w14:textId="290EF59B" w:rsidR="00845AE5" w:rsidRPr="00845AE5" w:rsidRDefault="00845AE5" w:rsidP="00D90F19">
            <w:pPr>
              <w:spacing w:after="0" w:line="240" w:lineRule="auto"/>
              <w:jc w:val="center"/>
              <w:rPr>
                <w:rFonts w:ascii="Times New Roman" w:eastAsia="Times New Roman" w:hAnsi="Times New Roman" w:cs="Times New Roman"/>
                <w:b/>
                <w:bCs/>
                <w:iCs/>
                <w:sz w:val="24"/>
                <w:szCs w:val="24"/>
                <w:lang w:eastAsia="lv-LV"/>
              </w:rPr>
            </w:pPr>
            <w:r w:rsidRPr="00845AE5">
              <w:rPr>
                <w:rFonts w:ascii="Times New Roman" w:eastAsia="Times New Roman" w:hAnsi="Times New Roman" w:cs="Times New Roman"/>
                <w:b/>
                <w:bCs/>
                <w:iCs/>
                <w:sz w:val="24"/>
                <w:szCs w:val="24"/>
                <w:lang w:eastAsia="lv-LV"/>
              </w:rPr>
              <w:t>III.</w:t>
            </w:r>
            <w:r w:rsidR="0000337B">
              <w:rPr>
                <w:rFonts w:ascii="Times New Roman" w:eastAsia="Times New Roman" w:hAnsi="Times New Roman" w:cs="Times New Roman"/>
                <w:b/>
                <w:bCs/>
                <w:iCs/>
                <w:sz w:val="24"/>
                <w:szCs w:val="24"/>
                <w:lang w:eastAsia="lv-LV"/>
              </w:rPr>
              <w:t> </w:t>
            </w:r>
            <w:r w:rsidRPr="00845AE5">
              <w:rPr>
                <w:rFonts w:ascii="Times New Roman" w:eastAsia="Times New Roman" w:hAnsi="Times New Roman" w:cs="Times New Roman"/>
                <w:b/>
                <w:bCs/>
                <w:iCs/>
                <w:sz w:val="24"/>
                <w:szCs w:val="24"/>
                <w:lang w:eastAsia="lv-LV"/>
              </w:rPr>
              <w:t>Tiesību akta projekta ietekme uz valsts budžetu un pašvaldību budžetiem</w:t>
            </w:r>
          </w:p>
        </w:tc>
      </w:tr>
      <w:tr w:rsidR="00845AE5" w:rsidRPr="00845AE5" w14:paraId="5C34CEF2" w14:textId="77777777" w:rsidTr="00845AE5">
        <w:trPr>
          <w:tblCellSpacing w:w="15" w:type="dxa"/>
        </w:trPr>
        <w:tc>
          <w:tcPr>
            <w:tcW w:w="1411" w:type="dxa"/>
            <w:vMerge w:val="restart"/>
            <w:tcBorders>
              <w:top w:val="outset" w:sz="6" w:space="0" w:color="auto"/>
              <w:left w:val="outset" w:sz="6" w:space="0" w:color="auto"/>
              <w:bottom w:val="outset" w:sz="6" w:space="0" w:color="auto"/>
              <w:right w:val="outset" w:sz="6" w:space="0" w:color="auto"/>
            </w:tcBorders>
            <w:vAlign w:val="center"/>
            <w:hideMark/>
          </w:tcPr>
          <w:p w14:paraId="25322BD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Rādītāji</w:t>
            </w:r>
          </w:p>
        </w:tc>
        <w:tc>
          <w:tcPr>
            <w:tcW w:w="2529"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0C87B73" w14:textId="3DF0FB4C"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r w:rsidRPr="00845AE5">
              <w:rPr>
                <w:rFonts w:ascii="Times New Roman" w:eastAsia="Times New Roman" w:hAnsi="Times New Roman" w:cs="Times New Roman"/>
                <w:iCs/>
                <w:sz w:val="24"/>
                <w:szCs w:val="24"/>
                <w:lang w:eastAsia="lv-LV"/>
              </w:rPr>
              <w:t>.</w:t>
            </w:r>
            <w:r w:rsidR="0000337B">
              <w:rPr>
                <w:rFonts w:ascii="Times New Roman" w:eastAsia="Times New Roman" w:hAnsi="Times New Roman" w:cs="Times New Roman"/>
                <w:iCs/>
                <w:sz w:val="24"/>
                <w:szCs w:val="24"/>
                <w:lang w:eastAsia="lv-LV"/>
              </w:rPr>
              <w:t> </w:t>
            </w:r>
            <w:r w:rsidRPr="00845AE5">
              <w:rPr>
                <w:rFonts w:ascii="Times New Roman" w:eastAsia="Times New Roman" w:hAnsi="Times New Roman" w:cs="Times New Roman"/>
                <w:iCs/>
                <w:sz w:val="24"/>
                <w:szCs w:val="24"/>
                <w:lang w:eastAsia="lv-LV"/>
              </w:rPr>
              <w:t>gads</w:t>
            </w:r>
          </w:p>
        </w:tc>
        <w:tc>
          <w:tcPr>
            <w:tcW w:w="5839" w:type="dxa"/>
            <w:gridSpan w:val="5"/>
            <w:tcBorders>
              <w:top w:val="outset" w:sz="6" w:space="0" w:color="auto"/>
              <w:left w:val="outset" w:sz="6" w:space="0" w:color="auto"/>
              <w:bottom w:val="outset" w:sz="6" w:space="0" w:color="auto"/>
              <w:right w:val="outset" w:sz="6" w:space="0" w:color="auto"/>
            </w:tcBorders>
            <w:vAlign w:val="center"/>
            <w:hideMark/>
          </w:tcPr>
          <w:p w14:paraId="7634A1E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Turpmākie trīs gadi (</w:t>
            </w:r>
            <w:proofErr w:type="spellStart"/>
            <w:r w:rsidRPr="00845AE5">
              <w:rPr>
                <w:rFonts w:ascii="Times New Roman" w:eastAsia="Times New Roman" w:hAnsi="Times New Roman" w:cs="Times New Roman"/>
                <w:i/>
                <w:iCs/>
                <w:sz w:val="24"/>
                <w:szCs w:val="24"/>
                <w:lang w:eastAsia="lv-LV"/>
              </w:rPr>
              <w:t>euro</w:t>
            </w:r>
            <w:proofErr w:type="spellEnd"/>
            <w:r w:rsidRPr="00845AE5">
              <w:rPr>
                <w:rFonts w:ascii="Times New Roman" w:eastAsia="Times New Roman" w:hAnsi="Times New Roman" w:cs="Times New Roman"/>
                <w:iCs/>
                <w:sz w:val="24"/>
                <w:szCs w:val="24"/>
                <w:lang w:eastAsia="lv-LV"/>
              </w:rPr>
              <w:t>)</w:t>
            </w:r>
          </w:p>
        </w:tc>
      </w:tr>
      <w:tr w:rsidR="00845AE5" w:rsidRPr="00845AE5" w14:paraId="7F963FBE" w14:textId="77777777" w:rsidTr="00845AE5">
        <w:trPr>
          <w:tblCellSpacing w:w="15" w:type="dxa"/>
        </w:trPr>
        <w:tc>
          <w:tcPr>
            <w:tcW w:w="1411" w:type="dxa"/>
            <w:vMerge/>
            <w:tcBorders>
              <w:top w:val="outset" w:sz="6" w:space="0" w:color="auto"/>
              <w:left w:val="outset" w:sz="6" w:space="0" w:color="auto"/>
              <w:bottom w:val="outset" w:sz="6" w:space="0" w:color="auto"/>
              <w:right w:val="outset" w:sz="6" w:space="0" w:color="auto"/>
            </w:tcBorders>
            <w:vAlign w:val="center"/>
            <w:hideMark/>
          </w:tcPr>
          <w:p w14:paraId="70F40FA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2529" w:type="dxa"/>
            <w:gridSpan w:val="2"/>
            <w:vMerge/>
            <w:tcBorders>
              <w:top w:val="outset" w:sz="6" w:space="0" w:color="auto"/>
              <w:left w:val="outset" w:sz="6" w:space="0" w:color="auto"/>
              <w:bottom w:val="outset" w:sz="6" w:space="0" w:color="auto"/>
              <w:right w:val="outset" w:sz="6" w:space="0" w:color="auto"/>
            </w:tcBorders>
            <w:vAlign w:val="center"/>
            <w:hideMark/>
          </w:tcPr>
          <w:p w14:paraId="5E0854AD"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2233" w:type="dxa"/>
            <w:gridSpan w:val="2"/>
            <w:tcBorders>
              <w:top w:val="outset" w:sz="6" w:space="0" w:color="auto"/>
              <w:left w:val="outset" w:sz="6" w:space="0" w:color="auto"/>
              <w:bottom w:val="outset" w:sz="6" w:space="0" w:color="auto"/>
              <w:right w:val="outset" w:sz="6" w:space="0" w:color="auto"/>
            </w:tcBorders>
            <w:vAlign w:val="center"/>
            <w:hideMark/>
          </w:tcPr>
          <w:p w14:paraId="00A54BE4" w14:textId="60E57118"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r w:rsidRPr="00845AE5">
              <w:rPr>
                <w:rFonts w:ascii="Times New Roman" w:eastAsia="Times New Roman" w:hAnsi="Times New Roman" w:cs="Times New Roman"/>
                <w:iCs/>
                <w:sz w:val="24"/>
                <w:szCs w:val="24"/>
                <w:lang w:eastAsia="lv-LV"/>
              </w:rPr>
              <w:t>.</w:t>
            </w:r>
            <w:r w:rsidR="0000337B">
              <w:rPr>
                <w:rFonts w:ascii="Times New Roman" w:eastAsia="Times New Roman" w:hAnsi="Times New Roman" w:cs="Times New Roman"/>
                <w:iCs/>
                <w:sz w:val="24"/>
                <w:szCs w:val="24"/>
                <w:lang w:eastAsia="lv-LV"/>
              </w:rPr>
              <w:t> </w:t>
            </w:r>
            <w:r w:rsidRPr="00845AE5">
              <w:rPr>
                <w:rFonts w:ascii="Times New Roman" w:eastAsia="Times New Roman" w:hAnsi="Times New Roman" w:cs="Times New Roman"/>
                <w:iCs/>
                <w:sz w:val="24"/>
                <w:szCs w:val="24"/>
                <w:lang w:eastAsia="lv-LV"/>
              </w:rPr>
              <w:t>gads</w:t>
            </w:r>
          </w:p>
        </w:tc>
        <w:tc>
          <w:tcPr>
            <w:tcW w:w="2237" w:type="dxa"/>
            <w:gridSpan w:val="2"/>
            <w:tcBorders>
              <w:top w:val="outset" w:sz="6" w:space="0" w:color="auto"/>
              <w:left w:val="outset" w:sz="6" w:space="0" w:color="auto"/>
              <w:bottom w:val="outset" w:sz="6" w:space="0" w:color="auto"/>
              <w:right w:val="outset" w:sz="6" w:space="0" w:color="auto"/>
            </w:tcBorders>
            <w:vAlign w:val="center"/>
            <w:hideMark/>
          </w:tcPr>
          <w:p w14:paraId="605D118A" w14:textId="5D30816E"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r w:rsidRPr="00845AE5">
              <w:rPr>
                <w:rFonts w:ascii="Times New Roman" w:eastAsia="Times New Roman" w:hAnsi="Times New Roman" w:cs="Times New Roman"/>
                <w:iCs/>
                <w:sz w:val="24"/>
                <w:szCs w:val="24"/>
                <w:lang w:eastAsia="lv-LV"/>
              </w:rPr>
              <w:t>.</w:t>
            </w:r>
            <w:r w:rsidR="0000337B">
              <w:rPr>
                <w:rFonts w:ascii="Times New Roman" w:eastAsia="Times New Roman" w:hAnsi="Times New Roman" w:cs="Times New Roman"/>
                <w:iCs/>
                <w:sz w:val="24"/>
                <w:szCs w:val="24"/>
                <w:lang w:eastAsia="lv-LV"/>
              </w:rPr>
              <w:t> </w:t>
            </w:r>
            <w:r w:rsidRPr="00845AE5">
              <w:rPr>
                <w:rFonts w:ascii="Times New Roman" w:eastAsia="Times New Roman" w:hAnsi="Times New Roman" w:cs="Times New Roman"/>
                <w:iCs/>
                <w:sz w:val="24"/>
                <w:szCs w:val="24"/>
                <w:lang w:eastAsia="lv-LV"/>
              </w:rPr>
              <w:t>gads</w:t>
            </w:r>
          </w:p>
        </w:tc>
        <w:tc>
          <w:tcPr>
            <w:tcW w:w="1309" w:type="dxa"/>
            <w:tcBorders>
              <w:top w:val="outset" w:sz="6" w:space="0" w:color="auto"/>
              <w:left w:val="outset" w:sz="6" w:space="0" w:color="auto"/>
              <w:bottom w:val="outset" w:sz="6" w:space="0" w:color="auto"/>
              <w:right w:val="outset" w:sz="6" w:space="0" w:color="auto"/>
            </w:tcBorders>
            <w:vAlign w:val="center"/>
            <w:hideMark/>
          </w:tcPr>
          <w:p w14:paraId="6D76BF50" w14:textId="28E23F64"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r w:rsidRPr="00845AE5">
              <w:rPr>
                <w:rFonts w:ascii="Times New Roman" w:eastAsia="Times New Roman" w:hAnsi="Times New Roman" w:cs="Times New Roman"/>
                <w:iCs/>
                <w:sz w:val="24"/>
                <w:szCs w:val="24"/>
                <w:lang w:eastAsia="lv-LV"/>
              </w:rPr>
              <w:t>.</w:t>
            </w:r>
            <w:r w:rsidR="0000337B">
              <w:rPr>
                <w:rFonts w:ascii="Times New Roman" w:eastAsia="Times New Roman" w:hAnsi="Times New Roman" w:cs="Times New Roman"/>
                <w:iCs/>
                <w:sz w:val="24"/>
                <w:szCs w:val="24"/>
                <w:lang w:eastAsia="lv-LV"/>
              </w:rPr>
              <w:t> </w:t>
            </w:r>
            <w:r w:rsidRPr="00845AE5">
              <w:rPr>
                <w:rFonts w:ascii="Times New Roman" w:eastAsia="Times New Roman" w:hAnsi="Times New Roman" w:cs="Times New Roman"/>
                <w:iCs/>
                <w:sz w:val="24"/>
                <w:szCs w:val="24"/>
                <w:lang w:eastAsia="lv-LV"/>
              </w:rPr>
              <w:t>gads</w:t>
            </w:r>
          </w:p>
        </w:tc>
      </w:tr>
      <w:tr w:rsidR="00845AE5" w:rsidRPr="00845AE5" w14:paraId="566BA245" w14:textId="77777777" w:rsidTr="00845AE5">
        <w:trPr>
          <w:tblCellSpacing w:w="15" w:type="dxa"/>
        </w:trPr>
        <w:tc>
          <w:tcPr>
            <w:tcW w:w="1411" w:type="dxa"/>
            <w:vMerge/>
            <w:tcBorders>
              <w:top w:val="outset" w:sz="6" w:space="0" w:color="auto"/>
              <w:left w:val="outset" w:sz="6" w:space="0" w:color="auto"/>
              <w:bottom w:val="outset" w:sz="6" w:space="0" w:color="auto"/>
              <w:right w:val="outset" w:sz="6" w:space="0" w:color="auto"/>
            </w:tcBorders>
            <w:vAlign w:val="center"/>
            <w:hideMark/>
          </w:tcPr>
          <w:p w14:paraId="42185A9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347" w:type="dxa"/>
            <w:tcBorders>
              <w:top w:val="outset" w:sz="6" w:space="0" w:color="auto"/>
              <w:left w:val="outset" w:sz="6" w:space="0" w:color="auto"/>
              <w:bottom w:val="outset" w:sz="6" w:space="0" w:color="auto"/>
              <w:right w:val="outset" w:sz="6" w:space="0" w:color="auto"/>
            </w:tcBorders>
            <w:vAlign w:val="center"/>
            <w:hideMark/>
          </w:tcPr>
          <w:p w14:paraId="3B57B1AA"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saskaņā ar valsts budžetu kārtējam gadam</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E478EB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izmaiņas kārtējā gadā, salīdzinot ar valsts budžetu kārtējam gadam</w:t>
            </w:r>
          </w:p>
        </w:tc>
        <w:tc>
          <w:tcPr>
            <w:tcW w:w="1051" w:type="dxa"/>
            <w:tcBorders>
              <w:top w:val="outset" w:sz="6" w:space="0" w:color="auto"/>
              <w:left w:val="outset" w:sz="6" w:space="0" w:color="auto"/>
              <w:bottom w:val="outset" w:sz="6" w:space="0" w:color="auto"/>
              <w:right w:val="outset" w:sz="6" w:space="0" w:color="auto"/>
            </w:tcBorders>
            <w:vAlign w:val="center"/>
            <w:hideMark/>
          </w:tcPr>
          <w:p w14:paraId="0A39DE2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saskaņā ar vidēja termiņa budžeta ietvaru</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90CBE22" w14:textId="202ABC84"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izmaiņas, salīdzinot ar vid</w:t>
            </w:r>
            <w:r w:rsidR="00C457CA">
              <w:rPr>
                <w:rFonts w:ascii="Times New Roman" w:eastAsia="Times New Roman" w:hAnsi="Times New Roman" w:cs="Times New Roman"/>
                <w:iCs/>
                <w:sz w:val="24"/>
                <w:szCs w:val="24"/>
                <w:lang w:eastAsia="lv-LV"/>
              </w:rPr>
              <w:t>ēja termiņa budžeta ietvaru 2020</w:t>
            </w:r>
            <w:r w:rsidRPr="00845AE5">
              <w:rPr>
                <w:rFonts w:ascii="Times New Roman" w:eastAsia="Times New Roman" w:hAnsi="Times New Roman" w:cs="Times New Roman"/>
                <w:iCs/>
                <w:sz w:val="24"/>
                <w:szCs w:val="24"/>
                <w:lang w:eastAsia="lv-LV"/>
              </w:rPr>
              <w:t>.gadam</w:t>
            </w:r>
          </w:p>
        </w:tc>
        <w:tc>
          <w:tcPr>
            <w:tcW w:w="1055" w:type="dxa"/>
            <w:tcBorders>
              <w:top w:val="outset" w:sz="6" w:space="0" w:color="auto"/>
              <w:left w:val="outset" w:sz="6" w:space="0" w:color="auto"/>
              <w:bottom w:val="outset" w:sz="6" w:space="0" w:color="auto"/>
              <w:right w:val="outset" w:sz="6" w:space="0" w:color="auto"/>
            </w:tcBorders>
            <w:vAlign w:val="center"/>
            <w:hideMark/>
          </w:tcPr>
          <w:p w14:paraId="28E7062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saskaņā ar vidēja termiņa budžeta ietvaru</w:t>
            </w:r>
          </w:p>
        </w:tc>
        <w:tc>
          <w:tcPr>
            <w:tcW w:w="1152" w:type="dxa"/>
            <w:tcBorders>
              <w:top w:val="outset" w:sz="6" w:space="0" w:color="auto"/>
              <w:left w:val="outset" w:sz="6" w:space="0" w:color="auto"/>
              <w:bottom w:val="outset" w:sz="6" w:space="0" w:color="auto"/>
              <w:right w:val="outset" w:sz="6" w:space="0" w:color="auto"/>
            </w:tcBorders>
            <w:vAlign w:val="center"/>
            <w:hideMark/>
          </w:tcPr>
          <w:p w14:paraId="41E2E96B" w14:textId="5C740263"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izmaiņas, salīdzinot ar vid</w:t>
            </w:r>
            <w:r w:rsidR="00C457CA">
              <w:rPr>
                <w:rFonts w:ascii="Times New Roman" w:eastAsia="Times New Roman" w:hAnsi="Times New Roman" w:cs="Times New Roman"/>
                <w:iCs/>
                <w:sz w:val="24"/>
                <w:szCs w:val="24"/>
                <w:lang w:eastAsia="lv-LV"/>
              </w:rPr>
              <w:t>ēja termiņa budžeta ietvaru 2021</w:t>
            </w:r>
            <w:r w:rsidRPr="00845AE5">
              <w:rPr>
                <w:rFonts w:ascii="Times New Roman" w:eastAsia="Times New Roman" w:hAnsi="Times New Roman" w:cs="Times New Roman"/>
                <w:iCs/>
                <w:sz w:val="24"/>
                <w:szCs w:val="24"/>
                <w:lang w:eastAsia="lv-LV"/>
              </w:rPr>
              <w:t>. gadam</w:t>
            </w:r>
          </w:p>
        </w:tc>
        <w:tc>
          <w:tcPr>
            <w:tcW w:w="1309" w:type="dxa"/>
            <w:tcBorders>
              <w:top w:val="outset" w:sz="6" w:space="0" w:color="auto"/>
              <w:left w:val="outset" w:sz="6" w:space="0" w:color="auto"/>
              <w:bottom w:val="outset" w:sz="6" w:space="0" w:color="auto"/>
              <w:right w:val="outset" w:sz="6" w:space="0" w:color="auto"/>
            </w:tcBorders>
            <w:vAlign w:val="center"/>
            <w:hideMark/>
          </w:tcPr>
          <w:p w14:paraId="39218803" w14:textId="5EDA63C5"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izmaiņas, salīdzinot ar vid</w:t>
            </w:r>
            <w:r w:rsidR="00EB67C2">
              <w:rPr>
                <w:rFonts w:ascii="Times New Roman" w:eastAsia="Times New Roman" w:hAnsi="Times New Roman" w:cs="Times New Roman"/>
                <w:iCs/>
                <w:sz w:val="24"/>
                <w:szCs w:val="24"/>
                <w:lang w:eastAsia="lv-LV"/>
              </w:rPr>
              <w:t>ēja termiņa budžeta ietvaru 2021</w:t>
            </w:r>
            <w:r w:rsidRPr="00845AE5">
              <w:rPr>
                <w:rFonts w:ascii="Times New Roman" w:eastAsia="Times New Roman" w:hAnsi="Times New Roman" w:cs="Times New Roman"/>
                <w:iCs/>
                <w:sz w:val="24"/>
                <w:szCs w:val="24"/>
                <w:lang w:eastAsia="lv-LV"/>
              </w:rPr>
              <w:t>. gadam</w:t>
            </w:r>
          </w:p>
        </w:tc>
      </w:tr>
      <w:tr w:rsidR="00845AE5" w:rsidRPr="00845AE5" w14:paraId="5BA5D49A"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vAlign w:val="center"/>
            <w:hideMark/>
          </w:tcPr>
          <w:p w14:paraId="7A3D205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1</w:t>
            </w:r>
          </w:p>
        </w:tc>
        <w:tc>
          <w:tcPr>
            <w:tcW w:w="1347" w:type="dxa"/>
            <w:tcBorders>
              <w:top w:val="outset" w:sz="6" w:space="0" w:color="auto"/>
              <w:left w:val="outset" w:sz="6" w:space="0" w:color="auto"/>
              <w:bottom w:val="outset" w:sz="6" w:space="0" w:color="auto"/>
              <w:right w:val="outset" w:sz="6" w:space="0" w:color="auto"/>
            </w:tcBorders>
            <w:vAlign w:val="center"/>
            <w:hideMark/>
          </w:tcPr>
          <w:p w14:paraId="160E52F8"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2</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E91B1C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3</w:t>
            </w:r>
          </w:p>
        </w:tc>
        <w:tc>
          <w:tcPr>
            <w:tcW w:w="1051" w:type="dxa"/>
            <w:tcBorders>
              <w:top w:val="outset" w:sz="6" w:space="0" w:color="auto"/>
              <w:left w:val="outset" w:sz="6" w:space="0" w:color="auto"/>
              <w:bottom w:val="outset" w:sz="6" w:space="0" w:color="auto"/>
              <w:right w:val="outset" w:sz="6" w:space="0" w:color="auto"/>
            </w:tcBorders>
            <w:vAlign w:val="center"/>
            <w:hideMark/>
          </w:tcPr>
          <w:p w14:paraId="765D4C1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4</w:t>
            </w:r>
          </w:p>
        </w:tc>
        <w:tc>
          <w:tcPr>
            <w:tcW w:w="1152" w:type="dxa"/>
            <w:tcBorders>
              <w:top w:val="outset" w:sz="6" w:space="0" w:color="auto"/>
              <w:left w:val="outset" w:sz="6" w:space="0" w:color="auto"/>
              <w:bottom w:val="outset" w:sz="6" w:space="0" w:color="auto"/>
              <w:right w:val="outset" w:sz="6" w:space="0" w:color="auto"/>
            </w:tcBorders>
            <w:vAlign w:val="center"/>
            <w:hideMark/>
          </w:tcPr>
          <w:p w14:paraId="743E29A2"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5</w:t>
            </w:r>
          </w:p>
        </w:tc>
        <w:tc>
          <w:tcPr>
            <w:tcW w:w="1055" w:type="dxa"/>
            <w:tcBorders>
              <w:top w:val="outset" w:sz="6" w:space="0" w:color="auto"/>
              <w:left w:val="outset" w:sz="6" w:space="0" w:color="auto"/>
              <w:bottom w:val="outset" w:sz="6" w:space="0" w:color="auto"/>
              <w:right w:val="outset" w:sz="6" w:space="0" w:color="auto"/>
            </w:tcBorders>
            <w:vAlign w:val="center"/>
            <w:hideMark/>
          </w:tcPr>
          <w:p w14:paraId="0FD02D1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6</w:t>
            </w:r>
          </w:p>
        </w:tc>
        <w:tc>
          <w:tcPr>
            <w:tcW w:w="1152" w:type="dxa"/>
            <w:tcBorders>
              <w:top w:val="outset" w:sz="6" w:space="0" w:color="auto"/>
              <w:left w:val="outset" w:sz="6" w:space="0" w:color="auto"/>
              <w:bottom w:val="outset" w:sz="6" w:space="0" w:color="auto"/>
              <w:right w:val="outset" w:sz="6" w:space="0" w:color="auto"/>
            </w:tcBorders>
            <w:vAlign w:val="center"/>
            <w:hideMark/>
          </w:tcPr>
          <w:p w14:paraId="405F250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7</w:t>
            </w:r>
          </w:p>
        </w:tc>
        <w:tc>
          <w:tcPr>
            <w:tcW w:w="1309" w:type="dxa"/>
            <w:tcBorders>
              <w:top w:val="outset" w:sz="6" w:space="0" w:color="auto"/>
              <w:left w:val="outset" w:sz="6" w:space="0" w:color="auto"/>
              <w:bottom w:val="outset" w:sz="6" w:space="0" w:color="auto"/>
              <w:right w:val="outset" w:sz="6" w:space="0" w:color="auto"/>
            </w:tcBorders>
            <w:vAlign w:val="center"/>
            <w:hideMark/>
          </w:tcPr>
          <w:p w14:paraId="1D1C243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8</w:t>
            </w:r>
          </w:p>
        </w:tc>
      </w:tr>
      <w:tr w:rsidR="00845AE5" w:rsidRPr="00845AE5" w14:paraId="0E66B0D7"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03D9FF8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1. Budžeta ieņēmumi</w:t>
            </w:r>
          </w:p>
        </w:tc>
        <w:tc>
          <w:tcPr>
            <w:tcW w:w="1347" w:type="dxa"/>
            <w:tcBorders>
              <w:top w:val="outset" w:sz="6" w:space="0" w:color="auto"/>
              <w:left w:val="outset" w:sz="6" w:space="0" w:color="auto"/>
              <w:bottom w:val="outset" w:sz="6" w:space="0" w:color="auto"/>
              <w:right w:val="outset" w:sz="6" w:space="0" w:color="auto"/>
            </w:tcBorders>
            <w:vAlign w:val="center"/>
            <w:hideMark/>
          </w:tcPr>
          <w:p w14:paraId="5D2B8606" w14:textId="24C3AC4D" w:rsidR="00845AE5" w:rsidRPr="00845AE5" w:rsidRDefault="00845AE5" w:rsidP="00845AE5">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657 029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9C17AAE"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3E8C51A2" w14:textId="17457193" w:rsidR="00845AE5" w:rsidRPr="00845AE5" w:rsidRDefault="00845AE5" w:rsidP="00845AE5">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643 529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824875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1C683BF8" w14:textId="7922EFA5"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643 529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5D1512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2A22A6D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34F03AF5"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149AE6D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347" w:type="dxa"/>
            <w:tcBorders>
              <w:top w:val="outset" w:sz="6" w:space="0" w:color="auto"/>
              <w:left w:val="outset" w:sz="6" w:space="0" w:color="auto"/>
              <w:bottom w:val="outset" w:sz="6" w:space="0" w:color="auto"/>
              <w:right w:val="outset" w:sz="6" w:space="0" w:color="auto"/>
            </w:tcBorders>
            <w:vAlign w:val="center"/>
            <w:hideMark/>
          </w:tcPr>
          <w:p w14:paraId="1595E168" w14:textId="35184677" w:rsidR="00845AE5" w:rsidRPr="00845AE5" w:rsidRDefault="00845AE5" w:rsidP="00845AE5">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657</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1F5017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1F45EBED" w14:textId="7F5403AA"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878B7B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2A2BDDEA" w14:textId="551D990D"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FED20F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77167E1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6363CFF8"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7F12938E"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lastRenderedPageBreak/>
              <w:t>1.2. valsts speciālais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06B3A48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4BB7EE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1801003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79715D8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0D1EA678"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BE4FE9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4B06EAA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7215903F"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072E40C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1.3. pašvaldību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1476CF8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D05513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400910D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6D7862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0542910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5C1E9D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5B33ECF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62E85E75"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404BB1A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2. Budžeta izdevumi</w:t>
            </w:r>
          </w:p>
        </w:tc>
        <w:tc>
          <w:tcPr>
            <w:tcW w:w="1347" w:type="dxa"/>
            <w:tcBorders>
              <w:top w:val="outset" w:sz="6" w:space="0" w:color="auto"/>
              <w:left w:val="outset" w:sz="6" w:space="0" w:color="auto"/>
              <w:bottom w:val="outset" w:sz="6" w:space="0" w:color="auto"/>
              <w:right w:val="outset" w:sz="6" w:space="0" w:color="auto"/>
            </w:tcBorders>
            <w:vAlign w:val="center"/>
            <w:hideMark/>
          </w:tcPr>
          <w:p w14:paraId="32EB3BBF" w14:textId="6B857125"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657</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55FCD5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4754D92C" w14:textId="79528815"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1D1C35A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5E439BF0" w14:textId="6E3B805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2C2369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4FB4B74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4E97B610"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077CA0C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2.1. valsts pamatbudžets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53307F7B" w14:textId="7BB78D6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657</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6976A5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79D6C76B" w14:textId="4BB895BD"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FAD48D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75D0020C" w14:textId="03554E1A"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47EB6B1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2D77237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7595A2B9"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2D30620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2.2. valsts speciālais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342C59D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47F5DA8"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4538B39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B4FC07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2D96752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01A668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0FDB92A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0F868E9A"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0890992A"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2.3. pašvaldību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2E5092F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423A64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46AE349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423DC3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0EC5257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C3C2CFD"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6B96B40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7CEABF38"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381953D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3. Finansiālā ietekme</w:t>
            </w:r>
          </w:p>
        </w:tc>
        <w:tc>
          <w:tcPr>
            <w:tcW w:w="1347" w:type="dxa"/>
            <w:tcBorders>
              <w:top w:val="outset" w:sz="6" w:space="0" w:color="auto"/>
              <w:left w:val="outset" w:sz="6" w:space="0" w:color="auto"/>
              <w:bottom w:val="outset" w:sz="6" w:space="0" w:color="auto"/>
              <w:right w:val="outset" w:sz="6" w:space="0" w:color="auto"/>
            </w:tcBorders>
            <w:vAlign w:val="center"/>
            <w:hideMark/>
          </w:tcPr>
          <w:p w14:paraId="3EB1DA7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4816B0AA"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298454C2"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4B458A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25B94DF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0F0D40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4202B51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29A470E2"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54B6D58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3.1. valsts pamatbudžets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052B9F8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7592AF1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1753EB0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96C7E7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223CEFB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16C59182"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346BE10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3C8FB2D8"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248B4F7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3.2. speciālais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0F73648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8E3D3D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3743190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42307C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6EEEB4B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6978C4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0EED317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2C5512F5"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6FCCD1A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3.3. pašvaldību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1F949F1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3A7BC2D"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74EAD22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F8C164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6C3F76F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9C48F9E"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64C673C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1C0B6E55"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56C4FD2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347" w:type="dxa"/>
            <w:tcBorders>
              <w:top w:val="outset" w:sz="6" w:space="0" w:color="auto"/>
              <w:left w:val="outset" w:sz="6" w:space="0" w:color="auto"/>
              <w:bottom w:val="outset" w:sz="6" w:space="0" w:color="auto"/>
              <w:right w:val="outset" w:sz="6" w:space="0" w:color="auto"/>
            </w:tcBorders>
            <w:vAlign w:val="center"/>
            <w:hideMark/>
          </w:tcPr>
          <w:p w14:paraId="5E31555A"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5A44BC4"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2AFB7186"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B3EFAEC"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0A2CF007"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7900EA2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33248B9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66782067"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7D9463E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5. Precizēta finansiālā ietekme</w:t>
            </w:r>
          </w:p>
        </w:tc>
        <w:tc>
          <w:tcPr>
            <w:tcW w:w="1347" w:type="dxa"/>
            <w:vMerge w:val="restart"/>
            <w:tcBorders>
              <w:top w:val="outset" w:sz="6" w:space="0" w:color="auto"/>
              <w:left w:val="outset" w:sz="6" w:space="0" w:color="auto"/>
              <w:bottom w:val="outset" w:sz="6" w:space="0" w:color="auto"/>
              <w:right w:val="outset" w:sz="6" w:space="0" w:color="auto"/>
            </w:tcBorders>
            <w:vAlign w:val="center"/>
            <w:hideMark/>
          </w:tcPr>
          <w:p w14:paraId="40C8A700"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6CBB7301"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6E37DC8E"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701522B4"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75E13B9D"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5CB8E959"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CDCEA27"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1" w:type="dxa"/>
            <w:vMerge w:val="restart"/>
            <w:tcBorders>
              <w:top w:val="outset" w:sz="6" w:space="0" w:color="auto"/>
              <w:left w:val="outset" w:sz="6" w:space="0" w:color="auto"/>
              <w:bottom w:val="outset" w:sz="6" w:space="0" w:color="auto"/>
              <w:right w:val="outset" w:sz="6" w:space="0" w:color="auto"/>
            </w:tcBorders>
            <w:vAlign w:val="center"/>
            <w:hideMark/>
          </w:tcPr>
          <w:p w14:paraId="020FA673"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2D7139CF"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6BC37E3C"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45CEB1F1"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258D44FE"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379C80F7"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A0C6285"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5" w:type="dxa"/>
            <w:vMerge w:val="restart"/>
            <w:tcBorders>
              <w:top w:val="outset" w:sz="6" w:space="0" w:color="auto"/>
              <w:left w:val="outset" w:sz="6" w:space="0" w:color="auto"/>
              <w:bottom w:val="outset" w:sz="6" w:space="0" w:color="auto"/>
              <w:right w:val="outset" w:sz="6" w:space="0" w:color="auto"/>
            </w:tcBorders>
            <w:vAlign w:val="center"/>
            <w:hideMark/>
          </w:tcPr>
          <w:p w14:paraId="182C332E"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72B41B4A"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p w14:paraId="0287CCD7"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2EC9F766"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1524CCBE"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3FCF407B"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CE9960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0 </w:t>
            </w:r>
          </w:p>
        </w:tc>
        <w:tc>
          <w:tcPr>
            <w:tcW w:w="1309" w:type="dxa"/>
            <w:tcBorders>
              <w:top w:val="outset" w:sz="6" w:space="0" w:color="auto"/>
              <w:left w:val="outset" w:sz="6" w:space="0" w:color="auto"/>
              <w:bottom w:val="outset" w:sz="6" w:space="0" w:color="auto"/>
              <w:right w:val="outset" w:sz="6" w:space="0" w:color="auto"/>
            </w:tcBorders>
            <w:vAlign w:val="center"/>
            <w:hideMark/>
          </w:tcPr>
          <w:p w14:paraId="782CB712"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616F6EC0"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297FFAC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5.1. valsts pamatbudžets</w:t>
            </w:r>
          </w:p>
        </w:tc>
        <w:tc>
          <w:tcPr>
            <w:tcW w:w="1347" w:type="dxa"/>
            <w:vMerge/>
            <w:tcBorders>
              <w:top w:val="outset" w:sz="6" w:space="0" w:color="auto"/>
              <w:left w:val="outset" w:sz="6" w:space="0" w:color="auto"/>
              <w:bottom w:val="outset" w:sz="6" w:space="0" w:color="auto"/>
              <w:right w:val="outset" w:sz="6" w:space="0" w:color="auto"/>
            </w:tcBorders>
            <w:vAlign w:val="center"/>
            <w:hideMark/>
          </w:tcPr>
          <w:p w14:paraId="2DC4FC6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7913361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vMerge/>
            <w:tcBorders>
              <w:top w:val="outset" w:sz="6" w:space="0" w:color="auto"/>
              <w:left w:val="outset" w:sz="6" w:space="0" w:color="auto"/>
              <w:bottom w:val="outset" w:sz="6" w:space="0" w:color="auto"/>
              <w:right w:val="outset" w:sz="6" w:space="0" w:color="auto"/>
            </w:tcBorders>
            <w:vAlign w:val="center"/>
            <w:hideMark/>
          </w:tcPr>
          <w:p w14:paraId="710FA95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00E02814"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5" w:type="dxa"/>
            <w:vMerge/>
            <w:tcBorders>
              <w:top w:val="outset" w:sz="6" w:space="0" w:color="auto"/>
              <w:left w:val="outset" w:sz="6" w:space="0" w:color="auto"/>
              <w:bottom w:val="outset" w:sz="6" w:space="0" w:color="auto"/>
              <w:right w:val="outset" w:sz="6" w:space="0" w:color="auto"/>
            </w:tcBorders>
            <w:vAlign w:val="center"/>
            <w:hideMark/>
          </w:tcPr>
          <w:p w14:paraId="326E4708"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4BA7C77D"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7E9CD39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66E018B2"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0AF89C7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5.2. speciālais budžets</w:t>
            </w:r>
          </w:p>
        </w:tc>
        <w:tc>
          <w:tcPr>
            <w:tcW w:w="1347" w:type="dxa"/>
            <w:vMerge/>
            <w:tcBorders>
              <w:top w:val="outset" w:sz="6" w:space="0" w:color="auto"/>
              <w:left w:val="outset" w:sz="6" w:space="0" w:color="auto"/>
              <w:bottom w:val="outset" w:sz="6" w:space="0" w:color="auto"/>
              <w:right w:val="outset" w:sz="6" w:space="0" w:color="auto"/>
            </w:tcBorders>
            <w:vAlign w:val="center"/>
            <w:hideMark/>
          </w:tcPr>
          <w:p w14:paraId="7E9807A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2969896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vMerge/>
            <w:tcBorders>
              <w:top w:val="outset" w:sz="6" w:space="0" w:color="auto"/>
              <w:left w:val="outset" w:sz="6" w:space="0" w:color="auto"/>
              <w:bottom w:val="outset" w:sz="6" w:space="0" w:color="auto"/>
              <w:right w:val="outset" w:sz="6" w:space="0" w:color="auto"/>
            </w:tcBorders>
            <w:vAlign w:val="center"/>
            <w:hideMark/>
          </w:tcPr>
          <w:p w14:paraId="50C7F24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21A675CC"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5" w:type="dxa"/>
            <w:vMerge/>
            <w:tcBorders>
              <w:top w:val="outset" w:sz="6" w:space="0" w:color="auto"/>
              <w:left w:val="outset" w:sz="6" w:space="0" w:color="auto"/>
              <w:bottom w:val="outset" w:sz="6" w:space="0" w:color="auto"/>
              <w:right w:val="outset" w:sz="6" w:space="0" w:color="auto"/>
            </w:tcBorders>
            <w:vAlign w:val="center"/>
            <w:hideMark/>
          </w:tcPr>
          <w:p w14:paraId="0A01CB1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01D8B26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7141081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3E51DAFE"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3E205A6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lastRenderedPageBreak/>
              <w:t>5.3. pašvaldību budžets</w:t>
            </w:r>
          </w:p>
        </w:tc>
        <w:tc>
          <w:tcPr>
            <w:tcW w:w="1347" w:type="dxa"/>
            <w:vMerge/>
            <w:tcBorders>
              <w:top w:val="outset" w:sz="6" w:space="0" w:color="auto"/>
              <w:left w:val="outset" w:sz="6" w:space="0" w:color="auto"/>
              <w:bottom w:val="outset" w:sz="6" w:space="0" w:color="auto"/>
              <w:right w:val="outset" w:sz="6" w:space="0" w:color="auto"/>
            </w:tcBorders>
            <w:vAlign w:val="center"/>
            <w:hideMark/>
          </w:tcPr>
          <w:p w14:paraId="7A37FC6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50DBBC7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vMerge/>
            <w:tcBorders>
              <w:top w:val="outset" w:sz="6" w:space="0" w:color="auto"/>
              <w:left w:val="outset" w:sz="6" w:space="0" w:color="auto"/>
              <w:bottom w:val="outset" w:sz="6" w:space="0" w:color="auto"/>
              <w:right w:val="outset" w:sz="6" w:space="0" w:color="auto"/>
            </w:tcBorders>
            <w:vAlign w:val="center"/>
            <w:hideMark/>
          </w:tcPr>
          <w:p w14:paraId="18DAC7A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1C291227"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5" w:type="dxa"/>
            <w:vMerge/>
            <w:tcBorders>
              <w:top w:val="outset" w:sz="6" w:space="0" w:color="auto"/>
              <w:left w:val="outset" w:sz="6" w:space="0" w:color="auto"/>
              <w:bottom w:val="outset" w:sz="6" w:space="0" w:color="auto"/>
              <w:right w:val="outset" w:sz="6" w:space="0" w:color="auto"/>
            </w:tcBorders>
            <w:vAlign w:val="center"/>
            <w:hideMark/>
          </w:tcPr>
          <w:p w14:paraId="6EAA318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123A7C82"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68C73BE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4E271D8E"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654B267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8398"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0F0F045D" w14:textId="7BD17D23" w:rsidR="00B83E89" w:rsidRPr="00B83E89" w:rsidRDefault="00F059E9" w:rsidP="00B83E8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45AE5" w:rsidRPr="00845AE5" w14:paraId="4C6058F1"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4DA5AC2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6.1. detalizēts ieņēmumu aprēķins</w:t>
            </w:r>
          </w:p>
        </w:tc>
        <w:tc>
          <w:tcPr>
            <w:tcW w:w="8398" w:type="dxa"/>
            <w:gridSpan w:val="7"/>
            <w:vMerge/>
            <w:tcBorders>
              <w:top w:val="outset" w:sz="6" w:space="0" w:color="auto"/>
              <w:left w:val="outset" w:sz="6" w:space="0" w:color="auto"/>
              <w:bottom w:val="outset" w:sz="6" w:space="0" w:color="auto"/>
              <w:right w:val="outset" w:sz="6" w:space="0" w:color="auto"/>
            </w:tcBorders>
            <w:vAlign w:val="center"/>
            <w:hideMark/>
          </w:tcPr>
          <w:p w14:paraId="67CA064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r>
      <w:tr w:rsidR="00845AE5" w:rsidRPr="00845AE5" w14:paraId="6D28CAC3"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2740EC6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6.2. detalizēts izdevumu aprēķins</w:t>
            </w:r>
          </w:p>
        </w:tc>
        <w:tc>
          <w:tcPr>
            <w:tcW w:w="8398" w:type="dxa"/>
            <w:gridSpan w:val="7"/>
            <w:vMerge/>
            <w:tcBorders>
              <w:top w:val="outset" w:sz="6" w:space="0" w:color="auto"/>
              <w:left w:val="outset" w:sz="6" w:space="0" w:color="auto"/>
              <w:bottom w:val="outset" w:sz="6" w:space="0" w:color="auto"/>
              <w:right w:val="outset" w:sz="6" w:space="0" w:color="auto"/>
            </w:tcBorders>
            <w:vAlign w:val="center"/>
            <w:hideMark/>
          </w:tcPr>
          <w:p w14:paraId="00B9A62D"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r>
      <w:tr w:rsidR="00845AE5" w:rsidRPr="00845AE5" w14:paraId="2FFF3C69"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50F7807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7. Amata vietu skaita izmaiņas</w:t>
            </w:r>
          </w:p>
        </w:tc>
        <w:tc>
          <w:tcPr>
            <w:tcW w:w="8398" w:type="dxa"/>
            <w:gridSpan w:val="7"/>
            <w:tcBorders>
              <w:top w:val="outset" w:sz="6" w:space="0" w:color="auto"/>
              <w:left w:val="outset" w:sz="6" w:space="0" w:color="auto"/>
              <w:bottom w:val="outset" w:sz="6" w:space="0" w:color="auto"/>
              <w:right w:val="outset" w:sz="6" w:space="0" w:color="auto"/>
            </w:tcBorders>
            <w:hideMark/>
          </w:tcPr>
          <w:p w14:paraId="4207601E" w14:textId="067FE815" w:rsidR="00845AE5" w:rsidRPr="00845AE5" w:rsidRDefault="00C457CA" w:rsidP="0042553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Nav</w:t>
            </w:r>
          </w:p>
        </w:tc>
      </w:tr>
      <w:tr w:rsidR="00845AE5" w:rsidRPr="00845AE5" w14:paraId="6BDF5960" w14:textId="77777777" w:rsidTr="00441D5F">
        <w:trPr>
          <w:trHeight w:val="3478"/>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6DBD55FE" w14:textId="77777777" w:rsidR="00845AE5" w:rsidRPr="007F11A9" w:rsidRDefault="00845AE5" w:rsidP="00D90F19">
            <w:pPr>
              <w:spacing w:after="0" w:line="240" w:lineRule="auto"/>
              <w:rPr>
                <w:rFonts w:ascii="Times New Roman" w:hAnsi="Times New Roman" w:cs="Times New Roman"/>
                <w:bCs/>
                <w:sz w:val="24"/>
                <w:szCs w:val="24"/>
              </w:rPr>
            </w:pPr>
            <w:r w:rsidRPr="007F11A9">
              <w:rPr>
                <w:rFonts w:ascii="Times New Roman" w:hAnsi="Times New Roman" w:cs="Times New Roman"/>
                <w:bCs/>
                <w:sz w:val="24"/>
                <w:szCs w:val="24"/>
              </w:rPr>
              <w:t>8. Cita informācija</w:t>
            </w:r>
          </w:p>
        </w:tc>
        <w:tc>
          <w:tcPr>
            <w:tcW w:w="8398" w:type="dxa"/>
            <w:gridSpan w:val="7"/>
            <w:tcBorders>
              <w:top w:val="outset" w:sz="6" w:space="0" w:color="auto"/>
              <w:left w:val="outset" w:sz="6" w:space="0" w:color="auto"/>
              <w:bottom w:val="outset" w:sz="6" w:space="0" w:color="auto"/>
              <w:right w:val="outset" w:sz="6" w:space="0" w:color="auto"/>
            </w:tcBorders>
            <w:hideMark/>
          </w:tcPr>
          <w:p w14:paraId="358BF161" w14:textId="69BE98CA" w:rsidR="00441D5F" w:rsidRDefault="007F11A9" w:rsidP="00D90F19">
            <w:pPr>
              <w:spacing w:after="0" w:line="240" w:lineRule="auto"/>
              <w:jc w:val="both"/>
              <w:rPr>
                <w:rFonts w:ascii="Times New Roman" w:hAnsi="Times New Roman" w:cs="Times New Roman"/>
                <w:bCs/>
                <w:sz w:val="24"/>
                <w:szCs w:val="24"/>
              </w:rPr>
            </w:pPr>
            <w:r w:rsidRPr="007F11A9">
              <w:rPr>
                <w:rFonts w:ascii="Times New Roman" w:hAnsi="Times New Roman" w:cs="Times New Roman"/>
                <w:bCs/>
                <w:sz w:val="24"/>
                <w:szCs w:val="24"/>
              </w:rPr>
              <w:t>Papildu līdzekļi no v</w:t>
            </w:r>
            <w:r>
              <w:rPr>
                <w:rFonts w:ascii="Times New Roman" w:hAnsi="Times New Roman" w:cs="Times New Roman"/>
                <w:bCs/>
                <w:sz w:val="24"/>
                <w:szCs w:val="24"/>
              </w:rPr>
              <w:t>alsts un pašvaldību budžeta 2019</w:t>
            </w:r>
            <w:r w:rsidRPr="007F11A9">
              <w:rPr>
                <w:rFonts w:ascii="Times New Roman" w:hAnsi="Times New Roman" w:cs="Times New Roman"/>
                <w:bCs/>
                <w:sz w:val="24"/>
                <w:szCs w:val="24"/>
              </w:rPr>
              <w:t>.</w:t>
            </w:r>
            <w:r w:rsidR="001F201B">
              <w:rPr>
                <w:rFonts w:ascii="Times New Roman" w:hAnsi="Times New Roman" w:cs="Times New Roman"/>
                <w:bCs/>
                <w:sz w:val="24"/>
                <w:szCs w:val="24"/>
              </w:rPr>
              <w:t> </w:t>
            </w:r>
            <w:r w:rsidRPr="007F11A9">
              <w:rPr>
                <w:rFonts w:ascii="Times New Roman" w:hAnsi="Times New Roman" w:cs="Times New Roman"/>
                <w:bCs/>
                <w:sz w:val="24"/>
                <w:szCs w:val="24"/>
              </w:rPr>
              <w:t xml:space="preserve">gadā nav nepieciešami. Tiesiskajam regulējumam būs netieša ietekme uz valsts un pašvaldību budžetiem, ņemot vērā, ka jaunu </w:t>
            </w:r>
            <w:r w:rsidR="0000337B">
              <w:rPr>
                <w:rFonts w:ascii="Times New Roman" w:hAnsi="Times New Roman" w:cs="Times New Roman"/>
                <w:bCs/>
                <w:sz w:val="24"/>
                <w:szCs w:val="24"/>
              </w:rPr>
              <w:t>komersantu</w:t>
            </w:r>
            <w:r w:rsidRPr="007F11A9">
              <w:rPr>
                <w:rFonts w:ascii="Times New Roman" w:hAnsi="Times New Roman" w:cs="Times New Roman"/>
                <w:bCs/>
                <w:sz w:val="24"/>
                <w:szCs w:val="24"/>
              </w:rPr>
              <w:t xml:space="preserve"> rašanās un jaunu darba vietu izveidošanas rezultātā ir plānoti ieņēmumi valsts un pašvaldību budžetos (ieņēmumi no iedzīvotāju ienākuma nodokļa un valsts sociālās apdrošināšanas obligātām iemaksām</w:t>
            </w:r>
            <w:r>
              <w:rPr>
                <w:rFonts w:ascii="Times New Roman" w:hAnsi="Times New Roman" w:cs="Times New Roman"/>
                <w:bCs/>
                <w:sz w:val="24"/>
                <w:szCs w:val="24"/>
              </w:rPr>
              <w:t>. Provizoriski – par katriem 10</w:t>
            </w:r>
            <w:r w:rsidR="0000337B">
              <w:rPr>
                <w:rFonts w:ascii="Times New Roman" w:hAnsi="Times New Roman" w:cs="Times New Roman"/>
                <w:bCs/>
                <w:sz w:val="24"/>
                <w:szCs w:val="24"/>
              </w:rPr>
              <w:t> </w:t>
            </w:r>
            <w:r w:rsidRPr="007F11A9">
              <w:rPr>
                <w:rFonts w:ascii="Times New Roman" w:hAnsi="Times New Roman" w:cs="Times New Roman"/>
                <w:bCs/>
                <w:sz w:val="24"/>
                <w:szCs w:val="24"/>
              </w:rPr>
              <w:t>000</w:t>
            </w:r>
            <w:r w:rsidR="0000337B">
              <w:rPr>
                <w:rFonts w:ascii="Times New Roman" w:hAnsi="Times New Roman" w:cs="Times New Roman"/>
                <w:bCs/>
                <w:sz w:val="24"/>
                <w:szCs w:val="24"/>
              </w:rPr>
              <w:t> </w:t>
            </w:r>
            <w:proofErr w:type="spellStart"/>
            <w:r w:rsidRPr="007F11A9">
              <w:rPr>
                <w:rFonts w:ascii="Times New Roman" w:hAnsi="Times New Roman" w:cs="Times New Roman"/>
                <w:bCs/>
                <w:i/>
                <w:sz w:val="24"/>
                <w:szCs w:val="24"/>
              </w:rPr>
              <w:t>euro</w:t>
            </w:r>
            <w:proofErr w:type="spellEnd"/>
            <w:r w:rsidRPr="007F11A9">
              <w:rPr>
                <w:rFonts w:ascii="Times New Roman" w:hAnsi="Times New Roman" w:cs="Times New Roman"/>
                <w:bCs/>
                <w:sz w:val="24"/>
                <w:szCs w:val="24"/>
              </w:rPr>
              <w:t xml:space="preserve"> </w:t>
            </w:r>
            <w:proofErr w:type="spellStart"/>
            <w:r w:rsidRPr="007F11A9">
              <w:rPr>
                <w:rFonts w:ascii="Times New Roman" w:hAnsi="Times New Roman" w:cs="Times New Roman"/>
                <w:bCs/>
                <w:sz w:val="24"/>
                <w:szCs w:val="24"/>
              </w:rPr>
              <w:t>remigrācijas</w:t>
            </w:r>
            <w:proofErr w:type="spellEnd"/>
            <w:r w:rsidRPr="007F11A9">
              <w:rPr>
                <w:rFonts w:ascii="Times New Roman" w:hAnsi="Times New Roman" w:cs="Times New Roman"/>
                <w:bCs/>
                <w:sz w:val="24"/>
                <w:szCs w:val="24"/>
              </w:rPr>
              <w:t xml:space="preserve"> atbalsta finansējuma tā saņēmējam turpmāko trīs gadu laikā no projekta iesnieguma atbalstīšanas ir jārada tāds pats apmērs ieņēmumu valsts un pašvaldību bu</w:t>
            </w:r>
            <w:r>
              <w:rPr>
                <w:rFonts w:ascii="Times New Roman" w:hAnsi="Times New Roman" w:cs="Times New Roman"/>
                <w:bCs/>
                <w:sz w:val="24"/>
                <w:szCs w:val="24"/>
              </w:rPr>
              <w:t>džetos</w:t>
            </w:r>
            <w:r w:rsidRPr="007F11A9">
              <w:rPr>
                <w:rFonts w:ascii="Times New Roman" w:hAnsi="Times New Roman" w:cs="Times New Roman"/>
                <w:bCs/>
                <w:sz w:val="24"/>
                <w:szCs w:val="24"/>
              </w:rPr>
              <w:t>).</w:t>
            </w:r>
            <w:r w:rsidR="00441D5F">
              <w:rPr>
                <w:rFonts w:ascii="Times New Roman" w:hAnsi="Times New Roman" w:cs="Times New Roman"/>
                <w:bCs/>
                <w:sz w:val="24"/>
                <w:szCs w:val="24"/>
              </w:rPr>
              <w:t xml:space="preserve"> </w:t>
            </w:r>
          </w:p>
          <w:p w14:paraId="55560F59" w14:textId="77777777" w:rsidR="00441D5F" w:rsidRDefault="00441D5F" w:rsidP="00D90F19">
            <w:pPr>
              <w:spacing w:after="0" w:line="240" w:lineRule="auto"/>
              <w:jc w:val="both"/>
              <w:rPr>
                <w:rFonts w:ascii="Times New Roman" w:hAnsi="Times New Roman" w:cs="Times New Roman"/>
                <w:bCs/>
                <w:sz w:val="24"/>
                <w:szCs w:val="24"/>
              </w:rPr>
            </w:pPr>
          </w:p>
          <w:p w14:paraId="15A6917E" w14:textId="77777777" w:rsidR="00441D5F" w:rsidRDefault="00441D5F" w:rsidP="00D90F19">
            <w:pPr>
              <w:spacing w:after="0" w:line="240" w:lineRule="auto"/>
              <w:jc w:val="both"/>
              <w:rPr>
                <w:rFonts w:ascii="Times New Roman" w:hAnsi="Times New Roman" w:cs="Times New Roman"/>
                <w:bCs/>
                <w:sz w:val="24"/>
                <w:szCs w:val="24"/>
              </w:rPr>
            </w:pPr>
            <w:r w:rsidRPr="00441D5F">
              <w:rPr>
                <w:rFonts w:ascii="Times New Roman" w:hAnsi="Times New Roman" w:cs="Times New Roman"/>
                <w:bCs/>
                <w:sz w:val="24"/>
                <w:szCs w:val="24"/>
              </w:rPr>
              <w:t>Provizoriski plānoti papildu ieņēmumi budžetā no darba spēka nodokļiem un nodevām 125</w:t>
            </w:r>
            <w:r w:rsidR="0000337B">
              <w:rPr>
                <w:rFonts w:ascii="Times New Roman" w:hAnsi="Times New Roman" w:cs="Times New Roman"/>
                <w:bCs/>
                <w:sz w:val="24"/>
                <w:szCs w:val="24"/>
              </w:rPr>
              <w:t> </w:t>
            </w:r>
            <w:r w:rsidRPr="00441D5F">
              <w:rPr>
                <w:rFonts w:ascii="Times New Roman" w:hAnsi="Times New Roman" w:cs="Times New Roman"/>
                <w:bCs/>
                <w:sz w:val="24"/>
                <w:szCs w:val="24"/>
              </w:rPr>
              <w:t>837</w:t>
            </w:r>
            <w:r w:rsidR="0000337B">
              <w:rPr>
                <w:rFonts w:ascii="Times New Roman" w:hAnsi="Times New Roman" w:cs="Times New Roman"/>
                <w:bCs/>
                <w:sz w:val="24"/>
                <w:szCs w:val="24"/>
              </w:rPr>
              <w:t> </w:t>
            </w:r>
            <w:proofErr w:type="spellStart"/>
            <w:r>
              <w:rPr>
                <w:rFonts w:ascii="Times New Roman" w:hAnsi="Times New Roman" w:cs="Times New Roman"/>
                <w:bCs/>
                <w:i/>
                <w:sz w:val="24"/>
                <w:szCs w:val="24"/>
              </w:rPr>
              <w:t>euro</w:t>
            </w:r>
            <w:proofErr w:type="spellEnd"/>
            <w:r w:rsidRPr="00441D5F">
              <w:rPr>
                <w:rFonts w:ascii="Times New Roman" w:hAnsi="Times New Roman" w:cs="Times New Roman"/>
                <w:bCs/>
                <w:sz w:val="24"/>
                <w:szCs w:val="24"/>
              </w:rPr>
              <w:t>/gadā, kas rastos, ja sekmīgi tiktu realizēti 20 saimnieciskās darbības projekti</w:t>
            </w:r>
            <w:r>
              <w:rPr>
                <w:rFonts w:ascii="Times New Roman" w:hAnsi="Times New Roman" w:cs="Times New Roman"/>
                <w:bCs/>
                <w:sz w:val="24"/>
                <w:szCs w:val="24"/>
              </w:rPr>
              <w:t>.</w:t>
            </w:r>
          </w:p>
          <w:p w14:paraId="32283EBB" w14:textId="77777777" w:rsidR="00F059E9" w:rsidRDefault="00F059E9" w:rsidP="00D90F19">
            <w:pPr>
              <w:spacing w:after="0" w:line="240" w:lineRule="auto"/>
              <w:jc w:val="both"/>
              <w:rPr>
                <w:rFonts w:ascii="Times New Roman" w:hAnsi="Times New Roman" w:cs="Times New Roman"/>
                <w:bCs/>
                <w:sz w:val="24"/>
                <w:szCs w:val="24"/>
              </w:rPr>
            </w:pPr>
          </w:p>
          <w:p w14:paraId="4CFB4900" w14:textId="1298D92F" w:rsidR="00F059E9" w:rsidRDefault="00F059E9" w:rsidP="00F059E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2019</w:t>
            </w:r>
            <w:r w:rsidRPr="00845AE5">
              <w:rPr>
                <w:rFonts w:ascii="Times New Roman" w:hAnsi="Times New Roman" w:cs="Times New Roman"/>
                <w:bCs/>
                <w:sz w:val="24"/>
                <w:szCs w:val="24"/>
              </w:rPr>
              <w:t>.</w:t>
            </w:r>
            <w:r>
              <w:rPr>
                <w:rFonts w:ascii="Times New Roman" w:hAnsi="Times New Roman" w:cs="Times New Roman"/>
                <w:bCs/>
                <w:sz w:val="24"/>
                <w:szCs w:val="24"/>
              </w:rPr>
              <w:t> </w:t>
            </w:r>
            <w:r w:rsidRPr="00845AE5">
              <w:rPr>
                <w:rFonts w:ascii="Times New Roman" w:hAnsi="Times New Roman" w:cs="Times New Roman"/>
                <w:bCs/>
                <w:sz w:val="24"/>
                <w:szCs w:val="24"/>
              </w:rPr>
              <w:t>gada izdevumus se</w:t>
            </w:r>
            <w:r>
              <w:rPr>
                <w:rFonts w:ascii="Times New Roman" w:hAnsi="Times New Roman" w:cs="Times New Roman"/>
                <w:bCs/>
                <w:sz w:val="24"/>
                <w:szCs w:val="24"/>
              </w:rPr>
              <w:t xml:space="preserve">dz no VARAM budžeta programmas </w:t>
            </w:r>
            <w:r w:rsidRPr="00C457CA">
              <w:rPr>
                <w:rFonts w:ascii="Times New Roman" w:hAnsi="Times New Roman" w:cs="Times New Roman"/>
                <w:bCs/>
                <w:sz w:val="24"/>
                <w:szCs w:val="24"/>
              </w:rPr>
              <w:t xml:space="preserve">30.00.00 “Attīstības nacionālie atbalsta instrumenti” un budžeta programmas 31.00.00 “Atbalsts plānošanas reģioniem” </w:t>
            </w:r>
            <w:r w:rsidRPr="00C457CA">
              <w:rPr>
                <w:rStyle w:val="CommentReference"/>
                <w:rFonts w:ascii="Times New Roman" w:hAnsi="Times New Roman" w:cs="Times New Roman"/>
                <w:sz w:val="24"/>
                <w:szCs w:val="24"/>
              </w:rPr>
              <w:t>(izdevumi 30.00.00. programmā ir 57</w:t>
            </w:r>
            <w:r w:rsidR="001F201B">
              <w:rPr>
                <w:rStyle w:val="CommentReference"/>
                <w:rFonts w:ascii="Times New Roman" w:hAnsi="Times New Roman" w:cs="Times New Roman"/>
                <w:sz w:val="24"/>
                <w:szCs w:val="24"/>
              </w:rPr>
              <w:t> </w:t>
            </w:r>
            <w:r w:rsidRPr="00C457CA">
              <w:rPr>
                <w:rStyle w:val="CommentReference"/>
                <w:rFonts w:ascii="Times New Roman" w:hAnsi="Times New Roman" w:cs="Times New Roman"/>
                <w:sz w:val="24"/>
                <w:szCs w:val="24"/>
              </w:rPr>
              <w:t>029</w:t>
            </w:r>
            <w:r w:rsidR="001F201B">
              <w:rPr>
                <w:rStyle w:val="CommentReference"/>
                <w:rFonts w:ascii="Times New Roman" w:hAnsi="Times New Roman" w:cs="Times New Roman"/>
                <w:sz w:val="24"/>
                <w:szCs w:val="24"/>
              </w:rPr>
              <w:t> </w:t>
            </w:r>
            <w:proofErr w:type="spellStart"/>
            <w:r w:rsidRPr="00C457CA">
              <w:rPr>
                <w:rStyle w:val="CommentReference"/>
                <w:rFonts w:ascii="Times New Roman" w:hAnsi="Times New Roman" w:cs="Times New Roman"/>
                <w:i/>
                <w:sz w:val="24"/>
                <w:szCs w:val="24"/>
              </w:rPr>
              <w:t>euro</w:t>
            </w:r>
            <w:proofErr w:type="spellEnd"/>
            <w:r w:rsidRPr="00C457CA">
              <w:rPr>
                <w:rStyle w:val="CommentReference"/>
                <w:rFonts w:ascii="Times New Roman" w:hAnsi="Times New Roman" w:cs="Times New Roman"/>
                <w:sz w:val="24"/>
                <w:szCs w:val="24"/>
              </w:rPr>
              <w:t xml:space="preserve">; izdevumi 31.00.00. programmā ir 600 000 </w:t>
            </w:r>
            <w:proofErr w:type="spellStart"/>
            <w:r w:rsidRPr="00C457CA">
              <w:rPr>
                <w:rStyle w:val="CommentReference"/>
                <w:rFonts w:ascii="Times New Roman" w:hAnsi="Times New Roman" w:cs="Times New Roman"/>
                <w:i/>
                <w:sz w:val="24"/>
                <w:szCs w:val="24"/>
              </w:rPr>
              <w:t>euro</w:t>
            </w:r>
            <w:proofErr w:type="spellEnd"/>
            <w:r w:rsidRPr="00C457CA">
              <w:rPr>
                <w:rFonts w:ascii="Times New Roman" w:hAnsi="Times New Roman" w:cs="Times New Roman"/>
                <w:bCs/>
                <w:sz w:val="24"/>
                <w:szCs w:val="24"/>
              </w:rPr>
              <w:t xml:space="preserve">). </w:t>
            </w:r>
          </w:p>
          <w:p w14:paraId="5F2C6043" w14:textId="77777777" w:rsidR="00F059E9" w:rsidRDefault="00F059E9" w:rsidP="00F059E9">
            <w:pPr>
              <w:spacing w:after="0" w:line="240" w:lineRule="auto"/>
              <w:jc w:val="both"/>
              <w:rPr>
                <w:rFonts w:ascii="Times New Roman" w:hAnsi="Times New Roman" w:cs="Times New Roman"/>
                <w:bCs/>
                <w:sz w:val="24"/>
                <w:szCs w:val="24"/>
              </w:rPr>
            </w:pPr>
          </w:p>
          <w:p w14:paraId="4475CD52" w14:textId="77777777" w:rsidR="00F059E9" w:rsidRDefault="00F059E9" w:rsidP="00F059E9">
            <w:pPr>
              <w:spacing w:after="0" w:line="240" w:lineRule="auto"/>
              <w:jc w:val="both"/>
            </w:pPr>
            <w:r w:rsidRPr="00C457CA">
              <w:rPr>
                <w:rFonts w:ascii="Times New Roman" w:hAnsi="Times New Roman" w:cs="Times New Roman"/>
                <w:bCs/>
                <w:sz w:val="24"/>
                <w:szCs w:val="24"/>
              </w:rPr>
              <w:t>Kopējie izdevumi prioritārā pasākuma īstenošanai 2019. gadā ir 657 029 </w:t>
            </w:r>
            <w:proofErr w:type="spellStart"/>
            <w:r w:rsidRPr="00C457CA">
              <w:rPr>
                <w:rFonts w:ascii="Times New Roman" w:hAnsi="Times New Roman" w:cs="Times New Roman"/>
                <w:bCs/>
                <w:i/>
                <w:sz w:val="24"/>
                <w:szCs w:val="24"/>
              </w:rPr>
              <w:t>euro</w:t>
            </w:r>
            <w:proofErr w:type="spellEnd"/>
            <w:r w:rsidRPr="00C457CA">
              <w:rPr>
                <w:rFonts w:ascii="Times New Roman" w:hAnsi="Times New Roman" w:cs="Times New Roman"/>
                <w:bCs/>
                <w:i/>
                <w:sz w:val="24"/>
                <w:szCs w:val="24"/>
              </w:rPr>
              <w:t xml:space="preserve">, </w:t>
            </w:r>
            <w:r w:rsidRPr="00C457CA">
              <w:rPr>
                <w:rFonts w:ascii="Times New Roman" w:hAnsi="Times New Roman" w:cs="Times New Roman"/>
                <w:bCs/>
                <w:sz w:val="24"/>
                <w:szCs w:val="24"/>
              </w:rPr>
              <w:t>no kuriem 200 000 </w:t>
            </w:r>
            <w:proofErr w:type="spellStart"/>
            <w:r w:rsidRPr="00C457CA">
              <w:rPr>
                <w:rFonts w:ascii="Times New Roman" w:hAnsi="Times New Roman" w:cs="Times New Roman"/>
                <w:bCs/>
                <w:i/>
                <w:sz w:val="24"/>
                <w:szCs w:val="24"/>
              </w:rPr>
              <w:t>euro</w:t>
            </w:r>
            <w:proofErr w:type="spellEnd"/>
            <w:r w:rsidRPr="00C457CA">
              <w:rPr>
                <w:rFonts w:ascii="Times New Roman" w:hAnsi="Times New Roman" w:cs="Times New Roman"/>
                <w:bCs/>
                <w:i/>
                <w:sz w:val="24"/>
                <w:szCs w:val="24"/>
              </w:rPr>
              <w:t xml:space="preserve"> </w:t>
            </w:r>
            <w:r w:rsidRPr="00C457CA">
              <w:rPr>
                <w:rFonts w:ascii="Times New Roman" w:hAnsi="Times New Roman" w:cs="Times New Roman"/>
                <w:bCs/>
                <w:sz w:val="24"/>
                <w:szCs w:val="24"/>
              </w:rPr>
              <w:t xml:space="preserve">ir paredzēti </w:t>
            </w:r>
            <w:proofErr w:type="spellStart"/>
            <w:r w:rsidRPr="00C457CA">
              <w:rPr>
                <w:rFonts w:ascii="Times New Roman" w:hAnsi="Times New Roman" w:cs="Times New Roman"/>
                <w:bCs/>
                <w:sz w:val="24"/>
                <w:szCs w:val="24"/>
              </w:rPr>
              <w:t>remigrācijas</w:t>
            </w:r>
            <w:proofErr w:type="spellEnd"/>
            <w:r w:rsidRPr="00C457CA">
              <w:rPr>
                <w:rFonts w:ascii="Times New Roman" w:hAnsi="Times New Roman" w:cs="Times New Roman"/>
                <w:bCs/>
                <w:sz w:val="24"/>
                <w:szCs w:val="24"/>
              </w:rPr>
              <w:t xml:space="preserve"> atbalsta pasākuma finansējumam; 200</w:t>
            </w:r>
            <w:r>
              <w:rPr>
                <w:rFonts w:ascii="Times New Roman" w:hAnsi="Times New Roman" w:cs="Times New Roman"/>
                <w:bCs/>
                <w:sz w:val="24"/>
                <w:szCs w:val="24"/>
              </w:rPr>
              <w:t> 000 </w:t>
            </w:r>
            <w:proofErr w:type="spellStart"/>
            <w:r w:rsidRPr="00845AE5">
              <w:rPr>
                <w:rFonts w:ascii="Times New Roman" w:hAnsi="Times New Roman" w:cs="Times New Roman"/>
                <w:bCs/>
                <w:i/>
                <w:sz w:val="24"/>
                <w:szCs w:val="24"/>
              </w:rPr>
              <w:t>euro</w:t>
            </w:r>
            <w:proofErr w:type="spellEnd"/>
            <w:r w:rsidRPr="00845AE5">
              <w:rPr>
                <w:rFonts w:ascii="Times New Roman" w:hAnsi="Times New Roman" w:cs="Times New Roman"/>
                <w:bCs/>
                <w:i/>
                <w:sz w:val="24"/>
                <w:szCs w:val="24"/>
              </w:rPr>
              <w:t xml:space="preserve"> </w:t>
            </w:r>
            <w:r w:rsidRPr="00845AE5">
              <w:rPr>
                <w:rFonts w:ascii="Times New Roman" w:hAnsi="Times New Roman" w:cs="Times New Roman"/>
                <w:bCs/>
                <w:sz w:val="24"/>
                <w:szCs w:val="24"/>
              </w:rPr>
              <w:t>– reģionālo koordina</w:t>
            </w:r>
            <w:r>
              <w:rPr>
                <w:rFonts w:ascii="Times New Roman" w:hAnsi="Times New Roman" w:cs="Times New Roman"/>
                <w:bCs/>
                <w:sz w:val="24"/>
                <w:szCs w:val="24"/>
              </w:rPr>
              <w:t>toru darbības nodrošināšanai; 200 </w:t>
            </w:r>
            <w:r w:rsidRPr="00845AE5">
              <w:rPr>
                <w:rFonts w:ascii="Times New Roman" w:hAnsi="Times New Roman" w:cs="Times New Roman"/>
                <w:bCs/>
                <w:sz w:val="24"/>
                <w:szCs w:val="24"/>
              </w:rPr>
              <w:t>000</w:t>
            </w:r>
            <w:r>
              <w:rPr>
                <w:rFonts w:ascii="Times New Roman" w:hAnsi="Times New Roman" w:cs="Times New Roman"/>
                <w:bCs/>
                <w:sz w:val="24"/>
                <w:szCs w:val="24"/>
              </w:rPr>
              <w:t> </w:t>
            </w:r>
            <w:proofErr w:type="spellStart"/>
            <w:r w:rsidRPr="00845AE5">
              <w:rPr>
                <w:rFonts w:ascii="Times New Roman" w:hAnsi="Times New Roman" w:cs="Times New Roman"/>
                <w:bCs/>
                <w:i/>
                <w:sz w:val="24"/>
                <w:szCs w:val="24"/>
              </w:rPr>
              <w:t>euro</w:t>
            </w:r>
            <w:proofErr w:type="spellEnd"/>
            <w:r w:rsidRPr="00845AE5">
              <w:rPr>
                <w:rFonts w:ascii="Times New Roman" w:hAnsi="Times New Roman" w:cs="Times New Roman"/>
                <w:bCs/>
                <w:i/>
                <w:sz w:val="24"/>
                <w:szCs w:val="24"/>
              </w:rPr>
              <w:t xml:space="preserve"> – </w:t>
            </w:r>
            <w:proofErr w:type="spellStart"/>
            <w:r>
              <w:rPr>
                <w:rFonts w:ascii="Times New Roman" w:hAnsi="Times New Roman" w:cs="Times New Roman"/>
                <w:bCs/>
                <w:sz w:val="24"/>
                <w:szCs w:val="24"/>
              </w:rPr>
              <w:t>r</w:t>
            </w:r>
            <w:r w:rsidRPr="00845AE5">
              <w:rPr>
                <w:rFonts w:ascii="Times New Roman" w:hAnsi="Times New Roman" w:cs="Times New Roman"/>
                <w:bCs/>
                <w:sz w:val="24"/>
                <w:szCs w:val="24"/>
              </w:rPr>
              <w:t>emigrācijas</w:t>
            </w:r>
            <w:proofErr w:type="spellEnd"/>
            <w:r w:rsidRPr="00845AE5">
              <w:rPr>
                <w:rFonts w:ascii="Times New Roman" w:hAnsi="Times New Roman" w:cs="Times New Roman"/>
                <w:bCs/>
                <w:sz w:val="24"/>
                <w:szCs w:val="24"/>
              </w:rPr>
              <w:t xml:space="preserve"> sekmēšanas pakalpojumi</w:t>
            </w:r>
            <w:r>
              <w:rPr>
                <w:rFonts w:ascii="Times New Roman" w:hAnsi="Times New Roman" w:cs="Times New Roman"/>
                <w:bCs/>
                <w:sz w:val="24"/>
                <w:szCs w:val="24"/>
              </w:rPr>
              <w:t>em pašvaldībās</w:t>
            </w:r>
            <w:r w:rsidRPr="00845AE5">
              <w:rPr>
                <w:rFonts w:ascii="Times New Roman" w:hAnsi="Times New Roman" w:cs="Times New Roman"/>
                <w:bCs/>
                <w:sz w:val="24"/>
                <w:szCs w:val="24"/>
              </w:rPr>
              <w:t>;</w:t>
            </w:r>
            <w:r>
              <w:rPr>
                <w:rFonts w:ascii="Times New Roman" w:hAnsi="Times New Roman" w:cs="Times New Roman"/>
                <w:bCs/>
                <w:sz w:val="24"/>
                <w:szCs w:val="24"/>
              </w:rPr>
              <w:t xml:space="preserve"> 57 02</w:t>
            </w:r>
            <w:r w:rsidRPr="00845AE5">
              <w:rPr>
                <w:rFonts w:ascii="Times New Roman" w:hAnsi="Times New Roman" w:cs="Times New Roman"/>
                <w:bCs/>
                <w:sz w:val="24"/>
                <w:szCs w:val="24"/>
              </w:rPr>
              <w:t>9</w:t>
            </w:r>
            <w:r>
              <w:rPr>
                <w:rFonts w:ascii="Times New Roman" w:hAnsi="Times New Roman" w:cs="Times New Roman"/>
                <w:bCs/>
                <w:sz w:val="24"/>
                <w:szCs w:val="24"/>
              </w:rPr>
              <w:t> </w:t>
            </w:r>
            <w:proofErr w:type="spellStart"/>
            <w:r w:rsidRPr="00845AE5">
              <w:rPr>
                <w:rFonts w:ascii="Times New Roman" w:hAnsi="Times New Roman" w:cs="Times New Roman"/>
                <w:bCs/>
                <w:i/>
                <w:sz w:val="24"/>
                <w:szCs w:val="24"/>
              </w:rPr>
              <w:t>euro</w:t>
            </w:r>
            <w:proofErr w:type="spellEnd"/>
            <w:r w:rsidRPr="00845AE5">
              <w:rPr>
                <w:rFonts w:ascii="Times New Roman" w:hAnsi="Times New Roman" w:cs="Times New Roman"/>
                <w:bCs/>
                <w:i/>
                <w:sz w:val="24"/>
                <w:szCs w:val="24"/>
              </w:rPr>
              <w:t xml:space="preserve"> </w:t>
            </w:r>
            <w:r w:rsidRPr="00845AE5">
              <w:rPr>
                <w:rFonts w:ascii="Times New Roman" w:hAnsi="Times New Roman" w:cs="Times New Roman"/>
                <w:bCs/>
                <w:sz w:val="24"/>
                <w:szCs w:val="24"/>
              </w:rPr>
              <w:softHyphen/>
              <w:t>– VARAM</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pārraudzībā esošā n</w:t>
            </w:r>
            <w:r w:rsidRPr="00D90F19">
              <w:rPr>
                <w:rFonts w:ascii="Times New Roman" w:hAnsi="Times New Roman" w:cs="Times New Roman"/>
                <w:bCs/>
                <w:sz w:val="24"/>
                <w:szCs w:val="24"/>
              </w:rPr>
              <w:t>acionālā</w:t>
            </w:r>
            <w:r>
              <w:rPr>
                <w:rFonts w:ascii="Times New Roman" w:hAnsi="Times New Roman" w:cs="Times New Roman"/>
                <w:bCs/>
                <w:sz w:val="24"/>
                <w:szCs w:val="24"/>
              </w:rPr>
              <w:t xml:space="preserve"> kontaktpunkta</w:t>
            </w:r>
            <w:r w:rsidRPr="00D90F19">
              <w:rPr>
                <w:rFonts w:ascii="Times New Roman" w:hAnsi="Times New Roman" w:cs="Times New Roman"/>
                <w:bCs/>
                <w:sz w:val="24"/>
                <w:szCs w:val="24"/>
              </w:rPr>
              <w:t xml:space="preserve"> </w:t>
            </w:r>
            <w:proofErr w:type="spellStart"/>
            <w:r w:rsidRPr="00D90F19">
              <w:rPr>
                <w:rFonts w:ascii="Times New Roman" w:hAnsi="Times New Roman" w:cs="Times New Roman"/>
                <w:bCs/>
                <w:sz w:val="24"/>
                <w:szCs w:val="24"/>
              </w:rPr>
              <w:t>remigrācijas</w:t>
            </w:r>
            <w:proofErr w:type="spellEnd"/>
            <w:r w:rsidRPr="00D90F19">
              <w:rPr>
                <w:rFonts w:ascii="Times New Roman" w:hAnsi="Times New Roman" w:cs="Times New Roman"/>
                <w:bCs/>
                <w:sz w:val="24"/>
                <w:szCs w:val="24"/>
              </w:rPr>
              <w:t xml:space="preserve"> jautājumos izveidošanai un pārraudzībai</w:t>
            </w:r>
            <w:r>
              <w:t xml:space="preserve">. </w:t>
            </w:r>
          </w:p>
          <w:p w14:paraId="516E2D8C" w14:textId="77777777" w:rsidR="00EB67C2" w:rsidRDefault="00EB67C2" w:rsidP="00F059E9">
            <w:pPr>
              <w:spacing w:after="0" w:line="240" w:lineRule="auto"/>
              <w:jc w:val="both"/>
              <w:rPr>
                <w:rFonts w:ascii="Times New Roman" w:hAnsi="Times New Roman" w:cs="Times New Roman"/>
                <w:sz w:val="24"/>
                <w:szCs w:val="24"/>
                <w:shd w:val="clear" w:color="auto" w:fill="FFFFFF"/>
              </w:rPr>
            </w:pPr>
          </w:p>
          <w:p w14:paraId="1398E6EA" w14:textId="1B2271F3" w:rsidR="00EB67C2" w:rsidRPr="007F11A9" w:rsidRDefault="00EB67C2" w:rsidP="00F059E9">
            <w:pPr>
              <w:spacing w:after="0" w:line="240" w:lineRule="auto"/>
              <w:jc w:val="both"/>
              <w:rPr>
                <w:rFonts w:ascii="Times New Roman" w:hAnsi="Times New Roman" w:cs="Times New Roman"/>
                <w:bCs/>
                <w:sz w:val="24"/>
                <w:szCs w:val="24"/>
              </w:rPr>
            </w:pPr>
            <w:r w:rsidRPr="00B83E89">
              <w:rPr>
                <w:rFonts w:ascii="Times New Roman" w:eastAsia="Times New Roman" w:hAnsi="Times New Roman" w:cs="Times New Roman"/>
                <w:iCs/>
                <w:sz w:val="24"/>
                <w:szCs w:val="24"/>
                <w:lang w:eastAsia="lv-LV"/>
              </w:rPr>
              <w:t xml:space="preserve">Ministru kabineta sēdē </w:t>
            </w:r>
            <w:r>
              <w:rPr>
                <w:rFonts w:ascii="Times New Roman" w:eastAsia="Times New Roman" w:hAnsi="Times New Roman" w:cs="Times New Roman"/>
                <w:iCs/>
                <w:sz w:val="24"/>
                <w:szCs w:val="24"/>
                <w:lang w:eastAsia="lv-LV"/>
              </w:rPr>
              <w:t>(</w:t>
            </w:r>
            <w:r w:rsidRPr="00E35FA5">
              <w:rPr>
                <w:rFonts w:ascii="Times New Roman" w:eastAsia="Times New Roman" w:hAnsi="Times New Roman" w:cs="Times New Roman"/>
                <w:iCs/>
                <w:sz w:val="24"/>
                <w:szCs w:val="24"/>
                <w:lang w:eastAsia="lv-LV"/>
              </w:rPr>
              <w:t>11.12.2018. sēdes prot. Nr.59 68.§ 2.1.</w:t>
            </w:r>
            <w:r w:rsidR="001F201B">
              <w:rPr>
                <w:rFonts w:ascii="Times New Roman" w:eastAsia="Times New Roman" w:hAnsi="Times New Roman" w:cs="Times New Roman"/>
                <w:iCs/>
                <w:sz w:val="24"/>
                <w:szCs w:val="24"/>
                <w:lang w:eastAsia="lv-LV"/>
              </w:rPr>
              <w:t> </w:t>
            </w:r>
            <w:r w:rsidRPr="00E35FA5">
              <w:rPr>
                <w:rFonts w:ascii="Times New Roman" w:eastAsia="Times New Roman" w:hAnsi="Times New Roman" w:cs="Times New Roman"/>
                <w:iCs/>
                <w:sz w:val="24"/>
                <w:szCs w:val="24"/>
                <w:lang w:eastAsia="lv-LV"/>
              </w:rPr>
              <w:t>apakšpunkts)</w:t>
            </w:r>
            <w:r>
              <w:rPr>
                <w:rFonts w:ascii="Times New Roman" w:eastAsia="Times New Roman" w:hAnsi="Times New Roman" w:cs="Times New Roman"/>
                <w:iCs/>
                <w:sz w:val="24"/>
                <w:szCs w:val="24"/>
                <w:lang w:eastAsia="lv-LV"/>
              </w:rPr>
              <w:t xml:space="preserve"> </w:t>
            </w:r>
            <w:r w:rsidRPr="00B83E89">
              <w:rPr>
                <w:rFonts w:ascii="Times New Roman" w:eastAsia="Times New Roman" w:hAnsi="Times New Roman" w:cs="Times New Roman"/>
                <w:iCs/>
                <w:sz w:val="24"/>
                <w:szCs w:val="24"/>
                <w:lang w:eastAsia="lv-LV"/>
              </w:rPr>
              <w:t>tika atbalstīts VARAM iesn</w:t>
            </w:r>
            <w:r>
              <w:rPr>
                <w:rFonts w:ascii="Times New Roman" w:eastAsia="Times New Roman" w:hAnsi="Times New Roman" w:cs="Times New Roman"/>
                <w:iCs/>
                <w:sz w:val="24"/>
                <w:szCs w:val="24"/>
                <w:lang w:eastAsia="lv-LV"/>
              </w:rPr>
              <w:t xml:space="preserve">iegtais informatīvais ziņojums </w:t>
            </w:r>
            <w:r w:rsidRPr="00B83E89">
              <w:rPr>
                <w:rFonts w:ascii="Times New Roman" w:eastAsia="Times New Roman" w:hAnsi="Times New Roman" w:cs="Times New Roman"/>
                <w:iCs/>
                <w:sz w:val="24"/>
                <w:szCs w:val="24"/>
                <w:lang w:eastAsia="lv-LV"/>
              </w:rPr>
              <w:t>"Par apropriācijas pārdali Vides aizsardzības un reģionālās attīstības ministrijas budžeta ietvaros" (TA-2572), kas paredz apropriācijas pārda</w:t>
            </w:r>
            <w:r>
              <w:rPr>
                <w:rFonts w:ascii="Times New Roman" w:eastAsia="Times New Roman" w:hAnsi="Times New Roman" w:cs="Times New Roman"/>
                <w:iCs/>
                <w:sz w:val="24"/>
                <w:szCs w:val="24"/>
                <w:lang w:eastAsia="lv-LV"/>
              </w:rPr>
              <w:t>li 152</w:t>
            </w:r>
            <w:r w:rsidR="005A039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640</w:t>
            </w:r>
            <w:r w:rsidR="005A0396">
              <w:rPr>
                <w:rFonts w:ascii="Times New Roman" w:eastAsia="Times New Roman" w:hAnsi="Times New Roman" w:cs="Times New Roman"/>
                <w:iCs/>
                <w:sz w:val="24"/>
                <w:szCs w:val="24"/>
                <w:lang w:eastAsia="lv-LV"/>
              </w:rPr>
              <w:t> </w:t>
            </w:r>
            <w:proofErr w:type="spellStart"/>
            <w:r>
              <w:rPr>
                <w:rFonts w:ascii="Times New Roman" w:eastAsia="Times New Roman" w:hAnsi="Times New Roman" w:cs="Times New Roman"/>
                <w:i/>
                <w:iCs/>
                <w:sz w:val="24"/>
                <w:szCs w:val="24"/>
                <w:lang w:eastAsia="lv-LV"/>
              </w:rPr>
              <w:t>euro</w:t>
            </w:r>
            <w:proofErr w:type="spellEnd"/>
            <w:r w:rsidR="005A0396">
              <w:rPr>
                <w:rFonts w:ascii="Times New Roman" w:eastAsia="Times New Roman" w:hAnsi="Times New Roman" w:cs="Times New Roman"/>
                <w:iCs/>
                <w:sz w:val="24"/>
                <w:szCs w:val="24"/>
                <w:lang w:eastAsia="lv-LV"/>
              </w:rPr>
              <w:t xml:space="preserve"> </w:t>
            </w:r>
            <w:r w:rsidRPr="00B83E89">
              <w:rPr>
                <w:rFonts w:ascii="Times New Roman" w:eastAsia="Times New Roman" w:hAnsi="Times New Roman" w:cs="Times New Roman"/>
                <w:iCs/>
                <w:sz w:val="24"/>
                <w:szCs w:val="24"/>
                <w:lang w:eastAsia="lv-LV"/>
              </w:rPr>
              <w:t xml:space="preserve">apmērā, lai nodrošinātu </w:t>
            </w:r>
            <w:proofErr w:type="spellStart"/>
            <w:r w:rsidRPr="00B83E89">
              <w:rPr>
                <w:rFonts w:ascii="Times New Roman" w:eastAsia="Times New Roman" w:hAnsi="Times New Roman" w:cs="Times New Roman"/>
                <w:iCs/>
                <w:sz w:val="24"/>
                <w:szCs w:val="24"/>
                <w:lang w:eastAsia="lv-LV"/>
              </w:rPr>
              <w:t>remigrācijas</w:t>
            </w:r>
            <w:proofErr w:type="spellEnd"/>
            <w:r w:rsidRPr="00B83E89">
              <w:rPr>
                <w:rFonts w:ascii="Times New Roman" w:eastAsia="Times New Roman" w:hAnsi="Times New Roman" w:cs="Times New Roman"/>
                <w:iCs/>
                <w:sz w:val="24"/>
                <w:szCs w:val="24"/>
                <w:lang w:eastAsia="lv-LV"/>
              </w:rPr>
              <w:t xml:space="preserve"> koordinatoru darbu 2019.</w:t>
            </w:r>
            <w:r w:rsidR="005A0396">
              <w:rPr>
                <w:rFonts w:ascii="Times New Roman" w:eastAsia="Times New Roman" w:hAnsi="Times New Roman" w:cs="Times New Roman"/>
                <w:iCs/>
                <w:sz w:val="24"/>
                <w:szCs w:val="24"/>
                <w:lang w:eastAsia="lv-LV"/>
              </w:rPr>
              <w:t> </w:t>
            </w:r>
            <w:r w:rsidRPr="00B83E89">
              <w:rPr>
                <w:rFonts w:ascii="Times New Roman" w:eastAsia="Times New Roman" w:hAnsi="Times New Roman" w:cs="Times New Roman"/>
                <w:iCs/>
                <w:sz w:val="24"/>
                <w:szCs w:val="24"/>
                <w:lang w:eastAsia="lv-LV"/>
              </w:rPr>
              <w:t>gadā katrā plānošanas reģionā.</w:t>
            </w:r>
            <w:r>
              <w:rPr>
                <w:rFonts w:ascii="Times New Roman" w:eastAsia="Times New Roman" w:hAnsi="Times New Roman" w:cs="Times New Roman"/>
                <w:iCs/>
                <w:sz w:val="24"/>
                <w:szCs w:val="24"/>
                <w:lang w:eastAsia="lv-LV"/>
              </w:rPr>
              <w:t xml:space="preserve"> Savukārt </w:t>
            </w:r>
            <w:r w:rsidRPr="001B52C1">
              <w:rPr>
                <w:rFonts w:ascii="Times New Roman" w:eastAsia="Times New Roman" w:hAnsi="Times New Roman" w:cs="Times New Roman"/>
                <w:iCs/>
                <w:sz w:val="24"/>
                <w:szCs w:val="24"/>
                <w:lang w:eastAsia="lv-LV"/>
              </w:rPr>
              <w:t>Ministru kabineta sēdē (08.02.2019. ārkārtas s</w:t>
            </w:r>
            <w:r>
              <w:rPr>
                <w:rFonts w:ascii="Times New Roman" w:eastAsia="Times New Roman" w:hAnsi="Times New Roman" w:cs="Times New Roman"/>
                <w:iCs/>
                <w:sz w:val="24"/>
                <w:szCs w:val="24"/>
                <w:lang w:eastAsia="lv-LV"/>
              </w:rPr>
              <w:t>ēdes protokola Nr.6 1.§ 3.</w:t>
            </w:r>
            <w:r w:rsidR="005A039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 tika atbalstīts i</w:t>
            </w:r>
            <w:r w:rsidRPr="001B52C1">
              <w:rPr>
                <w:rFonts w:ascii="Times New Roman" w:eastAsia="Times New Roman" w:hAnsi="Times New Roman" w:cs="Times New Roman"/>
                <w:iCs/>
                <w:sz w:val="24"/>
                <w:szCs w:val="24"/>
                <w:lang w:eastAsia="lv-LV"/>
              </w:rPr>
              <w:t>nformatīvais ziņojums “Par fiskālo telpu palielinošiem pasākumiem un izdevumiem prioritārajiem pasākumiem valsts budžetam 2019.gadam”</w:t>
            </w:r>
            <w:r>
              <w:rPr>
                <w:rFonts w:ascii="Times New Roman" w:eastAsia="Times New Roman" w:hAnsi="Times New Roman" w:cs="Times New Roman"/>
                <w:iCs/>
                <w:sz w:val="24"/>
                <w:szCs w:val="24"/>
                <w:lang w:eastAsia="lv-LV"/>
              </w:rPr>
              <w:t>, kas paredz atbalstīt finansējumu</w:t>
            </w:r>
            <w:r w:rsidRPr="001B52C1">
              <w:rPr>
                <w:rFonts w:ascii="Times New Roman" w:eastAsia="Times New Roman" w:hAnsi="Times New Roman" w:cs="Times New Roman"/>
                <w:iCs/>
                <w:sz w:val="24"/>
                <w:szCs w:val="24"/>
                <w:lang w:eastAsia="lv-LV"/>
              </w:rPr>
              <w:t xml:space="preserve"> 504</w:t>
            </w:r>
            <w:r w:rsidR="005A0396">
              <w:rPr>
                <w:rFonts w:ascii="Times New Roman" w:eastAsia="Times New Roman" w:hAnsi="Times New Roman" w:cs="Times New Roman"/>
                <w:iCs/>
                <w:sz w:val="24"/>
                <w:szCs w:val="24"/>
                <w:lang w:eastAsia="lv-LV"/>
              </w:rPr>
              <w:t> </w:t>
            </w:r>
            <w:r w:rsidRPr="001B52C1">
              <w:rPr>
                <w:rFonts w:ascii="Times New Roman" w:eastAsia="Times New Roman" w:hAnsi="Times New Roman" w:cs="Times New Roman"/>
                <w:iCs/>
                <w:sz w:val="24"/>
                <w:szCs w:val="24"/>
                <w:lang w:eastAsia="lv-LV"/>
              </w:rPr>
              <w:t>389</w:t>
            </w:r>
            <w:r w:rsidR="005A0396">
              <w:rPr>
                <w:rFonts w:ascii="Times New Roman" w:eastAsia="Times New Roman" w:hAnsi="Times New Roman" w:cs="Times New Roman"/>
                <w:iCs/>
                <w:sz w:val="24"/>
                <w:szCs w:val="24"/>
                <w:lang w:eastAsia="lv-LV"/>
              </w:rPr>
              <w:t> </w:t>
            </w:r>
            <w:proofErr w:type="spellStart"/>
            <w:r w:rsidRPr="001B52C1">
              <w:rPr>
                <w:rFonts w:ascii="Times New Roman" w:eastAsia="Times New Roman" w:hAnsi="Times New Roman" w:cs="Times New Roman"/>
                <w:i/>
                <w:iCs/>
                <w:sz w:val="24"/>
                <w:szCs w:val="24"/>
                <w:lang w:eastAsia="lv-LV"/>
              </w:rPr>
              <w:t>euro</w:t>
            </w:r>
            <w:proofErr w:type="spellEnd"/>
            <w:r w:rsidRPr="001B52C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apmērā p</w:t>
            </w:r>
            <w:r w:rsidRPr="001B52C1">
              <w:rPr>
                <w:rFonts w:ascii="Times New Roman" w:eastAsia="Times New Roman" w:hAnsi="Times New Roman" w:cs="Times New Roman"/>
                <w:iCs/>
                <w:sz w:val="24"/>
                <w:szCs w:val="24"/>
                <w:lang w:eastAsia="lv-LV"/>
              </w:rPr>
              <w:t>rioritārajam pasākumam 21_03_</w:t>
            </w:r>
            <w:r w:rsidRPr="005A0396">
              <w:rPr>
                <w:rFonts w:ascii="Times New Roman" w:eastAsia="Times New Roman" w:hAnsi="Times New Roman" w:cs="Times New Roman"/>
                <w:iCs/>
                <w:sz w:val="24"/>
                <w:szCs w:val="24"/>
                <w:lang w:eastAsia="lv-LV"/>
              </w:rPr>
              <w:t>P D</w:t>
            </w:r>
            <w:r w:rsidRPr="001B52C1">
              <w:rPr>
                <w:rFonts w:ascii="Times New Roman" w:eastAsia="Times New Roman" w:hAnsi="Times New Roman" w:cs="Times New Roman"/>
                <w:iCs/>
                <w:sz w:val="24"/>
                <w:szCs w:val="24"/>
                <w:lang w:eastAsia="lv-LV"/>
              </w:rPr>
              <w:t xml:space="preserve">iasporas likuma normu īstenošanai (Atbalsta pasākums </w:t>
            </w:r>
            <w:proofErr w:type="spellStart"/>
            <w:r w:rsidRPr="001B52C1">
              <w:rPr>
                <w:rFonts w:ascii="Times New Roman" w:eastAsia="Times New Roman" w:hAnsi="Times New Roman" w:cs="Times New Roman"/>
                <w:iCs/>
                <w:sz w:val="24"/>
                <w:szCs w:val="24"/>
                <w:lang w:eastAsia="lv-LV"/>
              </w:rPr>
              <w:t>remigrācijas</w:t>
            </w:r>
            <w:proofErr w:type="spellEnd"/>
            <w:r w:rsidRPr="001B52C1">
              <w:rPr>
                <w:rFonts w:ascii="Times New Roman" w:eastAsia="Times New Roman" w:hAnsi="Times New Roman" w:cs="Times New Roman"/>
                <w:iCs/>
                <w:sz w:val="24"/>
                <w:szCs w:val="24"/>
                <w:lang w:eastAsia="lv-LV"/>
              </w:rPr>
              <w:t xml:space="preserve"> veicināšanai "Reģionālās </w:t>
            </w:r>
            <w:proofErr w:type="spellStart"/>
            <w:r w:rsidRPr="001B52C1">
              <w:rPr>
                <w:rFonts w:ascii="Times New Roman" w:eastAsia="Times New Roman" w:hAnsi="Times New Roman" w:cs="Times New Roman"/>
                <w:iCs/>
                <w:sz w:val="24"/>
                <w:szCs w:val="24"/>
                <w:lang w:eastAsia="lv-LV"/>
              </w:rPr>
              <w:t>remigrācijas</w:t>
            </w:r>
            <w:proofErr w:type="spellEnd"/>
            <w:r w:rsidRPr="001B52C1">
              <w:rPr>
                <w:rFonts w:ascii="Times New Roman" w:eastAsia="Times New Roman" w:hAnsi="Times New Roman" w:cs="Times New Roman"/>
                <w:iCs/>
                <w:sz w:val="24"/>
                <w:szCs w:val="24"/>
                <w:lang w:eastAsia="lv-LV"/>
              </w:rPr>
              <w:t xml:space="preserve"> koordinators"</w:t>
            </w:r>
            <w:r w:rsidR="005A0396">
              <w:rPr>
                <w:rFonts w:ascii="Times New Roman" w:eastAsia="Times New Roman" w:hAnsi="Times New Roman" w:cs="Times New Roman"/>
                <w:iCs/>
                <w:sz w:val="24"/>
                <w:szCs w:val="24"/>
                <w:lang w:eastAsia="lv-LV"/>
              </w:rPr>
              <w:t>)</w:t>
            </w:r>
            <w:r w:rsidRPr="001B52C1">
              <w:rPr>
                <w:rFonts w:ascii="Times New Roman" w:eastAsia="Times New Roman" w:hAnsi="Times New Roman" w:cs="Times New Roman"/>
                <w:iCs/>
                <w:sz w:val="24"/>
                <w:szCs w:val="24"/>
                <w:lang w:eastAsia="lv-LV"/>
              </w:rPr>
              <w:t>.</w:t>
            </w:r>
          </w:p>
        </w:tc>
      </w:tr>
    </w:tbl>
    <w:p w14:paraId="204DF63F" w14:textId="04E5D116" w:rsidR="00E5323B" w:rsidRPr="00487661"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2D145D" w:rsidRPr="00487661" w14:paraId="31F0145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C867B" w14:textId="18B7ED5E"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IV.</w:t>
            </w:r>
            <w:r w:rsidR="0000337B">
              <w:rPr>
                <w:rFonts w:ascii="Times New Roman" w:eastAsia="Times New Roman" w:hAnsi="Times New Roman" w:cs="Times New Roman"/>
                <w:b/>
                <w:bCs/>
                <w:iCs/>
                <w:sz w:val="24"/>
                <w:szCs w:val="24"/>
                <w:lang w:eastAsia="lv-LV"/>
              </w:rPr>
              <w:t> </w:t>
            </w:r>
            <w:r w:rsidRPr="00487661">
              <w:rPr>
                <w:rFonts w:ascii="Times New Roman" w:eastAsia="Times New Roman" w:hAnsi="Times New Roman" w:cs="Times New Roman"/>
                <w:b/>
                <w:bCs/>
                <w:iCs/>
                <w:sz w:val="24"/>
                <w:szCs w:val="24"/>
                <w:lang w:eastAsia="lv-LV"/>
              </w:rPr>
              <w:t>Tiesību akta projekta ietekme uz spēkā esošo tiesību normu sistēmu</w:t>
            </w:r>
          </w:p>
        </w:tc>
      </w:tr>
      <w:tr w:rsidR="002C512C" w:rsidRPr="00487661" w14:paraId="31B0AA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4950E1" w14:textId="7F92E618" w:rsidR="002C512C" w:rsidRPr="002C512C" w:rsidRDefault="00713BF7" w:rsidP="002C512C">
            <w:pPr>
              <w:spacing w:after="0" w:line="240" w:lineRule="auto"/>
              <w:jc w:val="center"/>
              <w:rPr>
                <w:rFonts w:ascii="Times New Roman" w:eastAsia="Times New Roman" w:hAnsi="Times New Roman" w:cs="Times New Roman"/>
                <w:bCs/>
                <w:iCs/>
                <w:sz w:val="24"/>
                <w:szCs w:val="24"/>
                <w:lang w:eastAsia="lv-LV"/>
              </w:rPr>
            </w:pPr>
            <w:r w:rsidRPr="00EA7583">
              <w:rPr>
                <w:rFonts w:ascii="Times New Roman" w:eastAsia="Times New Roman" w:hAnsi="Times New Roman" w:cs="Times New Roman"/>
                <w:bCs/>
                <w:iCs/>
                <w:sz w:val="24"/>
                <w:szCs w:val="24"/>
                <w:lang w:eastAsia="lv-LV"/>
              </w:rPr>
              <w:t>Projekts šo jomu neskar</w:t>
            </w:r>
            <w:r w:rsidR="0000337B">
              <w:rPr>
                <w:rFonts w:ascii="Times New Roman" w:eastAsia="Times New Roman" w:hAnsi="Times New Roman" w:cs="Times New Roman"/>
                <w:bCs/>
                <w:iCs/>
                <w:sz w:val="24"/>
                <w:szCs w:val="24"/>
                <w:lang w:eastAsia="lv-LV"/>
              </w:rPr>
              <w:t>.</w:t>
            </w:r>
          </w:p>
        </w:tc>
      </w:tr>
    </w:tbl>
    <w:p w14:paraId="04B0248B" w14:textId="61C9B23C" w:rsidR="00D90F19"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D90F19" w:rsidRPr="00D90F19" w14:paraId="063EC624" w14:textId="77777777" w:rsidTr="00D90F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76A256" w14:textId="6319F8E0" w:rsidR="00D90F19" w:rsidRPr="00D90F19" w:rsidRDefault="00D90F19" w:rsidP="00D90F19">
            <w:pPr>
              <w:spacing w:after="0" w:line="240" w:lineRule="auto"/>
              <w:rPr>
                <w:rFonts w:ascii="Times New Roman" w:eastAsia="Times New Roman" w:hAnsi="Times New Roman" w:cs="Times New Roman"/>
                <w:b/>
                <w:bCs/>
                <w:iCs/>
                <w:sz w:val="24"/>
                <w:szCs w:val="24"/>
                <w:lang w:eastAsia="lv-LV"/>
              </w:rPr>
            </w:pPr>
            <w:r w:rsidRPr="00D90F19">
              <w:rPr>
                <w:rFonts w:ascii="Times New Roman" w:eastAsia="Times New Roman" w:hAnsi="Times New Roman" w:cs="Times New Roman"/>
                <w:b/>
                <w:bCs/>
                <w:iCs/>
                <w:sz w:val="24"/>
                <w:szCs w:val="24"/>
                <w:lang w:eastAsia="lv-LV"/>
              </w:rPr>
              <w:t>V.</w:t>
            </w:r>
            <w:r w:rsidR="0000337B">
              <w:rPr>
                <w:rFonts w:ascii="Times New Roman" w:eastAsia="Times New Roman" w:hAnsi="Times New Roman" w:cs="Times New Roman"/>
                <w:b/>
                <w:bCs/>
                <w:iCs/>
                <w:sz w:val="24"/>
                <w:szCs w:val="24"/>
                <w:lang w:eastAsia="lv-LV"/>
              </w:rPr>
              <w:t> </w:t>
            </w:r>
            <w:r w:rsidRPr="00D90F19">
              <w:rPr>
                <w:rFonts w:ascii="Times New Roman" w:eastAsia="Times New Roman" w:hAnsi="Times New Roman" w:cs="Times New Roman"/>
                <w:b/>
                <w:bCs/>
                <w:iCs/>
                <w:sz w:val="24"/>
                <w:szCs w:val="24"/>
                <w:lang w:eastAsia="lv-LV"/>
              </w:rPr>
              <w:t>Tiesību akta projekta atbilstība Latvijas Republikas starptautiskajām saistībām</w:t>
            </w:r>
          </w:p>
        </w:tc>
      </w:tr>
      <w:tr w:rsidR="00D90F19" w:rsidRPr="00D90F19" w14:paraId="4B21E697" w14:textId="77777777" w:rsidTr="005A0396">
        <w:trPr>
          <w:trHeight w:val="150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440129"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ED5092"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338C03D" w14:textId="60D6383B" w:rsidR="00D90F19" w:rsidRPr="00D90F19" w:rsidRDefault="0000337B" w:rsidP="00D90F19">
            <w:pPr>
              <w:spacing w:after="0" w:line="240" w:lineRule="auto"/>
              <w:jc w:val="both"/>
              <w:rPr>
                <w:rFonts w:ascii="Times New Roman" w:hAnsi="Times New Roman"/>
                <w:bCs/>
                <w:sz w:val="24"/>
                <w:szCs w:val="24"/>
              </w:rPr>
            </w:pPr>
            <w:r>
              <w:rPr>
                <w:rFonts w:ascii="Times New Roman" w:hAnsi="Times New Roman"/>
                <w:bCs/>
                <w:sz w:val="24"/>
                <w:szCs w:val="24"/>
              </w:rPr>
              <w:t>MKN projekts salāgots ar:</w:t>
            </w:r>
          </w:p>
          <w:p w14:paraId="1333BDC7" w14:textId="23440308" w:rsidR="00D90F19" w:rsidRPr="00D90F19" w:rsidRDefault="00D90F19" w:rsidP="00D90F19">
            <w:pPr>
              <w:spacing w:after="0" w:line="240" w:lineRule="auto"/>
              <w:jc w:val="both"/>
              <w:rPr>
                <w:rFonts w:ascii="Times New Roman" w:hAnsi="Times New Roman"/>
                <w:bCs/>
                <w:sz w:val="24"/>
                <w:szCs w:val="24"/>
              </w:rPr>
            </w:pPr>
            <w:r w:rsidRPr="00D90F19">
              <w:rPr>
                <w:rFonts w:ascii="Times New Roman" w:hAnsi="Times New Roman"/>
                <w:bCs/>
                <w:sz w:val="24"/>
                <w:szCs w:val="24"/>
              </w:rPr>
              <w:t>1.</w:t>
            </w:r>
            <w:r w:rsidR="0000337B">
              <w:rPr>
                <w:rFonts w:ascii="Times New Roman" w:hAnsi="Times New Roman"/>
                <w:bCs/>
                <w:sz w:val="24"/>
                <w:szCs w:val="24"/>
              </w:rPr>
              <w:t> </w:t>
            </w:r>
            <w:r w:rsidRPr="00D90F19">
              <w:rPr>
                <w:rFonts w:ascii="Times New Roman" w:hAnsi="Times New Roman"/>
                <w:bCs/>
                <w:sz w:val="24"/>
                <w:szCs w:val="24"/>
              </w:rPr>
              <w:t>Komisijas 2013.</w:t>
            </w:r>
            <w:r w:rsidR="0000337B">
              <w:rPr>
                <w:rFonts w:ascii="Times New Roman" w:hAnsi="Times New Roman"/>
                <w:bCs/>
                <w:sz w:val="24"/>
                <w:szCs w:val="24"/>
              </w:rPr>
              <w:t> </w:t>
            </w:r>
            <w:r w:rsidRPr="00D90F19">
              <w:rPr>
                <w:rFonts w:ascii="Times New Roman" w:hAnsi="Times New Roman"/>
                <w:bCs/>
                <w:sz w:val="24"/>
                <w:szCs w:val="24"/>
              </w:rPr>
              <w:t>gada 18.</w:t>
            </w:r>
            <w:r w:rsidR="0000337B">
              <w:rPr>
                <w:rFonts w:ascii="Times New Roman" w:hAnsi="Times New Roman"/>
                <w:bCs/>
                <w:sz w:val="24"/>
                <w:szCs w:val="24"/>
              </w:rPr>
              <w:t> </w:t>
            </w:r>
            <w:r w:rsidRPr="00D90F19">
              <w:rPr>
                <w:rFonts w:ascii="Times New Roman" w:hAnsi="Times New Roman"/>
                <w:bCs/>
                <w:sz w:val="24"/>
                <w:szCs w:val="24"/>
              </w:rPr>
              <w:t>decembra Regul</w:t>
            </w:r>
            <w:r w:rsidR="0000337B">
              <w:rPr>
                <w:rFonts w:ascii="Times New Roman" w:hAnsi="Times New Roman"/>
                <w:bCs/>
                <w:sz w:val="24"/>
                <w:szCs w:val="24"/>
              </w:rPr>
              <w:t>u</w:t>
            </w:r>
            <w:r w:rsidRPr="00D90F19">
              <w:rPr>
                <w:rFonts w:ascii="Times New Roman" w:hAnsi="Times New Roman"/>
                <w:bCs/>
                <w:sz w:val="24"/>
                <w:szCs w:val="24"/>
              </w:rPr>
              <w:t xml:space="preserve"> Nr.</w:t>
            </w:r>
            <w:r w:rsidR="005A0396">
              <w:rPr>
                <w:rFonts w:ascii="Times New Roman" w:hAnsi="Times New Roman"/>
                <w:bCs/>
                <w:sz w:val="24"/>
                <w:szCs w:val="24"/>
              </w:rPr>
              <w:t> </w:t>
            </w:r>
            <w:r w:rsidRPr="00D90F19">
              <w:rPr>
                <w:rFonts w:ascii="Times New Roman" w:hAnsi="Times New Roman"/>
                <w:bCs/>
                <w:sz w:val="24"/>
                <w:szCs w:val="24"/>
              </w:rPr>
              <w:t>1407/2013</w:t>
            </w:r>
            <w:r w:rsidR="0000337B">
              <w:rPr>
                <w:rFonts w:ascii="Times New Roman" w:hAnsi="Times New Roman"/>
                <w:bCs/>
                <w:sz w:val="24"/>
                <w:szCs w:val="24"/>
              </w:rPr>
              <w:t>/ES</w:t>
            </w:r>
            <w:r w:rsidRPr="00D90F19">
              <w:rPr>
                <w:rFonts w:ascii="Times New Roman" w:hAnsi="Times New Roman"/>
                <w:bCs/>
                <w:sz w:val="24"/>
                <w:szCs w:val="24"/>
              </w:rPr>
              <w:t xml:space="preserve"> par Līguma par Eiropas Savienības darbību 107. un 108.</w:t>
            </w:r>
            <w:r w:rsidR="0000337B">
              <w:rPr>
                <w:rFonts w:ascii="Times New Roman" w:hAnsi="Times New Roman"/>
                <w:bCs/>
                <w:sz w:val="24"/>
                <w:szCs w:val="24"/>
              </w:rPr>
              <w:t> </w:t>
            </w:r>
            <w:r w:rsidRPr="00D90F19">
              <w:rPr>
                <w:rFonts w:ascii="Times New Roman" w:hAnsi="Times New Roman"/>
                <w:bCs/>
                <w:sz w:val="24"/>
                <w:szCs w:val="24"/>
              </w:rPr>
              <w:t xml:space="preserve">panta piemērošanu </w:t>
            </w:r>
            <w:proofErr w:type="spellStart"/>
            <w:r w:rsidRPr="00EF0C61">
              <w:rPr>
                <w:rFonts w:ascii="Times New Roman" w:hAnsi="Times New Roman"/>
                <w:bCs/>
                <w:i/>
                <w:sz w:val="24"/>
                <w:szCs w:val="24"/>
              </w:rPr>
              <w:t>de</w:t>
            </w:r>
            <w:proofErr w:type="spellEnd"/>
            <w:r w:rsidRPr="00EF0C61">
              <w:rPr>
                <w:rFonts w:ascii="Times New Roman" w:hAnsi="Times New Roman"/>
                <w:bCs/>
                <w:i/>
                <w:sz w:val="24"/>
                <w:szCs w:val="24"/>
              </w:rPr>
              <w:t xml:space="preserve"> </w:t>
            </w:r>
            <w:proofErr w:type="spellStart"/>
            <w:r w:rsidRPr="00EF0C61">
              <w:rPr>
                <w:rFonts w:ascii="Times New Roman" w:hAnsi="Times New Roman"/>
                <w:bCs/>
                <w:i/>
                <w:sz w:val="24"/>
                <w:szCs w:val="24"/>
              </w:rPr>
              <w:t>minimis</w:t>
            </w:r>
            <w:proofErr w:type="spellEnd"/>
            <w:r w:rsidRPr="00D90F19">
              <w:rPr>
                <w:rFonts w:ascii="Times New Roman" w:hAnsi="Times New Roman"/>
                <w:bCs/>
                <w:sz w:val="24"/>
                <w:szCs w:val="24"/>
              </w:rPr>
              <w:t xml:space="preserve"> atbalstam (Eiropas Savienības Oficiālais Vēstnesis, 2013.</w:t>
            </w:r>
            <w:r w:rsidR="0000337B">
              <w:rPr>
                <w:rFonts w:ascii="Times New Roman" w:hAnsi="Times New Roman"/>
                <w:bCs/>
                <w:sz w:val="24"/>
                <w:szCs w:val="24"/>
              </w:rPr>
              <w:t> </w:t>
            </w:r>
            <w:r w:rsidRPr="00D90F19">
              <w:rPr>
                <w:rFonts w:ascii="Times New Roman" w:hAnsi="Times New Roman"/>
                <w:bCs/>
                <w:sz w:val="24"/>
                <w:szCs w:val="24"/>
              </w:rPr>
              <w:t>gada 24.</w:t>
            </w:r>
            <w:r w:rsidR="0000337B">
              <w:rPr>
                <w:rFonts w:ascii="Times New Roman" w:hAnsi="Times New Roman"/>
                <w:bCs/>
                <w:sz w:val="24"/>
                <w:szCs w:val="24"/>
              </w:rPr>
              <w:t> </w:t>
            </w:r>
            <w:r w:rsidRPr="00D90F19">
              <w:rPr>
                <w:rFonts w:ascii="Times New Roman" w:hAnsi="Times New Roman"/>
                <w:bCs/>
                <w:sz w:val="24"/>
                <w:szCs w:val="24"/>
              </w:rPr>
              <w:t>decembris, Nr.</w:t>
            </w:r>
            <w:r w:rsidR="0000337B">
              <w:rPr>
                <w:rFonts w:ascii="Times New Roman" w:hAnsi="Times New Roman"/>
                <w:bCs/>
                <w:sz w:val="24"/>
                <w:szCs w:val="24"/>
              </w:rPr>
              <w:t> </w:t>
            </w:r>
            <w:r w:rsidRPr="00D90F19">
              <w:rPr>
                <w:rFonts w:ascii="Times New Roman" w:hAnsi="Times New Roman"/>
                <w:bCs/>
                <w:sz w:val="24"/>
                <w:szCs w:val="24"/>
              </w:rPr>
              <w:t>L</w:t>
            </w:r>
            <w:r w:rsidR="005100DA">
              <w:rPr>
                <w:rFonts w:ascii="Times New Roman" w:hAnsi="Times New Roman"/>
                <w:bCs/>
                <w:sz w:val="24"/>
                <w:szCs w:val="24"/>
              </w:rPr>
              <w:t> </w:t>
            </w:r>
            <w:r w:rsidRPr="00D90F19">
              <w:rPr>
                <w:rFonts w:ascii="Times New Roman" w:hAnsi="Times New Roman"/>
                <w:bCs/>
                <w:sz w:val="24"/>
                <w:szCs w:val="24"/>
              </w:rPr>
              <w:t>352/1) (turpmāk – Komisijas regula Nr.</w:t>
            </w:r>
            <w:r w:rsidR="0000337B">
              <w:rPr>
                <w:rFonts w:ascii="Times New Roman" w:hAnsi="Times New Roman"/>
                <w:bCs/>
                <w:sz w:val="24"/>
                <w:szCs w:val="24"/>
              </w:rPr>
              <w:t> </w:t>
            </w:r>
            <w:r w:rsidRPr="00D90F19">
              <w:rPr>
                <w:rFonts w:ascii="Times New Roman" w:hAnsi="Times New Roman"/>
                <w:bCs/>
                <w:sz w:val="24"/>
                <w:szCs w:val="24"/>
              </w:rPr>
              <w:t>1407/2013),</w:t>
            </w:r>
          </w:p>
          <w:p w14:paraId="4304380F" w14:textId="320A2C7B" w:rsidR="00D90F19" w:rsidRPr="00D90F19" w:rsidRDefault="00D90F19" w:rsidP="00D90F19">
            <w:pPr>
              <w:spacing w:after="0" w:line="240" w:lineRule="auto"/>
              <w:jc w:val="both"/>
              <w:rPr>
                <w:rFonts w:ascii="Times New Roman" w:hAnsi="Times New Roman"/>
                <w:bCs/>
                <w:sz w:val="24"/>
                <w:szCs w:val="24"/>
              </w:rPr>
            </w:pPr>
            <w:r w:rsidRPr="00D90F19">
              <w:rPr>
                <w:rFonts w:ascii="Times New Roman" w:hAnsi="Times New Roman"/>
                <w:bCs/>
                <w:sz w:val="24"/>
                <w:szCs w:val="24"/>
              </w:rPr>
              <w:t>2.</w:t>
            </w:r>
            <w:r w:rsidR="0000337B">
              <w:rPr>
                <w:rFonts w:ascii="Times New Roman" w:hAnsi="Times New Roman"/>
                <w:bCs/>
                <w:sz w:val="24"/>
                <w:szCs w:val="24"/>
              </w:rPr>
              <w:t> </w:t>
            </w:r>
            <w:r w:rsidRPr="00D90F19">
              <w:rPr>
                <w:rFonts w:ascii="Times New Roman" w:hAnsi="Times New Roman"/>
                <w:bCs/>
                <w:sz w:val="24"/>
                <w:szCs w:val="24"/>
              </w:rPr>
              <w:t>Komisijas 2014.</w:t>
            </w:r>
            <w:r w:rsidR="005100DA">
              <w:rPr>
                <w:rFonts w:ascii="Times New Roman" w:hAnsi="Times New Roman"/>
                <w:bCs/>
                <w:sz w:val="24"/>
                <w:szCs w:val="24"/>
              </w:rPr>
              <w:t> </w:t>
            </w:r>
            <w:r w:rsidRPr="00D90F19">
              <w:rPr>
                <w:rFonts w:ascii="Times New Roman" w:hAnsi="Times New Roman"/>
                <w:bCs/>
                <w:sz w:val="24"/>
                <w:szCs w:val="24"/>
              </w:rPr>
              <w:t>gada 27.</w:t>
            </w:r>
            <w:r w:rsidR="005100DA">
              <w:rPr>
                <w:rFonts w:ascii="Times New Roman" w:hAnsi="Times New Roman"/>
                <w:bCs/>
                <w:sz w:val="24"/>
                <w:szCs w:val="24"/>
              </w:rPr>
              <w:t> </w:t>
            </w:r>
            <w:r w:rsidRPr="00D90F19">
              <w:rPr>
                <w:rFonts w:ascii="Times New Roman" w:hAnsi="Times New Roman"/>
                <w:bCs/>
                <w:sz w:val="24"/>
                <w:szCs w:val="24"/>
              </w:rPr>
              <w:t>jūnija Regula Nr.</w:t>
            </w:r>
            <w:r w:rsidR="005100DA">
              <w:rPr>
                <w:rFonts w:ascii="Times New Roman" w:hAnsi="Times New Roman"/>
                <w:bCs/>
                <w:sz w:val="24"/>
                <w:szCs w:val="24"/>
              </w:rPr>
              <w:t> </w:t>
            </w:r>
            <w:r w:rsidRPr="00D90F19">
              <w:rPr>
                <w:rFonts w:ascii="Times New Roman" w:hAnsi="Times New Roman"/>
                <w:bCs/>
                <w:sz w:val="24"/>
                <w:szCs w:val="24"/>
              </w:rPr>
              <w:t>717/2014</w:t>
            </w:r>
            <w:r w:rsidR="005100DA">
              <w:rPr>
                <w:rFonts w:ascii="Times New Roman" w:hAnsi="Times New Roman"/>
                <w:bCs/>
                <w:sz w:val="24"/>
                <w:szCs w:val="24"/>
              </w:rPr>
              <w:t>/EK</w:t>
            </w:r>
            <w:r w:rsidRPr="00D90F19">
              <w:rPr>
                <w:rFonts w:ascii="Times New Roman" w:hAnsi="Times New Roman"/>
                <w:bCs/>
                <w:sz w:val="24"/>
                <w:szCs w:val="24"/>
              </w:rPr>
              <w:t> par Līguma par Eiropas Savienības darbību 107.</w:t>
            </w:r>
            <w:r w:rsidR="005100DA">
              <w:rPr>
                <w:rFonts w:ascii="Times New Roman" w:hAnsi="Times New Roman"/>
                <w:bCs/>
                <w:sz w:val="24"/>
                <w:szCs w:val="24"/>
              </w:rPr>
              <w:t xml:space="preserve"> </w:t>
            </w:r>
            <w:r w:rsidRPr="00D90F19">
              <w:rPr>
                <w:rFonts w:ascii="Times New Roman" w:hAnsi="Times New Roman"/>
                <w:bCs/>
                <w:sz w:val="24"/>
                <w:szCs w:val="24"/>
              </w:rPr>
              <w:t>un 108.</w:t>
            </w:r>
            <w:r w:rsidR="005100DA">
              <w:rPr>
                <w:rFonts w:ascii="Times New Roman" w:hAnsi="Times New Roman"/>
                <w:bCs/>
                <w:sz w:val="24"/>
                <w:szCs w:val="24"/>
              </w:rPr>
              <w:t> </w:t>
            </w:r>
            <w:r w:rsidRPr="00D90F19">
              <w:rPr>
                <w:rFonts w:ascii="Times New Roman" w:hAnsi="Times New Roman"/>
                <w:bCs/>
                <w:sz w:val="24"/>
                <w:szCs w:val="24"/>
              </w:rPr>
              <w:t>panta piemērošanu </w:t>
            </w:r>
            <w:proofErr w:type="spellStart"/>
            <w:r w:rsidRPr="00EF0C61">
              <w:rPr>
                <w:rFonts w:ascii="Times New Roman" w:hAnsi="Times New Roman"/>
                <w:bCs/>
                <w:i/>
                <w:sz w:val="24"/>
                <w:szCs w:val="24"/>
              </w:rPr>
              <w:t>de</w:t>
            </w:r>
            <w:proofErr w:type="spellEnd"/>
            <w:r w:rsidRPr="00EF0C61">
              <w:rPr>
                <w:rFonts w:ascii="Times New Roman" w:hAnsi="Times New Roman"/>
                <w:bCs/>
                <w:i/>
                <w:sz w:val="24"/>
                <w:szCs w:val="24"/>
              </w:rPr>
              <w:t xml:space="preserve"> </w:t>
            </w:r>
            <w:proofErr w:type="spellStart"/>
            <w:r w:rsidRPr="00EF0C61">
              <w:rPr>
                <w:rFonts w:ascii="Times New Roman" w:hAnsi="Times New Roman"/>
                <w:bCs/>
                <w:i/>
                <w:sz w:val="24"/>
                <w:szCs w:val="24"/>
              </w:rPr>
              <w:t>minimis</w:t>
            </w:r>
            <w:proofErr w:type="spellEnd"/>
            <w:r w:rsidRPr="00D90F19">
              <w:rPr>
                <w:rFonts w:ascii="Times New Roman" w:hAnsi="Times New Roman"/>
                <w:bCs/>
                <w:sz w:val="24"/>
                <w:szCs w:val="24"/>
              </w:rPr>
              <w:t> atbalstam zvejniecības un akvakultūras nozarē (Eiropas Savienības Oficiālais Vēstnesis, 2014.</w:t>
            </w:r>
            <w:r w:rsidR="005100DA">
              <w:rPr>
                <w:rFonts w:ascii="Times New Roman" w:hAnsi="Times New Roman"/>
                <w:bCs/>
                <w:sz w:val="24"/>
                <w:szCs w:val="24"/>
              </w:rPr>
              <w:t> </w:t>
            </w:r>
            <w:r w:rsidRPr="00D90F19">
              <w:rPr>
                <w:rFonts w:ascii="Times New Roman" w:hAnsi="Times New Roman"/>
                <w:bCs/>
                <w:sz w:val="24"/>
                <w:szCs w:val="24"/>
              </w:rPr>
              <w:t>gada 28.</w:t>
            </w:r>
            <w:r w:rsidR="005100DA">
              <w:rPr>
                <w:rFonts w:ascii="Times New Roman" w:hAnsi="Times New Roman"/>
                <w:bCs/>
                <w:sz w:val="24"/>
                <w:szCs w:val="24"/>
              </w:rPr>
              <w:t> </w:t>
            </w:r>
            <w:r w:rsidRPr="00D90F19">
              <w:rPr>
                <w:rFonts w:ascii="Times New Roman" w:hAnsi="Times New Roman"/>
                <w:bCs/>
                <w:sz w:val="24"/>
                <w:szCs w:val="24"/>
              </w:rPr>
              <w:t>jūnijs, Nr.</w:t>
            </w:r>
            <w:r w:rsidR="005100DA">
              <w:rPr>
                <w:rFonts w:ascii="Times New Roman" w:hAnsi="Times New Roman"/>
                <w:bCs/>
                <w:sz w:val="24"/>
                <w:szCs w:val="24"/>
              </w:rPr>
              <w:t> </w:t>
            </w:r>
            <w:r w:rsidRPr="00D90F19">
              <w:rPr>
                <w:rFonts w:ascii="Times New Roman" w:hAnsi="Times New Roman"/>
                <w:bCs/>
                <w:sz w:val="24"/>
                <w:szCs w:val="24"/>
              </w:rPr>
              <w:t>L</w:t>
            </w:r>
            <w:r w:rsidR="005100DA">
              <w:rPr>
                <w:rFonts w:ascii="Times New Roman" w:hAnsi="Times New Roman"/>
                <w:bCs/>
                <w:sz w:val="24"/>
                <w:szCs w:val="24"/>
              </w:rPr>
              <w:t> </w:t>
            </w:r>
            <w:r w:rsidRPr="00D90F19">
              <w:rPr>
                <w:rFonts w:ascii="Times New Roman" w:hAnsi="Times New Roman"/>
                <w:bCs/>
                <w:sz w:val="24"/>
                <w:szCs w:val="24"/>
              </w:rPr>
              <w:t>190/45) attiecībā uz zivsaimniecības uzņēmumiem, kas darbojas saskaņā ar Eiropas Parlamenta un Padomes 2013.</w:t>
            </w:r>
            <w:r w:rsidR="005100DA">
              <w:rPr>
                <w:rFonts w:ascii="Times New Roman" w:hAnsi="Times New Roman"/>
                <w:bCs/>
                <w:sz w:val="24"/>
                <w:szCs w:val="24"/>
              </w:rPr>
              <w:t> </w:t>
            </w:r>
            <w:r w:rsidRPr="00D90F19">
              <w:rPr>
                <w:rFonts w:ascii="Times New Roman" w:hAnsi="Times New Roman"/>
                <w:bCs/>
                <w:sz w:val="24"/>
                <w:szCs w:val="24"/>
              </w:rPr>
              <w:t>gada 11.</w:t>
            </w:r>
            <w:r w:rsidR="005100DA">
              <w:rPr>
                <w:rFonts w:ascii="Times New Roman" w:hAnsi="Times New Roman"/>
                <w:bCs/>
                <w:sz w:val="24"/>
                <w:szCs w:val="24"/>
              </w:rPr>
              <w:t> </w:t>
            </w:r>
            <w:r w:rsidRPr="00D90F19">
              <w:rPr>
                <w:rFonts w:ascii="Times New Roman" w:hAnsi="Times New Roman"/>
                <w:bCs/>
                <w:sz w:val="24"/>
                <w:szCs w:val="24"/>
              </w:rPr>
              <w:t>decembra Regulu Nr.</w:t>
            </w:r>
            <w:r w:rsidR="005100DA">
              <w:rPr>
                <w:rFonts w:ascii="Times New Roman" w:hAnsi="Times New Roman"/>
                <w:bCs/>
                <w:sz w:val="24"/>
                <w:szCs w:val="24"/>
              </w:rPr>
              <w:t> </w:t>
            </w:r>
            <w:r w:rsidRPr="00D90F19">
              <w:rPr>
                <w:rFonts w:ascii="Times New Roman" w:hAnsi="Times New Roman"/>
                <w:bCs/>
                <w:sz w:val="24"/>
                <w:szCs w:val="24"/>
              </w:rPr>
              <w:t>1379/2013</w:t>
            </w:r>
            <w:r w:rsidR="005100DA">
              <w:rPr>
                <w:rFonts w:ascii="Times New Roman" w:hAnsi="Times New Roman"/>
                <w:bCs/>
                <w:sz w:val="24"/>
                <w:szCs w:val="24"/>
              </w:rPr>
              <w:t>/ES</w:t>
            </w:r>
            <w:r w:rsidRPr="00D90F19">
              <w:rPr>
                <w:rFonts w:ascii="Times New Roman" w:hAnsi="Times New Roman"/>
                <w:bCs/>
                <w:sz w:val="24"/>
                <w:szCs w:val="24"/>
              </w:rPr>
              <w:t> par zvejas un akvakultūras produktu tirgu kopīgo organizāciju un ar ko groza Padomes Regulas</w:t>
            </w:r>
            <w:r w:rsidR="005100DA">
              <w:rPr>
                <w:rFonts w:ascii="Times New Roman" w:hAnsi="Times New Roman"/>
                <w:bCs/>
                <w:sz w:val="24"/>
                <w:szCs w:val="24"/>
              </w:rPr>
              <w:t xml:space="preserve"> </w:t>
            </w:r>
            <w:r w:rsidRPr="00D90F19">
              <w:rPr>
                <w:rFonts w:ascii="Times New Roman" w:hAnsi="Times New Roman"/>
                <w:bCs/>
                <w:sz w:val="24"/>
                <w:szCs w:val="24"/>
              </w:rPr>
              <w:t>Nr.</w:t>
            </w:r>
            <w:r w:rsidR="005100DA">
              <w:rPr>
                <w:rFonts w:ascii="Times New Roman" w:hAnsi="Times New Roman"/>
                <w:bCs/>
                <w:sz w:val="24"/>
                <w:szCs w:val="24"/>
              </w:rPr>
              <w:t> </w:t>
            </w:r>
            <w:r w:rsidRPr="00D90F19">
              <w:rPr>
                <w:rFonts w:ascii="Times New Roman" w:hAnsi="Times New Roman"/>
                <w:bCs/>
                <w:sz w:val="24"/>
                <w:szCs w:val="24"/>
              </w:rPr>
              <w:t>1184/2006</w:t>
            </w:r>
            <w:r w:rsidR="005100DA">
              <w:rPr>
                <w:rFonts w:ascii="Times New Roman" w:hAnsi="Times New Roman"/>
                <w:bCs/>
                <w:sz w:val="24"/>
                <w:szCs w:val="24"/>
              </w:rPr>
              <w:t>/EK</w:t>
            </w:r>
            <w:r w:rsidRPr="00D90F19">
              <w:rPr>
                <w:rFonts w:ascii="Times New Roman" w:hAnsi="Times New Roman"/>
                <w:bCs/>
                <w:sz w:val="24"/>
                <w:szCs w:val="24"/>
              </w:rPr>
              <w:t> un Nr.</w:t>
            </w:r>
            <w:r w:rsidR="005100DA">
              <w:rPr>
                <w:rFonts w:ascii="Times New Roman" w:hAnsi="Times New Roman"/>
                <w:bCs/>
                <w:sz w:val="24"/>
                <w:szCs w:val="24"/>
              </w:rPr>
              <w:t> </w:t>
            </w:r>
            <w:r w:rsidRPr="00D90F19">
              <w:rPr>
                <w:rFonts w:ascii="Times New Roman" w:hAnsi="Times New Roman"/>
                <w:bCs/>
                <w:sz w:val="24"/>
                <w:szCs w:val="24"/>
              </w:rPr>
              <w:t>1224/2009</w:t>
            </w:r>
            <w:r w:rsidR="005100DA">
              <w:rPr>
                <w:rFonts w:ascii="Times New Roman" w:hAnsi="Times New Roman"/>
                <w:bCs/>
                <w:sz w:val="24"/>
                <w:szCs w:val="24"/>
              </w:rPr>
              <w:t>/EK</w:t>
            </w:r>
            <w:r w:rsidRPr="00D90F19">
              <w:rPr>
                <w:rFonts w:ascii="Times New Roman" w:hAnsi="Times New Roman"/>
                <w:bCs/>
                <w:sz w:val="24"/>
                <w:szCs w:val="24"/>
              </w:rPr>
              <w:t> un atceļ Padomes Regulu Nr.</w:t>
            </w:r>
            <w:r w:rsidR="005100DA">
              <w:rPr>
                <w:rFonts w:ascii="Times New Roman" w:hAnsi="Times New Roman"/>
                <w:bCs/>
                <w:sz w:val="24"/>
                <w:szCs w:val="24"/>
              </w:rPr>
              <w:t> </w:t>
            </w:r>
            <w:r w:rsidRPr="00D90F19">
              <w:rPr>
                <w:rFonts w:ascii="Times New Roman" w:hAnsi="Times New Roman"/>
                <w:bCs/>
                <w:sz w:val="24"/>
                <w:szCs w:val="24"/>
              </w:rPr>
              <w:t>104/2000</w:t>
            </w:r>
            <w:r w:rsidR="005100DA">
              <w:rPr>
                <w:rFonts w:ascii="Times New Roman" w:hAnsi="Times New Roman"/>
                <w:bCs/>
                <w:sz w:val="24"/>
                <w:szCs w:val="24"/>
              </w:rPr>
              <w:t>/EK</w:t>
            </w:r>
            <w:r w:rsidRPr="00D90F19">
              <w:rPr>
                <w:rFonts w:ascii="Times New Roman" w:hAnsi="Times New Roman"/>
                <w:bCs/>
                <w:sz w:val="24"/>
                <w:szCs w:val="24"/>
              </w:rPr>
              <w:t> (Eiropas Savienības Oficiālais Vēstnesis, 2013.</w:t>
            </w:r>
            <w:r w:rsidR="005100DA">
              <w:rPr>
                <w:rFonts w:ascii="Times New Roman" w:hAnsi="Times New Roman"/>
                <w:bCs/>
                <w:sz w:val="24"/>
                <w:szCs w:val="24"/>
              </w:rPr>
              <w:t> </w:t>
            </w:r>
            <w:r w:rsidRPr="00D90F19">
              <w:rPr>
                <w:rFonts w:ascii="Times New Roman" w:hAnsi="Times New Roman"/>
                <w:bCs/>
                <w:sz w:val="24"/>
                <w:szCs w:val="24"/>
              </w:rPr>
              <w:t>gada 28.</w:t>
            </w:r>
            <w:r w:rsidR="005100DA">
              <w:rPr>
                <w:rFonts w:ascii="Times New Roman" w:hAnsi="Times New Roman"/>
                <w:bCs/>
                <w:sz w:val="24"/>
                <w:szCs w:val="24"/>
              </w:rPr>
              <w:t> </w:t>
            </w:r>
            <w:r w:rsidRPr="00D90F19">
              <w:rPr>
                <w:rFonts w:ascii="Times New Roman" w:hAnsi="Times New Roman"/>
                <w:bCs/>
                <w:sz w:val="24"/>
                <w:szCs w:val="24"/>
              </w:rPr>
              <w:t>decembris, Nr.</w:t>
            </w:r>
            <w:r w:rsidR="005100DA">
              <w:rPr>
                <w:rFonts w:ascii="Times New Roman" w:hAnsi="Times New Roman"/>
                <w:bCs/>
                <w:sz w:val="24"/>
                <w:szCs w:val="24"/>
              </w:rPr>
              <w:t> </w:t>
            </w:r>
            <w:r w:rsidRPr="00D90F19">
              <w:rPr>
                <w:rFonts w:ascii="Times New Roman" w:hAnsi="Times New Roman"/>
                <w:bCs/>
                <w:sz w:val="24"/>
                <w:szCs w:val="24"/>
              </w:rPr>
              <w:t>L</w:t>
            </w:r>
            <w:r w:rsidR="005100DA">
              <w:rPr>
                <w:rFonts w:ascii="Times New Roman" w:hAnsi="Times New Roman"/>
                <w:bCs/>
                <w:sz w:val="24"/>
                <w:szCs w:val="24"/>
              </w:rPr>
              <w:t> </w:t>
            </w:r>
            <w:r w:rsidRPr="00D90F19">
              <w:rPr>
                <w:rFonts w:ascii="Times New Roman" w:hAnsi="Times New Roman"/>
                <w:bCs/>
                <w:sz w:val="24"/>
                <w:szCs w:val="24"/>
              </w:rPr>
              <w:t>354/1) (turpmāk – Komisijas regula Nr.</w:t>
            </w:r>
            <w:r w:rsidR="005100DA">
              <w:rPr>
                <w:rFonts w:ascii="Times New Roman" w:hAnsi="Times New Roman"/>
                <w:bCs/>
                <w:sz w:val="24"/>
                <w:szCs w:val="24"/>
              </w:rPr>
              <w:t> </w:t>
            </w:r>
            <w:r w:rsidRPr="00D90F19">
              <w:rPr>
                <w:rFonts w:ascii="Times New Roman" w:hAnsi="Times New Roman"/>
                <w:bCs/>
                <w:sz w:val="24"/>
                <w:szCs w:val="24"/>
              </w:rPr>
              <w:t>717/2014),</w:t>
            </w:r>
          </w:p>
          <w:p w14:paraId="0591D992" w14:textId="77777777" w:rsidR="00D90F19" w:rsidRDefault="00D90F19" w:rsidP="00D90F19">
            <w:pPr>
              <w:spacing w:after="0" w:line="240" w:lineRule="auto"/>
              <w:jc w:val="both"/>
              <w:rPr>
                <w:rFonts w:ascii="Times New Roman" w:hAnsi="Times New Roman"/>
                <w:bCs/>
                <w:sz w:val="24"/>
                <w:szCs w:val="24"/>
              </w:rPr>
            </w:pPr>
            <w:r w:rsidRPr="00D90F19">
              <w:rPr>
                <w:rFonts w:ascii="Times New Roman" w:hAnsi="Times New Roman"/>
                <w:bCs/>
                <w:sz w:val="24"/>
                <w:szCs w:val="24"/>
              </w:rPr>
              <w:t>3.</w:t>
            </w:r>
            <w:r w:rsidR="0000337B">
              <w:rPr>
                <w:rFonts w:ascii="Times New Roman" w:hAnsi="Times New Roman"/>
                <w:bCs/>
                <w:sz w:val="24"/>
                <w:szCs w:val="24"/>
              </w:rPr>
              <w:t> </w:t>
            </w:r>
            <w:r w:rsidRPr="00D90F19">
              <w:rPr>
                <w:rFonts w:ascii="Times New Roman" w:hAnsi="Times New Roman"/>
                <w:bCs/>
                <w:sz w:val="24"/>
                <w:szCs w:val="24"/>
              </w:rPr>
              <w:t>Komisijas 2013.</w:t>
            </w:r>
            <w:r w:rsidR="0000337B">
              <w:rPr>
                <w:rFonts w:ascii="Times New Roman" w:hAnsi="Times New Roman"/>
                <w:bCs/>
                <w:sz w:val="24"/>
                <w:szCs w:val="24"/>
              </w:rPr>
              <w:t> </w:t>
            </w:r>
            <w:r w:rsidRPr="00D90F19">
              <w:rPr>
                <w:rFonts w:ascii="Times New Roman" w:hAnsi="Times New Roman"/>
                <w:bCs/>
                <w:sz w:val="24"/>
                <w:szCs w:val="24"/>
              </w:rPr>
              <w:t>gada 18.</w:t>
            </w:r>
            <w:r w:rsidR="0000337B">
              <w:rPr>
                <w:rFonts w:ascii="Times New Roman" w:hAnsi="Times New Roman"/>
                <w:bCs/>
                <w:sz w:val="24"/>
                <w:szCs w:val="24"/>
              </w:rPr>
              <w:t> </w:t>
            </w:r>
            <w:r w:rsidRPr="00D90F19">
              <w:rPr>
                <w:rFonts w:ascii="Times New Roman" w:hAnsi="Times New Roman"/>
                <w:bCs/>
                <w:sz w:val="24"/>
                <w:szCs w:val="24"/>
              </w:rPr>
              <w:t>decembra Regula Nr.</w:t>
            </w:r>
            <w:r w:rsidR="0000337B">
              <w:rPr>
                <w:rFonts w:ascii="Times New Roman" w:hAnsi="Times New Roman"/>
                <w:bCs/>
                <w:sz w:val="24"/>
                <w:szCs w:val="24"/>
              </w:rPr>
              <w:t> </w:t>
            </w:r>
            <w:r w:rsidRPr="00D90F19">
              <w:rPr>
                <w:rFonts w:ascii="Times New Roman" w:hAnsi="Times New Roman"/>
                <w:bCs/>
                <w:sz w:val="24"/>
                <w:szCs w:val="24"/>
              </w:rPr>
              <w:t>1408/2013</w:t>
            </w:r>
            <w:r w:rsidR="0000337B">
              <w:rPr>
                <w:rFonts w:ascii="Times New Roman" w:hAnsi="Times New Roman"/>
                <w:bCs/>
                <w:sz w:val="24"/>
                <w:szCs w:val="24"/>
              </w:rPr>
              <w:t>/ES</w:t>
            </w:r>
            <w:r w:rsidRPr="00D90F19">
              <w:rPr>
                <w:rFonts w:ascii="Times New Roman" w:hAnsi="Times New Roman"/>
                <w:bCs/>
                <w:sz w:val="24"/>
                <w:szCs w:val="24"/>
              </w:rPr>
              <w:t xml:space="preserve"> par Līguma par Eiropas Savienības darbību 107. un 108.</w:t>
            </w:r>
            <w:r w:rsidR="005100DA">
              <w:rPr>
                <w:rFonts w:ascii="Times New Roman" w:hAnsi="Times New Roman"/>
                <w:bCs/>
                <w:sz w:val="24"/>
                <w:szCs w:val="24"/>
              </w:rPr>
              <w:t> </w:t>
            </w:r>
            <w:r w:rsidRPr="00D90F19">
              <w:rPr>
                <w:rFonts w:ascii="Times New Roman" w:hAnsi="Times New Roman"/>
                <w:bCs/>
                <w:sz w:val="24"/>
                <w:szCs w:val="24"/>
              </w:rPr>
              <w:t xml:space="preserve">panta piemērošanu </w:t>
            </w:r>
            <w:proofErr w:type="spellStart"/>
            <w:r w:rsidRPr="00EF0C61">
              <w:rPr>
                <w:rFonts w:ascii="Times New Roman" w:hAnsi="Times New Roman"/>
                <w:bCs/>
                <w:i/>
                <w:sz w:val="24"/>
                <w:szCs w:val="24"/>
              </w:rPr>
              <w:t>de</w:t>
            </w:r>
            <w:proofErr w:type="spellEnd"/>
            <w:r w:rsidRPr="00EF0C61">
              <w:rPr>
                <w:rFonts w:ascii="Times New Roman" w:hAnsi="Times New Roman"/>
                <w:bCs/>
                <w:i/>
                <w:sz w:val="24"/>
                <w:szCs w:val="24"/>
              </w:rPr>
              <w:t xml:space="preserve"> </w:t>
            </w:r>
            <w:proofErr w:type="spellStart"/>
            <w:r w:rsidRPr="00EF0C61">
              <w:rPr>
                <w:rFonts w:ascii="Times New Roman" w:hAnsi="Times New Roman"/>
                <w:bCs/>
                <w:i/>
                <w:sz w:val="24"/>
                <w:szCs w:val="24"/>
              </w:rPr>
              <w:t>minimis</w:t>
            </w:r>
            <w:proofErr w:type="spellEnd"/>
            <w:r w:rsidRPr="00D90F19">
              <w:rPr>
                <w:rFonts w:ascii="Times New Roman" w:hAnsi="Times New Roman"/>
                <w:bCs/>
                <w:sz w:val="24"/>
                <w:szCs w:val="24"/>
              </w:rPr>
              <w:t xml:space="preserve"> atbalstam lauksaimniecības nozarē (Eiropas Savienības Oficiālais Vēstnesis, 2013.</w:t>
            </w:r>
            <w:r w:rsidR="005100DA">
              <w:rPr>
                <w:rFonts w:ascii="Times New Roman" w:hAnsi="Times New Roman"/>
                <w:bCs/>
                <w:sz w:val="24"/>
                <w:szCs w:val="24"/>
              </w:rPr>
              <w:t> </w:t>
            </w:r>
            <w:r w:rsidRPr="00D90F19">
              <w:rPr>
                <w:rFonts w:ascii="Times New Roman" w:hAnsi="Times New Roman"/>
                <w:bCs/>
                <w:sz w:val="24"/>
                <w:szCs w:val="24"/>
              </w:rPr>
              <w:t>gada 24.</w:t>
            </w:r>
            <w:r w:rsidR="005100DA">
              <w:rPr>
                <w:rFonts w:ascii="Times New Roman" w:hAnsi="Times New Roman"/>
                <w:bCs/>
                <w:sz w:val="24"/>
                <w:szCs w:val="24"/>
              </w:rPr>
              <w:t> </w:t>
            </w:r>
            <w:r w:rsidRPr="00D90F19">
              <w:rPr>
                <w:rFonts w:ascii="Times New Roman" w:hAnsi="Times New Roman"/>
                <w:bCs/>
                <w:sz w:val="24"/>
                <w:szCs w:val="24"/>
              </w:rPr>
              <w:t>decembris, Nr.</w:t>
            </w:r>
            <w:r w:rsidR="005100DA">
              <w:rPr>
                <w:rFonts w:ascii="Times New Roman" w:hAnsi="Times New Roman"/>
                <w:bCs/>
                <w:sz w:val="24"/>
                <w:szCs w:val="24"/>
              </w:rPr>
              <w:t> </w:t>
            </w:r>
            <w:r w:rsidRPr="00D90F19">
              <w:rPr>
                <w:rFonts w:ascii="Times New Roman" w:hAnsi="Times New Roman"/>
                <w:bCs/>
                <w:sz w:val="24"/>
                <w:szCs w:val="24"/>
              </w:rPr>
              <w:t>L</w:t>
            </w:r>
            <w:r w:rsidR="005100DA">
              <w:rPr>
                <w:rFonts w:ascii="Times New Roman" w:hAnsi="Times New Roman"/>
                <w:bCs/>
                <w:sz w:val="24"/>
                <w:szCs w:val="24"/>
              </w:rPr>
              <w:t> </w:t>
            </w:r>
            <w:r w:rsidRPr="00D90F19">
              <w:rPr>
                <w:rFonts w:ascii="Times New Roman" w:hAnsi="Times New Roman"/>
                <w:bCs/>
                <w:sz w:val="24"/>
                <w:szCs w:val="24"/>
              </w:rPr>
              <w:t xml:space="preserve">352/9) (turpmāk – </w:t>
            </w:r>
            <w:r>
              <w:rPr>
                <w:rFonts w:ascii="Times New Roman" w:hAnsi="Times New Roman"/>
                <w:bCs/>
                <w:sz w:val="24"/>
                <w:szCs w:val="24"/>
              </w:rPr>
              <w:t>Komisijas regula Nr.</w:t>
            </w:r>
            <w:r w:rsidR="005100DA">
              <w:rPr>
                <w:rFonts w:ascii="Times New Roman" w:hAnsi="Times New Roman"/>
                <w:bCs/>
                <w:sz w:val="24"/>
                <w:szCs w:val="24"/>
              </w:rPr>
              <w:t> </w:t>
            </w:r>
            <w:r w:rsidR="00666358">
              <w:rPr>
                <w:rFonts w:ascii="Times New Roman" w:hAnsi="Times New Roman"/>
                <w:bCs/>
                <w:sz w:val="24"/>
                <w:szCs w:val="24"/>
              </w:rPr>
              <w:t>1408/203),</w:t>
            </w:r>
          </w:p>
          <w:p w14:paraId="32BB00FE" w14:textId="2DEBB06F" w:rsidR="00666358" w:rsidRPr="00D90F19" w:rsidRDefault="00666358" w:rsidP="00D90F19">
            <w:pPr>
              <w:spacing w:after="0" w:line="240" w:lineRule="auto"/>
              <w:jc w:val="both"/>
              <w:rPr>
                <w:sz w:val="24"/>
                <w:szCs w:val="24"/>
              </w:rPr>
            </w:pPr>
            <w:r w:rsidRPr="00666358">
              <w:rPr>
                <w:rFonts w:ascii="Times New Roman" w:hAnsi="Times New Roman"/>
                <w:bCs/>
                <w:sz w:val="24"/>
                <w:szCs w:val="24"/>
              </w:rPr>
              <w:t>4. Komisijas 2014.</w:t>
            </w:r>
            <w:r w:rsidR="005A0396">
              <w:rPr>
                <w:rFonts w:ascii="Times New Roman" w:hAnsi="Times New Roman"/>
                <w:bCs/>
                <w:sz w:val="24"/>
                <w:szCs w:val="24"/>
              </w:rPr>
              <w:t> </w:t>
            </w:r>
            <w:r w:rsidRPr="00666358">
              <w:rPr>
                <w:rFonts w:ascii="Times New Roman" w:hAnsi="Times New Roman"/>
                <w:bCs/>
                <w:sz w:val="24"/>
                <w:szCs w:val="24"/>
              </w:rPr>
              <w:t>gada 17.</w:t>
            </w:r>
            <w:r w:rsidR="005A0396">
              <w:rPr>
                <w:rFonts w:ascii="Times New Roman" w:hAnsi="Times New Roman"/>
                <w:bCs/>
                <w:sz w:val="24"/>
                <w:szCs w:val="24"/>
              </w:rPr>
              <w:t> </w:t>
            </w:r>
            <w:r w:rsidRPr="00666358">
              <w:rPr>
                <w:rFonts w:ascii="Times New Roman" w:hAnsi="Times New Roman"/>
                <w:bCs/>
                <w:sz w:val="24"/>
                <w:szCs w:val="24"/>
              </w:rPr>
              <w:t>jūnija Regula (ES) Nr.</w:t>
            </w:r>
            <w:r w:rsidR="005A0396">
              <w:rPr>
                <w:rFonts w:ascii="Times New Roman" w:hAnsi="Times New Roman"/>
                <w:bCs/>
                <w:sz w:val="24"/>
                <w:szCs w:val="24"/>
              </w:rPr>
              <w:t> </w:t>
            </w:r>
            <w:r w:rsidRPr="00666358">
              <w:rPr>
                <w:rFonts w:ascii="Times New Roman" w:hAnsi="Times New Roman"/>
                <w:bCs/>
                <w:sz w:val="24"/>
                <w:szCs w:val="24"/>
              </w:rPr>
              <w:t xml:space="preserve">651/2014, ar ko noteiktas atbalsta kategorijas atzīst par saderīgām ar iekšējo tirgu, piemērojot Līguma 107. un 108. </w:t>
            </w:r>
            <w:r w:rsidRPr="00666358">
              <w:rPr>
                <w:rFonts w:ascii="Times New Roman" w:hAnsi="Times New Roman"/>
                <w:bCs/>
                <w:sz w:val="24"/>
                <w:szCs w:val="24"/>
              </w:rPr>
              <w:lastRenderedPageBreak/>
              <w:t>pantu (Eiropas Savienības Oficiālais Vēstnesis, 2014. gada 26. jūnijs, Nr. L 187) (turpmāk – Komisijas regula Nr. 651/2014</w:t>
            </w:r>
            <w:r w:rsidRPr="00EC16E1">
              <w:rPr>
                <w:rFonts w:ascii="Times New Roman" w:hAnsi="Times New Roman"/>
                <w:bCs/>
                <w:sz w:val="28"/>
                <w:szCs w:val="28"/>
              </w:rPr>
              <w:t>).</w:t>
            </w:r>
          </w:p>
        </w:tc>
      </w:tr>
      <w:tr w:rsidR="00D90F19" w:rsidRPr="00D90F19" w14:paraId="6ED450C5" w14:textId="77777777" w:rsidTr="00D90F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81248" w14:textId="4754622C"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B0255C8"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3A1BCCA" w14:textId="6A6C5EC4" w:rsidR="00D90F19" w:rsidRPr="00D90F19" w:rsidRDefault="00666358" w:rsidP="00666358">
            <w:pPr>
              <w:spacing w:after="0" w:line="240" w:lineRule="auto"/>
              <w:rPr>
                <w:rFonts w:ascii="Times New Roman" w:hAnsi="Times New Roman"/>
                <w:bCs/>
                <w:sz w:val="24"/>
                <w:szCs w:val="24"/>
              </w:rPr>
            </w:pPr>
            <w:r w:rsidRPr="00D90F19">
              <w:rPr>
                <w:rFonts w:ascii="Times New Roman" w:hAnsi="Times New Roman"/>
                <w:bCs/>
                <w:sz w:val="24"/>
                <w:szCs w:val="24"/>
              </w:rPr>
              <w:t>Nav</w:t>
            </w:r>
          </w:p>
        </w:tc>
      </w:tr>
      <w:tr w:rsidR="00D90F19" w:rsidRPr="00D90F19" w14:paraId="390137DE" w14:textId="77777777" w:rsidTr="00D90F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2B8907"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B34CE4D"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DB2401" w14:textId="77777777" w:rsidR="00D90F19" w:rsidRPr="00D90F19" w:rsidRDefault="00D90F19" w:rsidP="00D90F19">
            <w:pPr>
              <w:spacing w:after="0" w:line="240" w:lineRule="auto"/>
              <w:rPr>
                <w:rFonts w:ascii="Times New Roman" w:hAnsi="Times New Roman"/>
                <w:bCs/>
                <w:sz w:val="24"/>
                <w:szCs w:val="24"/>
              </w:rPr>
            </w:pPr>
            <w:r w:rsidRPr="00D90F19">
              <w:rPr>
                <w:rFonts w:ascii="Times New Roman" w:hAnsi="Times New Roman"/>
                <w:bCs/>
                <w:sz w:val="24"/>
                <w:szCs w:val="24"/>
              </w:rPr>
              <w:t>Nav</w:t>
            </w:r>
          </w:p>
        </w:tc>
      </w:tr>
    </w:tbl>
    <w:p w14:paraId="64FD79AE" w14:textId="5549A0F1"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7"/>
        <w:gridCol w:w="2044"/>
        <w:gridCol w:w="1376"/>
        <w:gridCol w:w="1165"/>
        <w:gridCol w:w="2980"/>
      </w:tblGrid>
      <w:tr w:rsidR="00D90F19" w:rsidRPr="00D90F19" w14:paraId="7BF856AE" w14:textId="77777777" w:rsidTr="00D90F19">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693B7A0" w14:textId="5C5D97B4" w:rsidR="00D90F19" w:rsidRPr="00D90F19" w:rsidRDefault="00D90F19" w:rsidP="00D90F19">
            <w:pPr>
              <w:spacing w:after="0" w:line="240" w:lineRule="auto"/>
              <w:rPr>
                <w:rFonts w:ascii="Times New Roman" w:eastAsia="Times New Roman" w:hAnsi="Times New Roman" w:cs="Times New Roman"/>
                <w:b/>
                <w:bCs/>
                <w:iCs/>
                <w:sz w:val="24"/>
                <w:szCs w:val="24"/>
                <w:lang w:eastAsia="lv-LV"/>
              </w:rPr>
            </w:pPr>
            <w:r w:rsidRPr="00D90F19">
              <w:rPr>
                <w:rFonts w:ascii="Times New Roman" w:eastAsia="Times New Roman" w:hAnsi="Times New Roman" w:cs="Times New Roman"/>
                <w:b/>
                <w:bCs/>
                <w:iCs/>
                <w:sz w:val="24"/>
                <w:szCs w:val="24"/>
                <w:lang w:eastAsia="lv-LV"/>
              </w:rPr>
              <w:t>1.</w:t>
            </w:r>
            <w:r w:rsidR="005100DA">
              <w:rPr>
                <w:rFonts w:ascii="Times New Roman" w:eastAsia="Times New Roman" w:hAnsi="Times New Roman" w:cs="Times New Roman"/>
                <w:b/>
                <w:bCs/>
                <w:iCs/>
                <w:sz w:val="24"/>
                <w:szCs w:val="24"/>
                <w:lang w:eastAsia="lv-LV"/>
              </w:rPr>
              <w:t> </w:t>
            </w:r>
            <w:r w:rsidRPr="00D90F19">
              <w:rPr>
                <w:rFonts w:ascii="Times New Roman" w:eastAsia="Times New Roman" w:hAnsi="Times New Roman" w:cs="Times New Roman"/>
                <w:b/>
                <w:bCs/>
                <w:iCs/>
                <w:sz w:val="24"/>
                <w:szCs w:val="24"/>
                <w:lang w:eastAsia="lv-LV"/>
              </w:rPr>
              <w:t>tabula</w:t>
            </w:r>
            <w:r w:rsidRPr="00D90F19">
              <w:rPr>
                <w:rFonts w:ascii="Times New Roman" w:eastAsia="Times New Roman" w:hAnsi="Times New Roman" w:cs="Times New Roman"/>
                <w:b/>
                <w:bCs/>
                <w:iCs/>
                <w:sz w:val="24"/>
                <w:szCs w:val="24"/>
                <w:lang w:eastAsia="lv-LV"/>
              </w:rPr>
              <w:br/>
              <w:t>Tiesību akta projekta atbilstība ES tiesību aktiem</w:t>
            </w:r>
          </w:p>
        </w:tc>
      </w:tr>
      <w:tr w:rsidR="00D90F19" w:rsidRPr="00D90F19" w14:paraId="3D03E32F"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14:paraId="01223E16" w14:textId="77777777" w:rsidR="00D90F19" w:rsidRPr="00D90F19" w:rsidRDefault="00D90F19" w:rsidP="00D90F19">
            <w:pPr>
              <w:spacing w:after="0" w:line="240" w:lineRule="auto"/>
              <w:rPr>
                <w:rFonts w:ascii="Times New Roman" w:hAnsi="Times New Roman" w:cs="Times New Roman"/>
                <w:bCs/>
                <w:sz w:val="24"/>
                <w:szCs w:val="24"/>
              </w:rPr>
            </w:pPr>
            <w:r w:rsidRPr="00D90F19">
              <w:rPr>
                <w:rFonts w:ascii="Times New Roman" w:hAnsi="Times New Roman" w:cs="Times New Roman"/>
                <w:bCs/>
                <w:sz w:val="24"/>
                <w:szCs w:val="24"/>
              </w:rPr>
              <w:t>Attiecīgā ES tiesību akta datums, numurs un nosaukums</w:t>
            </w:r>
          </w:p>
        </w:tc>
        <w:tc>
          <w:tcPr>
            <w:tcW w:w="3897" w:type="pct"/>
            <w:gridSpan w:val="4"/>
            <w:tcBorders>
              <w:top w:val="outset" w:sz="6" w:space="0" w:color="auto"/>
              <w:left w:val="outset" w:sz="6" w:space="0" w:color="auto"/>
              <w:bottom w:val="outset" w:sz="6" w:space="0" w:color="auto"/>
              <w:right w:val="outset" w:sz="6" w:space="0" w:color="auto"/>
            </w:tcBorders>
            <w:hideMark/>
          </w:tcPr>
          <w:p w14:paraId="19B482A0" w14:textId="34E0FE6A" w:rsidR="00D90F19" w:rsidRPr="00D90F19" w:rsidRDefault="00666358" w:rsidP="00D90F19">
            <w:pPr>
              <w:spacing w:after="0" w:line="240" w:lineRule="auto"/>
              <w:jc w:val="both"/>
              <w:rPr>
                <w:rFonts w:ascii="Times New Roman" w:hAnsi="Times New Roman" w:cs="Times New Roman"/>
                <w:bCs/>
                <w:sz w:val="24"/>
                <w:szCs w:val="24"/>
              </w:rPr>
            </w:pPr>
            <w:r w:rsidRPr="00666358">
              <w:rPr>
                <w:rFonts w:ascii="Times New Roman" w:hAnsi="Times New Roman"/>
                <w:bCs/>
                <w:sz w:val="24"/>
                <w:szCs w:val="24"/>
              </w:rPr>
              <w:t>Komisijas regula Nr.1407/2013, Komisijas regula Nr.717/2014, Komisijas regula Nr.1408/2013, Komisijas regula Nr. 651/2014.</w:t>
            </w:r>
          </w:p>
        </w:tc>
      </w:tr>
      <w:tr w:rsidR="00D90F19" w:rsidRPr="00D90F19" w14:paraId="48405656"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vAlign w:val="center"/>
            <w:hideMark/>
          </w:tcPr>
          <w:p w14:paraId="592F43BF"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A</w:t>
            </w:r>
          </w:p>
        </w:tc>
        <w:tc>
          <w:tcPr>
            <w:tcW w:w="1057" w:type="pct"/>
            <w:tcBorders>
              <w:top w:val="outset" w:sz="6" w:space="0" w:color="auto"/>
              <w:left w:val="outset" w:sz="6" w:space="0" w:color="auto"/>
              <w:bottom w:val="outset" w:sz="6" w:space="0" w:color="auto"/>
              <w:right w:val="outset" w:sz="6" w:space="0" w:color="auto"/>
            </w:tcBorders>
            <w:vAlign w:val="center"/>
            <w:hideMark/>
          </w:tcPr>
          <w:p w14:paraId="0546EB6E"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B</w:t>
            </w:r>
          </w:p>
        </w:tc>
        <w:tc>
          <w:tcPr>
            <w:tcW w:w="1301" w:type="pct"/>
            <w:gridSpan w:val="2"/>
            <w:tcBorders>
              <w:top w:val="outset" w:sz="6" w:space="0" w:color="auto"/>
              <w:left w:val="outset" w:sz="6" w:space="0" w:color="auto"/>
              <w:bottom w:val="outset" w:sz="6" w:space="0" w:color="auto"/>
              <w:right w:val="outset" w:sz="6" w:space="0" w:color="auto"/>
            </w:tcBorders>
            <w:vAlign w:val="center"/>
            <w:hideMark/>
          </w:tcPr>
          <w:p w14:paraId="0CC283CD"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w:t>
            </w:r>
          </w:p>
        </w:tc>
        <w:tc>
          <w:tcPr>
            <w:tcW w:w="1508" w:type="pct"/>
            <w:tcBorders>
              <w:top w:val="outset" w:sz="6" w:space="0" w:color="auto"/>
              <w:left w:val="outset" w:sz="6" w:space="0" w:color="auto"/>
              <w:bottom w:val="outset" w:sz="6" w:space="0" w:color="auto"/>
              <w:right w:val="outset" w:sz="6" w:space="0" w:color="auto"/>
            </w:tcBorders>
            <w:vAlign w:val="center"/>
            <w:hideMark/>
          </w:tcPr>
          <w:p w14:paraId="1D4702BA"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D</w:t>
            </w:r>
          </w:p>
        </w:tc>
      </w:tr>
      <w:tr w:rsidR="00D90F19" w:rsidRPr="00D90F19" w14:paraId="75288182"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14:paraId="673D06FE"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57" w:type="pct"/>
            <w:tcBorders>
              <w:top w:val="outset" w:sz="6" w:space="0" w:color="auto"/>
              <w:left w:val="outset" w:sz="6" w:space="0" w:color="auto"/>
              <w:bottom w:val="outset" w:sz="6" w:space="0" w:color="auto"/>
              <w:right w:val="outset" w:sz="6" w:space="0" w:color="auto"/>
            </w:tcBorders>
            <w:hideMark/>
          </w:tcPr>
          <w:p w14:paraId="2B4231BD"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301" w:type="pct"/>
            <w:gridSpan w:val="2"/>
            <w:tcBorders>
              <w:top w:val="outset" w:sz="6" w:space="0" w:color="auto"/>
              <w:left w:val="outset" w:sz="6" w:space="0" w:color="auto"/>
              <w:bottom w:val="outset" w:sz="6" w:space="0" w:color="auto"/>
              <w:right w:val="outset" w:sz="6" w:space="0" w:color="auto"/>
            </w:tcBorders>
            <w:hideMark/>
          </w:tcPr>
          <w:p w14:paraId="257AF5FB"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D90F19">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D90F19">
              <w:rPr>
                <w:rFonts w:ascii="Times New Roman" w:eastAsia="Times New Roman" w:hAnsi="Times New Roman" w:cs="Times New Roman"/>
                <w:iCs/>
                <w:sz w:val="24"/>
                <w:szCs w:val="24"/>
                <w:lang w:eastAsia="lv-LV"/>
              </w:rPr>
              <w:br/>
              <w:t>Norāda institūciju, kas ir atbildīga par šo saistību izpildi pilnībā</w:t>
            </w:r>
          </w:p>
        </w:tc>
        <w:tc>
          <w:tcPr>
            <w:tcW w:w="1508" w:type="pct"/>
            <w:tcBorders>
              <w:top w:val="outset" w:sz="6" w:space="0" w:color="auto"/>
              <w:left w:val="outset" w:sz="6" w:space="0" w:color="auto"/>
              <w:bottom w:val="outset" w:sz="6" w:space="0" w:color="auto"/>
              <w:right w:val="outset" w:sz="6" w:space="0" w:color="auto"/>
            </w:tcBorders>
            <w:hideMark/>
          </w:tcPr>
          <w:p w14:paraId="793B5B3F"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D90F19">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D90F19">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71B03" w:rsidRPr="00D90F19" w14:paraId="68B82433"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2DFD61B9" w14:textId="0278F995"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eastAsia="Times New Roman" w:hAnsi="Times New Roman" w:cs="Times New Roman"/>
                <w:iCs/>
                <w:sz w:val="24"/>
                <w:szCs w:val="24"/>
                <w:lang w:eastAsia="lv-LV"/>
              </w:rPr>
              <w:t>Komisijas regulas Nr. 651/2014 1.  pielikuma 2.punkts</w:t>
            </w:r>
          </w:p>
        </w:tc>
        <w:tc>
          <w:tcPr>
            <w:tcW w:w="1057" w:type="pct"/>
            <w:tcBorders>
              <w:top w:val="outset" w:sz="6" w:space="0" w:color="auto"/>
              <w:left w:val="outset" w:sz="6" w:space="0" w:color="auto"/>
              <w:bottom w:val="outset" w:sz="6" w:space="0" w:color="auto"/>
              <w:right w:val="outset" w:sz="6" w:space="0" w:color="auto"/>
            </w:tcBorders>
          </w:tcPr>
          <w:p w14:paraId="6C9AB5AB" w14:textId="0CD3DCFE" w:rsidR="00A71B03" w:rsidRPr="001275BE" w:rsidRDefault="005F4042"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 punkts</w:t>
            </w:r>
          </w:p>
        </w:tc>
        <w:tc>
          <w:tcPr>
            <w:tcW w:w="1301" w:type="pct"/>
            <w:gridSpan w:val="2"/>
            <w:tcBorders>
              <w:top w:val="outset" w:sz="6" w:space="0" w:color="auto"/>
              <w:left w:val="outset" w:sz="6" w:space="0" w:color="auto"/>
              <w:bottom w:val="outset" w:sz="6" w:space="0" w:color="auto"/>
              <w:right w:val="outset" w:sz="6" w:space="0" w:color="auto"/>
            </w:tcBorders>
          </w:tcPr>
          <w:p w14:paraId="06385B8F" w14:textId="3136BDCE"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eastAsia="Times New Roman" w:hAnsi="Times New Roman" w:cs="Times New Roman"/>
                <w:iCs/>
                <w:sz w:val="24"/>
                <w:szCs w:val="24"/>
                <w:lang w:eastAsia="lv-LV"/>
              </w:rPr>
              <w:t>Tiek ieviests pilnībā.</w:t>
            </w:r>
          </w:p>
        </w:tc>
        <w:tc>
          <w:tcPr>
            <w:tcW w:w="1508" w:type="pct"/>
            <w:tcBorders>
              <w:top w:val="outset" w:sz="6" w:space="0" w:color="auto"/>
              <w:left w:val="outset" w:sz="6" w:space="0" w:color="auto"/>
              <w:bottom w:val="outset" w:sz="6" w:space="0" w:color="auto"/>
              <w:right w:val="outset" w:sz="6" w:space="0" w:color="auto"/>
            </w:tcBorders>
          </w:tcPr>
          <w:p w14:paraId="3B1D28EF" w14:textId="1C1C4B80"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eastAsia="Times New Roman" w:hAnsi="Times New Roman" w:cs="Times New Roman"/>
                <w:iCs/>
                <w:sz w:val="24"/>
                <w:szCs w:val="24"/>
                <w:lang w:eastAsia="lv-LV"/>
              </w:rPr>
              <w:t>Netiek paredzētas stingrākas prasības</w:t>
            </w:r>
          </w:p>
        </w:tc>
      </w:tr>
      <w:tr w:rsidR="00A71B03" w:rsidRPr="00D90F19" w14:paraId="3D82486E"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326AF42F" w14:textId="19213BA0"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Komisijas regulas Nr.1407/2013 3.panta 2.punkts; 5.panta 1. un 2.punkts</w:t>
            </w:r>
          </w:p>
        </w:tc>
        <w:tc>
          <w:tcPr>
            <w:tcW w:w="1057" w:type="pct"/>
            <w:tcBorders>
              <w:top w:val="outset" w:sz="6" w:space="0" w:color="auto"/>
              <w:left w:val="outset" w:sz="6" w:space="0" w:color="auto"/>
              <w:bottom w:val="outset" w:sz="6" w:space="0" w:color="auto"/>
              <w:right w:val="outset" w:sz="6" w:space="0" w:color="auto"/>
            </w:tcBorders>
          </w:tcPr>
          <w:p w14:paraId="4C268312" w14:textId="36D1C0AF" w:rsidR="00A71B03" w:rsidRPr="001275BE" w:rsidRDefault="005F4042"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punkts</w:t>
            </w:r>
          </w:p>
        </w:tc>
        <w:tc>
          <w:tcPr>
            <w:tcW w:w="1301" w:type="pct"/>
            <w:gridSpan w:val="2"/>
            <w:tcBorders>
              <w:top w:val="outset" w:sz="6" w:space="0" w:color="auto"/>
              <w:left w:val="outset" w:sz="6" w:space="0" w:color="auto"/>
              <w:bottom w:val="outset" w:sz="6" w:space="0" w:color="auto"/>
              <w:right w:val="outset" w:sz="6" w:space="0" w:color="auto"/>
            </w:tcBorders>
          </w:tcPr>
          <w:p w14:paraId="34C7AF38"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7C7F14C4"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508" w:type="pct"/>
            <w:tcBorders>
              <w:top w:val="outset" w:sz="6" w:space="0" w:color="auto"/>
              <w:left w:val="outset" w:sz="6" w:space="0" w:color="auto"/>
              <w:bottom w:val="outset" w:sz="6" w:space="0" w:color="auto"/>
              <w:right w:val="outset" w:sz="6" w:space="0" w:color="auto"/>
            </w:tcBorders>
          </w:tcPr>
          <w:p w14:paraId="324C8B21" w14:textId="6B99BAB4"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A71B03" w:rsidRPr="00D90F19" w14:paraId="0446544E"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039C708C"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 xml:space="preserve">Komisijas regulas Nr.1407/2013 1.panta 1.punkta </w:t>
            </w:r>
            <w:r w:rsidRPr="001275BE">
              <w:rPr>
                <w:rFonts w:ascii="Times New Roman" w:hAnsi="Times New Roman" w:cs="Times New Roman"/>
                <w:sz w:val="24"/>
                <w:szCs w:val="24"/>
              </w:rPr>
              <w:lastRenderedPageBreak/>
              <w:t xml:space="preserve">“a”, “b” un “c” apakšpunkts; </w:t>
            </w:r>
          </w:p>
          <w:p w14:paraId="239666BB"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1.panta 2. punkts;</w:t>
            </w:r>
          </w:p>
          <w:p w14:paraId="213EA543" w14:textId="5BEFCC6E"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Komisijas regulas Nr.717/2014 1.panta 3.punkts un Komisijas regulas Nr.1408/2013 1.panta 2. un 3. punkts</w:t>
            </w:r>
          </w:p>
        </w:tc>
        <w:tc>
          <w:tcPr>
            <w:tcW w:w="1057" w:type="pct"/>
            <w:tcBorders>
              <w:top w:val="outset" w:sz="6" w:space="0" w:color="auto"/>
              <w:left w:val="outset" w:sz="6" w:space="0" w:color="auto"/>
              <w:bottom w:val="outset" w:sz="6" w:space="0" w:color="auto"/>
              <w:right w:val="outset" w:sz="6" w:space="0" w:color="auto"/>
            </w:tcBorders>
          </w:tcPr>
          <w:p w14:paraId="7B56AE53" w14:textId="27D9CD32" w:rsidR="00A71B03" w:rsidRPr="001275BE" w:rsidRDefault="005F4042"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16. punkts</w:t>
            </w:r>
          </w:p>
        </w:tc>
        <w:tc>
          <w:tcPr>
            <w:tcW w:w="1301" w:type="pct"/>
            <w:gridSpan w:val="2"/>
            <w:tcBorders>
              <w:top w:val="outset" w:sz="6" w:space="0" w:color="auto"/>
              <w:left w:val="outset" w:sz="6" w:space="0" w:color="auto"/>
              <w:bottom w:val="outset" w:sz="6" w:space="0" w:color="auto"/>
              <w:right w:val="outset" w:sz="6" w:space="0" w:color="auto"/>
            </w:tcBorders>
          </w:tcPr>
          <w:p w14:paraId="3C1559FD"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476AAA70"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508" w:type="pct"/>
            <w:tcBorders>
              <w:top w:val="outset" w:sz="6" w:space="0" w:color="auto"/>
              <w:left w:val="outset" w:sz="6" w:space="0" w:color="auto"/>
              <w:bottom w:val="outset" w:sz="6" w:space="0" w:color="auto"/>
              <w:right w:val="outset" w:sz="6" w:space="0" w:color="auto"/>
            </w:tcBorders>
          </w:tcPr>
          <w:p w14:paraId="62196BB8" w14:textId="1A2A263D"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A71B03" w:rsidRPr="00D90F19" w14:paraId="0AC55215"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57E6AF42" w14:textId="0C63A3B5"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Komisijas regulas Nr.1407/2013 6.panta 4.punkts</w:t>
            </w:r>
          </w:p>
        </w:tc>
        <w:tc>
          <w:tcPr>
            <w:tcW w:w="1057" w:type="pct"/>
            <w:tcBorders>
              <w:top w:val="outset" w:sz="6" w:space="0" w:color="auto"/>
              <w:left w:val="outset" w:sz="6" w:space="0" w:color="auto"/>
              <w:bottom w:val="outset" w:sz="6" w:space="0" w:color="auto"/>
              <w:right w:val="outset" w:sz="6" w:space="0" w:color="auto"/>
            </w:tcBorders>
          </w:tcPr>
          <w:p w14:paraId="47DE6665" w14:textId="69A1C5E9" w:rsidR="00A71B03" w:rsidRPr="001275BE" w:rsidRDefault="005F4042"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 punkts</w:t>
            </w:r>
          </w:p>
        </w:tc>
        <w:tc>
          <w:tcPr>
            <w:tcW w:w="1301" w:type="pct"/>
            <w:gridSpan w:val="2"/>
            <w:tcBorders>
              <w:top w:val="outset" w:sz="6" w:space="0" w:color="auto"/>
              <w:left w:val="outset" w:sz="6" w:space="0" w:color="auto"/>
              <w:bottom w:val="outset" w:sz="6" w:space="0" w:color="auto"/>
              <w:right w:val="outset" w:sz="6" w:space="0" w:color="auto"/>
            </w:tcBorders>
          </w:tcPr>
          <w:p w14:paraId="476E96BF"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3A0B0E5A"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508" w:type="pct"/>
            <w:tcBorders>
              <w:top w:val="outset" w:sz="6" w:space="0" w:color="auto"/>
              <w:left w:val="outset" w:sz="6" w:space="0" w:color="auto"/>
              <w:bottom w:val="outset" w:sz="6" w:space="0" w:color="auto"/>
              <w:right w:val="outset" w:sz="6" w:space="0" w:color="auto"/>
            </w:tcBorders>
          </w:tcPr>
          <w:p w14:paraId="55326E7B" w14:textId="7899EA09"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A71B03" w:rsidRPr="00D90F19" w14:paraId="6D57DB26"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43B45481" w14:textId="77777777" w:rsidR="00A71B03" w:rsidRPr="001275BE" w:rsidRDefault="00A71B03" w:rsidP="00A71B03">
            <w:pPr>
              <w:spacing w:after="120" w:line="240" w:lineRule="auto"/>
              <w:rPr>
                <w:rFonts w:ascii="Times New Roman" w:hAnsi="Times New Roman" w:cs="Times New Roman"/>
                <w:sz w:val="24"/>
                <w:szCs w:val="24"/>
              </w:rPr>
            </w:pPr>
            <w:r w:rsidRPr="001275BE">
              <w:rPr>
                <w:rFonts w:ascii="Times New Roman" w:hAnsi="Times New Roman" w:cs="Times New Roman"/>
                <w:sz w:val="24"/>
                <w:szCs w:val="24"/>
              </w:rPr>
              <w:t xml:space="preserve">Komisijas regulas Nr.717/2014 </w:t>
            </w:r>
          </w:p>
          <w:p w14:paraId="7AE8E9FC" w14:textId="781AAECE"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2.panta 2.punkts; 3.panta 2.punkts.</w:t>
            </w:r>
          </w:p>
        </w:tc>
        <w:tc>
          <w:tcPr>
            <w:tcW w:w="1057" w:type="pct"/>
            <w:tcBorders>
              <w:top w:val="outset" w:sz="6" w:space="0" w:color="auto"/>
              <w:left w:val="outset" w:sz="6" w:space="0" w:color="auto"/>
              <w:bottom w:val="outset" w:sz="6" w:space="0" w:color="auto"/>
              <w:right w:val="outset" w:sz="6" w:space="0" w:color="auto"/>
            </w:tcBorders>
          </w:tcPr>
          <w:p w14:paraId="54656EAB" w14:textId="7E32782C" w:rsidR="00A71B03" w:rsidRPr="001275BE" w:rsidRDefault="005F4042"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 punkts</w:t>
            </w:r>
          </w:p>
        </w:tc>
        <w:tc>
          <w:tcPr>
            <w:tcW w:w="1301" w:type="pct"/>
            <w:gridSpan w:val="2"/>
            <w:tcBorders>
              <w:top w:val="outset" w:sz="6" w:space="0" w:color="auto"/>
              <w:left w:val="outset" w:sz="6" w:space="0" w:color="auto"/>
              <w:bottom w:val="outset" w:sz="6" w:space="0" w:color="auto"/>
              <w:right w:val="outset" w:sz="6" w:space="0" w:color="auto"/>
            </w:tcBorders>
          </w:tcPr>
          <w:p w14:paraId="4AB83E09"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5253755B"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508" w:type="pct"/>
            <w:tcBorders>
              <w:top w:val="outset" w:sz="6" w:space="0" w:color="auto"/>
              <w:left w:val="outset" w:sz="6" w:space="0" w:color="auto"/>
              <w:bottom w:val="outset" w:sz="6" w:space="0" w:color="auto"/>
              <w:right w:val="outset" w:sz="6" w:space="0" w:color="auto"/>
            </w:tcBorders>
          </w:tcPr>
          <w:p w14:paraId="66C9F8BA" w14:textId="1930CE51"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A71B03" w:rsidRPr="00D90F19" w14:paraId="28E5F5FB"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05977768" w14:textId="0067B440"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Komisijas regulas Nr.1407/2013 2.panta 2.punkts, 3.panta 2.punkts.</w:t>
            </w:r>
          </w:p>
        </w:tc>
        <w:tc>
          <w:tcPr>
            <w:tcW w:w="1057" w:type="pct"/>
            <w:tcBorders>
              <w:top w:val="outset" w:sz="6" w:space="0" w:color="auto"/>
              <w:left w:val="outset" w:sz="6" w:space="0" w:color="auto"/>
              <w:bottom w:val="outset" w:sz="6" w:space="0" w:color="auto"/>
              <w:right w:val="outset" w:sz="6" w:space="0" w:color="auto"/>
            </w:tcBorders>
          </w:tcPr>
          <w:p w14:paraId="1ECC8C0D" w14:textId="71392BD7" w:rsidR="00A71B03" w:rsidRPr="001275BE" w:rsidRDefault="005F4042"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 punkts</w:t>
            </w:r>
          </w:p>
        </w:tc>
        <w:tc>
          <w:tcPr>
            <w:tcW w:w="1301" w:type="pct"/>
            <w:gridSpan w:val="2"/>
            <w:tcBorders>
              <w:top w:val="outset" w:sz="6" w:space="0" w:color="auto"/>
              <w:left w:val="outset" w:sz="6" w:space="0" w:color="auto"/>
              <w:bottom w:val="outset" w:sz="6" w:space="0" w:color="auto"/>
              <w:right w:val="outset" w:sz="6" w:space="0" w:color="auto"/>
            </w:tcBorders>
          </w:tcPr>
          <w:p w14:paraId="6C2F6287"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28259C33"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508" w:type="pct"/>
            <w:tcBorders>
              <w:top w:val="outset" w:sz="6" w:space="0" w:color="auto"/>
              <w:left w:val="outset" w:sz="6" w:space="0" w:color="auto"/>
              <w:bottom w:val="outset" w:sz="6" w:space="0" w:color="auto"/>
              <w:right w:val="outset" w:sz="6" w:space="0" w:color="auto"/>
            </w:tcBorders>
          </w:tcPr>
          <w:p w14:paraId="45E62353" w14:textId="70E3D65E"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A71B03" w:rsidRPr="00D90F19" w14:paraId="6351CDAB"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6FA3C1C4" w14:textId="77777777" w:rsidR="00A71B03" w:rsidRPr="001275BE" w:rsidRDefault="00A71B03" w:rsidP="00A71B03">
            <w:pPr>
              <w:spacing w:after="120" w:line="240" w:lineRule="auto"/>
              <w:rPr>
                <w:rFonts w:ascii="Times New Roman" w:hAnsi="Times New Roman" w:cs="Times New Roman"/>
                <w:sz w:val="24"/>
                <w:szCs w:val="24"/>
              </w:rPr>
            </w:pPr>
            <w:r w:rsidRPr="001275BE">
              <w:rPr>
                <w:rFonts w:ascii="Times New Roman" w:hAnsi="Times New Roman" w:cs="Times New Roman"/>
                <w:sz w:val="24"/>
                <w:szCs w:val="24"/>
              </w:rPr>
              <w:t>Komisijas regulas Nr.1407/2013</w:t>
            </w:r>
          </w:p>
          <w:p w14:paraId="54CCB291" w14:textId="784D7283"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1.panta 2.punkts</w:t>
            </w:r>
          </w:p>
        </w:tc>
        <w:tc>
          <w:tcPr>
            <w:tcW w:w="1057" w:type="pct"/>
            <w:tcBorders>
              <w:top w:val="outset" w:sz="6" w:space="0" w:color="auto"/>
              <w:left w:val="outset" w:sz="6" w:space="0" w:color="auto"/>
              <w:bottom w:val="outset" w:sz="6" w:space="0" w:color="auto"/>
              <w:right w:val="outset" w:sz="6" w:space="0" w:color="auto"/>
            </w:tcBorders>
          </w:tcPr>
          <w:p w14:paraId="4BEB3633" w14:textId="3953BAB0" w:rsidR="00A71B03" w:rsidRPr="001275BE" w:rsidRDefault="005F4042"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 punkts</w:t>
            </w:r>
          </w:p>
        </w:tc>
        <w:tc>
          <w:tcPr>
            <w:tcW w:w="1301" w:type="pct"/>
            <w:gridSpan w:val="2"/>
            <w:tcBorders>
              <w:top w:val="outset" w:sz="6" w:space="0" w:color="auto"/>
              <w:left w:val="outset" w:sz="6" w:space="0" w:color="auto"/>
              <w:bottom w:val="outset" w:sz="6" w:space="0" w:color="auto"/>
              <w:right w:val="outset" w:sz="6" w:space="0" w:color="auto"/>
            </w:tcBorders>
          </w:tcPr>
          <w:p w14:paraId="7CD048E8"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198B0DFC"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508" w:type="pct"/>
            <w:tcBorders>
              <w:top w:val="outset" w:sz="6" w:space="0" w:color="auto"/>
              <w:left w:val="outset" w:sz="6" w:space="0" w:color="auto"/>
              <w:bottom w:val="outset" w:sz="6" w:space="0" w:color="auto"/>
              <w:right w:val="outset" w:sz="6" w:space="0" w:color="auto"/>
            </w:tcBorders>
          </w:tcPr>
          <w:p w14:paraId="06A42CA8" w14:textId="5D89D8A0"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A71B03" w:rsidRPr="00D90F19" w14:paraId="36B99A5E"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0C486525" w14:textId="77777777" w:rsidR="00A71B03" w:rsidRPr="001275BE" w:rsidRDefault="00A71B03" w:rsidP="00A71B03">
            <w:pPr>
              <w:spacing w:after="120" w:line="240" w:lineRule="auto"/>
              <w:rPr>
                <w:rFonts w:ascii="Times New Roman" w:hAnsi="Times New Roman" w:cs="Times New Roman"/>
                <w:sz w:val="24"/>
                <w:szCs w:val="24"/>
              </w:rPr>
            </w:pPr>
            <w:r w:rsidRPr="001275BE">
              <w:rPr>
                <w:rFonts w:ascii="Times New Roman" w:hAnsi="Times New Roman" w:cs="Times New Roman"/>
                <w:sz w:val="24"/>
                <w:szCs w:val="24"/>
              </w:rPr>
              <w:t>Komisijas regulas Nr.717/2014</w:t>
            </w:r>
          </w:p>
          <w:p w14:paraId="03012062" w14:textId="505CE8F3"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 xml:space="preserve">1.pants </w:t>
            </w:r>
          </w:p>
        </w:tc>
        <w:tc>
          <w:tcPr>
            <w:tcW w:w="1057" w:type="pct"/>
            <w:tcBorders>
              <w:top w:val="outset" w:sz="6" w:space="0" w:color="auto"/>
              <w:left w:val="outset" w:sz="6" w:space="0" w:color="auto"/>
              <w:bottom w:val="outset" w:sz="6" w:space="0" w:color="auto"/>
              <w:right w:val="outset" w:sz="6" w:space="0" w:color="auto"/>
            </w:tcBorders>
          </w:tcPr>
          <w:p w14:paraId="5D43FFC7" w14:textId="5C2DB4D9" w:rsidR="00A71B03" w:rsidRPr="001275BE" w:rsidRDefault="005F4042"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 punkts</w:t>
            </w:r>
          </w:p>
        </w:tc>
        <w:tc>
          <w:tcPr>
            <w:tcW w:w="1301" w:type="pct"/>
            <w:gridSpan w:val="2"/>
            <w:tcBorders>
              <w:top w:val="outset" w:sz="6" w:space="0" w:color="auto"/>
              <w:left w:val="outset" w:sz="6" w:space="0" w:color="auto"/>
              <w:bottom w:val="outset" w:sz="6" w:space="0" w:color="auto"/>
              <w:right w:val="outset" w:sz="6" w:space="0" w:color="auto"/>
            </w:tcBorders>
          </w:tcPr>
          <w:p w14:paraId="13ADF38F"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14B86DA2"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508" w:type="pct"/>
            <w:tcBorders>
              <w:top w:val="outset" w:sz="6" w:space="0" w:color="auto"/>
              <w:left w:val="outset" w:sz="6" w:space="0" w:color="auto"/>
              <w:bottom w:val="outset" w:sz="6" w:space="0" w:color="auto"/>
              <w:right w:val="outset" w:sz="6" w:space="0" w:color="auto"/>
            </w:tcBorders>
          </w:tcPr>
          <w:p w14:paraId="02529F65" w14:textId="13656056"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A71B03" w:rsidRPr="00D90F19" w14:paraId="5B36C2BF"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57BDE90C" w14:textId="332D7D3D"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Komisijas regulas Nr.1408/2013 2.panta 2.punkts, 3.panta 2.punkts.</w:t>
            </w:r>
          </w:p>
        </w:tc>
        <w:tc>
          <w:tcPr>
            <w:tcW w:w="1057" w:type="pct"/>
            <w:tcBorders>
              <w:top w:val="outset" w:sz="6" w:space="0" w:color="auto"/>
              <w:left w:val="outset" w:sz="6" w:space="0" w:color="auto"/>
              <w:bottom w:val="outset" w:sz="6" w:space="0" w:color="auto"/>
              <w:right w:val="outset" w:sz="6" w:space="0" w:color="auto"/>
            </w:tcBorders>
          </w:tcPr>
          <w:p w14:paraId="2BA25F95" w14:textId="4212D071" w:rsidR="00A71B03" w:rsidRPr="001275BE" w:rsidRDefault="007F2189"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 punkts</w:t>
            </w:r>
          </w:p>
        </w:tc>
        <w:tc>
          <w:tcPr>
            <w:tcW w:w="1301" w:type="pct"/>
            <w:gridSpan w:val="2"/>
            <w:tcBorders>
              <w:top w:val="outset" w:sz="6" w:space="0" w:color="auto"/>
              <w:left w:val="outset" w:sz="6" w:space="0" w:color="auto"/>
              <w:bottom w:val="outset" w:sz="6" w:space="0" w:color="auto"/>
              <w:right w:val="outset" w:sz="6" w:space="0" w:color="auto"/>
            </w:tcBorders>
          </w:tcPr>
          <w:p w14:paraId="3A6297D5"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0F399207"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508" w:type="pct"/>
            <w:tcBorders>
              <w:top w:val="outset" w:sz="6" w:space="0" w:color="auto"/>
              <w:left w:val="outset" w:sz="6" w:space="0" w:color="auto"/>
              <w:bottom w:val="outset" w:sz="6" w:space="0" w:color="auto"/>
              <w:right w:val="outset" w:sz="6" w:space="0" w:color="auto"/>
            </w:tcBorders>
          </w:tcPr>
          <w:p w14:paraId="2EA3C12E" w14:textId="73678ED5"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A71B03" w:rsidRPr="00D90F19" w14:paraId="06E6E431"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66DF7404" w14:textId="77777777" w:rsidR="00A71B03" w:rsidRPr="001275BE" w:rsidRDefault="00A71B03" w:rsidP="00A71B03">
            <w:pPr>
              <w:spacing w:after="120" w:line="240" w:lineRule="auto"/>
              <w:rPr>
                <w:rFonts w:ascii="Times New Roman" w:hAnsi="Times New Roman" w:cs="Times New Roman"/>
                <w:sz w:val="24"/>
                <w:szCs w:val="24"/>
              </w:rPr>
            </w:pPr>
            <w:r w:rsidRPr="001275BE">
              <w:rPr>
                <w:rFonts w:ascii="Times New Roman" w:hAnsi="Times New Roman" w:cs="Times New Roman"/>
                <w:sz w:val="24"/>
                <w:szCs w:val="24"/>
              </w:rPr>
              <w:t>Komisijas regulas Nr.1408/2013</w:t>
            </w:r>
          </w:p>
          <w:p w14:paraId="053775A5" w14:textId="2572BA5C"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 xml:space="preserve">1.pants </w:t>
            </w:r>
          </w:p>
        </w:tc>
        <w:tc>
          <w:tcPr>
            <w:tcW w:w="1057" w:type="pct"/>
            <w:tcBorders>
              <w:top w:val="outset" w:sz="6" w:space="0" w:color="auto"/>
              <w:left w:val="outset" w:sz="6" w:space="0" w:color="auto"/>
              <w:bottom w:val="outset" w:sz="6" w:space="0" w:color="auto"/>
              <w:right w:val="outset" w:sz="6" w:space="0" w:color="auto"/>
            </w:tcBorders>
          </w:tcPr>
          <w:p w14:paraId="3BA8EBA5" w14:textId="07A16095" w:rsidR="00A71B03" w:rsidRPr="001275BE" w:rsidRDefault="007F2189"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 punkts</w:t>
            </w:r>
          </w:p>
        </w:tc>
        <w:tc>
          <w:tcPr>
            <w:tcW w:w="1301" w:type="pct"/>
            <w:gridSpan w:val="2"/>
            <w:tcBorders>
              <w:top w:val="outset" w:sz="6" w:space="0" w:color="auto"/>
              <w:left w:val="outset" w:sz="6" w:space="0" w:color="auto"/>
              <w:bottom w:val="outset" w:sz="6" w:space="0" w:color="auto"/>
              <w:right w:val="outset" w:sz="6" w:space="0" w:color="auto"/>
            </w:tcBorders>
          </w:tcPr>
          <w:p w14:paraId="472E4A97"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5A64F554"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508" w:type="pct"/>
            <w:tcBorders>
              <w:top w:val="outset" w:sz="6" w:space="0" w:color="auto"/>
              <w:left w:val="outset" w:sz="6" w:space="0" w:color="auto"/>
              <w:bottom w:val="outset" w:sz="6" w:space="0" w:color="auto"/>
              <w:right w:val="outset" w:sz="6" w:space="0" w:color="auto"/>
            </w:tcBorders>
          </w:tcPr>
          <w:p w14:paraId="6E246FEE" w14:textId="55F066F5"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A71B03" w:rsidRPr="00D90F19" w14:paraId="485B764A"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02AAB89F" w14:textId="77777777" w:rsidR="00A71B03" w:rsidRPr="001275BE" w:rsidRDefault="00A71B03" w:rsidP="00A71B03">
            <w:pPr>
              <w:spacing w:after="120" w:line="240" w:lineRule="auto"/>
              <w:rPr>
                <w:rFonts w:ascii="Times New Roman" w:hAnsi="Times New Roman" w:cs="Times New Roman"/>
                <w:sz w:val="24"/>
                <w:szCs w:val="24"/>
              </w:rPr>
            </w:pPr>
            <w:r w:rsidRPr="001275BE">
              <w:rPr>
                <w:rFonts w:ascii="Times New Roman" w:hAnsi="Times New Roman" w:cs="Times New Roman"/>
                <w:sz w:val="24"/>
                <w:szCs w:val="24"/>
              </w:rPr>
              <w:t xml:space="preserve">Komisijas regulas Nr.717/2014 </w:t>
            </w:r>
          </w:p>
          <w:p w14:paraId="096AD12A" w14:textId="6A7969A6"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3.panta 2.punkts; 5.panta 1., 2. un 3.punkts.</w:t>
            </w:r>
          </w:p>
        </w:tc>
        <w:tc>
          <w:tcPr>
            <w:tcW w:w="1057" w:type="pct"/>
            <w:tcBorders>
              <w:top w:val="outset" w:sz="6" w:space="0" w:color="auto"/>
              <w:left w:val="outset" w:sz="6" w:space="0" w:color="auto"/>
              <w:bottom w:val="outset" w:sz="6" w:space="0" w:color="auto"/>
              <w:right w:val="outset" w:sz="6" w:space="0" w:color="auto"/>
            </w:tcBorders>
          </w:tcPr>
          <w:p w14:paraId="61E6F1A7" w14:textId="5502E907" w:rsidR="00A71B03" w:rsidRPr="001275BE" w:rsidRDefault="007F2189"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punkts</w:t>
            </w:r>
          </w:p>
        </w:tc>
        <w:tc>
          <w:tcPr>
            <w:tcW w:w="1301" w:type="pct"/>
            <w:gridSpan w:val="2"/>
            <w:tcBorders>
              <w:top w:val="outset" w:sz="6" w:space="0" w:color="auto"/>
              <w:left w:val="outset" w:sz="6" w:space="0" w:color="auto"/>
              <w:bottom w:val="outset" w:sz="6" w:space="0" w:color="auto"/>
              <w:right w:val="outset" w:sz="6" w:space="0" w:color="auto"/>
            </w:tcBorders>
          </w:tcPr>
          <w:p w14:paraId="2A2EF293"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73D172C0"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508" w:type="pct"/>
            <w:tcBorders>
              <w:top w:val="outset" w:sz="6" w:space="0" w:color="auto"/>
              <w:left w:val="outset" w:sz="6" w:space="0" w:color="auto"/>
              <w:bottom w:val="outset" w:sz="6" w:space="0" w:color="auto"/>
              <w:right w:val="outset" w:sz="6" w:space="0" w:color="auto"/>
            </w:tcBorders>
          </w:tcPr>
          <w:p w14:paraId="452C1CD8" w14:textId="661CC445"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A71B03" w:rsidRPr="00D90F19" w14:paraId="0A575513"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63B74DD1" w14:textId="78A28738"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Komisijas regulas Nr.1408/2013 3.panta 2.punkts; 5.panta 1., 2. un 3.punkts.</w:t>
            </w:r>
          </w:p>
        </w:tc>
        <w:tc>
          <w:tcPr>
            <w:tcW w:w="1057" w:type="pct"/>
            <w:tcBorders>
              <w:top w:val="outset" w:sz="6" w:space="0" w:color="auto"/>
              <w:left w:val="outset" w:sz="6" w:space="0" w:color="auto"/>
              <w:bottom w:val="outset" w:sz="6" w:space="0" w:color="auto"/>
              <w:right w:val="outset" w:sz="6" w:space="0" w:color="auto"/>
            </w:tcBorders>
          </w:tcPr>
          <w:p w14:paraId="0A312B4A" w14:textId="6BB29485" w:rsidR="00A71B03" w:rsidRPr="001275BE" w:rsidRDefault="007F2189"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punkts</w:t>
            </w:r>
          </w:p>
        </w:tc>
        <w:tc>
          <w:tcPr>
            <w:tcW w:w="1301" w:type="pct"/>
            <w:gridSpan w:val="2"/>
            <w:tcBorders>
              <w:top w:val="outset" w:sz="6" w:space="0" w:color="auto"/>
              <w:left w:val="outset" w:sz="6" w:space="0" w:color="auto"/>
              <w:bottom w:val="outset" w:sz="6" w:space="0" w:color="auto"/>
              <w:right w:val="outset" w:sz="6" w:space="0" w:color="auto"/>
            </w:tcBorders>
          </w:tcPr>
          <w:p w14:paraId="0CE680F5"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1B5659A0"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508" w:type="pct"/>
            <w:tcBorders>
              <w:top w:val="outset" w:sz="6" w:space="0" w:color="auto"/>
              <w:left w:val="outset" w:sz="6" w:space="0" w:color="auto"/>
              <w:bottom w:val="outset" w:sz="6" w:space="0" w:color="auto"/>
              <w:right w:val="outset" w:sz="6" w:space="0" w:color="auto"/>
            </w:tcBorders>
          </w:tcPr>
          <w:p w14:paraId="5AB91B40" w14:textId="01EDF101"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A71B03" w:rsidRPr="00D90F19" w14:paraId="289BBB17"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2043571B" w14:textId="77777777" w:rsidR="00A71B03" w:rsidRPr="001275BE" w:rsidRDefault="00A71B03" w:rsidP="00A71B03">
            <w:pPr>
              <w:spacing w:after="120" w:line="240" w:lineRule="auto"/>
              <w:rPr>
                <w:rFonts w:ascii="Times New Roman" w:hAnsi="Times New Roman" w:cs="Times New Roman"/>
                <w:sz w:val="24"/>
                <w:szCs w:val="24"/>
              </w:rPr>
            </w:pPr>
            <w:r w:rsidRPr="001275BE">
              <w:rPr>
                <w:rFonts w:ascii="Times New Roman" w:hAnsi="Times New Roman" w:cs="Times New Roman"/>
                <w:sz w:val="24"/>
                <w:szCs w:val="24"/>
              </w:rPr>
              <w:lastRenderedPageBreak/>
              <w:t>Komisijas regulas Nr.717/2014</w:t>
            </w:r>
          </w:p>
          <w:p w14:paraId="527172F0" w14:textId="77777777" w:rsidR="00A71B03" w:rsidRPr="001275BE" w:rsidRDefault="00A71B03" w:rsidP="00A71B03">
            <w:pPr>
              <w:spacing w:after="120" w:line="240" w:lineRule="auto"/>
              <w:rPr>
                <w:rFonts w:ascii="Times New Roman" w:hAnsi="Times New Roman" w:cs="Times New Roman"/>
                <w:sz w:val="24"/>
                <w:szCs w:val="24"/>
              </w:rPr>
            </w:pPr>
            <w:r w:rsidRPr="001275BE">
              <w:rPr>
                <w:rFonts w:ascii="Times New Roman" w:hAnsi="Times New Roman" w:cs="Times New Roman"/>
                <w:sz w:val="24"/>
                <w:szCs w:val="24"/>
              </w:rPr>
              <w:t xml:space="preserve">6.panta 4.punkts </w:t>
            </w:r>
          </w:p>
          <w:p w14:paraId="5FEAA961"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057" w:type="pct"/>
            <w:tcBorders>
              <w:top w:val="outset" w:sz="6" w:space="0" w:color="auto"/>
              <w:left w:val="outset" w:sz="6" w:space="0" w:color="auto"/>
              <w:bottom w:val="outset" w:sz="6" w:space="0" w:color="auto"/>
              <w:right w:val="outset" w:sz="6" w:space="0" w:color="auto"/>
            </w:tcBorders>
          </w:tcPr>
          <w:p w14:paraId="4870CAB3" w14:textId="3CF8B07F" w:rsidR="00A71B03" w:rsidRPr="001275BE" w:rsidRDefault="007F2189"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 punkts</w:t>
            </w:r>
          </w:p>
        </w:tc>
        <w:tc>
          <w:tcPr>
            <w:tcW w:w="1301" w:type="pct"/>
            <w:gridSpan w:val="2"/>
            <w:tcBorders>
              <w:top w:val="outset" w:sz="6" w:space="0" w:color="auto"/>
              <w:left w:val="outset" w:sz="6" w:space="0" w:color="auto"/>
              <w:bottom w:val="outset" w:sz="6" w:space="0" w:color="auto"/>
              <w:right w:val="outset" w:sz="6" w:space="0" w:color="auto"/>
            </w:tcBorders>
          </w:tcPr>
          <w:p w14:paraId="45E3E384"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2A1D146A"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508" w:type="pct"/>
            <w:tcBorders>
              <w:top w:val="outset" w:sz="6" w:space="0" w:color="auto"/>
              <w:left w:val="outset" w:sz="6" w:space="0" w:color="auto"/>
              <w:bottom w:val="outset" w:sz="6" w:space="0" w:color="auto"/>
              <w:right w:val="outset" w:sz="6" w:space="0" w:color="auto"/>
            </w:tcBorders>
          </w:tcPr>
          <w:p w14:paraId="38A4E2C0" w14:textId="529C162B"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A71B03" w:rsidRPr="00D90F19" w14:paraId="120D8D98"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490B59F2" w14:textId="77777777" w:rsidR="00A71B03" w:rsidRPr="001275BE" w:rsidRDefault="00A71B03" w:rsidP="00A71B03">
            <w:pPr>
              <w:spacing w:after="120" w:line="240" w:lineRule="auto"/>
              <w:rPr>
                <w:rFonts w:ascii="Times New Roman" w:hAnsi="Times New Roman" w:cs="Times New Roman"/>
                <w:sz w:val="24"/>
                <w:szCs w:val="24"/>
              </w:rPr>
            </w:pPr>
            <w:r w:rsidRPr="001275BE">
              <w:rPr>
                <w:rFonts w:ascii="Times New Roman" w:hAnsi="Times New Roman" w:cs="Times New Roman"/>
                <w:sz w:val="24"/>
                <w:szCs w:val="24"/>
              </w:rPr>
              <w:t>Komisijas regulas Nr.1408/2013</w:t>
            </w:r>
          </w:p>
          <w:p w14:paraId="63511FCA" w14:textId="53866916"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6.panta 4.punkts</w:t>
            </w:r>
          </w:p>
        </w:tc>
        <w:tc>
          <w:tcPr>
            <w:tcW w:w="1057" w:type="pct"/>
            <w:tcBorders>
              <w:top w:val="outset" w:sz="6" w:space="0" w:color="auto"/>
              <w:left w:val="outset" w:sz="6" w:space="0" w:color="auto"/>
              <w:bottom w:val="outset" w:sz="6" w:space="0" w:color="auto"/>
              <w:right w:val="outset" w:sz="6" w:space="0" w:color="auto"/>
            </w:tcBorders>
          </w:tcPr>
          <w:p w14:paraId="3A3D7F5F" w14:textId="2B97CD7B" w:rsidR="00A71B03" w:rsidRPr="001275BE" w:rsidRDefault="007F2189"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 punkts</w:t>
            </w:r>
          </w:p>
        </w:tc>
        <w:tc>
          <w:tcPr>
            <w:tcW w:w="1301" w:type="pct"/>
            <w:gridSpan w:val="2"/>
            <w:tcBorders>
              <w:top w:val="outset" w:sz="6" w:space="0" w:color="auto"/>
              <w:left w:val="outset" w:sz="6" w:space="0" w:color="auto"/>
              <w:bottom w:val="outset" w:sz="6" w:space="0" w:color="auto"/>
              <w:right w:val="outset" w:sz="6" w:space="0" w:color="auto"/>
            </w:tcBorders>
          </w:tcPr>
          <w:p w14:paraId="7EA0C783"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644C2412"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508" w:type="pct"/>
            <w:tcBorders>
              <w:top w:val="outset" w:sz="6" w:space="0" w:color="auto"/>
              <w:left w:val="outset" w:sz="6" w:space="0" w:color="auto"/>
              <w:bottom w:val="outset" w:sz="6" w:space="0" w:color="auto"/>
              <w:right w:val="outset" w:sz="6" w:space="0" w:color="auto"/>
            </w:tcBorders>
          </w:tcPr>
          <w:p w14:paraId="5810A818" w14:textId="7912D736"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A71B03" w:rsidRPr="00D90F19" w14:paraId="53758F4C"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62D71EBD" w14:textId="77777777" w:rsidR="00A71B03" w:rsidRPr="001275BE" w:rsidRDefault="00A71B03" w:rsidP="00A71B03">
            <w:pPr>
              <w:spacing w:after="120" w:line="240" w:lineRule="auto"/>
              <w:rPr>
                <w:rFonts w:ascii="Times New Roman" w:hAnsi="Times New Roman" w:cs="Times New Roman"/>
                <w:sz w:val="24"/>
                <w:szCs w:val="24"/>
              </w:rPr>
            </w:pPr>
            <w:r w:rsidRPr="001275BE">
              <w:rPr>
                <w:rFonts w:ascii="Times New Roman" w:hAnsi="Times New Roman" w:cs="Times New Roman"/>
                <w:sz w:val="24"/>
                <w:szCs w:val="24"/>
              </w:rPr>
              <w:t>Komisijas regulas Nr.1407/2013</w:t>
            </w:r>
          </w:p>
          <w:p w14:paraId="65819D9C" w14:textId="71C316B1"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3.panta 2.punkts un 2.panta 2. punkts</w:t>
            </w:r>
          </w:p>
        </w:tc>
        <w:tc>
          <w:tcPr>
            <w:tcW w:w="1057" w:type="pct"/>
            <w:tcBorders>
              <w:top w:val="outset" w:sz="6" w:space="0" w:color="auto"/>
              <w:left w:val="outset" w:sz="6" w:space="0" w:color="auto"/>
              <w:bottom w:val="outset" w:sz="6" w:space="0" w:color="auto"/>
              <w:right w:val="outset" w:sz="6" w:space="0" w:color="auto"/>
            </w:tcBorders>
          </w:tcPr>
          <w:p w14:paraId="38884742" w14:textId="79B2BD40" w:rsidR="00A71B03" w:rsidRPr="001275BE" w:rsidRDefault="007F2189"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 punkts</w:t>
            </w:r>
          </w:p>
        </w:tc>
        <w:tc>
          <w:tcPr>
            <w:tcW w:w="1301" w:type="pct"/>
            <w:gridSpan w:val="2"/>
            <w:tcBorders>
              <w:top w:val="outset" w:sz="6" w:space="0" w:color="auto"/>
              <w:left w:val="outset" w:sz="6" w:space="0" w:color="auto"/>
              <w:bottom w:val="outset" w:sz="6" w:space="0" w:color="auto"/>
              <w:right w:val="outset" w:sz="6" w:space="0" w:color="auto"/>
            </w:tcBorders>
          </w:tcPr>
          <w:p w14:paraId="198DBD67"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5F2283CB"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508" w:type="pct"/>
            <w:tcBorders>
              <w:top w:val="outset" w:sz="6" w:space="0" w:color="auto"/>
              <w:left w:val="outset" w:sz="6" w:space="0" w:color="auto"/>
              <w:bottom w:val="outset" w:sz="6" w:space="0" w:color="auto"/>
              <w:right w:val="outset" w:sz="6" w:space="0" w:color="auto"/>
            </w:tcBorders>
          </w:tcPr>
          <w:p w14:paraId="4A26F443" w14:textId="6DA7E332"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A71B03" w:rsidRPr="00D90F19" w14:paraId="723570D2"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tcPr>
          <w:p w14:paraId="5CC3D9A4" w14:textId="77777777" w:rsidR="00A71B03" w:rsidRPr="001275BE" w:rsidRDefault="00A71B03" w:rsidP="00A71B03">
            <w:pPr>
              <w:spacing w:after="120" w:line="240" w:lineRule="auto"/>
              <w:rPr>
                <w:rFonts w:ascii="Times New Roman" w:hAnsi="Times New Roman" w:cs="Times New Roman"/>
                <w:sz w:val="24"/>
                <w:szCs w:val="24"/>
              </w:rPr>
            </w:pPr>
            <w:r w:rsidRPr="001275BE">
              <w:rPr>
                <w:rFonts w:ascii="Times New Roman" w:hAnsi="Times New Roman" w:cs="Times New Roman"/>
                <w:sz w:val="24"/>
                <w:szCs w:val="24"/>
              </w:rPr>
              <w:t>Komisijas regulas Nr.1407/2013</w:t>
            </w:r>
          </w:p>
          <w:p w14:paraId="42378052" w14:textId="608158BE"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 xml:space="preserve">6.panta 1.punkts </w:t>
            </w:r>
          </w:p>
        </w:tc>
        <w:tc>
          <w:tcPr>
            <w:tcW w:w="1057" w:type="pct"/>
            <w:tcBorders>
              <w:top w:val="outset" w:sz="6" w:space="0" w:color="auto"/>
              <w:left w:val="outset" w:sz="6" w:space="0" w:color="auto"/>
              <w:bottom w:val="outset" w:sz="6" w:space="0" w:color="auto"/>
              <w:right w:val="outset" w:sz="6" w:space="0" w:color="auto"/>
            </w:tcBorders>
          </w:tcPr>
          <w:p w14:paraId="66429012" w14:textId="59132AB9" w:rsidR="00A71B03" w:rsidRPr="001275BE" w:rsidRDefault="007F2189"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punkts</w:t>
            </w:r>
          </w:p>
        </w:tc>
        <w:tc>
          <w:tcPr>
            <w:tcW w:w="1301" w:type="pct"/>
            <w:gridSpan w:val="2"/>
            <w:tcBorders>
              <w:top w:val="outset" w:sz="6" w:space="0" w:color="auto"/>
              <w:left w:val="outset" w:sz="6" w:space="0" w:color="auto"/>
              <w:bottom w:val="outset" w:sz="6" w:space="0" w:color="auto"/>
              <w:right w:val="outset" w:sz="6" w:space="0" w:color="auto"/>
            </w:tcBorders>
          </w:tcPr>
          <w:p w14:paraId="0C26F54F" w14:textId="77777777" w:rsidR="00A71B03" w:rsidRPr="001275BE" w:rsidRDefault="00A71B03" w:rsidP="00A71B0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229DEAEB" w14:textId="77777777" w:rsidR="00A71B03" w:rsidRPr="001275BE" w:rsidRDefault="00A71B03" w:rsidP="00A71B03">
            <w:pPr>
              <w:spacing w:after="0" w:line="240" w:lineRule="auto"/>
              <w:rPr>
                <w:rFonts w:ascii="Times New Roman" w:eastAsia="Times New Roman" w:hAnsi="Times New Roman" w:cs="Times New Roman"/>
                <w:iCs/>
                <w:sz w:val="24"/>
                <w:szCs w:val="24"/>
                <w:lang w:eastAsia="lv-LV"/>
              </w:rPr>
            </w:pPr>
          </w:p>
        </w:tc>
        <w:tc>
          <w:tcPr>
            <w:tcW w:w="1508" w:type="pct"/>
            <w:tcBorders>
              <w:top w:val="outset" w:sz="6" w:space="0" w:color="auto"/>
              <w:left w:val="outset" w:sz="6" w:space="0" w:color="auto"/>
              <w:bottom w:val="outset" w:sz="6" w:space="0" w:color="auto"/>
              <w:right w:val="outset" w:sz="6" w:space="0" w:color="auto"/>
            </w:tcBorders>
          </w:tcPr>
          <w:p w14:paraId="1F49EDD3" w14:textId="4D9D7C1D" w:rsidR="00A71B03" w:rsidRPr="001275BE" w:rsidRDefault="00A71B03" w:rsidP="00A71B0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A71B03" w:rsidRPr="00D90F19" w14:paraId="45076A33"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14:paraId="2671B670" w14:textId="77777777" w:rsidR="00A71B03" w:rsidRPr="00D90F19" w:rsidRDefault="00A71B03" w:rsidP="00A71B0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97" w:type="pct"/>
            <w:gridSpan w:val="4"/>
            <w:tcBorders>
              <w:top w:val="outset" w:sz="6" w:space="0" w:color="auto"/>
              <w:left w:val="outset" w:sz="6" w:space="0" w:color="auto"/>
              <w:bottom w:val="outset" w:sz="6" w:space="0" w:color="auto"/>
              <w:right w:val="outset" w:sz="6" w:space="0" w:color="auto"/>
            </w:tcBorders>
            <w:hideMark/>
          </w:tcPr>
          <w:p w14:paraId="7370AF71" w14:textId="0D91BF9E" w:rsidR="00A71B03" w:rsidRPr="00D90F19" w:rsidRDefault="00A71B03" w:rsidP="005A039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90F19">
              <w:rPr>
                <w:rFonts w:ascii="Times New Roman" w:eastAsia="Times New Roman" w:hAnsi="Times New Roman" w:cs="Times New Roman"/>
                <w:iCs/>
                <w:sz w:val="24"/>
                <w:szCs w:val="24"/>
                <w:lang w:eastAsia="lv-LV"/>
              </w:rPr>
              <w:t>rojekts šo jomu neskar.</w:t>
            </w:r>
          </w:p>
        </w:tc>
      </w:tr>
      <w:tr w:rsidR="00A71B03" w:rsidRPr="00D90F19" w14:paraId="2E84D190"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14:paraId="488212F3" w14:textId="77777777" w:rsidR="00A71B03" w:rsidRPr="00D90F19" w:rsidRDefault="00A71B03" w:rsidP="00A71B0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97" w:type="pct"/>
            <w:gridSpan w:val="4"/>
            <w:tcBorders>
              <w:top w:val="outset" w:sz="6" w:space="0" w:color="auto"/>
              <w:left w:val="outset" w:sz="6" w:space="0" w:color="auto"/>
              <w:bottom w:val="outset" w:sz="6" w:space="0" w:color="auto"/>
              <w:right w:val="outset" w:sz="6" w:space="0" w:color="auto"/>
            </w:tcBorders>
            <w:hideMark/>
          </w:tcPr>
          <w:p w14:paraId="411DC7BF" w14:textId="2B70C11A" w:rsidR="00A71B03" w:rsidRPr="00D90F19" w:rsidRDefault="00A71B03" w:rsidP="005A039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90F19">
              <w:rPr>
                <w:rFonts w:ascii="Times New Roman" w:eastAsia="Times New Roman" w:hAnsi="Times New Roman" w:cs="Times New Roman"/>
                <w:iCs/>
                <w:sz w:val="24"/>
                <w:szCs w:val="24"/>
                <w:lang w:eastAsia="lv-LV"/>
              </w:rPr>
              <w:t>rojekts šo jomu neskar.</w:t>
            </w:r>
          </w:p>
        </w:tc>
      </w:tr>
      <w:tr w:rsidR="00A71B03" w:rsidRPr="00D90F19" w14:paraId="36F024D4"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14:paraId="38685FB9" w14:textId="77777777" w:rsidR="00A71B03" w:rsidRPr="00D90F19" w:rsidRDefault="00A71B03" w:rsidP="00A71B0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Cita informācija</w:t>
            </w:r>
          </w:p>
        </w:tc>
        <w:tc>
          <w:tcPr>
            <w:tcW w:w="3897" w:type="pct"/>
            <w:gridSpan w:val="4"/>
            <w:tcBorders>
              <w:top w:val="outset" w:sz="6" w:space="0" w:color="auto"/>
              <w:left w:val="outset" w:sz="6" w:space="0" w:color="auto"/>
              <w:bottom w:val="outset" w:sz="6" w:space="0" w:color="auto"/>
              <w:right w:val="outset" w:sz="6" w:space="0" w:color="auto"/>
            </w:tcBorders>
            <w:hideMark/>
          </w:tcPr>
          <w:p w14:paraId="172D10F4" w14:textId="77777777" w:rsidR="00A71B03" w:rsidRPr="00D90F19" w:rsidRDefault="00A71B03" w:rsidP="00A71B0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Nav</w:t>
            </w:r>
          </w:p>
        </w:tc>
      </w:tr>
      <w:tr w:rsidR="00A71B03" w:rsidRPr="00D90F19" w14:paraId="5EE6BC0B" w14:textId="77777777" w:rsidTr="00D90F19">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5C197BB" w14:textId="77777777" w:rsidR="00A71B03" w:rsidRPr="00D90F19" w:rsidRDefault="00A71B03" w:rsidP="00A71B03">
            <w:pPr>
              <w:spacing w:after="0" w:line="240" w:lineRule="auto"/>
              <w:rPr>
                <w:rFonts w:ascii="Times New Roman" w:eastAsia="Times New Roman" w:hAnsi="Times New Roman" w:cs="Times New Roman"/>
                <w:b/>
                <w:bCs/>
                <w:iCs/>
                <w:sz w:val="24"/>
                <w:szCs w:val="24"/>
                <w:lang w:eastAsia="lv-LV"/>
              </w:rPr>
            </w:pPr>
            <w:r w:rsidRPr="00D90F19">
              <w:rPr>
                <w:rFonts w:ascii="Times New Roman" w:eastAsia="Times New Roman" w:hAnsi="Times New Roman" w:cs="Times New Roman"/>
                <w:b/>
                <w:bCs/>
                <w:iCs/>
                <w:sz w:val="24"/>
                <w:szCs w:val="24"/>
                <w:lang w:eastAsia="lv-LV"/>
              </w:rPr>
              <w:t>2. tabula</w:t>
            </w:r>
            <w:r w:rsidRPr="00D90F19">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D90F19">
              <w:rPr>
                <w:rFonts w:ascii="Times New Roman" w:eastAsia="Times New Roman" w:hAnsi="Times New Roman" w:cs="Times New Roman"/>
                <w:b/>
                <w:bCs/>
                <w:iCs/>
                <w:sz w:val="24"/>
                <w:szCs w:val="24"/>
                <w:lang w:eastAsia="lv-LV"/>
              </w:rPr>
              <w:br/>
              <w:t>Pasākumi šo saistību izpildei</w:t>
            </w:r>
          </w:p>
        </w:tc>
      </w:tr>
      <w:tr w:rsidR="00A71B03" w:rsidRPr="00D90F19" w14:paraId="63DCE4EA"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14:paraId="54C8ED67" w14:textId="77777777" w:rsidR="00A71B03" w:rsidRPr="00D90F19" w:rsidRDefault="00A71B03" w:rsidP="00A71B0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lastRenderedPageBreak/>
              <w:t>Attiecīgā starptautiskā tiesību akta vai starptautiskas institūcijas vai organizācijas dokumenta (turpmāk – starptautiskais dokuments) datums, numurs un nosaukums</w:t>
            </w:r>
          </w:p>
        </w:tc>
        <w:tc>
          <w:tcPr>
            <w:tcW w:w="3897" w:type="pct"/>
            <w:gridSpan w:val="4"/>
            <w:tcBorders>
              <w:top w:val="outset" w:sz="6" w:space="0" w:color="auto"/>
              <w:left w:val="outset" w:sz="6" w:space="0" w:color="auto"/>
              <w:bottom w:val="outset" w:sz="6" w:space="0" w:color="auto"/>
              <w:right w:val="outset" w:sz="6" w:space="0" w:color="auto"/>
            </w:tcBorders>
            <w:hideMark/>
          </w:tcPr>
          <w:p w14:paraId="3B48687A" w14:textId="1FACDED6" w:rsidR="00A71B03" w:rsidRPr="00D90F19" w:rsidRDefault="00A71B03" w:rsidP="00A71B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90F19">
              <w:rPr>
                <w:rFonts w:ascii="Times New Roman" w:eastAsia="Times New Roman" w:hAnsi="Times New Roman" w:cs="Times New Roman"/>
                <w:iCs/>
                <w:sz w:val="24"/>
                <w:szCs w:val="24"/>
                <w:lang w:eastAsia="lv-LV"/>
              </w:rPr>
              <w:t>rojekts šo jomu neskar.</w:t>
            </w:r>
          </w:p>
        </w:tc>
      </w:tr>
      <w:tr w:rsidR="00A71B03" w:rsidRPr="00D90F19" w14:paraId="6B8B1557"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vAlign w:val="center"/>
            <w:hideMark/>
          </w:tcPr>
          <w:p w14:paraId="2C46C19F" w14:textId="77777777" w:rsidR="00A71B03" w:rsidRPr="00D90F19" w:rsidRDefault="00A71B03" w:rsidP="00A71B0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A</w:t>
            </w:r>
          </w:p>
        </w:tc>
        <w:tc>
          <w:tcPr>
            <w:tcW w:w="1763" w:type="pct"/>
            <w:gridSpan w:val="2"/>
            <w:tcBorders>
              <w:top w:val="outset" w:sz="6" w:space="0" w:color="auto"/>
              <w:left w:val="outset" w:sz="6" w:space="0" w:color="auto"/>
              <w:bottom w:val="outset" w:sz="6" w:space="0" w:color="auto"/>
              <w:right w:val="outset" w:sz="6" w:space="0" w:color="auto"/>
            </w:tcBorders>
            <w:vAlign w:val="center"/>
            <w:hideMark/>
          </w:tcPr>
          <w:p w14:paraId="317EB7B8" w14:textId="77777777" w:rsidR="00A71B03" w:rsidRPr="00D90F19" w:rsidRDefault="00A71B03" w:rsidP="00A71B0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B</w:t>
            </w:r>
          </w:p>
        </w:tc>
        <w:tc>
          <w:tcPr>
            <w:tcW w:w="2118" w:type="pct"/>
            <w:gridSpan w:val="2"/>
            <w:tcBorders>
              <w:top w:val="outset" w:sz="6" w:space="0" w:color="auto"/>
              <w:left w:val="outset" w:sz="6" w:space="0" w:color="auto"/>
              <w:bottom w:val="outset" w:sz="6" w:space="0" w:color="auto"/>
              <w:right w:val="outset" w:sz="6" w:space="0" w:color="auto"/>
            </w:tcBorders>
            <w:vAlign w:val="center"/>
            <w:hideMark/>
          </w:tcPr>
          <w:p w14:paraId="655AE835" w14:textId="77777777" w:rsidR="00A71B03" w:rsidRPr="00D90F19" w:rsidRDefault="00A71B03" w:rsidP="00A71B0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w:t>
            </w:r>
          </w:p>
        </w:tc>
      </w:tr>
      <w:tr w:rsidR="00A71B03" w:rsidRPr="00D90F19" w14:paraId="5688C127"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14:paraId="51BE8D83" w14:textId="77777777" w:rsidR="00A71B03" w:rsidRPr="00D90F19" w:rsidRDefault="00A71B03" w:rsidP="00A71B0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97" w:type="pct"/>
            <w:gridSpan w:val="4"/>
            <w:tcBorders>
              <w:top w:val="outset" w:sz="6" w:space="0" w:color="auto"/>
              <w:left w:val="outset" w:sz="6" w:space="0" w:color="auto"/>
              <w:bottom w:val="outset" w:sz="6" w:space="0" w:color="auto"/>
              <w:right w:val="outset" w:sz="6" w:space="0" w:color="auto"/>
            </w:tcBorders>
            <w:hideMark/>
          </w:tcPr>
          <w:p w14:paraId="1647AB71" w14:textId="45ED69CB" w:rsidR="00A71B03" w:rsidRPr="00D90F19" w:rsidRDefault="00A71B03" w:rsidP="005A039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90F19">
              <w:rPr>
                <w:rFonts w:ascii="Times New Roman" w:eastAsia="Times New Roman" w:hAnsi="Times New Roman" w:cs="Times New Roman"/>
                <w:iCs/>
                <w:sz w:val="24"/>
                <w:szCs w:val="24"/>
                <w:lang w:eastAsia="lv-LV"/>
              </w:rPr>
              <w:t>rojekts šo jomu neskar.</w:t>
            </w:r>
          </w:p>
        </w:tc>
      </w:tr>
      <w:tr w:rsidR="00A71B03" w:rsidRPr="00D90F19" w14:paraId="23D1EA3A" w14:textId="77777777" w:rsidTr="00A71B03">
        <w:trPr>
          <w:tblCellSpacing w:w="15" w:type="dxa"/>
        </w:trPr>
        <w:tc>
          <w:tcPr>
            <w:tcW w:w="1056" w:type="pct"/>
            <w:tcBorders>
              <w:top w:val="outset" w:sz="6" w:space="0" w:color="auto"/>
              <w:left w:val="outset" w:sz="6" w:space="0" w:color="auto"/>
              <w:bottom w:val="outset" w:sz="6" w:space="0" w:color="auto"/>
              <w:right w:val="outset" w:sz="6" w:space="0" w:color="auto"/>
            </w:tcBorders>
            <w:hideMark/>
          </w:tcPr>
          <w:p w14:paraId="5766CA5C" w14:textId="77777777" w:rsidR="00A71B03" w:rsidRPr="00D90F19" w:rsidRDefault="00A71B03" w:rsidP="00A71B0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Cita informācija</w:t>
            </w:r>
          </w:p>
        </w:tc>
        <w:tc>
          <w:tcPr>
            <w:tcW w:w="3897" w:type="pct"/>
            <w:gridSpan w:val="4"/>
            <w:tcBorders>
              <w:top w:val="outset" w:sz="6" w:space="0" w:color="auto"/>
              <w:left w:val="outset" w:sz="6" w:space="0" w:color="auto"/>
              <w:bottom w:val="outset" w:sz="6" w:space="0" w:color="auto"/>
              <w:right w:val="outset" w:sz="6" w:space="0" w:color="auto"/>
            </w:tcBorders>
            <w:hideMark/>
          </w:tcPr>
          <w:p w14:paraId="1D6E196B" w14:textId="77777777" w:rsidR="00A71B03" w:rsidRPr="00D90F19" w:rsidRDefault="00A71B03" w:rsidP="005A0396">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Nav</w:t>
            </w:r>
          </w:p>
        </w:tc>
      </w:tr>
    </w:tbl>
    <w:p w14:paraId="34023F78" w14:textId="77777777" w:rsidR="00D90F19" w:rsidRPr="00487661" w:rsidRDefault="00D90F1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3260"/>
        <w:gridCol w:w="5661"/>
      </w:tblGrid>
      <w:tr w:rsidR="002D145D" w:rsidRPr="00487661" w14:paraId="765A8021" w14:textId="77777777" w:rsidTr="00473514">
        <w:trPr>
          <w:tblCellSpacing w:w="15" w:type="dxa"/>
        </w:trPr>
        <w:tc>
          <w:tcPr>
            <w:tcW w:w="9562" w:type="dxa"/>
            <w:gridSpan w:val="3"/>
            <w:tcBorders>
              <w:top w:val="outset" w:sz="6" w:space="0" w:color="auto"/>
              <w:left w:val="outset" w:sz="6" w:space="0" w:color="auto"/>
              <w:bottom w:val="outset" w:sz="6" w:space="0" w:color="auto"/>
              <w:right w:val="outset" w:sz="6" w:space="0" w:color="auto"/>
            </w:tcBorders>
            <w:vAlign w:val="center"/>
            <w:hideMark/>
          </w:tcPr>
          <w:p w14:paraId="6B31F395" w14:textId="77777777"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 Sabiedrības līdzdalība un komunikācijas aktivitātes</w:t>
            </w:r>
          </w:p>
        </w:tc>
      </w:tr>
      <w:tr w:rsidR="002D145D" w:rsidRPr="00487661" w14:paraId="4A21590A"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08F26C80"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14:paraId="57391D60"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4528D287" w14:textId="667A2C58" w:rsidR="00E5323B" w:rsidRPr="00487661" w:rsidRDefault="007C4D67" w:rsidP="007B3F93">
            <w:pPr>
              <w:spacing w:after="0" w:line="240" w:lineRule="auto"/>
              <w:jc w:val="both"/>
              <w:rPr>
                <w:rFonts w:ascii="Times New Roman" w:eastAsia="Times New Roman" w:hAnsi="Times New Roman" w:cs="Times New Roman"/>
                <w:iCs/>
                <w:sz w:val="24"/>
                <w:szCs w:val="24"/>
                <w:lang w:eastAsia="lv-LV"/>
              </w:rPr>
            </w:pPr>
            <w:r w:rsidRPr="007C4D67">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7.4.1 apakšpunktu sabiedrības pārstāvji ir aicināti līdzdarboties, rakstiski sniedzot viedokli par MKN projektu tā izstrādes stadijā.</w:t>
            </w:r>
          </w:p>
        </w:tc>
      </w:tr>
      <w:tr w:rsidR="002D145D" w:rsidRPr="00487661" w14:paraId="0B00F44C"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7C619FDC"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14:paraId="483EA2D9" w14:textId="77777777" w:rsidR="00E5323B" w:rsidRPr="004A246F" w:rsidRDefault="00E5323B" w:rsidP="00E5323B">
            <w:pPr>
              <w:spacing w:after="0" w:line="240" w:lineRule="auto"/>
              <w:rPr>
                <w:rFonts w:ascii="Times New Roman" w:eastAsia="Times New Roman" w:hAnsi="Times New Roman" w:cs="Times New Roman"/>
                <w:iCs/>
                <w:sz w:val="24"/>
                <w:szCs w:val="24"/>
                <w:lang w:eastAsia="lv-LV"/>
              </w:rPr>
            </w:pPr>
            <w:r w:rsidRPr="004A246F">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4037B364" w14:textId="42E0C055" w:rsidR="007C4D67" w:rsidRPr="00C64EC8" w:rsidRDefault="007C4D67" w:rsidP="007C4D67">
            <w:pPr>
              <w:spacing w:after="0" w:line="240" w:lineRule="auto"/>
              <w:jc w:val="both"/>
              <w:rPr>
                <w:rFonts w:ascii="Times New Roman" w:eastAsia="Times New Roman" w:hAnsi="Times New Roman" w:cs="Times New Roman"/>
                <w:iCs/>
                <w:sz w:val="24"/>
                <w:szCs w:val="24"/>
                <w:lang w:eastAsia="lv-LV"/>
              </w:rPr>
            </w:pPr>
            <w:r w:rsidRPr="00543421">
              <w:rPr>
                <w:rFonts w:ascii="Times New Roman" w:eastAsia="Times New Roman" w:hAnsi="Times New Roman" w:cs="Times New Roman"/>
                <w:iCs/>
                <w:sz w:val="24"/>
                <w:szCs w:val="24"/>
                <w:lang w:eastAsia="lv-LV"/>
              </w:rPr>
              <w:t xml:space="preserve">MKN </w:t>
            </w:r>
            <w:r w:rsidRPr="00C64EC8">
              <w:rPr>
                <w:rFonts w:ascii="Times New Roman" w:eastAsia="Times New Roman" w:hAnsi="Times New Roman" w:cs="Times New Roman"/>
                <w:iCs/>
                <w:sz w:val="24"/>
                <w:szCs w:val="24"/>
                <w:lang w:eastAsia="lv-LV"/>
              </w:rPr>
              <w:t xml:space="preserve">projekts </w:t>
            </w:r>
            <w:r w:rsidR="00543421" w:rsidRPr="00C64EC8">
              <w:rPr>
                <w:rFonts w:ascii="Times New Roman" w:eastAsia="Times New Roman" w:hAnsi="Times New Roman" w:cs="Times New Roman"/>
                <w:iCs/>
                <w:sz w:val="24"/>
                <w:szCs w:val="24"/>
                <w:lang w:eastAsia="lv-LV"/>
              </w:rPr>
              <w:t>2019</w:t>
            </w:r>
            <w:r w:rsidRPr="00C64EC8">
              <w:rPr>
                <w:rFonts w:ascii="Times New Roman" w:eastAsia="Times New Roman" w:hAnsi="Times New Roman" w:cs="Times New Roman"/>
                <w:iCs/>
                <w:sz w:val="24"/>
                <w:szCs w:val="24"/>
                <w:lang w:eastAsia="lv-LV"/>
              </w:rPr>
              <w:t>.</w:t>
            </w:r>
            <w:r w:rsidR="007478DC" w:rsidRPr="00C64EC8">
              <w:rPr>
                <w:rFonts w:ascii="Times New Roman" w:eastAsia="Times New Roman" w:hAnsi="Times New Roman" w:cs="Times New Roman"/>
                <w:iCs/>
                <w:sz w:val="24"/>
                <w:szCs w:val="24"/>
                <w:lang w:eastAsia="lv-LV"/>
              </w:rPr>
              <w:t> </w:t>
            </w:r>
            <w:r w:rsidR="00A40B7D" w:rsidRPr="00C64EC8">
              <w:rPr>
                <w:rFonts w:ascii="Times New Roman" w:eastAsia="Times New Roman" w:hAnsi="Times New Roman" w:cs="Times New Roman"/>
                <w:iCs/>
                <w:sz w:val="24"/>
                <w:szCs w:val="24"/>
                <w:lang w:eastAsia="lv-LV"/>
              </w:rPr>
              <w:t>gada 23</w:t>
            </w:r>
            <w:r w:rsidRPr="00C64EC8">
              <w:rPr>
                <w:rFonts w:ascii="Times New Roman" w:eastAsia="Times New Roman" w:hAnsi="Times New Roman" w:cs="Times New Roman"/>
                <w:iCs/>
                <w:sz w:val="24"/>
                <w:szCs w:val="24"/>
                <w:lang w:eastAsia="lv-LV"/>
              </w:rPr>
              <w:t>.</w:t>
            </w:r>
            <w:r w:rsidR="007478DC" w:rsidRPr="00C64EC8">
              <w:rPr>
                <w:rFonts w:ascii="Times New Roman" w:eastAsia="Times New Roman" w:hAnsi="Times New Roman" w:cs="Times New Roman"/>
                <w:iCs/>
                <w:sz w:val="24"/>
                <w:szCs w:val="24"/>
                <w:lang w:eastAsia="lv-LV"/>
              </w:rPr>
              <w:t> </w:t>
            </w:r>
            <w:r w:rsidRPr="00C64EC8">
              <w:rPr>
                <w:rFonts w:ascii="Times New Roman" w:eastAsia="Times New Roman" w:hAnsi="Times New Roman" w:cs="Times New Roman"/>
                <w:iCs/>
                <w:sz w:val="24"/>
                <w:szCs w:val="24"/>
                <w:lang w:eastAsia="lv-LV"/>
              </w:rPr>
              <w:t xml:space="preserve">aprīlī ievietots VARAM tīmekļvietnē </w:t>
            </w:r>
            <w:hyperlink r:id="rId9" w:history="1">
              <w:r w:rsidRPr="00C64EC8">
                <w:rPr>
                  <w:rFonts w:ascii="Times New Roman" w:eastAsia="Times New Roman" w:hAnsi="Times New Roman" w:cs="Times New Roman"/>
                  <w:iCs/>
                  <w:sz w:val="24"/>
                  <w:szCs w:val="24"/>
                  <w:lang w:eastAsia="lv-LV"/>
                </w:rPr>
                <w:t>www.varam.gov.lv</w:t>
              </w:r>
            </w:hyperlink>
            <w:r w:rsidR="00543421" w:rsidRPr="00C64EC8">
              <w:rPr>
                <w:rStyle w:val="FootnoteReference"/>
                <w:rFonts w:ascii="Times New Roman" w:eastAsia="Times New Roman" w:hAnsi="Times New Roman" w:cs="Times New Roman"/>
                <w:iCs/>
                <w:sz w:val="24"/>
                <w:szCs w:val="24"/>
                <w:lang w:eastAsia="lv-LV"/>
              </w:rPr>
              <w:footnoteReference w:id="2"/>
            </w:r>
            <w:r w:rsidR="00543421" w:rsidRPr="00C64EC8">
              <w:rPr>
                <w:rFonts w:ascii="Times New Roman" w:eastAsia="Times New Roman" w:hAnsi="Times New Roman" w:cs="Times New Roman"/>
                <w:iCs/>
                <w:sz w:val="24"/>
                <w:szCs w:val="24"/>
                <w:lang w:eastAsia="lv-LV"/>
              </w:rPr>
              <w:t xml:space="preserve">, </w:t>
            </w:r>
            <w:r w:rsidRPr="00C64EC8">
              <w:rPr>
                <w:rFonts w:ascii="Times New Roman" w:eastAsia="Times New Roman" w:hAnsi="Times New Roman" w:cs="Times New Roman"/>
                <w:iCs/>
                <w:sz w:val="24"/>
                <w:szCs w:val="24"/>
                <w:lang w:eastAsia="lv-LV"/>
              </w:rPr>
              <w:t>līdz ar to ieinteresētajām personām ir iespēja izteikt viedokli un sniegt priekšlikumus.</w:t>
            </w:r>
          </w:p>
          <w:p w14:paraId="25FA3646" w14:textId="54B5A21A" w:rsidR="007C4D67" w:rsidRPr="00C818C0" w:rsidRDefault="007C4D67" w:rsidP="007C4D67">
            <w:pPr>
              <w:spacing w:after="0" w:line="240" w:lineRule="auto"/>
              <w:jc w:val="both"/>
            </w:pPr>
            <w:r w:rsidRPr="00C64EC8">
              <w:rPr>
                <w:rFonts w:ascii="Times New Roman" w:eastAsia="Times New Roman" w:hAnsi="Times New Roman" w:cs="Times New Roman"/>
                <w:iCs/>
                <w:sz w:val="24"/>
                <w:szCs w:val="24"/>
                <w:lang w:eastAsia="lv-LV"/>
              </w:rPr>
              <w:t xml:space="preserve">Atbilstoši Ministru kabineta 2009. gada 25. augusta noteikumu Nr. 970 “Sabiedrības līdzdalības kārtība attīstības plānošanas procesā” 14. punktam elektroniski sagatavots paziņojums par līdzdalības procesu </w:t>
            </w:r>
            <w:r w:rsidR="00543421" w:rsidRPr="00C64EC8">
              <w:rPr>
                <w:rFonts w:ascii="Times New Roman" w:eastAsia="Times New Roman" w:hAnsi="Times New Roman" w:cs="Times New Roman"/>
                <w:iCs/>
                <w:sz w:val="24"/>
                <w:szCs w:val="24"/>
                <w:lang w:eastAsia="lv-LV"/>
              </w:rPr>
              <w:t>2019</w:t>
            </w:r>
            <w:r w:rsidR="00A40B7D" w:rsidRPr="00C64EC8">
              <w:rPr>
                <w:rFonts w:ascii="Times New Roman" w:eastAsia="Times New Roman" w:hAnsi="Times New Roman" w:cs="Times New Roman"/>
                <w:iCs/>
                <w:sz w:val="24"/>
                <w:szCs w:val="24"/>
                <w:lang w:eastAsia="lv-LV"/>
              </w:rPr>
              <w:t>.</w:t>
            </w:r>
            <w:r w:rsidR="005A0396">
              <w:rPr>
                <w:rFonts w:ascii="Times New Roman" w:eastAsia="Times New Roman" w:hAnsi="Times New Roman" w:cs="Times New Roman"/>
                <w:iCs/>
                <w:sz w:val="24"/>
                <w:szCs w:val="24"/>
                <w:lang w:eastAsia="lv-LV"/>
              </w:rPr>
              <w:t> </w:t>
            </w:r>
            <w:r w:rsidR="00A40B7D" w:rsidRPr="00C64EC8">
              <w:rPr>
                <w:rFonts w:ascii="Times New Roman" w:eastAsia="Times New Roman" w:hAnsi="Times New Roman" w:cs="Times New Roman"/>
                <w:iCs/>
                <w:sz w:val="24"/>
                <w:szCs w:val="24"/>
                <w:lang w:eastAsia="lv-LV"/>
              </w:rPr>
              <w:t>gada 23</w:t>
            </w:r>
            <w:r w:rsidRPr="00C64EC8">
              <w:rPr>
                <w:rFonts w:ascii="Times New Roman" w:eastAsia="Times New Roman" w:hAnsi="Times New Roman" w:cs="Times New Roman"/>
                <w:iCs/>
                <w:sz w:val="24"/>
                <w:szCs w:val="24"/>
                <w:lang w:eastAsia="lv-LV"/>
              </w:rPr>
              <w:t>.</w:t>
            </w:r>
            <w:r w:rsidR="005A0396">
              <w:rPr>
                <w:rFonts w:ascii="Times New Roman" w:eastAsia="Times New Roman" w:hAnsi="Times New Roman" w:cs="Times New Roman"/>
                <w:iCs/>
                <w:sz w:val="24"/>
                <w:szCs w:val="24"/>
                <w:lang w:eastAsia="lv-LV"/>
              </w:rPr>
              <w:t> </w:t>
            </w:r>
            <w:r w:rsidRPr="00C64EC8">
              <w:rPr>
                <w:rFonts w:ascii="Times New Roman" w:eastAsia="Times New Roman" w:hAnsi="Times New Roman" w:cs="Times New Roman"/>
                <w:iCs/>
                <w:sz w:val="24"/>
                <w:szCs w:val="24"/>
                <w:lang w:eastAsia="lv-LV"/>
              </w:rPr>
              <w:t>aprīlī ir iesniegts Valsts kancelejā</w:t>
            </w:r>
            <w:r w:rsidRPr="00543421">
              <w:rPr>
                <w:rFonts w:ascii="Times New Roman" w:eastAsia="Times New Roman" w:hAnsi="Times New Roman" w:cs="Times New Roman"/>
                <w:iCs/>
                <w:sz w:val="24"/>
                <w:szCs w:val="24"/>
                <w:lang w:eastAsia="lv-LV"/>
              </w:rPr>
              <w:t xml:space="preserve"> publicēšanai tās tīmekļvietnē.</w:t>
            </w:r>
          </w:p>
        </w:tc>
      </w:tr>
      <w:tr w:rsidR="002D145D" w:rsidRPr="00487661" w14:paraId="6BC05F4E"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3EA8CB6B"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hideMark/>
          </w:tcPr>
          <w:p w14:paraId="6C90B078"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05CEDB51" w14:textId="6E3FB4AF" w:rsidR="00E5323B" w:rsidRPr="00487661" w:rsidRDefault="00EA5825" w:rsidP="005A0396">
            <w:pPr>
              <w:spacing w:after="0" w:line="240" w:lineRule="auto"/>
              <w:jc w:val="both"/>
              <w:rPr>
                <w:rFonts w:ascii="Times New Roman" w:eastAsia="Times New Roman" w:hAnsi="Times New Roman" w:cs="Times New Roman"/>
                <w:iCs/>
                <w:sz w:val="24"/>
                <w:szCs w:val="24"/>
                <w:lang w:eastAsia="lv-LV"/>
              </w:rPr>
            </w:pPr>
            <w:r w:rsidRPr="00EA5825">
              <w:rPr>
                <w:rFonts w:ascii="Times New Roman" w:eastAsia="Times New Roman" w:hAnsi="Times New Roman" w:cs="Times New Roman"/>
                <w:iCs/>
                <w:sz w:val="24"/>
                <w:szCs w:val="24"/>
                <w:lang w:eastAsia="lv-LV"/>
              </w:rPr>
              <w:t>Sabiedrības līdzdalības rezultātā iebildumi un priekšlikumi nav saņemti.</w:t>
            </w:r>
          </w:p>
        </w:tc>
      </w:tr>
      <w:tr w:rsidR="002D145D" w:rsidRPr="00487661" w14:paraId="6F0A3C98"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E152BF8"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3230" w:type="dxa"/>
            <w:tcBorders>
              <w:top w:val="outset" w:sz="6" w:space="0" w:color="auto"/>
              <w:left w:val="outset" w:sz="6" w:space="0" w:color="auto"/>
              <w:bottom w:val="outset" w:sz="6" w:space="0" w:color="auto"/>
              <w:right w:val="outset" w:sz="6" w:space="0" w:color="auto"/>
            </w:tcBorders>
            <w:hideMark/>
          </w:tcPr>
          <w:p w14:paraId="1D44B405" w14:textId="77777777" w:rsidR="00E5323B" w:rsidRPr="00487661" w:rsidRDefault="00E5323B" w:rsidP="007C4D67">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6FBADF02" w14:textId="4DE93C8E" w:rsidR="00E5323B" w:rsidRPr="00487661" w:rsidRDefault="00543421" w:rsidP="00543421">
            <w:pPr>
              <w:spacing w:after="0" w:line="240" w:lineRule="auto"/>
              <w:jc w:val="both"/>
              <w:rPr>
                <w:rFonts w:ascii="Times New Roman" w:eastAsia="Times New Roman" w:hAnsi="Times New Roman" w:cs="Times New Roman"/>
                <w:iCs/>
                <w:sz w:val="24"/>
                <w:szCs w:val="24"/>
                <w:lang w:eastAsia="lv-LV"/>
              </w:rPr>
            </w:pPr>
            <w:r w:rsidRPr="00543421">
              <w:rPr>
                <w:rFonts w:ascii="Times New Roman" w:eastAsia="Times New Roman" w:hAnsi="Times New Roman" w:cs="Times New Roman"/>
                <w:iCs/>
                <w:sz w:val="24"/>
                <w:szCs w:val="24"/>
                <w:lang w:eastAsia="lv-LV"/>
              </w:rPr>
              <w:t>2019.</w:t>
            </w:r>
            <w:r w:rsidR="007478DC">
              <w:rPr>
                <w:rFonts w:ascii="Times New Roman" w:eastAsia="Times New Roman" w:hAnsi="Times New Roman" w:cs="Times New Roman"/>
                <w:iCs/>
                <w:sz w:val="24"/>
                <w:szCs w:val="24"/>
                <w:lang w:eastAsia="lv-LV"/>
              </w:rPr>
              <w:t> </w:t>
            </w:r>
            <w:r w:rsidRPr="00543421">
              <w:rPr>
                <w:rFonts w:ascii="Times New Roman" w:eastAsia="Times New Roman" w:hAnsi="Times New Roman" w:cs="Times New Roman"/>
                <w:iCs/>
                <w:sz w:val="24"/>
                <w:szCs w:val="24"/>
                <w:lang w:eastAsia="lv-LV"/>
              </w:rPr>
              <w:t>gada 16.</w:t>
            </w:r>
            <w:r w:rsidR="007478DC">
              <w:rPr>
                <w:rFonts w:ascii="Times New Roman" w:eastAsia="Times New Roman" w:hAnsi="Times New Roman" w:cs="Times New Roman"/>
                <w:iCs/>
                <w:sz w:val="24"/>
                <w:szCs w:val="24"/>
                <w:lang w:eastAsia="lv-LV"/>
              </w:rPr>
              <w:t> </w:t>
            </w:r>
            <w:r w:rsidRPr="00543421">
              <w:rPr>
                <w:rFonts w:ascii="Times New Roman" w:eastAsia="Times New Roman" w:hAnsi="Times New Roman" w:cs="Times New Roman"/>
                <w:iCs/>
                <w:sz w:val="24"/>
                <w:szCs w:val="24"/>
                <w:lang w:eastAsia="lv-LV"/>
              </w:rPr>
              <w:t xml:space="preserve">aprīlī </w:t>
            </w:r>
            <w:r w:rsidR="007C4D67" w:rsidRPr="00543421">
              <w:rPr>
                <w:rFonts w:ascii="Times New Roman" w:eastAsia="Times New Roman" w:hAnsi="Times New Roman" w:cs="Times New Roman"/>
                <w:iCs/>
                <w:sz w:val="24"/>
                <w:szCs w:val="24"/>
                <w:lang w:eastAsia="lv-LV"/>
              </w:rPr>
              <w:t xml:space="preserve">tika organizēta VARAM pārstāvju un plānošanas reģionu pārstāvju sanāksme ar mērķi apspriest MKN projekta saturu. </w:t>
            </w:r>
          </w:p>
        </w:tc>
      </w:tr>
    </w:tbl>
    <w:p w14:paraId="76C39092" w14:textId="298F07E0"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2D145D" w:rsidRPr="00487661" w14:paraId="345D30C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8E2CE5" w14:textId="07C5045B"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VII.</w:t>
            </w:r>
            <w:r w:rsidR="007478DC">
              <w:rPr>
                <w:rFonts w:ascii="Times New Roman" w:eastAsia="Times New Roman" w:hAnsi="Times New Roman" w:cs="Times New Roman"/>
                <w:b/>
                <w:bCs/>
                <w:iCs/>
                <w:sz w:val="24"/>
                <w:szCs w:val="24"/>
                <w:lang w:eastAsia="lv-LV"/>
              </w:rPr>
              <w:t> </w:t>
            </w:r>
            <w:r w:rsidRPr="00487661">
              <w:rPr>
                <w:rFonts w:ascii="Times New Roman" w:eastAsia="Times New Roman" w:hAnsi="Times New Roman" w:cs="Times New Roman"/>
                <w:b/>
                <w:bCs/>
                <w:iCs/>
                <w:sz w:val="24"/>
                <w:szCs w:val="24"/>
                <w:lang w:eastAsia="lv-LV"/>
              </w:rPr>
              <w:t>Tiesību akta projekta izpildes nodrošināšana un tās ietekme uz institūcijām</w:t>
            </w:r>
          </w:p>
        </w:tc>
      </w:tr>
      <w:tr w:rsidR="002D145D" w:rsidRPr="00487661" w14:paraId="5DC5A2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24DEC3"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82DFF0"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AD5F931" w14:textId="22CC617D" w:rsidR="004E219F" w:rsidRPr="00B26D45" w:rsidRDefault="004E219F" w:rsidP="00B26D45">
            <w:pPr>
              <w:spacing w:after="0" w:line="240" w:lineRule="auto"/>
              <w:jc w:val="both"/>
              <w:rPr>
                <w:rFonts w:ascii="Times New Roman" w:eastAsia="Times New Roman" w:hAnsi="Times New Roman" w:cs="Times New Roman"/>
                <w:iCs/>
                <w:sz w:val="24"/>
                <w:szCs w:val="24"/>
                <w:lang w:eastAsia="lv-LV"/>
              </w:rPr>
            </w:pPr>
            <w:r w:rsidRPr="00543421">
              <w:rPr>
                <w:rFonts w:ascii="Times New Roman" w:eastAsia="Times New Roman" w:hAnsi="Times New Roman" w:cs="Times New Roman"/>
                <w:iCs/>
                <w:sz w:val="24"/>
                <w:szCs w:val="24"/>
                <w:lang w:eastAsia="lv-LV"/>
              </w:rPr>
              <w:t>VARAM</w:t>
            </w:r>
            <w:r w:rsidR="00813FE0">
              <w:rPr>
                <w:rFonts w:ascii="Times New Roman" w:eastAsia="Times New Roman" w:hAnsi="Times New Roman" w:cs="Times New Roman"/>
                <w:iCs/>
                <w:sz w:val="24"/>
                <w:szCs w:val="24"/>
                <w:lang w:eastAsia="lv-LV"/>
              </w:rPr>
              <w:t>,</w:t>
            </w:r>
            <w:r w:rsidRPr="00543421">
              <w:rPr>
                <w:rFonts w:ascii="Times New Roman" w:eastAsia="Times New Roman" w:hAnsi="Times New Roman" w:cs="Times New Roman"/>
                <w:iCs/>
                <w:sz w:val="24"/>
                <w:szCs w:val="24"/>
                <w:lang w:eastAsia="lv-LV"/>
              </w:rPr>
              <w:t xml:space="preserve"> Kurzemes plānošanas reģions, Latgales plānošanas reģions, Rīgas plānošanas reģions, Vidzemes plānošanas reģions un Zemgales plānošanas reģions.</w:t>
            </w:r>
          </w:p>
        </w:tc>
      </w:tr>
      <w:tr w:rsidR="002D145D" w:rsidRPr="00487661" w14:paraId="2D8AF3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EA3B03" w14:textId="26E70F6D"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E6A634"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izpildes ietekme uz pārvaldes funkcijām un institucionālo struktūru.</w:t>
            </w:r>
            <w:r w:rsidRPr="0048766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D772904" w14:textId="77777777" w:rsidR="00E5323B" w:rsidRDefault="00B26D45" w:rsidP="005A0396">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iCs/>
                <w:sz w:val="24"/>
                <w:szCs w:val="24"/>
                <w:lang w:eastAsia="lv-LV"/>
              </w:rPr>
              <w:t>Nav plānota jaunu institūciju izveide, esošu instit</w:t>
            </w:r>
            <w:r>
              <w:rPr>
                <w:rFonts w:ascii="Times New Roman" w:eastAsia="Times New Roman" w:hAnsi="Times New Roman" w:cs="Times New Roman"/>
                <w:iCs/>
                <w:sz w:val="24"/>
                <w:szCs w:val="24"/>
                <w:lang w:eastAsia="lv-LV"/>
              </w:rPr>
              <w:t>ūciju likvidācija vai reorga</w:t>
            </w:r>
            <w:r w:rsidRPr="00B26D45">
              <w:rPr>
                <w:rFonts w:ascii="Times New Roman" w:eastAsia="Times New Roman" w:hAnsi="Times New Roman" w:cs="Times New Roman"/>
                <w:iCs/>
                <w:sz w:val="24"/>
                <w:szCs w:val="24"/>
                <w:lang w:eastAsia="lv-LV"/>
              </w:rPr>
              <w:t>nizācija.</w:t>
            </w:r>
          </w:p>
          <w:p w14:paraId="5882D0A3" w14:textId="567B9400" w:rsidR="004E219F" w:rsidRPr="00487661" w:rsidRDefault="004E219F" w:rsidP="00543421">
            <w:pPr>
              <w:rPr>
                <w:rFonts w:eastAsia="Times New Roman" w:cs="Times New Roman"/>
                <w:iCs/>
                <w:lang w:eastAsia="lv-LV"/>
              </w:rPr>
            </w:pPr>
          </w:p>
        </w:tc>
      </w:tr>
      <w:tr w:rsidR="002D145D" w:rsidRPr="00487661" w14:paraId="34135B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A74BE"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4D816E"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6B1BB8" w14:textId="519FA740" w:rsidR="00E5323B" w:rsidRPr="00487661" w:rsidRDefault="00B26D45" w:rsidP="005A039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5BC62A8" w14:textId="77777777" w:rsidR="00C25B49" w:rsidRPr="00487661" w:rsidRDefault="00C25B49" w:rsidP="00894C55">
      <w:pPr>
        <w:spacing w:after="0" w:line="240" w:lineRule="auto"/>
        <w:rPr>
          <w:rFonts w:ascii="Times New Roman" w:hAnsi="Times New Roman" w:cs="Times New Roman"/>
          <w:sz w:val="28"/>
          <w:szCs w:val="28"/>
        </w:rPr>
      </w:pPr>
    </w:p>
    <w:p w14:paraId="0721A2E6" w14:textId="77777777" w:rsidR="00E5323B" w:rsidRPr="00487661" w:rsidRDefault="00E5323B" w:rsidP="00894C55">
      <w:pPr>
        <w:spacing w:after="0" w:line="240" w:lineRule="auto"/>
        <w:rPr>
          <w:rFonts w:ascii="Times New Roman" w:hAnsi="Times New Roman" w:cs="Times New Roman"/>
          <w:sz w:val="28"/>
          <w:szCs w:val="28"/>
        </w:rPr>
      </w:pPr>
    </w:p>
    <w:p w14:paraId="7FB3EFA8" w14:textId="4459C849" w:rsidR="00782713" w:rsidRDefault="008A7B35" w:rsidP="00782713">
      <w:pPr>
        <w:tabs>
          <w:tab w:val="left" w:pos="7230"/>
        </w:tabs>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Vides aizsardzības un reģionālās attīstības</w:t>
      </w:r>
      <w:r w:rsidR="00782713" w:rsidRPr="001C267B">
        <w:rPr>
          <w:rFonts w:ascii="Times New Roman" w:eastAsia="Times New Roman" w:hAnsi="Times New Roman"/>
          <w:sz w:val="24"/>
          <w:szCs w:val="24"/>
        </w:rPr>
        <w:t xml:space="preserve"> ministrs</w:t>
      </w:r>
      <w:r w:rsidR="00782713" w:rsidRPr="001C267B">
        <w:rPr>
          <w:rFonts w:ascii="Times New Roman" w:eastAsia="Times New Roman" w:hAnsi="Times New Roman"/>
          <w:sz w:val="24"/>
          <w:szCs w:val="24"/>
        </w:rPr>
        <w:tab/>
      </w:r>
      <w:r>
        <w:rPr>
          <w:rFonts w:ascii="Times New Roman" w:eastAsia="Times New Roman" w:hAnsi="Times New Roman"/>
          <w:sz w:val="24"/>
          <w:szCs w:val="24"/>
        </w:rPr>
        <w:t>J</w:t>
      </w:r>
      <w:r w:rsidR="007478DC">
        <w:rPr>
          <w:rFonts w:ascii="Times New Roman" w:eastAsia="Times New Roman" w:hAnsi="Times New Roman"/>
          <w:sz w:val="24"/>
          <w:szCs w:val="24"/>
        </w:rPr>
        <w:t>uris </w:t>
      </w:r>
      <w:r>
        <w:rPr>
          <w:rFonts w:ascii="Times New Roman" w:eastAsia="Times New Roman" w:hAnsi="Times New Roman"/>
          <w:sz w:val="24"/>
          <w:szCs w:val="24"/>
        </w:rPr>
        <w:t>Pūce</w:t>
      </w:r>
    </w:p>
    <w:p w14:paraId="1A547FE9" w14:textId="4A67A80A" w:rsidR="00782713" w:rsidRDefault="00782713" w:rsidP="00782713">
      <w:pPr>
        <w:tabs>
          <w:tab w:val="left" w:pos="7230"/>
        </w:tabs>
        <w:spacing w:after="0" w:line="240" w:lineRule="auto"/>
        <w:contextualSpacing/>
        <w:rPr>
          <w:rFonts w:ascii="Times New Roman" w:eastAsia="Times New Roman" w:hAnsi="Times New Roman"/>
          <w:sz w:val="24"/>
          <w:szCs w:val="24"/>
        </w:rPr>
      </w:pPr>
    </w:p>
    <w:p w14:paraId="05A65A5C" w14:textId="77777777" w:rsidR="00782713" w:rsidRDefault="00782713" w:rsidP="00782713">
      <w:pPr>
        <w:tabs>
          <w:tab w:val="left" w:pos="7230"/>
        </w:tabs>
        <w:spacing w:after="0" w:line="240" w:lineRule="auto"/>
        <w:contextualSpacing/>
        <w:rPr>
          <w:rFonts w:ascii="Times New Roman" w:eastAsia="Times New Roman" w:hAnsi="Times New Roman"/>
          <w:sz w:val="24"/>
          <w:szCs w:val="24"/>
        </w:rPr>
      </w:pPr>
    </w:p>
    <w:p w14:paraId="0A9513B9" w14:textId="5D782E1B" w:rsidR="0075684B" w:rsidRPr="00BF0FBE" w:rsidRDefault="0075684B" w:rsidP="0075684B">
      <w:pPr>
        <w:tabs>
          <w:tab w:val="left" w:pos="6237"/>
        </w:tabs>
        <w:spacing w:after="0" w:line="240" w:lineRule="auto"/>
        <w:rPr>
          <w:rFonts w:ascii="Times New Roman" w:hAnsi="Times New Roman" w:cs="Times New Roman"/>
          <w:sz w:val="20"/>
          <w:szCs w:val="20"/>
        </w:rPr>
      </w:pPr>
    </w:p>
    <w:p w14:paraId="617E6D9F" w14:textId="668DA337" w:rsidR="00894C55" w:rsidRPr="00BF0FBE" w:rsidRDefault="008A7B35"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Melnalksnis</w:t>
      </w:r>
      <w:r w:rsidR="00D133F8" w:rsidRPr="00BF0FBE">
        <w:rPr>
          <w:rFonts w:ascii="Times New Roman" w:hAnsi="Times New Roman" w:cs="Times New Roman"/>
          <w:sz w:val="20"/>
          <w:szCs w:val="20"/>
        </w:rPr>
        <w:t xml:space="preserve"> </w:t>
      </w:r>
      <w:r w:rsidR="00CF69CD" w:rsidRPr="00BF0FBE">
        <w:rPr>
          <w:rFonts w:ascii="Times New Roman" w:hAnsi="Times New Roman" w:cs="Times New Roman"/>
          <w:sz w:val="20"/>
          <w:szCs w:val="20"/>
        </w:rPr>
        <w:t>67013022</w:t>
      </w:r>
    </w:p>
    <w:p w14:paraId="4A405549" w14:textId="478F172B" w:rsidR="00894C55" w:rsidRPr="00BF0FBE" w:rsidRDefault="00BD7D9E" w:rsidP="00894C55">
      <w:pPr>
        <w:tabs>
          <w:tab w:val="left" w:pos="6237"/>
        </w:tabs>
        <w:spacing w:after="0" w:line="240" w:lineRule="auto"/>
        <w:rPr>
          <w:rFonts w:ascii="Times New Roman" w:hAnsi="Times New Roman" w:cs="Times New Roman"/>
          <w:sz w:val="20"/>
          <w:szCs w:val="20"/>
        </w:rPr>
      </w:pPr>
      <w:hyperlink r:id="rId10" w:history="1">
        <w:r w:rsidR="007478DC" w:rsidRPr="007478DC">
          <w:rPr>
            <w:rStyle w:val="Hyperlink"/>
            <w:rFonts w:ascii="Times New Roman" w:hAnsi="Times New Roman" w:cs="Times New Roman"/>
            <w:sz w:val="20"/>
            <w:szCs w:val="20"/>
          </w:rPr>
          <w:t>Davis.Melnalksnis@varam.gov.lv</w:t>
        </w:r>
      </w:hyperlink>
    </w:p>
    <w:sectPr w:rsidR="00894C55" w:rsidRPr="00BF0FBE" w:rsidSect="00CC6472">
      <w:headerReference w:type="default" r:id="rId11"/>
      <w:footerReference w:type="default" r:id="rId12"/>
      <w:footerReference w:type="first" r:id="rId1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7BF24" w14:textId="77777777" w:rsidR="00BD7D9E" w:rsidRDefault="00BD7D9E" w:rsidP="00894C55">
      <w:pPr>
        <w:spacing w:after="0" w:line="240" w:lineRule="auto"/>
      </w:pPr>
      <w:r>
        <w:separator/>
      </w:r>
    </w:p>
  </w:endnote>
  <w:endnote w:type="continuationSeparator" w:id="0">
    <w:p w14:paraId="23D266E5" w14:textId="77777777" w:rsidR="00BD7D9E" w:rsidRDefault="00BD7D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2431" w14:textId="7E6AB843" w:rsidR="001F201B" w:rsidRPr="00D2102B" w:rsidRDefault="00C76B1D" w:rsidP="00D2102B">
    <w:pPr>
      <w:pStyle w:val="Footer"/>
    </w:pPr>
    <w:r w:rsidRPr="00C76B1D">
      <w:rPr>
        <w:rFonts w:ascii="Times New Roman" w:hAnsi="Times New Roman" w:cs="Times New Roman"/>
        <w:bCs/>
        <w:noProof/>
        <w:sz w:val="20"/>
        <w:szCs w:val="20"/>
      </w:rPr>
      <w:t>VARAManot_030519_Remigracija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66BB" w14:textId="6D62509F" w:rsidR="001F201B" w:rsidRPr="00DB7CC0" w:rsidRDefault="00C76B1D" w:rsidP="00DB7CC0">
    <w:pPr>
      <w:pStyle w:val="Footer"/>
      <w:jc w:val="both"/>
      <w:rPr>
        <w:rFonts w:ascii="Times New Roman" w:hAnsi="Times New Roman" w:cs="Times New Roman"/>
      </w:rPr>
    </w:pPr>
    <w:r w:rsidRPr="00C76B1D">
      <w:rPr>
        <w:rFonts w:ascii="Times New Roman" w:hAnsi="Times New Roman" w:cs="Times New Roman"/>
        <w:bCs/>
        <w:noProof/>
        <w:sz w:val="20"/>
        <w:szCs w:val="20"/>
      </w:rPr>
      <w:t>VARAManot_030519_Remigracija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C542F" w14:textId="77777777" w:rsidR="00BD7D9E" w:rsidRDefault="00BD7D9E" w:rsidP="00894C55">
      <w:pPr>
        <w:spacing w:after="0" w:line="240" w:lineRule="auto"/>
      </w:pPr>
      <w:r>
        <w:separator/>
      </w:r>
    </w:p>
  </w:footnote>
  <w:footnote w:type="continuationSeparator" w:id="0">
    <w:p w14:paraId="4981BD6A" w14:textId="77777777" w:rsidR="00BD7D9E" w:rsidRDefault="00BD7D9E" w:rsidP="00894C55">
      <w:pPr>
        <w:spacing w:after="0" w:line="240" w:lineRule="auto"/>
      </w:pPr>
      <w:r>
        <w:continuationSeparator/>
      </w:r>
    </w:p>
  </w:footnote>
  <w:footnote w:id="1">
    <w:p w14:paraId="201D82E0" w14:textId="6FCE81E5" w:rsidR="001F201B" w:rsidRDefault="001F201B" w:rsidP="000A20FA">
      <w:pPr>
        <w:pStyle w:val="FootnoteText"/>
        <w:jc w:val="both"/>
      </w:pPr>
      <w:r>
        <w:rPr>
          <w:rStyle w:val="FootnoteReference"/>
        </w:rPr>
        <w:footnoteRef/>
      </w:r>
      <w:r>
        <w:t> </w:t>
      </w:r>
      <w:r w:rsidRPr="000A3685">
        <w:rPr>
          <w:rFonts w:ascii="Times New Roman" w:eastAsia="Times New Roman" w:hAnsi="Times New Roman" w:cs="Times New Roman"/>
          <w:iCs/>
          <w:sz w:val="18"/>
          <w:szCs w:val="18"/>
          <w:lang w:eastAsia="lv-LV"/>
        </w:rPr>
        <w:t xml:space="preserve">Pētījums </w:t>
      </w:r>
      <w:r>
        <w:rPr>
          <w:rFonts w:ascii="Times New Roman" w:eastAsia="Times New Roman" w:hAnsi="Times New Roman" w:cs="Times New Roman"/>
          <w:iCs/>
          <w:sz w:val="18"/>
          <w:szCs w:val="18"/>
          <w:lang w:eastAsia="lv-LV"/>
        </w:rPr>
        <w:t xml:space="preserve">tiešsaistē latviešu valodā </w:t>
      </w:r>
      <w:r w:rsidRPr="000A3685">
        <w:rPr>
          <w:rFonts w:ascii="Times New Roman" w:eastAsia="Times New Roman" w:hAnsi="Times New Roman" w:cs="Times New Roman"/>
          <w:iCs/>
          <w:sz w:val="18"/>
          <w:szCs w:val="18"/>
          <w:lang w:eastAsia="lv-LV"/>
        </w:rPr>
        <w:t xml:space="preserve">pieejams Latvijas Universitātes Diasporas un migrācijas pētījumu centra tīmekļvietnē </w:t>
      </w:r>
      <w:r w:rsidRPr="000A3685">
        <w:rPr>
          <w:rStyle w:val="Hyperlink"/>
          <w:rFonts w:ascii="Times New Roman" w:hAnsi="Times New Roman" w:cs="Times New Roman"/>
          <w:sz w:val="18"/>
          <w:szCs w:val="18"/>
        </w:rPr>
        <w:t xml:space="preserve">https://www.diaspora.lu.lv/ </w:t>
      </w:r>
      <w:proofErr w:type="spellStart"/>
      <w:r w:rsidRPr="000A3685">
        <w:rPr>
          <w:rStyle w:val="Hyperlink"/>
          <w:rFonts w:ascii="Times New Roman" w:hAnsi="Times New Roman" w:cs="Times New Roman"/>
          <w:sz w:val="18"/>
          <w:szCs w:val="18"/>
        </w:rPr>
        <w:t>petijumi</w:t>
      </w:r>
      <w:proofErr w:type="spellEnd"/>
      <w:r w:rsidRPr="000A3685">
        <w:rPr>
          <w:rStyle w:val="Hyperlink"/>
          <w:rFonts w:ascii="Times New Roman" w:hAnsi="Times New Roman" w:cs="Times New Roman"/>
          <w:sz w:val="18"/>
          <w:szCs w:val="18"/>
        </w:rPr>
        <w:t>/</w:t>
      </w:r>
      <w:r w:rsidRPr="000A3685">
        <w:rPr>
          <w:rFonts w:eastAsia="Times New Roman"/>
          <w:iCs/>
          <w:sz w:val="18"/>
          <w:szCs w:val="18"/>
          <w:lang w:eastAsia="lv-LV"/>
        </w:rPr>
        <w:t>.</w:t>
      </w:r>
    </w:p>
  </w:footnote>
  <w:footnote w:id="2">
    <w:p w14:paraId="59779FF8" w14:textId="490A016D" w:rsidR="001F201B" w:rsidRPr="00425539" w:rsidRDefault="001F201B">
      <w:pPr>
        <w:pStyle w:val="FootnoteText"/>
        <w:rPr>
          <w:rFonts w:ascii="Times New Roman" w:hAnsi="Times New Roman" w:cs="Times New Roman"/>
        </w:rPr>
      </w:pPr>
      <w:r w:rsidRPr="00425539">
        <w:rPr>
          <w:rStyle w:val="FootnoteReference"/>
          <w:rFonts w:ascii="Times New Roman" w:hAnsi="Times New Roman" w:cs="Times New Roman"/>
        </w:rPr>
        <w:footnoteRef/>
      </w:r>
      <w:r>
        <w:rPr>
          <w:rFonts w:ascii="Times New Roman" w:hAnsi="Times New Roman" w:cs="Times New Roman"/>
        </w:rPr>
        <w:t xml:space="preserve"> VARAM tīmekļvietne </w:t>
      </w:r>
      <w:r w:rsidRPr="00A40B7D">
        <w:rPr>
          <w:rFonts w:ascii="Times New Roman" w:hAnsi="Times New Roman" w:cs="Times New Roman"/>
        </w:rPr>
        <w:t>http://www.varam.gov.lv/lat/likumdosana/normativo_aktu_projekti/regionalas_politikas_joma/?doc=27337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620F274B" w14:textId="169F3661" w:rsidR="001F201B" w:rsidRPr="00C35581" w:rsidRDefault="001F201B">
        <w:pPr>
          <w:pStyle w:val="Header"/>
          <w:jc w:val="center"/>
          <w:rPr>
            <w:rFonts w:ascii="Times New Roman" w:hAnsi="Times New Roman" w:cs="Times New Roman"/>
            <w:sz w:val="20"/>
            <w:szCs w:val="20"/>
          </w:rPr>
        </w:pPr>
        <w:r w:rsidRPr="00C35581">
          <w:rPr>
            <w:rFonts w:ascii="Times New Roman" w:hAnsi="Times New Roman" w:cs="Times New Roman"/>
            <w:sz w:val="20"/>
            <w:szCs w:val="20"/>
          </w:rPr>
          <w:fldChar w:fldCharType="begin"/>
        </w:r>
        <w:r w:rsidRPr="00C35581">
          <w:rPr>
            <w:rFonts w:ascii="Times New Roman" w:hAnsi="Times New Roman" w:cs="Times New Roman"/>
            <w:sz w:val="20"/>
            <w:szCs w:val="20"/>
          </w:rPr>
          <w:instrText xml:space="preserve"> PAGE   \* MERGEFORMAT </w:instrText>
        </w:r>
        <w:r w:rsidRPr="00C35581">
          <w:rPr>
            <w:rFonts w:ascii="Times New Roman" w:hAnsi="Times New Roman" w:cs="Times New Roman"/>
            <w:sz w:val="20"/>
            <w:szCs w:val="20"/>
          </w:rPr>
          <w:fldChar w:fldCharType="separate"/>
        </w:r>
        <w:r w:rsidR="00EA5825">
          <w:rPr>
            <w:rFonts w:ascii="Times New Roman" w:hAnsi="Times New Roman" w:cs="Times New Roman"/>
            <w:noProof/>
            <w:sz w:val="20"/>
            <w:szCs w:val="20"/>
          </w:rPr>
          <w:t>13</w:t>
        </w:r>
        <w:r w:rsidRPr="00C35581">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F6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DE9436B"/>
    <w:multiLevelType w:val="hybridMultilevel"/>
    <w:tmpl w:val="0AB403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B00B01"/>
    <w:multiLevelType w:val="hybridMultilevel"/>
    <w:tmpl w:val="918AF6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7E068A"/>
    <w:multiLevelType w:val="hybridMultilevel"/>
    <w:tmpl w:val="BF328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175C2A"/>
    <w:multiLevelType w:val="hybridMultilevel"/>
    <w:tmpl w:val="E9E0C2CA"/>
    <w:lvl w:ilvl="0" w:tplc="6FC2D0A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FF4776"/>
    <w:multiLevelType w:val="hybridMultilevel"/>
    <w:tmpl w:val="5E46FA7E"/>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F5"/>
    <w:rsid w:val="0000337B"/>
    <w:rsid w:val="00006C2C"/>
    <w:rsid w:val="00011975"/>
    <w:rsid w:val="00021A2D"/>
    <w:rsid w:val="00021B37"/>
    <w:rsid w:val="000506AC"/>
    <w:rsid w:val="00053E95"/>
    <w:rsid w:val="00056B7A"/>
    <w:rsid w:val="000577E8"/>
    <w:rsid w:val="000740EB"/>
    <w:rsid w:val="0009307C"/>
    <w:rsid w:val="00095B40"/>
    <w:rsid w:val="000A20FA"/>
    <w:rsid w:val="000A5019"/>
    <w:rsid w:val="000B2F5B"/>
    <w:rsid w:val="000B3FFE"/>
    <w:rsid w:val="000B7837"/>
    <w:rsid w:val="000C23A4"/>
    <w:rsid w:val="000C2DA0"/>
    <w:rsid w:val="000C5405"/>
    <w:rsid w:val="000D0E77"/>
    <w:rsid w:val="000D539F"/>
    <w:rsid w:val="000D67CE"/>
    <w:rsid w:val="000D7098"/>
    <w:rsid w:val="000E562A"/>
    <w:rsid w:val="000F5E4A"/>
    <w:rsid w:val="00111A30"/>
    <w:rsid w:val="00112955"/>
    <w:rsid w:val="001133B0"/>
    <w:rsid w:val="001160BF"/>
    <w:rsid w:val="00120820"/>
    <w:rsid w:val="001275BE"/>
    <w:rsid w:val="0013709E"/>
    <w:rsid w:val="00140534"/>
    <w:rsid w:val="00157419"/>
    <w:rsid w:val="00160D1E"/>
    <w:rsid w:val="0017086A"/>
    <w:rsid w:val="001777FE"/>
    <w:rsid w:val="00190AB1"/>
    <w:rsid w:val="00192C0D"/>
    <w:rsid w:val="001B1C14"/>
    <w:rsid w:val="001B5138"/>
    <w:rsid w:val="001C04CA"/>
    <w:rsid w:val="001C5C23"/>
    <w:rsid w:val="001C717D"/>
    <w:rsid w:val="001D0637"/>
    <w:rsid w:val="001D0651"/>
    <w:rsid w:val="001E007E"/>
    <w:rsid w:val="001E0233"/>
    <w:rsid w:val="001E2972"/>
    <w:rsid w:val="001E568F"/>
    <w:rsid w:val="001F201B"/>
    <w:rsid w:val="001F46B9"/>
    <w:rsid w:val="00216C4F"/>
    <w:rsid w:val="00216D67"/>
    <w:rsid w:val="00220502"/>
    <w:rsid w:val="00227E59"/>
    <w:rsid w:val="00232C70"/>
    <w:rsid w:val="002364E8"/>
    <w:rsid w:val="00242CDD"/>
    <w:rsid w:val="00243426"/>
    <w:rsid w:val="00247476"/>
    <w:rsid w:val="00272F61"/>
    <w:rsid w:val="00287787"/>
    <w:rsid w:val="002970A7"/>
    <w:rsid w:val="002A4D17"/>
    <w:rsid w:val="002A578E"/>
    <w:rsid w:val="002A6005"/>
    <w:rsid w:val="002C0767"/>
    <w:rsid w:val="002C512C"/>
    <w:rsid w:val="002D145D"/>
    <w:rsid w:val="002D3C73"/>
    <w:rsid w:val="002D4E7F"/>
    <w:rsid w:val="002D753A"/>
    <w:rsid w:val="002E1C05"/>
    <w:rsid w:val="002E798B"/>
    <w:rsid w:val="002F349B"/>
    <w:rsid w:val="002F40CF"/>
    <w:rsid w:val="002F7EFD"/>
    <w:rsid w:val="003129F5"/>
    <w:rsid w:val="00312B7B"/>
    <w:rsid w:val="00323701"/>
    <w:rsid w:val="00325B93"/>
    <w:rsid w:val="0033151A"/>
    <w:rsid w:val="00337547"/>
    <w:rsid w:val="003445CC"/>
    <w:rsid w:val="00351764"/>
    <w:rsid w:val="003548AB"/>
    <w:rsid w:val="00355A8C"/>
    <w:rsid w:val="003751AD"/>
    <w:rsid w:val="00377022"/>
    <w:rsid w:val="00383D42"/>
    <w:rsid w:val="003926B5"/>
    <w:rsid w:val="003928A7"/>
    <w:rsid w:val="003B0BF9"/>
    <w:rsid w:val="003B1935"/>
    <w:rsid w:val="003B4552"/>
    <w:rsid w:val="003B5423"/>
    <w:rsid w:val="003B573E"/>
    <w:rsid w:val="003D3F72"/>
    <w:rsid w:val="003D5576"/>
    <w:rsid w:val="003E0791"/>
    <w:rsid w:val="003E3DE1"/>
    <w:rsid w:val="003E69EE"/>
    <w:rsid w:val="003F024F"/>
    <w:rsid w:val="003F0D5B"/>
    <w:rsid w:val="003F12DC"/>
    <w:rsid w:val="003F28AC"/>
    <w:rsid w:val="00415EA1"/>
    <w:rsid w:val="004170E6"/>
    <w:rsid w:val="0042037A"/>
    <w:rsid w:val="00425539"/>
    <w:rsid w:val="00431F5C"/>
    <w:rsid w:val="004322A8"/>
    <w:rsid w:val="00436CFC"/>
    <w:rsid w:val="0044196A"/>
    <w:rsid w:val="00441D5F"/>
    <w:rsid w:val="004454FE"/>
    <w:rsid w:val="004545B7"/>
    <w:rsid w:val="004557AB"/>
    <w:rsid w:val="00456E40"/>
    <w:rsid w:val="004646FE"/>
    <w:rsid w:val="00464947"/>
    <w:rsid w:val="00465EE3"/>
    <w:rsid w:val="00471F27"/>
    <w:rsid w:val="0047321E"/>
    <w:rsid w:val="00473514"/>
    <w:rsid w:val="00486D33"/>
    <w:rsid w:val="00486E63"/>
    <w:rsid w:val="00487661"/>
    <w:rsid w:val="004900E2"/>
    <w:rsid w:val="004942E4"/>
    <w:rsid w:val="0049795A"/>
    <w:rsid w:val="004A1370"/>
    <w:rsid w:val="004A246F"/>
    <w:rsid w:val="004A7D8B"/>
    <w:rsid w:val="004B50F5"/>
    <w:rsid w:val="004C7664"/>
    <w:rsid w:val="004E219F"/>
    <w:rsid w:val="004E57C2"/>
    <w:rsid w:val="004F7B5E"/>
    <w:rsid w:val="0050178F"/>
    <w:rsid w:val="005100DA"/>
    <w:rsid w:val="00513E15"/>
    <w:rsid w:val="00517E6D"/>
    <w:rsid w:val="00525FED"/>
    <w:rsid w:val="00526F49"/>
    <w:rsid w:val="005337D2"/>
    <w:rsid w:val="00542EED"/>
    <w:rsid w:val="0054304C"/>
    <w:rsid w:val="00543421"/>
    <w:rsid w:val="005531D5"/>
    <w:rsid w:val="0055608A"/>
    <w:rsid w:val="00556CE7"/>
    <w:rsid w:val="00557FAE"/>
    <w:rsid w:val="0056385E"/>
    <w:rsid w:val="00563955"/>
    <w:rsid w:val="00571F8C"/>
    <w:rsid w:val="00572B9E"/>
    <w:rsid w:val="0059393D"/>
    <w:rsid w:val="00594F86"/>
    <w:rsid w:val="005972D3"/>
    <w:rsid w:val="005A0396"/>
    <w:rsid w:val="005A48C1"/>
    <w:rsid w:val="005B52C8"/>
    <w:rsid w:val="005B6FC5"/>
    <w:rsid w:val="005C69E7"/>
    <w:rsid w:val="005E4A41"/>
    <w:rsid w:val="005F4042"/>
    <w:rsid w:val="005F5115"/>
    <w:rsid w:val="00600074"/>
    <w:rsid w:val="00602587"/>
    <w:rsid w:val="00612F5B"/>
    <w:rsid w:val="00636483"/>
    <w:rsid w:val="006364F3"/>
    <w:rsid w:val="00655F2C"/>
    <w:rsid w:val="0065647E"/>
    <w:rsid w:val="00660513"/>
    <w:rsid w:val="00666358"/>
    <w:rsid w:val="006674C3"/>
    <w:rsid w:val="00670AE5"/>
    <w:rsid w:val="006756B1"/>
    <w:rsid w:val="006801C6"/>
    <w:rsid w:val="00686BF3"/>
    <w:rsid w:val="006A649E"/>
    <w:rsid w:val="006B7E6E"/>
    <w:rsid w:val="006C5CF0"/>
    <w:rsid w:val="006D1B1B"/>
    <w:rsid w:val="006D37E5"/>
    <w:rsid w:val="006E1081"/>
    <w:rsid w:val="006E1FAF"/>
    <w:rsid w:val="006E24A0"/>
    <w:rsid w:val="006E62D2"/>
    <w:rsid w:val="006F0FD2"/>
    <w:rsid w:val="006F2991"/>
    <w:rsid w:val="006F5153"/>
    <w:rsid w:val="00702116"/>
    <w:rsid w:val="0071055D"/>
    <w:rsid w:val="00713BF7"/>
    <w:rsid w:val="00720585"/>
    <w:rsid w:val="00737C18"/>
    <w:rsid w:val="00741326"/>
    <w:rsid w:val="0074433D"/>
    <w:rsid w:val="007478DC"/>
    <w:rsid w:val="00750025"/>
    <w:rsid w:val="0075684B"/>
    <w:rsid w:val="00765FBB"/>
    <w:rsid w:val="00771B98"/>
    <w:rsid w:val="007732AD"/>
    <w:rsid w:val="0077337E"/>
    <w:rsid w:val="00773AF6"/>
    <w:rsid w:val="00780A02"/>
    <w:rsid w:val="00782713"/>
    <w:rsid w:val="0078311D"/>
    <w:rsid w:val="00787DD2"/>
    <w:rsid w:val="007936FB"/>
    <w:rsid w:val="00793C14"/>
    <w:rsid w:val="00795649"/>
    <w:rsid w:val="00795F71"/>
    <w:rsid w:val="007A0270"/>
    <w:rsid w:val="007A6AAA"/>
    <w:rsid w:val="007B3F93"/>
    <w:rsid w:val="007C195D"/>
    <w:rsid w:val="007C2553"/>
    <w:rsid w:val="007C4D67"/>
    <w:rsid w:val="007D5469"/>
    <w:rsid w:val="007D7381"/>
    <w:rsid w:val="007E5A8F"/>
    <w:rsid w:val="007E5F7A"/>
    <w:rsid w:val="007E73AB"/>
    <w:rsid w:val="007F0B93"/>
    <w:rsid w:val="007F11A9"/>
    <w:rsid w:val="007F2189"/>
    <w:rsid w:val="00813FE0"/>
    <w:rsid w:val="00816C11"/>
    <w:rsid w:val="00830534"/>
    <w:rsid w:val="00830C9F"/>
    <w:rsid w:val="00831373"/>
    <w:rsid w:val="00845AE5"/>
    <w:rsid w:val="00845DC0"/>
    <w:rsid w:val="0085183E"/>
    <w:rsid w:val="0086077B"/>
    <w:rsid w:val="008645FC"/>
    <w:rsid w:val="00871A7F"/>
    <w:rsid w:val="008775D1"/>
    <w:rsid w:val="008802EF"/>
    <w:rsid w:val="0089161A"/>
    <w:rsid w:val="0089470D"/>
    <w:rsid w:val="00894C55"/>
    <w:rsid w:val="008A7374"/>
    <w:rsid w:val="008A7B35"/>
    <w:rsid w:val="008B009E"/>
    <w:rsid w:val="008B6F8D"/>
    <w:rsid w:val="008D68FC"/>
    <w:rsid w:val="008E3ED5"/>
    <w:rsid w:val="008E771C"/>
    <w:rsid w:val="008F0518"/>
    <w:rsid w:val="008F6D27"/>
    <w:rsid w:val="00902561"/>
    <w:rsid w:val="009069C8"/>
    <w:rsid w:val="00906FDD"/>
    <w:rsid w:val="00906FF2"/>
    <w:rsid w:val="0091462B"/>
    <w:rsid w:val="00917D63"/>
    <w:rsid w:val="00923DB9"/>
    <w:rsid w:val="009317C9"/>
    <w:rsid w:val="009334E2"/>
    <w:rsid w:val="00934773"/>
    <w:rsid w:val="009470FA"/>
    <w:rsid w:val="0095242F"/>
    <w:rsid w:val="009543C7"/>
    <w:rsid w:val="00967A13"/>
    <w:rsid w:val="0098126F"/>
    <w:rsid w:val="00983780"/>
    <w:rsid w:val="00986ACE"/>
    <w:rsid w:val="009913BD"/>
    <w:rsid w:val="009967D5"/>
    <w:rsid w:val="009A0D78"/>
    <w:rsid w:val="009A2654"/>
    <w:rsid w:val="009A5FA9"/>
    <w:rsid w:val="009A635E"/>
    <w:rsid w:val="009B2B13"/>
    <w:rsid w:val="009C087E"/>
    <w:rsid w:val="009C3EB8"/>
    <w:rsid w:val="009C5C05"/>
    <w:rsid w:val="009D1178"/>
    <w:rsid w:val="009D4CC3"/>
    <w:rsid w:val="009E6309"/>
    <w:rsid w:val="009E6653"/>
    <w:rsid w:val="009E7D11"/>
    <w:rsid w:val="00A0114E"/>
    <w:rsid w:val="00A03BBA"/>
    <w:rsid w:val="00A07C65"/>
    <w:rsid w:val="00A10FC3"/>
    <w:rsid w:val="00A12BA9"/>
    <w:rsid w:val="00A26404"/>
    <w:rsid w:val="00A40B7D"/>
    <w:rsid w:val="00A51B4F"/>
    <w:rsid w:val="00A55932"/>
    <w:rsid w:val="00A5661D"/>
    <w:rsid w:val="00A6073E"/>
    <w:rsid w:val="00A707D5"/>
    <w:rsid w:val="00A7085A"/>
    <w:rsid w:val="00A70CE7"/>
    <w:rsid w:val="00A71840"/>
    <w:rsid w:val="00A71B03"/>
    <w:rsid w:val="00A80535"/>
    <w:rsid w:val="00A82D4C"/>
    <w:rsid w:val="00A8639F"/>
    <w:rsid w:val="00A95D89"/>
    <w:rsid w:val="00A9761D"/>
    <w:rsid w:val="00AA43E8"/>
    <w:rsid w:val="00AA4727"/>
    <w:rsid w:val="00AB2D08"/>
    <w:rsid w:val="00AB6711"/>
    <w:rsid w:val="00AC0CAE"/>
    <w:rsid w:val="00AD477F"/>
    <w:rsid w:val="00AE3727"/>
    <w:rsid w:val="00AE457C"/>
    <w:rsid w:val="00AE5567"/>
    <w:rsid w:val="00AF0F27"/>
    <w:rsid w:val="00AF1239"/>
    <w:rsid w:val="00B02692"/>
    <w:rsid w:val="00B074DA"/>
    <w:rsid w:val="00B111BE"/>
    <w:rsid w:val="00B16480"/>
    <w:rsid w:val="00B2041C"/>
    <w:rsid w:val="00B2165C"/>
    <w:rsid w:val="00B25443"/>
    <w:rsid w:val="00B26D45"/>
    <w:rsid w:val="00B272EB"/>
    <w:rsid w:val="00B305CF"/>
    <w:rsid w:val="00B41B56"/>
    <w:rsid w:val="00B53237"/>
    <w:rsid w:val="00B579A5"/>
    <w:rsid w:val="00B61FBD"/>
    <w:rsid w:val="00B66F6A"/>
    <w:rsid w:val="00B675DE"/>
    <w:rsid w:val="00B732A1"/>
    <w:rsid w:val="00B739ED"/>
    <w:rsid w:val="00B83E89"/>
    <w:rsid w:val="00B90BF2"/>
    <w:rsid w:val="00B92E64"/>
    <w:rsid w:val="00B93744"/>
    <w:rsid w:val="00B93BC8"/>
    <w:rsid w:val="00B960E8"/>
    <w:rsid w:val="00B9752F"/>
    <w:rsid w:val="00BA20AA"/>
    <w:rsid w:val="00BA4E59"/>
    <w:rsid w:val="00BA5EDB"/>
    <w:rsid w:val="00BC16B9"/>
    <w:rsid w:val="00BD22FE"/>
    <w:rsid w:val="00BD4425"/>
    <w:rsid w:val="00BD6793"/>
    <w:rsid w:val="00BD7D9E"/>
    <w:rsid w:val="00BE2F85"/>
    <w:rsid w:val="00BE74E8"/>
    <w:rsid w:val="00BF0FBE"/>
    <w:rsid w:val="00C139D9"/>
    <w:rsid w:val="00C17CF1"/>
    <w:rsid w:val="00C20F2A"/>
    <w:rsid w:val="00C25B49"/>
    <w:rsid w:val="00C34419"/>
    <w:rsid w:val="00C35581"/>
    <w:rsid w:val="00C43531"/>
    <w:rsid w:val="00C457CA"/>
    <w:rsid w:val="00C54588"/>
    <w:rsid w:val="00C55590"/>
    <w:rsid w:val="00C565DE"/>
    <w:rsid w:val="00C5784B"/>
    <w:rsid w:val="00C64EC8"/>
    <w:rsid w:val="00C7350E"/>
    <w:rsid w:val="00C76B1D"/>
    <w:rsid w:val="00C77DA6"/>
    <w:rsid w:val="00C818C0"/>
    <w:rsid w:val="00C825EB"/>
    <w:rsid w:val="00C83367"/>
    <w:rsid w:val="00C8556F"/>
    <w:rsid w:val="00C95848"/>
    <w:rsid w:val="00C96EC9"/>
    <w:rsid w:val="00CA0C39"/>
    <w:rsid w:val="00CB1C68"/>
    <w:rsid w:val="00CC0D2D"/>
    <w:rsid w:val="00CC6472"/>
    <w:rsid w:val="00CE3295"/>
    <w:rsid w:val="00CE33E6"/>
    <w:rsid w:val="00CE5657"/>
    <w:rsid w:val="00CE63A8"/>
    <w:rsid w:val="00CF0C91"/>
    <w:rsid w:val="00CF2999"/>
    <w:rsid w:val="00CF69CD"/>
    <w:rsid w:val="00D12CE3"/>
    <w:rsid w:val="00D133F8"/>
    <w:rsid w:val="00D14A3E"/>
    <w:rsid w:val="00D2102B"/>
    <w:rsid w:val="00D2602F"/>
    <w:rsid w:val="00D267C9"/>
    <w:rsid w:val="00D37AE5"/>
    <w:rsid w:val="00D50856"/>
    <w:rsid w:val="00D540F8"/>
    <w:rsid w:val="00D64585"/>
    <w:rsid w:val="00D7212F"/>
    <w:rsid w:val="00D76CF9"/>
    <w:rsid w:val="00D90F19"/>
    <w:rsid w:val="00D9719A"/>
    <w:rsid w:val="00DA6182"/>
    <w:rsid w:val="00DB7CC0"/>
    <w:rsid w:val="00DC0A71"/>
    <w:rsid w:val="00DC22D5"/>
    <w:rsid w:val="00DC4E5B"/>
    <w:rsid w:val="00DC7712"/>
    <w:rsid w:val="00DD6657"/>
    <w:rsid w:val="00DD7268"/>
    <w:rsid w:val="00DE0EE1"/>
    <w:rsid w:val="00DF6CA2"/>
    <w:rsid w:val="00DF760E"/>
    <w:rsid w:val="00E061BD"/>
    <w:rsid w:val="00E066BB"/>
    <w:rsid w:val="00E20460"/>
    <w:rsid w:val="00E2164C"/>
    <w:rsid w:val="00E27573"/>
    <w:rsid w:val="00E27DB3"/>
    <w:rsid w:val="00E36379"/>
    <w:rsid w:val="00E3716B"/>
    <w:rsid w:val="00E415AB"/>
    <w:rsid w:val="00E46515"/>
    <w:rsid w:val="00E47BA0"/>
    <w:rsid w:val="00E5323B"/>
    <w:rsid w:val="00E55926"/>
    <w:rsid w:val="00E81861"/>
    <w:rsid w:val="00E8704E"/>
    <w:rsid w:val="00E8749E"/>
    <w:rsid w:val="00E90C01"/>
    <w:rsid w:val="00E9328B"/>
    <w:rsid w:val="00E9400C"/>
    <w:rsid w:val="00E94FEC"/>
    <w:rsid w:val="00EA486E"/>
    <w:rsid w:val="00EA5825"/>
    <w:rsid w:val="00EA7583"/>
    <w:rsid w:val="00EB67C2"/>
    <w:rsid w:val="00EC279B"/>
    <w:rsid w:val="00EC427D"/>
    <w:rsid w:val="00EC43DF"/>
    <w:rsid w:val="00ED1850"/>
    <w:rsid w:val="00ED50B1"/>
    <w:rsid w:val="00EF0C61"/>
    <w:rsid w:val="00EF3A64"/>
    <w:rsid w:val="00EF7967"/>
    <w:rsid w:val="00F001B9"/>
    <w:rsid w:val="00F059E9"/>
    <w:rsid w:val="00F116E5"/>
    <w:rsid w:val="00F11F8E"/>
    <w:rsid w:val="00F410C7"/>
    <w:rsid w:val="00F42CD8"/>
    <w:rsid w:val="00F512E0"/>
    <w:rsid w:val="00F52041"/>
    <w:rsid w:val="00F521DC"/>
    <w:rsid w:val="00F55611"/>
    <w:rsid w:val="00F57B0C"/>
    <w:rsid w:val="00F605B6"/>
    <w:rsid w:val="00F61D57"/>
    <w:rsid w:val="00F62AD6"/>
    <w:rsid w:val="00F7129A"/>
    <w:rsid w:val="00FA3ED6"/>
    <w:rsid w:val="00FA5A09"/>
    <w:rsid w:val="00FB0C8F"/>
    <w:rsid w:val="00FB62BF"/>
    <w:rsid w:val="00FC0511"/>
    <w:rsid w:val="00FE65FA"/>
    <w:rsid w:val="00FF111B"/>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6F5DE"/>
  <w15:docId w15:val="{BC4A9EEC-D8D3-4EC7-9AD9-DC8F21C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C43DF"/>
    <w:rPr>
      <w:sz w:val="16"/>
      <w:szCs w:val="16"/>
    </w:rPr>
  </w:style>
  <w:style w:type="paragraph" w:styleId="CommentText">
    <w:name w:val="annotation text"/>
    <w:basedOn w:val="Normal"/>
    <w:link w:val="CommentTextChar"/>
    <w:uiPriority w:val="99"/>
    <w:semiHidden/>
    <w:unhideWhenUsed/>
    <w:rsid w:val="00EC43DF"/>
    <w:pPr>
      <w:spacing w:line="240" w:lineRule="auto"/>
    </w:pPr>
    <w:rPr>
      <w:sz w:val="20"/>
      <w:szCs w:val="20"/>
    </w:rPr>
  </w:style>
  <w:style w:type="character" w:customStyle="1" w:styleId="CommentTextChar">
    <w:name w:val="Comment Text Char"/>
    <w:basedOn w:val="DefaultParagraphFont"/>
    <w:link w:val="CommentText"/>
    <w:uiPriority w:val="99"/>
    <w:semiHidden/>
    <w:rsid w:val="00EC43DF"/>
    <w:rPr>
      <w:sz w:val="20"/>
      <w:szCs w:val="20"/>
    </w:rPr>
  </w:style>
  <w:style w:type="paragraph" w:styleId="CommentSubject">
    <w:name w:val="annotation subject"/>
    <w:basedOn w:val="CommentText"/>
    <w:next w:val="CommentText"/>
    <w:link w:val="CommentSubjectChar"/>
    <w:uiPriority w:val="99"/>
    <w:semiHidden/>
    <w:unhideWhenUsed/>
    <w:rsid w:val="00EC43DF"/>
    <w:rPr>
      <w:b/>
      <w:bCs/>
    </w:rPr>
  </w:style>
  <w:style w:type="character" w:customStyle="1" w:styleId="CommentSubjectChar">
    <w:name w:val="Comment Subject Char"/>
    <w:basedOn w:val="CommentTextChar"/>
    <w:link w:val="CommentSubject"/>
    <w:uiPriority w:val="99"/>
    <w:semiHidden/>
    <w:rsid w:val="00EC43DF"/>
    <w:rPr>
      <w:b/>
      <w:bCs/>
      <w:sz w:val="20"/>
      <w:szCs w:val="20"/>
    </w:rPr>
  </w:style>
  <w:style w:type="table" w:styleId="TableGrid">
    <w:name w:val="Table Grid"/>
    <w:basedOn w:val="TableNormal"/>
    <w:uiPriority w:val="39"/>
    <w:rsid w:val="008F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F6C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242C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B6FC5"/>
    <w:rPr>
      <w:b/>
      <w:bCs/>
    </w:rPr>
  </w:style>
  <w:style w:type="paragraph" w:styleId="FootnoteText">
    <w:name w:val="footnote text"/>
    <w:basedOn w:val="Normal"/>
    <w:link w:val="FootnoteTextChar"/>
    <w:uiPriority w:val="99"/>
    <w:semiHidden/>
    <w:unhideWhenUsed/>
    <w:rsid w:val="007C4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D67"/>
    <w:rPr>
      <w:sz w:val="20"/>
      <w:szCs w:val="20"/>
    </w:rPr>
  </w:style>
  <w:style w:type="character" w:styleId="FootnoteReference">
    <w:name w:val="footnote reference"/>
    <w:basedOn w:val="DefaultParagraphFont"/>
    <w:uiPriority w:val="99"/>
    <w:semiHidden/>
    <w:unhideWhenUsed/>
    <w:rsid w:val="007C4D67"/>
    <w:rPr>
      <w:vertAlign w:val="superscript"/>
    </w:rPr>
  </w:style>
  <w:style w:type="paragraph" w:customStyle="1" w:styleId="naisnod">
    <w:name w:val="naisnod"/>
    <w:basedOn w:val="Normal"/>
    <w:rsid w:val="004E219F"/>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543421"/>
    <w:pPr>
      <w:ind w:left="720"/>
      <w:contextualSpacing/>
    </w:pPr>
  </w:style>
  <w:style w:type="character" w:customStyle="1" w:styleId="highlight">
    <w:name w:val="highlight"/>
    <w:basedOn w:val="DefaultParagraphFont"/>
    <w:rsid w:val="0054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083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0048883">
      <w:bodyDiv w:val="1"/>
      <w:marLeft w:val="0"/>
      <w:marRight w:val="0"/>
      <w:marTop w:val="0"/>
      <w:marBottom w:val="0"/>
      <w:divBdr>
        <w:top w:val="none" w:sz="0" w:space="0" w:color="auto"/>
        <w:left w:val="none" w:sz="0" w:space="0" w:color="auto"/>
        <w:bottom w:val="none" w:sz="0" w:space="0" w:color="auto"/>
        <w:right w:val="none" w:sz="0" w:space="0" w:color="auto"/>
      </w:divBdr>
    </w:div>
    <w:div w:id="100678865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9207288">
      <w:bodyDiv w:val="1"/>
      <w:marLeft w:val="0"/>
      <w:marRight w:val="0"/>
      <w:marTop w:val="0"/>
      <w:marBottom w:val="0"/>
      <w:divBdr>
        <w:top w:val="none" w:sz="0" w:space="0" w:color="auto"/>
        <w:left w:val="none" w:sz="0" w:space="0" w:color="auto"/>
        <w:bottom w:val="none" w:sz="0" w:space="0" w:color="auto"/>
        <w:right w:val="none" w:sz="0" w:space="0" w:color="auto"/>
      </w:divBdr>
    </w:div>
    <w:div w:id="15726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s.Melnalksnis@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AA4A-CDAC-4156-B8BB-F1178866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15060</Words>
  <Characters>8585</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7. augusta noteikumos Nr. 496 “Remigrācijas atbalsta pasākuma īstenošanas, novērtēšanas un finansēšanas kārtība”” sākotnējās ietekmes novērtējuma ziņojums (anotācija)</vt:lpstr>
    </vt:vector>
  </TitlesOfParts>
  <Company>VARAM</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7. augusta noteikumos Nr. 496 “Remigrācijas atbalsta pasākuma īstenošanas, novērtēšanas un finansēšanas kārtība”” sākotnējās ietekmes novērtējuma ziņojums (anotācija)</dc:title>
  <dc:subject>Anotācija</dc:subject>
  <dc:creator>Davis Melnalksnis</dc:creator>
  <dc:description>66016768, davis.melnalksnis@varam.gov.lv</dc:description>
  <cp:lastModifiedBy>Jekaterina Borovika</cp:lastModifiedBy>
  <cp:revision>2</cp:revision>
  <dcterms:created xsi:type="dcterms:W3CDTF">2019-05-07T10:04:00Z</dcterms:created>
  <dcterms:modified xsi:type="dcterms:W3CDTF">2019-05-07T10:04:00Z</dcterms:modified>
</cp:coreProperties>
</file>