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FDEB" w14:textId="02A2AA47" w:rsidR="005B7014" w:rsidRDefault="005B7014">
      <w:pPr>
        <w:rPr>
          <w:sz w:val="28"/>
          <w:szCs w:val="28"/>
        </w:rPr>
      </w:pPr>
    </w:p>
    <w:p w14:paraId="356B28B4" w14:textId="6B056319" w:rsidR="00246DD1" w:rsidRDefault="00246DD1">
      <w:pPr>
        <w:rPr>
          <w:sz w:val="28"/>
          <w:szCs w:val="28"/>
        </w:rPr>
      </w:pPr>
    </w:p>
    <w:p w14:paraId="48B7A187" w14:textId="77777777" w:rsidR="00246DD1" w:rsidRDefault="00246DD1">
      <w:pPr>
        <w:rPr>
          <w:sz w:val="28"/>
          <w:szCs w:val="28"/>
        </w:rPr>
      </w:pPr>
    </w:p>
    <w:p w14:paraId="5F775000" w14:textId="076DD5FF" w:rsidR="00246DD1" w:rsidRDefault="00246DD1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F84CB3" w:rsidRPr="00F84CB3">
        <w:rPr>
          <w:sz w:val="28"/>
          <w:szCs w:val="28"/>
        </w:rPr>
        <w:t>30. aprīlī</w:t>
      </w:r>
      <w:r>
        <w:rPr>
          <w:sz w:val="28"/>
          <w:szCs w:val="28"/>
        </w:rPr>
        <w:tab/>
        <w:t>Rīkojums Nr.</w:t>
      </w:r>
      <w:r w:rsidR="00F84CB3">
        <w:rPr>
          <w:sz w:val="28"/>
          <w:szCs w:val="28"/>
        </w:rPr>
        <w:t> 207</w:t>
      </w:r>
    </w:p>
    <w:p w14:paraId="7F44FE84" w14:textId="3F79A571" w:rsidR="00246DD1" w:rsidRDefault="00246DD1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F84CB3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F84CB3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286FDF0" w14:textId="77777777" w:rsidR="00757BAE" w:rsidRDefault="00757BAE">
      <w:pPr>
        <w:rPr>
          <w:sz w:val="28"/>
          <w:szCs w:val="28"/>
        </w:rPr>
      </w:pPr>
    </w:p>
    <w:p w14:paraId="2286FDF1" w14:textId="1201BDDA" w:rsidR="005B7014" w:rsidRDefault="005B7014" w:rsidP="00E32794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DB437B">
        <w:rPr>
          <w:b/>
          <w:bCs/>
          <w:sz w:val="28"/>
          <w:szCs w:val="28"/>
        </w:rPr>
        <w:t>Elitu Baklāni</w:t>
      </w:r>
      <w:r w:rsidR="00246DD1">
        <w:rPr>
          <w:b/>
          <w:bCs/>
          <w:sz w:val="28"/>
          <w:szCs w:val="28"/>
        </w:rPr>
        <w:t>-</w:t>
      </w:r>
      <w:proofErr w:type="spellStart"/>
      <w:r w:rsidR="00DB437B">
        <w:rPr>
          <w:b/>
          <w:bCs/>
          <w:sz w:val="28"/>
          <w:szCs w:val="28"/>
        </w:rPr>
        <w:t>Ansbergu</w:t>
      </w:r>
      <w:proofErr w:type="spellEnd"/>
    </w:p>
    <w:p w14:paraId="2286FDF3" w14:textId="77777777" w:rsidR="00757BAE" w:rsidRDefault="00757BAE" w:rsidP="002E288E">
      <w:pPr>
        <w:ind w:firstLine="720"/>
        <w:jc w:val="both"/>
        <w:rPr>
          <w:sz w:val="28"/>
          <w:szCs w:val="28"/>
        </w:rPr>
      </w:pPr>
    </w:p>
    <w:p w14:paraId="2286FDF4" w14:textId="0AF7AC21" w:rsidR="005B7014" w:rsidRDefault="00DB437B" w:rsidP="002E288E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Saskaņā ar Valsts civildienesta likuma 11.</w:t>
      </w:r>
      <w:r w:rsidR="002E288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panta trešo daļu apstiprināt Elitas Baklānes</w:t>
      </w:r>
      <w:r w:rsidR="00246DD1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Ansbergas</w:t>
      </w:r>
      <w:proofErr w:type="spellEnd"/>
      <w:r>
        <w:rPr>
          <w:bCs/>
          <w:sz w:val="28"/>
          <w:szCs w:val="28"/>
        </w:rPr>
        <w:t xml:space="preserve"> kandidatūru iecelšanai Valsts vides dienesta ģenerāldirektora amatā.</w:t>
      </w:r>
    </w:p>
    <w:p w14:paraId="4D24C067" w14:textId="77777777" w:rsidR="00246DD1" w:rsidRPr="00C6135A" w:rsidRDefault="00246DD1" w:rsidP="002E288E">
      <w:pPr>
        <w:pStyle w:val="ListParagraph"/>
        <w:ind w:left="0" w:firstLine="720"/>
        <w:jc w:val="both"/>
        <w:rPr>
          <w:sz w:val="28"/>
          <w:szCs w:val="28"/>
        </w:rPr>
      </w:pPr>
    </w:p>
    <w:p w14:paraId="15F60D02" w14:textId="77777777" w:rsidR="00246DD1" w:rsidRPr="00C6135A" w:rsidRDefault="00246DD1" w:rsidP="002E288E">
      <w:pPr>
        <w:ind w:firstLine="720"/>
        <w:jc w:val="both"/>
        <w:rPr>
          <w:sz w:val="28"/>
          <w:szCs w:val="28"/>
          <w:lang w:eastAsia="en-US"/>
        </w:rPr>
      </w:pPr>
    </w:p>
    <w:p w14:paraId="1B5DB42F" w14:textId="77777777" w:rsidR="00246DD1" w:rsidRPr="00C6135A" w:rsidRDefault="00246DD1" w:rsidP="002E288E">
      <w:pPr>
        <w:ind w:firstLine="720"/>
        <w:contextualSpacing/>
        <w:jc w:val="both"/>
        <w:rPr>
          <w:sz w:val="28"/>
          <w:szCs w:val="28"/>
        </w:rPr>
      </w:pPr>
    </w:p>
    <w:p w14:paraId="74E3D592" w14:textId="77777777" w:rsidR="00FC3CF9" w:rsidRDefault="00FC3CF9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38525EB" w14:textId="77777777" w:rsidR="00FC3CF9" w:rsidRDefault="00FC3CF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60C8729" w14:textId="77777777" w:rsidR="00FC3CF9" w:rsidRPr="00DE283C" w:rsidRDefault="00FC3CF9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984A407" w14:textId="77777777" w:rsidR="00246DD1" w:rsidRDefault="00246DD1" w:rsidP="002E288E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0957C2E" w14:textId="77777777" w:rsidR="00246DD1" w:rsidRDefault="00246DD1" w:rsidP="002E288E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11C9D02C" w14:textId="77777777" w:rsidR="00246DD1" w:rsidRDefault="00246DD1" w:rsidP="002E288E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643EB33" w14:textId="77777777" w:rsidR="00246DD1" w:rsidRDefault="00246DD1" w:rsidP="002E288E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76A2B461" w14:textId="492FE5A2" w:rsidR="00246DD1" w:rsidRDefault="00246DD1" w:rsidP="002E288E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246DD1" w:rsidSect="00246D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CB8B" w14:textId="77777777" w:rsidR="00BF3C9F" w:rsidRDefault="00BF3C9F">
      <w:r>
        <w:separator/>
      </w:r>
    </w:p>
  </w:endnote>
  <w:endnote w:type="continuationSeparator" w:id="0">
    <w:p w14:paraId="115128DB" w14:textId="77777777" w:rsidR="00BF3C9F" w:rsidRDefault="00BF3C9F">
      <w:r>
        <w:continuationSeparator/>
      </w:r>
    </w:p>
  </w:endnote>
  <w:endnote w:type="continuationNotice" w:id="1">
    <w:p w14:paraId="7D04B330" w14:textId="77777777" w:rsidR="00910140" w:rsidRDefault="00910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FE0C" w14:textId="77777777" w:rsidR="00BF3C9F" w:rsidRPr="002645DF" w:rsidRDefault="00BF3C9F" w:rsidP="002645DF">
    <w:pPr>
      <w:jc w:val="both"/>
      <w:rPr>
        <w:sz w:val="24"/>
        <w:szCs w:val="24"/>
      </w:rPr>
    </w:pPr>
    <w:r w:rsidRPr="002645DF">
      <w:rPr>
        <w:sz w:val="24"/>
        <w:szCs w:val="24"/>
      </w:rPr>
      <w:t>VARAMrik_</w:t>
    </w:r>
    <w:r>
      <w:rPr>
        <w:sz w:val="24"/>
        <w:szCs w:val="24"/>
      </w:rPr>
      <w:t>300119</w:t>
    </w:r>
    <w:r w:rsidRPr="002645DF">
      <w:rPr>
        <w:sz w:val="24"/>
        <w:szCs w:val="24"/>
      </w:rPr>
      <w:t>; Ministru kabineta rīkojums „</w:t>
    </w:r>
    <w:r w:rsidRPr="002645DF">
      <w:rPr>
        <w:bCs/>
        <w:sz w:val="24"/>
        <w:szCs w:val="24"/>
      </w:rPr>
      <w:t>Par pretendentu un ierēdņu vērtēšanas komisiju”</w:t>
    </w:r>
  </w:p>
  <w:p w14:paraId="2286FE0D" w14:textId="77777777" w:rsidR="00BF3C9F" w:rsidRPr="008B64AD" w:rsidRDefault="00BF3C9F" w:rsidP="009A31CD">
    <w:pPr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10C4" w14:textId="12D7AEE7" w:rsidR="00BF3C9F" w:rsidRPr="00246DD1" w:rsidRDefault="00246DD1" w:rsidP="00BF3C9F">
    <w:pPr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>R0739_9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D817" w14:textId="77777777" w:rsidR="00BF3C9F" w:rsidRDefault="00BF3C9F">
      <w:r>
        <w:separator/>
      </w:r>
    </w:p>
  </w:footnote>
  <w:footnote w:type="continuationSeparator" w:id="0">
    <w:p w14:paraId="049FD2A4" w14:textId="77777777" w:rsidR="00BF3C9F" w:rsidRDefault="00BF3C9F">
      <w:r>
        <w:continuationSeparator/>
      </w:r>
    </w:p>
  </w:footnote>
  <w:footnote w:type="continuationNotice" w:id="1">
    <w:p w14:paraId="1A1F86B7" w14:textId="77777777" w:rsidR="00910140" w:rsidRDefault="00910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FE0B" w14:textId="77777777" w:rsidR="00BF3C9F" w:rsidRPr="008B64AD" w:rsidRDefault="00BF3C9F" w:rsidP="008B64AD">
    <w:pPr>
      <w:pStyle w:val="Header"/>
      <w:jc w:val="center"/>
      <w:rPr>
        <w:sz w:val="24"/>
        <w:szCs w:val="24"/>
      </w:rPr>
    </w:pPr>
    <w:r w:rsidRPr="008B64AD">
      <w:rPr>
        <w:rStyle w:val="PageNumber"/>
        <w:sz w:val="24"/>
        <w:szCs w:val="24"/>
      </w:rPr>
      <w:fldChar w:fldCharType="begin"/>
    </w:r>
    <w:r w:rsidRPr="008B64AD">
      <w:rPr>
        <w:rStyle w:val="PageNumber"/>
        <w:sz w:val="24"/>
        <w:szCs w:val="24"/>
      </w:rPr>
      <w:instrText xml:space="preserve"> PAGE </w:instrText>
    </w:r>
    <w:r w:rsidRPr="008B64AD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B64AD">
      <w:rPr>
        <w:rStyle w:val="PageNumber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D979" w14:textId="140BCB05" w:rsidR="00246DD1" w:rsidRDefault="00246DD1">
    <w:pPr>
      <w:pStyle w:val="Header"/>
      <w:rPr>
        <w:sz w:val="24"/>
        <w:szCs w:val="24"/>
      </w:rPr>
    </w:pPr>
  </w:p>
  <w:p w14:paraId="2671DDDD" w14:textId="1C1AA357" w:rsidR="00246DD1" w:rsidRPr="00A142D0" w:rsidRDefault="00246DD1" w:rsidP="00501350">
    <w:pPr>
      <w:pStyle w:val="Header"/>
    </w:pPr>
    <w:r>
      <w:rPr>
        <w:noProof/>
      </w:rPr>
      <w:drawing>
        <wp:inline distT="0" distB="0" distL="0" distR="0" wp14:anchorId="68F552AE" wp14:editId="4D67A465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67A8"/>
    <w:multiLevelType w:val="hybridMultilevel"/>
    <w:tmpl w:val="E24E50DC"/>
    <w:lvl w:ilvl="0" w:tplc="A9CEB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E815F4B"/>
    <w:multiLevelType w:val="hybridMultilevel"/>
    <w:tmpl w:val="79ECC6BE"/>
    <w:lvl w:ilvl="0" w:tplc="58842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D0"/>
    <w:rsid w:val="00021CED"/>
    <w:rsid w:val="00023BDC"/>
    <w:rsid w:val="00032E0F"/>
    <w:rsid w:val="000567B0"/>
    <w:rsid w:val="00056B04"/>
    <w:rsid w:val="000624BB"/>
    <w:rsid w:val="000866A5"/>
    <w:rsid w:val="000A0441"/>
    <w:rsid w:val="000B29BB"/>
    <w:rsid w:val="000C0901"/>
    <w:rsid w:val="000D325C"/>
    <w:rsid w:val="000F6841"/>
    <w:rsid w:val="00107E18"/>
    <w:rsid w:val="00110790"/>
    <w:rsid w:val="00113506"/>
    <w:rsid w:val="00122E39"/>
    <w:rsid w:val="001315B3"/>
    <w:rsid w:val="00151092"/>
    <w:rsid w:val="0015114A"/>
    <w:rsid w:val="00155E72"/>
    <w:rsid w:val="00190AD4"/>
    <w:rsid w:val="00193DA4"/>
    <w:rsid w:val="001C645C"/>
    <w:rsid w:val="001D0EAE"/>
    <w:rsid w:val="001D4BAC"/>
    <w:rsid w:val="00206EBF"/>
    <w:rsid w:val="0021642E"/>
    <w:rsid w:val="00221101"/>
    <w:rsid w:val="00227F9F"/>
    <w:rsid w:val="00246DD1"/>
    <w:rsid w:val="00247CE3"/>
    <w:rsid w:val="002521F7"/>
    <w:rsid w:val="002645DF"/>
    <w:rsid w:val="00264967"/>
    <w:rsid w:val="002703CA"/>
    <w:rsid w:val="002745AB"/>
    <w:rsid w:val="00281457"/>
    <w:rsid w:val="0029755F"/>
    <w:rsid w:val="002A4AE0"/>
    <w:rsid w:val="002B51E8"/>
    <w:rsid w:val="002B582A"/>
    <w:rsid w:val="002D5055"/>
    <w:rsid w:val="002D56A4"/>
    <w:rsid w:val="002E288E"/>
    <w:rsid w:val="002F7D71"/>
    <w:rsid w:val="00324551"/>
    <w:rsid w:val="00337123"/>
    <w:rsid w:val="00362225"/>
    <w:rsid w:val="0036440A"/>
    <w:rsid w:val="0036610B"/>
    <w:rsid w:val="00384A6C"/>
    <w:rsid w:val="0038618E"/>
    <w:rsid w:val="00393428"/>
    <w:rsid w:val="003975B8"/>
    <w:rsid w:val="003A1B84"/>
    <w:rsid w:val="003C0810"/>
    <w:rsid w:val="003E6D45"/>
    <w:rsid w:val="0040345B"/>
    <w:rsid w:val="0042070C"/>
    <w:rsid w:val="0042289F"/>
    <w:rsid w:val="004263C1"/>
    <w:rsid w:val="00436B26"/>
    <w:rsid w:val="004B4828"/>
    <w:rsid w:val="004B5C40"/>
    <w:rsid w:val="004B6FDC"/>
    <w:rsid w:val="004C12B6"/>
    <w:rsid w:val="004C38A0"/>
    <w:rsid w:val="004E0923"/>
    <w:rsid w:val="004E3778"/>
    <w:rsid w:val="004E49EE"/>
    <w:rsid w:val="004E71FF"/>
    <w:rsid w:val="004F3AA9"/>
    <w:rsid w:val="00512752"/>
    <w:rsid w:val="0052389A"/>
    <w:rsid w:val="00532AB2"/>
    <w:rsid w:val="005434BA"/>
    <w:rsid w:val="00544BA1"/>
    <w:rsid w:val="00546ED8"/>
    <w:rsid w:val="00550920"/>
    <w:rsid w:val="00564985"/>
    <w:rsid w:val="00571C70"/>
    <w:rsid w:val="005A2F7D"/>
    <w:rsid w:val="005A50CB"/>
    <w:rsid w:val="005B0714"/>
    <w:rsid w:val="005B7014"/>
    <w:rsid w:val="005C284C"/>
    <w:rsid w:val="005D4A00"/>
    <w:rsid w:val="005F08F9"/>
    <w:rsid w:val="005F1AF7"/>
    <w:rsid w:val="005F219D"/>
    <w:rsid w:val="006003C7"/>
    <w:rsid w:val="00605B25"/>
    <w:rsid w:val="006061B9"/>
    <w:rsid w:val="00617871"/>
    <w:rsid w:val="00647AE6"/>
    <w:rsid w:val="006519B9"/>
    <w:rsid w:val="006520D2"/>
    <w:rsid w:val="00667B0D"/>
    <w:rsid w:val="00683F48"/>
    <w:rsid w:val="006A7E7D"/>
    <w:rsid w:val="006B2088"/>
    <w:rsid w:val="006C315D"/>
    <w:rsid w:val="006C5E70"/>
    <w:rsid w:val="006C61ED"/>
    <w:rsid w:val="006F6A1F"/>
    <w:rsid w:val="0072162C"/>
    <w:rsid w:val="00733BF8"/>
    <w:rsid w:val="007451C9"/>
    <w:rsid w:val="00750BBB"/>
    <w:rsid w:val="00751456"/>
    <w:rsid w:val="00757BAE"/>
    <w:rsid w:val="0078522D"/>
    <w:rsid w:val="0079128F"/>
    <w:rsid w:val="00791911"/>
    <w:rsid w:val="0079198D"/>
    <w:rsid w:val="007A4897"/>
    <w:rsid w:val="007A66C3"/>
    <w:rsid w:val="007C7E5F"/>
    <w:rsid w:val="007E1DEA"/>
    <w:rsid w:val="007E23D1"/>
    <w:rsid w:val="007E27AA"/>
    <w:rsid w:val="007F187E"/>
    <w:rsid w:val="00873052"/>
    <w:rsid w:val="00894E10"/>
    <w:rsid w:val="008A041F"/>
    <w:rsid w:val="008A0C02"/>
    <w:rsid w:val="008B64AD"/>
    <w:rsid w:val="008E068F"/>
    <w:rsid w:val="008E3041"/>
    <w:rsid w:val="008E3499"/>
    <w:rsid w:val="008F3C14"/>
    <w:rsid w:val="00906BF2"/>
    <w:rsid w:val="00910140"/>
    <w:rsid w:val="009137E7"/>
    <w:rsid w:val="0091542F"/>
    <w:rsid w:val="0092178A"/>
    <w:rsid w:val="00947B7D"/>
    <w:rsid w:val="00966706"/>
    <w:rsid w:val="009A31CD"/>
    <w:rsid w:val="009A61D1"/>
    <w:rsid w:val="009A6D3F"/>
    <w:rsid w:val="009B472C"/>
    <w:rsid w:val="009B6782"/>
    <w:rsid w:val="009B7074"/>
    <w:rsid w:val="009D7C5D"/>
    <w:rsid w:val="00A02A15"/>
    <w:rsid w:val="00A05B5A"/>
    <w:rsid w:val="00A06058"/>
    <w:rsid w:val="00A213D3"/>
    <w:rsid w:val="00A24A96"/>
    <w:rsid w:val="00A2616B"/>
    <w:rsid w:val="00A344F0"/>
    <w:rsid w:val="00A40E59"/>
    <w:rsid w:val="00A424BA"/>
    <w:rsid w:val="00A532BE"/>
    <w:rsid w:val="00A552AC"/>
    <w:rsid w:val="00A65FBF"/>
    <w:rsid w:val="00AB2D5E"/>
    <w:rsid w:val="00AD7659"/>
    <w:rsid w:val="00AF05BA"/>
    <w:rsid w:val="00AF369E"/>
    <w:rsid w:val="00AF73DC"/>
    <w:rsid w:val="00B06529"/>
    <w:rsid w:val="00B17443"/>
    <w:rsid w:val="00B233A4"/>
    <w:rsid w:val="00B30EAE"/>
    <w:rsid w:val="00B36512"/>
    <w:rsid w:val="00B658B8"/>
    <w:rsid w:val="00B71DBB"/>
    <w:rsid w:val="00B8682B"/>
    <w:rsid w:val="00BA459C"/>
    <w:rsid w:val="00BC1273"/>
    <w:rsid w:val="00BC15D8"/>
    <w:rsid w:val="00BC2421"/>
    <w:rsid w:val="00BC5F26"/>
    <w:rsid w:val="00BC72A4"/>
    <w:rsid w:val="00BF0922"/>
    <w:rsid w:val="00BF394E"/>
    <w:rsid w:val="00BF3C9F"/>
    <w:rsid w:val="00BF61F8"/>
    <w:rsid w:val="00C04372"/>
    <w:rsid w:val="00C21289"/>
    <w:rsid w:val="00C40E96"/>
    <w:rsid w:val="00C44516"/>
    <w:rsid w:val="00C601F3"/>
    <w:rsid w:val="00C757D0"/>
    <w:rsid w:val="00C923E8"/>
    <w:rsid w:val="00C95CFA"/>
    <w:rsid w:val="00CD1CE9"/>
    <w:rsid w:val="00CF015A"/>
    <w:rsid w:val="00CF3116"/>
    <w:rsid w:val="00D20112"/>
    <w:rsid w:val="00D32902"/>
    <w:rsid w:val="00D65B96"/>
    <w:rsid w:val="00D71FFE"/>
    <w:rsid w:val="00D72AD3"/>
    <w:rsid w:val="00D800BA"/>
    <w:rsid w:val="00D853ED"/>
    <w:rsid w:val="00D93697"/>
    <w:rsid w:val="00DB138B"/>
    <w:rsid w:val="00DB3D63"/>
    <w:rsid w:val="00DB437B"/>
    <w:rsid w:val="00DB5D4B"/>
    <w:rsid w:val="00DC3619"/>
    <w:rsid w:val="00DE131B"/>
    <w:rsid w:val="00E03958"/>
    <w:rsid w:val="00E06F1A"/>
    <w:rsid w:val="00E25498"/>
    <w:rsid w:val="00E32794"/>
    <w:rsid w:val="00E4764F"/>
    <w:rsid w:val="00E64690"/>
    <w:rsid w:val="00E83A3C"/>
    <w:rsid w:val="00EA5E90"/>
    <w:rsid w:val="00EB6FDD"/>
    <w:rsid w:val="00EC0954"/>
    <w:rsid w:val="00F05BA6"/>
    <w:rsid w:val="00F15C17"/>
    <w:rsid w:val="00F31C65"/>
    <w:rsid w:val="00F35732"/>
    <w:rsid w:val="00F50012"/>
    <w:rsid w:val="00F5400A"/>
    <w:rsid w:val="00F579D8"/>
    <w:rsid w:val="00F733EB"/>
    <w:rsid w:val="00F7597F"/>
    <w:rsid w:val="00F82641"/>
    <w:rsid w:val="00F8468B"/>
    <w:rsid w:val="00F84CB3"/>
    <w:rsid w:val="00FA0F63"/>
    <w:rsid w:val="00FB7823"/>
    <w:rsid w:val="00FC0104"/>
    <w:rsid w:val="00FC3CF9"/>
    <w:rsid w:val="00FE2D34"/>
    <w:rsid w:val="00FF1538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286FDE7"/>
  <w15:docId w15:val="{6401121A-9111-447B-A890-3C5EDBF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4BA"/>
    <w:pPr>
      <w:keepNext/>
      <w:jc w:val="both"/>
      <w:outlineLvl w:val="0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16B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424BA"/>
    <w:pPr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A424BA"/>
    <w:pPr>
      <w:spacing w:before="75" w:after="75"/>
      <w:ind w:firstLine="375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616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42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616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24BA"/>
    <w:pPr>
      <w:jc w:val="center"/>
    </w:pPr>
    <w:rPr>
      <w:b/>
      <w:bCs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16B"/>
    <w:rPr>
      <w:sz w:val="20"/>
      <w:szCs w:val="20"/>
    </w:rPr>
  </w:style>
  <w:style w:type="character" w:styleId="Hyperlink">
    <w:name w:val="Hyperlink"/>
    <w:basedOn w:val="DefaultParagraphFont"/>
    <w:uiPriority w:val="99"/>
    <w:rsid w:val="00A424BA"/>
    <w:rPr>
      <w:color w:val="0000FF"/>
      <w:u w:val="single"/>
    </w:rPr>
  </w:style>
  <w:style w:type="table" w:styleId="TableGrid">
    <w:name w:val="Table Grid"/>
    <w:basedOn w:val="TableNormal"/>
    <w:uiPriority w:val="99"/>
    <w:rsid w:val="008B64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B64AD"/>
  </w:style>
  <w:style w:type="paragraph" w:styleId="BalloonText">
    <w:name w:val="Balloon Text"/>
    <w:basedOn w:val="Normal"/>
    <w:link w:val="BalloonTextChar"/>
    <w:uiPriority w:val="99"/>
    <w:semiHidden/>
    <w:rsid w:val="005D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16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617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F8468B"/>
    <w:rPr>
      <w:b/>
      <w:bCs/>
    </w:rPr>
  </w:style>
  <w:style w:type="character" w:customStyle="1" w:styleId="ms-rtecustom-rakstateksts1">
    <w:name w:val="ms-rtecustom-rakstateksts1"/>
    <w:basedOn w:val="DefaultParagraphFont"/>
    <w:rsid w:val="00906BF2"/>
    <w:rPr>
      <w:rFonts w:ascii="Tahoma" w:hAnsi="Tahoma" w:cs="Tahom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0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12"/>
    <w:rPr>
      <w:b/>
      <w:bCs/>
      <w:sz w:val="20"/>
      <w:szCs w:val="20"/>
    </w:rPr>
  </w:style>
  <w:style w:type="paragraph" w:customStyle="1" w:styleId="Body">
    <w:name w:val="Body"/>
    <w:rsid w:val="00FC3C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5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874A7-C4EF-4F9C-A59A-4BC3574E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Elitu Baklāni - Ansbergu"</vt:lpstr>
    </vt:vector>
  </TitlesOfParts>
  <Company>IZM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Elitu Baklāni - Ansbergu"</dc:title>
  <dc:subject>Ministru kabineta rīkojums</dc:subject>
  <dc:creator>Jolanta.Rauga@varam.gov.lv</dc:creator>
  <dc:description>jolanta.rauga@varam.gov.lv
67026453</dc:description>
  <cp:lastModifiedBy>Leontine Babkina</cp:lastModifiedBy>
  <cp:revision>14</cp:revision>
  <cp:lastPrinted>2019-04-18T09:59:00Z</cp:lastPrinted>
  <dcterms:created xsi:type="dcterms:W3CDTF">2019-04-15T12:56:00Z</dcterms:created>
  <dcterms:modified xsi:type="dcterms:W3CDTF">2019-05-02T05:45:00Z</dcterms:modified>
</cp:coreProperties>
</file>