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E615F" w14:textId="4A47C80A" w:rsidR="006870DB" w:rsidRPr="00741952" w:rsidRDefault="00B63820" w:rsidP="0074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952">
        <w:rPr>
          <w:rFonts w:ascii="Times New Roman" w:hAnsi="Times New Roman" w:cs="Times New Roman"/>
          <w:sz w:val="28"/>
          <w:szCs w:val="28"/>
        </w:rPr>
        <w:t>Likumprojekts</w:t>
      </w:r>
    </w:p>
    <w:p w14:paraId="195A244C" w14:textId="77777777" w:rsidR="006870DB" w:rsidRPr="00741952" w:rsidRDefault="00331A55" w:rsidP="0074195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B3AD33" w14:textId="77777777" w:rsidR="006870DB" w:rsidRPr="00741952" w:rsidRDefault="00B63820" w:rsidP="00741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952">
        <w:rPr>
          <w:rFonts w:ascii="Times New Roman" w:hAnsi="Times New Roman" w:cs="Times New Roman"/>
          <w:b/>
          <w:sz w:val="28"/>
          <w:szCs w:val="28"/>
        </w:rPr>
        <w:t>Grozījumi Enerģijas dzērienu aprites likumā</w:t>
      </w:r>
    </w:p>
    <w:p w14:paraId="704B3D71" w14:textId="77777777" w:rsidR="006870DB" w:rsidRPr="00741952" w:rsidRDefault="00331A55" w:rsidP="0074195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1811615" w14:textId="7F02F810" w:rsidR="006870DB" w:rsidRPr="00741952" w:rsidRDefault="00B63820" w:rsidP="007419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952">
        <w:rPr>
          <w:rFonts w:ascii="Times New Roman" w:hAnsi="Times New Roman" w:cs="Times New Roman"/>
          <w:sz w:val="28"/>
          <w:szCs w:val="28"/>
        </w:rPr>
        <w:t xml:space="preserve">Izdarīt Enerģijas dzērienu aprites likumā </w:t>
      </w:r>
      <w:r w:rsidRPr="00741952">
        <w:rPr>
          <w:rFonts w:ascii="Times New Roman" w:hAnsi="Times New Roman" w:cs="Times New Roman"/>
          <w:sz w:val="28"/>
          <w:szCs w:val="28"/>
          <w:shd w:val="clear" w:color="auto" w:fill="FFFFFF"/>
        </w:rPr>
        <w:t>(Latvijas Vēstnesis, 2016, 25.</w:t>
      </w:r>
      <w:r w:rsidR="00A320A6" w:rsidRPr="0074195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41952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Pr="00741952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0F203AC6" w14:textId="506B6638" w:rsidR="006870DB" w:rsidRPr="00741952" w:rsidRDefault="00331A55" w:rsidP="0074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B7D78" w14:textId="0CB7B15F" w:rsidR="006870DB" w:rsidRPr="00741952" w:rsidRDefault="006D33AB" w:rsidP="007419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952">
        <w:rPr>
          <w:rFonts w:ascii="Times New Roman" w:hAnsi="Times New Roman" w:cs="Times New Roman"/>
          <w:sz w:val="28"/>
          <w:szCs w:val="28"/>
        </w:rPr>
        <w:t>1</w:t>
      </w:r>
      <w:r w:rsidR="00B63820" w:rsidRPr="00741952">
        <w:rPr>
          <w:rFonts w:ascii="Times New Roman" w:hAnsi="Times New Roman" w:cs="Times New Roman"/>
          <w:sz w:val="28"/>
          <w:szCs w:val="28"/>
        </w:rPr>
        <w:t>. Papildināt likumu ar 5. un 6. pantu šādā redakcijā:</w:t>
      </w:r>
    </w:p>
    <w:p w14:paraId="36893FA2" w14:textId="77777777" w:rsidR="006870DB" w:rsidRPr="00741952" w:rsidRDefault="00331A55" w:rsidP="007419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5AF7ED" w14:textId="31014D6B" w:rsidR="006870DB" w:rsidRPr="00741952" w:rsidRDefault="00741952" w:rsidP="007419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B63820" w:rsidRPr="00741952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A320A6" w:rsidRPr="00741952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B63820" w:rsidRPr="00741952">
        <w:rPr>
          <w:rFonts w:ascii="Times New Roman" w:eastAsia="Calibri" w:hAnsi="Times New Roman" w:cs="Times New Roman"/>
          <w:b/>
          <w:sz w:val="28"/>
          <w:szCs w:val="28"/>
        </w:rPr>
        <w:t xml:space="preserve">pants. Administratīvā atbildība par enerģijas dzērienu pārdošanu </w:t>
      </w:r>
      <w:r w:rsidR="009D32A2" w:rsidRPr="00741952">
        <w:rPr>
          <w:rFonts w:ascii="Times New Roman" w:eastAsia="Calibri" w:hAnsi="Times New Roman" w:cs="Times New Roman"/>
          <w:b/>
          <w:sz w:val="28"/>
          <w:szCs w:val="28"/>
        </w:rPr>
        <w:t>personām, kuras ir jaunākas par 18 gadiem</w:t>
      </w:r>
    </w:p>
    <w:p w14:paraId="1EE62347" w14:textId="77777777" w:rsidR="006870DB" w:rsidRPr="00741952" w:rsidRDefault="00331A55" w:rsidP="007419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E42F02" w14:textId="313B64A8" w:rsidR="006870DB" w:rsidRPr="00741952" w:rsidRDefault="00B63820" w:rsidP="0074195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952">
        <w:rPr>
          <w:rFonts w:ascii="Times New Roman" w:hAnsi="Times New Roman" w:cs="Times New Roman"/>
          <w:sz w:val="28"/>
          <w:szCs w:val="28"/>
        </w:rPr>
        <w:t xml:space="preserve">Par enerģijas dzērienu pārdošanu </w:t>
      </w:r>
      <w:r w:rsidR="0054408C" w:rsidRPr="00741952">
        <w:rPr>
          <w:rFonts w:ascii="Times New Roman" w:hAnsi="Times New Roman" w:cs="Times New Roman"/>
          <w:sz w:val="28"/>
          <w:szCs w:val="28"/>
        </w:rPr>
        <w:t xml:space="preserve">personām, kuras ir jaunākas par 18 gadiem, </w:t>
      </w:r>
      <w:r w:rsidRPr="00741952">
        <w:rPr>
          <w:rFonts w:ascii="Times New Roman" w:hAnsi="Times New Roman" w:cs="Times New Roman"/>
          <w:sz w:val="28"/>
          <w:szCs w:val="28"/>
        </w:rPr>
        <w:t>piemēro naudas sodu</w:t>
      </w:r>
      <w:r w:rsidR="006D33AB" w:rsidRPr="00741952">
        <w:rPr>
          <w:rFonts w:ascii="Times New Roman" w:hAnsi="Times New Roman" w:cs="Times New Roman"/>
          <w:sz w:val="28"/>
          <w:szCs w:val="28"/>
        </w:rPr>
        <w:t xml:space="preserve"> </w:t>
      </w:r>
      <w:r w:rsidRPr="00741952">
        <w:rPr>
          <w:rFonts w:ascii="Times New Roman" w:hAnsi="Times New Roman" w:cs="Times New Roman"/>
          <w:sz w:val="28"/>
          <w:szCs w:val="28"/>
        </w:rPr>
        <w:t>pārdevējam</w:t>
      </w:r>
      <w:r w:rsidR="00992DA4" w:rsidRPr="00741952">
        <w:rPr>
          <w:rFonts w:ascii="Times New Roman" w:hAnsi="Times New Roman" w:cs="Times New Roman"/>
          <w:sz w:val="28"/>
          <w:szCs w:val="28"/>
        </w:rPr>
        <w:t xml:space="preserve"> </w:t>
      </w:r>
      <w:r w:rsidRPr="00741952">
        <w:rPr>
          <w:rFonts w:ascii="Times New Roman" w:hAnsi="Times New Roman" w:cs="Times New Roman"/>
          <w:sz w:val="28"/>
          <w:szCs w:val="28"/>
        </w:rPr>
        <w:t>no divdesmit astoņām līdz trīsdesmit piecām naudas soda vienībām</w:t>
      </w:r>
      <w:r w:rsidR="00992DA4" w:rsidRPr="00741952">
        <w:rPr>
          <w:rFonts w:ascii="Times New Roman" w:hAnsi="Times New Roman" w:cs="Times New Roman"/>
          <w:sz w:val="28"/>
          <w:szCs w:val="28"/>
        </w:rPr>
        <w:t xml:space="preserve"> un</w:t>
      </w:r>
      <w:r w:rsidR="00C428B8" w:rsidRPr="00741952">
        <w:rPr>
          <w:rFonts w:ascii="Times New Roman" w:hAnsi="Times New Roman" w:cs="Times New Roman"/>
          <w:sz w:val="28"/>
          <w:szCs w:val="28"/>
        </w:rPr>
        <w:t xml:space="preserve"> </w:t>
      </w:r>
      <w:r w:rsidRPr="00741952">
        <w:rPr>
          <w:rFonts w:ascii="Times New Roman" w:hAnsi="Times New Roman" w:cs="Times New Roman"/>
          <w:sz w:val="28"/>
          <w:szCs w:val="28"/>
        </w:rPr>
        <w:t xml:space="preserve">juridiskajai personai </w:t>
      </w:r>
      <w:r w:rsidR="008D6031">
        <w:rPr>
          <w:rFonts w:ascii="Times New Roman" w:hAnsi="Times New Roman" w:cs="Times New Roman"/>
          <w:sz w:val="28"/>
          <w:szCs w:val="28"/>
        </w:rPr>
        <w:t>–</w:t>
      </w:r>
      <w:r w:rsidRPr="00741952">
        <w:rPr>
          <w:rFonts w:ascii="Times New Roman" w:hAnsi="Times New Roman" w:cs="Times New Roman"/>
          <w:sz w:val="28"/>
          <w:szCs w:val="28"/>
        </w:rPr>
        <w:t xml:space="preserve"> no septiņdesmit līdz simt</w:t>
      </w:r>
      <w:bookmarkStart w:id="0" w:name="_GoBack"/>
      <w:bookmarkEnd w:id="0"/>
      <w:r w:rsidRPr="00741952">
        <w:rPr>
          <w:rFonts w:ascii="Times New Roman" w:hAnsi="Times New Roman" w:cs="Times New Roman"/>
          <w:sz w:val="28"/>
          <w:szCs w:val="28"/>
        </w:rPr>
        <w:t xml:space="preserve"> četrdesmit naudas soda vienībām.</w:t>
      </w:r>
    </w:p>
    <w:p w14:paraId="35EC6639" w14:textId="77777777" w:rsidR="006870DB" w:rsidRPr="00741952" w:rsidRDefault="00331A55" w:rsidP="00741952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91A7458" w14:textId="26ECCB5D" w:rsidR="006870DB" w:rsidRPr="00741952" w:rsidRDefault="00B63820" w:rsidP="007419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195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741952">
        <w:rPr>
          <w:rFonts w:ascii="Times New Roman" w:eastAsia="Calibri" w:hAnsi="Times New Roman" w:cs="Times New Roman"/>
          <w:b/>
          <w:sz w:val="28"/>
          <w:szCs w:val="28"/>
        </w:rPr>
        <w:t>. p</w:t>
      </w:r>
      <w:r w:rsidRPr="00741952">
        <w:rPr>
          <w:rFonts w:ascii="Times New Roman" w:eastAsia="Calibri" w:hAnsi="Times New Roman" w:cs="Times New Roman"/>
          <w:b/>
          <w:sz w:val="28"/>
          <w:szCs w:val="28"/>
        </w:rPr>
        <w:t>ants. Kompetence sodu piemērošanā</w:t>
      </w:r>
    </w:p>
    <w:p w14:paraId="16EE336E" w14:textId="77777777" w:rsidR="006870DB" w:rsidRPr="00741952" w:rsidRDefault="00331A55" w:rsidP="007419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37C62C" w14:textId="21C5BEA5" w:rsidR="006870DB" w:rsidRPr="00741952" w:rsidRDefault="00B63820" w:rsidP="007419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</w:pPr>
      <w:r w:rsidRPr="00741952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Administratīvā pārkāpuma procesu par šā likuma 5.</w:t>
      </w:r>
      <w:r w:rsidR="00A320A6" w:rsidRPr="00741952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 </w:t>
      </w:r>
      <w:r w:rsidRPr="00741952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pantā paredzēto pārkāpumu</w:t>
      </w:r>
      <w:r w:rsidRPr="00741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952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 xml:space="preserve">veic pašvaldības policija </w:t>
      </w:r>
      <w:r w:rsidR="00EA3E13" w:rsidRPr="00741952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 xml:space="preserve">vai </w:t>
      </w:r>
      <w:r w:rsidRPr="00741952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Valsts policija.</w:t>
      </w:r>
      <w:r w:rsidR="00741952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"</w:t>
      </w:r>
    </w:p>
    <w:p w14:paraId="35BA5D34" w14:textId="77777777" w:rsidR="006870DB" w:rsidRPr="00741952" w:rsidRDefault="00331A55" w:rsidP="007419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9657DA" w14:textId="2D377E6D" w:rsidR="006870DB" w:rsidRPr="00741952" w:rsidRDefault="00FB78A2" w:rsidP="007419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52">
        <w:rPr>
          <w:rFonts w:ascii="Times New Roman" w:eastAsia="Calibri" w:hAnsi="Times New Roman" w:cs="Times New Roman"/>
          <w:sz w:val="28"/>
          <w:szCs w:val="28"/>
        </w:rPr>
        <w:t>2</w:t>
      </w:r>
      <w:r w:rsidR="00B63820" w:rsidRPr="00741952">
        <w:rPr>
          <w:rFonts w:ascii="Times New Roman" w:eastAsia="Calibri" w:hAnsi="Times New Roman" w:cs="Times New Roman"/>
          <w:sz w:val="28"/>
          <w:szCs w:val="28"/>
        </w:rPr>
        <w:t>. Papildināt likumu ar pārejas noteikumu šādā redakcijā:</w:t>
      </w:r>
    </w:p>
    <w:p w14:paraId="27B5165F" w14:textId="77777777" w:rsidR="006870DB" w:rsidRPr="00741952" w:rsidRDefault="00331A55" w:rsidP="007419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27FB9F" w14:textId="4AB072EE" w:rsidR="006870DB" w:rsidRPr="00741952" w:rsidRDefault="00741952" w:rsidP="007419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B63820" w:rsidRPr="00741952">
        <w:rPr>
          <w:rFonts w:ascii="Times New Roman" w:eastAsia="Calibri" w:hAnsi="Times New Roman" w:cs="Times New Roman"/>
          <w:b/>
          <w:sz w:val="28"/>
          <w:szCs w:val="28"/>
        </w:rPr>
        <w:t>Pārejas noteikums</w:t>
      </w:r>
    </w:p>
    <w:p w14:paraId="3DECFD0C" w14:textId="77777777" w:rsidR="006870DB" w:rsidRPr="00741952" w:rsidRDefault="00331A55" w:rsidP="007419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B4799E" w14:textId="25267B9B" w:rsidR="006870DB" w:rsidRPr="00741952" w:rsidRDefault="00A320A6" w:rsidP="007419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52">
        <w:rPr>
          <w:rFonts w:ascii="Times New Roman" w:eastAsia="Calibri" w:hAnsi="Times New Roman" w:cs="Times New Roman"/>
          <w:sz w:val="28"/>
          <w:szCs w:val="28"/>
        </w:rPr>
        <w:t xml:space="preserve">Šā likuma 5. un 6. pants </w:t>
      </w:r>
      <w:r w:rsidR="00B63820" w:rsidRPr="00741952">
        <w:rPr>
          <w:rFonts w:ascii="Times New Roman" w:eastAsia="Calibri" w:hAnsi="Times New Roman" w:cs="Times New Roman"/>
          <w:sz w:val="28"/>
          <w:szCs w:val="28"/>
        </w:rPr>
        <w:t>stājas spē</w:t>
      </w:r>
      <w:r w:rsidR="00A91B75" w:rsidRPr="00741952">
        <w:rPr>
          <w:rFonts w:ascii="Times New Roman" w:eastAsia="Calibri" w:hAnsi="Times New Roman" w:cs="Times New Roman"/>
          <w:sz w:val="28"/>
          <w:szCs w:val="28"/>
        </w:rPr>
        <w:t xml:space="preserve">kā vienlaikus ar Administratīvās atbildības </w:t>
      </w:r>
      <w:r w:rsidR="00B63820" w:rsidRPr="00741952">
        <w:rPr>
          <w:rFonts w:ascii="Times New Roman" w:eastAsia="Calibri" w:hAnsi="Times New Roman" w:cs="Times New Roman"/>
          <w:sz w:val="28"/>
          <w:szCs w:val="28"/>
        </w:rPr>
        <w:t>likumu.</w:t>
      </w:r>
      <w:r w:rsidR="00741952">
        <w:rPr>
          <w:rFonts w:ascii="Times New Roman" w:eastAsia="Calibri" w:hAnsi="Times New Roman" w:cs="Times New Roman"/>
          <w:sz w:val="28"/>
          <w:szCs w:val="28"/>
        </w:rPr>
        <w:t>"</w:t>
      </w:r>
    </w:p>
    <w:p w14:paraId="3D4E8962" w14:textId="77777777" w:rsidR="00741952" w:rsidRPr="00741952" w:rsidRDefault="00741952" w:rsidP="0074195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8F93BDD" w14:textId="77777777" w:rsidR="00741952" w:rsidRPr="00741952" w:rsidRDefault="00741952" w:rsidP="0074195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C7A36CB" w14:textId="77777777" w:rsidR="00741952" w:rsidRPr="00741952" w:rsidRDefault="00741952" w:rsidP="0074195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2283BD0" w14:textId="77777777" w:rsidR="00741952" w:rsidRPr="00741952" w:rsidRDefault="00741952" w:rsidP="0074195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41952">
        <w:rPr>
          <w:sz w:val="28"/>
          <w:szCs w:val="28"/>
        </w:rPr>
        <w:t>Veselības ministre</w:t>
      </w:r>
    </w:p>
    <w:p w14:paraId="5794FBB6" w14:textId="1DF52F67" w:rsidR="00741952" w:rsidRPr="00741952" w:rsidRDefault="00741952" w:rsidP="0074195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41952">
        <w:rPr>
          <w:sz w:val="28"/>
          <w:szCs w:val="28"/>
        </w:rPr>
        <w:t>I. </w:t>
      </w:r>
      <w:proofErr w:type="spellStart"/>
      <w:r w:rsidRPr="00741952">
        <w:rPr>
          <w:sz w:val="28"/>
          <w:szCs w:val="28"/>
        </w:rPr>
        <w:t>Viņķele</w:t>
      </w:r>
      <w:proofErr w:type="spellEnd"/>
    </w:p>
    <w:sectPr w:rsidR="00741952" w:rsidRPr="00741952" w:rsidSect="00741952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D90B1" w14:textId="77777777" w:rsidR="00E93A21" w:rsidRDefault="00B63820">
      <w:pPr>
        <w:spacing w:after="0" w:line="240" w:lineRule="auto"/>
      </w:pPr>
      <w:r>
        <w:separator/>
      </w:r>
    </w:p>
  </w:endnote>
  <w:endnote w:type="continuationSeparator" w:id="0">
    <w:p w14:paraId="793982FF" w14:textId="77777777" w:rsidR="00E93A21" w:rsidRDefault="00B6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601DE" w14:textId="3DF7771B" w:rsidR="00F90CC0" w:rsidRPr="000207AC" w:rsidRDefault="000207A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VMlik_050318</w:t>
    </w:r>
    <w:r w:rsidRPr="00F90CC0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en_dz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9605A" w14:textId="247E70F6" w:rsidR="00F90CC0" w:rsidRPr="00741952" w:rsidRDefault="00741952" w:rsidP="00FE7EA5">
    <w:pPr>
      <w:pStyle w:val="Footer"/>
      <w:rPr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L0033_9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331A55">
      <w:rPr>
        <w:rFonts w:ascii="Times New Roman" w:hAnsi="Times New Roman" w:cs="Times New Roman"/>
        <w:noProof/>
        <w:sz w:val="16"/>
        <w:szCs w:val="16"/>
      </w:rPr>
      <w:t>126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D628D" w14:textId="77777777" w:rsidR="00E93A21" w:rsidRDefault="00B63820">
      <w:pPr>
        <w:spacing w:after="0" w:line="240" w:lineRule="auto"/>
      </w:pPr>
      <w:r>
        <w:separator/>
      </w:r>
    </w:p>
  </w:footnote>
  <w:footnote w:type="continuationSeparator" w:id="0">
    <w:p w14:paraId="4F8F26C4" w14:textId="77777777" w:rsidR="00E93A21" w:rsidRDefault="00B6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481194"/>
      <w:docPartObj>
        <w:docPartGallery w:val="Page Numbers (Top of Page)"/>
        <w:docPartUnique/>
      </w:docPartObj>
    </w:sdtPr>
    <w:sdtEndPr/>
    <w:sdtContent>
      <w:p w14:paraId="3731E256" w14:textId="5B5D34CA" w:rsidR="00AC52AB" w:rsidRDefault="00B6382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2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C4BD89" w14:textId="77777777" w:rsidR="00AC52AB" w:rsidRDefault="00331A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A4"/>
    <w:rsid w:val="000207AC"/>
    <w:rsid w:val="00032FCA"/>
    <w:rsid w:val="000657B1"/>
    <w:rsid w:val="000F283C"/>
    <w:rsid w:val="00200460"/>
    <w:rsid w:val="00260C36"/>
    <w:rsid w:val="00331A55"/>
    <w:rsid w:val="003B1741"/>
    <w:rsid w:val="003E509C"/>
    <w:rsid w:val="004C6814"/>
    <w:rsid w:val="005372DE"/>
    <w:rsid w:val="0054408C"/>
    <w:rsid w:val="00544EB6"/>
    <w:rsid w:val="00594960"/>
    <w:rsid w:val="005A2CF1"/>
    <w:rsid w:val="005B38C8"/>
    <w:rsid w:val="006A26CE"/>
    <w:rsid w:val="006B21FB"/>
    <w:rsid w:val="006D33AB"/>
    <w:rsid w:val="006E331B"/>
    <w:rsid w:val="00741952"/>
    <w:rsid w:val="008D6031"/>
    <w:rsid w:val="00926F00"/>
    <w:rsid w:val="00952435"/>
    <w:rsid w:val="009710E6"/>
    <w:rsid w:val="00992DA4"/>
    <w:rsid w:val="009A75A3"/>
    <w:rsid w:val="009D32A2"/>
    <w:rsid w:val="00A23245"/>
    <w:rsid w:val="00A320A6"/>
    <w:rsid w:val="00A91B75"/>
    <w:rsid w:val="00B63820"/>
    <w:rsid w:val="00B76FC7"/>
    <w:rsid w:val="00BE7BFB"/>
    <w:rsid w:val="00BF6F3E"/>
    <w:rsid w:val="00C037BF"/>
    <w:rsid w:val="00C428B8"/>
    <w:rsid w:val="00C94DF0"/>
    <w:rsid w:val="00D46A45"/>
    <w:rsid w:val="00D55275"/>
    <w:rsid w:val="00D865C8"/>
    <w:rsid w:val="00E612FE"/>
    <w:rsid w:val="00E83FAA"/>
    <w:rsid w:val="00E93A21"/>
    <w:rsid w:val="00EA3E13"/>
    <w:rsid w:val="00FB78A2"/>
    <w:rsid w:val="00FE3E75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7CF73D1"/>
  <w15:chartTrackingRefBased/>
  <w15:docId w15:val="{6DF6D472-A063-4EB4-B8DB-A346F0D0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6870D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0DB"/>
  </w:style>
  <w:style w:type="paragraph" w:styleId="Footer">
    <w:name w:val="footer"/>
    <w:basedOn w:val="Normal"/>
    <w:link w:val="FooterChar"/>
    <w:uiPriority w:val="99"/>
    <w:unhideWhenUsed/>
    <w:rsid w:val="00687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0DB"/>
  </w:style>
  <w:style w:type="paragraph" w:styleId="NoSpacing">
    <w:name w:val="No Spacing"/>
    <w:uiPriority w:val="1"/>
    <w:qFormat/>
    <w:rsid w:val="006870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2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DA4"/>
    <w:rPr>
      <w:b/>
      <w:bCs/>
      <w:sz w:val="20"/>
      <w:szCs w:val="20"/>
    </w:rPr>
  </w:style>
  <w:style w:type="paragraph" w:customStyle="1" w:styleId="naisf">
    <w:name w:val="naisf"/>
    <w:basedOn w:val="Normal"/>
    <w:rsid w:val="0074195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4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0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0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1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3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64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14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4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69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108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10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9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758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445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282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574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12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819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557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3694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808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Enerģijas dzērienu aprites likumā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Enerģijas dzērienu aprites likumā</dc:title>
  <dc:creator>Lāsma Piķele</dc:creator>
  <cp:lastModifiedBy>Aija Surna</cp:lastModifiedBy>
  <cp:revision>10</cp:revision>
  <cp:lastPrinted>2019-05-08T10:41:00Z</cp:lastPrinted>
  <dcterms:created xsi:type="dcterms:W3CDTF">2018-09-18T10:47:00Z</dcterms:created>
  <dcterms:modified xsi:type="dcterms:W3CDTF">2019-05-08T10:44:00Z</dcterms:modified>
</cp:coreProperties>
</file>