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976A9" w14:textId="77777777" w:rsidR="001D7298" w:rsidRPr="00AF2EFA" w:rsidRDefault="001D7298" w:rsidP="001D7298">
      <w:pPr>
        <w:spacing w:after="0"/>
        <w:jc w:val="right"/>
        <w:rPr>
          <w:rFonts w:ascii="Times New Roman" w:hAnsi="Times New Roman" w:cs="Times New Roman"/>
          <w:bCs/>
          <w:i/>
          <w:color w:val="000000"/>
          <w:sz w:val="28"/>
          <w:szCs w:val="28"/>
        </w:rPr>
      </w:pPr>
      <w:r w:rsidRPr="00AF2EFA">
        <w:rPr>
          <w:rFonts w:ascii="Times New Roman" w:hAnsi="Times New Roman" w:cs="Times New Roman"/>
          <w:bCs/>
          <w:i/>
          <w:color w:val="000000"/>
          <w:sz w:val="28"/>
          <w:szCs w:val="28"/>
        </w:rPr>
        <w:t>Projekts</w:t>
      </w:r>
    </w:p>
    <w:p w14:paraId="1E3A1055" w14:textId="77777777" w:rsidR="001D7298" w:rsidRPr="00AF2EFA" w:rsidRDefault="001D7298" w:rsidP="001D7298">
      <w:pPr>
        <w:spacing w:after="0"/>
        <w:jc w:val="right"/>
        <w:rPr>
          <w:rFonts w:ascii="Times New Roman" w:hAnsi="Times New Roman" w:cs="Times New Roman"/>
          <w:bCs/>
          <w:i/>
          <w:color w:val="000000"/>
          <w:sz w:val="28"/>
          <w:szCs w:val="28"/>
        </w:rPr>
      </w:pPr>
    </w:p>
    <w:p w14:paraId="442ACB8C" w14:textId="3F1ED84A" w:rsidR="00D96CCB" w:rsidRPr="00AF2EFA" w:rsidRDefault="005D63E3" w:rsidP="005D18B9">
      <w:pPr>
        <w:spacing w:after="0" w:line="240" w:lineRule="auto"/>
        <w:jc w:val="center"/>
        <w:rPr>
          <w:rFonts w:ascii="Times New Roman" w:hAnsi="Times New Roman" w:cs="Times New Roman"/>
          <w:b/>
          <w:bCs/>
          <w:color w:val="000000"/>
          <w:sz w:val="28"/>
          <w:szCs w:val="28"/>
        </w:rPr>
      </w:pPr>
      <w:r w:rsidRPr="00AF2EFA">
        <w:rPr>
          <w:rFonts w:ascii="Times New Roman" w:hAnsi="Times New Roman" w:cs="Times New Roman"/>
          <w:b/>
          <w:bCs/>
          <w:color w:val="000000"/>
          <w:sz w:val="28"/>
          <w:szCs w:val="28"/>
        </w:rPr>
        <w:t>MINISTR</w:t>
      </w:r>
      <w:r w:rsidR="0072410F" w:rsidRPr="00AF2EFA">
        <w:rPr>
          <w:rFonts w:ascii="Times New Roman" w:hAnsi="Times New Roman" w:cs="Times New Roman"/>
          <w:b/>
          <w:bCs/>
          <w:color w:val="000000"/>
          <w:sz w:val="28"/>
          <w:szCs w:val="28"/>
        </w:rPr>
        <w:t>U KABINETA SĒDES PROTOKOLLĒMUMS</w:t>
      </w:r>
    </w:p>
    <w:p w14:paraId="38CFA190" w14:textId="77777777" w:rsidR="0072410F" w:rsidRPr="00AF2EFA" w:rsidRDefault="0072410F" w:rsidP="00F25621">
      <w:pPr>
        <w:spacing w:after="0" w:line="240" w:lineRule="auto"/>
        <w:jc w:val="center"/>
        <w:rPr>
          <w:rFonts w:ascii="Times New Roman" w:hAnsi="Times New Roman" w:cs="Times New Roman"/>
          <w:b/>
          <w:bCs/>
          <w:color w:val="000000"/>
          <w:sz w:val="28"/>
          <w:szCs w:val="28"/>
        </w:rPr>
      </w:pPr>
    </w:p>
    <w:tbl>
      <w:tblPr>
        <w:tblW w:w="0" w:type="auto"/>
        <w:jc w:val="center"/>
        <w:tblLayout w:type="fixed"/>
        <w:tblLook w:val="0000" w:firstRow="0" w:lastRow="0" w:firstColumn="0" w:lastColumn="0" w:noHBand="0" w:noVBand="0"/>
      </w:tblPr>
      <w:tblGrid>
        <w:gridCol w:w="3786"/>
        <w:gridCol w:w="1067"/>
        <w:gridCol w:w="4137"/>
      </w:tblGrid>
      <w:tr w:rsidR="005D63E3" w:rsidRPr="00AF2EFA" w14:paraId="68548C19" w14:textId="77777777" w:rsidTr="00CC463E">
        <w:trPr>
          <w:cantSplit/>
          <w:jc w:val="center"/>
        </w:trPr>
        <w:tc>
          <w:tcPr>
            <w:tcW w:w="3786" w:type="dxa"/>
          </w:tcPr>
          <w:p w14:paraId="1075D3C7" w14:textId="77777777" w:rsidR="005D63E3" w:rsidRPr="00AF2EFA" w:rsidRDefault="005D63E3" w:rsidP="00F25621">
            <w:pPr>
              <w:spacing w:after="0" w:line="240" w:lineRule="auto"/>
              <w:rPr>
                <w:rFonts w:ascii="Times New Roman" w:hAnsi="Times New Roman" w:cs="Times New Roman"/>
                <w:color w:val="000000"/>
                <w:sz w:val="28"/>
                <w:szCs w:val="28"/>
              </w:rPr>
            </w:pPr>
            <w:r w:rsidRPr="00AF2EFA">
              <w:rPr>
                <w:rFonts w:ascii="Times New Roman" w:hAnsi="Times New Roman" w:cs="Times New Roman"/>
                <w:color w:val="000000"/>
                <w:sz w:val="28"/>
                <w:szCs w:val="28"/>
              </w:rPr>
              <w:t>Rīgā</w:t>
            </w:r>
          </w:p>
        </w:tc>
        <w:tc>
          <w:tcPr>
            <w:tcW w:w="1067" w:type="dxa"/>
          </w:tcPr>
          <w:p w14:paraId="134A3131" w14:textId="77777777" w:rsidR="005D63E3" w:rsidRPr="00AF2EFA" w:rsidRDefault="005D63E3" w:rsidP="00F25621">
            <w:pPr>
              <w:spacing w:after="0" w:line="240" w:lineRule="auto"/>
              <w:rPr>
                <w:rFonts w:ascii="Times New Roman" w:hAnsi="Times New Roman" w:cs="Times New Roman"/>
                <w:color w:val="000000"/>
                <w:sz w:val="28"/>
                <w:szCs w:val="28"/>
              </w:rPr>
            </w:pPr>
            <w:r w:rsidRPr="00AF2EFA">
              <w:rPr>
                <w:rFonts w:ascii="Times New Roman" w:hAnsi="Times New Roman" w:cs="Times New Roman"/>
                <w:color w:val="000000"/>
                <w:sz w:val="28"/>
                <w:szCs w:val="28"/>
              </w:rPr>
              <w:t>Nr.___</w:t>
            </w:r>
          </w:p>
        </w:tc>
        <w:tc>
          <w:tcPr>
            <w:tcW w:w="4137" w:type="dxa"/>
          </w:tcPr>
          <w:p w14:paraId="204DEB9C" w14:textId="1FE6852B" w:rsidR="005D63E3" w:rsidRPr="00AF2EFA" w:rsidRDefault="005D63E3" w:rsidP="00CD19AB">
            <w:pPr>
              <w:spacing w:after="0" w:line="240" w:lineRule="auto"/>
              <w:jc w:val="right"/>
              <w:rPr>
                <w:rFonts w:ascii="Times New Roman" w:hAnsi="Times New Roman" w:cs="Times New Roman"/>
                <w:color w:val="000000"/>
                <w:sz w:val="28"/>
                <w:szCs w:val="28"/>
              </w:rPr>
            </w:pPr>
            <w:r w:rsidRPr="00AF2EFA">
              <w:rPr>
                <w:rFonts w:ascii="Times New Roman" w:hAnsi="Times New Roman" w:cs="Times New Roman"/>
                <w:color w:val="000000"/>
                <w:sz w:val="28"/>
                <w:szCs w:val="28"/>
              </w:rPr>
              <w:t>201</w:t>
            </w:r>
            <w:r w:rsidR="005B51C5" w:rsidRPr="00AF2EFA">
              <w:rPr>
                <w:rFonts w:ascii="Times New Roman" w:hAnsi="Times New Roman" w:cs="Times New Roman"/>
                <w:color w:val="000000"/>
                <w:sz w:val="28"/>
                <w:szCs w:val="28"/>
              </w:rPr>
              <w:t>9</w:t>
            </w:r>
            <w:r w:rsidRPr="00AF2EFA">
              <w:rPr>
                <w:rFonts w:ascii="Times New Roman" w:hAnsi="Times New Roman" w:cs="Times New Roman"/>
                <w:color w:val="000000"/>
                <w:sz w:val="28"/>
                <w:szCs w:val="28"/>
              </w:rPr>
              <w:t>. gada ___. _________</w:t>
            </w:r>
          </w:p>
        </w:tc>
      </w:tr>
    </w:tbl>
    <w:p w14:paraId="0E8F7F6A" w14:textId="77777777" w:rsidR="00A97FC1" w:rsidRPr="00AF2EFA" w:rsidRDefault="00A97FC1" w:rsidP="00F25621">
      <w:pPr>
        <w:spacing w:after="0" w:line="240" w:lineRule="auto"/>
        <w:jc w:val="center"/>
        <w:rPr>
          <w:rFonts w:ascii="Times New Roman" w:hAnsi="Times New Roman" w:cs="Times New Roman"/>
          <w:color w:val="000000"/>
          <w:sz w:val="28"/>
          <w:szCs w:val="28"/>
        </w:rPr>
      </w:pPr>
    </w:p>
    <w:p w14:paraId="545F7EDD" w14:textId="0442E37D" w:rsidR="00F01D79" w:rsidRPr="00AF2EFA" w:rsidRDefault="005D63E3" w:rsidP="001C781B">
      <w:pPr>
        <w:spacing w:after="0" w:line="240" w:lineRule="auto"/>
        <w:jc w:val="center"/>
        <w:rPr>
          <w:rFonts w:ascii="Times New Roman" w:hAnsi="Times New Roman" w:cs="Times New Roman"/>
          <w:color w:val="000000"/>
          <w:sz w:val="28"/>
          <w:szCs w:val="28"/>
        </w:rPr>
      </w:pPr>
      <w:r w:rsidRPr="00AF2EFA">
        <w:rPr>
          <w:rFonts w:ascii="Times New Roman" w:hAnsi="Times New Roman" w:cs="Times New Roman"/>
          <w:color w:val="000000"/>
          <w:sz w:val="28"/>
          <w:szCs w:val="28"/>
        </w:rPr>
        <w:t>.§</w:t>
      </w:r>
    </w:p>
    <w:p w14:paraId="151DE703" w14:textId="47D477B5" w:rsidR="001C781B" w:rsidRPr="00AF2EFA" w:rsidRDefault="001C781B" w:rsidP="001C781B">
      <w:pPr>
        <w:spacing w:after="0" w:line="240" w:lineRule="auto"/>
        <w:jc w:val="center"/>
        <w:rPr>
          <w:rFonts w:ascii="Times New Roman" w:hAnsi="Times New Roman" w:cs="Times New Roman"/>
          <w:b/>
          <w:color w:val="000000"/>
          <w:sz w:val="28"/>
          <w:szCs w:val="28"/>
        </w:rPr>
      </w:pPr>
    </w:p>
    <w:p w14:paraId="3D012A1A" w14:textId="67C318B6" w:rsidR="00C8040A" w:rsidRPr="00AF2EFA" w:rsidRDefault="00C8040A" w:rsidP="001C781B">
      <w:pPr>
        <w:spacing w:after="0" w:line="240" w:lineRule="auto"/>
        <w:jc w:val="center"/>
        <w:rPr>
          <w:rFonts w:ascii="Times New Roman" w:hAnsi="Times New Roman" w:cs="Times New Roman"/>
          <w:b/>
          <w:color w:val="000000"/>
          <w:sz w:val="28"/>
          <w:szCs w:val="28"/>
        </w:rPr>
      </w:pPr>
    </w:p>
    <w:p w14:paraId="4297E5AB" w14:textId="77777777" w:rsidR="00C8040A" w:rsidRPr="00AF2EFA" w:rsidRDefault="00C8040A" w:rsidP="001C781B">
      <w:pPr>
        <w:spacing w:after="0" w:line="240" w:lineRule="auto"/>
        <w:jc w:val="center"/>
        <w:rPr>
          <w:rFonts w:ascii="Times New Roman" w:hAnsi="Times New Roman" w:cs="Times New Roman"/>
          <w:b/>
          <w:color w:val="000000"/>
          <w:sz w:val="28"/>
          <w:szCs w:val="28"/>
        </w:rPr>
      </w:pPr>
    </w:p>
    <w:p w14:paraId="5AF533E8" w14:textId="2A4DF95A" w:rsidR="00DA1673" w:rsidRPr="00AF2EFA" w:rsidRDefault="00DA1673" w:rsidP="008202B3">
      <w:pPr>
        <w:spacing w:after="0"/>
        <w:jc w:val="center"/>
        <w:rPr>
          <w:rFonts w:ascii="Times New Roman" w:hAnsi="Times New Roman" w:cs="Times New Roman"/>
          <w:b/>
          <w:color w:val="000000"/>
          <w:sz w:val="24"/>
          <w:szCs w:val="24"/>
        </w:rPr>
      </w:pPr>
      <w:r w:rsidRPr="00AF2EFA">
        <w:rPr>
          <w:rFonts w:ascii="Times New Roman" w:hAnsi="Times New Roman" w:cs="Times New Roman"/>
          <w:b/>
          <w:bCs/>
          <w:sz w:val="24"/>
          <w:szCs w:val="24"/>
          <w:shd w:val="clear" w:color="auto" w:fill="FFFFFF"/>
        </w:rPr>
        <w:t>"</w:t>
      </w:r>
      <w:r w:rsidR="00B6198E" w:rsidRPr="00AF2EFA">
        <w:rPr>
          <w:rFonts w:ascii="Times New Roman" w:hAnsi="Times New Roman" w:cs="Times New Roman"/>
          <w:b/>
          <w:color w:val="000000"/>
          <w:sz w:val="24"/>
          <w:szCs w:val="24"/>
        </w:rPr>
        <w:t xml:space="preserve">Par informatīvo ziņojumu </w:t>
      </w:r>
      <w:r w:rsidRPr="00AF2EFA">
        <w:rPr>
          <w:rFonts w:ascii="Times New Roman" w:hAnsi="Times New Roman" w:cs="Times New Roman"/>
          <w:b/>
          <w:bCs/>
          <w:sz w:val="24"/>
          <w:szCs w:val="24"/>
          <w:shd w:val="clear" w:color="auto" w:fill="FFFFFF"/>
        </w:rPr>
        <w:t>"</w:t>
      </w:r>
      <w:r w:rsidRPr="00AF2EFA">
        <w:rPr>
          <w:rFonts w:ascii="Times New Roman" w:hAnsi="Times New Roman" w:cs="Times New Roman"/>
          <w:b/>
          <w:sz w:val="24"/>
          <w:szCs w:val="24"/>
        </w:rPr>
        <w:t>Par valsts aizsardzības mācības ieviešanu un</w:t>
      </w:r>
      <w:r w:rsidR="008202B3" w:rsidRPr="00AF2EFA">
        <w:rPr>
          <w:rFonts w:ascii="Times New Roman" w:hAnsi="Times New Roman" w:cs="Times New Roman"/>
          <w:b/>
          <w:sz w:val="24"/>
          <w:szCs w:val="24"/>
        </w:rPr>
        <w:t xml:space="preserve"> </w:t>
      </w:r>
      <w:r w:rsidRPr="00AF2EFA">
        <w:rPr>
          <w:rFonts w:ascii="Times New Roman" w:hAnsi="Times New Roman" w:cs="Times New Roman"/>
          <w:b/>
          <w:sz w:val="24"/>
          <w:szCs w:val="24"/>
        </w:rPr>
        <w:t xml:space="preserve">Jaunsardzes </w:t>
      </w:r>
      <w:r w:rsidR="00C747ED" w:rsidRPr="00AF2EFA">
        <w:rPr>
          <w:rFonts w:ascii="Times New Roman" w:hAnsi="Times New Roman" w:cs="Times New Roman"/>
          <w:b/>
          <w:sz w:val="24"/>
          <w:szCs w:val="24"/>
        </w:rPr>
        <w:t>attīstību 2019</w:t>
      </w:r>
      <w:r w:rsidRPr="00AF2EFA">
        <w:rPr>
          <w:rFonts w:ascii="Times New Roman" w:hAnsi="Times New Roman" w:cs="Times New Roman"/>
          <w:b/>
          <w:sz w:val="24"/>
          <w:szCs w:val="24"/>
        </w:rPr>
        <w:t>.–2027. gadā</w:t>
      </w:r>
      <w:r w:rsidRPr="00AF2EFA">
        <w:rPr>
          <w:rFonts w:ascii="Times New Roman" w:hAnsi="Times New Roman" w:cs="Times New Roman"/>
          <w:b/>
          <w:bCs/>
          <w:sz w:val="24"/>
          <w:szCs w:val="24"/>
          <w:shd w:val="clear" w:color="auto" w:fill="FFFFFF"/>
        </w:rPr>
        <w:t>""</w:t>
      </w:r>
    </w:p>
    <w:p w14:paraId="1664D002" w14:textId="7CEF803D" w:rsidR="00DA1673" w:rsidRPr="00AF2EFA" w:rsidRDefault="00DA1673" w:rsidP="001D7298">
      <w:pPr>
        <w:pStyle w:val="Default"/>
        <w:spacing w:line="276" w:lineRule="auto"/>
        <w:jc w:val="both"/>
      </w:pPr>
    </w:p>
    <w:p w14:paraId="13834B60" w14:textId="546311EF" w:rsidR="00DA1673" w:rsidRPr="00AF2EFA" w:rsidRDefault="00DA1673" w:rsidP="001C781B">
      <w:pPr>
        <w:spacing w:after="0"/>
        <w:ind w:firstLine="720"/>
        <w:jc w:val="both"/>
        <w:rPr>
          <w:rFonts w:ascii="Times New Roman" w:hAnsi="Times New Roman" w:cs="Times New Roman"/>
          <w:sz w:val="24"/>
          <w:szCs w:val="24"/>
        </w:rPr>
      </w:pPr>
      <w:r w:rsidRPr="00AF2EFA">
        <w:rPr>
          <w:rFonts w:ascii="Times New Roman" w:hAnsi="Times New Roman" w:cs="Times New Roman"/>
          <w:sz w:val="24"/>
          <w:szCs w:val="24"/>
        </w:rPr>
        <w:t>1. </w:t>
      </w:r>
      <w:r w:rsidR="00976CF6" w:rsidRPr="00AF2EFA">
        <w:rPr>
          <w:rFonts w:ascii="Times New Roman" w:hAnsi="Times New Roman" w:cs="Times New Roman"/>
          <w:sz w:val="24"/>
          <w:szCs w:val="24"/>
        </w:rPr>
        <w:t xml:space="preserve">Pieņemt zināšanai </w:t>
      </w:r>
      <w:r w:rsidR="00E0752C" w:rsidRPr="00AF2EFA">
        <w:rPr>
          <w:rFonts w:ascii="Times New Roman" w:hAnsi="Times New Roman" w:cs="Times New Roman"/>
          <w:sz w:val="24"/>
          <w:szCs w:val="24"/>
        </w:rPr>
        <w:t>iesniegto</w:t>
      </w:r>
      <w:r w:rsidR="00976CF6" w:rsidRPr="00AF2EFA">
        <w:rPr>
          <w:rFonts w:ascii="Times New Roman" w:hAnsi="Times New Roman" w:cs="Times New Roman"/>
          <w:sz w:val="24"/>
          <w:szCs w:val="24"/>
        </w:rPr>
        <w:t xml:space="preserve"> informatīvo ziņojumu</w:t>
      </w:r>
      <w:r w:rsidR="00334EA0" w:rsidRPr="00AF2EFA">
        <w:rPr>
          <w:rFonts w:ascii="Times New Roman" w:hAnsi="Times New Roman" w:cs="Times New Roman"/>
          <w:sz w:val="24"/>
          <w:szCs w:val="24"/>
        </w:rPr>
        <w:t>.</w:t>
      </w:r>
    </w:p>
    <w:p w14:paraId="77B3EEAA" w14:textId="77777777" w:rsidR="001C781B" w:rsidRPr="00AF2EFA" w:rsidRDefault="001C781B" w:rsidP="001C781B">
      <w:pPr>
        <w:spacing w:after="0"/>
        <w:ind w:firstLine="720"/>
        <w:jc w:val="both"/>
        <w:rPr>
          <w:rFonts w:ascii="Times New Roman" w:hAnsi="Times New Roman" w:cs="Times New Roman"/>
          <w:sz w:val="24"/>
          <w:szCs w:val="24"/>
        </w:rPr>
      </w:pPr>
    </w:p>
    <w:p w14:paraId="6B64C0FC" w14:textId="711A9D12" w:rsidR="001C781B" w:rsidRPr="00AF2EFA" w:rsidRDefault="00334EA0" w:rsidP="001C781B">
      <w:pPr>
        <w:spacing w:after="0"/>
        <w:ind w:firstLine="720"/>
        <w:jc w:val="both"/>
        <w:rPr>
          <w:rFonts w:ascii="Times New Roman" w:hAnsi="Times New Roman" w:cs="Times New Roman"/>
          <w:sz w:val="24"/>
          <w:szCs w:val="24"/>
        </w:rPr>
      </w:pPr>
      <w:r w:rsidRPr="00AF2EFA">
        <w:rPr>
          <w:rFonts w:ascii="Times New Roman" w:hAnsi="Times New Roman" w:cs="Times New Roman"/>
          <w:sz w:val="24"/>
          <w:szCs w:val="24"/>
        </w:rPr>
        <w:t>2. Konceptuāli atbalstīt informatīvajā ziņojumā piedāvāto valsts aizsardzības mācības ieviešanas mehānismu, kā arī redzējumu par Jaunsardzes tāl</w:t>
      </w:r>
      <w:r w:rsidR="00762540" w:rsidRPr="00AF2EFA">
        <w:rPr>
          <w:rFonts w:ascii="Times New Roman" w:hAnsi="Times New Roman" w:cs="Times New Roman"/>
          <w:sz w:val="24"/>
          <w:szCs w:val="24"/>
        </w:rPr>
        <w:t xml:space="preserve">āko attīstību valsts aizsardzības mācības </w:t>
      </w:r>
      <w:r w:rsidR="001C781B" w:rsidRPr="00AF2EFA">
        <w:rPr>
          <w:rFonts w:ascii="Times New Roman" w:hAnsi="Times New Roman" w:cs="Times New Roman"/>
          <w:sz w:val="24"/>
          <w:szCs w:val="24"/>
        </w:rPr>
        <w:t xml:space="preserve">ieviešanas </w:t>
      </w:r>
      <w:r w:rsidR="00762540" w:rsidRPr="00AF2EFA">
        <w:rPr>
          <w:rFonts w:ascii="Times New Roman" w:hAnsi="Times New Roman" w:cs="Times New Roman"/>
          <w:sz w:val="24"/>
          <w:szCs w:val="24"/>
        </w:rPr>
        <w:t>kontekstā.</w:t>
      </w:r>
    </w:p>
    <w:p w14:paraId="338CF855" w14:textId="754C8DFD" w:rsidR="00334EA0" w:rsidRPr="00AF2EFA" w:rsidRDefault="00334EA0" w:rsidP="001C781B">
      <w:pPr>
        <w:spacing w:after="0"/>
        <w:ind w:firstLine="720"/>
        <w:jc w:val="both"/>
        <w:rPr>
          <w:rFonts w:ascii="Times New Roman" w:hAnsi="Times New Roman" w:cs="Times New Roman"/>
          <w:sz w:val="24"/>
          <w:szCs w:val="24"/>
        </w:rPr>
      </w:pPr>
    </w:p>
    <w:p w14:paraId="2F1F9990" w14:textId="47562F5A" w:rsidR="009A0E47" w:rsidRPr="00AF2EFA" w:rsidRDefault="00334EA0" w:rsidP="009A0E47">
      <w:pPr>
        <w:spacing w:after="0"/>
        <w:ind w:firstLine="720"/>
        <w:jc w:val="both"/>
        <w:rPr>
          <w:rFonts w:ascii="Times New Roman" w:hAnsi="Times New Roman" w:cs="Times New Roman"/>
          <w:sz w:val="24"/>
          <w:szCs w:val="24"/>
        </w:rPr>
      </w:pPr>
      <w:r w:rsidRPr="00AF2EFA">
        <w:rPr>
          <w:rFonts w:ascii="Times New Roman" w:hAnsi="Times New Roman" w:cs="Times New Roman"/>
          <w:sz w:val="24"/>
          <w:szCs w:val="24"/>
        </w:rPr>
        <w:t>3</w:t>
      </w:r>
      <w:r w:rsidR="00DA1673" w:rsidRPr="00AF2EFA">
        <w:rPr>
          <w:rFonts w:ascii="Times New Roman" w:hAnsi="Times New Roman" w:cs="Times New Roman"/>
          <w:sz w:val="24"/>
          <w:szCs w:val="24"/>
        </w:rPr>
        <w:t xml:space="preserve">. Izglītības un zinātnes ministrijai sadarbībā ar Aizsardzības ministriju </w:t>
      </w:r>
      <w:r w:rsidR="00DA1673" w:rsidRPr="00980D68">
        <w:rPr>
          <w:rFonts w:ascii="Times New Roman" w:hAnsi="Times New Roman" w:cs="Times New Roman"/>
          <w:sz w:val="24"/>
          <w:szCs w:val="24"/>
        </w:rPr>
        <w:t xml:space="preserve">iekļaut </w:t>
      </w:r>
      <w:r w:rsidR="00AF2EFA" w:rsidRPr="00980D68">
        <w:rPr>
          <w:rFonts w:ascii="Times New Roman" w:hAnsi="Times New Roman" w:cs="Times New Roman"/>
          <w:sz w:val="24"/>
          <w:szCs w:val="24"/>
        </w:rPr>
        <w:t>vispārējās</w:t>
      </w:r>
      <w:r w:rsidR="00AF2EFA">
        <w:rPr>
          <w:rFonts w:ascii="Times New Roman" w:hAnsi="Times New Roman" w:cs="Times New Roman"/>
          <w:sz w:val="24"/>
          <w:szCs w:val="24"/>
        </w:rPr>
        <w:t xml:space="preserve"> </w:t>
      </w:r>
      <w:r w:rsidR="00DA1673" w:rsidRPr="00AF2EFA">
        <w:rPr>
          <w:rFonts w:ascii="Times New Roman" w:hAnsi="Times New Roman" w:cs="Times New Roman"/>
          <w:sz w:val="24"/>
          <w:szCs w:val="24"/>
        </w:rPr>
        <w:t>vidējās izglītības standarta projektā valsts aizsardzības mācības sasniedzamos rezultātus.</w:t>
      </w:r>
    </w:p>
    <w:p w14:paraId="5C0E6EA6" w14:textId="77777777" w:rsidR="001C781B" w:rsidRPr="00AF2EFA" w:rsidRDefault="001C781B" w:rsidP="001C781B">
      <w:pPr>
        <w:spacing w:after="0"/>
        <w:ind w:firstLine="720"/>
        <w:jc w:val="both"/>
        <w:rPr>
          <w:rFonts w:ascii="Times New Roman" w:hAnsi="Times New Roman" w:cs="Times New Roman"/>
          <w:sz w:val="24"/>
          <w:szCs w:val="24"/>
        </w:rPr>
      </w:pPr>
    </w:p>
    <w:p w14:paraId="7EED1C7F" w14:textId="048282EF" w:rsidR="001C781B" w:rsidRPr="00AF2EFA" w:rsidRDefault="00334EA0" w:rsidP="001C781B">
      <w:pPr>
        <w:spacing w:after="0"/>
        <w:ind w:firstLine="720"/>
        <w:jc w:val="both"/>
        <w:rPr>
          <w:rFonts w:ascii="Times New Roman" w:hAnsi="Times New Roman" w:cs="Times New Roman"/>
          <w:sz w:val="24"/>
          <w:szCs w:val="24"/>
        </w:rPr>
      </w:pPr>
      <w:r w:rsidRPr="00AF2EFA">
        <w:rPr>
          <w:rFonts w:ascii="Times New Roman" w:hAnsi="Times New Roman" w:cs="Times New Roman"/>
          <w:sz w:val="24"/>
          <w:szCs w:val="24"/>
        </w:rPr>
        <w:t>4</w:t>
      </w:r>
      <w:r w:rsidR="00DA1673" w:rsidRPr="00AF2EFA">
        <w:rPr>
          <w:rFonts w:ascii="Times New Roman" w:hAnsi="Times New Roman" w:cs="Times New Roman"/>
          <w:sz w:val="24"/>
          <w:szCs w:val="24"/>
        </w:rPr>
        <w:t>. I</w:t>
      </w:r>
      <w:r w:rsidR="00C747ED" w:rsidRPr="00AF2EFA">
        <w:rPr>
          <w:rFonts w:ascii="Times New Roman" w:hAnsi="Times New Roman" w:cs="Times New Roman"/>
          <w:sz w:val="24"/>
          <w:szCs w:val="24"/>
        </w:rPr>
        <w:t xml:space="preserve">zglītības un zinātnes ministrijai sniegt atbalstu Aizsardzības ministrijai tāda </w:t>
      </w:r>
      <w:r w:rsidR="00037372" w:rsidRPr="00AF2EFA">
        <w:rPr>
          <w:rFonts w:ascii="Times New Roman" w:hAnsi="Times New Roman" w:cs="Times New Roman"/>
          <w:sz w:val="24"/>
          <w:szCs w:val="24"/>
        </w:rPr>
        <w:t xml:space="preserve">skolotāju sagatavošanas </w:t>
      </w:r>
      <w:r w:rsidR="00C747ED" w:rsidRPr="00AF2EFA">
        <w:rPr>
          <w:rFonts w:ascii="Times New Roman" w:hAnsi="Times New Roman" w:cs="Times New Roman"/>
          <w:sz w:val="24"/>
          <w:szCs w:val="24"/>
        </w:rPr>
        <w:t xml:space="preserve">mehānisma izveidei, kas dotu </w:t>
      </w:r>
      <w:r w:rsidR="00DA1673" w:rsidRPr="00AF2EFA">
        <w:rPr>
          <w:rFonts w:ascii="Times New Roman" w:hAnsi="Times New Roman" w:cs="Times New Roman"/>
          <w:sz w:val="24"/>
          <w:szCs w:val="24"/>
        </w:rPr>
        <w:t xml:space="preserve">iespēju </w:t>
      </w:r>
      <w:r w:rsidRPr="00AF2EFA">
        <w:rPr>
          <w:rFonts w:ascii="Times New Roman" w:hAnsi="Times New Roman" w:cs="Times New Roman"/>
          <w:sz w:val="24"/>
          <w:szCs w:val="24"/>
        </w:rPr>
        <w:t>sporta skolotāju studiju programmās studējoš</w:t>
      </w:r>
      <w:r w:rsidR="00CF03DA">
        <w:rPr>
          <w:rFonts w:ascii="Times New Roman" w:hAnsi="Times New Roman" w:cs="Times New Roman"/>
          <w:sz w:val="24"/>
          <w:szCs w:val="24"/>
        </w:rPr>
        <w:t>aj</w:t>
      </w:r>
      <w:r w:rsidRPr="00AF2EFA">
        <w:rPr>
          <w:rFonts w:ascii="Times New Roman" w:hAnsi="Times New Roman" w:cs="Times New Roman"/>
          <w:sz w:val="24"/>
          <w:szCs w:val="24"/>
        </w:rPr>
        <w:t xml:space="preserve">iem </w:t>
      </w:r>
      <w:r w:rsidR="00DA1673" w:rsidRPr="00AF2EFA">
        <w:rPr>
          <w:rFonts w:ascii="Times New Roman" w:hAnsi="Times New Roman" w:cs="Times New Roman"/>
          <w:sz w:val="24"/>
          <w:szCs w:val="24"/>
        </w:rPr>
        <w:t xml:space="preserve">iegūt </w:t>
      </w:r>
      <w:r w:rsidR="005B51C5" w:rsidRPr="00AF2EFA">
        <w:rPr>
          <w:rFonts w:ascii="Times New Roman" w:hAnsi="Times New Roman" w:cs="Times New Roman"/>
          <w:sz w:val="24"/>
          <w:szCs w:val="24"/>
        </w:rPr>
        <w:t>tiesības</w:t>
      </w:r>
      <w:r w:rsidR="002E555C" w:rsidRPr="00AF2EFA">
        <w:rPr>
          <w:rFonts w:ascii="Times New Roman" w:hAnsi="Times New Roman" w:cs="Times New Roman"/>
          <w:sz w:val="24"/>
          <w:szCs w:val="24"/>
        </w:rPr>
        <w:t xml:space="preserve"> </w:t>
      </w:r>
      <w:r w:rsidR="005B51C5" w:rsidRPr="00AF2EFA">
        <w:rPr>
          <w:rFonts w:ascii="Times New Roman" w:hAnsi="Times New Roman" w:cs="Times New Roman"/>
          <w:sz w:val="24"/>
          <w:szCs w:val="24"/>
        </w:rPr>
        <w:t xml:space="preserve">mācīt </w:t>
      </w:r>
      <w:r w:rsidR="001C781B" w:rsidRPr="00AF2EFA">
        <w:rPr>
          <w:rFonts w:ascii="Times New Roman" w:hAnsi="Times New Roman" w:cs="Times New Roman"/>
          <w:sz w:val="24"/>
          <w:szCs w:val="24"/>
        </w:rPr>
        <w:t xml:space="preserve">arī </w:t>
      </w:r>
      <w:r w:rsidR="00DA1673" w:rsidRPr="00AF2EFA">
        <w:rPr>
          <w:rFonts w:ascii="Times New Roman" w:hAnsi="Times New Roman" w:cs="Times New Roman"/>
          <w:sz w:val="24"/>
          <w:szCs w:val="24"/>
        </w:rPr>
        <w:t>valst</w:t>
      </w:r>
      <w:r w:rsidR="005B51C5" w:rsidRPr="00AF2EFA">
        <w:rPr>
          <w:rFonts w:ascii="Times New Roman" w:hAnsi="Times New Roman" w:cs="Times New Roman"/>
          <w:sz w:val="24"/>
          <w:szCs w:val="24"/>
        </w:rPr>
        <w:t>s aizsardzības mācību</w:t>
      </w:r>
      <w:r w:rsidR="005D18B9" w:rsidRPr="00AF2EFA">
        <w:rPr>
          <w:rFonts w:ascii="Times New Roman" w:hAnsi="Times New Roman" w:cs="Times New Roman"/>
          <w:sz w:val="24"/>
          <w:szCs w:val="24"/>
        </w:rPr>
        <w:t>.</w:t>
      </w:r>
    </w:p>
    <w:p w14:paraId="40CCB25D" w14:textId="3D81359B" w:rsidR="002E555C" w:rsidRPr="00AF2EFA" w:rsidRDefault="002E555C" w:rsidP="001C781B">
      <w:pPr>
        <w:spacing w:after="0"/>
        <w:ind w:firstLine="720"/>
        <w:jc w:val="both"/>
        <w:rPr>
          <w:rFonts w:ascii="Times New Roman" w:hAnsi="Times New Roman" w:cs="Times New Roman"/>
          <w:sz w:val="24"/>
          <w:szCs w:val="24"/>
        </w:rPr>
      </w:pPr>
    </w:p>
    <w:p w14:paraId="7232ED83" w14:textId="76EE1FB2" w:rsidR="000B0039" w:rsidRPr="00AF2EFA" w:rsidRDefault="00A0601E" w:rsidP="001C781B">
      <w:pPr>
        <w:spacing w:after="0"/>
        <w:ind w:firstLine="720"/>
        <w:jc w:val="both"/>
        <w:rPr>
          <w:rFonts w:ascii="Times New Roman" w:hAnsi="Times New Roman" w:cs="Times New Roman"/>
          <w:bCs/>
          <w:sz w:val="24"/>
          <w:szCs w:val="24"/>
          <w:shd w:val="clear" w:color="auto" w:fill="FFFFFF"/>
        </w:rPr>
      </w:pPr>
      <w:r w:rsidRPr="00AF2EFA">
        <w:rPr>
          <w:rFonts w:ascii="Times New Roman" w:hAnsi="Times New Roman" w:cs="Times New Roman"/>
          <w:sz w:val="24"/>
          <w:szCs w:val="24"/>
        </w:rPr>
        <w:t>5. Atbalstīt apropriācijas pārdali 2019.</w:t>
      </w:r>
      <w:r w:rsidR="003F5B8A" w:rsidRPr="00AF2EFA">
        <w:rPr>
          <w:rFonts w:ascii="Times New Roman" w:hAnsi="Times New Roman" w:cs="Times New Roman"/>
          <w:sz w:val="24"/>
          <w:szCs w:val="24"/>
        </w:rPr>
        <w:t> </w:t>
      </w:r>
      <w:r w:rsidRPr="00AF2EFA">
        <w:rPr>
          <w:rFonts w:ascii="Times New Roman" w:hAnsi="Times New Roman" w:cs="Times New Roman"/>
          <w:sz w:val="24"/>
          <w:szCs w:val="24"/>
        </w:rPr>
        <w:t>gadā no Aizsardzības ministrijas b</w:t>
      </w:r>
      <w:r w:rsidR="00CF03DA">
        <w:rPr>
          <w:rFonts w:ascii="Times New Roman" w:hAnsi="Times New Roman" w:cs="Times New Roman"/>
          <w:sz w:val="24"/>
          <w:szCs w:val="24"/>
        </w:rPr>
        <w:t xml:space="preserve">udžeta apakšprogrammas 22.12.00 </w:t>
      </w:r>
      <w:r w:rsidRPr="00AF2EFA">
        <w:rPr>
          <w:rFonts w:ascii="Times New Roman" w:hAnsi="Times New Roman" w:cs="Times New Roman"/>
          <w:bCs/>
          <w:sz w:val="24"/>
          <w:szCs w:val="24"/>
          <w:shd w:val="clear" w:color="auto" w:fill="FFFFFF"/>
        </w:rPr>
        <w:t>"Naci</w:t>
      </w:r>
      <w:r w:rsidR="00C747ED" w:rsidRPr="00AF2EFA">
        <w:rPr>
          <w:rFonts w:ascii="Times New Roman" w:hAnsi="Times New Roman" w:cs="Times New Roman"/>
          <w:bCs/>
          <w:sz w:val="24"/>
          <w:szCs w:val="24"/>
          <w:shd w:val="clear" w:color="auto" w:fill="FFFFFF"/>
        </w:rPr>
        <w:t>onālo bruņoto spēku uzturēšana"</w:t>
      </w:r>
      <w:r w:rsidR="00CF03DA">
        <w:rPr>
          <w:rFonts w:ascii="Times New Roman" w:hAnsi="Times New Roman" w:cs="Times New Roman"/>
          <w:bCs/>
          <w:sz w:val="24"/>
          <w:szCs w:val="24"/>
          <w:shd w:val="clear" w:color="auto" w:fill="FFFFFF"/>
        </w:rPr>
        <w:t xml:space="preserve"> uz budžeta programmu 34.00.00 </w:t>
      </w:r>
      <w:r w:rsidRPr="00AF2EFA">
        <w:rPr>
          <w:rFonts w:ascii="Times New Roman" w:hAnsi="Times New Roman" w:cs="Times New Roman"/>
          <w:bCs/>
          <w:sz w:val="24"/>
          <w:szCs w:val="24"/>
          <w:shd w:val="clear" w:color="auto" w:fill="FFFFFF"/>
        </w:rPr>
        <w:t xml:space="preserve">"Jaunsardzes centrs" </w:t>
      </w:r>
      <w:r w:rsidR="00C8040A" w:rsidRPr="00AF2EFA">
        <w:rPr>
          <w:rFonts w:ascii="Times New Roman" w:hAnsi="Times New Roman" w:cs="Times New Roman"/>
          <w:bCs/>
          <w:sz w:val="24"/>
          <w:szCs w:val="24"/>
          <w:shd w:val="clear" w:color="auto" w:fill="FFFFFF"/>
        </w:rPr>
        <w:t>212 </w:t>
      </w:r>
      <w:r w:rsidR="00F7518A" w:rsidRPr="00AF2EFA">
        <w:rPr>
          <w:rFonts w:ascii="Times New Roman" w:hAnsi="Times New Roman" w:cs="Times New Roman"/>
          <w:bCs/>
          <w:sz w:val="24"/>
          <w:szCs w:val="24"/>
          <w:shd w:val="clear" w:color="auto" w:fill="FFFFFF"/>
        </w:rPr>
        <w:t>690</w:t>
      </w:r>
      <w:r w:rsidR="008202B3" w:rsidRPr="00AF2EFA">
        <w:rPr>
          <w:rFonts w:ascii="Times New Roman" w:hAnsi="Times New Roman" w:cs="Times New Roman"/>
          <w:bCs/>
          <w:sz w:val="24"/>
          <w:szCs w:val="24"/>
          <w:shd w:val="clear" w:color="auto" w:fill="FFFFFF"/>
        </w:rPr>
        <w:t xml:space="preserve"> </w:t>
      </w:r>
      <w:r w:rsidR="00C8040A" w:rsidRPr="00AF2EFA">
        <w:rPr>
          <w:rFonts w:ascii="Times New Roman" w:hAnsi="Times New Roman" w:cs="Times New Roman"/>
          <w:bCs/>
          <w:sz w:val="24"/>
          <w:szCs w:val="24"/>
          <w:shd w:val="clear" w:color="auto" w:fill="FFFFFF"/>
        </w:rPr>
        <w:t>EUR</w:t>
      </w:r>
      <w:r w:rsidR="008202B3" w:rsidRPr="00AF2EFA">
        <w:rPr>
          <w:rFonts w:ascii="Times New Roman" w:hAnsi="Times New Roman" w:cs="Times New Roman"/>
          <w:bCs/>
          <w:sz w:val="24"/>
          <w:szCs w:val="24"/>
          <w:shd w:val="clear" w:color="auto" w:fill="FFFFFF"/>
        </w:rPr>
        <w:t xml:space="preserve"> apmērā</w:t>
      </w:r>
      <w:r w:rsidR="001C6ACA" w:rsidRPr="00AF2EFA">
        <w:rPr>
          <w:rFonts w:ascii="Times New Roman" w:hAnsi="Times New Roman" w:cs="Times New Roman"/>
          <w:bCs/>
          <w:sz w:val="24"/>
          <w:szCs w:val="24"/>
          <w:shd w:val="clear" w:color="auto" w:fill="FFFFFF"/>
        </w:rPr>
        <w:t>.</w:t>
      </w:r>
    </w:p>
    <w:p w14:paraId="04C73664" w14:textId="4767FDEF" w:rsidR="001C781B" w:rsidRPr="00AF2EFA" w:rsidRDefault="001C781B" w:rsidP="001C781B">
      <w:pPr>
        <w:spacing w:after="0"/>
        <w:ind w:firstLine="720"/>
        <w:jc w:val="both"/>
        <w:rPr>
          <w:rFonts w:ascii="Times New Roman" w:hAnsi="Times New Roman" w:cs="Times New Roman"/>
          <w:bCs/>
          <w:sz w:val="24"/>
          <w:szCs w:val="24"/>
          <w:shd w:val="clear" w:color="auto" w:fill="FFFFFF"/>
        </w:rPr>
      </w:pPr>
    </w:p>
    <w:p w14:paraId="49A766A8" w14:textId="77777777" w:rsidR="003278A8" w:rsidRPr="00AF2EFA" w:rsidRDefault="003278A8" w:rsidP="003278A8">
      <w:pPr>
        <w:spacing w:after="0"/>
        <w:ind w:firstLine="720"/>
        <w:jc w:val="both"/>
        <w:rPr>
          <w:rFonts w:ascii="Times New Roman" w:hAnsi="Times New Roman" w:cs="Times New Roman"/>
          <w:bCs/>
          <w:sz w:val="24"/>
          <w:szCs w:val="24"/>
          <w:shd w:val="clear" w:color="auto" w:fill="FFFFFF"/>
        </w:rPr>
      </w:pPr>
      <w:r w:rsidRPr="00AF2EFA">
        <w:rPr>
          <w:rFonts w:ascii="Times New Roman" w:hAnsi="Times New Roman" w:cs="Times New Roman"/>
          <w:bCs/>
          <w:sz w:val="24"/>
          <w:szCs w:val="24"/>
          <w:shd w:val="clear" w:color="auto" w:fill="FFFFFF"/>
        </w:rPr>
        <w:t>6. Nepieciešamo finansējumu valsts aizsardzības mācības ieviešanai Aizsardzības ministrijai nodrošināt piešķirto valsts budžeta līdzekļu ietvaros, nepārsniedzot izdevumu kopapjomu 2% apmērā no iekšzemes kopprodukta:</w:t>
      </w:r>
    </w:p>
    <w:p w14:paraId="43B7E326" w14:textId="2B0D0891" w:rsidR="001C6ACA" w:rsidRPr="00AF2EFA" w:rsidRDefault="003278A8" w:rsidP="003278A8">
      <w:pPr>
        <w:spacing w:after="0"/>
        <w:ind w:firstLine="720"/>
        <w:jc w:val="both"/>
        <w:rPr>
          <w:rFonts w:ascii="Times New Roman" w:hAnsi="Times New Roman" w:cs="Times New Roman"/>
          <w:sz w:val="24"/>
          <w:szCs w:val="24"/>
        </w:rPr>
      </w:pPr>
      <w:r w:rsidRPr="00AF2EFA">
        <w:rPr>
          <w:rFonts w:ascii="Times New Roman" w:hAnsi="Times New Roman" w:cs="Times New Roman"/>
          <w:bCs/>
          <w:sz w:val="24"/>
          <w:szCs w:val="24"/>
          <w:shd w:val="clear" w:color="auto" w:fill="FFFFFF"/>
        </w:rPr>
        <w:t>6.1. </w:t>
      </w:r>
      <w:r w:rsidR="00AA746F" w:rsidRPr="00AF2EFA">
        <w:rPr>
          <w:rFonts w:ascii="Times New Roman" w:hAnsi="Times New Roman" w:cs="Times New Roman"/>
          <w:sz w:val="24"/>
          <w:szCs w:val="24"/>
        </w:rPr>
        <w:t>2020.</w:t>
      </w:r>
      <w:r w:rsidR="001C781B" w:rsidRPr="00AF2EFA">
        <w:rPr>
          <w:rFonts w:ascii="Times New Roman" w:hAnsi="Times New Roman" w:cs="Times New Roman"/>
          <w:sz w:val="24"/>
          <w:szCs w:val="24"/>
        </w:rPr>
        <w:t> </w:t>
      </w:r>
      <w:r w:rsidR="00F7518A" w:rsidRPr="00AF2EFA">
        <w:rPr>
          <w:rFonts w:ascii="Times New Roman" w:hAnsi="Times New Roman" w:cs="Times New Roman"/>
          <w:sz w:val="24"/>
          <w:szCs w:val="24"/>
        </w:rPr>
        <w:t xml:space="preserve">gadā </w:t>
      </w:r>
      <w:r w:rsidR="001C6ACA" w:rsidRPr="00AF2EFA">
        <w:rPr>
          <w:rFonts w:ascii="Times New Roman" w:hAnsi="Times New Roman" w:cs="Times New Roman"/>
          <w:sz w:val="24"/>
          <w:szCs w:val="24"/>
        </w:rPr>
        <w:t xml:space="preserve">– </w:t>
      </w:r>
      <w:r w:rsidR="00F7518A" w:rsidRPr="00AF2EFA">
        <w:rPr>
          <w:rFonts w:ascii="Times New Roman" w:hAnsi="Times New Roman" w:cs="Times New Roman"/>
          <w:sz w:val="24"/>
          <w:szCs w:val="24"/>
        </w:rPr>
        <w:t>818</w:t>
      </w:r>
      <w:r w:rsidR="001C781B" w:rsidRPr="00AF2EFA">
        <w:rPr>
          <w:rFonts w:ascii="Times New Roman" w:hAnsi="Times New Roman" w:cs="Times New Roman"/>
          <w:sz w:val="24"/>
          <w:szCs w:val="24"/>
        </w:rPr>
        <w:t> </w:t>
      </w:r>
      <w:r w:rsidR="00F7518A" w:rsidRPr="00AF2EFA">
        <w:rPr>
          <w:rFonts w:ascii="Times New Roman" w:hAnsi="Times New Roman" w:cs="Times New Roman"/>
          <w:sz w:val="24"/>
          <w:szCs w:val="24"/>
        </w:rPr>
        <w:t>679 EUR, tai skaitā atlīdzībai 314</w:t>
      </w:r>
      <w:r w:rsidR="001C781B" w:rsidRPr="00AF2EFA">
        <w:rPr>
          <w:rFonts w:ascii="Times New Roman" w:hAnsi="Times New Roman" w:cs="Times New Roman"/>
          <w:sz w:val="24"/>
          <w:szCs w:val="24"/>
        </w:rPr>
        <w:t> </w:t>
      </w:r>
      <w:r w:rsidR="00F7518A" w:rsidRPr="00AF2EFA">
        <w:rPr>
          <w:rFonts w:ascii="Times New Roman" w:hAnsi="Times New Roman" w:cs="Times New Roman"/>
          <w:sz w:val="24"/>
          <w:szCs w:val="24"/>
        </w:rPr>
        <w:t>069</w:t>
      </w:r>
      <w:r w:rsidR="001C6ACA" w:rsidRPr="00AF2EFA">
        <w:rPr>
          <w:rFonts w:ascii="Times New Roman" w:hAnsi="Times New Roman" w:cs="Times New Roman"/>
          <w:sz w:val="24"/>
          <w:szCs w:val="24"/>
        </w:rPr>
        <w:t xml:space="preserve"> EUR</w:t>
      </w:r>
      <w:r w:rsidR="00CF03DA">
        <w:rPr>
          <w:rFonts w:ascii="Times New Roman" w:hAnsi="Times New Roman" w:cs="Times New Roman"/>
          <w:sz w:val="24"/>
          <w:szCs w:val="24"/>
        </w:rPr>
        <w:t>,</w:t>
      </w:r>
      <w:r w:rsidR="001C6ACA" w:rsidRPr="00AF2EFA">
        <w:rPr>
          <w:rFonts w:ascii="Times New Roman" w:hAnsi="Times New Roman" w:cs="Times New Roman"/>
          <w:sz w:val="24"/>
          <w:szCs w:val="24"/>
        </w:rPr>
        <w:t xml:space="preserve"> un 2021.</w:t>
      </w:r>
      <w:r w:rsidR="00CF03DA">
        <w:rPr>
          <w:rFonts w:ascii="Times New Roman" w:hAnsi="Times New Roman" w:cs="Times New Roman"/>
          <w:sz w:val="24"/>
          <w:szCs w:val="24"/>
        </w:rPr>
        <w:t> </w:t>
      </w:r>
      <w:r w:rsidR="001C6ACA" w:rsidRPr="00AF2EFA">
        <w:rPr>
          <w:rFonts w:ascii="Times New Roman" w:hAnsi="Times New Roman" w:cs="Times New Roman"/>
          <w:sz w:val="24"/>
          <w:szCs w:val="24"/>
        </w:rPr>
        <w:t xml:space="preserve">gadā – </w:t>
      </w:r>
      <w:r w:rsidR="00C8040A" w:rsidRPr="00AF2EFA">
        <w:rPr>
          <w:rFonts w:ascii="Times New Roman" w:hAnsi="Times New Roman" w:cs="Times New Roman"/>
          <w:sz w:val="24"/>
          <w:szCs w:val="24"/>
        </w:rPr>
        <w:t>1 573 216</w:t>
      </w:r>
      <w:r w:rsidR="001C6ACA" w:rsidRPr="00AF2EFA">
        <w:rPr>
          <w:rFonts w:ascii="Times New Roman" w:hAnsi="Times New Roman" w:cs="Times New Roman"/>
          <w:sz w:val="24"/>
          <w:szCs w:val="24"/>
        </w:rPr>
        <w:t xml:space="preserve"> EUR</w:t>
      </w:r>
      <w:r w:rsidR="00F7518A" w:rsidRPr="00AF2EFA">
        <w:rPr>
          <w:rFonts w:ascii="Times New Roman" w:hAnsi="Times New Roman" w:cs="Times New Roman"/>
          <w:sz w:val="24"/>
          <w:szCs w:val="24"/>
        </w:rPr>
        <w:t xml:space="preserve">, tai skaitā atlīdzībai </w:t>
      </w:r>
      <w:r w:rsidR="00C8040A" w:rsidRPr="00AF2EFA">
        <w:rPr>
          <w:rFonts w:ascii="Times New Roman" w:hAnsi="Times New Roman" w:cs="Times New Roman"/>
          <w:sz w:val="24"/>
          <w:szCs w:val="24"/>
        </w:rPr>
        <w:t>688 926</w:t>
      </w:r>
      <w:r w:rsidR="001C6ACA" w:rsidRPr="00AF2EFA">
        <w:rPr>
          <w:rFonts w:ascii="Times New Roman" w:hAnsi="Times New Roman" w:cs="Times New Roman"/>
          <w:sz w:val="24"/>
          <w:szCs w:val="24"/>
        </w:rPr>
        <w:t xml:space="preserve"> EUR,</w:t>
      </w:r>
      <w:r w:rsidR="00F7518A" w:rsidRPr="00AF2EFA">
        <w:rPr>
          <w:rFonts w:ascii="Times New Roman" w:hAnsi="Times New Roman" w:cs="Times New Roman"/>
          <w:sz w:val="24"/>
          <w:szCs w:val="24"/>
        </w:rPr>
        <w:t xml:space="preserve"> </w:t>
      </w:r>
      <w:r w:rsidR="001C6ACA" w:rsidRPr="00AF2EFA">
        <w:rPr>
          <w:rFonts w:ascii="Times New Roman" w:hAnsi="Times New Roman" w:cs="Times New Roman"/>
          <w:sz w:val="24"/>
          <w:szCs w:val="24"/>
        </w:rPr>
        <w:t>pārdalot</w:t>
      </w:r>
      <w:r w:rsidR="00AA746F" w:rsidRPr="00AF2EFA">
        <w:rPr>
          <w:rFonts w:ascii="Times New Roman" w:hAnsi="Times New Roman" w:cs="Times New Roman"/>
          <w:sz w:val="24"/>
          <w:szCs w:val="24"/>
        </w:rPr>
        <w:t xml:space="preserve"> </w:t>
      </w:r>
      <w:r w:rsidR="00417331" w:rsidRPr="00AF2EFA">
        <w:rPr>
          <w:rFonts w:ascii="Times New Roman" w:hAnsi="Times New Roman" w:cs="Times New Roman"/>
          <w:sz w:val="24"/>
          <w:szCs w:val="24"/>
        </w:rPr>
        <w:t xml:space="preserve">finansējumu </w:t>
      </w:r>
      <w:r w:rsidR="00AA746F" w:rsidRPr="00AF2EFA">
        <w:rPr>
          <w:rFonts w:ascii="Times New Roman" w:hAnsi="Times New Roman" w:cs="Times New Roman"/>
          <w:sz w:val="24"/>
          <w:szCs w:val="24"/>
        </w:rPr>
        <w:t>n</w:t>
      </w:r>
      <w:r w:rsidRPr="00AF2EFA">
        <w:rPr>
          <w:rFonts w:ascii="Times New Roman" w:hAnsi="Times New Roman" w:cs="Times New Roman"/>
          <w:sz w:val="24"/>
          <w:szCs w:val="24"/>
        </w:rPr>
        <w:t>o ilgtermiņa saistību pasākumam</w:t>
      </w:r>
      <w:r w:rsidR="00AA746F" w:rsidRPr="00AF2EFA">
        <w:rPr>
          <w:rFonts w:ascii="Times New Roman" w:hAnsi="Times New Roman" w:cs="Times New Roman"/>
          <w:sz w:val="24"/>
          <w:szCs w:val="24"/>
        </w:rPr>
        <w:t xml:space="preserve"> "Nacionālo bruņoto spēku ilgtermiņa līgumi" </w:t>
      </w:r>
      <w:r w:rsidRPr="00AF2EFA">
        <w:rPr>
          <w:rFonts w:ascii="Times New Roman" w:hAnsi="Times New Roman" w:cs="Times New Roman"/>
          <w:sz w:val="24"/>
          <w:szCs w:val="24"/>
        </w:rPr>
        <w:t>plānotiem izdevumiem</w:t>
      </w:r>
      <w:r w:rsidR="00417331" w:rsidRPr="00AF2EFA">
        <w:rPr>
          <w:rFonts w:ascii="Times New Roman" w:hAnsi="Times New Roman" w:cs="Times New Roman"/>
          <w:sz w:val="24"/>
          <w:szCs w:val="24"/>
        </w:rPr>
        <w:t>;</w:t>
      </w:r>
    </w:p>
    <w:p w14:paraId="347D157B" w14:textId="3DADCE2D" w:rsidR="003278A8" w:rsidRPr="00AF2EFA" w:rsidRDefault="00E24D62" w:rsidP="001C781B">
      <w:pPr>
        <w:spacing w:after="0"/>
        <w:ind w:firstLine="720"/>
        <w:jc w:val="both"/>
        <w:rPr>
          <w:rFonts w:ascii="Times New Roman" w:hAnsi="Times New Roman" w:cs="Times New Roman"/>
          <w:sz w:val="24"/>
          <w:szCs w:val="24"/>
        </w:rPr>
      </w:pPr>
      <w:r w:rsidRPr="00AF2EFA">
        <w:rPr>
          <w:rFonts w:ascii="Times New Roman" w:hAnsi="Times New Roman" w:cs="Times New Roman"/>
          <w:sz w:val="24"/>
          <w:szCs w:val="24"/>
        </w:rPr>
        <w:t>6</w:t>
      </w:r>
      <w:r w:rsidR="003278A8" w:rsidRPr="00AF2EFA">
        <w:rPr>
          <w:rFonts w:ascii="Times New Roman" w:hAnsi="Times New Roman" w:cs="Times New Roman"/>
          <w:sz w:val="24"/>
          <w:szCs w:val="24"/>
        </w:rPr>
        <w:t>.2. </w:t>
      </w:r>
      <w:r w:rsidR="00AA746F" w:rsidRPr="00AF2EFA">
        <w:rPr>
          <w:rFonts w:ascii="Times New Roman" w:hAnsi="Times New Roman" w:cs="Times New Roman"/>
          <w:sz w:val="24"/>
          <w:szCs w:val="24"/>
        </w:rPr>
        <w:t>202</w:t>
      </w:r>
      <w:r w:rsidR="000B0039" w:rsidRPr="00AF2EFA">
        <w:rPr>
          <w:rFonts w:ascii="Times New Roman" w:hAnsi="Times New Roman" w:cs="Times New Roman"/>
          <w:sz w:val="24"/>
          <w:szCs w:val="24"/>
        </w:rPr>
        <w:t>2</w:t>
      </w:r>
      <w:r w:rsidR="00AA746F" w:rsidRPr="00AF2EFA">
        <w:rPr>
          <w:rFonts w:ascii="Times New Roman" w:hAnsi="Times New Roman" w:cs="Times New Roman"/>
          <w:sz w:val="24"/>
          <w:szCs w:val="24"/>
        </w:rPr>
        <w:t>.</w:t>
      </w:r>
      <w:r w:rsidR="001C781B" w:rsidRPr="00AF2EFA">
        <w:rPr>
          <w:rFonts w:ascii="Times New Roman" w:hAnsi="Times New Roman" w:cs="Times New Roman"/>
          <w:sz w:val="24"/>
          <w:szCs w:val="24"/>
        </w:rPr>
        <w:t> </w:t>
      </w:r>
      <w:r w:rsidR="003278A8" w:rsidRPr="00AF2EFA">
        <w:rPr>
          <w:rFonts w:ascii="Times New Roman" w:hAnsi="Times New Roman" w:cs="Times New Roman"/>
          <w:sz w:val="24"/>
          <w:szCs w:val="24"/>
        </w:rPr>
        <w:t>gadā – </w:t>
      </w:r>
      <w:r w:rsidR="00C8040A" w:rsidRPr="00AF2EFA">
        <w:rPr>
          <w:rFonts w:ascii="Times New Roman" w:hAnsi="Times New Roman" w:cs="Times New Roman"/>
          <w:sz w:val="24"/>
          <w:szCs w:val="24"/>
        </w:rPr>
        <w:t xml:space="preserve">2 935 112 </w:t>
      </w:r>
      <w:r w:rsidR="001C6ACA" w:rsidRPr="00AF2EFA">
        <w:rPr>
          <w:rFonts w:ascii="Times New Roman" w:hAnsi="Times New Roman" w:cs="Times New Roman"/>
          <w:sz w:val="24"/>
          <w:szCs w:val="24"/>
        </w:rPr>
        <w:t xml:space="preserve">EUR, tai skaitā </w:t>
      </w:r>
      <w:r w:rsidR="00F7518A" w:rsidRPr="00AF2EFA">
        <w:rPr>
          <w:rFonts w:ascii="Times New Roman" w:hAnsi="Times New Roman" w:cs="Times New Roman"/>
          <w:sz w:val="24"/>
          <w:szCs w:val="24"/>
        </w:rPr>
        <w:t xml:space="preserve">atlīdzībai </w:t>
      </w:r>
      <w:r w:rsidR="00C8040A" w:rsidRPr="00AF2EFA">
        <w:rPr>
          <w:rFonts w:ascii="Times New Roman" w:hAnsi="Times New Roman" w:cs="Times New Roman"/>
          <w:sz w:val="24"/>
          <w:szCs w:val="24"/>
        </w:rPr>
        <w:t xml:space="preserve">1 377 852 </w:t>
      </w:r>
      <w:r w:rsidR="001C6ACA" w:rsidRPr="00AF2EFA">
        <w:rPr>
          <w:rFonts w:ascii="Times New Roman" w:hAnsi="Times New Roman" w:cs="Times New Roman"/>
          <w:sz w:val="24"/>
          <w:szCs w:val="24"/>
        </w:rPr>
        <w:t>EUR</w:t>
      </w:r>
      <w:r w:rsidR="00F7518A" w:rsidRPr="00AF2EFA">
        <w:rPr>
          <w:rFonts w:ascii="Times New Roman" w:hAnsi="Times New Roman" w:cs="Times New Roman"/>
          <w:sz w:val="24"/>
          <w:szCs w:val="24"/>
        </w:rPr>
        <w:t xml:space="preserve">, </w:t>
      </w:r>
      <w:r w:rsidR="00AA746F" w:rsidRPr="00AF2EFA">
        <w:rPr>
          <w:rFonts w:ascii="Times New Roman" w:hAnsi="Times New Roman" w:cs="Times New Roman"/>
          <w:sz w:val="24"/>
          <w:szCs w:val="24"/>
        </w:rPr>
        <w:t>202</w:t>
      </w:r>
      <w:r w:rsidR="00F7518A" w:rsidRPr="00AF2EFA">
        <w:rPr>
          <w:rFonts w:ascii="Times New Roman" w:hAnsi="Times New Roman" w:cs="Times New Roman"/>
          <w:sz w:val="24"/>
          <w:szCs w:val="24"/>
        </w:rPr>
        <w:t>3</w:t>
      </w:r>
      <w:r w:rsidR="00AA746F" w:rsidRPr="00AF2EFA">
        <w:rPr>
          <w:rFonts w:ascii="Times New Roman" w:hAnsi="Times New Roman" w:cs="Times New Roman"/>
          <w:sz w:val="24"/>
          <w:szCs w:val="24"/>
        </w:rPr>
        <w:t>.</w:t>
      </w:r>
      <w:r w:rsidR="00C8040A" w:rsidRPr="00AF2EFA">
        <w:rPr>
          <w:rFonts w:ascii="Times New Roman" w:hAnsi="Times New Roman" w:cs="Times New Roman"/>
          <w:sz w:val="24"/>
          <w:szCs w:val="24"/>
        </w:rPr>
        <w:t> </w:t>
      </w:r>
      <w:r w:rsidR="00AA746F" w:rsidRPr="00AF2EFA">
        <w:rPr>
          <w:rFonts w:ascii="Times New Roman" w:hAnsi="Times New Roman" w:cs="Times New Roman"/>
          <w:sz w:val="24"/>
          <w:szCs w:val="24"/>
        </w:rPr>
        <w:t xml:space="preserve">gadā </w:t>
      </w:r>
      <w:r w:rsidR="00F7518A" w:rsidRPr="00AF2EFA">
        <w:rPr>
          <w:rFonts w:ascii="Times New Roman" w:hAnsi="Times New Roman" w:cs="Times New Roman"/>
          <w:sz w:val="24"/>
          <w:szCs w:val="24"/>
        </w:rPr>
        <w:t>–</w:t>
      </w:r>
      <w:r w:rsidR="00AA746F" w:rsidRPr="00AF2EFA">
        <w:rPr>
          <w:rFonts w:ascii="Times New Roman" w:hAnsi="Times New Roman" w:cs="Times New Roman"/>
          <w:sz w:val="24"/>
          <w:szCs w:val="24"/>
        </w:rPr>
        <w:t xml:space="preserve"> </w:t>
      </w:r>
      <w:r w:rsidR="00C8040A" w:rsidRPr="00AF2EFA">
        <w:rPr>
          <w:rFonts w:ascii="Times New Roman" w:hAnsi="Times New Roman" w:cs="Times New Roman"/>
          <w:sz w:val="24"/>
          <w:szCs w:val="24"/>
        </w:rPr>
        <w:t>5 144 </w:t>
      </w:r>
      <w:r w:rsidR="005441AA" w:rsidRPr="00AF2EFA">
        <w:rPr>
          <w:rFonts w:ascii="Times New Roman" w:hAnsi="Times New Roman" w:cs="Times New Roman"/>
          <w:sz w:val="24"/>
          <w:szCs w:val="24"/>
        </w:rPr>
        <w:t>269</w:t>
      </w:r>
      <w:r w:rsidR="00AA746F" w:rsidRPr="00AF2EFA">
        <w:rPr>
          <w:rFonts w:ascii="Times New Roman" w:hAnsi="Times New Roman" w:cs="Times New Roman"/>
          <w:sz w:val="24"/>
          <w:szCs w:val="24"/>
        </w:rPr>
        <w:t xml:space="preserve"> EUR</w:t>
      </w:r>
      <w:r w:rsidR="001C6ACA" w:rsidRPr="00AF2EFA">
        <w:rPr>
          <w:rFonts w:ascii="Times New Roman" w:hAnsi="Times New Roman" w:cs="Times New Roman"/>
          <w:sz w:val="24"/>
          <w:szCs w:val="24"/>
        </w:rPr>
        <w:t xml:space="preserve">, tai skaitā atlīdzībai </w:t>
      </w:r>
      <w:r w:rsidR="005441AA" w:rsidRPr="00AF2EFA">
        <w:rPr>
          <w:rFonts w:ascii="Times New Roman" w:hAnsi="Times New Roman" w:cs="Times New Roman"/>
          <w:sz w:val="24"/>
          <w:szCs w:val="24"/>
        </w:rPr>
        <w:t>2</w:t>
      </w:r>
      <w:r w:rsidR="001C781B" w:rsidRPr="00AF2EFA">
        <w:rPr>
          <w:rFonts w:ascii="Times New Roman" w:hAnsi="Times New Roman" w:cs="Times New Roman"/>
          <w:sz w:val="24"/>
          <w:szCs w:val="24"/>
        </w:rPr>
        <w:t> </w:t>
      </w:r>
      <w:r w:rsidR="005441AA" w:rsidRPr="00AF2EFA">
        <w:rPr>
          <w:rFonts w:ascii="Times New Roman" w:hAnsi="Times New Roman" w:cs="Times New Roman"/>
          <w:sz w:val="24"/>
          <w:szCs w:val="24"/>
        </w:rPr>
        <w:t>320</w:t>
      </w:r>
      <w:r w:rsidR="001C781B" w:rsidRPr="00AF2EFA">
        <w:rPr>
          <w:rFonts w:ascii="Times New Roman" w:hAnsi="Times New Roman" w:cs="Times New Roman"/>
          <w:sz w:val="24"/>
          <w:szCs w:val="24"/>
        </w:rPr>
        <w:t> </w:t>
      </w:r>
      <w:r w:rsidR="005441AA" w:rsidRPr="00AF2EFA">
        <w:rPr>
          <w:rFonts w:ascii="Times New Roman" w:hAnsi="Times New Roman" w:cs="Times New Roman"/>
          <w:sz w:val="24"/>
          <w:szCs w:val="24"/>
        </w:rPr>
        <w:t>059</w:t>
      </w:r>
      <w:r w:rsidR="001C6ACA" w:rsidRPr="00AF2EFA">
        <w:rPr>
          <w:rFonts w:ascii="Times New Roman" w:hAnsi="Times New Roman" w:cs="Times New Roman"/>
          <w:sz w:val="24"/>
          <w:szCs w:val="24"/>
        </w:rPr>
        <w:t xml:space="preserve"> EUR</w:t>
      </w:r>
      <w:r w:rsidR="00AA746F" w:rsidRPr="00AF2EFA">
        <w:rPr>
          <w:rFonts w:ascii="Times New Roman" w:hAnsi="Times New Roman" w:cs="Times New Roman"/>
          <w:sz w:val="24"/>
          <w:szCs w:val="24"/>
        </w:rPr>
        <w:t>,</w:t>
      </w:r>
      <w:r w:rsidR="00F7518A" w:rsidRPr="00AF2EFA">
        <w:rPr>
          <w:rFonts w:ascii="Times New Roman" w:hAnsi="Times New Roman" w:cs="Times New Roman"/>
          <w:sz w:val="24"/>
          <w:szCs w:val="24"/>
        </w:rPr>
        <w:t xml:space="preserve"> 2024.</w:t>
      </w:r>
      <w:r w:rsidR="00C8040A" w:rsidRPr="00AF2EFA">
        <w:rPr>
          <w:rFonts w:ascii="Times New Roman" w:hAnsi="Times New Roman" w:cs="Times New Roman"/>
          <w:sz w:val="24"/>
          <w:szCs w:val="24"/>
        </w:rPr>
        <w:t> gadā – 7 255 </w:t>
      </w:r>
      <w:r w:rsidR="00F7518A" w:rsidRPr="00AF2EFA">
        <w:rPr>
          <w:rFonts w:ascii="Times New Roman" w:hAnsi="Times New Roman" w:cs="Times New Roman"/>
          <w:sz w:val="24"/>
          <w:szCs w:val="24"/>
        </w:rPr>
        <w:t>043 EUR, tai skaitā atlīdzībai 3 231 873 EUR, 202</w:t>
      </w:r>
      <w:r w:rsidR="005441AA" w:rsidRPr="00AF2EFA">
        <w:rPr>
          <w:rFonts w:ascii="Times New Roman" w:hAnsi="Times New Roman" w:cs="Times New Roman"/>
          <w:sz w:val="24"/>
          <w:szCs w:val="24"/>
        </w:rPr>
        <w:t>5</w:t>
      </w:r>
      <w:r w:rsidR="00F7518A" w:rsidRPr="00AF2EFA">
        <w:rPr>
          <w:rFonts w:ascii="Times New Roman" w:hAnsi="Times New Roman" w:cs="Times New Roman"/>
          <w:sz w:val="24"/>
          <w:szCs w:val="24"/>
        </w:rPr>
        <w:t>.</w:t>
      </w:r>
      <w:r w:rsidR="00C8040A" w:rsidRPr="00AF2EFA">
        <w:rPr>
          <w:rFonts w:ascii="Times New Roman" w:hAnsi="Times New Roman" w:cs="Times New Roman"/>
          <w:sz w:val="24"/>
          <w:szCs w:val="24"/>
        </w:rPr>
        <w:t> </w:t>
      </w:r>
      <w:r w:rsidR="00F7518A" w:rsidRPr="00AF2EFA">
        <w:rPr>
          <w:rFonts w:ascii="Times New Roman" w:hAnsi="Times New Roman" w:cs="Times New Roman"/>
          <w:sz w:val="24"/>
          <w:szCs w:val="24"/>
        </w:rPr>
        <w:t xml:space="preserve">gadā – </w:t>
      </w:r>
      <w:r w:rsidR="00C8040A" w:rsidRPr="00AF2EFA">
        <w:rPr>
          <w:rFonts w:ascii="Times New Roman" w:hAnsi="Times New Roman" w:cs="Times New Roman"/>
          <w:sz w:val="24"/>
          <w:szCs w:val="24"/>
        </w:rPr>
        <w:t>7 793 </w:t>
      </w:r>
      <w:r w:rsidR="005441AA" w:rsidRPr="00AF2EFA">
        <w:rPr>
          <w:rFonts w:ascii="Times New Roman" w:hAnsi="Times New Roman" w:cs="Times New Roman"/>
          <w:sz w:val="24"/>
          <w:szCs w:val="24"/>
        </w:rPr>
        <w:t>980</w:t>
      </w:r>
      <w:r w:rsidR="00F7518A" w:rsidRPr="00AF2EFA">
        <w:rPr>
          <w:rFonts w:ascii="Times New Roman" w:hAnsi="Times New Roman" w:cs="Times New Roman"/>
          <w:sz w:val="24"/>
          <w:szCs w:val="24"/>
        </w:rPr>
        <w:t xml:space="preserve"> EUR, tai skaitā atlīdzībai </w:t>
      </w:r>
      <w:r w:rsidR="00C8040A" w:rsidRPr="00AF2EFA">
        <w:rPr>
          <w:rFonts w:ascii="Times New Roman" w:hAnsi="Times New Roman" w:cs="Times New Roman"/>
          <w:sz w:val="24"/>
          <w:szCs w:val="24"/>
        </w:rPr>
        <w:t>3 687 </w:t>
      </w:r>
      <w:r w:rsidR="005441AA" w:rsidRPr="00AF2EFA">
        <w:rPr>
          <w:rFonts w:ascii="Times New Roman" w:hAnsi="Times New Roman" w:cs="Times New Roman"/>
          <w:sz w:val="24"/>
          <w:szCs w:val="24"/>
        </w:rPr>
        <w:t>780</w:t>
      </w:r>
      <w:r w:rsidR="00F7518A" w:rsidRPr="00AF2EFA">
        <w:rPr>
          <w:rFonts w:ascii="Times New Roman" w:hAnsi="Times New Roman" w:cs="Times New Roman"/>
          <w:sz w:val="24"/>
          <w:szCs w:val="24"/>
        </w:rPr>
        <w:t xml:space="preserve"> EUR</w:t>
      </w:r>
      <w:r w:rsidR="005441AA" w:rsidRPr="00AF2EFA">
        <w:rPr>
          <w:rFonts w:ascii="Times New Roman" w:hAnsi="Times New Roman" w:cs="Times New Roman"/>
          <w:sz w:val="24"/>
          <w:szCs w:val="24"/>
        </w:rPr>
        <w:t xml:space="preserve">, </w:t>
      </w:r>
      <w:r w:rsidR="00C8040A" w:rsidRPr="00AF2EFA">
        <w:rPr>
          <w:rFonts w:ascii="Times New Roman" w:hAnsi="Times New Roman" w:cs="Times New Roman"/>
          <w:sz w:val="24"/>
          <w:szCs w:val="24"/>
        </w:rPr>
        <w:t>2026.gadā</w:t>
      </w:r>
      <w:r w:rsidR="003278A8" w:rsidRPr="00AF2EFA">
        <w:rPr>
          <w:rFonts w:ascii="Times New Roman" w:hAnsi="Times New Roman" w:cs="Times New Roman"/>
          <w:sz w:val="24"/>
          <w:szCs w:val="24"/>
        </w:rPr>
        <w:t xml:space="preserve"> un turpmāk ik gadu</w:t>
      </w:r>
      <w:r w:rsidR="00C8040A" w:rsidRPr="00AF2EFA">
        <w:rPr>
          <w:rFonts w:ascii="Times New Roman" w:hAnsi="Times New Roman" w:cs="Times New Roman"/>
          <w:sz w:val="24"/>
          <w:szCs w:val="24"/>
        </w:rPr>
        <w:t xml:space="preserve"> – 8 168 </w:t>
      </w:r>
      <w:r w:rsidR="005441AA" w:rsidRPr="00AF2EFA">
        <w:rPr>
          <w:rFonts w:ascii="Times New Roman" w:hAnsi="Times New Roman" w:cs="Times New Roman"/>
          <w:sz w:val="24"/>
          <w:szCs w:val="24"/>
        </w:rPr>
        <w:t>780 E</w:t>
      </w:r>
      <w:r w:rsidR="00C8040A" w:rsidRPr="00AF2EFA">
        <w:rPr>
          <w:rFonts w:ascii="Times New Roman" w:hAnsi="Times New Roman" w:cs="Times New Roman"/>
          <w:sz w:val="24"/>
          <w:szCs w:val="24"/>
        </w:rPr>
        <w:t>UR, tai skaitā atlīdzībai 3 687 </w:t>
      </w:r>
      <w:r w:rsidR="005441AA" w:rsidRPr="00AF2EFA">
        <w:rPr>
          <w:rFonts w:ascii="Times New Roman" w:hAnsi="Times New Roman" w:cs="Times New Roman"/>
          <w:sz w:val="24"/>
          <w:szCs w:val="24"/>
        </w:rPr>
        <w:t>780 EUR</w:t>
      </w:r>
      <w:r w:rsidR="003278A8" w:rsidRPr="00AF2EFA">
        <w:rPr>
          <w:rFonts w:ascii="Times New Roman" w:hAnsi="Times New Roman" w:cs="Times New Roman"/>
          <w:sz w:val="24"/>
          <w:szCs w:val="24"/>
        </w:rPr>
        <w:t>.</w:t>
      </w:r>
    </w:p>
    <w:p w14:paraId="5647314C" w14:textId="475DDAFE" w:rsidR="00C8040A" w:rsidRPr="00AF2EFA" w:rsidRDefault="00C8040A" w:rsidP="003278A8">
      <w:pPr>
        <w:spacing w:after="0" w:line="240" w:lineRule="auto"/>
        <w:rPr>
          <w:rFonts w:ascii="Times New Roman" w:hAnsi="Times New Roman" w:cs="Times New Roman"/>
          <w:sz w:val="24"/>
          <w:szCs w:val="24"/>
        </w:rPr>
      </w:pPr>
      <w:r w:rsidRPr="00AF2EFA">
        <w:rPr>
          <w:rFonts w:ascii="Times New Roman" w:hAnsi="Times New Roman" w:cs="Times New Roman"/>
          <w:sz w:val="24"/>
          <w:szCs w:val="24"/>
        </w:rPr>
        <w:br w:type="page"/>
      </w:r>
    </w:p>
    <w:p w14:paraId="3FBD0C67" w14:textId="77777777" w:rsidR="00840C11" w:rsidRPr="00AF2EFA" w:rsidRDefault="005B51C5" w:rsidP="00840C11">
      <w:pPr>
        <w:spacing w:after="0"/>
        <w:ind w:firstLine="720"/>
        <w:jc w:val="both"/>
        <w:rPr>
          <w:rFonts w:ascii="Times New Roman" w:hAnsi="Times New Roman" w:cs="Times New Roman"/>
          <w:sz w:val="24"/>
          <w:szCs w:val="24"/>
        </w:rPr>
      </w:pPr>
      <w:r w:rsidRPr="00AF2EFA">
        <w:rPr>
          <w:rFonts w:ascii="Times New Roman" w:hAnsi="Times New Roman" w:cs="Times New Roman"/>
          <w:sz w:val="24"/>
          <w:szCs w:val="24"/>
        </w:rPr>
        <w:lastRenderedPageBreak/>
        <w:t>7</w:t>
      </w:r>
      <w:r w:rsidR="002E555C" w:rsidRPr="00AF2EFA">
        <w:rPr>
          <w:rFonts w:ascii="Times New Roman" w:hAnsi="Times New Roman" w:cs="Times New Roman"/>
          <w:sz w:val="24"/>
          <w:szCs w:val="24"/>
        </w:rPr>
        <w:t>. Aizsardzīb</w:t>
      </w:r>
      <w:r w:rsidR="005D18B9" w:rsidRPr="00AF2EFA">
        <w:rPr>
          <w:rFonts w:ascii="Times New Roman" w:hAnsi="Times New Roman" w:cs="Times New Roman"/>
          <w:sz w:val="24"/>
          <w:szCs w:val="24"/>
        </w:rPr>
        <w:t>as ministrijai līdz 2019. gada 1</w:t>
      </w:r>
      <w:r w:rsidR="002E555C" w:rsidRPr="00AF2EFA">
        <w:rPr>
          <w:rFonts w:ascii="Times New Roman" w:hAnsi="Times New Roman" w:cs="Times New Roman"/>
          <w:sz w:val="24"/>
          <w:szCs w:val="24"/>
        </w:rPr>
        <w:t>. </w:t>
      </w:r>
      <w:r w:rsidR="005D18B9" w:rsidRPr="00AF2EFA">
        <w:rPr>
          <w:rFonts w:ascii="Times New Roman" w:hAnsi="Times New Roman" w:cs="Times New Roman"/>
          <w:sz w:val="24"/>
          <w:szCs w:val="24"/>
        </w:rPr>
        <w:t>decembrim</w:t>
      </w:r>
      <w:r w:rsidR="002E555C" w:rsidRPr="00AF2EFA">
        <w:rPr>
          <w:rFonts w:ascii="Times New Roman" w:hAnsi="Times New Roman" w:cs="Times New Roman"/>
          <w:sz w:val="24"/>
          <w:szCs w:val="24"/>
          <w:lang w:eastAsia="lv-LV"/>
        </w:rPr>
        <w:t xml:space="preserve"> sagatavot un </w:t>
      </w:r>
      <w:r w:rsidR="002E555C" w:rsidRPr="00AF2EFA">
        <w:rPr>
          <w:rFonts w:ascii="Times New Roman" w:hAnsi="Times New Roman" w:cs="Times New Roman"/>
          <w:sz w:val="24"/>
          <w:szCs w:val="24"/>
        </w:rPr>
        <w:t>iesniegt Ministru kabinetā likumprojektu par bērnu un jauniešu izglītošanu valsts aizsardzības jomā</w:t>
      </w:r>
      <w:r w:rsidR="002C0A9B" w:rsidRPr="00AF2EFA">
        <w:rPr>
          <w:rFonts w:ascii="Times New Roman" w:hAnsi="Times New Roman" w:cs="Times New Roman"/>
          <w:sz w:val="24"/>
          <w:szCs w:val="24"/>
        </w:rPr>
        <w:t>.</w:t>
      </w:r>
    </w:p>
    <w:p w14:paraId="3C9A37AA" w14:textId="77777777" w:rsidR="00840C11" w:rsidRPr="00AF2EFA" w:rsidRDefault="00840C11" w:rsidP="00840C11">
      <w:pPr>
        <w:spacing w:after="0"/>
        <w:ind w:firstLine="720"/>
        <w:jc w:val="both"/>
        <w:rPr>
          <w:rFonts w:ascii="Times New Roman" w:hAnsi="Times New Roman" w:cs="Times New Roman"/>
          <w:sz w:val="24"/>
          <w:szCs w:val="24"/>
        </w:rPr>
      </w:pPr>
    </w:p>
    <w:p w14:paraId="6D8653E8" w14:textId="4AFA3C24" w:rsidR="002C0A9B" w:rsidRPr="00AF2EFA" w:rsidRDefault="00840C11" w:rsidP="00840C11">
      <w:pPr>
        <w:spacing w:after="0"/>
        <w:ind w:firstLine="720"/>
        <w:jc w:val="both"/>
        <w:rPr>
          <w:rFonts w:ascii="Times New Roman" w:hAnsi="Times New Roman" w:cs="Times New Roman"/>
          <w:sz w:val="24"/>
          <w:szCs w:val="24"/>
        </w:rPr>
      </w:pPr>
      <w:r w:rsidRPr="00AF2EFA">
        <w:rPr>
          <w:rFonts w:ascii="Times New Roman" w:hAnsi="Times New Roman" w:cs="Times New Roman"/>
          <w:sz w:val="24"/>
          <w:szCs w:val="24"/>
        </w:rPr>
        <w:t>8. Aizsardzības ministrijai līdz 2021. gada 1.</w:t>
      </w:r>
      <w:r w:rsidR="00CF03DA">
        <w:rPr>
          <w:rFonts w:ascii="Times New Roman" w:hAnsi="Times New Roman" w:cs="Times New Roman"/>
          <w:sz w:val="24"/>
          <w:szCs w:val="24"/>
        </w:rPr>
        <w:t> </w:t>
      </w:r>
      <w:r w:rsidRPr="00AF2EFA">
        <w:rPr>
          <w:rFonts w:ascii="Times New Roman" w:hAnsi="Times New Roman" w:cs="Times New Roman"/>
          <w:sz w:val="24"/>
          <w:szCs w:val="24"/>
        </w:rPr>
        <w:t>jūlijam sagatavot un iesniegt Ministru kabinetā informatīvu ziņojumu par valsts aizsardzības mācības ieviešanas gaitu, kā arī īstenotajiem pasākumiem un sasniegto Jaunsardzes attīstībā.</w:t>
      </w:r>
    </w:p>
    <w:p w14:paraId="39AFA0BE" w14:textId="3C601F4C" w:rsidR="00840C11" w:rsidRPr="00AF2EFA" w:rsidRDefault="00840C11" w:rsidP="00840C11">
      <w:pPr>
        <w:spacing w:after="0"/>
        <w:ind w:firstLine="720"/>
        <w:jc w:val="both"/>
        <w:rPr>
          <w:rFonts w:ascii="Times New Roman" w:hAnsi="Times New Roman" w:cs="Times New Roman"/>
          <w:sz w:val="24"/>
          <w:szCs w:val="24"/>
        </w:rPr>
      </w:pPr>
    </w:p>
    <w:p w14:paraId="4E9D7881" w14:textId="444C7F3A" w:rsidR="00840C11" w:rsidRPr="00AF2EFA" w:rsidRDefault="00840C11" w:rsidP="00840C11">
      <w:pPr>
        <w:spacing w:after="0"/>
        <w:ind w:firstLine="720"/>
        <w:jc w:val="both"/>
        <w:rPr>
          <w:rFonts w:ascii="Times New Roman" w:hAnsi="Times New Roman" w:cs="Times New Roman"/>
          <w:sz w:val="24"/>
          <w:szCs w:val="24"/>
        </w:rPr>
      </w:pPr>
    </w:p>
    <w:p w14:paraId="45B9AE0F" w14:textId="77777777" w:rsidR="00840C11" w:rsidRPr="00AF2EFA" w:rsidRDefault="00840C11" w:rsidP="00840C11">
      <w:pPr>
        <w:spacing w:after="0"/>
        <w:ind w:firstLine="720"/>
        <w:jc w:val="both"/>
        <w:rPr>
          <w:rFonts w:ascii="Times New Roman" w:hAnsi="Times New Roman" w:cs="Times New Roman"/>
          <w:sz w:val="24"/>
          <w:szCs w:val="24"/>
        </w:rPr>
      </w:pPr>
    </w:p>
    <w:p w14:paraId="60EDB608" w14:textId="0044F074" w:rsidR="001D7298" w:rsidRPr="0039701B" w:rsidRDefault="001D7298" w:rsidP="00840C11">
      <w:pPr>
        <w:pStyle w:val="NormalWeb"/>
        <w:tabs>
          <w:tab w:val="left" w:pos="6946"/>
        </w:tabs>
        <w:spacing w:after="0"/>
        <w:rPr>
          <w:rFonts w:ascii="Times New Roman" w:hAnsi="Times New Roman"/>
          <w:sz w:val="24"/>
          <w:szCs w:val="24"/>
        </w:rPr>
      </w:pPr>
      <w:r w:rsidRPr="0039701B">
        <w:rPr>
          <w:rFonts w:ascii="Times New Roman" w:hAnsi="Times New Roman"/>
          <w:sz w:val="24"/>
          <w:szCs w:val="24"/>
        </w:rPr>
        <w:t>Ministru prezidents</w:t>
      </w:r>
      <w:r w:rsidRPr="0039701B">
        <w:rPr>
          <w:rFonts w:ascii="Times New Roman" w:hAnsi="Times New Roman"/>
          <w:sz w:val="24"/>
          <w:szCs w:val="24"/>
        </w:rPr>
        <w:tab/>
      </w:r>
      <w:r w:rsidR="00CF03DA" w:rsidRPr="0039701B">
        <w:rPr>
          <w:rFonts w:ascii="Times New Roman" w:hAnsi="Times New Roman"/>
          <w:sz w:val="24"/>
          <w:szCs w:val="24"/>
        </w:rPr>
        <w:t>A. </w:t>
      </w:r>
      <w:r w:rsidR="005B51C5" w:rsidRPr="0039701B">
        <w:rPr>
          <w:rFonts w:ascii="Times New Roman" w:hAnsi="Times New Roman"/>
          <w:sz w:val="24"/>
          <w:szCs w:val="24"/>
        </w:rPr>
        <w:t>K.</w:t>
      </w:r>
      <w:r w:rsidR="00CF03DA" w:rsidRPr="0039701B">
        <w:rPr>
          <w:rFonts w:ascii="Times New Roman" w:hAnsi="Times New Roman"/>
          <w:sz w:val="24"/>
          <w:szCs w:val="24"/>
        </w:rPr>
        <w:t> </w:t>
      </w:r>
      <w:r w:rsidR="005B51C5" w:rsidRPr="0039701B">
        <w:rPr>
          <w:rFonts w:ascii="Times New Roman" w:hAnsi="Times New Roman"/>
          <w:sz w:val="24"/>
          <w:szCs w:val="24"/>
        </w:rPr>
        <w:t>Kariņš</w:t>
      </w:r>
    </w:p>
    <w:p w14:paraId="6A4704F6" w14:textId="0A99719E" w:rsidR="005B5FCC" w:rsidRPr="0039701B" w:rsidRDefault="001D7298" w:rsidP="00840C11">
      <w:pPr>
        <w:pStyle w:val="NormalWeb"/>
        <w:tabs>
          <w:tab w:val="left" w:pos="6946"/>
        </w:tabs>
        <w:spacing w:after="0"/>
        <w:rPr>
          <w:rFonts w:ascii="Times New Roman" w:hAnsi="Times New Roman"/>
          <w:sz w:val="24"/>
          <w:szCs w:val="24"/>
        </w:rPr>
      </w:pPr>
      <w:r w:rsidRPr="0039701B">
        <w:rPr>
          <w:rFonts w:ascii="Times New Roman" w:hAnsi="Times New Roman"/>
          <w:sz w:val="24"/>
          <w:szCs w:val="24"/>
        </w:rPr>
        <w:t>Valsts kancelejas direktors</w:t>
      </w:r>
      <w:r w:rsidRPr="0039701B">
        <w:rPr>
          <w:rFonts w:ascii="Times New Roman" w:hAnsi="Times New Roman"/>
          <w:sz w:val="24"/>
          <w:szCs w:val="24"/>
        </w:rPr>
        <w:tab/>
      </w:r>
      <w:r w:rsidR="005B5FCC" w:rsidRPr="0039701B">
        <w:rPr>
          <w:rFonts w:ascii="Times New Roman" w:hAnsi="Times New Roman"/>
          <w:sz w:val="24"/>
          <w:szCs w:val="24"/>
        </w:rPr>
        <w:t>J.</w:t>
      </w:r>
      <w:r w:rsidR="00CF03DA" w:rsidRPr="0039701B">
        <w:rPr>
          <w:rFonts w:ascii="Times New Roman" w:hAnsi="Times New Roman"/>
          <w:sz w:val="24"/>
          <w:szCs w:val="24"/>
        </w:rPr>
        <w:t> </w:t>
      </w:r>
      <w:proofErr w:type="spellStart"/>
      <w:r w:rsidR="005B5FCC" w:rsidRPr="0039701B">
        <w:rPr>
          <w:rFonts w:ascii="Times New Roman" w:hAnsi="Times New Roman"/>
          <w:sz w:val="24"/>
          <w:szCs w:val="24"/>
        </w:rPr>
        <w:t>Citskovskis</w:t>
      </w:r>
      <w:proofErr w:type="spellEnd"/>
    </w:p>
    <w:p w14:paraId="3A9F6F6F" w14:textId="77777777" w:rsidR="001D7298" w:rsidRPr="0039701B" w:rsidRDefault="001D7298" w:rsidP="00963A86">
      <w:pPr>
        <w:pStyle w:val="NormalWeb"/>
        <w:tabs>
          <w:tab w:val="left" w:pos="5812"/>
          <w:tab w:val="left" w:pos="6237"/>
        </w:tabs>
        <w:spacing w:before="0" w:beforeAutospacing="0" w:after="0" w:afterAutospacing="0"/>
        <w:rPr>
          <w:rFonts w:ascii="Times New Roman" w:hAnsi="Times New Roman"/>
          <w:sz w:val="24"/>
          <w:szCs w:val="24"/>
        </w:rPr>
      </w:pPr>
    </w:p>
    <w:p w14:paraId="3151CEF9" w14:textId="4B1C3A20" w:rsidR="0039701B" w:rsidRPr="0039701B" w:rsidRDefault="0039701B" w:rsidP="0039701B">
      <w:pPr>
        <w:tabs>
          <w:tab w:val="left" w:pos="6946"/>
        </w:tabs>
        <w:rPr>
          <w:rFonts w:ascii="Times New Roman" w:hAnsi="Times New Roman" w:cs="Times New Roman"/>
          <w:bCs/>
          <w:szCs w:val="24"/>
        </w:rPr>
      </w:pPr>
      <w:r w:rsidRPr="0039701B">
        <w:rPr>
          <w:rFonts w:ascii="Times New Roman" w:hAnsi="Times New Roman" w:cs="Times New Roman"/>
          <w:bCs/>
          <w:szCs w:val="24"/>
        </w:rPr>
        <w:t>Ministru prezidenta bied</w:t>
      </w:r>
      <w:r>
        <w:rPr>
          <w:rFonts w:ascii="Times New Roman" w:hAnsi="Times New Roman" w:cs="Times New Roman"/>
          <w:bCs/>
          <w:szCs w:val="24"/>
        </w:rPr>
        <w:t>rs, aizsardzības ministrs</w:t>
      </w:r>
      <w:r>
        <w:rPr>
          <w:rFonts w:ascii="Times New Roman" w:hAnsi="Times New Roman" w:cs="Times New Roman"/>
          <w:bCs/>
          <w:szCs w:val="24"/>
        </w:rPr>
        <w:tab/>
        <w:t>A. </w:t>
      </w:r>
      <w:r w:rsidRPr="0039701B">
        <w:rPr>
          <w:rFonts w:ascii="Times New Roman" w:hAnsi="Times New Roman" w:cs="Times New Roman"/>
          <w:bCs/>
          <w:szCs w:val="24"/>
        </w:rPr>
        <w:t>Pabriks</w:t>
      </w:r>
    </w:p>
    <w:p w14:paraId="6E4205D8" w14:textId="454590FB" w:rsidR="00E15B3A" w:rsidRPr="0039701B" w:rsidRDefault="00E15B3A" w:rsidP="00F25621">
      <w:pPr>
        <w:pStyle w:val="Header"/>
        <w:rPr>
          <w:color w:val="000000"/>
          <w:lang w:val="lv-LV"/>
        </w:rPr>
      </w:pPr>
    </w:p>
    <w:p w14:paraId="18D7BCAF" w14:textId="440BC77F" w:rsidR="008202B3" w:rsidRPr="00AF2EFA" w:rsidRDefault="008202B3" w:rsidP="00F25621">
      <w:pPr>
        <w:pStyle w:val="Header"/>
        <w:rPr>
          <w:color w:val="000000"/>
          <w:lang w:val="lv-LV"/>
        </w:rPr>
      </w:pPr>
      <w:bookmarkStart w:id="0" w:name="_GoBack"/>
      <w:bookmarkEnd w:id="0"/>
    </w:p>
    <w:p w14:paraId="12F119F2" w14:textId="3A1FCE37" w:rsidR="002C0A9B" w:rsidRPr="00AF2EFA" w:rsidRDefault="002C0A9B" w:rsidP="00F25621">
      <w:pPr>
        <w:pStyle w:val="Header"/>
        <w:rPr>
          <w:color w:val="000000"/>
          <w:lang w:val="lv-LV"/>
        </w:rPr>
      </w:pPr>
    </w:p>
    <w:p w14:paraId="32664F4F" w14:textId="471F666E" w:rsidR="002C0A9B" w:rsidRPr="00AF2EFA" w:rsidRDefault="002C0A9B" w:rsidP="00F25621">
      <w:pPr>
        <w:pStyle w:val="Header"/>
        <w:rPr>
          <w:color w:val="000000"/>
          <w:lang w:val="lv-LV"/>
        </w:rPr>
      </w:pPr>
    </w:p>
    <w:p w14:paraId="0040DFA1" w14:textId="09AE5C6E" w:rsidR="002C0A9B" w:rsidRPr="00AF2EFA" w:rsidRDefault="002C0A9B" w:rsidP="00F25621">
      <w:pPr>
        <w:pStyle w:val="Header"/>
        <w:rPr>
          <w:color w:val="000000"/>
          <w:lang w:val="lv-LV"/>
        </w:rPr>
      </w:pPr>
    </w:p>
    <w:p w14:paraId="011C8F27" w14:textId="03B08850" w:rsidR="00840C11" w:rsidRPr="00AF2EFA" w:rsidRDefault="00840C11" w:rsidP="00F25621">
      <w:pPr>
        <w:pStyle w:val="Header"/>
        <w:rPr>
          <w:color w:val="000000"/>
          <w:lang w:val="lv-LV"/>
        </w:rPr>
      </w:pPr>
    </w:p>
    <w:p w14:paraId="266A0BF4" w14:textId="77777777" w:rsidR="00840C11" w:rsidRPr="00AF2EFA" w:rsidRDefault="00840C11" w:rsidP="00F25621">
      <w:pPr>
        <w:pStyle w:val="Header"/>
        <w:rPr>
          <w:color w:val="000000"/>
          <w:lang w:val="lv-LV"/>
        </w:rPr>
      </w:pPr>
    </w:p>
    <w:p w14:paraId="75E71D89" w14:textId="789AD606" w:rsidR="00F25621" w:rsidRPr="00AF2EFA" w:rsidRDefault="00CF03DA" w:rsidP="00F25621">
      <w:pPr>
        <w:pStyle w:val="Header"/>
        <w:rPr>
          <w:color w:val="000000"/>
          <w:sz w:val="16"/>
          <w:szCs w:val="16"/>
          <w:lang w:val="lv-LV"/>
        </w:rPr>
      </w:pPr>
      <w:r>
        <w:rPr>
          <w:color w:val="000000"/>
          <w:sz w:val="16"/>
          <w:szCs w:val="16"/>
          <w:lang w:val="lv-LV"/>
        </w:rPr>
        <w:t>L. </w:t>
      </w:r>
      <w:r w:rsidR="00762540" w:rsidRPr="00AF2EFA">
        <w:rPr>
          <w:color w:val="000000"/>
          <w:sz w:val="16"/>
          <w:szCs w:val="16"/>
          <w:lang w:val="lv-LV"/>
        </w:rPr>
        <w:t>Liepiņa</w:t>
      </w:r>
      <w:r w:rsidR="00A632BF" w:rsidRPr="00AF2EFA">
        <w:rPr>
          <w:color w:val="000000"/>
          <w:sz w:val="16"/>
          <w:szCs w:val="16"/>
          <w:lang w:val="lv-LV"/>
        </w:rPr>
        <w:t xml:space="preserve">, </w:t>
      </w:r>
      <w:r w:rsidR="00762540" w:rsidRPr="00AF2EFA">
        <w:rPr>
          <w:color w:val="000000"/>
          <w:sz w:val="16"/>
          <w:szCs w:val="16"/>
          <w:lang w:val="lv-LV"/>
        </w:rPr>
        <w:t>67335015</w:t>
      </w:r>
    </w:p>
    <w:p w14:paraId="675F6829" w14:textId="62C01BF4" w:rsidR="005B51C5" w:rsidRPr="00AF2EFA" w:rsidRDefault="00762540" w:rsidP="003F5B8A">
      <w:pPr>
        <w:pStyle w:val="Header"/>
        <w:rPr>
          <w:color w:val="000000"/>
          <w:sz w:val="16"/>
          <w:szCs w:val="16"/>
          <w:lang w:val="lv-LV"/>
        </w:rPr>
      </w:pPr>
      <w:proofErr w:type="spellStart"/>
      <w:r w:rsidRPr="00AF2EFA">
        <w:rPr>
          <w:color w:val="000000"/>
          <w:sz w:val="16"/>
          <w:szCs w:val="16"/>
          <w:lang w:val="lv-LV"/>
        </w:rPr>
        <w:t>Liene.Liepina</w:t>
      </w:r>
      <w:r w:rsidR="00963A86" w:rsidRPr="00AF2EFA">
        <w:rPr>
          <w:color w:val="000000"/>
          <w:sz w:val="16"/>
          <w:szCs w:val="16"/>
          <w:lang w:val="lv-LV"/>
        </w:rPr>
        <w:t>@</w:t>
      </w:r>
      <w:r w:rsidR="003F5B8A" w:rsidRPr="00AF2EFA">
        <w:rPr>
          <w:color w:val="000000"/>
          <w:sz w:val="16"/>
          <w:szCs w:val="16"/>
          <w:lang w:val="lv-LV"/>
        </w:rPr>
        <w:t>mod.gov.l</w:t>
      </w:r>
      <w:proofErr w:type="spellEnd"/>
    </w:p>
    <w:p w14:paraId="7EFD4790" w14:textId="20AE2957" w:rsidR="005465A0" w:rsidRPr="00AF2EFA" w:rsidRDefault="005465A0" w:rsidP="005B51C5">
      <w:pPr>
        <w:tabs>
          <w:tab w:val="left" w:pos="1635"/>
        </w:tabs>
        <w:rPr>
          <w:lang w:bidi="ar-SA"/>
        </w:rPr>
      </w:pPr>
    </w:p>
    <w:sectPr w:rsidR="005465A0" w:rsidRPr="00AF2EFA" w:rsidSect="005D18B9">
      <w:headerReference w:type="default" r:id="rId8"/>
      <w:footerReference w:type="default" r:id="rId9"/>
      <w:footerReference w:type="first" r:id="rId10"/>
      <w:pgSz w:w="11907" w:h="16840" w:code="9"/>
      <w:pgMar w:top="993" w:right="992" w:bottom="851" w:left="1701" w:header="709" w:footer="4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3014C" w14:textId="77777777" w:rsidR="00872793" w:rsidRDefault="00872793" w:rsidP="004D6CDF">
      <w:pPr>
        <w:spacing w:after="0" w:line="240" w:lineRule="auto"/>
      </w:pPr>
      <w:r>
        <w:separator/>
      </w:r>
    </w:p>
  </w:endnote>
  <w:endnote w:type="continuationSeparator" w:id="0">
    <w:p w14:paraId="62994C1F" w14:textId="77777777" w:rsidR="00872793" w:rsidRDefault="00872793" w:rsidP="004D6CDF">
      <w:pPr>
        <w:spacing w:after="0" w:line="240" w:lineRule="auto"/>
      </w:pPr>
      <w:r>
        <w:continuationSeparator/>
      </w:r>
    </w:p>
  </w:endnote>
  <w:endnote w:type="continuationNotice" w:id="1">
    <w:p w14:paraId="57B563F9" w14:textId="77777777" w:rsidR="00872793" w:rsidRDefault="008727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D0645" w14:textId="394594AF" w:rsidR="00C21220" w:rsidRPr="00DD289F" w:rsidRDefault="00DD289F"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980D68">
      <w:rPr>
        <w:rFonts w:ascii="Times New Roman" w:hAnsi="Times New Roman" w:cs="Times New Roman"/>
        <w:noProof/>
        <w:sz w:val="20"/>
        <w:szCs w:val="20"/>
      </w:rPr>
      <w:t>AiMprot_10052019.docx</w:t>
    </w:r>
    <w:r w:rsidRPr="00967AE8">
      <w:rPr>
        <w:rFonts w:ascii="Times New Roman" w:hAnsi="Times New Roman" w:cs="Times New Roman"/>
        <w:sz w:val="20"/>
        <w:szCs w:val="20"/>
      </w:rPr>
      <w:fldChar w:fldCharType="end"/>
    </w:r>
    <w:r w:rsidR="002C0A9B">
      <w:rPr>
        <w:rFonts w:ascii="Times New Roman" w:hAnsi="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3CA9C" w14:textId="1F0B64A5" w:rsidR="00C21220" w:rsidRPr="00454158" w:rsidRDefault="00334EA0" w:rsidP="00BF058F">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80D68">
      <w:rPr>
        <w:rFonts w:ascii="Times New Roman" w:hAnsi="Times New Roman" w:cs="Times New Roman"/>
        <w:noProof/>
        <w:sz w:val="20"/>
        <w:szCs w:val="20"/>
      </w:rPr>
      <w:t>AiMprot_10052019.docx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C8A61" w14:textId="77777777" w:rsidR="00872793" w:rsidRDefault="00872793" w:rsidP="004D6CDF">
      <w:pPr>
        <w:spacing w:after="0" w:line="240" w:lineRule="auto"/>
      </w:pPr>
      <w:r>
        <w:separator/>
      </w:r>
    </w:p>
  </w:footnote>
  <w:footnote w:type="continuationSeparator" w:id="0">
    <w:p w14:paraId="4AF8A9C1" w14:textId="77777777" w:rsidR="00872793" w:rsidRDefault="00872793" w:rsidP="004D6CDF">
      <w:pPr>
        <w:spacing w:after="0" w:line="240" w:lineRule="auto"/>
      </w:pPr>
      <w:r>
        <w:continuationSeparator/>
      </w:r>
    </w:p>
  </w:footnote>
  <w:footnote w:type="continuationNotice" w:id="1">
    <w:p w14:paraId="350B1660" w14:textId="77777777" w:rsidR="00872793" w:rsidRDefault="008727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2978" w14:textId="7BE654E3" w:rsidR="00C21220" w:rsidRDefault="00C21220">
    <w:pPr>
      <w:pStyle w:val="Header"/>
      <w:jc w:val="center"/>
    </w:pPr>
    <w:r>
      <w:fldChar w:fldCharType="begin"/>
    </w:r>
    <w:r>
      <w:instrText xml:space="preserve"> PAGE   \* MERGEFORMAT </w:instrText>
    </w:r>
    <w:r>
      <w:fldChar w:fldCharType="separate"/>
    </w:r>
    <w:r w:rsidR="0039701B">
      <w:rPr>
        <w:noProof/>
      </w:rPr>
      <w:t>2</w:t>
    </w:r>
    <w:r>
      <w:rPr>
        <w:noProof/>
      </w:rPr>
      <w:fldChar w:fldCharType="end"/>
    </w:r>
  </w:p>
  <w:p w14:paraId="52BDB6D6" w14:textId="77777777" w:rsidR="00C21220" w:rsidRDefault="00C2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3"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5"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8"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78D2F3E"/>
    <w:multiLevelType w:val="hybridMultilevel"/>
    <w:tmpl w:val="FFA02250"/>
    <w:lvl w:ilvl="0" w:tplc="18942BF2">
      <w:start w:val="1"/>
      <w:numFmt w:val="decimal"/>
      <w:lvlText w:val="%1."/>
      <w:lvlJc w:val="left"/>
      <w:pPr>
        <w:ind w:left="644" w:hanging="360"/>
      </w:pPr>
      <w:rPr>
        <w:b/>
        <w:i w:val="0"/>
      </w:rPr>
    </w:lvl>
    <w:lvl w:ilvl="1" w:tplc="3144748C">
      <w:start w:val="1"/>
      <w:numFmt w:val="lowerLetter"/>
      <w:lvlText w:val="%2."/>
      <w:lvlJc w:val="left"/>
      <w:pPr>
        <w:ind w:left="1364" w:hanging="360"/>
      </w:pPr>
    </w:lvl>
    <w:lvl w:ilvl="2" w:tplc="8820A44E">
      <w:start w:val="1"/>
      <w:numFmt w:val="lowerRoman"/>
      <w:lvlText w:val="%3."/>
      <w:lvlJc w:val="right"/>
      <w:pPr>
        <w:ind w:left="2084" w:hanging="180"/>
      </w:pPr>
    </w:lvl>
    <w:lvl w:ilvl="3" w:tplc="EDA22672">
      <w:start w:val="1"/>
      <w:numFmt w:val="decimal"/>
      <w:lvlText w:val="%4."/>
      <w:lvlJc w:val="left"/>
      <w:pPr>
        <w:ind w:left="2804" w:hanging="360"/>
      </w:pPr>
    </w:lvl>
    <w:lvl w:ilvl="4" w:tplc="6AF22BD4">
      <w:start w:val="1"/>
      <w:numFmt w:val="lowerLetter"/>
      <w:lvlText w:val="%5."/>
      <w:lvlJc w:val="left"/>
      <w:pPr>
        <w:ind w:left="3524" w:hanging="360"/>
      </w:pPr>
    </w:lvl>
    <w:lvl w:ilvl="5" w:tplc="BF8E44BE">
      <w:start w:val="1"/>
      <w:numFmt w:val="lowerRoman"/>
      <w:lvlText w:val="%6."/>
      <w:lvlJc w:val="right"/>
      <w:pPr>
        <w:ind w:left="4244" w:hanging="180"/>
      </w:pPr>
    </w:lvl>
    <w:lvl w:ilvl="6" w:tplc="BAC482EC">
      <w:start w:val="1"/>
      <w:numFmt w:val="decimal"/>
      <w:lvlText w:val="%7."/>
      <w:lvlJc w:val="left"/>
      <w:pPr>
        <w:ind w:left="4964" w:hanging="360"/>
      </w:pPr>
    </w:lvl>
    <w:lvl w:ilvl="7" w:tplc="0E007616">
      <w:start w:val="1"/>
      <w:numFmt w:val="lowerLetter"/>
      <w:lvlText w:val="%8."/>
      <w:lvlJc w:val="left"/>
      <w:pPr>
        <w:ind w:left="5684" w:hanging="360"/>
      </w:pPr>
    </w:lvl>
    <w:lvl w:ilvl="8" w:tplc="C5422E82">
      <w:start w:val="1"/>
      <w:numFmt w:val="lowerRoman"/>
      <w:lvlText w:val="%9."/>
      <w:lvlJc w:val="right"/>
      <w:pPr>
        <w:ind w:left="6404" w:hanging="180"/>
      </w:pPr>
    </w:lvl>
  </w:abstractNum>
  <w:abstractNum w:abstractNumId="23"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3"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9"/>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7"/>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1"/>
  </w:num>
  <w:num w:numId="14">
    <w:abstractNumId w:val="25"/>
  </w:num>
  <w:num w:numId="15">
    <w:abstractNumId w:val="21"/>
  </w:num>
  <w:num w:numId="16">
    <w:abstractNumId w:val="28"/>
  </w:num>
  <w:num w:numId="17">
    <w:abstractNumId w:val="20"/>
  </w:num>
  <w:num w:numId="18">
    <w:abstractNumId w:val="18"/>
  </w:num>
  <w:num w:numId="19">
    <w:abstractNumId w:val="3"/>
  </w:num>
  <w:num w:numId="20">
    <w:abstractNumId w:val="30"/>
  </w:num>
  <w:num w:numId="21">
    <w:abstractNumId w:val="26"/>
  </w:num>
  <w:num w:numId="22">
    <w:abstractNumId w:val="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
  </w:num>
  <w:num w:numId="29">
    <w:abstractNumId w:val="3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4"/>
  </w:num>
  <w:num w:numId="33">
    <w:abstractNumId w:val="16"/>
  </w:num>
  <w:num w:numId="34">
    <w:abstractNumId w:val="6"/>
  </w:num>
  <w:num w:numId="35">
    <w:abstractNumId w:val="19"/>
  </w:num>
  <w:num w:numId="36">
    <w:abstractNumId w:val="15"/>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92A"/>
    <w:rsid w:val="00013EF1"/>
    <w:rsid w:val="00013FF9"/>
    <w:rsid w:val="000141C9"/>
    <w:rsid w:val="00014C39"/>
    <w:rsid w:val="00015E26"/>
    <w:rsid w:val="000163B1"/>
    <w:rsid w:val="00016627"/>
    <w:rsid w:val="00017198"/>
    <w:rsid w:val="00017957"/>
    <w:rsid w:val="00017D20"/>
    <w:rsid w:val="0002031A"/>
    <w:rsid w:val="00020C86"/>
    <w:rsid w:val="00021900"/>
    <w:rsid w:val="000223FD"/>
    <w:rsid w:val="00022525"/>
    <w:rsid w:val="00022A04"/>
    <w:rsid w:val="00023696"/>
    <w:rsid w:val="00025843"/>
    <w:rsid w:val="00025EB0"/>
    <w:rsid w:val="0002636F"/>
    <w:rsid w:val="00026C75"/>
    <w:rsid w:val="00027941"/>
    <w:rsid w:val="000300E1"/>
    <w:rsid w:val="000309AB"/>
    <w:rsid w:val="00032A14"/>
    <w:rsid w:val="00032B81"/>
    <w:rsid w:val="00033B61"/>
    <w:rsid w:val="0003512C"/>
    <w:rsid w:val="000354B6"/>
    <w:rsid w:val="00035634"/>
    <w:rsid w:val="00036405"/>
    <w:rsid w:val="00036868"/>
    <w:rsid w:val="00037372"/>
    <w:rsid w:val="000378DE"/>
    <w:rsid w:val="00037A04"/>
    <w:rsid w:val="000408BB"/>
    <w:rsid w:val="000414D0"/>
    <w:rsid w:val="00042851"/>
    <w:rsid w:val="00042FDC"/>
    <w:rsid w:val="00043024"/>
    <w:rsid w:val="00043EDF"/>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6C60"/>
    <w:rsid w:val="00067850"/>
    <w:rsid w:val="00067FE9"/>
    <w:rsid w:val="0007052D"/>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1F99"/>
    <w:rsid w:val="000A284E"/>
    <w:rsid w:val="000A53DB"/>
    <w:rsid w:val="000A6AD4"/>
    <w:rsid w:val="000A7B5D"/>
    <w:rsid w:val="000B0039"/>
    <w:rsid w:val="000B09CE"/>
    <w:rsid w:val="000B4B91"/>
    <w:rsid w:val="000B5615"/>
    <w:rsid w:val="000B6815"/>
    <w:rsid w:val="000C0036"/>
    <w:rsid w:val="000C170B"/>
    <w:rsid w:val="000C1EAD"/>
    <w:rsid w:val="000C1FE2"/>
    <w:rsid w:val="000C2DAB"/>
    <w:rsid w:val="000C32C2"/>
    <w:rsid w:val="000C358A"/>
    <w:rsid w:val="000C3598"/>
    <w:rsid w:val="000C36DC"/>
    <w:rsid w:val="000C4F91"/>
    <w:rsid w:val="000C5978"/>
    <w:rsid w:val="000C6AAF"/>
    <w:rsid w:val="000C743B"/>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0EE9"/>
    <w:rsid w:val="00111060"/>
    <w:rsid w:val="001130AF"/>
    <w:rsid w:val="00114572"/>
    <w:rsid w:val="00114F8E"/>
    <w:rsid w:val="001167F1"/>
    <w:rsid w:val="00116D36"/>
    <w:rsid w:val="00117260"/>
    <w:rsid w:val="00117457"/>
    <w:rsid w:val="00120FA7"/>
    <w:rsid w:val="001217B8"/>
    <w:rsid w:val="00121FE0"/>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578E8"/>
    <w:rsid w:val="00161ED5"/>
    <w:rsid w:val="0016290F"/>
    <w:rsid w:val="00163FFD"/>
    <w:rsid w:val="0016407A"/>
    <w:rsid w:val="001643DE"/>
    <w:rsid w:val="001644FD"/>
    <w:rsid w:val="00166859"/>
    <w:rsid w:val="001676FB"/>
    <w:rsid w:val="0016791A"/>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1D8"/>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30FA"/>
    <w:rsid w:val="001B345B"/>
    <w:rsid w:val="001B3AB6"/>
    <w:rsid w:val="001B41A3"/>
    <w:rsid w:val="001B4BF5"/>
    <w:rsid w:val="001B55BA"/>
    <w:rsid w:val="001B5E69"/>
    <w:rsid w:val="001B61F9"/>
    <w:rsid w:val="001B6A67"/>
    <w:rsid w:val="001B72BF"/>
    <w:rsid w:val="001B7F97"/>
    <w:rsid w:val="001C118F"/>
    <w:rsid w:val="001C1589"/>
    <w:rsid w:val="001C1799"/>
    <w:rsid w:val="001C2671"/>
    <w:rsid w:val="001C2808"/>
    <w:rsid w:val="001C2A93"/>
    <w:rsid w:val="001C2E5C"/>
    <w:rsid w:val="001C5065"/>
    <w:rsid w:val="001C5096"/>
    <w:rsid w:val="001C5EF5"/>
    <w:rsid w:val="001C5F28"/>
    <w:rsid w:val="001C6344"/>
    <w:rsid w:val="001C6712"/>
    <w:rsid w:val="001C6ACA"/>
    <w:rsid w:val="001C781B"/>
    <w:rsid w:val="001D083A"/>
    <w:rsid w:val="001D2D52"/>
    <w:rsid w:val="001D447D"/>
    <w:rsid w:val="001D4553"/>
    <w:rsid w:val="001D6A99"/>
    <w:rsid w:val="001D7298"/>
    <w:rsid w:val="001D74D1"/>
    <w:rsid w:val="001D7510"/>
    <w:rsid w:val="001E003E"/>
    <w:rsid w:val="001E1966"/>
    <w:rsid w:val="001E2C49"/>
    <w:rsid w:val="001E2E6E"/>
    <w:rsid w:val="001E3A17"/>
    <w:rsid w:val="001E4BD8"/>
    <w:rsid w:val="001E6685"/>
    <w:rsid w:val="001E749E"/>
    <w:rsid w:val="001E7BB9"/>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10AB0"/>
    <w:rsid w:val="002131E2"/>
    <w:rsid w:val="00213691"/>
    <w:rsid w:val="00213C91"/>
    <w:rsid w:val="00213DF4"/>
    <w:rsid w:val="0021419F"/>
    <w:rsid w:val="002169D0"/>
    <w:rsid w:val="002175EB"/>
    <w:rsid w:val="00217D54"/>
    <w:rsid w:val="002219FB"/>
    <w:rsid w:val="0022271F"/>
    <w:rsid w:val="00223E72"/>
    <w:rsid w:val="00225438"/>
    <w:rsid w:val="00227B1B"/>
    <w:rsid w:val="00227F83"/>
    <w:rsid w:val="00230422"/>
    <w:rsid w:val="0023246B"/>
    <w:rsid w:val="00233EC3"/>
    <w:rsid w:val="002353AD"/>
    <w:rsid w:val="00235432"/>
    <w:rsid w:val="00235BBC"/>
    <w:rsid w:val="002366E2"/>
    <w:rsid w:val="00236A11"/>
    <w:rsid w:val="00237B14"/>
    <w:rsid w:val="0024021B"/>
    <w:rsid w:val="00241CE5"/>
    <w:rsid w:val="00242824"/>
    <w:rsid w:val="00244B8C"/>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17F1"/>
    <w:rsid w:val="00265C2B"/>
    <w:rsid w:val="00265F41"/>
    <w:rsid w:val="00266DF7"/>
    <w:rsid w:val="00266E9D"/>
    <w:rsid w:val="00267028"/>
    <w:rsid w:val="00267A6A"/>
    <w:rsid w:val="00270165"/>
    <w:rsid w:val="00272224"/>
    <w:rsid w:val="00272C9F"/>
    <w:rsid w:val="00272E79"/>
    <w:rsid w:val="0027425E"/>
    <w:rsid w:val="00276A07"/>
    <w:rsid w:val="00276A62"/>
    <w:rsid w:val="00276F1F"/>
    <w:rsid w:val="00277CCE"/>
    <w:rsid w:val="0028108E"/>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A079B"/>
    <w:rsid w:val="002A0C55"/>
    <w:rsid w:val="002A1BCE"/>
    <w:rsid w:val="002A251D"/>
    <w:rsid w:val="002A3052"/>
    <w:rsid w:val="002A3B2E"/>
    <w:rsid w:val="002A4641"/>
    <w:rsid w:val="002A7596"/>
    <w:rsid w:val="002B06A6"/>
    <w:rsid w:val="002B1218"/>
    <w:rsid w:val="002B1921"/>
    <w:rsid w:val="002B1AB4"/>
    <w:rsid w:val="002B1F27"/>
    <w:rsid w:val="002B495F"/>
    <w:rsid w:val="002B6813"/>
    <w:rsid w:val="002B6EF8"/>
    <w:rsid w:val="002B6FF4"/>
    <w:rsid w:val="002B70C0"/>
    <w:rsid w:val="002B7422"/>
    <w:rsid w:val="002B7A02"/>
    <w:rsid w:val="002B7B1C"/>
    <w:rsid w:val="002C0A9B"/>
    <w:rsid w:val="002C0E99"/>
    <w:rsid w:val="002C17EC"/>
    <w:rsid w:val="002C2504"/>
    <w:rsid w:val="002C266D"/>
    <w:rsid w:val="002C3465"/>
    <w:rsid w:val="002C70AF"/>
    <w:rsid w:val="002C78BC"/>
    <w:rsid w:val="002C7D7F"/>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555C"/>
    <w:rsid w:val="002E65EE"/>
    <w:rsid w:val="002E6E01"/>
    <w:rsid w:val="002E73BE"/>
    <w:rsid w:val="002F022E"/>
    <w:rsid w:val="002F02EB"/>
    <w:rsid w:val="002F15BC"/>
    <w:rsid w:val="002F2F35"/>
    <w:rsid w:val="002F441B"/>
    <w:rsid w:val="002F4C14"/>
    <w:rsid w:val="002F4F06"/>
    <w:rsid w:val="002F6C7A"/>
    <w:rsid w:val="002F6E60"/>
    <w:rsid w:val="002F794D"/>
    <w:rsid w:val="002F7EB8"/>
    <w:rsid w:val="00300700"/>
    <w:rsid w:val="0030264F"/>
    <w:rsid w:val="0030367D"/>
    <w:rsid w:val="00303D85"/>
    <w:rsid w:val="00303F4C"/>
    <w:rsid w:val="00305220"/>
    <w:rsid w:val="003068CD"/>
    <w:rsid w:val="003117E8"/>
    <w:rsid w:val="00311AB8"/>
    <w:rsid w:val="00312C9C"/>
    <w:rsid w:val="003137F3"/>
    <w:rsid w:val="00313AC8"/>
    <w:rsid w:val="0031425A"/>
    <w:rsid w:val="0031429B"/>
    <w:rsid w:val="00314B34"/>
    <w:rsid w:val="00315667"/>
    <w:rsid w:val="0031682D"/>
    <w:rsid w:val="00316FFC"/>
    <w:rsid w:val="003202AF"/>
    <w:rsid w:val="0032070D"/>
    <w:rsid w:val="00321962"/>
    <w:rsid w:val="0032259F"/>
    <w:rsid w:val="003225D6"/>
    <w:rsid w:val="00323B4B"/>
    <w:rsid w:val="00323C40"/>
    <w:rsid w:val="003240C2"/>
    <w:rsid w:val="00324611"/>
    <w:rsid w:val="0032643D"/>
    <w:rsid w:val="003278A8"/>
    <w:rsid w:val="00327ABF"/>
    <w:rsid w:val="003310C8"/>
    <w:rsid w:val="00332015"/>
    <w:rsid w:val="00332867"/>
    <w:rsid w:val="00333E04"/>
    <w:rsid w:val="00334730"/>
    <w:rsid w:val="0033484D"/>
    <w:rsid w:val="0033489F"/>
    <w:rsid w:val="00334EA0"/>
    <w:rsid w:val="00334EE2"/>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8F2"/>
    <w:rsid w:val="00385983"/>
    <w:rsid w:val="00390ADF"/>
    <w:rsid w:val="00390F90"/>
    <w:rsid w:val="00391209"/>
    <w:rsid w:val="003926AF"/>
    <w:rsid w:val="0039390C"/>
    <w:rsid w:val="00395F0D"/>
    <w:rsid w:val="00396259"/>
    <w:rsid w:val="0039677E"/>
    <w:rsid w:val="00396810"/>
    <w:rsid w:val="00396BD6"/>
    <w:rsid w:val="0039701B"/>
    <w:rsid w:val="003A177C"/>
    <w:rsid w:val="003A1B3B"/>
    <w:rsid w:val="003A239F"/>
    <w:rsid w:val="003A4D8D"/>
    <w:rsid w:val="003B22A8"/>
    <w:rsid w:val="003B4193"/>
    <w:rsid w:val="003B4C3E"/>
    <w:rsid w:val="003B5B63"/>
    <w:rsid w:val="003B626D"/>
    <w:rsid w:val="003B64FC"/>
    <w:rsid w:val="003B7E16"/>
    <w:rsid w:val="003C0B29"/>
    <w:rsid w:val="003C1065"/>
    <w:rsid w:val="003C1640"/>
    <w:rsid w:val="003C1C1E"/>
    <w:rsid w:val="003C1C77"/>
    <w:rsid w:val="003C2684"/>
    <w:rsid w:val="003C3915"/>
    <w:rsid w:val="003C476F"/>
    <w:rsid w:val="003C51B1"/>
    <w:rsid w:val="003C6B0A"/>
    <w:rsid w:val="003D0A16"/>
    <w:rsid w:val="003D2321"/>
    <w:rsid w:val="003D3B73"/>
    <w:rsid w:val="003D430E"/>
    <w:rsid w:val="003D5661"/>
    <w:rsid w:val="003D5A05"/>
    <w:rsid w:val="003D6FC5"/>
    <w:rsid w:val="003D73FB"/>
    <w:rsid w:val="003E18B0"/>
    <w:rsid w:val="003E2163"/>
    <w:rsid w:val="003E2F50"/>
    <w:rsid w:val="003E30FB"/>
    <w:rsid w:val="003E4056"/>
    <w:rsid w:val="003E79D0"/>
    <w:rsid w:val="003F094F"/>
    <w:rsid w:val="003F0D4B"/>
    <w:rsid w:val="003F1CFB"/>
    <w:rsid w:val="003F2429"/>
    <w:rsid w:val="003F35DB"/>
    <w:rsid w:val="003F5B8A"/>
    <w:rsid w:val="003F5FE3"/>
    <w:rsid w:val="003F6E9C"/>
    <w:rsid w:val="004001A8"/>
    <w:rsid w:val="004001EA"/>
    <w:rsid w:val="00400AA6"/>
    <w:rsid w:val="00400F5D"/>
    <w:rsid w:val="00401780"/>
    <w:rsid w:val="00403153"/>
    <w:rsid w:val="004034CF"/>
    <w:rsid w:val="004059BD"/>
    <w:rsid w:val="0040610E"/>
    <w:rsid w:val="004065BE"/>
    <w:rsid w:val="004104E9"/>
    <w:rsid w:val="00410B96"/>
    <w:rsid w:val="00412BEB"/>
    <w:rsid w:val="00413D03"/>
    <w:rsid w:val="00414535"/>
    <w:rsid w:val="00417331"/>
    <w:rsid w:val="00417D5C"/>
    <w:rsid w:val="0042046B"/>
    <w:rsid w:val="0042072D"/>
    <w:rsid w:val="004209B6"/>
    <w:rsid w:val="004214A4"/>
    <w:rsid w:val="004223CC"/>
    <w:rsid w:val="00422B66"/>
    <w:rsid w:val="00423254"/>
    <w:rsid w:val="004236DB"/>
    <w:rsid w:val="004239E7"/>
    <w:rsid w:val="00424011"/>
    <w:rsid w:val="00424E91"/>
    <w:rsid w:val="004256F1"/>
    <w:rsid w:val="004303A1"/>
    <w:rsid w:val="004310D6"/>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158"/>
    <w:rsid w:val="00454B0D"/>
    <w:rsid w:val="00454B68"/>
    <w:rsid w:val="00454F87"/>
    <w:rsid w:val="00455DAC"/>
    <w:rsid w:val="0045636F"/>
    <w:rsid w:val="0045767D"/>
    <w:rsid w:val="00460D9B"/>
    <w:rsid w:val="0046267D"/>
    <w:rsid w:val="00462C22"/>
    <w:rsid w:val="004640C5"/>
    <w:rsid w:val="00465306"/>
    <w:rsid w:val="004655A1"/>
    <w:rsid w:val="0046590B"/>
    <w:rsid w:val="00465DA1"/>
    <w:rsid w:val="00465DA4"/>
    <w:rsid w:val="00467229"/>
    <w:rsid w:val="004679A5"/>
    <w:rsid w:val="00470AAB"/>
    <w:rsid w:val="00472E40"/>
    <w:rsid w:val="0047503E"/>
    <w:rsid w:val="00476049"/>
    <w:rsid w:val="00476455"/>
    <w:rsid w:val="00476866"/>
    <w:rsid w:val="00476F42"/>
    <w:rsid w:val="00481359"/>
    <w:rsid w:val="004830B3"/>
    <w:rsid w:val="004832A3"/>
    <w:rsid w:val="00483A3A"/>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5761"/>
    <w:rsid w:val="004A6B28"/>
    <w:rsid w:val="004B08B4"/>
    <w:rsid w:val="004B17C6"/>
    <w:rsid w:val="004B2453"/>
    <w:rsid w:val="004B2D0E"/>
    <w:rsid w:val="004B306C"/>
    <w:rsid w:val="004B3D9E"/>
    <w:rsid w:val="004B4B51"/>
    <w:rsid w:val="004B55F0"/>
    <w:rsid w:val="004B5703"/>
    <w:rsid w:val="004C17B6"/>
    <w:rsid w:val="004C26E7"/>
    <w:rsid w:val="004C295C"/>
    <w:rsid w:val="004C4657"/>
    <w:rsid w:val="004C6411"/>
    <w:rsid w:val="004C6DD9"/>
    <w:rsid w:val="004C70EA"/>
    <w:rsid w:val="004C7E30"/>
    <w:rsid w:val="004D1EFD"/>
    <w:rsid w:val="004D3747"/>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D70"/>
    <w:rsid w:val="00506F35"/>
    <w:rsid w:val="00506FB9"/>
    <w:rsid w:val="00506FF1"/>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423"/>
    <w:rsid w:val="005225FC"/>
    <w:rsid w:val="00522C56"/>
    <w:rsid w:val="00522D68"/>
    <w:rsid w:val="00523D15"/>
    <w:rsid w:val="00525784"/>
    <w:rsid w:val="00525E9F"/>
    <w:rsid w:val="00525F26"/>
    <w:rsid w:val="00527835"/>
    <w:rsid w:val="00530977"/>
    <w:rsid w:val="00530E4C"/>
    <w:rsid w:val="0053237B"/>
    <w:rsid w:val="00532C51"/>
    <w:rsid w:val="00533F81"/>
    <w:rsid w:val="00535790"/>
    <w:rsid w:val="005367CF"/>
    <w:rsid w:val="005404D4"/>
    <w:rsid w:val="00542C6E"/>
    <w:rsid w:val="005441AA"/>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0DB"/>
    <w:rsid w:val="005564A2"/>
    <w:rsid w:val="005577FB"/>
    <w:rsid w:val="005624E5"/>
    <w:rsid w:val="005635F0"/>
    <w:rsid w:val="00564463"/>
    <w:rsid w:val="005646EA"/>
    <w:rsid w:val="0056508F"/>
    <w:rsid w:val="005650DA"/>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5AAA"/>
    <w:rsid w:val="00587E25"/>
    <w:rsid w:val="005909CA"/>
    <w:rsid w:val="00591B4C"/>
    <w:rsid w:val="00591D9E"/>
    <w:rsid w:val="00591E97"/>
    <w:rsid w:val="0059200A"/>
    <w:rsid w:val="005932B6"/>
    <w:rsid w:val="00594054"/>
    <w:rsid w:val="005945F5"/>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1C5"/>
    <w:rsid w:val="005B5C8B"/>
    <w:rsid w:val="005B5FCC"/>
    <w:rsid w:val="005B64F7"/>
    <w:rsid w:val="005B773C"/>
    <w:rsid w:val="005C0EEE"/>
    <w:rsid w:val="005C19C7"/>
    <w:rsid w:val="005C1D76"/>
    <w:rsid w:val="005C20BB"/>
    <w:rsid w:val="005C29A9"/>
    <w:rsid w:val="005C3585"/>
    <w:rsid w:val="005C3930"/>
    <w:rsid w:val="005C3E24"/>
    <w:rsid w:val="005C460E"/>
    <w:rsid w:val="005C506B"/>
    <w:rsid w:val="005C561F"/>
    <w:rsid w:val="005C5928"/>
    <w:rsid w:val="005C5C8C"/>
    <w:rsid w:val="005C6249"/>
    <w:rsid w:val="005D115F"/>
    <w:rsid w:val="005D18B9"/>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3C59"/>
    <w:rsid w:val="005E4E4E"/>
    <w:rsid w:val="005E59C5"/>
    <w:rsid w:val="005E7335"/>
    <w:rsid w:val="005E73E3"/>
    <w:rsid w:val="005F0443"/>
    <w:rsid w:val="005F080B"/>
    <w:rsid w:val="005F3628"/>
    <w:rsid w:val="005F3D62"/>
    <w:rsid w:val="005F3F7B"/>
    <w:rsid w:val="005F4367"/>
    <w:rsid w:val="005F437E"/>
    <w:rsid w:val="005F439E"/>
    <w:rsid w:val="005F6968"/>
    <w:rsid w:val="005F700D"/>
    <w:rsid w:val="00601079"/>
    <w:rsid w:val="00601244"/>
    <w:rsid w:val="00601AF6"/>
    <w:rsid w:val="00601F36"/>
    <w:rsid w:val="00602E8A"/>
    <w:rsid w:val="006053B3"/>
    <w:rsid w:val="006063C4"/>
    <w:rsid w:val="00606E6F"/>
    <w:rsid w:val="006071EE"/>
    <w:rsid w:val="006072A0"/>
    <w:rsid w:val="00611D70"/>
    <w:rsid w:val="00612F01"/>
    <w:rsid w:val="00613160"/>
    <w:rsid w:val="00613C0A"/>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903F4"/>
    <w:rsid w:val="006919C9"/>
    <w:rsid w:val="006941F7"/>
    <w:rsid w:val="00695509"/>
    <w:rsid w:val="0069574E"/>
    <w:rsid w:val="00695B13"/>
    <w:rsid w:val="00696A51"/>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0A89"/>
    <w:rsid w:val="006D316F"/>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7026"/>
    <w:rsid w:val="006F0EBE"/>
    <w:rsid w:val="006F2B88"/>
    <w:rsid w:val="006F3537"/>
    <w:rsid w:val="006F4BF0"/>
    <w:rsid w:val="006F58F1"/>
    <w:rsid w:val="006F59B3"/>
    <w:rsid w:val="006F6709"/>
    <w:rsid w:val="006F7A05"/>
    <w:rsid w:val="0070117E"/>
    <w:rsid w:val="007026C2"/>
    <w:rsid w:val="00704302"/>
    <w:rsid w:val="00704F12"/>
    <w:rsid w:val="007054F1"/>
    <w:rsid w:val="007107CD"/>
    <w:rsid w:val="00710E11"/>
    <w:rsid w:val="00711757"/>
    <w:rsid w:val="00711F2E"/>
    <w:rsid w:val="00711F53"/>
    <w:rsid w:val="00713334"/>
    <w:rsid w:val="00714191"/>
    <w:rsid w:val="007153D0"/>
    <w:rsid w:val="00715B41"/>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2540"/>
    <w:rsid w:val="007630BA"/>
    <w:rsid w:val="00764741"/>
    <w:rsid w:val="00764F89"/>
    <w:rsid w:val="0076512F"/>
    <w:rsid w:val="007660E2"/>
    <w:rsid w:val="00767866"/>
    <w:rsid w:val="00771E76"/>
    <w:rsid w:val="00772217"/>
    <w:rsid w:val="00772511"/>
    <w:rsid w:val="007735E9"/>
    <w:rsid w:val="00773B8C"/>
    <w:rsid w:val="00775C5E"/>
    <w:rsid w:val="00776B45"/>
    <w:rsid w:val="00776B73"/>
    <w:rsid w:val="00780E53"/>
    <w:rsid w:val="00780F61"/>
    <w:rsid w:val="0078236E"/>
    <w:rsid w:val="007836EC"/>
    <w:rsid w:val="007844A0"/>
    <w:rsid w:val="00786571"/>
    <w:rsid w:val="0078720E"/>
    <w:rsid w:val="0079338A"/>
    <w:rsid w:val="00794059"/>
    <w:rsid w:val="007946EA"/>
    <w:rsid w:val="0079552D"/>
    <w:rsid w:val="00795535"/>
    <w:rsid w:val="00795586"/>
    <w:rsid w:val="00796421"/>
    <w:rsid w:val="007965DF"/>
    <w:rsid w:val="00796F95"/>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7111"/>
    <w:rsid w:val="007C0446"/>
    <w:rsid w:val="007C08C9"/>
    <w:rsid w:val="007C0CC0"/>
    <w:rsid w:val="007C1A49"/>
    <w:rsid w:val="007C1B99"/>
    <w:rsid w:val="007C22B6"/>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5A85"/>
    <w:rsid w:val="007F69FF"/>
    <w:rsid w:val="007F705A"/>
    <w:rsid w:val="008015BE"/>
    <w:rsid w:val="00801892"/>
    <w:rsid w:val="00801CEE"/>
    <w:rsid w:val="008025DD"/>
    <w:rsid w:val="00802667"/>
    <w:rsid w:val="00802989"/>
    <w:rsid w:val="008041A5"/>
    <w:rsid w:val="00804D4F"/>
    <w:rsid w:val="00805D6F"/>
    <w:rsid w:val="008100F7"/>
    <w:rsid w:val="0081091E"/>
    <w:rsid w:val="00812397"/>
    <w:rsid w:val="008126CF"/>
    <w:rsid w:val="008130D6"/>
    <w:rsid w:val="0081350C"/>
    <w:rsid w:val="00814573"/>
    <w:rsid w:val="008156EA"/>
    <w:rsid w:val="0081695C"/>
    <w:rsid w:val="00817A3A"/>
    <w:rsid w:val="008200A7"/>
    <w:rsid w:val="008202B3"/>
    <w:rsid w:val="00820D24"/>
    <w:rsid w:val="00821B38"/>
    <w:rsid w:val="00821D8D"/>
    <w:rsid w:val="00823B7A"/>
    <w:rsid w:val="008241B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0C11"/>
    <w:rsid w:val="00840E3A"/>
    <w:rsid w:val="00843584"/>
    <w:rsid w:val="00843EF3"/>
    <w:rsid w:val="0084654B"/>
    <w:rsid w:val="00847257"/>
    <w:rsid w:val="00851A01"/>
    <w:rsid w:val="0085349A"/>
    <w:rsid w:val="00853D00"/>
    <w:rsid w:val="00853EDA"/>
    <w:rsid w:val="00856F65"/>
    <w:rsid w:val="008578F3"/>
    <w:rsid w:val="00857C0F"/>
    <w:rsid w:val="00860BEC"/>
    <w:rsid w:val="008610E7"/>
    <w:rsid w:val="00862822"/>
    <w:rsid w:val="00863576"/>
    <w:rsid w:val="00864A2E"/>
    <w:rsid w:val="008663D0"/>
    <w:rsid w:val="00867B06"/>
    <w:rsid w:val="00871729"/>
    <w:rsid w:val="00872363"/>
    <w:rsid w:val="00872386"/>
    <w:rsid w:val="00872793"/>
    <w:rsid w:val="00876580"/>
    <w:rsid w:val="00876806"/>
    <w:rsid w:val="00877539"/>
    <w:rsid w:val="00877DE7"/>
    <w:rsid w:val="0088057C"/>
    <w:rsid w:val="0088165A"/>
    <w:rsid w:val="008855C2"/>
    <w:rsid w:val="00887587"/>
    <w:rsid w:val="0088794D"/>
    <w:rsid w:val="008908F9"/>
    <w:rsid w:val="00890D5D"/>
    <w:rsid w:val="008916FF"/>
    <w:rsid w:val="00892234"/>
    <w:rsid w:val="00894F21"/>
    <w:rsid w:val="00895B25"/>
    <w:rsid w:val="00895C91"/>
    <w:rsid w:val="0089656E"/>
    <w:rsid w:val="008A022B"/>
    <w:rsid w:val="008A1033"/>
    <w:rsid w:val="008A1418"/>
    <w:rsid w:val="008A3697"/>
    <w:rsid w:val="008A573D"/>
    <w:rsid w:val="008A5919"/>
    <w:rsid w:val="008A592E"/>
    <w:rsid w:val="008A699C"/>
    <w:rsid w:val="008A7F8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48A3"/>
    <w:rsid w:val="008D4D84"/>
    <w:rsid w:val="008D5054"/>
    <w:rsid w:val="008D5123"/>
    <w:rsid w:val="008D537B"/>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47E5"/>
    <w:rsid w:val="009255F5"/>
    <w:rsid w:val="00925782"/>
    <w:rsid w:val="00926B76"/>
    <w:rsid w:val="00930194"/>
    <w:rsid w:val="00930C7A"/>
    <w:rsid w:val="009310FC"/>
    <w:rsid w:val="00931544"/>
    <w:rsid w:val="009329D4"/>
    <w:rsid w:val="009355B4"/>
    <w:rsid w:val="0093582A"/>
    <w:rsid w:val="009367CA"/>
    <w:rsid w:val="00936CA3"/>
    <w:rsid w:val="00937177"/>
    <w:rsid w:val="00937845"/>
    <w:rsid w:val="009400F9"/>
    <w:rsid w:val="009403DF"/>
    <w:rsid w:val="0094046D"/>
    <w:rsid w:val="00940D61"/>
    <w:rsid w:val="00941B4E"/>
    <w:rsid w:val="00941F87"/>
    <w:rsid w:val="00942041"/>
    <w:rsid w:val="0094295D"/>
    <w:rsid w:val="009434F2"/>
    <w:rsid w:val="00943C90"/>
    <w:rsid w:val="00946223"/>
    <w:rsid w:val="0094662B"/>
    <w:rsid w:val="009466A1"/>
    <w:rsid w:val="00946AB7"/>
    <w:rsid w:val="00947D5C"/>
    <w:rsid w:val="00953D77"/>
    <w:rsid w:val="009546AD"/>
    <w:rsid w:val="0095488E"/>
    <w:rsid w:val="0095670C"/>
    <w:rsid w:val="00957AD5"/>
    <w:rsid w:val="00960AD2"/>
    <w:rsid w:val="00963A86"/>
    <w:rsid w:val="0096418E"/>
    <w:rsid w:val="00964820"/>
    <w:rsid w:val="009649C6"/>
    <w:rsid w:val="00964FF5"/>
    <w:rsid w:val="00967A78"/>
    <w:rsid w:val="00967F55"/>
    <w:rsid w:val="00971890"/>
    <w:rsid w:val="00971BD0"/>
    <w:rsid w:val="00972377"/>
    <w:rsid w:val="00972C51"/>
    <w:rsid w:val="009733AF"/>
    <w:rsid w:val="009751B0"/>
    <w:rsid w:val="009755F0"/>
    <w:rsid w:val="0097571F"/>
    <w:rsid w:val="00976CF6"/>
    <w:rsid w:val="0097757E"/>
    <w:rsid w:val="00980D68"/>
    <w:rsid w:val="00982C71"/>
    <w:rsid w:val="00982E3C"/>
    <w:rsid w:val="0098306A"/>
    <w:rsid w:val="00984162"/>
    <w:rsid w:val="009843C6"/>
    <w:rsid w:val="009847F4"/>
    <w:rsid w:val="0098580B"/>
    <w:rsid w:val="00986BFF"/>
    <w:rsid w:val="00986C0E"/>
    <w:rsid w:val="009876E8"/>
    <w:rsid w:val="009878DE"/>
    <w:rsid w:val="00990340"/>
    <w:rsid w:val="00990410"/>
    <w:rsid w:val="00991821"/>
    <w:rsid w:val="00991917"/>
    <w:rsid w:val="00991DA0"/>
    <w:rsid w:val="009923F1"/>
    <w:rsid w:val="009924AD"/>
    <w:rsid w:val="00993F7E"/>
    <w:rsid w:val="009973D3"/>
    <w:rsid w:val="00997418"/>
    <w:rsid w:val="00997896"/>
    <w:rsid w:val="009A09D0"/>
    <w:rsid w:val="009A0E47"/>
    <w:rsid w:val="009A12F3"/>
    <w:rsid w:val="009A26F8"/>
    <w:rsid w:val="009A2FAC"/>
    <w:rsid w:val="009A3A43"/>
    <w:rsid w:val="009A55EB"/>
    <w:rsid w:val="009A5F16"/>
    <w:rsid w:val="009A6C97"/>
    <w:rsid w:val="009A6EDF"/>
    <w:rsid w:val="009A7751"/>
    <w:rsid w:val="009B0D30"/>
    <w:rsid w:val="009B1DF0"/>
    <w:rsid w:val="009B344F"/>
    <w:rsid w:val="009B3BAB"/>
    <w:rsid w:val="009B5701"/>
    <w:rsid w:val="009B60C6"/>
    <w:rsid w:val="009B66ED"/>
    <w:rsid w:val="009B6A39"/>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4324"/>
    <w:rsid w:val="009D5D22"/>
    <w:rsid w:val="009D7BB4"/>
    <w:rsid w:val="009E020C"/>
    <w:rsid w:val="009E029A"/>
    <w:rsid w:val="009E0C16"/>
    <w:rsid w:val="009E0D43"/>
    <w:rsid w:val="009E34D1"/>
    <w:rsid w:val="009E3D3E"/>
    <w:rsid w:val="009E41DD"/>
    <w:rsid w:val="009E52E6"/>
    <w:rsid w:val="009E5903"/>
    <w:rsid w:val="009E7943"/>
    <w:rsid w:val="009E7D21"/>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601E"/>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5351"/>
    <w:rsid w:val="00A270CD"/>
    <w:rsid w:val="00A27868"/>
    <w:rsid w:val="00A2797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5E11"/>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2BF"/>
    <w:rsid w:val="00A6366D"/>
    <w:rsid w:val="00A63870"/>
    <w:rsid w:val="00A6434D"/>
    <w:rsid w:val="00A65D22"/>
    <w:rsid w:val="00A66657"/>
    <w:rsid w:val="00A70868"/>
    <w:rsid w:val="00A70B6E"/>
    <w:rsid w:val="00A71349"/>
    <w:rsid w:val="00A729F3"/>
    <w:rsid w:val="00A74D2F"/>
    <w:rsid w:val="00A75D46"/>
    <w:rsid w:val="00A77119"/>
    <w:rsid w:val="00A84247"/>
    <w:rsid w:val="00A84F94"/>
    <w:rsid w:val="00A908ED"/>
    <w:rsid w:val="00A9178D"/>
    <w:rsid w:val="00A91C41"/>
    <w:rsid w:val="00A92BCA"/>
    <w:rsid w:val="00A93443"/>
    <w:rsid w:val="00A935C2"/>
    <w:rsid w:val="00A940B9"/>
    <w:rsid w:val="00A96A7C"/>
    <w:rsid w:val="00A96BA2"/>
    <w:rsid w:val="00A971D5"/>
    <w:rsid w:val="00A97A83"/>
    <w:rsid w:val="00A97FC1"/>
    <w:rsid w:val="00AA1CD4"/>
    <w:rsid w:val="00AA1E6C"/>
    <w:rsid w:val="00AA2117"/>
    <w:rsid w:val="00AA6988"/>
    <w:rsid w:val="00AA746F"/>
    <w:rsid w:val="00AB09D2"/>
    <w:rsid w:val="00AB15E2"/>
    <w:rsid w:val="00AB183E"/>
    <w:rsid w:val="00AB3CB1"/>
    <w:rsid w:val="00AB452E"/>
    <w:rsid w:val="00AB5C7C"/>
    <w:rsid w:val="00AB5D90"/>
    <w:rsid w:val="00AB6A01"/>
    <w:rsid w:val="00AB6F99"/>
    <w:rsid w:val="00AC0D12"/>
    <w:rsid w:val="00AC0E79"/>
    <w:rsid w:val="00AC12CD"/>
    <w:rsid w:val="00AC25CB"/>
    <w:rsid w:val="00AC271F"/>
    <w:rsid w:val="00AC3529"/>
    <w:rsid w:val="00AC497D"/>
    <w:rsid w:val="00AC627D"/>
    <w:rsid w:val="00AC64C7"/>
    <w:rsid w:val="00AC6BCF"/>
    <w:rsid w:val="00AC7992"/>
    <w:rsid w:val="00AC7AF1"/>
    <w:rsid w:val="00AC7B7C"/>
    <w:rsid w:val="00AD0404"/>
    <w:rsid w:val="00AD0695"/>
    <w:rsid w:val="00AD1730"/>
    <w:rsid w:val="00AD2992"/>
    <w:rsid w:val="00AD4156"/>
    <w:rsid w:val="00AD4484"/>
    <w:rsid w:val="00AD4E50"/>
    <w:rsid w:val="00AD6208"/>
    <w:rsid w:val="00AD6912"/>
    <w:rsid w:val="00AD7876"/>
    <w:rsid w:val="00AE04AA"/>
    <w:rsid w:val="00AE1824"/>
    <w:rsid w:val="00AE184F"/>
    <w:rsid w:val="00AE1B42"/>
    <w:rsid w:val="00AE6166"/>
    <w:rsid w:val="00AE6726"/>
    <w:rsid w:val="00AE70DE"/>
    <w:rsid w:val="00AE7320"/>
    <w:rsid w:val="00AF14E7"/>
    <w:rsid w:val="00AF18AB"/>
    <w:rsid w:val="00AF2EFA"/>
    <w:rsid w:val="00AF2FAC"/>
    <w:rsid w:val="00AF46B4"/>
    <w:rsid w:val="00AF5FAC"/>
    <w:rsid w:val="00AF6560"/>
    <w:rsid w:val="00AF7B6B"/>
    <w:rsid w:val="00B01607"/>
    <w:rsid w:val="00B01BFB"/>
    <w:rsid w:val="00B01C5D"/>
    <w:rsid w:val="00B01CC3"/>
    <w:rsid w:val="00B01D34"/>
    <w:rsid w:val="00B01D5C"/>
    <w:rsid w:val="00B0207F"/>
    <w:rsid w:val="00B0304C"/>
    <w:rsid w:val="00B03AF2"/>
    <w:rsid w:val="00B03B2B"/>
    <w:rsid w:val="00B04147"/>
    <w:rsid w:val="00B047F9"/>
    <w:rsid w:val="00B052FE"/>
    <w:rsid w:val="00B053FD"/>
    <w:rsid w:val="00B05986"/>
    <w:rsid w:val="00B1089F"/>
    <w:rsid w:val="00B128EE"/>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596B"/>
    <w:rsid w:val="00B35E3F"/>
    <w:rsid w:val="00B40192"/>
    <w:rsid w:val="00B411A2"/>
    <w:rsid w:val="00B42ADD"/>
    <w:rsid w:val="00B4312E"/>
    <w:rsid w:val="00B43968"/>
    <w:rsid w:val="00B44F88"/>
    <w:rsid w:val="00B45C3E"/>
    <w:rsid w:val="00B464C1"/>
    <w:rsid w:val="00B47D03"/>
    <w:rsid w:val="00B525CF"/>
    <w:rsid w:val="00B5393B"/>
    <w:rsid w:val="00B54075"/>
    <w:rsid w:val="00B5588C"/>
    <w:rsid w:val="00B56416"/>
    <w:rsid w:val="00B57D7A"/>
    <w:rsid w:val="00B60A8D"/>
    <w:rsid w:val="00B6198E"/>
    <w:rsid w:val="00B61AAA"/>
    <w:rsid w:val="00B625FA"/>
    <w:rsid w:val="00B63237"/>
    <w:rsid w:val="00B65651"/>
    <w:rsid w:val="00B65DA1"/>
    <w:rsid w:val="00B670C6"/>
    <w:rsid w:val="00B7147A"/>
    <w:rsid w:val="00B727EA"/>
    <w:rsid w:val="00B73B2C"/>
    <w:rsid w:val="00B74F41"/>
    <w:rsid w:val="00B759E0"/>
    <w:rsid w:val="00B75A2E"/>
    <w:rsid w:val="00B76546"/>
    <w:rsid w:val="00B77228"/>
    <w:rsid w:val="00B80F9A"/>
    <w:rsid w:val="00B82B68"/>
    <w:rsid w:val="00B83155"/>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3A8A"/>
    <w:rsid w:val="00BD626D"/>
    <w:rsid w:val="00BD6467"/>
    <w:rsid w:val="00BD6F8E"/>
    <w:rsid w:val="00BD7172"/>
    <w:rsid w:val="00BD7F14"/>
    <w:rsid w:val="00BE07D7"/>
    <w:rsid w:val="00BE4A10"/>
    <w:rsid w:val="00BE4CC8"/>
    <w:rsid w:val="00BF058F"/>
    <w:rsid w:val="00BF0B4D"/>
    <w:rsid w:val="00BF1DCA"/>
    <w:rsid w:val="00BF1FE6"/>
    <w:rsid w:val="00BF3009"/>
    <w:rsid w:val="00BF3822"/>
    <w:rsid w:val="00BF4035"/>
    <w:rsid w:val="00BF4214"/>
    <w:rsid w:val="00BF496C"/>
    <w:rsid w:val="00BF57BB"/>
    <w:rsid w:val="00BF5C4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7F5C"/>
    <w:rsid w:val="00C206D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B0F"/>
    <w:rsid w:val="00C32DBF"/>
    <w:rsid w:val="00C348B8"/>
    <w:rsid w:val="00C35AE0"/>
    <w:rsid w:val="00C364B6"/>
    <w:rsid w:val="00C36D8F"/>
    <w:rsid w:val="00C418A9"/>
    <w:rsid w:val="00C4591A"/>
    <w:rsid w:val="00C47386"/>
    <w:rsid w:val="00C501EE"/>
    <w:rsid w:val="00C50437"/>
    <w:rsid w:val="00C528EB"/>
    <w:rsid w:val="00C54219"/>
    <w:rsid w:val="00C54ECF"/>
    <w:rsid w:val="00C55D99"/>
    <w:rsid w:val="00C56089"/>
    <w:rsid w:val="00C5618D"/>
    <w:rsid w:val="00C5636E"/>
    <w:rsid w:val="00C60238"/>
    <w:rsid w:val="00C626DF"/>
    <w:rsid w:val="00C63DBB"/>
    <w:rsid w:val="00C643BB"/>
    <w:rsid w:val="00C644C5"/>
    <w:rsid w:val="00C64F8D"/>
    <w:rsid w:val="00C65241"/>
    <w:rsid w:val="00C659A2"/>
    <w:rsid w:val="00C66649"/>
    <w:rsid w:val="00C679BA"/>
    <w:rsid w:val="00C67DA4"/>
    <w:rsid w:val="00C70641"/>
    <w:rsid w:val="00C70C8E"/>
    <w:rsid w:val="00C7374E"/>
    <w:rsid w:val="00C739DB"/>
    <w:rsid w:val="00C747ED"/>
    <w:rsid w:val="00C75A99"/>
    <w:rsid w:val="00C7609B"/>
    <w:rsid w:val="00C76B8F"/>
    <w:rsid w:val="00C77D8A"/>
    <w:rsid w:val="00C8040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332"/>
    <w:rsid w:val="00CA5BCC"/>
    <w:rsid w:val="00CA5C5F"/>
    <w:rsid w:val="00CA67D3"/>
    <w:rsid w:val="00CA6F7E"/>
    <w:rsid w:val="00CA75AB"/>
    <w:rsid w:val="00CB063C"/>
    <w:rsid w:val="00CB090D"/>
    <w:rsid w:val="00CB1308"/>
    <w:rsid w:val="00CB17E9"/>
    <w:rsid w:val="00CB30A8"/>
    <w:rsid w:val="00CB3947"/>
    <w:rsid w:val="00CB39E8"/>
    <w:rsid w:val="00CB5D94"/>
    <w:rsid w:val="00CB7225"/>
    <w:rsid w:val="00CB7BB2"/>
    <w:rsid w:val="00CC0AF0"/>
    <w:rsid w:val="00CC1684"/>
    <w:rsid w:val="00CC36CD"/>
    <w:rsid w:val="00CC44F4"/>
    <w:rsid w:val="00CC463E"/>
    <w:rsid w:val="00CC6644"/>
    <w:rsid w:val="00CC693C"/>
    <w:rsid w:val="00CC77A0"/>
    <w:rsid w:val="00CD023E"/>
    <w:rsid w:val="00CD07B9"/>
    <w:rsid w:val="00CD0C05"/>
    <w:rsid w:val="00CD19AB"/>
    <w:rsid w:val="00CD1E4B"/>
    <w:rsid w:val="00CD215E"/>
    <w:rsid w:val="00CD252C"/>
    <w:rsid w:val="00CD37BD"/>
    <w:rsid w:val="00CD3986"/>
    <w:rsid w:val="00CD43DE"/>
    <w:rsid w:val="00CD505A"/>
    <w:rsid w:val="00CD7022"/>
    <w:rsid w:val="00CD7A99"/>
    <w:rsid w:val="00CE03C7"/>
    <w:rsid w:val="00CE0B0B"/>
    <w:rsid w:val="00CE2262"/>
    <w:rsid w:val="00CE2D45"/>
    <w:rsid w:val="00CE353F"/>
    <w:rsid w:val="00CE3EDB"/>
    <w:rsid w:val="00CE4567"/>
    <w:rsid w:val="00CE5B40"/>
    <w:rsid w:val="00CF03DA"/>
    <w:rsid w:val="00CF03E3"/>
    <w:rsid w:val="00CF17A6"/>
    <w:rsid w:val="00CF28DB"/>
    <w:rsid w:val="00CF3569"/>
    <w:rsid w:val="00CF3A3E"/>
    <w:rsid w:val="00CF42F9"/>
    <w:rsid w:val="00CF52E5"/>
    <w:rsid w:val="00CF57DE"/>
    <w:rsid w:val="00D00035"/>
    <w:rsid w:val="00D002CF"/>
    <w:rsid w:val="00D0057E"/>
    <w:rsid w:val="00D03543"/>
    <w:rsid w:val="00D0699A"/>
    <w:rsid w:val="00D075BA"/>
    <w:rsid w:val="00D11181"/>
    <w:rsid w:val="00D11D5C"/>
    <w:rsid w:val="00D12598"/>
    <w:rsid w:val="00D12D6F"/>
    <w:rsid w:val="00D13184"/>
    <w:rsid w:val="00D1336F"/>
    <w:rsid w:val="00D1341B"/>
    <w:rsid w:val="00D13C8A"/>
    <w:rsid w:val="00D15B83"/>
    <w:rsid w:val="00D1671F"/>
    <w:rsid w:val="00D179F0"/>
    <w:rsid w:val="00D216EF"/>
    <w:rsid w:val="00D2195A"/>
    <w:rsid w:val="00D22CD0"/>
    <w:rsid w:val="00D2307F"/>
    <w:rsid w:val="00D23474"/>
    <w:rsid w:val="00D243A4"/>
    <w:rsid w:val="00D24A99"/>
    <w:rsid w:val="00D26078"/>
    <w:rsid w:val="00D261E2"/>
    <w:rsid w:val="00D3258B"/>
    <w:rsid w:val="00D32783"/>
    <w:rsid w:val="00D32EAE"/>
    <w:rsid w:val="00D331E6"/>
    <w:rsid w:val="00D3321B"/>
    <w:rsid w:val="00D339E9"/>
    <w:rsid w:val="00D34E19"/>
    <w:rsid w:val="00D35CB7"/>
    <w:rsid w:val="00D36911"/>
    <w:rsid w:val="00D36D02"/>
    <w:rsid w:val="00D3720B"/>
    <w:rsid w:val="00D37C9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0B81"/>
    <w:rsid w:val="00D94683"/>
    <w:rsid w:val="00D94C3F"/>
    <w:rsid w:val="00D9615E"/>
    <w:rsid w:val="00D962AA"/>
    <w:rsid w:val="00D96CCB"/>
    <w:rsid w:val="00D97749"/>
    <w:rsid w:val="00DA0115"/>
    <w:rsid w:val="00DA0189"/>
    <w:rsid w:val="00DA1673"/>
    <w:rsid w:val="00DA2BA9"/>
    <w:rsid w:val="00DA2D5F"/>
    <w:rsid w:val="00DA3580"/>
    <w:rsid w:val="00DA384D"/>
    <w:rsid w:val="00DA3887"/>
    <w:rsid w:val="00DA52ED"/>
    <w:rsid w:val="00DA6241"/>
    <w:rsid w:val="00DA7977"/>
    <w:rsid w:val="00DB1D9A"/>
    <w:rsid w:val="00DB30A9"/>
    <w:rsid w:val="00DB4BBE"/>
    <w:rsid w:val="00DB6728"/>
    <w:rsid w:val="00DB6AFD"/>
    <w:rsid w:val="00DB7586"/>
    <w:rsid w:val="00DC0018"/>
    <w:rsid w:val="00DC16C0"/>
    <w:rsid w:val="00DC2F20"/>
    <w:rsid w:val="00DC3C08"/>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4AE1"/>
    <w:rsid w:val="00DF693C"/>
    <w:rsid w:val="00DF72C0"/>
    <w:rsid w:val="00DF7E4B"/>
    <w:rsid w:val="00E0264B"/>
    <w:rsid w:val="00E029F8"/>
    <w:rsid w:val="00E03CE0"/>
    <w:rsid w:val="00E05046"/>
    <w:rsid w:val="00E0506B"/>
    <w:rsid w:val="00E053BD"/>
    <w:rsid w:val="00E053C8"/>
    <w:rsid w:val="00E0752C"/>
    <w:rsid w:val="00E12166"/>
    <w:rsid w:val="00E1235C"/>
    <w:rsid w:val="00E13102"/>
    <w:rsid w:val="00E13E28"/>
    <w:rsid w:val="00E15098"/>
    <w:rsid w:val="00E15B3A"/>
    <w:rsid w:val="00E16E25"/>
    <w:rsid w:val="00E176B1"/>
    <w:rsid w:val="00E208CE"/>
    <w:rsid w:val="00E218F0"/>
    <w:rsid w:val="00E236AE"/>
    <w:rsid w:val="00E24BB3"/>
    <w:rsid w:val="00E24D62"/>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3780D"/>
    <w:rsid w:val="00E40BD6"/>
    <w:rsid w:val="00E4270F"/>
    <w:rsid w:val="00E42E00"/>
    <w:rsid w:val="00E446FE"/>
    <w:rsid w:val="00E44D53"/>
    <w:rsid w:val="00E45C52"/>
    <w:rsid w:val="00E467E8"/>
    <w:rsid w:val="00E47116"/>
    <w:rsid w:val="00E472B0"/>
    <w:rsid w:val="00E5120B"/>
    <w:rsid w:val="00E51C6B"/>
    <w:rsid w:val="00E52BC6"/>
    <w:rsid w:val="00E53B66"/>
    <w:rsid w:val="00E54BE0"/>
    <w:rsid w:val="00E55C12"/>
    <w:rsid w:val="00E56FA9"/>
    <w:rsid w:val="00E6144C"/>
    <w:rsid w:val="00E6286E"/>
    <w:rsid w:val="00E630DA"/>
    <w:rsid w:val="00E63138"/>
    <w:rsid w:val="00E63752"/>
    <w:rsid w:val="00E645A1"/>
    <w:rsid w:val="00E64A7B"/>
    <w:rsid w:val="00E6520A"/>
    <w:rsid w:val="00E656DD"/>
    <w:rsid w:val="00E6674E"/>
    <w:rsid w:val="00E67DB1"/>
    <w:rsid w:val="00E71C00"/>
    <w:rsid w:val="00E73A59"/>
    <w:rsid w:val="00E74F4D"/>
    <w:rsid w:val="00E75236"/>
    <w:rsid w:val="00E76169"/>
    <w:rsid w:val="00E76447"/>
    <w:rsid w:val="00E776ED"/>
    <w:rsid w:val="00E80B4C"/>
    <w:rsid w:val="00E81784"/>
    <w:rsid w:val="00E82B84"/>
    <w:rsid w:val="00E84DA6"/>
    <w:rsid w:val="00E84E9D"/>
    <w:rsid w:val="00E86081"/>
    <w:rsid w:val="00E86755"/>
    <w:rsid w:val="00E875CB"/>
    <w:rsid w:val="00E92EE1"/>
    <w:rsid w:val="00E93113"/>
    <w:rsid w:val="00E93634"/>
    <w:rsid w:val="00E9534D"/>
    <w:rsid w:val="00E95B10"/>
    <w:rsid w:val="00E96178"/>
    <w:rsid w:val="00EA1489"/>
    <w:rsid w:val="00EA3153"/>
    <w:rsid w:val="00EA6DC5"/>
    <w:rsid w:val="00EB036F"/>
    <w:rsid w:val="00EB0DC6"/>
    <w:rsid w:val="00EB1793"/>
    <w:rsid w:val="00EB2197"/>
    <w:rsid w:val="00EB2663"/>
    <w:rsid w:val="00EB3393"/>
    <w:rsid w:val="00EB3E01"/>
    <w:rsid w:val="00EB4924"/>
    <w:rsid w:val="00EB495B"/>
    <w:rsid w:val="00EB669D"/>
    <w:rsid w:val="00EB786D"/>
    <w:rsid w:val="00EC0D8A"/>
    <w:rsid w:val="00EC23A9"/>
    <w:rsid w:val="00EC25ED"/>
    <w:rsid w:val="00EC2B62"/>
    <w:rsid w:val="00EC38BF"/>
    <w:rsid w:val="00EC3B76"/>
    <w:rsid w:val="00EC672B"/>
    <w:rsid w:val="00EC72D4"/>
    <w:rsid w:val="00EC769D"/>
    <w:rsid w:val="00ED0294"/>
    <w:rsid w:val="00ED1A82"/>
    <w:rsid w:val="00ED1ABA"/>
    <w:rsid w:val="00ED2633"/>
    <w:rsid w:val="00ED281A"/>
    <w:rsid w:val="00ED3B78"/>
    <w:rsid w:val="00ED50E9"/>
    <w:rsid w:val="00ED7228"/>
    <w:rsid w:val="00ED7E9F"/>
    <w:rsid w:val="00ED7EB9"/>
    <w:rsid w:val="00EE0A3C"/>
    <w:rsid w:val="00EE1AC3"/>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3C43"/>
    <w:rsid w:val="00EF41C2"/>
    <w:rsid w:val="00EF5146"/>
    <w:rsid w:val="00F00D5C"/>
    <w:rsid w:val="00F00F41"/>
    <w:rsid w:val="00F011EA"/>
    <w:rsid w:val="00F01D79"/>
    <w:rsid w:val="00F01DA1"/>
    <w:rsid w:val="00F02BB4"/>
    <w:rsid w:val="00F0386D"/>
    <w:rsid w:val="00F03FE8"/>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6403"/>
    <w:rsid w:val="00F37A59"/>
    <w:rsid w:val="00F37B4D"/>
    <w:rsid w:val="00F43962"/>
    <w:rsid w:val="00F43D39"/>
    <w:rsid w:val="00F447FE"/>
    <w:rsid w:val="00F4616E"/>
    <w:rsid w:val="00F46724"/>
    <w:rsid w:val="00F46E8D"/>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237"/>
    <w:rsid w:val="00F6397B"/>
    <w:rsid w:val="00F64396"/>
    <w:rsid w:val="00F654F8"/>
    <w:rsid w:val="00F65E99"/>
    <w:rsid w:val="00F70511"/>
    <w:rsid w:val="00F712BC"/>
    <w:rsid w:val="00F7162E"/>
    <w:rsid w:val="00F7518A"/>
    <w:rsid w:val="00F75C5D"/>
    <w:rsid w:val="00F76469"/>
    <w:rsid w:val="00F80395"/>
    <w:rsid w:val="00F806BE"/>
    <w:rsid w:val="00F80AC7"/>
    <w:rsid w:val="00F80F27"/>
    <w:rsid w:val="00F81753"/>
    <w:rsid w:val="00F81FCC"/>
    <w:rsid w:val="00F83947"/>
    <w:rsid w:val="00F84233"/>
    <w:rsid w:val="00F8491E"/>
    <w:rsid w:val="00F86B4F"/>
    <w:rsid w:val="00F90B2F"/>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6FF8"/>
    <w:rsid w:val="00FB72F9"/>
    <w:rsid w:val="00FB7B5B"/>
    <w:rsid w:val="00FC0554"/>
    <w:rsid w:val="00FC24CB"/>
    <w:rsid w:val="00FC26DF"/>
    <w:rsid w:val="00FC5F9D"/>
    <w:rsid w:val="00FC6818"/>
    <w:rsid w:val="00FC7826"/>
    <w:rsid w:val="00FD191B"/>
    <w:rsid w:val="00FD30AB"/>
    <w:rsid w:val="00FD360E"/>
    <w:rsid w:val="00FD43F7"/>
    <w:rsid w:val="00FD4899"/>
    <w:rsid w:val="00FD4D1F"/>
    <w:rsid w:val="00FD4F34"/>
    <w:rsid w:val="00FD5139"/>
    <w:rsid w:val="00FD66D2"/>
    <w:rsid w:val="00FD6BFD"/>
    <w:rsid w:val="00FD754B"/>
    <w:rsid w:val="00FE1E62"/>
    <w:rsid w:val="00FE2EDA"/>
    <w:rsid w:val="00FE3AC2"/>
    <w:rsid w:val="00FE4D4A"/>
    <w:rsid w:val="00FE5185"/>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22E624"/>
  <w15:chartTrackingRefBased/>
  <w15:docId w15:val="{598EAB15-8389-41A5-8181-95744F1B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3997217">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FAF8CB-D543-4000-872C-E7B60A66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379</Words>
  <Characters>2162</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Informatīvā ziņojuma protokollēmuma projekts</vt:lpstr>
      <vt:lpstr/>
    </vt:vector>
  </TitlesOfParts>
  <Company>Finanšu ministrija</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protokollēmuma projekts</dc:title>
  <dc:subject>Protokollēmuma projekts</dc:subject>
  <dc:creator>Liene Liepiņa</dc:creator>
  <cp:keywords/>
  <dc:description>67083931
Gunvaldis.Davidovics@fm.gov.lv</dc:description>
  <cp:lastModifiedBy>Liene Liepina</cp:lastModifiedBy>
  <cp:revision>24</cp:revision>
  <cp:lastPrinted>2019-04-02T13:20:00Z</cp:lastPrinted>
  <dcterms:created xsi:type="dcterms:W3CDTF">2018-12-06T10:03:00Z</dcterms:created>
  <dcterms:modified xsi:type="dcterms:W3CDTF">2019-05-14T11:32:00Z</dcterms:modified>
</cp:coreProperties>
</file>