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7217" w14:textId="75478D4E" w:rsidR="00310286" w:rsidRDefault="00B90938" w:rsidP="001624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17">
        <w:rPr>
          <w:rFonts w:ascii="Times New Roman" w:hAnsi="Times New Roman" w:cs="Times New Roman"/>
          <w:b/>
          <w:sz w:val="24"/>
          <w:szCs w:val="24"/>
        </w:rPr>
        <w:t xml:space="preserve">Grozījumi </w:t>
      </w:r>
      <w:r w:rsidR="000E7421" w:rsidRPr="005D3317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6B7C6C" w:rsidRPr="005D3317"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Pr="005D3317">
        <w:rPr>
          <w:rFonts w:ascii="Times New Roman" w:hAnsi="Times New Roman" w:cs="Times New Roman"/>
          <w:b/>
          <w:sz w:val="24"/>
          <w:szCs w:val="24"/>
        </w:rPr>
        <w:t>2016. gada 6. septembra noteikumos Nr. 591  „Kārtība, kādā Drošības policija nodrošina aizsargājamo amatpersonu aizsardzību (apsardzi)” sākotnējās ietekmes novērtējuma ziņojums (anotācija)</w:t>
      </w:r>
    </w:p>
    <w:p w14:paraId="5504E052" w14:textId="77777777" w:rsidR="00162457" w:rsidRPr="005D3317" w:rsidRDefault="00162457" w:rsidP="0016245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954"/>
      </w:tblGrid>
      <w:tr w:rsidR="00382704" w:rsidRPr="005D3317" w14:paraId="3169171C" w14:textId="77777777" w:rsidTr="00876FFB">
        <w:trPr>
          <w:cantSplit/>
        </w:trPr>
        <w:tc>
          <w:tcPr>
            <w:tcW w:w="9209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5D3317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5D3317" w14:paraId="0ECAF3D8" w14:textId="77777777" w:rsidTr="00162457">
        <w:trPr>
          <w:cantSplit/>
          <w:trHeight w:val="976"/>
        </w:trPr>
        <w:tc>
          <w:tcPr>
            <w:tcW w:w="3256" w:type="dxa"/>
            <w:shd w:val="clear" w:color="auto" w:fill="FFFFFF"/>
            <w:hideMark/>
          </w:tcPr>
          <w:p w14:paraId="27A86BE2" w14:textId="77777777" w:rsidR="00382704" w:rsidRPr="005D3317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  <w:shd w:val="clear" w:color="auto" w:fill="FFFFFF"/>
            <w:hideMark/>
          </w:tcPr>
          <w:p w14:paraId="37388820" w14:textId="38969C4F" w:rsidR="00AF5559" w:rsidRPr="005D3317" w:rsidRDefault="008F1D91" w:rsidP="00C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 gada 15. decembra instrukcijas Nr. 19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1 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5C4A37F7" w14:textId="77777777" w:rsidR="00382704" w:rsidRPr="005D3317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08"/>
        <w:gridCol w:w="5945"/>
      </w:tblGrid>
      <w:tr w:rsidR="00F13FF0" w:rsidRPr="005D3317" w14:paraId="7FD91FED" w14:textId="77777777" w:rsidTr="0031028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69BC6" w14:textId="77777777" w:rsidR="004D15A9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  <w:p w14:paraId="3C2202FB" w14:textId="77777777" w:rsidR="00876FFB" w:rsidRPr="005D3317" w:rsidRDefault="00876FFB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3FF0" w:rsidRPr="005D3317" w14:paraId="3A5B0966" w14:textId="77777777" w:rsidTr="00310286">
        <w:trPr>
          <w:trHeight w:val="40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580F01DB" w:rsidR="00876FFB" w:rsidRPr="00876FFB" w:rsidRDefault="00422B7A" w:rsidP="006B11FC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</w:t>
            </w:r>
            <w:r w:rsidR="0021473A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“Grozījumi Valsts drošības iestāžu likumā”</w:t>
            </w:r>
            <w:r w:rsidR="00310286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kurš s</w:t>
            </w:r>
            <w:r w:rsidR="0021473A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tāj</w:t>
            </w:r>
            <w:r w:rsidR="006B11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="0021473A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spēkā 2019. gada 1. janvārī.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5D3317" w14:paraId="27BA0D56" w14:textId="77777777" w:rsidTr="00310286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4B1324" w14:textId="6B93CD0C" w:rsidR="007D67A4" w:rsidRPr="005D3317" w:rsidRDefault="00B90938" w:rsidP="007D67A4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Saskaņā ar grozījumiem 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Valsts drošības iestāžu likumā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, kas stājās spēkā </w:t>
            </w:r>
            <w:r w:rsidR="0079080A"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2019. gada 1. janvār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ī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Drošības policijas nosaukum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 tika mainīts</w:t>
            </w:r>
            <w:r w:rsidR="0079080A"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uz – Valsts drošības dienests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 Balstoties uz iepriekšminēto, nepieciešams precizēt Ministru kabineta noteikumu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  <w:p w14:paraId="5DD7B4F7" w14:textId="77777777" w:rsidR="00705D70" w:rsidRDefault="00335F07" w:rsidP="006B11FC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7">
              <w:rPr>
                <w:rFonts w:ascii="Times New Roman" w:hAnsi="Times New Roman" w:cs="Times New Roman"/>
                <w:sz w:val="24"/>
                <w:szCs w:val="24"/>
              </w:rPr>
              <w:t>Grozījumi Ministru kabineta 2016. gada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septembra noteikumos Nr. 591 </w:t>
            </w:r>
            <w:r w:rsidRPr="00335F07">
              <w:rPr>
                <w:rFonts w:ascii="Times New Roman" w:hAnsi="Times New Roman" w:cs="Times New Roman"/>
                <w:sz w:val="24"/>
                <w:szCs w:val="24"/>
              </w:rPr>
              <w:t xml:space="preserve">„Kārtība, kādā Drošības policija nodrošina aizsargājamo amatpersonu aizsardzību (apsardzi)” (turpmāk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5F07">
              <w:rPr>
                <w:rFonts w:ascii="Times New Roman" w:hAnsi="Times New Roman" w:cs="Times New Roman"/>
                <w:sz w:val="24"/>
                <w:szCs w:val="24"/>
              </w:rPr>
              <w:t>rojekts)</w:t>
            </w:r>
            <w:r w:rsidRPr="005D3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286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precizē un papildina arī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Valsts drošības</w:t>
            </w:r>
            <w:r w:rsidR="00494175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dienesta kompetenci amatpersonu aizsardzībā (apsardzē)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89FCF4" w14:textId="5E9EDA06" w:rsidR="00876FFB" w:rsidRPr="00335F07" w:rsidRDefault="00320BDB" w:rsidP="0016245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35F07">
              <w:rPr>
                <w:rFonts w:ascii="Times New Roman" w:hAnsi="Times New Roman" w:cs="Times New Roman"/>
                <w:sz w:val="24"/>
                <w:szCs w:val="24"/>
              </w:rPr>
              <w:t xml:space="preserve">iek noteikts,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ka Valsts drošības dienests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 xml:space="preserve"> veic citu ārvalstu pārstāvju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aizsardzību (apsardzi)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647" w:rsidRPr="005D3317">
              <w:rPr>
                <w:rFonts w:ascii="Times New Roman" w:hAnsi="Times New Roman" w:cs="Times New Roman"/>
                <w:sz w:val="24"/>
                <w:szCs w:val="24"/>
              </w:rPr>
              <w:t>kuri tiek aizsargāti arī pārst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>āvētajā valstī,</w:t>
            </w:r>
            <w:r w:rsidR="00520647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D7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Ārlietu ministrijas vai Saeim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>as Administrācijas ierosinājum</w:t>
            </w:r>
            <w:r w:rsidR="00CB14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Valsts drošības dienesta </w:t>
            </w:r>
            <w:r w:rsidR="00CB14D7">
              <w:rPr>
                <w:rFonts w:ascii="Times New Roman" w:hAnsi="Times New Roman" w:cs="Times New Roman"/>
                <w:sz w:val="24"/>
                <w:szCs w:val="24"/>
              </w:rPr>
              <w:t>vērtējumā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, ārvalstu pārstāvim nav nepieciešama aizsardzīb</w:t>
            </w:r>
            <w:r w:rsidR="005D3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apsardz</w:t>
            </w:r>
            <w:r w:rsidR="005D33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), jā tā netiek nodrošināta ārvalstu 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pārstāvja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mītnes zemē. </w:t>
            </w:r>
            <w:r w:rsidR="002D1B55" w:rsidRPr="005D3317">
              <w:rPr>
                <w:rFonts w:ascii="Times New Roman" w:hAnsi="Times New Roman" w:cs="Times New Roman"/>
                <w:sz w:val="24"/>
                <w:szCs w:val="24"/>
              </w:rPr>
              <w:t>Šāda veida grozījumi precizēs Valsts drošības dienesta kompetenci amatpersonu aizsardzīb</w:t>
            </w:r>
            <w:r w:rsidR="000B57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 xml:space="preserve">s jomā, kā arī pilnveidos </w:t>
            </w:r>
            <w:r w:rsidR="002D1B55" w:rsidRPr="005D3317">
              <w:rPr>
                <w:rFonts w:ascii="Times New Roman" w:hAnsi="Times New Roman" w:cs="Times New Roman"/>
                <w:sz w:val="24"/>
                <w:szCs w:val="24"/>
              </w:rPr>
              <w:t>krit</w:t>
            </w:r>
            <w:r w:rsidR="003A63C0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ērijus aizsardzības 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nodrošināšanai</w:t>
            </w:r>
            <w:r w:rsidR="003A63C0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3FF0" w:rsidRPr="005D3317" w14:paraId="39F73ACE" w14:textId="77777777" w:rsidTr="00310286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31CEAC1D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77710F01" w:rsidR="00AA3B77" w:rsidRPr="005D3317" w:rsidRDefault="00B90938" w:rsidP="00B90938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dienests</w:t>
            </w:r>
            <w:r w:rsidR="003A63C0"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63C0"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ministrija.</w:t>
            </w:r>
          </w:p>
        </w:tc>
      </w:tr>
      <w:tr w:rsidR="00F13FF0" w:rsidRPr="005D3317" w14:paraId="03CD0B32" w14:textId="77777777" w:rsidTr="00310286"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5D3317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5D3317" w14:paraId="0225DD88" w14:textId="77777777" w:rsidTr="00310286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5D3317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5D3317" w14:paraId="654B0191" w14:textId="77777777" w:rsidTr="0031028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4CBA4548" w:rsidR="00876FFB" w:rsidRPr="005D3317" w:rsidRDefault="004D15A9" w:rsidP="00876F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5D3317" w14:paraId="60A946F9" w14:textId="77777777" w:rsidTr="00310286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4B041DFA" w:rsidR="007D67A4" w:rsidRPr="005D3317" w:rsidRDefault="00227B96" w:rsidP="0079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sz w:val="24"/>
                <w:szCs w:val="24"/>
              </w:rPr>
              <w:t>Projekts attiecas uz</w:t>
            </w:r>
            <w:r w:rsidR="00B90938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Valsts drošības 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  <w:r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amatpersonām,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kuras veic aizsargājamo amatpersonu aizsardzību (apsardzi).</w:t>
            </w:r>
          </w:p>
        </w:tc>
      </w:tr>
      <w:tr w:rsidR="00F13FF0" w:rsidRPr="005D3317" w14:paraId="09227F87" w14:textId="77777777" w:rsidTr="00310286">
        <w:trPr>
          <w:trHeight w:val="51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5D3317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 w:rsidRPr="005D33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5D3317" w14:paraId="423B2CA8" w14:textId="77777777" w:rsidTr="00310286">
        <w:trPr>
          <w:trHeight w:val="51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5D3317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5D3317" w14:paraId="2EB5FC80" w14:textId="77777777" w:rsidTr="00310286">
        <w:trPr>
          <w:trHeight w:val="34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5D3317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5D3317" w14:paraId="36ED7869" w14:textId="77777777" w:rsidTr="00310286">
        <w:trPr>
          <w:trHeight w:val="34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5D3317" w14:paraId="40F2F543" w14:textId="77777777" w:rsidTr="00310286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5D3317" w14:paraId="024FD6D5" w14:textId="77777777" w:rsidTr="0031028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5D3317" w14:paraId="06E2BF75" w14:textId="77777777" w:rsidTr="00310286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5D3317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21473A" w:rsidRPr="005D3317" w14:paraId="15A0F677" w14:textId="77777777" w:rsidTr="00907EFF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E94D7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473A" w:rsidRPr="005D3317" w14:paraId="5BFDB66E" w14:textId="77777777" w:rsidTr="00162457">
        <w:trPr>
          <w:trHeight w:val="224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BFE75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29281C6" w14:textId="77777777" w:rsidR="0021473A" w:rsidRPr="005D3317" w:rsidRDefault="0021473A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5D3317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5D3317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5D3317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5D3317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5D3317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5D3317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1E203D47" w:rsidR="008E4E93" w:rsidRPr="005D3317" w:rsidRDefault="000E7421" w:rsidP="0049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jo </w:t>
            </w:r>
            <w:r w:rsidR="00123434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 w:rsidR="00123434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uz atsevišķu personu loku – </w:t>
            </w:r>
            <w:r w:rsidR="00494175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drošības dienesta 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</w:t>
            </w:r>
            <w:r w:rsidR="00705D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494175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sabiedrību kopumā neietekmēs.</w:t>
            </w:r>
          </w:p>
        </w:tc>
      </w:tr>
      <w:tr w:rsidR="00F13FF0" w:rsidRPr="005D3317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D3317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5D3317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D3317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5D3317" w14:paraId="0E937D8F" w14:textId="77777777" w:rsidTr="00162457">
        <w:trPr>
          <w:trHeight w:val="30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5D3317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5D3317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5D3317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5D3317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08A8EF57" w:rsidR="004D15A9" w:rsidRPr="005D3317" w:rsidRDefault="004325AA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drošības dienests </w:t>
            </w:r>
          </w:p>
        </w:tc>
      </w:tr>
      <w:tr w:rsidR="00F13FF0" w:rsidRPr="005D3317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5D3317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C10F62F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5D3317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5D3317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5D3317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54537B" w14:textId="77777777" w:rsidR="00876FFB" w:rsidRPr="005D3317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4C8617AD" w:rsidR="005F191C" w:rsidRPr="005D3317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Iekšlietu ministrs</w:t>
      </w:r>
      <w:r w:rsidRPr="005D331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94175" w:rsidRPr="005D3317">
        <w:rPr>
          <w:rFonts w:ascii="Times New Roman" w:hAnsi="Times New Roman" w:cs="Times New Roman"/>
          <w:sz w:val="24"/>
          <w:szCs w:val="24"/>
        </w:rPr>
        <w:tab/>
      </w:r>
      <w:r w:rsidRPr="005D3317">
        <w:rPr>
          <w:rFonts w:ascii="Times New Roman" w:hAnsi="Times New Roman" w:cs="Times New Roman"/>
          <w:sz w:val="24"/>
          <w:szCs w:val="24"/>
        </w:rPr>
        <w:t xml:space="preserve">  </w:t>
      </w:r>
      <w:r w:rsidR="00494175" w:rsidRPr="005D3317">
        <w:rPr>
          <w:rFonts w:ascii="Times New Roman" w:hAnsi="Times New Roman" w:cs="Times New Roman"/>
          <w:sz w:val="24"/>
          <w:szCs w:val="24"/>
        </w:rPr>
        <w:t xml:space="preserve">S. Ģirģens </w:t>
      </w:r>
    </w:p>
    <w:p w14:paraId="05CE085B" w14:textId="77777777" w:rsidR="004325AA" w:rsidRPr="005D3317" w:rsidRDefault="004325A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1475E" w14:textId="7422FE84" w:rsidR="005F191C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D3317">
        <w:rPr>
          <w:rFonts w:ascii="Times New Roman" w:hAnsi="Times New Roman" w:cs="Times New Roman"/>
          <w:sz w:val="24"/>
          <w:szCs w:val="24"/>
        </w:rPr>
        <w:tab/>
        <w:t xml:space="preserve">valsts sekretārs                                                          </w:t>
      </w:r>
      <w:r w:rsidR="006C5402" w:rsidRPr="005D33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3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 w:rsidRPr="005D3317">
        <w:rPr>
          <w:rFonts w:ascii="Times New Roman" w:hAnsi="Times New Roman" w:cs="Times New Roman"/>
          <w:sz w:val="24"/>
          <w:szCs w:val="24"/>
        </w:rPr>
        <w:t xml:space="preserve">   D. Trofimovs</w:t>
      </w:r>
    </w:p>
    <w:p w14:paraId="7F135718" w14:textId="77777777" w:rsidR="00876FFB" w:rsidRPr="005D3317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C94B3E" w14:textId="2F7F556E" w:rsidR="005F191C" w:rsidRPr="005D3317" w:rsidRDefault="00C642A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21473A" w:rsidRPr="005D3317">
        <w:rPr>
          <w:rFonts w:ascii="Times New Roman" w:hAnsi="Times New Roman" w:cs="Times New Roman"/>
          <w:sz w:val="20"/>
          <w:szCs w:val="20"/>
        </w:rPr>
        <w:t>.</w:t>
      </w:r>
      <w:r w:rsidR="003A63C0" w:rsidRPr="005D3317">
        <w:rPr>
          <w:rFonts w:ascii="Times New Roman" w:hAnsi="Times New Roman" w:cs="Times New Roman"/>
          <w:sz w:val="20"/>
          <w:szCs w:val="20"/>
        </w:rPr>
        <w:t>0</w:t>
      </w:r>
      <w:r w:rsidR="00162457">
        <w:rPr>
          <w:rFonts w:ascii="Times New Roman" w:hAnsi="Times New Roman" w:cs="Times New Roman"/>
          <w:sz w:val="20"/>
          <w:szCs w:val="20"/>
        </w:rPr>
        <w:t>5</w:t>
      </w:r>
      <w:r w:rsidR="000A368D" w:rsidRPr="005D3317">
        <w:rPr>
          <w:rFonts w:ascii="Times New Roman" w:hAnsi="Times New Roman" w:cs="Times New Roman"/>
          <w:sz w:val="20"/>
          <w:szCs w:val="20"/>
        </w:rPr>
        <w:t>.201</w:t>
      </w:r>
      <w:r w:rsidR="003A63C0" w:rsidRPr="005D3317">
        <w:rPr>
          <w:rFonts w:ascii="Times New Roman" w:hAnsi="Times New Roman" w:cs="Times New Roman"/>
          <w:sz w:val="20"/>
          <w:szCs w:val="20"/>
        </w:rPr>
        <w:t xml:space="preserve">9. </w:t>
      </w:r>
    </w:p>
    <w:p w14:paraId="7D585AD1" w14:textId="34455850" w:rsidR="005F191C" w:rsidRPr="005D3317" w:rsidRDefault="0016245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</w:t>
      </w:r>
      <w:r w:rsidR="00320BDB">
        <w:rPr>
          <w:rFonts w:ascii="Times New Roman" w:hAnsi="Times New Roman" w:cs="Times New Roman"/>
          <w:sz w:val="20"/>
          <w:szCs w:val="20"/>
        </w:rPr>
        <w:t>2</w:t>
      </w:r>
    </w:p>
    <w:p w14:paraId="126B7B9B" w14:textId="27777452" w:rsidR="00841836" w:rsidRPr="005D3317" w:rsidRDefault="005D3317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juristi@vdd</w:t>
      </w:r>
      <w:r w:rsidR="005F191C" w:rsidRPr="005D3317">
        <w:rPr>
          <w:rFonts w:ascii="Times New Roman" w:hAnsi="Times New Roman" w:cs="Times New Roman"/>
          <w:sz w:val="20"/>
          <w:szCs w:val="20"/>
        </w:rPr>
        <w:t>.gov.lv</w:t>
      </w:r>
    </w:p>
    <w:sectPr w:rsidR="00841836" w:rsidRPr="005D3317" w:rsidSect="0016245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1587" w14:textId="77777777" w:rsidR="00225313" w:rsidRDefault="00225313" w:rsidP="004D15A9">
      <w:pPr>
        <w:spacing w:after="0" w:line="240" w:lineRule="auto"/>
      </w:pPr>
      <w:r>
        <w:separator/>
      </w:r>
    </w:p>
  </w:endnote>
  <w:endnote w:type="continuationSeparator" w:id="0">
    <w:p w14:paraId="5000136F" w14:textId="77777777" w:rsidR="00225313" w:rsidRDefault="00225313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7810F05F" w:rsidR="000E7421" w:rsidRPr="004325AA" w:rsidRDefault="00096CAF" w:rsidP="004325A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62457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162457">
      <w:rPr>
        <w:rFonts w:ascii="Times New Roman" w:hAnsi="Times New Roman" w:cs="Times New Roman"/>
        <w:sz w:val="20"/>
        <w:szCs w:val="20"/>
      </w:rPr>
      <w:t>ot_</w:t>
    </w:r>
    <w:r>
      <w:rPr>
        <w:rFonts w:ascii="Times New Roman" w:hAnsi="Times New Roman" w:cs="Times New Roman"/>
        <w:sz w:val="20"/>
        <w:szCs w:val="20"/>
      </w:rPr>
      <w:t>15</w:t>
    </w:r>
    <w:r w:rsidRPr="00162457">
      <w:rPr>
        <w:rFonts w:ascii="Times New Roman" w:hAnsi="Times New Roman" w:cs="Times New Roman"/>
        <w:sz w:val="20"/>
        <w:szCs w:val="20"/>
      </w:rPr>
      <w:t xml:space="preserve">052019_591_groz; </w:t>
    </w:r>
    <w:r w:rsidR="004325AA" w:rsidRPr="004325AA">
      <w:rPr>
        <w:rFonts w:ascii="Times New Roman" w:hAnsi="Times New Roman" w:cs="Times New Roman"/>
        <w:sz w:val="20"/>
        <w:szCs w:val="20"/>
      </w:rPr>
      <w:t>Grozījumi Ministru kabineta noteikumu 2016. gada 6. septembra noteikumos Nr. 591  „Kārtība, kādā Drošības policija nodrošina aizsargājamo amatpersonu aizsardzību (apsardzi)”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57C23C8E" w:rsidR="00AF6DCA" w:rsidRPr="004325AA" w:rsidRDefault="00162457" w:rsidP="004325A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62457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162457">
      <w:rPr>
        <w:rFonts w:ascii="Times New Roman" w:hAnsi="Times New Roman" w:cs="Times New Roman"/>
        <w:sz w:val="20"/>
        <w:szCs w:val="20"/>
      </w:rPr>
      <w:t>ot_</w:t>
    </w:r>
    <w:r w:rsidR="00096CAF">
      <w:rPr>
        <w:rFonts w:ascii="Times New Roman" w:hAnsi="Times New Roman" w:cs="Times New Roman"/>
        <w:sz w:val="20"/>
        <w:szCs w:val="20"/>
      </w:rPr>
      <w:t>15</w:t>
    </w:r>
    <w:r w:rsidRPr="00162457">
      <w:rPr>
        <w:rFonts w:ascii="Times New Roman" w:hAnsi="Times New Roman" w:cs="Times New Roman"/>
        <w:sz w:val="20"/>
        <w:szCs w:val="20"/>
      </w:rPr>
      <w:t>052019_591_groz; Ministru kabineta noteikuma projekt</w:t>
    </w:r>
    <w:r>
      <w:rPr>
        <w:rFonts w:ascii="Times New Roman" w:hAnsi="Times New Roman" w:cs="Times New Roman"/>
        <w:sz w:val="20"/>
        <w:szCs w:val="20"/>
      </w:rPr>
      <w:t xml:space="preserve">a </w:t>
    </w:r>
    <w:r w:rsidRPr="00162457">
      <w:rPr>
        <w:rFonts w:ascii="Times New Roman" w:hAnsi="Times New Roman" w:cs="Times New Roman"/>
        <w:sz w:val="20"/>
        <w:szCs w:val="20"/>
      </w:rPr>
      <w:t>“Grozījumi_Ministru kabineta 2016. gada 6. septembra noteikumos Nr. 591 “Kārtība, kādā Drošības policija nodrošina aizsargājamo p</w:t>
    </w:r>
    <w:r>
      <w:rPr>
        <w:rFonts w:ascii="Times New Roman" w:hAnsi="Times New Roman" w:cs="Times New Roman"/>
        <w:sz w:val="20"/>
        <w:szCs w:val="20"/>
      </w:rPr>
      <w:t xml:space="preserve">ersonu aizsardzību (apsardzi)”’ </w:t>
    </w:r>
    <w:r w:rsidR="004325AA" w:rsidRPr="004325AA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1599" w14:textId="77777777" w:rsidR="00225313" w:rsidRDefault="00225313" w:rsidP="004D15A9">
      <w:pPr>
        <w:spacing w:after="0" w:line="240" w:lineRule="auto"/>
      </w:pPr>
      <w:r>
        <w:separator/>
      </w:r>
    </w:p>
  </w:footnote>
  <w:footnote w:type="continuationSeparator" w:id="0">
    <w:p w14:paraId="6A30FED1" w14:textId="77777777" w:rsidR="00225313" w:rsidRDefault="00225313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C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60BCA"/>
    <w:rsid w:val="000800E0"/>
    <w:rsid w:val="00080D8C"/>
    <w:rsid w:val="0008129B"/>
    <w:rsid w:val="00084728"/>
    <w:rsid w:val="00087AE4"/>
    <w:rsid w:val="00092DF8"/>
    <w:rsid w:val="00096CAF"/>
    <w:rsid w:val="000A2465"/>
    <w:rsid w:val="000A368D"/>
    <w:rsid w:val="000B228C"/>
    <w:rsid w:val="000B5709"/>
    <w:rsid w:val="000B7854"/>
    <w:rsid w:val="000B7F85"/>
    <w:rsid w:val="000C12C0"/>
    <w:rsid w:val="000C24F2"/>
    <w:rsid w:val="000D5103"/>
    <w:rsid w:val="000E05F5"/>
    <w:rsid w:val="000E7421"/>
    <w:rsid w:val="000F4961"/>
    <w:rsid w:val="00101101"/>
    <w:rsid w:val="00101CD5"/>
    <w:rsid w:val="00110EFE"/>
    <w:rsid w:val="001113D9"/>
    <w:rsid w:val="00112733"/>
    <w:rsid w:val="001139C6"/>
    <w:rsid w:val="00114EDA"/>
    <w:rsid w:val="001202FF"/>
    <w:rsid w:val="00122A6C"/>
    <w:rsid w:val="00123434"/>
    <w:rsid w:val="001277B2"/>
    <w:rsid w:val="00130029"/>
    <w:rsid w:val="00132959"/>
    <w:rsid w:val="00147651"/>
    <w:rsid w:val="0015107E"/>
    <w:rsid w:val="00162457"/>
    <w:rsid w:val="00167254"/>
    <w:rsid w:val="00170024"/>
    <w:rsid w:val="0017030E"/>
    <w:rsid w:val="00171F7A"/>
    <w:rsid w:val="00176F15"/>
    <w:rsid w:val="00187543"/>
    <w:rsid w:val="001A27E7"/>
    <w:rsid w:val="001A4505"/>
    <w:rsid w:val="001A452B"/>
    <w:rsid w:val="001C7A1E"/>
    <w:rsid w:val="001D3D28"/>
    <w:rsid w:val="001E0CE5"/>
    <w:rsid w:val="001E57CB"/>
    <w:rsid w:val="00204677"/>
    <w:rsid w:val="0020705B"/>
    <w:rsid w:val="002072BF"/>
    <w:rsid w:val="0021473A"/>
    <w:rsid w:val="00225313"/>
    <w:rsid w:val="00226D89"/>
    <w:rsid w:val="00227B96"/>
    <w:rsid w:val="00231DFD"/>
    <w:rsid w:val="00233155"/>
    <w:rsid w:val="00241708"/>
    <w:rsid w:val="00246069"/>
    <w:rsid w:val="00247880"/>
    <w:rsid w:val="00251524"/>
    <w:rsid w:val="0027546A"/>
    <w:rsid w:val="0028388D"/>
    <w:rsid w:val="002927A4"/>
    <w:rsid w:val="002B0CD9"/>
    <w:rsid w:val="002B2AB3"/>
    <w:rsid w:val="002B67E3"/>
    <w:rsid w:val="002C0E4A"/>
    <w:rsid w:val="002C22FC"/>
    <w:rsid w:val="002C41DE"/>
    <w:rsid w:val="002C7356"/>
    <w:rsid w:val="002D060B"/>
    <w:rsid w:val="002D1B55"/>
    <w:rsid w:val="002D26D9"/>
    <w:rsid w:val="002D2810"/>
    <w:rsid w:val="002D2B9D"/>
    <w:rsid w:val="002D5D32"/>
    <w:rsid w:val="002E1613"/>
    <w:rsid w:val="002E4191"/>
    <w:rsid w:val="002E5359"/>
    <w:rsid w:val="002E655D"/>
    <w:rsid w:val="002F0D41"/>
    <w:rsid w:val="00305493"/>
    <w:rsid w:val="00310213"/>
    <w:rsid w:val="00310286"/>
    <w:rsid w:val="003141EE"/>
    <w:rsid w:val="00320BDB"/>
    <w:rsid w:val="00332A21"/>
    <w:rsid w:val="00335F07"/>
    <w:rsid w:val="00336BFE"/>
    <w:rsid w:val="00346A5A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A63C0"/>
    <w:rsid w:val="003B3543"/>
    <w:rsid w:val="003D7E9D"/>
    <w:rsid w:val="003E1C79"/>
    <w:rsid w:val="003E7472"/>
    <w:rsid w:val="003F5F0D"/>
    <w:rsid w:val="003F65B0"/>
    <w:rsid w:val="004131F6"/>
    <w:rsid w:val="0041691A"/>
    <w:rsid w:val="00417431"/>
    <w:rsid w:val="00417CF5"/>
    <w:rsid w:val="0042025D"/>
    <w:rsid w:val="00422B7A"/>
    <w:rsid w:val="004325AA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3164"/>
    <w:rsid w:val="00494175"/>
    <w:rsid w:val="00494B83"/>
    <w:rsid w:val="00497F79"/>
    <w:rsid w:val="004A29D6"/>
    <w:rsid w:val="004D15A9"/>
    <w:rsid w:val="004D36B2"/>
    <w:rsid w:val="004E0D05"/>
    <w:rsid w:val="004E2A41"/>
    <w:rsid w:val="004F3112"/>
    <w:rsid w:val="004F44DC"/>
    <w:rsid w:val="004F6F30"/>
    <w:rsid w:val="00507164"/>
    <w:rsid w:val="00507741"/>
    <w:rsid w:val="00507B11"/>
    <w:rsid w:val="00510282"/>
    <w:rsid w:val="00510E35"/>
    <w:rsid w:val="00511961"/>
    <w:rsid w:val="005137AA"/>
    <w:rsid w:val="00515CEE"/>
    <w:rsid w:val="00515DA1"/>
    <w:rsid w:val="00517F68"/>
    <w:rsid w:val="00520647"/>
    <w:rsid w:val="005206CA"/>
    <w:rsid w:val="00521EB3"/>
    <w:rsid w:val="00571733"/>
    <w:rsid w:val="00576583"/>
    <w:rsid w:val="0058231F"/>
    <w:rsid w:val="00585268"/>
    <w:rsid w:val="005857C1"/>
    <w:rsid w:val="005919F4"/>
    <w:rsid w:val="00593A3C"/>
    <w:rsid w:val="00595E1C"/>
    <w:rsid w:val="00597635"/>
    <w:rsid w:val="005A152B"/>
    <w:rsid w:val="005B0E9C"/>
    <w:rsid w:val="005B3047"/>
    <w:rsid w:val="005C20FF"/>
    <w:rsid w:val="005C54FB"/>
    <w:rsid w:val="005D315A"/>
    <w:rsid w:val="005D3283"/>
    <w:rsid w:val="005D3317"/>
    <w:rsid w:val="005D4E8A"/>
    <w:rsid w:val="005E2ECE"/>
    <w:rsid w:val="005E5216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4C90"/>
    <w:rsid w:val="00657AF5"/>
    <w:rsid w:val="00660136"/>
    <w:rsid w:val="00661558"/>
    <w:rsid w:val="0068034D"/>
    <w:rsid w:val="00683265"/>
    <w:rsid w:val="00692214"/>
    <w:rsid w:val="00693350"/>
    <w:rsid w:val="006A2195"/>
    <w:rsid w:val="006A76EA"/>
    <w:rsid w:val="006A77B2"/>
    <w:rsid w:val="006B11FC"/>
    <w:rsid w:val="006B3585"/>
    <w:rsid w:val="006B7C6C"/>
    <w:rsid w:val="006C5402"/>
    <w:rsid w:val="006D377A"/>
    <w:rsid w:val="006F0423"/>
    <w:rsid w:val="006F5E36"/>
    <w:rsid w:val="00705D70"/>
    <w:rsid w:val="00705FA9"/>
    <w:rsid w:val="0071293B"/>
    <w:rsid w:val="00713854"/>
    <w:rsid w:val="00717394"/>
    <w:rsid w:val="00720D07"/>
    <w:rsid w:val="00722181"/>
    <w:rsid w:val="00723E36"/>
    <w:rsid w:val="007428C1"/>
    <w:rsid w:val="00761117"/>
    <w:rsid w:val="0076457C"/>
    <w:rsid w:val="007659C2"/>
    <w:rsid w:val="0077701B"/>
    <w:rsid w:val="0079080A"/>
    <w:rsid w:val="0079081E"/>
    <w:rsid w:val="007A050E"/>
    <w:rsid w:val="007B514E"/>
    <w:rsid w:val="007B7F74"/>
    <w:rsid w:val="007C3DDB"/>
    <w:rsid w:val="007C5FF1"/>
    <w:rsid w:val="007C68F9"/>
    <w:rsid w:val="007D4142"/>
    <w:rsid w:val="007D5BC8"/>
    <w:rsid w:val="007D67A4"/>
    <w:rsid w:val="007E5036"/>
    <w:rsid w:val="007E6B77"/>
    <w:rsid w:val="007F1C8A"/>
    <w:rsid w:val="007F2FAA"/>
    <w:rsid w:val="007F52F8"/>
    <w:rsid w:val="007F707B"/>
    <w:rsid w:val="00802FE7"/>
    <w:rsid w:val="00811F7E"/>
    <w:rsid w:val="0081203F"/>
    <w:rsid w:val="0082247C"/>
    <w:rsid w:val="00826B33"/>
    <w:rsid w:val="00841836"/>
    <w:rsid w:val="00860B63"/>
    <w:rsid w:val="008665E0"/>
    <w:rsid w:val="00876FFB"/>
    <w:rsid w:val="00886B4E"/>
    <w:rsid w:val="008A1CD4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F1D91"/>
    <w:rsid w:val="008F380F"/>
    <w:rsid w:val="008F40AA"/>
    <w:rsid w:val="008F4194"/>
    <w:rsid w:val="008F5402"/>
    <w:rsid w:val="008F7F61"/>
    <w:rsid w:val="009100A2"/>
    <w:rsid w:val="009137D1"/>
    <w:rsid w:val="009138AC"/>
    <w:rsid w:val="00921C2B"/>
    <w:rsid w:val="00930DAF"/>
    <w:rsid w:val="00937BCA"/>
    <w:rsid w:val="00945BB6"/>
    <w:rsid w:val="009518B3"/>
    <w:rsid w:val="00952FF4"/>
    <w:rsid w:val="009536F4"/>
    <w:rsid w:val="00964B92"/>
    <w:rsid w:val="00971362"/>
    <w:rsid w:val="009726CB"/>
    <w:rsid w:val="009733BB"/>
    <w:rsid w:val="0097690A"/>
    <w:rsid w:val="00981061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76D80"/>
    <w:rsid w:val="00A7720C"/>
    <w:rsid w:val="00A82D86"/>
    <w:rsid w:val="00A86704"/>
    <w:rsid w:val="00A87A29"/>
    <w:rsid w:val="00A91C11"/>
    <w:rsid w:val="00A94B78"/>
    <w:rsid w:val="00A95650"/>
    <w:rsid w:val="00AA3B77"/>
    <w:rsid w:val="00AA40CE"/>
    <w:rsid w:val="00AB46DD"/>
    <w:rsid w:val="00AB6562"/>
    <w:rsid w:val="00AD5640"/>
    <w:rsid w:val="00AD7806"/>
    <w:rsid w:val="00AE0274"/>
    <w:rsid w:val="00AE0458"/>
    <w:rsid w:val="00AE7F1D"/>
    <w:rsid w:val="00AF5559"/>
    <w:rsid w:val="00AF6DCA"/>
    <w:rsid w:val="00B16873"/>
    <w:rsid w:val="00B23A09"/>
    <w:rsid w:val="00B3105F"/>
    <w:rsid w:val="00B310C8"/>
    <w:rsid w:val="00B33104"/>
    <w:rsid w:val="00B41EE6"/>
    <w:rsid w:val="00B45F1E"/>
    <w:rsid w:val="00B478C9"/>
    <w:rsid w:val="00B620BC"/>
    <w:rsid w:val="00B64632"/>
    <w:rsid w:val="00B65B03"/>
    <w:rsid w:val="00B74BB5"/>
    <w:rsid w:val="00B82830"/>
    <w:rsid w:val="00B8454A"/>
    <w:rsid w:val="00B90938"/>
    <w:rsid w:val="00B9527F"/>
    <w:rsid w:val="00BB1F46"/>
    <w:rsid w:val="00BB4D7E"/>
    <w:rsid w:val="00BC5520"/>
    <w:rsid w:val="00BC6584"/>
    <w:rsid w:val="00BD2256"/>
    <w:rsid w:val="00BE6A1C"/>
    <w:rsid w:val="00BE7666"/>
    <w:rsid w:val="00BF3D99"/>
    <w:rsid w:val="00BF6C77"/>
    <w:rsid w:val="00C00150"/>
    <w:rsid w:val="00C07135"/>
    <w:rsid w:val="00C10A98"/>
    <w:rsid w:val="00C113C2"/>
    <w:rsid w:val="00C14FCB"/>
    <w:rsid w:val="00C20CC3"/>
    <w:rsid w:val="00C374DC"/>
    <w:rsid w:val="00C37C55"/>
    <w:rsid w:val="00C37C7A"/>
    <w:rsid w:val="00C40F88"/>
    <w:rsid w:val="00C54BA3"/>
    <w:rsid w:val="00C642A7"/>
    <w:rsid w:val="00C76567"/>
    <w:rsid w:val="00C81AAA"/>
    <w:rsid w:val="00C9337B"/>
    <w:rsid w:val="00C934D3"/>
    <w:rsid w:val="00CA11E0"/>
    <w:rsid w:val="00CB0778"/>
    <w:rsid w:val="00CB14D7"/>
    <w:rsid w:val="00CB2AEC"/>
    <w:rsid w:val="00CB6B75"/>
    <w:rsid w:val="00CC36A4"/>
    <w:rsid w:val="00CC756D"/>
    <w:rsid w:val="00CD09EC"/>
    <w:rsid w:val="00CD20FA"/>
    <w:rsid w:val="00CD5722"/>
    <w:rsid w:val="00CD791A"/>
    <w:rsid w:val="00CE00FF"/>
    <w:rsid w:val="00CF59F6"/>
    <w:rsid w:val="00D02DFB"/>
    <w:rsid w:val="00D0424D"/>
    <w:rsid w:val="00D173E3"/>
    <w:rsid w:val="00D232BE"/>
    <w:rsid w:val="00D27B1B"/>
    <w:rsid w:val="00D313D5"/>
    <w:rsid w:val="00D332F3"/>
    <w:rsid w:val="00D37B45"/>
    <w:rsid w:val="00D456EF"/>
    <w:rsid w:val="00D6209F"/>
    <w:rsid w:val="00D651EE"/>
    <w:rsid w:val="00D678A4"/>
    <w:rsid w:val="00D76F34"/>
    <w:rsid w:val="00D85B1F"/>
    <w:rsid w:val="00D9458F"/>
    <w:rsid w:val="00D95D66"/>
    <w:rsid w:val="00D971D6"/>
    <w:rsid w:val="00DA29ED"/>
    <w:rsid w:val="00DA596D"/>
    <w:rsid w:val="00DB124E"/>
    <w:rsid w:val="00DB12BF"/>
    <w:rsid w:val="00DB2B8F"/>
    <w:rsid w:val="00DB759E"/>
    <w:rsid w:val="00DC2A57"/>
    <w:rsid w:val="00DC6050"/>
    <w:rsid w:val="00DD081E"/>
    <w:rsid w:val="00DE78C6"/>
    <w:rsid w:val="00E04927"/>
    <w:rsid w:val="00E04933"/>
    <w:rsid w:val="00E104A9"/>
    <w:rsid w:val="00E24388"/>
    <w:rsid w:val="00E3181A"/>
    <w:rsid w:val="00E329FA"/>
    <w:rsid w:val="00E32D61"/>
    <w:rsid w:val="00E40A6C"/>
    <w:rsid w:val="00E413E4"/>
    <w:rsid w:val="00E47BA2"/>
    <w:rsid w:val="00E53F95"/>
    <w:rsid w:val="00E60E48"/>
    <w:rsid w:val="00E62003"/>
    <w:rsid w:val="00E62E1A"/>
    <w:rsid w:val="00E63B4B"/>
    <w:rsid w:val="00E66466"/>
    <w:rsid w:val="00E8125E"/>
    <w:rsid w:val="00EA00E5"/>
    <w:rsid w:val="00EA2AAB"/>
    <w:rsid w:val="00EA5A6D"/>
    <w:rsid w:val="00EB180B"/>
    <w:rsid w:val="00EB7ED9"/>
    <w:rsid w:val="00EC034F"/>
    <w:rsid w:val="00EC0EBC"/>
    <w:rsid w:val="00ED573E"/>
    <w:rsid w:val="00EE26B6"/>
    <w:rsid w:val="00EE3498"/>
    <w:rsid w:val="00EF18AB"/>
    <w:rsid w:val="00F02152"/>
    <w:rsid w:val="00F03B13"/>
    <w:rsid w:val="00F13FF0"/>
    <w:rsid w:val="00F24BD8"/>
    <w:rsid w:val="00F315AB"/>
    <w:rsid w:val="00F36122"/>
    <w:rsid w:val="00F37CE7"/>
    <w:rsid w:val="00F42693"/>
    <w:rsid w:val="00F44280"/>
    <w:rsid w:val="00F50545"/>
    <w:rsid w:val="00F6215D"/>
    <w:rsid w:val="00F648E1"/>
    <w:rsid w:val="00F65E0B"/>
    <w:rsid w:val="00F6690F"/>
    <w:rsid w:val="00F733B7"/>
    <w:rsid w:val="00F74B8D"/>
    <w:rsid w:val="00F85B06"/>
    <w:rsid w:val="00F962F4"/>
    <w:rsid w:val="00F9667B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4E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7A64-E7F3-47F6-B11A-2080A3F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>DP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2019-04-11T10:02:00Z</cp:lastPrinted>
  <dcterms:created xsi:type="dcterms:W3CDTF">2018-07-25T10:06:00Z</dcterms:created>
  <dcterms:modified xsi:type="dcterms:W3CDTF">2019-05-16T07:31:00Z</dcterms:modified>
</cp:coreProperties>
</file>