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0A78" w14:textId="77777777" w:rsidR="001A5CD8" w:rsidRPr="00ED3963" w:rsidRDefault="001A5CD8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83678" w14:textId="2854262D" w:rsidR="001A5CD8" w:rsidRPr="00CD7905" w:rsidRDefault="001A5CD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66EF7" w:rsidRPr="00A66EF7">
        <w:rPr>
          <w:rFonts w:ascii="Times New Roman" w:hAnsi="Times New Roman" w:cs="Times New Roman"/>
          <w:sz w:val="28"/>
          <w:szCs w:val="28"/>
        </w:rPr>
        <w:t>11. jūnijā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66EF7">
        <w:rPr>
          <w:rFonts w:ascii="Times New Roman" w:hAnsi="Times New Roman"/>
          <w:sz w:val="28"/>
          <w:szCs w:val="28"/>
        </w:rPr>
        <w:t> 279</w:t>
      </w:r>
    </w:p>
    <w:p w14:paraId="3F8E4906" w14:textId="5C70CE2E" w:rsidR="001A5CD8" w:rsidRPr="00CD7905" w:rsidRDefault="001A5CD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A66EF7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A66EF7">
        <w:rPr>
          <w:rFonts w:ascii="Times New Roman" w:hAnsi="Times New Roman"/>
          <w:sz w:val="28"/>
          <w:szCs w:val="28"/>
        </w:rPr>
        <w:t>28</w:t>
      </w:r>
      <w:r w:rsidRPr="00CD7905">
        <w:rPr>
          <w:rFonts w:ascii="Times New Roman" w:hAnsi="Times New Roman"/>
          <w:sz w:val="28"/>
          <w:szCs w:val="28"/>
        </w:rPr>
        <w:t> </w:t>
      </w:r>
      <w:r w:rsidR="00A66EF7">
        <w:rPr>
          <w:rFonts w:ascii="Times New Roman" w:hAnsi="Times New Roman"/>
          <w:sz w:val="28"/>
          <w:szCs w:val="28"/>
        </w:rPr>
        <w:t>10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611813B2" w14:textId="6CEE9788" w:rsidR="003C6417" w:rsidRPr="00ED3963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813B4" w14:textId="77777777"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BC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1272E0" w:rsidRPr="000223BC">
        <w:rPr>
          <w:rFonts w:ascii="Times New Roman" w:hAnsi="Times New Roman" w:cs="Times New Roman"/>
          <w:b/>
          <w:sz w:val="28"/>
          <w:szCs w:val="28"/>
        </w:rPr>
        <w:t>Gaiziņa ielā 7, Rīgā</w:t>
      </w:r>
      <w:r w:rsidR="009911E8" w:rsidRPr="000223BC">
        <w:rPr>
          <w:rFonts w:ascii="Times New Roman" w:hAnsi="Times New Roman" w:cs="Times New Roman"/>
          <w:b/>
          <w:sz w:val="28"/>
          <w:szCs w:val="28"/>
        </w:rPr>
        <w:t>,</w:t>
      </w:r>
      <w:r w:rsidR="001272E0" w:rsidRPr="00022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892F3F" w:rsidRPr="000223BC">
        <w:rPr>
          <w:rFonts w:ascii="Times New Roman" w:hAnsi="Times New Roman" w:cs="Times New Roman"/>
          <w:b/>
          <w:sz w:val="28"/>
          <w:szCs w:val="28"/>
        </w:rPr>
        <w:t>Rīgas pilsētas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0223BC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611813B5" w14:textId="77777777" w:rsidR="00A406FB" w:rsidRPr="001A5CD8" w:rsidRDefault="00A406FB" w:rsidP="00A406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611813B6" w14:textId="417575AD" w:rsidR="00963E20" w:rsidRPr="000223BC" w:rsidRDefault="001A5CD8" w:rsidP="001A5C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3E20" w:rsidRPr="000223BC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pirmo daļu un 43. pantu atļaut Iekšlietu ministrijai nodot bez atlīdzības </w:t>
      </w:r>
      <w:r w:rsidR="00892F3F" w:rsidRPr="000223BC">
        <w:rPr>
          <w:rFonts w:ascii="Times New Roman" w:hAnsi="Times New Roman" w:cs="Times New Roman"/>
          <w:sz w:val="28"/>
          <w:szCs w:val="28"/>
        </w:rPr>
        <w:t>Rīgas pilsētas</w:t>
      </w:r>
      <w:r w:rsidR="00963E20" w:rsidRPr="000223BC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CE15D2" w:rsidRPr="000223BC">
        <w:rPr>
          <w:rFonts w:ascii="Times New Roman" w:hAnsi="Times New Roman" w:cs="Times New Roman"/>
          <w:sz w:val="28"/>
          <w:szCs w:val="28"/>
        </w:rPr>
        <w:t xml:space="preserve">zemesgrāmatā uz valsts vārda Iekšlietu ministrijas personā </w:t>
      </w:r>
      <w:r w:rsidR="00CE15D2">
        <w:rPr>
          <w:rFonts w:ascii="Times New Roman" w:hAnsi="Times New Roman" w:cs="Times New Roman"/>
          <w:sz w:val="28"/>
          <w:szCs w:val="28"/>
        </w:rPr>
        <w:t xml:space="preserve">ierakstīto </w:t>
      </w:r>
      <w:r w:rsidR="00963E20" w:rsidRPr="000223BC">
        <w:rPr>
          <w:rFonts w:ascii="Times New Roman" w:hAnsi="Times New Roman" w:cs="Times New Roman"/>
          <w:sz w:val="28"/>
          <w:szCs w:val="28"/>
        </w:rPr>
        <w:t>valsts nekustam</w:t>
      </w:r>
      <w:r w:rsidR="00892F3F" w:rsidRPr="000223BC">
        <w:rPr>
          <w:rFonts w:ascii="Times New Roman" w:hAnsi="Times New Roman" w:cs="Times New Roman"/>
          <w:sz w:val="28"/>
          <w:szCs w:val="28"/>
        </w:rPr>
        <w:t>o</w:t>
      </w:r>
      <w:r w:rsidR="00963E20" w:rsidRPr="000223BC">
        <w:rPr>
          <w:rFonts w:ascii="Times New Roman" w:hAnsi="Times New Roman" w:cs="Times New Roman"/>
          <w:sz w:val="28"/>
          <w:szCs w:val="28"/>
        </w:rPr>
        <w:t xml:space="preserve"> īpašum</w:t>
      </w:r>
      <w:r w:rsidR="00892F3F" w:rsidRPr="000223BC">
        <w:rPr>
          <w:rFonts w:ascii="Times New Roman" w:hAnsi="Times New Roman" w:cs="Times New Roman"/>
          <w:sz w:val="28"/>
          <w:szCs w:val="28"/>
        </w:rPr>
        <w:t>u</w:t>
      </w:r>
      <w:r w:rsidR="00963E20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0223BC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0100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004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0023) – zemes vienību (zemes vienības kadastra apzīmējums 0100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004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0023) 0,0566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ha platībā un būvi (būves kadastra apzīmējums 0100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>004</w:t>
      </w:r>
      <w:r w:rsidR="00623617">
        <w:rPr>
          <w:rFonts w:ascii="Times New Roman" w:hAnsi="Times New Roman" w:cs="Times New Roman"/>
          <w:sz w:val="28"/>
          <w:szCs w:val="28"/>
        </w:rPr>
        <w:t> </w:t>
      </w:r>
      <w:r w:rsidR="00892F3F" w:rsidRPr="000223BC">
        <w:rPr>
          <w:rFonts w:ascii="Times New Roman" w:hAnsi="Times New Roman" w:cs="Times New Roman"/>
          <w:sz w:val="28"/>
          <w:szCs w:val="28"/>
        </w:rPr>
        <w:t xml:space="preserve">0023 001) – Gaiziņa ielā 7, Rīgā </w:t>
      </w:r>
      <w:r w:rsidR="00657D65" w:rsidRPr="000223BC">
        <w:rPr>
          <w:rFonts w:ascii="Times New Roman" w:hAnsi="Times New Roman" w:cs="Times New Roman"/>
          <w:sz w:val="28"/>
          <w:szCs w:val="28"/>
        </w:rPr>
        <w:t>(turpmāk – nekustamais īpašums)</w:t>
      </w:r>
      <w:r w:rsidR="005A03FB" w:rsidRPr="000223BC">
        <w:rPr>
          <w:rFonts w:ascii="Times New Roman" w:hAnsi="Times New Roman" w:cs="Times New Roman"/>
          <w:sz w:val="28"/>
          <w:szCs w:val="28"/>
        </w:rPr>
        <w:t xml:space="preserve">, lai saskaņā ar likuma </w:t>
      </w:r>
      <w:r w:rsidR="005048C8" w:rsidRPr="000223BC">
        <w:rPr>
          <w:rFonts w:ascii="Times New Roman" w:hAnsi="Times New Roman" w:cs="Times New Roman"/>
          <w:sz w:val="28"/>
          <w:szCs w:val="28"/>
        </w:rPr>
        <w:t>"</w:t>
      </w:r>
      <w:r w:rsidR="005A03FB" w:rsidRPr="000223BC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0223BC">
        <w:rPr>
          <w:rFonts w:ascii="Times New Roman" w:hAnsi="Times New Roman" w:cs="Times New Roman"/>
          <w:sz w:val="28"/>
          <w:szCs w:val="28"/>
        </w:rPr>
        <w:t>"</w:t>
      </w:r>
      <w:r w:rsidR="00E87079" w:rsidRPr="000223BC">
        <w:rPr>
          <w:rFonts w:ascii="Times New Roman" w:hAnsi="Times New Roman" w:cs="Times New Roman"/>
          <w:sz w:val="28"/>
          <w:szCs w:val="28"/>
        </w:rPr>
        <w:t xml:space="preserve"> 15. </w:t>
      </w:r>
      <w:r w:rsidR="005A03FB" w:rsidRPr="000223BC">
        <w:rPr>
          <w:rFonts w:ascii="Times New Roman" w:hAnsi="Times New Roman" w:cs="Times New Roman"/>
          <w:sz w:val="28"/>
          <w:szCs w:val="28"/>
        </w:rPr>
        <w:t>panta pirmo daļu</w:t>
      </w:r>
      <w:r w:rsidR="004E5369">
        <w:rPr>
          <w:rFonts w:ascii="Times New Roman" w:hAnsi="Times New Roman" w:cs="Times New Roman"/>
          <w:sz w:val="28"/>
          <w:szCs w:val="28"/>
        </w:rPr>
        <w:t xml:space="preserve"> un</w:t>
      </w:r>
      <w:r w:rsidR="00EB4D34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4E5369" w:rsidRPr="000223BC">
        <w:rPr>
          <w:rFonts w:ascii="Times New Roman" w:hAnsi="Times New Roman" w:cs="Times New Roman"/>
          <w:sz w:val="28"/>
          <w:szCs w:val="28"/>
        </w:rPr>
        <w:t>17.</w:t>
      </w:r>
      <w:r w:rsidR="004E5369" w:rsidRPr="000223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5369" w:rsidRPr="000223BC">
        <w:rPr>
          <w:rFonts w:ascii="Times New Roman" w:hAnsi="Times New Roman" w:cs="Times New Roman"/>
          <w:sz w:val="28"/>
          <w:szCs w:val="28"/>
        </w:rPr>
        <w:t> </w:t>
      </w:r>
      <w:r w:rsidR="004E5369">
        <w:rPr>
          <w:rFonts w:ascii="Times New Roman" w:hAnsi="Times New Roman" w:cs="Times New Roman"/>
          <w:sz w:val="28"/>
          <w:szCs w:val="28"/>
        </w:rPr>
        <w:t>pantu</w:t>
      </w:r>
      <w:r w:rsidR="004E5369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0223BC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0223BC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0223BC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0223BC">
        <w:rPr>
          <w:rFonts w:ascii="Times New Roman" w:hAnsi="Times New Roman" w:cs="Times New Roman"/>
          <w:sz w:val="28"/>
          <w:szCs w:val="28"/>
        </w:rPr>
        <w:t>funkciju</w:t>
      </w:r>
      <w:r w:rsidR="00150D31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4E5369">
        <w:rPr>
          <w:rFonts w:ascii="Times New Roman" w:hAnsi="Times New Roman" w:cs="Times New Roman"/>
          <w:sz w:val="28"/>
          <w:szCs w:val="28"/>
        </w:rPr>
        <w:t xml:space="preserve">un </w:t>
      </w:r>
      <w:r w:rsidR="003F3C5F" w:rsidRPr="000223BC">
        <w:rPr>
          <w:rFonts w:ascii="Times New Roman" w:hAnsi="Times New Roman" w:cs="Times New Roman"/>
          <w:sz w:val="28"/>
          <w:szCs w:val="28"/>
        </w:rPr>
        <w:t xml:space="preserve">valsts un </w:t>
      </w:r>
      <w:r w:rsidR="00150D31" w:rsidRPr="000223BC">
        <w:rPr>
          <w:rFonts w:ascii="Times New Roman" w:hAnsi="Times New Roman" w:cs="Times New Roman"/>
          <w:sz w:val="28"/>
          <w:szCs w:val="28"/>
        </w:rPr>
        <w:t xml:space="preserve">pašvaldības dalītās atbildības </w:t>
      </w:r>
      <w:r w:rsidR="004E5369">
        <w:rPr>
          <w:rFonts w:ascii="Times New Roman" w:hAnsi="Times New Roman" w:cs="Times New Roman"/>
          <w:sz w:val="28"/>
          <w:szCs w:val="28"/>
        </w:rPr>
        <w:t xml:space="preserve">galvaspilsētas </w:t>
      </w:r>
      <w:r w:rsidR="00150D31" w:rsidRPr="000223BC">
        <w:rPr>
          <w:rFonts w:ascii="Times New Roman" w:hAnsi="Times New Roman" w:cs="Times New Roman"/>
          <w:sz w:val="28"/>
          <w:szCs w:val="28"/>
        </w:rPr>
        <w:t xml:space="preserve">funkciju </w:t>
      </w:r>
      <w:r w:rsidR="004E5369">
        <w:rPr>
          <w:rFonts w:ascii="Times New Roman" w:hAnsi="Times New Roman" w:cs="Times New Roman"/>
          <w:sz w:val="28"/>
          <w:szCs w:val="28"/>
        </w:rPr>
        <w:t>īstenošanai</w:t>
      </w:r>
      <w:r w:rsidR="00150D31" w:rsidRPr="000223BC">
        <w:rPr>
          <w:rFonts w:ascii="Times New Roman" w:hAnsi="Times New Roman" w:cs="Times New Roman"/>
          <w:sz w:val="28"/>
          <w:szCs w:val="28"/>
        </w:rPr>
        <w:t>.</w:t>
      </w:r>
    </w:p>
    <w:p w14:paraId="4F54B6D5" w14:textId="77777777" w:rsidR="001A5CD8" w:rsidRPr="00ED3963" w:rsidRDefault="001A5CD8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13B7" w14:textId="2E161FF6" w:rsidR="003C6417" w:rsidRPr="000223BC" w:rsidRDefault="001A5CD8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92F3F" w:rsidRPr="000223BC">
        <w:rPr>
          <w:rFonts w:ascii="Times New Roman" w:hAnsi="Times New Roman" w:cs="Times New Roman"/>
          <w:sz w:val="28"/>
          <w:szCs w:val="28"/>
        </w:rPr>
        <w:t>Rīgas pilsētas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0223BC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0223BC">
        <w:rPr>
          <w:rFonts w:ascii="Times New Roman" w:hAnsi="Times New Roman" w:cs="Times New Roman"/>
          <w:sz w:val="28"/>
          <w:szCs w:val="28"/>
        </w:rPr>
        <w:t>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0223BC">
        <w:rPr>
          <w:rFonts w:ascii="Times New Roman" w:hAnsi="Times New Roman" w:cs="Times New Roman"/>
          <w:sz w:val="28"/>
          <w:szCs w:val="28"/>
        </w:rPr>
        <w:t>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0223BC">
        <w:rPr>
          <w:rFonts w:ascii="Times New Roman" w:hAnsi="Times New Roman" w:cs="Times New Roman"/>
          <w:sz w:val="28"/>
          <w:szCs w:val="28"/>
        </w:rPr>
        <w:t>1.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181D6B" w:rsidRPr="000223BC">
        <w:rPr>
          <w:rFonts w:ascii="Times New Roman" w:hAnsi="Times New Roman" w:cs="Times New Roman"/>
          <w:sz w:val="28"/>
          <w:szCs w:val="28"/>
        </w:rPr>
        <w:t>punktā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0223BC">
        <w:rPr>
          <w:rFonts w:ascii="Times New Roman" w:hAnsi="Times New Roman" w:cs="Times New Roman"/>
          <w:sz w:val="28"/>
          <w:szCs w:val="28"/>
        </w:rPr>
        <w:t>o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0223BC">
        <w:rPr>
          <w:rFonts w:ascii="Times New Roman" w:hAnsi="Times New Roman" w:cs="Times New Roman"/>
          <w:sz w:val="28"/>
          <w:szCs w:val="28"/>
        </w:rPr>
        <w:t>u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0223BC">
        <w:rPr>
          <w:rFonts w:ascii="Times New Roman" w:hAnsi="Times New Roman" w:cs="Times New Roman"/>
          <w:sz w:val="28"/>
          <w:szCs w:val="28"/>
        </w:rPr>
        <w:t>.</w:t>
      </w:r>
    </w:p>
    <w:p w14:paraId="221F5702" w14:textId="77777777" w:rsidR="001A5CD8" w:rsidRPr="00ED3963" w:rsidRDefault="001A5CD8" w:rsidP="001A5C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13B8" w14:textId="3CBC6299" w:rsidR="003C6417" w:rsidRPr="000223BC" w:rsidRDefault="001A5CD8" w:rsidP="001A5C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92F3F" w:rsidRPr="000223BC">
        <w:rPr>
          <w:rFonts w:ascii="Times New Roman" w:hAnsi="Times New Roman" w:cs="Times New Roman"/>
          <w:sz w:val="28"/>
          <w:szCs w:val="28"/>
        </w:rPr>
        <w:t>Rīgas pilsētas</w:t>
      </w:r>
      <w:r w:rsidR="008D43CF" w:rsidRPr="000223BC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0223BC">
        <w:rPr>
          <w:rFonts w:ascii="Times New Roman" w:hAnsi="Times New Roman" w:cs="Times New Roman"/>
          <w:sz w:val="28"/>
          <w:szCs w:val="28"/>
        </w:rPr>
        <w:t>osti</w:t>
      </w:r>
      <w:r w:rsidR="003C6417" w:rsidRPr="000223BC">
        <w:rPr>
          <w:rFonts w:ascii="Times New Roman" w:hAnsi="Times New Roman" w:cs="Times New Roman"/>
          <w:sz w:val="28"/>
          <w:szCs w:val="28"/>
        </w:rPr>
        <w:t>prinot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0223BC">
        <w:rPr>
          <w:rFonts w:ascii="Times New Roman" w:hAnsi="Times New Roman" w:cs="Times New Roman"/>
          <w:sz w:val="28"/>
          <w:szCs w:val="28"/>
        </w:rPr>
        <w:t>ze</w:t>
      </w:r>
      <w:r w:rsidR="00B71064" w:rsidRPr="000223BC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0223BC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0223BC">
        <w:rPr>
          <w:rFonts w:ascii="Times New Roman" w:hAnsi="Times New Roman" w:cs="Times New Roman"/>
          <w:sz w:val="28"/>
          <w:szCs w:val="28"/>
        </w:rPr>
        <w:t>ekustam</w:t>
      </w:r>
      <w:r w:rsidR="009F60E3" w:rsidRPr="000223BC">
        <w:rPr>
          <w:rFonts w:ascii="Times New Roman" w:hAnsi="Times New Roman" w:cs="Times New Roman"/>
          <w:sz w:val="28"/>
          <w:szCs w:val="28"/>
        </w:rPr>
        <w:t>o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0223BC">
        <w:rPr>
          <w:rFonts w:ascii="Times New Roman" w:hAnsi="Times New Roman" w:cs="Times New Roman"/>
          <w:sz w:val="28"/>
          <w:szCs w:val="28"/>
        </w:rPr>
        <w:t>u</w:t>
      </w:r>
      <w:r w:rsidR="003C6417" w:rsidRPr="000223BC">
        <w:rPr>
          <w:rFonts w:ascii="Times New Roman" w:hAnsi="Times New Roman" w:cs="Times New Roman"/>
          <w:sz w:val="28"/>
          <w:szCs w:val="28"/>
        </w:rPr>
        <w:t>:</w:t>
      </w:r>
    </w:p>
    <w:p w14:paraId="611813B9" w14:textId="16109AF5" w:rsidR="003C6417" w:rsidRPr="000223BC" w:rsidRDefault="00657D65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3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892F3F" w:rsidRPr="000223BC">
        <w:rPr>
          <w:rFonts w:ascii="Times New Roman" w:hAnsi="Times New Roman" w:cs="Times New Roman"/>
          <w:sz w:val="28"/>
          <w:szCs w:val="28"/>
        </w:rPr>
        <w:t>Rīgas pilsētas</w:t>
      </w:r>
      <w:r w:rsidR="009F60E3" w:rsidRPr="000223BC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0223BC">
        <w:rPr>
          <w:rFonts w:ascii="Times New Roman" w:hAnsi="Times New Roman" w:cs="Times New Roman"/>
          <w:sz w:val="28"/>
          <w:szCs w:val="28"/>
        </w:rPr>
        <w:t>1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0223BC">
        <w:rPr>
          <w:rFonts w:ascii="Times New Roman" w:hAnsi="Times New Roman" w:cs="Times New Roman"/>
          <w:sz w:val="28"/>
          <w:szCs w:val="28"/>
        </w:rPr>
        <w:t>o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0223BC">
        <w:rPr>
          <w:rFonts w:ascii="Times New Roman" w:hAnsi="Times New Roman" w:cs="Times New Roman"/>
          <w:sz w:val="28"/>
          <w:szCs w:val="28"/>
        </w:rPr>
        <w:t>u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611813BA" w14:textId="49E93C1B" w:rsidR="003C6417" w:rsidRPr="000223BC" w:rsidRDefault="00657D65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3</w:t>
      </w:r>
      <w:r w:rsidR="003C6417" w:rsidRPr="000223BC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0223B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0223BC">
        <w:rPr>
          <w:rFonts w:ascii="Times New Roman" w:hAnsi="Times New Roman" w:cs="Times New Roman"/>
          <w:sz w:val="28"/>
          <w:szCs w:val="28"/>
        </w:rPr>
        <w:t>n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766F6A36" w14:textId="77777777" w:rsidR="001A5CD8" w:rsidRPr="00ED3963" w:rsidRDefault="001A5CD8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13BB" w14:textId="757DCEB2" w:rsidR="003C6417" w:rsidRPr="000223BC" w:rsidRDefault="001A5CD8" w:rsidP="001A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1064" w:rsidRPr="000223B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0223BC">
        <w:rPr>
          <w:rFonts w:ascii="Times New Roman" w:hAnsi="Times New Roman" w:cs="Times New Roman"/>
          <w:sz w:val="28"/>
          <w:szCs w:val="28"/>
        </w:rPr>
        <w:t>3</w:t>
      </w:r>
      <w:r w:rsidR="003C6417" w:rsidRPr="000223BC">
        <w:rPr>
          <w:rFonts w:ascii="Times New Roman" w:hAnsi="Times New Roman" w:cs="Times New Roman"/>
          <w:sz w:val="28"/>
          <w:szCs w:val="28"/>
        </w:rPr>
        <w:t>.2.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0223BC">
        <w:rPr>
          <w:rFonts w:ascii="Times New Roman" w:hAnsi="Times New Roman" w:cs="Times New Roman"/>
          <w:sz w:val="28"/>
          <w:szCs w:val="28"/>
        </w:rPr>
        <w:t>n</w:t>
      </w:r>
      <w:r w:rsidR="003C6417" w:rsidRPr="000223BC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0223BC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0223BC">
        <w:rPr>
          <w:rFonts w:ascii="Times New Roman" w:hAnsi="Times New Roman" w:cs="Times New Roman"/>
          <w:sz w:val="28"/>
          <w:szCs w:val="28"/>
        </w:rPr>
        <w:t>s</w:t>
      </w:r>
      <w:r w:rsidR="003C6417" w:rsidRPr="000223BC">
        <w:rPr>
          <w:rFonts w:ascii="Times New Roman" w:hAnsi="Times New Roman" w:cs="Times New Roman"/>
          <w:sz w:val="28"/>
          <w:szCs w:val="28"/>
        </w:rPr>
        <w:t>a</w:t>
      </w:r>
      <w:r w:rsidR="00181D6B" w:rsidRPr="000223BC">
        <w:rPr>
          <w:rFonts w:ascii="Times New Roman" w:hAnsi="Times New Roman" w:cs="Times New Roman"/>
          <w:sz w:val="28"/>
          <w:szCs w:val="28"/>
        </w:rPr>
        <w:t>ņem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0223BC">
        <w:rPr>
          <w:rFonts w:ascii="Times New Roman" w:hAnsi="Times New Roman" w:cs="Times New Roman"/>
          <w:sz w:val="28"/>
          <w:szCs w:val="28"/>
        </w:rPr>
        <w:t>atbalst</w:t>
      </w:r>
      <w:r w:rsidR="003C6417" w:rsidRPr="000223BC">
        <w:rPr>
          <w:rFonts w:ascii="Times New Roman" w:hAnsi="Times New Roman" w:cs="Times New Roman"/>
          <w:sz w:val="28"/>
          <w:szCs w:val="28"/>
        </w:rPr>
        <w:t>u.</w:t>
      </w:r>
    </w:p>
    <w:p w14:paraId="611813BC" w14:textId="18ABB5C4" w:rsidR="00A406FB" w:rsidRDefault="00A406FB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8E78A" w14:textId="77777777" w:rsidR="001A5CD8" w:rsidRPr="000223BC" w:rsidRDefault="001A5CD8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0F2C9" w14:textId="015D73A8" w:rsidR="001A5CD8" w:rsidRPr="00DE283C" w:rsidRDefault="001A5CD8" w:rsidP="00ED396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6FAB9D" w14:textId="77777777" w:rsidR="001A5CD8" w:rsidRDefault="001A5CD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177263" w14:textId="4DC71377" w:rsidR="001A5CD8" w:rsidRDefault="001A5CD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8C1D53" w14:textId="77777777" w:rsidR="001A5CD8" w:rsidRPr="00DE283C" w:rsidRDefault="001A5CD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1A5CD8" w:rsidRPr="00DE283C" w:rsidSect="001A5C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13C7" w14:textId="77777777" w:rsidR="00EC39EC" w:rsidRDefault="00EC39EC">
      <w:pPr>
        <w:spacing w:after="0" w:line="240" w:lineRule="auto"/>
      </w:pPr>
      <w:r>
        <w:separator/>
      </w:r>
    </w:p>
  </w:endnote>
  <w:endnote w:type="continuationSeparator" w:id="0">
    <w:p w14:paraId="611813C8" w14:textId="77777777" w:rsidR="00EC39EC" w:rsidRDefault="00EC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13CD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14:paraId="611813CE" w14:textId="77777777" w:rsidR="00F5106F" w:rsidRDefault="00F566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128A" w14:textId="7373E293" w:rsidR="001A5CD8" w:rsidRPr="001A5CD8" w:rsidRDefault="001A5CD8">
    <w:pPr>
      <w:pStyle w:val="Footer"/>
      <w:rPr>
        <w:sz w:val="16"/>
        <w:szCs w:val="16"/>
        <w:lang w:val="lv-LV"/>
      </w:rPr>
    </w:pPr>
    <w:r w:rsidRPr="001A5CD8">
      <w:rPr>
        <w:sz w:val="16"/>
        <w:szCs w:val="16"/>
        <w:lang w:val="lv-LV"/>
      </w:rPr>
      <w:t>R0920_9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13C5" w14:textId="77777777" w:rsidR="00EC39EC" w:rsidRDefault="00EC39EC">
      <w:pPr>
        <w:spacing w:after="0" w:line="240" w:lineRule="auto"/>
      </w:pPr>
      <w:r>
        <w:separator/>
      </w:r>
    </w:p>
  </w:footnote>
  <w:footnote w:type="continuationSeparator" w:id="0">
    <w:p w14:paraId="611813C6" w14:textId="77777777" w:rsidR="00EC39EC" w:rsidRDefault="00EC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13C9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813CA" w14:textId="77777777" w:rsidR="00C60A54" w:rsidRDefault="00F5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13CB" w14:textId="21753C31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9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1813CC" w14:textId="77777777" w:rsidR="00C60A54" w:rsidRPr="00402334" w:rsidRDefault="00F566A4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EA9" w14:textId="77777777" w:rsidR="001A5CD8" w:rsidRPr="003629D6" w:rsidRDefault="001A5CD8">
    <w:pPr>
      <w:pStyle w:val="Header"/>
    </w:pPr>
  </w:p>
  <w:p w14:paraId="731FE0FD" w14:textId="26562B5A" w:rsidR="001A5CD8" w:rsidRPr="001A5CD8" w:rsidRDefault="001A5CD8">
    <w:pPr>
      <w:pStyle w:val="Header"/>
    </w:pPr>
    <w:r>
      <w:rPr>
        <w:noProof/>
      </w:rPr>
      <w:drawing>
        <wp:inline distT="0" distB="0" distL="0" distR="0" wp14:anchorId="4C8870F2" wp14:editId="2961C1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715E7"/>
    <w:rsid w:val="000D446F"/>
    <w:rsid w:val="000F2441"/>
    <w:rsid w:val="000F2F5B"/>
    <w:rsid w:val="001173D8"/>
    <w:rsid w:val="00123012"/>
    <w:rsid w:val="001272E0"/>
    <w:rsid w:val="001274C2"/>
    <w:rsid w:val="00150D31"/>
    <w:rsid w:val="00166A9C"/>
    <w:rsid w:val="00181D6B"/>
    <w:rsid w:val="001939F4"/>
    <w:rsid w:val="001A5CD8"/>
    <w:rsid w:val="0021437B"/>
    <w:rsid w:val="00263C8B"/>
    <w:rsid w:val="00282444"/>
    <w:rsid w:val="00303778"/>
    <w:rsid w:val="003064C3"/>
    <w:rsid w:val="00327BB7"/>
    <w:rsid w:val="00334DB9"/>
    <w:rsid w:val="0034138C"/>
    <w:rsid w:val="00352524"/>
    <w:rsid w:val="00373A8F"/>
    <w:rsid w:val="00396126"/>
    <w:rsid w:val="003B1447"/>
    <w:rsid w:val="003C6417"/>
    <w:rsid w:val="003C6CF1"/>
    <w:rsid w:val="003E765E"/>
    <w:rsid w:val="003F3C5F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E5369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A03FB"/>
    <w:rsid w:val="005A23D2"/>
    <w:rsid w:val="005E72C3"/>
    <w:rsid w:val="00623617"/>
    <w:rsid w:val="00640A44"/>
    <w:rsid w:val="00646F77"/>
    <w:rsid w:val="00657D65"/>
    <w:rsid w:val="00676767"/>
    <w:rsid w:val="006962AF"/>
    <w:rsid w:val="006B0640"/>
    <w:rsid w:val="006D07B0"/>
    <w:rsid w:val="006E2B91"/>
    <w:rsid w:val="006F1D3B"/>
    <w:rsid w:val="00704921"/>
    <w:rsid w:val="00715A17"/>
    <w:rsid w:val="00736D9C"/>
    <w:rsid w:val="007736E7"/>
    <w:rsid w:val="0078422C"/>
    <w:rsid w:val="0083099A"/>
    <w:rsid w:val="00835361"/>
    <w:rsid w:val="00861597"/>
    <w:rsid w:val="008629D3"/>
    <w:rsid w:val="00892F3F"/>
    <w:rsid w:val="008C7978"/>
    <w:rsid w:val="008D43CF"/>
    <w:rsid w:val="008D58BA"/>
    <w:rsid w:val="008E2E13"/>
    <w:rsid w:val="008E51B9"/>
    <w:rsid w:val="008F44B6"/>
    <w:rsid w:val="00921133"/>
    <w:rsid w:val="0093453E"/>
    <w:rsid w:val="009464D4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F60E3"/>
    <w:rsid w:val="00A406FB"/>
    <w:rsid w:val="00A52E7C"/>
    <w:rsid w:val="00A66EF7"/>
    <w:rsid w:val="00A9623D"/>
    <w:rsid w:val="00AA15B9"/>
    <w:rsid w:val="00B056FF"/>
    <w:rsid w:val="00B160DB"/>
    <w:rsid w:val="00B20F17"/>
    <w:rsid w:val="00B34C68"/>
    <w:rsid w:val="00B71064"/>
    <w:rsid w:val="00BD42FE"/>
    <w:rsid w:val="00BE65C9"/>
    <w:rsid w:val="00C3656E"/>
    <w:rsid w:val="00C42ED3"/>
    <w:rsid w:val="00C55ACA"/>
    <w:rsid w:val="00C84260"/>
    <w:rsid w:val="00C90EA9"/>
    <w:rsid w:val="00CD13BB"/>
    <w:rsid w:val="00CE15D2"/>
    <w:rsid w:val="00CE3F04"/>
    <w:rsid w:val="00D16EF1"/>
    <w:rsid w:val="00D23FF5"/>
    <w:rsid w:val="00D553AC"/>
    <w:rsid w:val="00D560D5"/>
    <w:rsid w:val="00D9121E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D3963"/>
    <w:rsid w:val="00EE25C6"/>
    <w:rsid w:val="00F14337"/>
    <w:rsid w:val="00F20F5C"/>
    <w:rsid w:val="00F445FF"/>
    <w:rsid w:val="00F47903"/>
    <w:rsid w:val="00F566A4"/>
    <w:rsid w:val="00F64B6C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813AD"/>
  <w15:docId w15:val="{EB3EF8FC-A1B2-4C69-8D5C-EFDE9CD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Hyperlink">
    <w:name w:val="Hyperlink"/>
    <w:uiPriority w:val="99"/>
    <w:unhideWhenUsed/>
    <w:rsid w:val="009464D4"/>
    <w:rPr>
      <w:color w:val="0000FF"/>
      <w:u w:val="single"/>
    </w:rPr>
  </w:style>
  <w:style w:type="paragraph" w:customStyle="1" w:styleId="Body">
    <w:name w:val="Body"/>
    <w:rsid w:val="001A5C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Gaiziņa ielā 7, Rīgā, nodošanu Rīgas pilsētas pašvaldības īpašumā"</dc:title>
  <dc:subject>Rīkojuma projekts</dc:subject>
  <dc:creator>Žanna Šoldre</dc:creator>
  <dc:description>zanna.soldre@agentura.iem.gov.lv_x000d_
tālr.67829062</dc:description>
  <cp:lastModifiedBy>Leontine Babkina</cp:lastModifiedBy>
  <cp:revision>8</cp:revision>
  <cp:lastPrinted>2019-05-30T10:29:00Z</cp:lastPrinted>
  <dcterms:created xsi:type="dcterms:W3CDTF">2019-04-29T12:58:00Z</dcterms:created>
  <dcterms:modified xsi:type="dcterms:W3CDTF">2019-06-12T10:29:00Z</dcterms:modified>
</cp:coreProperties>
</file>