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69" w:rsidRDefault="00353269" w:rsidP="00353269">
      <w:pPr>
        <w:jc w:val="right"/>
      </w:pPr>
      <w:r>
        <w:t>1.p</w:t>
      </w:r>
      <w:r w:rsidRPr="00210D9D">
        <w:t>ielikums</w:t>
      </w:r>
    </w:p>
    <w:p w:rsidR="00353269" w:rsidRPr="00DB7161" w:rsidRDefault="00353269" w:rsidP="00353269">
      <w:pPr>
        <w:jc w:val="right"/>
      </w:pPr>
      <w:r>
        <w:t>i</w:t>
      </w:r>
      <w:r w:rsidRPr="00DB7161">
        <w:t>nformatīvajam ziņojumam</w:t>
      </w:r>
    </w:p>
    <w:p w:rsidR="00353269" w:rsidRDefault="00353269" w:rsidP="00353269">
      <w:pPr>
        <w:jc w:val="right"/>
      </w:pPr>
      <w:r w:rsidRPr="00DB7161">
        <w:t xml:space="preserve"> par tehnisko līdzekļu (fotoradaru) turpmākās darbības </w:t>
      </w:r>
    </w:p>
    <w:p w:rsidR="00353269" w:rsidRDefault="00353269" w:rsidP="00353269">
      <w:pPr>
        <w:jc w:val="right"/>
      </w:pPr>
      <w:r w:rsidRPr="00DB7161">
        <w:t>nodrošināšanu (atjaunošanu) un tās finansēšanas avotiem</w:t>
      </w:r>
    </w:p>
    <w:p w:rsidR="00353269" w:rsidRDefault="00353269" w:rsidP="000F2752">
      <w:pPr>
        <w:pStyle w:val="ListParagraph"/>
        <w:ind w:left="0" w:firstLine="46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2752" w:rsidRPr="00D43E19" w:rsidRDefault="000F2752" w:rsidP="00353269">
      <w:pPr>
        <w:pStyle w:val="ListParagraph"/>
        <w:ind w:left="0" w:firstLine="461"/>
        <w:jc w:val="center"/>
        <w:rPr>
          <w:sz w:val="28"/>
          <w:szCs w:val="28"/>
        </w:rPr>
      </w:pPr>
      <w:r w:rsidRPr="00D43E19">
        <w:rPr>
          <w:rFonts w:ascii="Times New Roman" w:hAnsi="Times New Roman"/>
          <w:b/>
          <w:i/>
          <w:sz w:val="28"/>
          <w:szCs w:val="28"/>
        </w:rPr>
        <w:t xml:space="preserve">Fotoradaru atrašanās vietas un to darbības rezultāti laikposmā no uzstādīšanas brīža </w:t>
      </w:r>
      <w:r w:rsidRPr="00927BFB">
        <w:rPr>
          <w:rFonts w:ascii="Times New Roman" w:hAnsi="Times New Roman"/>
          <w:b/>
          <w:i/>
          <w:sz w:val="28"/>
          <w:szCs w:val="28"/>
        </w:rPr>
        <w:t xml:space="preserve">līdz </w:t>
      </w:r>
      <w:proofErr w:type="gramStart"/>
      <w:r w:rsidRPr="00927BFB">
        <w:rPr>
          <w:rFonts w:ascii="Times New Roman" w:hAnsi="Times New Roman"/>
          <w:b/>
          <w:i/>
          <w:sz w:val="28"/>
          <w:szCs w:val="28"/>
        </w:rPr>
        <w:t>2018.gada</w:t>
      </w:r>
      <w:proofErr w:type="gramEnd"/>
      <w:r w:rsidRPr="00927BFB">
        <w:rPr>
          <w:rFonts w:ascii="Times New Roman" w:hAnsi="Times New Roman"/>
          <w:b/>
          <w:i/>
          <w:sz w:val="28"/>
          <w:szCs w:val="28"/>
        </w:rPr>
        <w:t xml:space="preserve"> 31.</w:t>
      </w:r>
      <w:r w:rsidR="00A25FF7">
        <w:rPr>
          <w:rFonts w:ascii="Times New Roman" w:hAnsi="Times New Roman"/>
          <w:b/>
          <w:i/>
          <w:sz w:val="28"/>
          <w:szCs w:val="28"/>
        </w:rPr>
        <w:t>decembrim</w:t>
      </w:r>
    </w:p>
    <w:tbl>
      <w:tblPr>
        <w:tblStyle w:val="TableGrid"/>
        <w:tblW w:w="5724" w:type="pct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6"/>
        <w:gridCol w:w="993"/>
        <w:gridCol w:w="991"/>
        <w:gridCol w:w="564"/>
        <w:gridCol w:w="1559"/>
        <w:gridCol w:w="1419"/>
      </w:tblGrid>
      <w:tr w:rsidR="00473F92" w:rsidRPr="00D43E19" w:rsidTr="000272F9">
        <w:trPr>
          <w:cantSplit/>
          <w:trHeight w:val="2141"/>
        </w:trPr>
        <w:tc>
          <w:tcPr>
            <w:tcW w:w="373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73F92">
              <w:rPr>
                <w:rFonts w:ascii="Times New Roman" w:hAnsi="Times New Roman"/>
                <w:sz w:val="19"/>
                <w:szCs w:val="19"/>
              </w:rPr>
              <w:t>Nr.p.k</w:t>
            </w:r>
            <w:proofErr w:type="spellEnd"/>
            <w:r w:rsidRPr="00473F92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119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atrašanās vieta (administratīvā teritorija, ceļa posms)</w:t>
            </w:r>
          </w:p>
        </w:tc>
        <w:tc>
          <w:tcPr>
            <w:tcW w:w="598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uzstādīšanas</w:t>
            </w:r>
          </w:p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datums</w:t>
            </w:r>
          </w:p>
        </w:tc>
        <w:tc>
          <w:tcPr>
            <w:tcW w:w="523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darbības ilgums (mēneši)</w:t>
            </w:r>
          </w:p>
        </w:tc>
        <w:tc>
          <w:tcPr>
            <w:tcW w:w="522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fiksēto pārkāpumu skaits (kopā)</w:t>
            </w:r>
          </w:p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fiksēto pārkāpumu skaits (vidēji mēnesī)</w:t>
            </w:r>
          </w:p>
        </w:tc>
        <w:tc>
          <w:tcPr>
            <w:tcW w:w="821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Negadījumu un cietušo skaits ceļa posmā (pirms fotoradara uzstādīšanas no 2012.g.  līdz uzstādīšanai)</w:t>
            </w:r>
          </w:p>
        </w:tc>
        <w:tc>
          <w:tcPr>
            <w:tcW w:w="747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Negadījumu un cietušo skaits ceļa posmā (pēc fotoradara uzstādīšanas)</w:t>
            </w:r>
          </w:p>
        </w:tc>
      </w:tr>
      <w:tr w:rsidR="00473F92" w:rsidRPr="00D43E19" w:rsidTr="000B0184">
        <w:trPr>
          <w:trHeight w:val="1002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Ozolnieku novads, autoceļš Rīga-Jelgava-Lietuvas robeža (Meitene) (A8) 36,4.km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12.02.2015.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4D716A" w:rsidP="0014729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29 029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821" w:type="pct"/>
          </w:tcPr>
          <w:p w:rsidR="000F2752" w:rsidRPr="005530B5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3 (bez cietušajiem)</w:t>
            </w:r>
          </w:p>
        </w:tc>
        <w:tc>
          <w:tcPr>
            <w:tcW w:w="747" w:type="pct"/>
          </w:tcPr>
          <w:p w:rsidR="005671BF" w:rsidRDefault="00F3440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55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530B5" w:rsidRDefault="005671BF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5671BF">
              <w:rPr>
                <w:rFonts w:ascii="Times New Roman" w:hAnsi="Times New Roman"/>
                <w:b/>
                <w:sz w:val="20"/>
                <w:szCs w:val="20"/>
              </w:rPr>
              <w:t xml:space="preserve">1 bojā </w:t>
            </w:r>
            <w:r w:rsidR="000F2752" w:rsidRPr="005671BF">
              <w:rPr>
                <w:rFonts w:ascii="Times New Roman" w:hAnsi="Times New Roman"/>
                <w:b/>
                <w:sz w:val="20"/>
                <w:szCs w:val="20"/>
              </w:rPr>
              <w:t>gājušais</w:t>
            </w:r>
            <w:r w:rsidR="000F2752" w:rsidRPr="005530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Ķeguma novads, autoceļš Tīnūži-Koknese(P80) 20,4.km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13.02.2015.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21" w:type="pct"/>
          </w:tcPr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1 (bez cietušajiem)</w:t>
            </w:r>
          </w:p>
        </w:tc>
        <w:tc>
          <w:tcPr>
            <w:tcW w:w="747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Ozolnieku novads, autoceļš Rīga-Jelgava-Lietuvas robeža (Meitene) (A8) 31,5.km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9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13 290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5671BF" w:rsidRDefault="0071324F" w:rsidP="0071324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671BF" w:rsidRDefault="000F2752" w:rsidP="0071324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</w:t>
            </w:r>
            <w:r w:rsidR="0071324F" w:rsidRPr="005671BF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Olaines novads, autoceļš Rīga-Jelgava-Lietu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vas robeža (Meitene) (A8) 15,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1.km (virzienā uz Jaunolaini)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DD69F0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  <w:vMerge w:val="restar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  <w:vMerge w:val="restart"/>
          </w:tcPr>
          <w:p w:rsidR="005671BF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="00473F92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rPr>
          <w:trHeight w:val="274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Olaines novads, autoceļš Rīga-Jelgava-Li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etuvas robeža (Meitene) (A8) 15,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2.km (virzienā uz Rīgu).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9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Salaspils novads, autoceļš Rīga-Daugavpils-Krāslava-Baltkrievijas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 robeža (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="00D56DFE" w:rsidRPr="005671BF">
              <w:rPr>
                <w:rFonts w:ascii="Times New Roman" w:hAnsi="Times New Roman"/>
                <w:sz w:val="20"/>
                <w:szCs w:val="20"/>
              </w:rPr>
              <w:t>) (A6) 24,6.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 (virzienā uz Salaspili)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297" w:type="pct"/>
          </w:tcPr>
          <w:p w:rsidR="000F2752" w:rsidRPr="00D43E19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9 (3 ievainotie)</w:t>
            </w:r>
          </w:p>
        </w:tc>
        <w:tc>
          <w:tcPr>
            <w:tcW w:w="747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 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Salaspils novads, autoceļš Rīga-Daugavpils-Krāslava-Baltkrievijas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 robeža (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="00D56DFE" w:rsidRPr="005671BF">
              <w:rPr>
                <w:rFonts w:ascii="Times New Roman" w:hAnsi="Times New Roman"/>
                <w:sz w:val="20"/>
                <w:szCs w:val="20"/>
              </w:rPr>
              <w:t>) (A6) 24,6.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 (virzienā uz Ogri)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Rīga-Ventspils (A10) 22,3.km, pie Varkaļu kanāla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0F2752" w:rsidRPr="00D56DFE" w:rsidRDefault="004D716A" w:rsidP="00216E6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3 002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(bez cietušajiem)</w:t>
            </w:r>
          </w:p>
        </w:tc>
        <w:tc>
          <w:tcPr>
            <w:tcW w:w="747" w:type="pct"/>
          </w:tcPr>
          <w:p w:rsidR="005671BF" w:rsidRPr="005671BF" w:rsidRDefault="002F06C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Ķekavas novads, autoceļš Rīga-Bauska-Lietuva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s robeža (Grenctāle) (A7) 20,5.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24.03.2015.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(9 ievainotie)</w:t>
            </w:r>
          </w:p>
        </w:tc>
        <w:tc>
          <w:tcPr>
            <w:tcW w:w="747" w:type="pct"/>
          </w:tcPr>
          <w:p w:rsidR="005671BF" w:rsidRDefault="002F06C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Ropažu novads, Rīgas apvedceļš 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(Baltezers–Saulkalne) (A4) 7,4.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26.03.2015.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0F2752" w:rsidRPr="00D56DFE" w:rsidRDefault="00216E64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7 135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(7 ievainotie)</w:t>
            </w:r>
          </w:p>
        </w:tc>
        <w:tc>
          <w:tcPr>
            <w:tcW w:w="747" w:type="pct"/>
          </w:tcPr>
          <w:p w:rsidR="005671BF" w:rsidRDefault="000F0B69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Carnikavas n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ovads, apdzīvota vieta 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G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arciems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, autoceļš Rīga – Carnikava - Ādaži (P1) 22,6.km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13.04.2015.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0F2752" w:rsidRPr="00D56DFE" w:rsidRDefault="004D716A" w:rsidP="00DC079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5 249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Lielirbes iela pie nobrauktuves uz Baseina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15.06.2015.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F347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4D716A" w:rsidP="00A319B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26 579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5671BF" w:rsidRDefault="00A95BE2" w:rsidP="00A95B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2"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A95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A95B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2">
              <w:rPr>
                <w:rFonts w:ascii="Times New Roman" w:hAnsi="Times New Roman"/>
                <w:sz w:val="20"/>
                <w:szCs w:val="20"/>
              </w:rPr>
              <w:t>(</w:t>
            </w:r>
            <w:r w:rsidR="00A95BE2" w:rsidRPr="00A95BE2">
              <w:rPr>
                <w:rFonts w:ascii="Times New Roman" w:hAnsi="Times New Roman"/>
                <w:sz w:val="20"/>
                <w:szCs w:val="20"/>
              </w:rPr>
              <w:t>2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A95B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671BF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</w:tr>
      <w:tr w:rsidR="00473F92" w:rsidRPr="00D43E19" w:rsidTr="000272F9">
        <w:trPr>
          <w:trHeight w:val="841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Kalnciema iela pie ēkas Nr.52A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15.06.2015.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347B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4D716A" w:rsidP="00DC079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10 092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5671BF" w:rsidRPr="005671BF" w:rsidRDefault="000F2752" w:rsidP="00500F8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</w:t>
            </w:r>
            <w:r w:rsidR="00500F82"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00F82" w:rsidRDefault="000F2752" w:rsidP="00500F8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Dienvidu tilts posmā starp nobrauktuvēm uz Maskavas ielu un Krasta ielu, J.Čakstes gatves virzienā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07.07.2015.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="00F347BE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(5 ievainotie)</w:t>
            </w:r>
          </w:p>
        </w:tc>
        <w:tc>
          <w:tcPr>
            <w:tcW w:w="747" w:type="pct"/>
          </w:tcPr>
          <w:p w:rsidR="005671BF" w:rsidRDefault="00F47DA4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47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71BF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(21 ievainot</w:t>
            </w:r>
            <w:r w:rsidR="00473F92" w:rsidRPr="005671BF">
              <w:rPr>
                <w:rFonts w:ascii="Times New Roman" w:hAnsi="Times New Roman"/>
                <w:sz w:val="20"/>
                <w:szCs w:val="20"/>
              </w:rPr>
              <w:t>ais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F2752" w:rsidRPr="005671BF" w:rsidRDefault="005671BF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5530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Krasta iela pie ēkas Nr.47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19.08.2015.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F347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671BF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115 </w:t>
            </w:r>
          </w:p>
          <w:p w:rsidR="000F2752" w:rsidRPr="005671BF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(26 ievainoti)</w:t>
            </w:r>
          </w:p>
          <w:p w:rsidR="00074A83" w:rsidRPr="00074A83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Mārupes novads, Rīgas apvedceļš Salaspils-Babīte (A5) 30,2.km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03.11.2015.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 (2 ievainotie)</w:t>
            </w:r>
          </w:p>
        </w:tc>
        <w:tc>
          <w:tcPr>
            <w:tcW w:w="747" w:type="pct"/>
          </w:tcPr>
          <w:p w:rsidR="005671BF" w:rsidRPr="005671BF" w:rsidRDefault="00A30113" w:rsidP="003446B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A30113" w:rsidRDefault="000F2752" w:rsidP="003446B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</w:t>
            </w:r>
            <w:r w:rsidR="003446B3" w:rsidRPr="005671B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5671BF" w:rsidRPr="005671BF">
              <w:rPr>
                <w:rFonts w:ascii="Times New Roman" w:hAnsi="Times New Roman"/>
                <w:b/>
                <w:sz w:val="20"/>
                <w:szCs w:val="20"/>
              </w:rPr>
              <w:t>bojā gājušais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Babītes novads, autoceļš Rīga – Ventspils (A10), 16,0.km Rīgas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36 (5 ievainotie)</w:t>
            </w:r>
          </w:p>
        </w:tc>
        <w:tc>
          <w:tcPr>
            <w:tcW w:w="747" w:type="pct"/>
            <w:vMerge w:val="restart"/>
          </w:tcPr>
          <w:p w:rsidR="005671BF" w:rsidRDefault="00A30113" w:rsidP="00A3011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F2752" w:rsidRPr="005671BF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30113" w:rsidRPr="005671BF">
              <w:rPr>
                <w:rFonts w:ascii="Times New Roman" w:hAnsi="Times New Roman"/>
                <w:sz w:val="20"/>
                <w:szCs w:val="20"/>
              </w:rPr>
              <w:t>5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Babītes novads, autoceļš Rīga – Ventspils (A10), 16,0.km Jūrmalas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rPr>
          <w:trHeight w:val="840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Brīvības gatve pretim ēkai Nr.363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60 (18 ievainotie)</w:t>
            </w:r>
          </w:p>
        </w:tc>
        <w:tc>
          <w:tcPr>
            <w:tcW w:w="747" w:type="pct"/>
          </w:tcPr>
          <w:p w:rsidR="00BA6AE0" w:rsidRPr="00BA6AE0" w:rsidRDefault="00C720FC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31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BA6AE0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  <w:p w:rsidR="00074A83" w:rsidRPr="00D43E19" w:rsidRDefault="00074A83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rPr>
          <w:trHeight w:val="866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Jelgava, Miera iela pie ēkas Nr.8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22" w:type="pct"/>
          </w:tcPr>
          <w:p w:rsidR="000F2752" w:rsidRPr="00D56DFE" w:rsidRDefault="004B2D8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97" w:type="pct"/>
          </w:tcPr>
          <w:p w:rsidR="000F2752" w:rsidRPr="00D43E19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(1 ievainotais)</w:t>
            </w:r>
          </w:p>
        </w:tc>
        <w:tc>
          <w:tcPr>
            <w:tcW w:w="747" w:type="pct"/>
          </w:tcPr>
          <w:p w:rsidR="00BA6AE0" w:rsidRPr="00BA6AE0" w:rsidRDefault="00C720FC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F2752" w:rsidRPr="00BA6AE0" w:rsidRDefault="000F2752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>1 ievainotais)</w:t>
            </w:r>
          </w:p>
          <w:p w:rsidR="00C720FC" w:rsidRPr="00D43E19" w:rsidRDefault="00C720FC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Sējas novads, apdzīvota vieta Murjāņi, autoceļš Inčukalns – Valmiera – Igaunijas robeža (Valka) (A3) 3,9.km.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 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Dienvidu tilts Lubānas ielas virzienā pirms nobrauktuves uz Piedrujas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183 (20 ievainotie)</w:t>
            </w:r>
          </w:p>
        </w:tc>
        <w:tc>
          <w:tcPr>
            <w:tcW w:w="747" w:type="pct"/>
          </w:tcPr>
          <w:p w:rsidR="00BA6AE0" w:rsidRDefault="00F47DA4" w:rsidP="00F47DA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81</w:t>
            </w:r>
            <w:r w:rsidR="00473F92"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BA6AE0" w:rsidRDefault="00473F92" w:rsidP="00F47DA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(1</w:t>
            </w:r>
            <w:r w:rsidR="00F47DA4" w:rsidRPr="00BA6AE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</w:tc>
      </w:tr>
      <w:tr w:rsidR="00473F92" w:rsidRPr="00D43E19" w:rsidTr="000272F9">
        <w:trPr>
          <w:trHeight w:val="658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Juglas iela pie nama Nr.16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2" w:type="pct"/>
          </w:tcPr>
          <w:p w:rsidR="000F2752" w:rsidRPr="00D56DFE" w:rsidRDefault="004B2D8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297" w:type="pct"/>
          </w:tcPr>
          <w:p w:rsidR="000F2752" w:rsidRPr="00D43E19" w:rsidRDefault="000F2752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1 0</w:t>
            </w:r>
            <w:r w:rsidR="00B467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 (bez cietušajiem)</w:t>
            </w:r>
          </w:p>
        </w:tc>
        <w:tc>
          <w:tcPr>
            <w:tcW w:w="747" w:type="pct"/>
          </w:tcPr>
          <w:p w:rsidR="00BA6AE0" w:rsidRDefault="000F2752" w:rsidP="00BA6AE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2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>8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0FC" w:rsidRPr="00D43E19" w:rsidRDefault="000F2752" w:rsidP="00BA6AE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AE591D" w:rsidRPr="00BA6AE0">
              <w:rPr>
                <w:rFonts w:ascii="Times New Roman" w:hAnsi="Times New Roman"/>
                <w:sz w:val="20"/>
                <w:szCs w:val="20"/>
              </w:rPr>
              <w:t>8 ievainotie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Jūrmala, Asaru prospekts pie īpašuma Nr.74A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4677E" w:rsidP="00622DD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622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0F2752" w:rsidRPr="00D56DFE" w:rsidRDefault="004B2D81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B4677E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7" w:type="pct"/>
          </w:tcPr>
          <w:p w:rsidR="000F2752" w:rsidRPr="00D43E19" w:rsidRDefault="000F2752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B467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1" w:type="pct"/>
          </w:tcPr>
          <w:p w:rsidR="000F2752" w:rsidRPr="00BA6AE0" w:rsidRDefault="00AE591D" w:rsidP="00AE591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36</w:t>
            </w:r>
            <w:r w:rsidR="00BA6AE0" w:rsidRPr="00BA6AE0">
              <w:rPr>
                <w:rFonts w:ascii="Times New Roman" w:hAnsi="Times New Roman"/>
                <w:sz w:val="20"/>
                <w:szCs w:val="20"/>
              </w:rPr>
              <w:t xml:space="preserve"> (24 ievainotie, </w:t>
            </w:r>
            <w:r w:rsidR="00BA6AE0" w:rsidRPr="00BA6AE0">
              <w:rPr>
                <w:rFonts w:ascii="Times New Roman" w:hAnsi="Times New Roman"/>
                <w:b/>
                <w:sz w:val="20"/>
                <w:szCs w:val="20"/>
              </w:rPr>
              <w:t>4 bojā gājušie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BA6AE0" w:rsidRPr="00BA6AE0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  <w:p w:rsidR="000F2752" w:rsidRPr="00BA6AE0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(5 ievainotie)</w:t>
            </w:r>
          </w:p>
          <w:p w:rsidR="00AE591D" w:rsidRPr="00D43E19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(Baltezers) – Igaunijas robeža (Ainaži) (A1), 26,9.km.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(6 ievainotie)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Salacgrīvas novads, apdzīvota vieta Svētciems, autoceļš Rīga (Baltezers) – Igaunijas robeža (Ainaži) (A1), 81,7.km.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622DD5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D69F0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Līgatnes novads, apdzīvota vieta Augšlīgatne, autoceļš Rīga – Sigulda – Igaunijas robeža (Veclaicene) (A2), 63,4.km.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4635B0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297" w:type="pct"/>
          </w:tcPr>
          <w:p w:rsidR="000F2752" w:rsidRPr="00D43E19" w:rsidRDefault="00DD69F0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254F49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="00473F92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Inčukalns – Valmiera – Igaunijas robeža (Valka) (A3), 56,8.km.</w:t>
            </w:r>
          </w:p>
        </w:tc>
        <w:tc>
          <w:tcPr>
            <w:tcW w:w="598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5C25F1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5C25F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7" w:type="pct"/>
          </w:tcPr>
          <w:p w:rsidR="000F2752" w:rsidRPr="005C25F1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Ogres novads, apdzīvota vieta Ogre, autoceļš Rīga – Daugavpils – Krāslava – Baltkrievijas robeža (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) (A6) pie krustojuma ar Austrumu ielu (virzienā uz Daugavpili)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297" w:type="pct"/>
          </w:tcPr>
          <w:p w:rsidR="000F2752" w:rsidRPr="00D43E19" w:rsidRDefault="00DD69F0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254F49" w:rsidRDefault="002F4B3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Daugavpils – Krāslava – Baltkrievijas robeža (Pāternieki) (A6), 43,8.km.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Autoceļš Rīga – Bauska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– Lietuvas robeža (Grenctāle) (A7), 59,4.km.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06.12.2016</w:t>
            </w: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23,6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lastRenderedPageBreak/>
              <w:t>060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(bez cietušajiem)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Brocēnu novads, apdzīvota vieta Brocēni, autoceļš Rīga (Skulte) – Liepāja (A9), 94,7.km.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97" w:type="pct"/>
          </w:tcPr>
          <w:p w:rsidR="000F2752" w:rsidRPr="00D43E19" w:rsidRDefault="00B3401C" w:rsidP="002E2BA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 (2 ievainotie)</w:t>
            </w:r>
          </w:p>
        </w:tc>
        <w:tc>
          <w:tcPr>
            <w:tcW w:w="747" w:type="pct"/>
          </w:tcPr>
          <w:p w:rsid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25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Ventspils novads, apdzīvota vieta Ugāle, autoceļš Rīga – Ventspils (A10), 150,1,km.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7E2F4E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Grobiņas novads, apdzīvota vieta Grobiņa, autoceļš Rīga (Skulte) – Liepāja (A9), 186,3.km.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297" w:type="pct"/>
          </w:tcPr>
          <w:p w:rsidR="000F2752" w:rsidRPr="00D43E19" w:rsidRDefault="002E2BAD" w:rsidP="002E2BA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(1 ievainotais)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Ventspils (A10), 52,8.km.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297" w:type="pct"/>
          </w:tcPr>
          <w:p w:rsidR="000F2752" w:rsidRPr="00D43E19" w:rsidRDefault="002E2BA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P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25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70486B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Jēkabpils – Rēzekne – Ludza – Krievijas robeža (Terehova) (A12), 13,2.km.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6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Daugavpils novads, apdzīvota vieta Špoģi, autoceļš Krievijas robeža (Grebņeva) – Rēzekne – Daugavpils – Lietuvas robeža (Medumi) (A13), 113,1.km.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8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Tīnūži – Koknese (P80), 13,5.km.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B3401C" w:rsidP="00ED08A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3 54</w:t>
            </w:r>
          </w:p>
        </w:tc>
        <w:tc>
          <w:tcPr>
            <w:tcW w:w="297" w:type="pct"/>
          </w:tcPr>
          <w:p w:rsidR="000F2752" w:rsidRPr="00D43E19" w:rsidRDefault="002E2BA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Stopiņu novads, apdzīvota vieta Vālodzes, autoceļš Ulbroka – Ogre (P5), 3,0.km.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254F49" w:rsidRP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70486B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Mārupes novads, apdzīvota vieta Mārupe, autoceļš Rīga – Jaunmārupe (P132) pie Liliju ielas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22" w:type="pct"/>
          </w:tcPr>
          <w:p w:rsidR="000F2752" w:rsidRPr="00D56DFE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297" w:type="pct"/>
          </w:tcPr>
          <w:p w:rsidR="000F2752" w:rsidRPr="00D43E19" w:rsidRDefault="001A426F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(12 ievainotie)</w:t>
            </w:r>
          </w:p>
        </w:tc>
        <w:tc>
          <w:tcPr>
            <w:tcW w:w="747" w:type="pct"/>
          </w:tcPr>
          <w:p w:rsidR="00F35FB1" w:rsidRPr="00F35FB1" w:rsidRDefault="009923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11</w:t>
            </w:r>
            <w:r w:rsidR="000F2752" w:rsidRPr="00F35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99236A" w:rsidRPr="00F35FB1">
              <w:rPr>
                <w:rFonts w:ascii="Times New Roman" w:hAnsi="Times New Roman"/>
                <w:sz w:val="20"/>
                <w:szCs w:val="20"/>
              </w:rPr>
              <w:t>4</w:t>
            </w:r>
            <w:r w:rsidR="00F35FB1" w:rsidRPr="00F35FB1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4B37" w:rsidRPr="00D43E19" w:rsidRDefault="002F4B3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Salu tilts pie nobrauktuves uz Zaķusalu, Mūkusalas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</w:tcPr>
          <w:p w:rsidR="000F2752" w:rsidRPr="00D56DFE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8A2"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77 (20 ievainotie)</w:t>
            </w:r>
          </w:p>
        </w:tc>
        <w:tc>
          <w:tcPr>
            <w:tcW w:w="747" w:type="pct"/>
            <w:vMerge w:val="restart"/>
          </w:tcPr>
          <w:p w:rsidR="00F35FB1" w:rsidRPr="00F35FB1" w:rsidRDefault="00C876A0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F2752" w:rsidRPr="00F35FB1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876A0" w:rsidRPr="00F35FB1">
              <w:rPr>
                <w:rFonts w:ascii="Times New Roman" w:hAnsi="Times New Roman"/>
                <w:sz w:val="20"/>
                <w:szCs w:val="20"/>
              </w:rPr>
              <w:t>6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ievainotie)</w:t>
            </w:r>
          </w:p>
          <w:p w:rsidR="00F35FB1" w:rsidRPr="00F35FB1" w:rsidRDefault="00F35FB1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FB1" w:rsidRPr="00F35FB1" w:rsidRDefault="00F35FB1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FB1" w:rsidRPr="00F35FB1" w:rsidRDefault="001B10DE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  <w:p w:rsidR="001B10DE" w:rsidRPr="00F35FB1" w:rsidRDefault="001B10DE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lastRenderedPageBreak/>
              <w:t>(7 ievainotie)</w:t>
            </w:r>
          </w:p>
          <w:p w:rsidR="0099236A" w:rsidRPr="00D43E19" w:rsidRDefault="0099236A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Salu tilts pie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nobrauktuves uz Zaķusalu, Maskavas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25.01.2017</w:t>
            </w: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Maskavas iela pretim ēkai Nr.450F, 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Nulpes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 xml:space="preserve">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B3401C" w:rsidP="00DC18B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7 845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1" w:type="pct"/>
            <w:vMerge w:val="restar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(11 ievainotie, </w:t>
            </w:r>
            <w:r w:rsidRPr="00F35FB1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BA5B8F" w:rsidRDefault="008F6BF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F35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8F6BFC" w:rsidRPr="00F35FB1">
              <w:rPr>
                <w:rFonts w:ascii="Times New Roman" w:hAnsi="Times New Roman"/>
                <w:sz w:val="20"/>
                <w:szCs w:val="20"/>
              </w:rPr>
              <w:t>1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ievainot</w:t>
            </w:r>
            <w:r w:rsidR="00BA5B8F">
              <w:rPr>
                <w:rFonts w:ascii="Times New Roman" w:hAnsi="Times New Roman"/>
                <w:sz w:val="20"/>
                <w:szCs w:val="20"/>
              </w:rPr>
              <w:t>ai</w:t>
            </w:r>
            <w:r w:rsidR="008F6BFC" w:rsidRPr="00F35FB1">
              <w:rPr>
                <w:rFonts w:ascii="Times New Roman" w:hAnsi="Times New Roman"/>
                <w:sz w:val="20"/>
                <w:szCs w:val="20"/>
              </w:rPr>
              <w:t>s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5FB1" w:rsidRPr="00F35FB1" w:rsidRDefault="00F35FB1" w:rsidP="00BA5B8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5B8F" w:rsidRDefault="008F6BFC" w:rsidP="008F6BF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8F6BFC" w:rsidRPr="00F35FB1" w:rsidRDefault="008F6BFC" w:rsidP="008F6BF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(4 ievainot</w:t>
            </w:r>
            <w:r w:rsidR="004D198A">
              <w:rPr>
                <w:rFonts w:ascii="Times New Roman" w:hAnsi="Times New Roman"/>
                <w:sz w:val="20"/>
                <w:szCs w:val="20"/>
              </w:rPr>
              <w:t>ie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2752" w:rsidRPr="00F35FB1" w:rsidRDefault="000F2752" w:rsidP="00F35FB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Maskavas iela pretim ēkai Nr.450F, Salaspils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9 259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Baldones novads, apdzīvota vieta Baldone, autoceļš Mežvidi – Baldone (P91), (Rīgas iela), 2,0.km.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31.08.2017.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</w:tcPr>
          <w:p w:rsidR="000F2752" w:rsidRPr="00D56DFE" w:rsidRDefault="00B3401C" w:rsidP="00DC18B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Skrundas novads, apdzīvota vieta Skrunda, autoceļš Rīga (Skulte) – Liepāja (A9), 130,0.km.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02.08.2017.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97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Jelgavas novads, apdzīvota vieta Eleja, autoceļš Rīga – Jelgava – Lietuvas robeža (Meitene) (A8), pie krustojuma ar Skolas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F35FB1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Aknīstes novads, apdzīvota vieta Aknīste, autoceļš Vecumnieki – Nereta – Subate (P73), pie krustojuma ar 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Girenieku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 xml:space="preserve">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Bauska – Lietuvas robeža (A7), 41,2.km.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28.08.2017.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531D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(4 ievainotie, </w:t>
            </w:r>
            <w:r w:rsidRPr="00F35FB1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Daugavpils – Krāslava – Baltkrievijas robeža (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) (A6), 116,9.km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19.12.2017.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3 425</w:t>
            </w:r>
          </w:p>
        </w:tc>
        <w:tc>
          <w:tcPr>
            <w:tcW w:w="297" w:type="pct"/>
          </w:tcPr>
          <w:p w:rsidR="000F2752" w:rsidRPr="00D43E19" w:rsidRDefault="001A426F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 (3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Rēzeknes novads, apdzīvota vieta Rēzekne, Atbrīvošanas aleja pie ēkas Nr.70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10.11.2017.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  <w:tc>
          <w:tcPr>
            <w:tcW w:w="747" w:type="pct"/>
          </w:tcPr>
          <w:p w:rsidR="00F35FB1" w:rsidRDefault="000C71C6" w:rsidP="00F35F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F35FB1" w:rsidRDefault="000C71C6" w:rsidP="00F35F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(bez cietušajiem) 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Amatas novads, apdzīvota vieta Ieriķi, autoceļš Rīga – Sigulda – Igaunijas robeža (Veclaicene) (A2),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71,7.km.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04.12.2017.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2 470</w:t>
            </w:r>
          </w:p>
        </w:tc>
        <w:tc>
          <w:tcPr>
            <w:tcW w:w="297" w:type="pct"/>
          </w:tcPr>
          <w:p w:rsidR="000F2752" w:rsidRPr="00D43E19" w:rsidRDefault="00C60604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F35FB1" w:rsidRPr="00F35FB1" w:rsidRDefault="00336F99" w:rsidP="005E208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F2752" w:rsidRPr="00F35FB1" w:rsidRDefault="000F2752" w:rsidP="005E208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5E2083" w:rsidRPr="00F35FB1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Pārgaujas novads, apdzīvota vieta Stalbe, autoceļš Inčukalns – Valmiera – Igaunijas robeža (Valka) (A3), 39,3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31.08.2017.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4 101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3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Tukuma novads, apdzīvota vieta Pūre, autoceļš Rīga – Ventspils (A10), 84.km.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79531D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(Skulte) – Liepāja (A9), 175,3.km.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79531D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297" w:type="pct"/>
          </w:tcPr>
          <w:p w:rsidR="000F2752" w:rsidRPr="00D43E19" w:rsidRDefault="00D203DB" w:rsidP="00C6060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 (bez cietušajiem)</w:t>
            </w:r>
          </w:p>
        </w:tc>
        <w:tc>
          <w:tcPr>
            <w:tcW w:w="747" w:type="pct"/>
          </w:tcPr>
          <w:p w:rsidR="003752E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(Baltezers) – Igaunijas robeža (Ainaži) (A1), 20,1.km.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03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  <w:tc>
          <w:tcPr>
            <w:tcW w:w="747" w:type="pct"/>
          </w:tcPr>
          <w:p w:rsidR="003752E9" w:rsidRPr="003752E9" w:rsidRDefault="00336F99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375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336F9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(1 ievainotais</w:t>
            </w:r>
            <w:r w:rsidR="00336F99" w:rsidRPr="00375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6F99" w:rsidRPr="003752E9">
              <w:rPr>
                <w:rFonts w:ascii="Times New Roman" w:hAnsi="Times New Roman"/>
                <w:b/>
                <w:sz w:val="20"/>
                <w:szCs w:val="20"/>
              </w:rPr>
              <w:t>1 gājis bojā</w:t>
            </w:r>
            <w:r w:rsidRPr="003752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Priekuļu novads, apdzīvota vieta Bērzkrogs, autoceļš Rīga – Sigulda – Igaunijas robeža (Veclaicene) (A2), 94,5.km.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9 775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  <w:tc>
          <w:tcPr>
            <w:tcW w:w="747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Carnikavas novads, apdzīvota vieta Carnikava, Ojāra Vācieša iela (autoceļš Rīga – Carnikava – Ādaži (P1)), pie krustojuma ar Liepu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13.10.2017.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06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Inčukalns – Valmiera – Igaunijas robeža (Valka) (A3), 22,1.km.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13.10.2017.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04226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2 120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(2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Ādažu novads, apdzīvota vieta Baltezers, autoceļš Rīga (Baltezers) – Igaunijas robeža (Ainaži) (A1), pie krustojuma ar Kauguru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10.11.2017.</w:t>
            </w:r>
          </w:p>
        </w:tc>
        <w:tc>
          <w:tcPr>
            <w:tcW w:w="523" w:type="pct"/>
          </w:tcPr>
          <w:p w:rsidR="000F2752" w:rsidRPr="00D43E19" w:rsidRDefault="00D203DB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7 013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03D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(13 ievainotie)</w:t>
            </w:r>
          </w:p>
        </w:tc>
        <w:tc>
          <w:tcPr>
            <w:tcW w:w="747" w:type="pct"/>
          </w:tcPr>
          <w:p w:rsidR="003752E9" w:rsidRPr="003752E9" w:rsidRDefault="000C71C6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375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(</w:t>
            </w:r>
            <w:r w:rsidR="000C71C6" w:rsidRPr="003752E9">
              <w:rPr>
                <w:rFonts w:ascii="Times New Roman" w:hAnsi="Times New Roman"/>
                <w:sz w:val="20"/>
                <w:szCs w:val="20"/>
              </w:rPr>
              <w:t>4 ievainotie</w:t>
            </w:r>
            <w:r w:rsidRPr="003752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71C6" w:rsidRPr="00D43E19" w:rsidRDefault="000C71C6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Tīnūži - Koknese (P80), 32,2.km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t>18.04.2018.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2 738</w:t>
            </w:r>
          </w:p>
        </w:tc>
        <w:tc>
          <w:tcPr>
            <w:tcW w:w="297" w:type="pct"/>
          </w:tcPr>
          <w:p w:rsidR="000F2752" w:rsidRPr="00D43E19" w:rsidRDefault="000F2752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D203D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4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Ozolnieku novads, apdzīvota vieta </w:t>
            </w:r>
            <w:r w:rsidRPr="005671BF">
              <w:rPr>
                <w:rFonts w:ascii="Times New Roman" w:hAnsi="Times New Roman"/>
                <w:b/>
                <w:bCs/>
                <w:sz w:val="18"/>
                <w:szCs w:val="18"/>
              </w:rPr>
              <w:t>Ozolnieki</w:t>
            </w:r>
            <w:r w:rsidRPr="005671BF">
              <w:rPr>
                <w:rFonts w:ascii="Times New Roman" w:hAnsi="Times New Roman"/>
                <w:sz w:val="18"/>
                <w:szCs w:val="18"/>
              </w:rPr>
              <w:t xml:space="preserve">, autoceļš Jelgava - </w:t>
            </w:r>
            <w:proofErr w:type="spellStart"/>
            <w:r w:rsidRPr="005671BF">
              <w:rPr>
                <w:rFonts w:ascii="Times New Roman" w:hAnsi="Times New Roman"/>
                <w:sz w:val="18"/>
                <w:szCs w:val="18"/>
              </w:rPr>
              <w:t>Dalbe</w:t>
            </w:r>
            <w:proofErr w:type="spellEnd"/>
            <w:r w:rsidRPr="005671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71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(P100), 5,6.km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lastRenderedPageBreak/>
              <w:t>18.04.2018.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C91198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63.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Jēkabpils - Rēzekne - Krievijas robeža (Terehova) (A12), 86,5.km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t>19.04.2018.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03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Rīga - Daugavpils - Krāslava - Baltkrievijas robeža (Pāternieki) (A6), 161,8.km </w:t>
            </w:r>
          </w:p>
          <w:p w:rsidR="009B1DDF" w:rsidRPr="005671BF" w:rsidRDefault="009B1DDF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26.04.2018.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297" w:type="pct"/>
          </w:tcPr>
          <w:p w:rsidR="000F2752" w:rsidRPr="00D43E19" w:rsidRDefault="000F2752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</w:t>
            </w:r>
            <w:r w:rsidR="00C606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Rīga (Baltezers) - Igaunijas robeža (Ainaži) (A1), 73,1.km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18.05.2018.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2 508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rPr>
          <w:trHeight w:val="1471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Dobeles novads, apdzīvota vieta </w:t>
            </w:r>
            <w:r w:rsidRPr="005671BF">
              <w:rPr>
                <w:rFonts w:ascii="Times New Roman" w:hAnsi="Times New Roman"/>
                <w:b/>
                <w:bCs/>
                <w:sz w:val="18"/>
                <w:szCs w:val="18"/>
              </w:rPr>
              <w:t>Šķibe</w:t>
            </w:r>
            <w:r w:rsidRPr="005671BF">
              <w:rPr>
                <w:rFonts w:ascii="Times New Roman" w:hAnsi="Times New Roman"/>
                <w:sz w:val="18"/>
                <w:szCs w:val="18"/>
              </w:rPr>
              <w:t>, autoceļš Jelgava - Dobele - Annenieki (P97), 23,5.km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31.05.2018.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 w:rsidRPr="000F2752">
              <w:rPr>
                <w:sz w:val="20"/>
                <w:szCs w:val="20"/>
              </w:rPr>
              <w:t>67.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Engure novads, apdzīvota vieta Lapmežciems</w:t>
            </w:r>
            <w:r w:rsidRPr="005671BF">
              <w:rPr>
                <w:b/>
                <w:sz w:val="20"/>
                <w:szCs w:val="20"/>
              </w:rPr>
              <w:t>,</w:t>
            </w:r>
            <w:r w:rsidRPr="005671BF">
              <w:rPr>
                <w:sz w:val="20"/>
                <w:szCs w:val="20"/>
              </w:rPr>
              <w:t xml:space="preserve"> autoceļš Sloka - Talsi (P128), pie krustojuma ar Krastmalas ielu</w:t>
            </w:r>
          </w:p>
        </w:tc>
        <w:tc>
          <w:tcPr>
            <w:tcW w:w="598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1 011</w:t>
            </w:r>
          </w:p>
        </w:tc>
        <w:tc>
          <w:tcPr>
            <w:tcW w:w="297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21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Rīga — Daugavpils — Krāslava — Baltkrievijas robeža (</w:t>
            </w:r>
            <w:proofErr w:type="spellStart"/>
            <w:r w:rsidRPr="005671BF">
              <w:rPr>
                <w:sz w:val="20"/>
                <w:szCs w:val="20"/>
              </w:rPr>
              <w:t>Patarnieki</w:t>
            </w:r>
            <w:proofErr w:type="spellEnd"/>
            <w:r w:rsidRPr="005671BF">
              <w:rPr>
                <w:sz w:val="20"/>
                <w:szCs w:val="20"/>
              </w:rPr>
              <w:t xml:space="preserve">) (A6), 77,7.km </w:t>
            </w:r>
          </w:p>
        </w:tc>
        <w:tc>
          <w:tcPr>
            <w:tcW w:w="598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7" w:type="pct"/>
          </w:tcPr>
          <w:p w:rsidR="000F2752" w:rsidRPr="000F2752" w:rsidRDefault="00C60604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03DB">
              <w:rPr>
                <w:sz w:val="20"/>
                <w:szCs w:val="20"/>
              </w:rPr>
              <w:t>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– Bauska – Lietuvas robeža (Grenctāle) (A7), 73,7.km </w:t>
            </w:r>
          </w:p>
        </w:tc>
        <w:tc>
          <w:tcPr>
            <w:tcW w:w="598" w:type="pct"/>
          </w:tcPr>
          <w:p w:rsid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4226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</w:t>
            </w:r>
          </w:p>
        </w:tc>
        <w:tc>
          <w:tcPr>
            <w:tcW w:w="297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</w:t>
            </w:r>
            <w:r w:rsid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Daugavpils novads, apdzīvota vieta Vecstropi, autoceļš Krievijas robeža (Grebņeva) — Rēzekne — Daugavpils — Lietuvas robeža (Medumi) (A13), 133,4.km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rPr>
          <w:trHeight w:val="1385"/>
        </w:trPr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Rīgas apvedceļš (Salaspils-Babīte) (A5), 37,2.km (virzienā uz Babīti)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6 842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3DB">
              <w:rPr>
                <w:sz w:val="20"/>
                <w:szCs w:val="20"/>
              </w:rPr>
              <w:t xml:space="preserve"> 069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ievainotais)</w:t>
            </w:r>
          </w:p>
        </w:tc>
        <w:tc>
          <w:tcPr>
            <w:tcW w:w="747" w:type="pct"/>
            <w:vMerge w:val="restart"/>
          </w:tcPr>
          <w:p w:rsidR="003752E9" w:rsidRPr="003752E9" w:rsidRDefault="003446B3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446B3" w:rsidRDefault="003446B3" w:rsidP="005E2083">
            <w:pPr>
              <w:jc w:val="center"/>
              <w:rPr>
                <w:b/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Rīgas apvedceļš (Salaspils-Babīte) (A5), 37,3.km (virzienā uz Salaspili)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10 354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(Skulte) - Liepāja (A9), 25,8.km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3 874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ievainotie)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proofErr w:type="spellStart"/>
            <w:r w:rsidRPr="005671BF">
              <w:rPr>
                <w:sz w:val="20"/>
                <w:szCs w:val="20"/>
              </w:rPr>
              <w:t>Streņču</w:t>
            </w:r>
            <w:proofErr w:type="spellEnd"/>
            <w:r w:rsidRPr="005671BF">
              <w:rPr>
                <w:sz w:val="20"/>
                <w:szCs w:val="20"/>
              </w:rPr>
              <w:t xml:space="preserve">  novads, apdzīvota vieta </w:t>
            </w:r>
            <w:proofErr w:type="spellStart"/>
            <w:r w:rsidRPr="005671BF">
              <w:rPr>
                <w:sz w:val="20"/>
                <w:szCs w:val="20"/>
              </w:rPr>
              <w:t>Streņči</w:t>
            </w:r>
            <w:proofErr w:type="spellEnd"/>
            <w:r w:rsidRPr="005671BF">
              <w:rPr>
                <w:sz w:val="20"/>
                <w:szCs w:val="20"/>
              </w:rPr>
              <w:t xml:space="preserve">, autoceļš Inčukalns - </w:t>
            </w:r>
            <w:r w:rsidRPr="005671BF">
              <w:rPr>
                <w:sz w:val="20"/>
                <w:szCs w:val="20"/>
              </w:rPr>
              <w:lastRenderedPageBreak/>
              <w:t>Valmiera - Igaunijas robeža (Valka) (A3), 91,5.km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2083" w:rsidRPr="00D5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3DB">
              <w:rPr>
                <w:sz w:val="20"/>
                <w:szCs w:val="20"/>
              </w:rPr>
              <w:t>73</w:t>
            </w:r>
          </w:p>
        </w:tc>
        <w:tc>
          <w:tcPr>
            <w:tcW w:w="821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Dobeles novads, apdzīvota vieta Biksti, autoceļš Rīga (Skulte) - Liepāja (A9), 68,0.km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3DB">
              <w:rPr>
                <w:sz w:val="20"/>
                <w:szCs w:val="20"/>
              </w:rPr>
              <w:t>93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Nīcas novads, apdzīvota vieta Nīca, autoceļš Liepāja - Lietuvas robeža (Rucava) (A11), 27,5.km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03DB">
              <w:rPr>
                <w:sz w:val="20"/>
                <w:szCs w:val="20"/>
              </w:rPr>
              <w:t>5</w:t>
            </w:r>
          </w:p>
        </w:tc>
        <w:tc>
          <w:tcPr>
            <w:tcW w:w="821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Smiltene - Gulbene (P27), 39,6.km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ievainotais,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7243BE" w:rsidRDefault="00CA0F66" w:rsidP="005E2083">
            <w:pPr>
              <w:jc w:val="center"/>
              <w:rPr>
                <w:sz w:val="20"/>
                <w:szCs w:val="20"/>
              </w:rPr>
            </w:pPr>
            <w:r w:rsidRPr="007243BE"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(Skulte) - Liepāja (A9), 38,4.km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21" w:type="pct"/>
          </w:tcPr>
          <w:p w:rsidR="003752E9" w:rsidRDefault="0070486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5E2083" w:rsidRPr="000F2752" w:rsidRDefault="0070486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3752E9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(Baltezers) - Igaunijas robeža (Ainaži) (A1), 47,4.km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4 995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ievainotie)</w:t>
            </w:r>
          </w:p>
        </w:tc>
        <w:tc>
          <w:tcPr>
            <w:tcW w:w="747" w:type="pct"/>
          </w:tcPr>
          <w:p w:rsidR="003752E9" w:rsidRDefault="00336F99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5E2083" w:rsidRPr="003752E9" w:rsidRDefault="00336F99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(1 ievainot</w:t>
            </w:r>
            <w:r w:rsidR="00BA5B8F">
              <w:rPr>
                <w:sz w:val="20"/>
                <w:szCs w:val="20"/>
              </w:rPr>
              <w:t>ai</w:t>
            </w:r>
            <w:r w:rsidRPr="003752E9">
              <w:rPr>
                <w:sz w:val="20"/>
                <w:szCs w:val="20"/>
              </w:rPr>
              <w:t>s)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Līvānu novads, apdzīvota vieta Līvāni, Rīgas iela (autoceļš (A6)) pie krustojuma ar Sofijas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3DB">
              <w:rPr>
                <w:sz w:val="20"/>
                <w:szCs w:val="20"/>
              </w:rPr>
              <w:t>99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ievainotais,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3</w:t>
            </w:r>
            <w:r w:rsidR="005E2083" w:rsidRPr="003752E9">
              <w:rPr>
                <w:sz w:val="20"/>
                <w:szCs w:val="20"/>
              </w:rPr>
              <w:t xml:space="preserve"> </w:t>
            </w:r>
          </w:p>
          <w:p w:rsidR="005E2083" w:rsidRPr="003752E9" w:rsidRDefault="005E2083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  <w:p w:rsidR="000C71C6" w:rsidRPr="000F2752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Rēzeknes novads, apdzīvota vieta Malta, autoceļš Krievijas robeža (Grebņeva) — Rēzekne — Daugavpils — Lietuvas robeža (Medumi) (A13), 72,0.km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</w:p>
          <w:p w:rsidR="005E2083" w:rsidRPr="005E2083" w:rsidRDefault="005E2083" w:rsidP="005E2083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Vecpiebalgas novads, apdzīvota vieta Vecpiebalga, autoceļš Cēsis - Vecpiebalga - Madona (P30) pie krustojuma ar Gaismas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5E2083" w:rsidRPr="000F2752" w:rsidRDefault="005E2083" w:rsidP="0023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F">
              <w:rPr>
                <w:sz w:val="20"/>
                <w:szCs w:val="20"/>
              </w:rPr>
              <w:t>22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  <w:p w:rsidR="005E2083" w:rsidRPr="005E2083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Ventspils (A10), 132,4.km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0F2752" w:rsidRDefault="005E2083" w:rsidP="0023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493F">
              <w:rPr>
                <w:sz w:val="20"/>
                <w:szCs w:val="20"/>
              </w:rPr>
              <w:t xml:space="preserve"> 089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Ulbroka - Ogre (P5), 11,7.km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083">
              <w:rPr>
                <w:sz w:val="20"/>
                <w:szCs w:val="20"/>
              </w:rPr>
              <w:t>6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Sigulda - Igaunijas robeža (Veclaicene) (A2), 22,1.km (virzienā uz Siguldu)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 ievainotie, </w:t>
            </w:r>
            <w:r w:rsidRPr="003752E9">
              <w:rPr>
                <w:b/>
                <w:sz w:val="20"/>
                <w:szCs w:val="20"/>
              </w:rPr>
              <w:t>2 bojā gājušie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3752E9" w:rsidRDefault="00336F9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5E2083" w:rsidRPr="000F2752" w:rsidRDefault="00336F9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rPr>
          <w:trHeight w:val="1659"/>
        </w:trPr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Sigulda - Igaunijas robeža (Veclaicene) (A2), 22,2.km </w:t>
            </w:r>
            <w:r w:rsidR="0027707F" w:rsidRPr="005671BF">
              <w:rPr>
                <w:sz w:val="20"/>
                <w:szCs w:val="20"/>
              </w:rPr>
              <w:t>(virzienā uz Rīgu)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Vecumnieku novads, apdzīvota vieta Vecumnieki, autoceļš Ķekava - Skaistkalne (P89) pie krustojuma ar Skolas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  <w:p w:rsidR="005E2083" w:rsidRPr="005E2083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52E9" w:rsidRPr="003752E9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Sigulda - Igaunijas robeža (Veclaicene) (A2), 31,7.km (virzienā uz Rīgu)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,5</w:t>
            </w:r>
          </w:p>
        </w:tc>
        <w:tc>
          <w:tcPr>
            <w:tcW w:w="522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23493F">
              <w:rPr>
                <w:sz w:val="20"/>
                <w:szCs w:val="20"/>
              </w:rPr>
              <w:t>04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3752E9" w:rsidRPr="003752E9" w:rsidRDefault="00336F99" w:rsidP="00336F99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5E2083" w:rsidRPr="003752E9" w:rsidRDefault="00336F99" w:rsidP="00336F99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(2 ievainotie)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Sigulda - Igaunijas robeža (Veclaicene) (A2), 31,7.km (virzienā uz Siguldu)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1 441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(Baltezers) - Igaunijas robeža (Ainaži) (A1), 10,2.km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119" w:type="pct"/>
          </w:tcPr>
          <w:p w:rsidR="00C177AE" w:rsidRPr="005671BF" w:rsidRDefault="00C177AE" w:rsidP="005671BF">
            <w:pPr>
              <w:jc w:val="both"/>
              <w:rPr>
                <w:sz w:val="22"/>
                <w:szCs w:val="22"/>
              </w:rPr>
            </w:pPr>
            <w:r w:rsidRPr="005671BF">
              <w:rPr>
                <w:sz w:val="22"/>
                <w:szCs w:val="22"/>
              </w:rPr>
              <w:t>Autoceļš Valmiera - Cēsis - Drabeši (P20), 6,3.km</w:t>
            </w:r>
          </w:p>
          <w:p w:rsidR="00C177AE" w:rsidRPr="005671BF" w:rsidRDefault="00C177AE" w:rsidP="00567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pct"/>
          </w:tcPr>
          <w:p w:rsidR="003752E9" w:rsidRPr="003752E9" w:rsidRDefault="0070486B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70486B" w:rsidRDefault="0070486B" w:rsidP="0070486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(6 ievainotie)</w:t>
            </w:r>
          </w:p>
        </w:tc>
        <w:tc>
          <w:tcPr>
            <w:tcW w:w="747" w:type="pct"/>
          </w:tcPr>
          <w:p w:rsidR="0070486B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  <w:p w:rsidR="0070486B" w:rsidRPr="003752E9" w:rsidRDefault="0070486B" w:rsidP="0070486B">
            <w:pPr>
              <w:rPr>
                <w:sz w:val="20"/>
                <w:szCs w:val="20"/>
              </w:rPr>
            </w:pPr>
          </w:p>
          <w:p w:rsidR="00C177AE" w:rsidRPr="003752E9" w:rsidRDefault="00C177AE" w:rsidP="0070486B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119" w:type="pct"/>
          </w:tcPr>
          <w:p w:rsidR="00C177AE" w:rsidRPr="005671BF" w:rsidRDefault="00C177AE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Madonas novads, apdzīvota vieta Sauleskalns, autoceļš Pļaviņas (</w:t>
            </w:r>
            <w:proofErr w:type="spellStart"/>
            <w:r w:rsidRPr="005671BF">
              <w:rPr>
                <w:sz w:val="20"/>
                <w:szCs w:val="20"/>
              </w:rPr>
              <w:t>Gostiņi</w:t>
            </w:r>
            <w:proofErr w:type="spellEnd"/>
            <w:r w:rsidRPr="005671BF">
              <w:rPr>
                <w:sz w:val="20"/>
                <w:szCs w:val="20"/>
              </w:rPr>
              <w:t>) — Madona — Gulbene (P37), 29,8.km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3752E9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C177AE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Rīga, Brīvības gatve pie ēkas Nr.441 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821" w:type="pct"/>
          </w:tcPr>
          <w:p w:rsid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71C6" w:rsidRPr="003752E9">
              <w:rPr>
                <w:sz w:val="20"/>
                <w:szCs w:val="20"/>
              </w:rPr>
              <w:t xml:space="preserve">14 ievainotie, </w:t>
            </w:r>
            <w:r w:rsidR="000C71C6" w:rsidRPr="003752E9">
              <w:rPr>
                <w:b/>
                <w:sz w:val="20"/>
                <w:szCs w:val="20"/>
              </w:rPr>
              <w:t>1 gājis bojā</w:t>
            </w:r>
            <w:r w:rsidR="000C71C6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5 </w:t>
            </w:r>
          </w:p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(2 ievainoti</w:t>
            </w:r>
            <w:r w:rsidR="00BA5B8F">
              <w:rPr>
                <w:sz w:val="20"/>
                <w:szCs w:val="20"/>
              </w:rPr>
              <w:t>e</w:t>
            </w:r>
            <w:r w:rsidRPr="003752E9">
              <w:rPr>
                <w:sz w:val="20"/>
                <w:szCs w:val="20"/>
              </w:rPr>
              <w:t>)</w:t>
            </w:r>
          </w:p>
          <w:p w:rsidR="00C177AE" w:rsidRPr="003752E9" w:rsidRDefault="00C177AE" w:rsidP="000C71C6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Ventspils (A10), 41,0.km 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21" w:type="pct"/>
          </w:tcPr>
          <w:p w:rsidR="003752E9" w:rsidRPr="003752E9" w:rsidRDefault="003752E9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3752E9" w:rsidRDefault="003752E9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</w:t>
            </w:r>
            <w:r w:rsidR="0070486B" w:rsidRPr="003752E9">
              <w:rPr>
                <w:sz w:val="20"/>
                <w:szCs w:val="20"/>
              </w:rPr>
              <w:t>11 ievainoti</w:t>
            </w:r>
            <w:r w:rsidR="00BA5B8F">
              <w:rPr>
                <w:sz w:val="20"/>
                <w:szCs w:val="20"/>
              </w:rPr>
              <w:t>e</w:t>
            </w:r>
            <w:r w:rsidR="0070486B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Vecpiebalgas novads, apdzīvota vieta Taurene, autoceļš Cēsis - Vecpiebalga - Madona (P30), 32,7.km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pct"/>
          </w:tcPr>
          <w:p w:rsid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0486B" w:rsidRPr="003752E9">
              <w:rPr>
                <w:sz w:val="20"/>
                <w:szCs w:val="20"/>
              </w:rPr>
              <w:t>1 ievainot</w:t>
            </w:r>
            <w:r w:rsidR="00BA5B8F">
              <w:rPr>
                <w:sz w:val="20"/>
                <w:szCs w:val="20"/>
              </w:rPr>
              <w:t>ai</w:t>
            </w:r>
            <w:r w:rsidR="0070486B" w:rsidRPr="003752E9">
              <w:rPr>
                <w:sz w:val="20"/>
                <w:szCs w:val="20"/>
              </w:rPr>
              <w:t>s)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 - Daugavpils - Krāslava - Baltkrievijas robeža (</w:t>
            </w:r>
            <w:proofErr w:type="spellStart"/>
            <w:r w:rsidRPr="005671BF">
              <w:rPr>
                <w:sz w:val="20"/>
                <w:szCs w:val="20"/>
              </w:rPr>
              <w:t>Patarnieki</w:t>
            </w:r>
            <w:proofErr w:type="spellEnd"/>
            <w:r w:rsidRPr="005671BF">
              <w:rPr>
                <w:sz w:val="20"/>
                <w:szCs w:val="20"/>
              </w:rPr>
              <w:t>) (A6) 140,0.km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21" w:type="pct"/>
          </w:tcPr>
          <w:p w:rsidR="003752E9" w:rsidRDefault="002F06C2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15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F06C2" w:rsidRPr="003752E9">
              <w:rPr>
                <w:sz w:val="20"/>
                <w:szCs w:val="20"/>
              </w:rPr>
              <w:t>4 ievainoti</w:t>
            </w:r>
            <w:r w:rsidR="00BA5B8F">
              <w:rPr>
                <w:sz w:val="20"/>
                <w:szCs w:val="20"/>
              </w:rPr>
              <w:t>e</w:t>
            </w:r>
            <w:r w:rsidR="002F06C2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C177AE" w:rsidRPr="003752E9" w:rsidRDefault="002F06C2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Varakļānu novads, apdzīvota vieta Stirniene, autoceļš Jēkabpils — Rēzekne — Ludza — Krievijas </w:t>
            </w:r>
            <w:r w:rsidRPr="005671BF">
              <w:rPr>
                <w:sz w:val="20"/>
                <w:szCs w:val="20"/>
              </w:rPr>
              <w:lastRenderedPageBreak/>
              <w:t>robeža (Terehova) (A12), 51,5.km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21" w:type="pct"/>
          </w:tcPr>
          <w:p w:rsidR="003752E9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3752E9" w:rsidRPr="003752E9" w:rsidTr="000272F9">
        <w:tc>
          <w:tcPr>
            <w:tcW w:w="373" w:type="pct"/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119" w:type="pct"/>
          </w:tcPr>
          <w:p w:rsidR="000C71C6" w:rsidRPr="005671BF" w:rsidRDefault="000C71C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Rīga-Sigulda-Igaunijas robeža (Vecl</w:t>
            </w:r>
            <w:r w:rsidR="0062602E" w:rsidRPr="005671BF">
              <w:rPr>
                <w:sz w:val="20"/>
                <w:szCs w:val="20"/>
              </w:rPr>
              <w:t>aicene) (A2), 15,8</w:t>
            </w:r>
            <w:r w:rsidRPr="005671BF">
              <w:rPr>
                <w:sz w:val="20"/>
                <w:szCs w:val="20"/>
              </w:rPr>
              <w:t>.km (virzienā uz Rīgu)</w:t>
            </w:r>
          </w:p>
        </w:tc>
        <w:tc>
          <w:tcPr>
            <w:tcW w:w="598" w:type="pct"/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  <w:p w:rsidR="000C71C6" w:rsidRDefault="000C71C6" w:rsidP="005E2083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22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</w:t>
            </w:r>
          </w:p>
        </w:tc>
        <w:tc>
          <w:tcPr>
            <w:tcW w:w="297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1" w:type="pct"/>
            <w:vMerge w:val="restart"/>
          </w:tcPr>
          <w:p w:rsidR="003752E9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23 </w:t>
            </w:r>
          </w:p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(11 ievainoti</w:t>
            </w:r>
            <w:r w:rsidR="00BA5B8F">
              <w:rPr>
                <w:sz w:val="20"/>
                <w:szCs w:val="20"/>
              </w:rPr>
              <w:t>e</w:t>
            </w:r>
            <w:r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0C71C6" w:rsidTr="000272F9">
        <w:tc>
          <w:tcPr>
            <w:tcW w:w="373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0C71C6" w:rsidRPr="005671BF" w:rsidRDefault="000C71C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Rīga-Sigulda-Igaunijas robeža (Veclaicene) (A2), 15</w:t>
            </w:r>
            <w:r w:rsidR="0062602E" w:rsidRPr="005671BF">
              <w:rPr>
                <w:sz w:val="20"/>
                <w:szCs w:val="20"/>
              </w:rPr>
              <w:t>,</w:t>
            </w:r>
            <w:r w:rsidRPr="005671BF">
              <w:rPr>
                <w:sz w:val="20"/>
                <w:szCs w:val="20"/>
              </w:rPr>
              <w:t xml:space="preserve">5.km (virzienā uz </w:t>
            </w:r>
            <w:r w:rsidR="0062602E" w:rsidRPr="005671BF">
              <w:rPr>
                <w:sz w:val="20"/>
                <w:szCs w:val="20"/>
              </w:rPr>
              <w:t>Siguldu)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  <w:tcBorders>
              <w:bottom w:val="single" w:sz="4" w:space="0" w:color="auto"/>
            </w:tcBorders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Rīga, Kurzemes prospekts pie ēkas Nr.59 (virzienā uz Mellužu ielu)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C177AE" w:rsidRDefault="00A25FF7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01.12.2018.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 xml:space="preserve">18 </w:t>
            </w:r>
          </w:p>
          <w:p w:rsidR="00C177AE" w:rsidRP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>(8 ievainotie)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 xml:space="preserve">1 </w:t>
            </w:r>
          </w:p>
          <w:p w:rsidR="000C71C6" w:rsidRP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>(</w:t>
            </w:r>
            <w:r w:rsidR="00BA5B8F">
              <w:rPr>
                <w:sz w:val="20"/>
                <w:szCs w:val="20"/>
              </w:rPr>
              <w:t xml:space="preserve">1 </w:t>
            </w:r>
            <w:r w:rsidRPr="00BA5B8F">
              <w:rPr>
                <w:sz w:val="20"/>
                <w:szCs w:val="20"/>
              </w:rPr>
              <w:t>ievainot</w:t>
            </w:r>
            <w:r w:rsidR="00BA5B8F">
              <w:rPr>
                <w:sz w:val="20"/>
                <w:szCs w:val="20"/>
              </w:rPr>
              <w:t>ai</w:t>
            </w:r>
            <w:r w:rsidRPr="00BA5B8F">
              <w:rPr>
                <w:sz w:val="20"/>
                <w:szCs w:val="20"/>
              </w:rPr>
              <w:t>s)</w:t>
            </w:r>
          </w:p>
          <w:p w:rsidR="000C71C6" w:rsidRPr="00BA5B8F" w:rsidRDefault="000C71C6" w:rsidP="000C71C6">
            <w:pPr>
              <w:rPr>
                <w:sz w:val="20"/>
                <w:szCs w:val="20"/>
              </w:rPr>
            </w:pPr>
          </w:p>
          <w:p w:rsidR="00C177AE" w:rsidRPr="00BA5B8F" w:rsidRDefault="00C177AE" w:rsidP="000C71C6">
            <w:pPr>
              <w:jc w:val="center"/>
              <w:rPr>
                <w:sz w:val="20"/>
                <w:szCs w:val="20"/>
              </w:rPr>
            </w:pPr>
          </w:p>
        </w:tc>
      </w:tr>
      <w:tr w:rsidR="000272F9" w:rsidTr="000272F9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F9" w:rsidRPr="00BA5B8F" w:rsidRDefault="000272F9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0272F9" w:rsidTr="000272F9">
        <w:tc>
          <w:tcPr>
            <w:tcW w:w="373" w:type="pct"/>
            <w:vMerge w:val="restart"/>
            <w:tcBorders>
              <w:top w:val="single" w:sz="4" w:space="0" w:color="auto"/>
            </w:tcBorders>
            <w:vAlign w:val="center"/>
          </w:tcPr>
          <w:p w:rsidR="000272F9" w:rsidRDefault="000272F9" w:rsidP="0002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</w:tcBorders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</w:tr>
      <w:tr w:rsidR="000272F9" w:rsidTr="000272F9">
        <w:tc>
          <w:tcPr>
            <w:tcW w:w="373" w:type="pct"/>
            <w:vMerge/>
          </w:tcPr>
          <w:p w:rsidR="000272F9" w:rsidRDefault="000272F9" w:rsidP="005E2083">
            <w:pPr>
              <w:rPr>
                <w:sz w:val="20"/>
                <w:szCs w:val="20"/>
              </w:rPr>
            </w:pPr>
          </w:p>
        </w:tc>
        <w:tc>
          <w:tcPr>
            <w:tcW w:w="3059" w:type="pct"/>
            <w:gridSpan w:val="5"/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 ar ievainotajiem</w:t>
            </w:r>
          </w:p>
        </w:tc>
        <w:tc>
          <w:tcPr>
            <w:tcW w:w="821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47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0272F9" w:rsidTr="000272F9">
        <w:tc>
          <w:tcPr>
            <w:tcW w:w="373" w:type="pct"/>
            <w:vMerge/>
          </w:tcPr>
          <w:p w:rsidR="000272F9" w:rsidRDefault="000272F9" w:rsidP="005E2083">
            <w:pPr>
              <w:rPr>
                <w:sz w:val="20"/>
                <w:szCs w:val="20"/>
              </w:rPr>
            </w:pPr>
          </w:p>
        </w:tc>
        <w:tc>
          <w:tcPr>
            <w:tcW w:w="3059" w:type="pct"/>
            <w:gridSpan w:val="5"/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 ar bojāgājušajiem</w:t>
            </w:r>
          </w:p>
        </w:tc>
        <w:tc>
          <w:tcPr>
            <w:tcW w:w="821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7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94447" w:rsidRDefault="00994447"/>
    <w:p w:rsidR="00647B33" w:rsidRDefault="00647B33"/>
    <w:p w:rsidR="00E0142F" w:rsidRDefault="00E0142F"/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  <w:rPr>
          <w:color w:val="000000"/>
        </w:rPr>
      </w:pPr>
      <w:r w:rsidRPr="00A34122">
        <w:rPr>
          <w:color w:val="000000"/>
        </w:rPr>
        <w:t>Iekšlietu ministrs</w:t>
      </w:r>
      <w:r w:rsidR="00E0142F">
        <w:rPr>
          <w:color w:val="000000"/>
        </w:rPr>
        <w:tab/>
      </w:r>
      <w:proofErr w:type="gramStart"/>
      <w:r w:rsidR="00E0142F">
        <w:rPr>
          <w:color w:val="000000"/>
        </w:rPr>
        <w:t xml:space="preserve">   </w:t>
      </w:r>
      <w:proofErr w:type="gramEnd"/>
      <w:r w:rsidR="00E0142F">
        <w:rPr>
          <w:color w:val="000000"/>
        </w:rPr>
        <w:t>Sandis Ģirģens</w:t>
      </w:r>
    </w:p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  <w:rPr>
          <w:color w:val="000000"/>
        </w:rPr>
      </w:pPr>
    </w:p>
    <w:p w:rsidR="00E0142F" w:rsidRDefault="00E0142F" w:rsidP="00647B33">
      <w:pPr>
        <w:tabs>
          <w:tab w:val="left" w:pos="5812"/>
        </w:tabs>
        <w:autoSpaceDE w:val="0"/>
        <w:autoSpaceDN w:val="0"/>
        <w:adjustRightInd w:val="0"/>
        <w:rPr>
          <w:color w:val="000000"/>
        </w:rPr>
      </w:pPr>
    </w:p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</w:pPr>
      <w:r>
        <w:t>Vīza: valsts sekretārs</w:t>
      </w:r>
      <w:proofErr w:type="gramStart"/>
      <w:r>
        <w:t xml:space="preserve">                                                                    </w:t>
      </w:r>
      <w:proofErr w:type="gramEnd"/>
      <w:r w:rsidRPr="00C5447A">
        <w:t>Dimitrijs Trofimovs</w:t>
      </w: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191CE2">
      <w:pPr>
        <w:pStyle w:val="naisf"/>
        <w:spacing w:before="0" w:beforeAutospacing="0" w:after="0" w:afterAutospacing="0"/>
        <w:jc w:val="center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E0142F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47B33" w:rsidRPr="00131A20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CD5674">
        <w:rPr>
          <w:noProof/>
          <w:sz w:val="20"/>
          <w:szCs w:val="20"/>
          <w:lang w:val="ru-RU"/>
        </w:rPr>
        <w:t>14.05.2019 9:34</w:t>
      </w:r>
      <w:r w:rsidRPr="00131A20">
        <w:rPr>
          <w:sz w:val="20"/>
          <w:szCs w:val="20"/>
          <w:lang w:val="ru-RU"/>
        </w:rPr>
        <w:fldChar w:fldCharType="end"/>
      </w:r>
    </w:p>
    <w:p w:rsidR="00647B33" w:rsidRDefault="00647B33" w:rsidP="00647B33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CD5674">
        <w:rPr>
          <w:sz w:val="20"/>
          <w:szCs w:val="20"/>
        </w:rPr>
        <w:t>55</w:t>
      </w:r>
    </w:p>
    <w:p w:rsidR="00EF081A" w:rsidRDefault="00EF081A" w:rsidP="00EF081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J.Vaģele</w:t>
      </w:r>
      <w:proofErr w:type="spellEnd"/>
      <w:r>
        <w:rPr>
          <w:sz w:val="20"/>
          <w:szCs w:val="20"/>
        </w:rPr>
        <w:t>, 67208394,</w:t>
      </w:r>
    </w:p>
    <w:p w:rsidR="00EF081A" w:rsidRDefault="00EF081A" w:rsidP="00EF081A">
      <w:pPr>
        <w:jc w:val="both"/>
        <w:rPr>
          <w:sz w:val="20"/>
          <w:szCs w:val="20"/>
        </w:rPr>
      </w:pPr>
      <w:r>
        <w:rPr>
          <w:sz w:val="20"/>
          <w:szCs w:val="20"/>
        </w:rPr>
        <w:t>jolanta.vagele@vp.gov.lv</w:t>
      </w:r>
    </w:p>
    <w:p w:rsidR="00A433B0" w:rsidRDefault="00A433B0" w:rsidP="00EF081A">
      <w:pPr>
        <w:jc w:val="both"/>
      </w:pPr>
    </w:p>
    <w:sectPr w:rsidR="00A433B0" w:rsidSect="00E0142F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98" w:rsidRDefault="00912A98" w:rsidP="000B0184">
      <w:r>
        <w:separator/>
      </w:r>
    </w:p>
  </w:endnote>
  <w:endnote w:type="continuationSeparator" w:id="0">
    <w:p w:rsidR="00912A98" w:rsidRDefault="00912A98" w:rsidP="000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4" w:rsidRPr="00E0142F" w:rsidRDefault="00E0142F" w:rsidP="00E0142F">
    <w:pPr>
      <w:pStyle w:val="Footer"/>
      <w:rPr>
        <w:sz w:val="20"/>
        <w:szCs w:val="20"/>
      </w:rPr>
    </w:pPr>
    <w:r w:rsidRPr="00E0142F">
      <w:rPr>
        <w:sz w:val="20"/>
        <w:szCs w:val="20"/>
      </w:rPr>
      <w:fldChar w:fldCharType="begin"/>
    </w:r>
    <w:r w:rsidRPr="00E0142F">
      <w:rPr>
        <w:sz w:val="20"/>
        <w:szCs w:val="20"/>
      </w:rPr>
      <w:instrText xml:space="preserve"> FILENAME   \* MERGEFORMAT </w:instrText>
    </w:r>
    <w:r w:rsidRPr="00E0142F">
      <w:rPr>
        <w:sz w:val="20"/>
        <w:szCs w:val="20"/>
      </w:rPr>
      <w:fldChar w:fldCharType="separate"/>
    </w:r>
    <w:r w:rsidR="00CD5674">
      <w:rPr>
        <w:noProof/>
        <w:sz w:val="20"/>
        <w:szCs w:val="20"/>
      </w:rPr>
      <w:t>IEMizp1_140519_radari</w:t>
    </w:r>
    <w:r w:rsidRPr="00E0142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E7" w:rsidRPr="00E0142F" w:rsidRDefault="00E0142F">
    <w:pPr>
      <w:pStyle w:val="Footer"/>
      <w:rPr>
        <w:sz w:val="20"/>
        <w:szCs w:val="20"/>
      </w:rPr>
    </w:pPr>
    <w:r w:rsidRPr="00E0142F">
      <w:rPr>
        <w:sz w:val="20"/>
        <w:szCs w:val="20"/>
      </w:rPr>
      <w:fldChar w:fldCharType="begin"/>
    </w:r>
    <w:r w:rsidRPr="00E0142F">
      <w:rPr>
        <w:sz w:val="20"/>
        <w:szCs w:val="20"/>
      </w:rPr>
      <w:instrText xml:space="preserve"> FILENAME   \* MERGEFORMAT </w:instrText>
    </w:r>
    <w:r w:rsidRPr="00E0142F">
      <w:rPr>
        <w:sz w:val="20"/>
        <w:szCs w:val="20"/>
      </w:rPr>
      <w:fldChar w:fldCharType="separate"/>
    </w:r>
    <w:r w:rsidR="00CD5674">
      <w:rPr>
        <w:noProof/>
        <w:sz w:val="20"/>
        <w:szCs w:val="20"/>
      </w:rPr>
      <w:t>IEMizp1_140519_radari</w:t>
    </w:r>
    <w:r w:rsidRPr="00E0142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98" w:rsidRDefault="00912A98" w:rsidP="000B0184">
      <w:r>
        <w:separator/>
      </w:r>
    </w:p>
  </w:footnote>
  <w:footnote w:type="continuationSeparator" w:id="0">
    <w:p w:rsidR="00912A98" w:rsidRDefault="00912A98" w:rsidP="000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9109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560178" w:rsidRPr="00E0142F" w:rsidRDefault="00560178">
        <w:pPr>
          <w:pStyle w:val="Header"/>
          <w:jc w:val="center"/>
          <w:rPr>
            <w:sz w:val="20"/>
            <w:szCs w:val="20"/>
          </w:rPr>
        </w:pPr>
        <w:r w:rsidRPr="00E0142F">
          <w:rPr>
            <w:sz w:val="20"/>
            <w:szCs w:val="20"/>
          </w:rPr>
          <w:fldChar w:fldCharType="begin"/>
        </w:r>
        <w:r w:rsidRPr="00E0142F">
          <w:rPr>
            <w:sz w:val="20"/>
            <w:szCs w:val="20"/>
          </w:rPr>
          <w:instrText xml:space="preserve"> PAGE   \* MERGEFORMAT </w:instrText>
        </w:r>
        <w:r w:rsidRPr="00E0142F">
          <w:rPr>
            <w:sz w:val="20"/>
            <w:szCs w:val="20"/>
          </w:rPr>
          <w:fldChar w:fldCharType="separate"/>
        </w:r>
        <w:r w:rsidR="00CD5674">
          <w:rPr>
            <w:noProof/>
            <w:sz w:val="20"/>
            <w:szCs w:val="20"/>
          </w:rPr>
          <w:t>9</w:t>
        </w:r>
        <w:r w:rsidRPr="00E0142F">
          <w:rPr>
            <w:noProof/>
            <w:sz w:val="20"/>
            <w:szCs w:val="20"/>
          </w:rPr>
          <w:fldChar w:fldCharType="end"/>
        </w:r>
      </w:p>
    </w:sdtContent>
  </w:sdt>
  <w:p w:rsidR="00560178" w:rsidRDefault="00560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2"/>
    <w:rsid w:val="000272F9"/>
    <w:rsid w:val="00074A83"/>
    <w:rsid w:val="00081597"/>
    <w:rsid w:val="00081F6C"/>
    <w:rsid w:val="000B0184"/>
    <w:rsid w:val="000C26ED"/>
    <w:rsid w:val="000C71C6"/>
    <w:rsid w:val="000F0B69"/>
    <w:rsid w:val="000F2752"/>
    <w:rsid w:val="00101B69"/>
    <w:rsid w:val="00104BD9"/>
    <w:rsid w:val="00111E8C"/>
    <w:rsid w:val="0014729B"/>
    <w:rsid w:val="001808AD"/>
    <w:rsid w:val="0018227D"/>
    <w:rsid w:val="00191CE2"/>
    <w:rsid w:val="001A426F"/>
    <w:rsid w:val="001B10DE"/>
    <w:rsid w:val="00216E64"/>
    <w:rsid w:val="0023493F"/>
    <w:rsid w:val="00234D1F"/>
    <w:rsid w:val="00254F49"/>
    <w:rsid w:val="0027707F"/>
    <w:rsid w:val="0028694D"/>
    <w:rsid w:val="00295217"/>
    <w:rsid w:val="002C6E57"/>
    <w:rsid w:val="002D45EA"/>
    <w:rsid w:val="002D6F27"/>
    <w:rsid w:val="002E2BAD"/>
    <w:rsid w:val="002F06C2"/>
    <w:rsid w:val="002F4B37"/>
    <w:rsid w:val="00336F99"/>
    <w:rsid w:val="003446B3"/>
    <w:rsid w:val="00353269"/>
    <w:rsid w:val="003752E9"/>
    <w:rsid w:val="003D54BB"/>
    <w:rsid w:val="00455616"/>
    <w:rsid w:val="00460066"/>
    <w:rsid w:val="004635B0"/>
    <w:rsid w:val="00473F92"/>
    <w:rsid w:val="004B2D81"/>
    <w:rsid w:val="004D198A"/>
    <w:rsid w:val="004D716A"/>
    <w:rsid w:val="004E76BF"/>
    <w:rsid w:val="004F1A41"/>
    <w:rsid w:val="00500F82"/>
    <w:rsid w:val="00547599"/>
    <w:rsid w:val="0055592D"/>
    <w:rsid w:val="00560178"/>
    <w:rsid w:val="005671BF"/>
    <w:rsid w:val="005C1D97"/>
    <w:rsid w:val="005C25F1"/>
    <w:rsid w:val="005E2083"/>
    <w:rsid w:val="005F4F87"/>
    <w:rsid w:val="00622DD5"/>
    <w:rsid w:val="0062602E"/>
    <w:rsid w:val="00647B33"/>
    <w:rsid w:val="006E321F"/>
    <w:rsid w:val="0070486B"/>
    <w:rsid w:val="0071324F"/>
    <w:rsid w:val="00713E99"/>
    <w:rsid w:val="007243BE"/>
    <w:rsid w:val="00736389"/>
    <w:rsid w:val="0079531D"/>
    <w:rsid w:val="007A14E2"/>
    <w:rsid w:val="007E2F4E"/>
    <w:rsid w:val="007E7073"/>
    <w:rsid w:val="0081302E"/>
    <w:rsid w:val="008763AE"/>
    <w:rsid w:val="00881F17"/>
    <w:rsid w:val="008C60A4"/>
    <w:rsid w:val="008F6BFC"/>
    <w:rsid w:val="00912A98"/>
    <w:rsid w:val="00917DAF"/>
    <w:rsid w:val="009267A3"/>
    <w:rsid w:val="0099236A"/>
    <w:rsid w:val="00994447"/>
    <w:rsid w:val="009A4FEB"/>
    <w:rsid w:val="009B1DDF"/>
    <w:rsid w:val="009E1372"/>
    <w:rsid w:val="00A12820"/>
    <w:rsid w:val="00A25FF7"/>
    <w:rsid w:val="00A30113"/>
    <w:rsid w:val="00A319B7"/>
    <w:rsid w:val="00A433B0"/>
    <w:rsid w:val="00A95BE2"/>
    <w:rsid w:val="00AE591D"/>
    <w:rsid w:val="00B3401C"/>
    <w:rsid w:val="00B4677E"/>
    <w:rsid w:val="00BA5B8F"/>
    <w:rsid w:val="00BA6AE0"/>
    <w:rsid w:val="00C04226"/>
    <w:rsid w:val="00C177AE"/>
    <w:rsid w:val="00C60604"/>
    <w:rsid w:val="00C720FC"/>
    <w:rsid w:val="00C876A0"/>
    <w:rsid w:val="00C87AF6"/>
    <w:rsid w:val="00C91198"/>
    <w:rsid w:val="00CA0F66"/>
    <w:rsid w:val="00CD5674"/>
    <w:rsid w:val="00D004B1"/>
    <w:rsid w:val="00D203DB"/>
    <w:rsid w:val="00D56DFE"/>
    <w:rsid w:val="00D654B8"/>
    <w:rsid w:val="00DC0791"/>
    <w:rsid w:val="00DC18BC"/>
    <w:rsid w:val="00DD69F0"/>
    <w:rsid w:val="00E0142F"/>
    <w:rsid w:val="00E0570E"/>
    <w:rsid w:val="00E05F98"/>
    <w:rsid w:val="00E220E4"/>
    <w:rsid w:val="00E651F2"/>
    <w:rsid w:val="00E70DBE"/>
    <w:rsid w:val="00E813E6"/>
    <w:rsid w:val="00ED08A2"/>
    <w:rsid w:val="00EE5C72"/>
    <w:rsid w:val="00EF081A"/>
    <w:rsid w:val="00F34407"/>
    <w:rsid w:val="00F347BE"/>
    <w:rsid w:val="00F34DE7"/>
    <w:rsid w:val="00F35FB1"/>
    <w:rsid w:val="00F37A9F"/>
    <w:rsid w:val="00F47DA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1D6C-E573-4147-8EA7-225E0BB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75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F2752"/>
    <w:pPr>
      <w:widowControl w:val="0"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0F2752"/>
    <w:rPr>
      <w:rFonts w:ascii="Calibri" w:eastAsia="Calibri" w:hAnsi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F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B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B01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01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647B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9974</Words>
  <Characters>5686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 (Valsts policija)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1.pielikums</dc:subject>
  <dc:creator>Jolanta Vaģele</dc:creator>
  <cp:keywords/>
  <dc:description>jolanta.vagele@vp.gov.lv; 67208394</dc:description>
  <cp:lastModifiedBy>Ieva Potjomkina</cp:lastModifiedBy>
  <cp:revision>4</cp:revision>
  <cp:lastPrinted>2019-01-11T11:25:00Z</cp:lastPrinted>
  <dcterms:created xsi:type="dcterms:W3CDTF">2019-05-14T05:56:00Z</dcterms:created>
  <dcterms:modified xsi:type="dcterms:W3CDTF">2019-05-14T06:35:00Z</dcterms:modified>
</cp:coreProperties>
</file>