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</w:t>
      </w:r>
      <w:r w:rsidR="00396015">
        <w:rPr>
          <w:sz w:val="28"/>
          <w:szCs w:val="28"/>
        </w:rPr>
        <w:t>__</w:t>
      </w:r>
      <w:r w:rsidRPr="000D2DF9">
        <w:rPr>
          <w:sz w:val="28"/>
          <w:szCs w:val="28"/>
        </w:rPr>
        <w:t>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9B3902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Pr="000D2DF9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>201</w:t>
      </w:r>
      <w:r w:rsidR="00FA24CA">
        <w:rPr>
          <w:b/>
          <w:sz w:val="28"/>
          <w:szCs w:val="28"/>
        </w:rPr>
        <w:t>9</w:t>
      </w:r>
      <w:r w:rsidRPr="009B3902">
        <w:rPr>
          <w:b/>
          <w:sz w:val="28"/>
          <w:szCs w:val="28"/>
        </w:rPr>
        <w:t xml:space="preserve">. gada </w:t>
      </w:r>
      <w:r w:rsidR="00283A43">
        <w:rPr>
          <w:b/>
          <w:sz w:val="28"/>
          <w:szCs w:val="28"/>
        </w:rPr>
        <w:t>6</w:t>
      </w:r>
      <w:r w:rsidR="00C769BB">
        <w:rPr>
          <w:b/>
          <w:sz w:val="28"/>
          <w:szCs w:val="28"/>
        </w:rPr>
        <w:t>.</w:t>
      </w:r>
      <w:r w:rsidRPr="009B3902">
        <w:rPr>
          <w:b/>
          <w:sz w:val="28"/>
          <w:szCs w:val="28"/>
        </w:rPr>
        <w:t>-</w:t>
      </w:r>
      <w:r w:rsidR="00283A43">
        <w:rPr>
          <w:b/>
          <w:sz w:val="28"/>
          <w:szCs w:val="28"/>
        </w:rPr>
        <w:t>7</w:t>
      </w:r>
      <w:r w:rsidRPr="009B3902">
        <w:rPr>
          <w:b/>
          <w:sz w:val="28"/>
          <w:szCs w:val="28"/>
        </w:rPr>
        <w:t xml:space="preserve">. </w:t>
      </w:r>
      <w:r w:rsidR="00283A43">
        <w:rPr>
          <w:b/>
          <w:sz w:val="28"/>
          <w:szCs w:val="28"/>
        </w:rPr>
        <w:t>jūnijā</w:t>
      </w:r>
    </w:p>
    <w:p w:rsidR="00117BEA" w:rsidRPr="00324C45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396015" w:rsidP="00396015">
      <w:pPr>
        <w:pStyle w:val="Subtitle"/>
        <w:tabs>
          <w:tab w:val="left" w:pos="90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EAB" w:rsidRDefault="00885EAB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>Apstiprināt Latvijas nacionāl</w:t>
      </w:r>
      <w:r w:rsidR="00283A43">
        <w:rPr>
          <w:sz w:val="28"/>
          <w:szCs w:val="28"/>
        </w:rPr>
        <w:t>ās</w:t>
      </w:r>
      <w:r w:rsidRPr="00D41985">
        <w:rPr>
          <w:sz w:val="28"/>
          <w:szCs w:val="28"/>
        </w:rPr>
        <w:t xml:space="preserve"> pozīcij</w:t>
      </w:r>
      <w:r w:rsidR="00283A43">
        <w:rPr>
          <w:sz w:val="28"/>
          <w:szCs w:val="28"/>
        </w:rPr>
        <w:t>as</w:t>
      </w:r>
      <w:r w:rsidRPr="00D41985">
        <w:rPr>
          <w:sz w:val="28"/>
          <w:szCs w:val="28"/>
        </w:rPr>
        <w:t xml:space="preserve"> par Eiropas Savienības Tieslietu un iekšlietu ministru padom</w:t>
      </w:r>
      <w:r>
        <w:rPr>
          <w:sz w:val="28"/>
          <w:szCs w:val="28"/>
        </w:rPr>
        <w:t>es sanāksmē</w:t>
      </w:r>
      <w:r w:rsidR="00BE0F02">
        <w:rPr>
          <w:sz w:val="28"/>
          <w:szCs w:val="28"/>
        </w:rPr>
        <w:t xml:space="preserve"> </w:t>
      </w:r>
      <w:r w:rsidR="009351CE">
        <w:rPr>
          <w:sz w:val="28"/>
          <w:szCs w:val="28"/>
        </w:rPr>
        <w:t>izskatā</w:t>
      </w:r>
      <w:r w:rsidR="009351CE" w:rsidRPr="00D41985">
        <w:rPr>
          <w:sz w:val="28"/>
          <w:szCs w:val="28"/>
        </w:rPr>
        <w:t>m</w:t>
      </w:r>
      <w:r w:rsidR="009351CE">
        <w:rPr>
          <w:sz w:val="28"/>
          <w:szCs w:val="28"/>
        </w:rPr>
        <w:t>ajiem</w:t>
      </w:r>
      <w:r>
        <w:rPr>
          <w:sz w:val="28"/>
          <w:szCs w:val="28"/>
        </w:rPr>
        <w:t xml:space="preserve"> </w:t>
      </w:r>
      <w:r w:rsidRPr="001A7636">
        <w:rPr>
          <w:sz w:val="28"/>
          <w:szCs w:val="28"/>
        </w:rPr>
        <w:t>jautājum</w:t>
      </w:r>
      <w:r w:rsidR="009351CE">
        <w:rPr>
          <w:sz w:val="28"/>
          <w:szCs w:val="28"/>
        </w:rPr>
        <w:t>iem</w:t>
      </w:r>
      <w:r w:rsidRPr="001A7636">
        <w:rPr>
          <w:sz w:val="28"/>
          <w:szCs w:val="28"/>
        </w:rPr>
        <w:t>:</w:t>
      </w:r>
    </w:p>
    <w:p w:rsidR="00885EAB" w:rsidRDefault="00885EAB" w:rsidP="00885EAB">
      <w:pPr>
        <w:pStyle w:val="ListParagraph"/>
        <w:rPr>
          <w:sz w:val="28"/>
          <w:szCs w:val="28"/>
        </w:rPr>
      </w:pPr>
    </w:p>
    <w:p w:rsidR="009351CE" w:rsidRPr="00283A43" w:rsidRDefault="00BE0F02" w:rsidP="00283A43">
      <w:pPr>
        <w:pStyle w:val="Subtitle"/>
        <w:numPr>
          <w:ilvl w:val="0"/>
          <w:numId w:val="16"/>
        </w:numPr>
        <w:spacing w:after="240"/>
        <w:jc w:val="both"/>
        <w:rPr>
          <w:sz w:val="28"/>
          <w:szCs w:val="28"/>
        </w:rPr>
      </w:pPr>
      <w:r w:rsidRPr="00FA24CA">
        <w:rPr>
          <w:sz w:val="28"/>
          <w:szCs w:val="24"/>
        </w:rPr>
        <w:t xml:space="preserve">Pozīcija Nr. 1 </w:t>
      </w:r>
      <w:r w:rsidR="009351CE" w:rsidRPr="00FA24CA">
        <w:rPr>
          <w:sz w:val="28"/>
          <w:szCs w:val="24"/>
        </w:rPr>
        <w:t xml:space="preserve">par </w:t>
      </w:r>
      <w:r w:rsidR="00283A43" w:rsidRPr="00283A43">
        <w:rPr>
          <w:sz w:val="28"/>
          <w:szCs w:val="24"/>
        </w:rPr>
        <w:t>ES Tiesībaizsardzības nākotni</w:t>
      </w:r>
      <w:r w:rsidR="00283A43">
        <w:rPr>
          <w:sz w:val="28"/>
          <w:szCs w:val="24"/>
        </w:rPr>
        <w:t>;</w:t>
      </w:r>
    </w:p>
    <w:p w:rsidR="00283A43" w:rsidRDefault="00283A43" w:rsidP="00066A60">
      <w:pPr>
        <w:pStyle w:val="Subtitle"/>
        <w:numPr>
          <w:ilvl w:val="0"/>
          <w:numId w:val="16"/>
        </w:numPr>
        <w:spacing w:after="240"/>
        <w:jc w:val="both"/>
        <w:rPr>
          <w:sz w:val="28"/>
          <w:szCs w:val="28"/>
        </w:rPr>
      </w:pPr>
      <w:r w:rsidRPr="00283A43">
        <w:rPr>
          <w:sz w:val="28"/>
          <w:szCs w:val="28"/>
        </w:rPr>
        <w:t>Pozīcija Nr. 2 par priekšlikumu Eiropas Parlamenta un Padomes direktīvai par</w:t>
      </w:r>
      <w:r>
        <w:rPr>
          <w:sz w:val="28"/>
          <w:szCs w:val="28"/>
        </w:rPr>
        <w:t xml:space="preserve"> </w:t>
      </w:r>
      <w:r w:rsidRPr="00283A43">
        <w:rPr>
          <w:sz w:val="28"/>
          <w:szCs w:val="28"/>
        </w:rPr>
        <w:t>kopīgiem standartiem un procedūrām dalībvalstīs attiecībā uz to trešo valstu valstspiederīgo atgriešanu, kas dalībvalstīs uzturas nelikumīgi</w:t>
      </w:r>
      <w:r>
        <w:rPr>
          <w:sz w:val="28"/>
          <w:szCs w:val="28"/>
        </w:rPr>
        <w:t>;</w:t>
      </w:r>
    </w:p>
    <w:p w:rsidR="00283A43" w:rsidRPr="00283A43" w:rsidRDefault="00283A43" w:rsidP="00283A43">
      <w:pPr>
        <w:pStyle w:val="Subtitle"/>
        <w:numPr>
          <w:ilvl w:val="0"/>
          <w:numId w:val="1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Pozīcija Nr. 1 par </w:t>
      </w:r>
      <w:r w:rsidRPr="00283A43">
        <w:rPr>
          <w:sz w:val="28"/>
          <w:szCs w:val="28"/>
        </w:rPr>
        <w:t>Komisijas priekšlikumiem daudzgadu finanšu ietvara kontekstā</w:t>
      </w:r>
      <w:r>
        <w:rPr>
          <w:sz w:val="28"/>
          <w:szCs w:val="28"/>
        </w:rPr>
        <w:t>.</w:t>
      </w: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Sandim</w:t>
      </w:r>
      <w:r w:rsidR="00A4235E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Ģirģenam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201</w:t>
      </w:r>
      <w:r w:rsidR="00FA24CA">
        <w:rPr>
          <w:sz w:val="28"/>
          <w:szCs w:val="28"/>
        </w:rPr>
        <w:t>9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283A43">
        <w:rPr>
          <w:sz w:val="28"/>
          <w:szCs w:val="28"/>
        </w:rPr>
        <w:t>6</w:t>
      </w:r>
      <w:r w:rsidR="00885EAB">
        <w:rPr>
          <w:sz w:val="28"/>
          <w:szCs w:val="28"/>
        </w:rPr>
        <w:t>.</w:t>
      </w:r>
      <w:r w:rsidR="009B3902">
        <w:rPr>
          <w:sz w:val="28"/>
          <w:szCs w:val="28"/>
        </w:rPr>
        <w:t>-</w:t>
      </w:r>
      <w:r w:rsidR="00283A43">
        <w:rPr>
          <w:sz w:val="28"/>
          <w:szCs w:val="28"/>
        </w:rPr>
        <w:t>7</w:t>
      </w:r>
      <w:r w:rsidR="009B3902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283A43">
        <w:rPr>
          <w:sz w:val="28"/>
          <w:szCs w:val="28"/>
        </w:rPr>
        <w:t>jūnija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DA3A0C" w:rsidRDefault="00DA3A0C" w:rsidP="0035008A">
      <w:pPr>
        <w:pStyle w:val="Subtitle"/>
        <w:ind w:left="720"/>
        <w:jc w:val="both"/>
        <w:rPr>
          <w:sz w:val="28"/>
          <w:szCs w:val="28"/>
        </w:rPr>
      </w:pPr>
    </w:p>
    <w:p w:rsidR="0035008A" w:rsidRDefault="0035008A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FA24CA">
        <w:rPr>
          <w:sz w:val="28"/>
          <w:szCs w:val="28"/>
        </w:rPr>
        <w:t>Artūrs Krišjānis</w:t>
      </w:r>
      <w:r w:rsidR="00A4235E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Kariņš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351CE">
        <w:rPr>
          <w:sz w:val="28"/>
          <w:szCs w:val="28"/>
        </w:rPr>
        <w:t>Iesniedzējs: i</w:t>
      </w:r>
      <w:r w:rsidR="00B87B15">
        <w:rPr>
          <w:sz w:val="28"/>
          <w:szCs w:val="28"/>
        </w:rPr>
        <w:t>ekšlietu ministrs</w:t>
      </w:r>
      <w:r w:rsidR="00AA7525">
        <w:rPr>
          <w:sz w:val="28"/>
          <w:szCs w:val="28"/>
        </w:rPr>
        <w:t xml:space="preserve"> </w:t>
      </w:r>
      <w:r w:rsidR="009351CE">
        <w:rPr>
          <w:sz w:val="28"/>
          <w:szCs w:val="28"/>
          <w:u w:val="single"/>
        </w:rPr>
        <w:t>     </w:t>
      </w:r>
      <w:r w:rsidR="007B6FDB">
        <w:rPr>
          <w:sz w:val="28"/>
          <w:szCs w:val="28"/>
          <w:u w:val="single"/>
        </w:rPr>
        <w:t xml:space="preserve"> </w:t>
      </w:r>
      <w:r w:rsidR="00AA7525">
        <w:rPr>
          <w:sz w:val="28"/>
          <w:szCs w:val="28"/>
          <w:u w:val="single"/>
        </w:rPr>
        <w:t>  </w:t>
      </w:r>
      <w:r w:rsidR="00D03F63">
        <w:rPr>
          <w:sz w:val="28"/>
          <w:szCs w:val="28"/>
          <w:u w:val="single"/>
        </w:rPr>
        <w:t>               </w:t>
      </w:r>
      <w:r w:rsidR="007B6FDB">
        <w:rPr>
          <w:sz w:val="28"/>
          <w:szCs w:val="28"/>
          <w:u w:val="single"/>
        </w:rPr>
        <w:t xml:space="preserve"> </w:t>
      </w:r>
      <w:r w:rsidR="00D03F63">
        <w:rPr>
          <w:sz w:val="28"/>
          <w:szCs w:val="28"/>
          <w:u w:val="single"/>
        </w:rPr>
        <w:t>      </w:t>
      </w:r>
      <w:r w:rsidR="009351CE">
        <w:rPr>
          <w:sz w:val="28"/>
          <w:szCs w:val="28"/>
          <w:u w:val="single"/>
        </w:rPr>
        <w:t>   </w:t>
      </w:r>
      <w:r w:rsidR="00B87B15">
        <w:rPr>
          <w:sz w:val="28"/>
          <w:szCs w:val="28"/>
        </w:rPr>
        <w:tab/>
      </w:r>
      <w:r w:rsidR="00FA24CA">
        <w:rPr>
          <w:sz w:val="28"/>
          <w:szCs w:val="28"/>
        </w:rPr>
        <w:t>Sandis</w:t>
      </w:r>
      <w:r w:rsidR="00D03F63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Ģirģens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371CD" w:rsidRPr="00B371CD" w:rsidRDefault="00962EEA" w:rsidP="00B371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BE0F02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</w:t>
      </w:r>
      <w:r w:rsidR="00BE0F02">
        <w:rPr>
          <w:color w:val="000000"/>
          <w:sz w:val="28"/>
          <w:szCs w:val="28"/>
          <w:u w:val="single"/>
        </w:rPr>
        <w:t xml:space="preserve">            </w:t>
      </w:r>
      <w:r w:rsidR="00D03F63">
        <w:rPr>
          <w:color w:val="000000"/>
          <w:sz w:val="28"/>
          <w:szCs w:val="28"/>
          <w:u w:val="single"/>
        </w:rPr>
        <w:t xml:space="preserve">    </w:t>
      </w:r>
      <w:r w:rsidR="007B6FDB">
        <w:rPr>
          <w:color w:val="000000"/>
          <w:sz w:val="28"/>
          <w:szCs w:val="28"/>
          <w:u w:val="single"/>
        </w:rPr>
        <w:t xml:space="preserve"> </w:t>
      </w:r>
      <w:r w:rsidR="00D03F63">
        <w:rPr>
          <w:color w:val="000000"/>
          <w:sz w:val="28"/>
          <w:szCs w:val="28"/>
          <w:u w:val="single"/>
        </w:rPr>
        <w:t xml:space="preserve">     </w:t>
      </w:r>
      <w:r w:rsidR="007B6FDB">
        <w:rPr>
          <w:color w:val="000000"/>
          <w:sz w:val="28"/>
          <w:szCs w:val="28"/>
          <w:u w:val="single"/>
        </w:rPr>
        <w:t xml:space="preserve">         </w:t>
      </w:r>
      <w:r w:rsidR="00B87B15">
        <w:rPr>
          <w:color w:val="000000"/>
          <w:sz w:val="28"/>
          <w:szCs w:val="28"/>
        </w:rPr>
        <w:tab/>
      </w:r>
      <w:r w:rsidR="00BE0F02">
        <w:rPr>
          <w:color w:val="000000"/>
          <w:sz w:val="28"/>
          <w:szCs w:val="28"/>
        </w:rPr>
        <w:t>Dimitrijs Trofimovs</w:t>
      </w:r>
    </w:p>
    <w:p w:rsidR="00B371CD" w:rsidRDefault="00B371CD" w:rsidP="00962EEA">
      <w:pPr>
        <w:pStyle w:val="Subtitle"/>
        <w:jc w:val="left"/>
        <w:rPr>
          <w:bCs/>
          <w:sz w:val="20"/>
        </w:rPr>
      </w:pPr>
    </w:p>
    <w:p w:rsidR="00B371CD" w:rsidRDefault="00B371CD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8C510C">
        <w:rPr>
          <w:bCs/>
          <w:noProof/>
          <w:sz w:val="20"/>
        </w:rPr>
        <w:t>30.05.2019.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8C510C">
        <w:rPr>
          <w:bCs/>
          <w:noProof/>
          <w:sz w:val="20"/>
        </w:rPr>
        <w:t>14:22</w:t>
      </w:r>
      <w:r w:rsidRPr="00AA7525">
        <w:rPr>
          <w:bCs/>
          <w:sz w:val="20"/>
        </w:rPr>
        <w:fldChar w:fldCharType="end"/>
      </w:r>
    </w:p>
    <w:p w:rsidR="00962EEA" w:rsidRPr="00AA7525" w:rsidRDefault="00BA4004" w:rsidP="00962EEA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 w:rsidR="00B371CD">
        <w:rPr>
          <w:noProof/>
        </w:rPr>
        <w:t>143</w:t>
      </w:r>
      <w:r>
        <w:rPr>
          <w:noProof/>
        </w:rPr>
        <w:fldChar w:fldCharType="end"/>
      </w:r>
    </w:p>
    <w:p w:rsidR="00962EEA" w:rsidRPr="00AA7525" w:rsidRDefault="00962EEA" w:rsidP="00962EEA">
      <w:pPr>
        <w:jc w:val="both"/>
      </w:pPr>
      <w:r w:rsidRPr="00AA7525">
        <w:t>I.Silantjevs, 67219569</w:t>
      </w:r>
      <w:bookmarkStart w:id="0" w:name="_GoBack"/>
      <w:bookmarkEnd w:id="0"/>
    </w:p>
    <w:p w:rsidR="00982A39" w:rsidRPr="00982A39" w:rsidRDefault="00B371CD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82" w:rsidRDefault="00706782">
      <w:r>
        <w:separator/>
      </w:r>
    </w:p>
  </w:endnote>
  <w:endnote w:type="continuationSeparator" w:id="0">
    <w:p w:rsidR="00706782" w:rsidRDefault="0070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8E41E2" w:rsidRDefault="009C2814" w:rsidP="006C1BB7">
    <w:pPr>
      <w:pStyle w:val="Subtitle"/>
      <w:jc w:val="both"/>
      <w:rPr>
        <w:i/>
        <w:sz w:val="20"/>
      </w:rPr>
    </w:pPr>
    <w:r w:rsidRPr="008E41E2">
      <w:rPr>
        <w:i/>
        <w:sz w:val="20"/>
      </w:rPr>
      <w:fldChar w:fldCharType="begin"/>
    </w:r>
    <w:r w:rsidRPr="008E41E2">
      <w:rPr>
        <w:i/>
        <w:sz w:val="20"/>
      </w:rPr>
      <w:instrText xml:space="preserve"> FILENAME   \* MERGEFORMAT </w:instrText>
    </w:r>
    <w:r w:rsidRPr="008E41E2">
      <w:rPr>
        <w:i/>
        <w:sz w:val="20"/>
      </w:rPr>
      <w:fldChar w:fldCharType="separate"/>
    </w:r>
    <w:r w:rsidR="00B427B4" w:rsidRPr="008E41E2">
      <w:rPr>
        <w:i/>
        <w:noProof/>
        <w:sz w:val="20"/>
      </w:rPr>
      <w:t>IEMprot_040619</w:t>
    </w:r>
    <w:r w:rsidRPr="008E41E2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82" w:rsidRDefault="00706782">
      <w:r>
        <w:separator/>
      </w:r>
    </w:p>
  </w:footnote>
  <w:footnote w:type="continuationSeparator" w:id="0">
    <w:p w:rsidR="00706782" w:rsidRDefault="0070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B371CD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8D" w:rsidRPr="00313181" w:rsidRDefault="00982D8D" w:rsidP="001339F2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3A43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0C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1E2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1CD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7B4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2DDE0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1402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1517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5</cp:revision>
  <cp:lastPrinted>2017-10-05T12:36:00Z</cp:lastPrinted>
  <dcterms:created xsi:type="dcterms:W3CDTF">2019-05-30T05:25:00Z</dcterms:created>
  <dcterms:modified xsi:type="dcterms:W3CDTF">2019-05-30T11:24:00Z</dcterms:modified>
  <cp:category>MK sēdes protokollēmums</cp:category>
</cp:coreProperties>
</file>