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6F7" w:rsidRPr="00C5600F" w:rsidRDefault="009236F7" w:rsidP="009236F7">
      <w:pPr>
        <w:shd w:val="clear" w:color="auto" w:fill="FFFFFF"/>
        <w:spacing w:after="0" w:line="240" w:lineRule="auto"/>
        <w:jc w:val="center"/>
        <w:rPr>
          <w:rFonts w:ascii="Times New Roman" w:eastAsia="Times New Roman" w:hAnsi="Times New Roman" w:cs="Times New Roman"/>
          <w:b/>
          <w:bCs/>
          <w:sz w:val="28"/>
          <w:szCs w:val="24"/>
        </w:rPr>
      </w:pPr>
      <w:r w:rsidRPr="00C5600F">
        <w:rPr>
          <w:rFonts w:ascii="Times New Roman" w:eastAsia="Times New Roman" w:hAnsi="Times New Roman" w:cs="Times New Roman"/>
          <w:b/>
          <w:bCs/>
          <w:sz w:val="28"/>
          <w:szCs w:val="24"/>
        </w:rPr>
        <w:t>Ministru kabineta noteikumu projekta</w:t>
      </w:r>
    </w:p>
    <w:p w:rsidR="009236F7" w:rsidRPr="00C5600F" w:rsidRDefault="009236F7" w:rsidP="009236F7">
      <w:pPr>
        <w:shd w:val="clear" w:color="auto" w:fill="FFFFFF"/>
        <w:spacing w:after="0" w:line="240" w:lineRule="auto"/>
        <w:jc w:val="center"/>
        <w:rPr>
          <w:rFonts w:ascii="Times New Roman" w:eastAsia="Times New Roman" w:hAnsi="Times New Roman" w:cs="Times New Roman"/>
          <w:b/>
          <w:bCs/>
          <w:sz w:val="28"/>
          <w:szCs w:val="24"/>
        </w:rPr>
      </w:pPr>
      <w:r w:rsidRPr="00C5600F">
        <w:rPr>
          <w:rFonts w:ascii="Times New Roman" w:eastAsia="Times New Roman" w:hAnsi="Times New Roman" w:cs="Times New Roman"/>
          <w:b/>
          <w:bCs/>
          <w:sz w:val="28"/>
          <w:szCs w:val="24"/>
        </w:rPr>
        <w:t>„Grozījumi Ministru kabineta 2010.</w:t>
      </w:r>
      <w:r w:rsidR="0010263E" w:rsidRPr="00C5600F">
        <w:rPr>
          <w:rFonts w:ascii="Times New Roman" w:eastAsia="Times New Roman" w:hAnsi="Times New Roman" w:cs="Times New Roman"/>
          <w:b/>
          <w:bCs/>
          <w:sz w:val="28"/>
          <w:szCs w:val="24"/>
        </w:rPr>
        <w:t> </w:t>
      </w:r>
      <w:r w:rsidRPr="00C5600F">
        <w:rPr>
          <w:rFonts w:ascii="Times New Roman" w:eastAsia="Times New Roman" w:hAnsi="Times New Roman" w:cs="Times New Roman"/>
          <w:b/>
          <w:bCs/>
          <w:sz w:val="28"/>
          <w:szCs w:val="24"/>
        </w:rPr>
        <w:t>gada 2.</w:t>
      </w:r>
      <w:r w:rsidR="0010263E" w:rsidRPr="00C5600F">
        <w:rPr>
          <w:rFonts w:ascii="Times New Roman" w:eastAsia="Times New Roman" w:hAnsi="Times New Roman" w:cs="Times New Roman"/>
          <w:b/>
          <w:bCs/>
          <w:sz w:val="28"/>
          <w:szCs w:val="24"/>
        </w:rPr>
        <w:t> </w:t>
      </w:r>
      <w:r w:rsidRPr="00C5600F">
        <w:rPr>
          <w:rFonts w:ascii="Times New Roman" w:eastAsia="Times New Roman" w:hAnsi="Times New Roman" w:cs="Times New Roman"/>
          <w:b/>
          <w:bCs/>
          <w:sz w:val="28"/>
          <w:szCs w:val="24"/>
        </w:rPr>
        <w:t xml:space="preserve">februāra noteikumos </w:t>
      </w:r>
    </w:p>
    <w:p w:rsidR="009236F7" w:rsidRPr="00C5600F" w:rsidRDefault="009236F7" w:rsidP="009236F7">
      <w:pPr>
        <w:shd w:val="clear" w:color="auto" w:fill="FFFFFF"/>
        <w:spacing w:after="0" w:line="240" w:lineRule="auto"/>
        <w:jc w:val="center"/>
        <w:rPr>
          <w:rFonts w:ascii="Times New Roman" w:eastAsia="Times New Roman" w:hAnsi="Times New Roman" w:cs="Times New Roman"/>
          <w:b/>
          <w:bCs/>
          <w:sz w:val="28"/>
          <w:szCs w:val="24"/>
        </w:rPr>
      </w:pPr>
      <w:r w:rsidRPr="00C5600F">
        <w:rPr>
          <w:rFonts w:ascii="Times New Roman" w:eastAsia="Times New Roman" w:hAnsi="Times New Roman" w:cs="Times New Roman"/>
          <w:b/>
          <w:bCs/>
          <w:sz w:val="28"/>
          <w:szCs w:val="24"/>
        </w:rPr>
        <w:t>Nr.104 „Pārtikas uzņēmumu atzīšanas un reģistrācijas kārtība””</w:t>
      </w:r>
    </w:p>
    <w:p w:rsidR="009236F7" w:rsidRPr="00C5600F" w:rsidRDefault="009236F7" w:rsidP="009236F7">
      <w:pPr>
        <w:shd w:val="clear" w:color="auto" w:fill="FFFFFF"/>
        <w:spacing w:after="0" w:line="240" w:lineRule="auto"/>
        <w:jc w:val="center"/>
        <w:rPr>
          <w:rFonts w:ascii="Times New Roman" w:eastAsia="Times New Roman" w:hAnsi="Times New Roman" w:cs="Times New Roman"/>
          <w:b/>
          <w:bCs/>
          <w:sz w:val="28"/>
          <w:szCs w:val="24"/>
        </w:rPr>
      </w:pPr>
      <w:r w:rsidRPr="00C5600F">
        <w:rPr>
          <w:rFonts w:ascii="Times New Roman" w:eastAsia="Times New Roman" w:hAnsi="Times New Roman" w:cs="Times New Roman"/>
          <w:b/>
          <w:bCs/>
          <w:sz w:val="28"/>
          <w:szCs w:val="24"/>
        </w:rPr>
        <w:t>sākotnējās ietekmes novērtējuma ziņojums (anotācija)</w:t>
      </w:r>
    </w:p>
    <w:p w:rsidR="002D171F" w:rsidRPr="00C5600F" w:rsidRDefault="002D171F" w:rsidP="00A468CE">
      <w:pPr>
        <w:shd w:val="clear" w:color="auto" w:fill="FFFFFF"/>
        <w:spacing w:after="0" w:line="240" w:lineRule="auto"/>
        <w:jc w:val="center"/>
        <w:rPr>
          <w:rFonts w:ascii="Times New Roman" w:eastAsia="Times New Roman" w:hAnsi="Times New Roman" w:cs="Times New Roman"/>
          <w:b/>
          <w:bCs/>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5"/>
        <w:gridCol w:w="6704"/>
      </w:tblGrid>
      <w:tr w:rsidR="00C5600F" w:rsidRPr="00C5600F" w:rsidTr="00D47815">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D47815" w:rsidRPr="00C5600F"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C5600F">
              <w:rPr>
                <w:rFonts w:ascii="Times New Roman" w:eastAsia="Times New Roman" w:hAnsi="Times New Roman" w:cs="Times New Roman"/>
                <w:b/>
                <w:bCs/>
                <w:sz w:val="24"/>
                <w:szCs w:val="24"/>
              </w:rPr>
              <w:t>Tiesību akta projekta anotācijas kopsavilkums</w:t>
            </w:r>
          </w:p>
        </w:tc>
      </w:tr>
      <w:tr w:rsidR="00C5600F" w:rsidRPr="00C5600F" w:rsidTr="00D47AE6">
        <w:tc>
          <w:tcPr>
            <w:tcW w:w="1430" w:type="pct"/>
            <w:tcBorders>
              <w:top w:val="outset" w:sz="6" w:space="0" w:color="414142"/>
              <w:left w:val="outset" w:sz="6" w:space="0" w:color="414142"/>
              <w:bottom w:val="outset" w:sz="6" w:space="0" w:color="414142"/>
              <w:right w:val="outset" w:sz="6" w:space="0" w:color="414142"/>
            </w:tcBorders>
            <w:hideMark/>
          </w:tcPr>
          <w:p w:rsidR="00D47815" w:rsidRPr="00C5600F" w:rsidRDefault="006531BC" w:rsidP="00241DBE">
            <w:pPr>
              <w:spacing w:after="0" w:line="240" w:lineRule="auto"/>
              <w:jc w:val="both"/>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Mērķis, risinājums un projekta spēkā stāšanās laiks (500 zīmes bez atstarpēm)</w:t>
            </w:r>
          </w:p>
        </w:tc>
        <w:tc>
          <w:tcPr>
            <w:tcW w:w="3570" w:type="pct"/>
            <w:tcBorders>
              <w:top w:val="outset" w:sz="6" w:space="0" w:color="414142"/>
              <w:left w:val="outset" w:sz="6" w:space="0" w:color="414142"/>
              <w:bottom w:val="outset" w:sz="6" w:space="0" w:color="414142"/>
              <w:right w:val="outset" w:sz="6" w:space="0" w:color="414142"/>
            </w:tcBorders>
            <w:hideMark/>
          </w:tcPr>
          <w:p w:rsidR="00A42F12" w:rsidRPr="00C5600F" w:rsidRDefault="00976201" w:rsidP="0024764B">
            <w:pPr>
              <w:spacing w:after="0" w:line="240" w:lineRule="auto"/>
              <w:jc w:val="both"/>
              <w:rPr>
                <w:rFonts w:ascii="Times New Roman" w:eastAsia="Times New Roman" w:hAnsi="Times New Roman" w:cs="Times New Roman"/>
                <w:bCs/>
                <w:sz w:val="24"/>
                <w:szCs w:val="24"/>
              </w:rPr>
            </w:pPr>
            <w:r w:rsidRPr="00C5600F">
              <w:rPr>
                <w:rFonts w:ascii="Times New Roman" w:eastAsia="Times New Roman" w:hAnsi="Times New Roman" w:cs="Times New Roman"/>
                <w:bCs/>
                <w:sz w:val="24"/>
                <w:szCs w:val="24"/>
              </w:rPr>
              <w:t>Ir s</w:t>
            </w:r>
            <w:r w:rsidRPr="00C5600F">
              <w:rPr>
                <w:rFonts w:ascii="Times New Roman" w:eastAsia="Times New Roman" w:hAnsi="Times New Roman" w:cs="Times New Roman"/>
                <w:bCs/>
                <w:iCs/>
                <w:sz w:val="24"/>
                <w:szCs w:val="24"/>
              </w:rPr>
              <w:t xml:space="preserve">agatavots Ministru kabineta noteikumu projekts „Grozījumi Ministru kabineta 2010. gada 2. februāra noteikumos Nr. 104 „Pārtikas uzņēmumu atzīšanas un reģistrācijas kārtība”” (turpmāk – noteikumu projekts), kura mērķis ir </w:t>
            </w:r>
            <w:r w:rsidRPr="00C5600F">
              <w:rPr>
                <w:rFonts w:ascii="Times New Roman" w:eastAsia="Times New Roman" w:hAnsi="Times New Roman" w:cs="Times New Roman"/>
                <w:sz w:val="24"/>
                <w:szCs w:val="24"/>
              </w:rPr>
              <w:t xml:space="preserve">izpildīt </w:t>
            </w:r>
            <w:proofErr w:type="gramStart"/>
            <w:r w:rsidRPr="00C5600F">
              <w:rPr>
                <w:rFonts w:ascii="Times New Roman" w:eastAsia="Times New Roman" w:hAnsi="Times New Roman" w:cs="Times New Roman"/>
                <w:sz w:val="24"/>
                <w:szCs w:val="24"/>
              </w:rPr>
              <w:t>citos normatīvajos aktos</w:t>
            </w:r>
            <w:proofErr w:type="gramEnd"/>
            <w:r w:rsidRPr="00C5600F">
              <w:rPr>
                <w:rFonts w:ascii="Times New Roman" w:eastAsia="Times New Roman" w:hAnsi="Times New Roman" w:cs="Times New Roman"/>
                <w:sz w:val="24"/>
                <w:szCs w:val="24"/>
              </w:rPr>
              <w:t xml:space="preserve"> un politikas plānošanas dokumentos noteiktās prasības attiecībā uz fizisko personu datu aizsardzību, administratīvā sloga samazināšanu pārtikas uzņēmumiem, iesniedzot dokumentus reģistrācijai un </w:t>
            </w:r>
            <w:r w:rsidR="00D70D44">
              <w:rPr>
                <w:rFonts w:ascii="Times New Roman" w:eastAsia="Times New Roman" w:hAnsi="Times New Roman" w:cs="Times New Roman"/>
                <w:sz w:val="24"/>
                <w:szCs w:val="24"/>
              </w:rPr>
              <w:t xml:space="preserve">nodrošinot </w:t>
            </w:r>
            <w:r w:rsidR="0024764B" w:rsidRPr="00C5600F">
              <w:rPr>
                <w:rFonts w:ascii="Times New Roman" w:hAnsi="Times New Roman" w:cs="Times New Roman"/>
                <w:sz w:val="24"/>
                <w:szCs w:val="24"/>
              </w:rPr>
              <w:t>būvju un telpu grupu reģistrētā lietošanas veida atbilstību uzņēmuma darbībai.</w:t>
            </w:r>
            <w:r w:rsidR="00D93CCA">
              <w:rPr>
                <w:rFonts w:ascii="Times New Roman" w:hAnsi="Times New Roman" w:cs="Times New Roman"/>
                <w:sz w:val="24"/>
                <w:szCs w:val="24"/>
              </w:rPr>
              <w:t xml:space="preserve"> Noteikumu projekts stāsies spēkā </w:t>
            </w:r>
            <w:r w:rsidR="00800B49">
              <w:rPr>
                <w:rFonts w:ascii="Times New Roman" w:hAnsi="Times New Roman" w:cs="Times New Roman"/>
                <w:sz w:val="24"/>
                <w:szCs w:val="24"/>
              </w:rPr>
              <w:t>pēc tā izsludināšanas.</w:t>
            </w:r>
          </w:p>
        </w:tc>
      </w:tr>
    </w:tbl>
    <w:p w:rsidR="00D47815" w:rsidRPr="00C5600F" w:rsidRDefault="006531BC" w:rsidP="00D47815">
      <w:pPr>
        <w:shd w:val="clear" w:color="auto" w:fill="FFFFFF"/>
        <w:spacing w:after="0" w:line="240" w:lineRule="auto"/>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4"/>
        <w:gridCol w:w="2173"/>
        <w:gridCol w:w="6702"/>
      </w:tblGrid>
      <w:tr w:rsidR="00C5600F" w:rsidRPr="00C5600F"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47815" w:rsidRPr="00C5600F"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C5600F">
              <w:rPr>
                <w:rFonts w:ascii="Times New Roman" w:eastAsia="Times New Roman" w:hAnsi="Times New Roman" w:cs="Times New Roman"/>
                <w:b/>
                <w:bCs/>
                <w:sz w:val="24"/>
                <w:szCs w:val="24"/>
              </w:rPr>
              <w:t>I. Tiesību akta projekta izstrādes nepieciešamība</w:t>
            </w:r>
          </w:p>
        </w:tc>
      </w:tr>
      <w:tr w:rsidR="00C5600F" w:rsidRPr="00C5600F" w:rsidTr="00D47AE6">
        <w:tc>
          <w:tcPr>
            <w:tcW w:w="274" w:type="pct"/>
            <w:tcBorders>
              <w:top w:val="outset" w:sz="6" w:space="0" w:color="414142"/>
              <w:left w:val="outset" w:sz="6" w:space="0" w:color="414142"/>
              <w:bottom w:val="outset" w:sz="6" w:space="0" w:color="414142"/>
              <w:right w:val="outset" w:sz="6" w:space="0" w:color="414142"/>
            </w:tcBorders>
            <w:hideMark/>
          </w:tcPr>
          <w:p w:rsidR="00D47815" w:rsidRPr="00C5600F"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1.</w:t>
            </w:r>
          </w:p>
        </w:tc>
        <w:tc>
          <w:tcPr>
            <w:tcW w:w="1157" w:type="pct"/>
            <w:tcBorders>
              <w:top w:val="outset" w:sz="6" w:space="0" w:color="414142"/>
              <w:left w:val="outset" w:sz="6" w:space="0" w:color="414142"/>
              <w:bottom w:val="outset" w:sz="6" w:space="0" w:color="414142"/>
              <w:right w:val="outset" w:sz="6" w:space="0" w:color="414142"/>
            </w:tcBorders>
            <w:hideMark/>
          </w:tcPr>
          <w:p w:rsidR="00D47815" w:rsidRPr="00C5600F" w:rsidRDefault="006531BC" w:rsidP="00D47815">
            <w:pPr>
              <w:spacing w:after="0" w:line="240" w:lineRule="auto"/>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Pamatojums</w:t>
            </w:r>
          </w:p>
        </w:tc>
        <w:tc>
          <w:tcPr>
            <w:tcW w:w="3570" w:type="pct"/>
            <w:tcBorders>
              <w:top w:val="outset" w:sz="6" w:space="0" w:color="414142"/>
              <w:left w:val="outset" w:sz="6" w:space="0" w:color="414142"/>
              <w:bottom w:val="outset" w:sz="6" w:space="0" w:color="414142"/>
              <w:right w:val="outset" w:sz="6" w:space="0" w:color="414142"/>
            </w:tcBorders>
            <w:hideMark/>
          </w:tcPr>
          <w:p w:rsidR="00D47815" w:rsidRPr="00C5600F" w:rsidRDefault="00627DF0" w:rsidP="002748E2">
            <w:pPr>
              <w:spacing w:after="0" w:line="240" w:lineRule="auto"/>
              <w:jc w:val="both"/>
              <w:rPr>
                <w:rFonts w:ascii="Times New Roman" w:eastAsia="Times New Roman" w:hAnsi="Times New Roman" w:cs="Times New Roman"/>
                <w:bCs/>
                <w:sz w:val="24"/>
                <w:szCs w:val="24"/>
              </w:rPr>
            </w:pPr>
            <w:r w:rsidRPr="00C5600F">
              <w:rPr>
                <w:rFonts w:ascii="Times New Roman" w:eastAsia="Times New Roman" w:hAnsi="Times New Roman" w:cs="Times New Roman"/>
                <w:bCs/>
                <w:sz w:val="24"/>
                <w:szCs w:val="24"/>
              </w:rPr>
              <w:t>1)</w:t>
            </w:r>
            <w:r w:rsidR="00594385" w:rsidRPr="00C5600F">
              <w:rPr>
                <w:rFonts w:ascii="Times New Roman" w:eastAsia="Times New Roman" w:hAnsi="Times New Roman" w:cs="Times New Roman"/>
                <w:bCs/>
                <w:sz w:val="24"/>
                <w:szCs w:val="24"/>
              </w:rPr>
              <w:t xml:space="preserve"> </w:t>
            </w:r>
            <w:r w:rsidR="009236F7" w:rsidRPr="00C5600F">
              <w:rPr>
                <w:rFonts w:ascii="Times New Roman" w:eastAsia="Times New Roman" w:hAnsi="Times New Roman" w:cs="Times New Roman"/>
                <w:bCs/>
                <w:sz w:val="24"/>
                <w:szCs w:val="24"/>
              </w:rPr>
              <w:t>Pārtikas aprites uzraudzības likuma 5.</w:t>
            </w:r>
            <w:r w:rsidR="00E807F9" w:rsidRPr="00C5600F">
              <w:rPr>
                <w:rFonts w:ascii="Times New Roman" w:eastAsia="Times New Roman" w:hAnsi="Times New Roman" w:cs="Times New Roman"/>
                <w:bCs/>
                <w:sz w:val="24"/>
                <w:szCs w:val="24"/>
              </w:rPr>
              <w:t> </w:t>
            </w:r>
            <w:r w:rsidR="009236F7" w:rsidRPr="00C5600F">
              <w:rPr>
                <w:rFonts w:ascii="Times New Roman" w:eastAsia="Times New Roman" w:hAnsi="Times New Roman" w:cs="Times New Roman"/>
                <w:bCs/>
                <w:sz w:val="24"/>
                <w:szCs w:val="24"/>
              </w:rPr>
              <w:t>panta ceturtā daļa</w:t>
            </w:r>
            <w:r w:rsidR="00594385" w:rsidRPr="00C5600F">
              <w:rPr>
                <w:rFonts w:ascii="Times New Roman" w:eastAsia="Times New Roman" w:hAnsi="Times New Roman" w:cs="Times New Roman"/>
                <w:bCs/>
                <w:sz w:val="24"/>
                <w:szCs w:val="24"/>
              </w:rPr>
              <w:t>;</w:t>
            </w:r>
          </w:p>
          <w:p w:rsidR="00E17661" w:rsidRPr="00C5600F" w:rsidRDefault="00E17661" w:rsidP="00E17661">
            <w:pPr>
              <w:spacing w:after="0" w:line="240" w:lineRule="auto"/>
              <w:jc w:val="both"/>
              <w:rPr>
                <w:rFonts w:ascii="Times New Roman" w:eastAsia="Times New Roman" w:hAnsi="Times New Roman" w:cs="Times New Roman"/>
                <w:bCs/>
                <w:iCs/>
                <w:sz w:val="24"/>
                <w:szCs w:val="24"/>
              </w:rPr>
            </w:pPr>
            <w:r w:rsidRPr="00C5600F">
              <w:rPr>
                <w:rFonts w:ascii="Times New Roman" w:eastAsia="Times New Roman" w:hAnsi="Times New Roman" w:cs="Times New Roman"/>
                <w:bCs/>
                <w:iCs/>
                <w:sz w:val="24"/>
                <w:szCs w:val="24"/>
              </w:rPr>
              <w:t>2)</w:t>
            </w:r>
            <w:r w:rsidR="00F641A2" w:rsidRPr="00C5600F">
              <w:rPr>
                <w:rFonts w:ascii="Times New Roman" w:eastAsia="Times New Roman" w:hAnsi="Times New Roman" w:cs="Times New Roman"/>
                <w:bCs/>
                <w:iCs/>
                <w:sz w:val="24"/>
                <w:szCs w:val="24"/>
              </w:rPr>
              <w:t xml:space="preserve"> </w:t>
            </w:r>
            <w:r w:rsidRPr="00C5600F">
              <w:rPr>
                <w:rFonts w:ascii="Times New Roman" w:eastAsia="Times New Roman" w:hAnsi="Times New Roman" w:cs="Times New Roman"/>
                <w:bCs/>
                <w:iCs/>
                <w:sz w:val="24"/>
                <w:szCs w:val="24"/>
              </w:rPr>
              <w:t>Brīvas pakalpojumu sniegšanas likuma 15. panta piektā daļa;</w:t>
            </w:r>
          </w:p>
          <w:p w:rsidR="00C605B8" w:rsidRPr="00C5600F" w:rsidRDefault="00F641A2" w:rsidP="00F05A3A">
            <w:pPr>
              <w:spacing w:after="0" w:line="240" w:lineRule="auto"/>
              <w:jc w:val="both"/>
              <w:rPr>
                <w:rFonts w:ascii="Times New Roman" w:eastAsia="Times New Roman" w:hAnsi="Times New Roman" w:cs="Times New Roman"/>
                <w:bCs/>
                <w:iCs/>
                <w:sz w:val="24"/>
                <w:szCs w:val="24"/>
              </w:rPr>
            </w:pPr>
            <w:r w:rsidRPr="00C5600F">
              <w:rPr>
                <w:rFonts w:ascii="Times New Roman" w:eastAsia="Times New Roman" w:hAnsi="Times New Roman" w:cs="Times New Roman"/>
                <w:bCs/>
                <w:iCs/>
                <w:sz w:val="24"/>
                <w:szCs w:val="24"/>
              </w:rPr>
              <w:t>3</w:t>
            </w:r>
            <w:r w:rsidR="00E17661" w:rsidRPr="00C5600F">
              <w:rPr>
                <w:rFonts w:ascii="Times New Roman" w:eastAsia="Times New Roman" w:hAnsi="Times New Roman" w:cs="Times New Roman"/>
                <w:bCs/>
                <w:iCs/>
                <w:sz w:val="24"/>
                <w:szCs w:val="24"/>
              </w:rPr>
              <w:t>)</w:t>
            </w:r>
            <w:r w:rsidR="008A4FCF" w:rsidRPr="00C5600F">
              <w:rPr>
                <w:rFonts w:ascii="Times New Roman" w:eastAsia="Times New Roman" w:hAnsi="Times New Roman" w:cs="Times New Roman"/>
                <w:bCs/>
                <w:iCs/>
                <w:sz w:val="24"/>
                <w:szCs w:val="24"/>
              </w:rPr>
              <w:t xml:space="preserve"> </w:t>
            </w:r>
            <w:r w:rsidR="00627DF0" w:rsidRPr="00C5600F">
              <w:rPr>
                <w:rFonts w:ascii="Times New Roman" w:eastAsia="Times New Roman" w:hAnsi="Times New Roman" w:cs="Times New Roman"/>
                <w:bCs/>
                <w:iCs/>
                <w:sz w:val="24"/>
                <w:szCs w:val="24"/>
              </w:rPr>
              <w:t>Uzņēmējdarbības vid</w:t>
            </w:r>
            <w:r w:rsidR="006A7E66" w:rsidRPr="00C5600F">
              <w:rPr>
                <w:rFonts w:ascii="Times New Roman" w:eastAsia="Times New Roman" w:hAnsi="Times New Roman" w:cs="Times New Roman"/>
                <w:bCs/>
                <w:iCs/>
                <w:sz w:val="24"/>
                <w:szCs w:val="24"/>
              </w:rPr>
              <w:t>es pilnveidošanas pasākumu plāna</w:t>
            </w:r>
            <w:r w:rsidR="00627DF0" w:rsidRPr="00C5600F">
              <w:rPr>
                <w:rFonts w:ascii="Times New Roman" w:eastAsia="Times New Roman" w:hAnsi="Times New Roman" w:cs="Times New Roman"/>
                <w:bCs/>
                <w:iCs/>
                <w:sz w:val="24"/>
                <w:szCs w:val="24"/>
              </w:rPr>
              <w:t xml:space="preserve"> 3.3.3. apakšpunkts</w:t>
            </w:r>
            <w:r w:rsidR="00397E56" w:rsidRPr="00C5600F">
              <w:rPr>
                <w:rFonts w:ascii="Times New Roman" w:eastAsia="Times New Roman" w:hAnsi="Times New Roman" w:cs="Times New Roman"/>
                <w:bCs/>
                <w:iCs/>
                <w:sz w:val="24"/>
                <w:szCs w:val="24"/>
              </w:rPr>
              <w:t xml:space="preserve"> (apstiprināts ar Ministru kabineta 2017. gada 15. marta rīkojumu Nr. 125 </w:t>
            </w:r>
            <w:r w:rsidR="00266624">
              <w:rPr>
                <w:rFonts w:ascii="Times New Roman" w:eastAsia="Times New Roman" w:hAnsi="Times New Roman" w:cs="Times New Roman"/>
                <w:bCs/>
                <w:iCs/>
                <w:sz w:val="24"/>
                <w:szCs w:val="24"/>
              </w:rPr>
              <w:t>„</w:t>
            </w:r>
            <w:r w:rsidR="00397E56" w:rsidRPr="00C5600F">
              <w:rPr>
                <w:rFonts w:ascii="Times New Roman" w:eastAsia="Times New Roman" w:hAnsi="Times New Roman" w:cs="Times New Roman"/>
                <w:bCs/>
                <w:iCs/>
                <w:sz w:val="24"/>
                <w:szCs w:val="24"/>
              </w:rPr>
              <w:t>Par Uzņēmējdarbības vides pilnveidošanas pasākumu plānu”)</w:t>
            </w:r>
            <w:r w:rsidR="00C605B8" w:rsidRPr="00C5600F">
              <w:rPr>
                <w:rFonts w:ascii="Times New Roman" w:eastAsia="Times New Roman" w:hAnsi="Times New Roman" w:cs="Times New Roman"/>
                <w:bCs/>
                <w:iCs/>
                <w:sz w:val="24"/>
                <w:szCs w:val="24"/>
              </w:rPr>
              <w:t>;</w:t>
            </w:r>
          </w:p>
          <w:p w:rsidR="002F512A" w:rsidRPr="00C5600F" w:rsidRDefault="00C605B8" w:rsidP="00C605B8">
            <w:pPr>
              <w:spacing w:after="0" w:line="240" w:lineRule="auto"/>
              <w:jc w:val="both"/>
              <w:rPr>
                <w:rFonts w:ascii="Times New Roman" w:eastAsia="Times New Roman" w:hAnsi="Times New Roman" w:cs="Times New Roman"/>
                <w:bCs/>
                <w:iCs/>
                <w:sz w:val="24"/>
                <w:szCs w:val="24"/>
              </w:rPr>
            </w:pPr>
            <w:r w:rsidRPr="00C5600F">
              <w:rPr>
                <w:rFonts w:ascii="Times New Roman" w:eastAsia="Times New Roman" w:hAnsi="Times New Roman" w:cs="Times New Roman"/>
                <w:bCs/>
                <w:iCs/>
                <w:sz w:val="24"/>
                <w:szCs w:val="24"/>
              </w:rPr>
              <w:t xml:space="preserve">4) Eiropas Parlamenta un Padomes 2016. gada 27. aprīļa Regula (ES) 2016/679 par fizisku personu aizsardzību attiecībā uz personas datu apstrādi un šādu datu brīvu apriti un ar ko atceļ Direktīvu 95/46/EK (Vispārīgā datu aizsardzības regula) (turpmāk – </w:t>
            </w:r>
            <w:r w:rsidR="006F110F">
              <w:rPr>
                <w:rFonts w:ascii="Times New Roman" w:eastAsia="Times New Roman" w:hAnsi="Times New Roman" w:cs="Times New Roman"/>
                <w:bCs/>
                <w:iCs/>
                <w:sz w:val="24"/>
                <w:szCs w:val="24"/>
              </w:rPr>
              <w:t>r</w:t>
            </w:r>
            <w:r w:rsidRPr="00C5600F">
              <w:rPr>
                <w:rFonts w:ascii="Times New Roman" w:eastAsia="Times New Roman" w:hAnsi="Times New Roman" w:cs="Times New Roman"/>
                <w:bCs/>
                <w:iCs/>
                <w:sz w:val="24"/>
                <w:szCs w:val="24"/>
              </w:rPr>
              <w:t>egula 2016/679)</w:t>
            </w:r>
            <w:r w:rsidR="00562B0C" w:rsidRPr="00C5600F">
              <w:rPr>
                <w:rFonts w:ascii="Times New Roman" w:eastAsia="Times New Roman" w:hAnsi="Times New Roman" w:cs="Times New Roman"/>
                <w:bCs/>
                <w:iCs/>
                <w:sz w:val="24"/>
                <w:szCs w:val="24"/>
              </w:rPr>
              <w:t>;</w:t>
            </w:r>
          </w:p>
          <w:p w:rsidR="00492B60" w:rsidRPr="00C5600F" w:rsidRDefault="00562B0C" w:rsidP="00562B0C">
            <w:pPr>
              <w:spacing w:after="0" w:line="240" w:lineRule="auto"/>
              <w:jc w:val="both"/>
              <w:rPr>
                <w:rFonts w:ascii="Times New Roman" w:hAnsi="Times New Roman" w:cs="Times New Roman"/>
                <w:sz w:val="24"/>
                <w:szCs w:val="24"/>
              </w:rPr>
            </w:pPr>
            <w:r w:rsidRPr="00C5600F">
              <w:rPr>
                <w:rFonts w:ascii="Times New Roman" w:hAnsi="Times New Roman" w:cs="Times New Roman"/>
                <w:sz w:val="24"/>
                <w:szCs w:val="24"/>
              </w:rPr>
              <w:t xml:space="preserve">5) </w:t>
            </w:r>
            <w:r w:rsidR="00492B60" w:rsidRPr="00C5600F">
              <w:rPr>
                <w:rFonts w:ascii="Times New Roman" w:eastAsia="Times New Roman" w:hAnsi="Times New Roman" w:cs="Times New Roman"/>
                <w:sz w:val="24"/>
                <w:szCs w:val="24"/>
              </w:rPr>
              <w:t xml:space="preserve">Ministru kabineta 2014. gada 2. septembra sēdes </w:t>
            </w:r>
            <w:r w:rsidR="00492B60" w:rsidRPr="00C5600F">
              <w:rPr>
                <w:rFonts w:ascii="Times New Roman" w:hAnsi="Times New Roman" w:cs="Times New Roman"/>
                <w:sz w:val="24"/>
                <w:szCs w:val="24"/>
              </w:rPr>
              <w:t>protokola</w:t>
            </w:r>
            <w:r w:rsidR="00492B60" w:rsidRPr="00C5600F">
              <w:rPr>
                <w:rFonts w:ascii="Times New Roman" w:eastAsia="Times New Roman" w:hAnsi="Times New Roman" w:cs="Times New Roman"/>
                <w:sz w:val="24"/>
                <w:szCs w:val="24"/>
              </w:rPr>
              <w:t xml:space="preserve"> Nr. 46 32. § 4.1. apakšpunkts;</w:t>
            </w:r>
          </w:p>
          <w:p w:rsidR="000D3B6E" w:rsidRPr="00C5600F" w:rsidRDefault="00492B60" w:rsidP="00562B0C">
            <w:pPr>
              <w:spacing w:after="0" w:line="240" w:lineRule="auto"/>
              <w:jc w:val="both"/>
              <w:rPr>
                <w:rFonts w:ascii="Times New Roman" w:eastAsia="Times New Roman" w:hAnsi="Times New Roman" w:cs="Times New Roman"/>
                <w:bCs/>
                <w:iCs/>
                <w:sz w:val="24"/>
                <w:szCs w:val="24"/>
              </w:rPr>
            </w:pPr>
            <w:r w:rsidRPr="00C5600F">
              <w:rPr>
                <w:rFonts w:ascii="Times New Roman" w:hAnsi="Times New Roman" w:cs="Times New Roman"/>
                <w:sz w:val="24"/>
                <w:szCs w:val="24"/>
              </w:rPr>
              <w:t xml:space="preserve">6) </w:t>
            </w:r>
            <w:r w:rsidR="000D3B6E" w:rsidRPr="00C5600F">
              <w:rPr>
                <w:rFonts w:ascii="Times New Roman" w:hAnsi="Times New Roman" w:cs="Times New Roman"/>
                <w:sz w:val="24"/>
                <w:szCs w:val="24"/>
              </w:rPr>
              <w:t>Ministru kabineta 2015.</w:t>
            </w:r>
            <w:r w:rsidR="00562B0C" w:rsidRPr="00C5600F">
              <w:rPr>
                <w:rFonts w:ascii="Times New Roman" w:hAnsi="Times New Roman" w:cs="Times New Roman"/>
                <w:sz w:val="24"/>
                <w:szCs w:val="24"/>
              </w:rPr>
              <w:t> </w:t>
            </w:r>
            <w:r w:rsidR="000D3B6E" w:rsidRPr="00C5600F">
              <w:rPr>
                <w:rFonts w:ascii="Times New Roman" w:hAnsi="Times New Roman" w:cs="Times New Roman"/>
                <w:sz w:val="24"/>
                <w:szCs w:val="24"/>
              </w:rPr>
              <w:t>gada 20.</w:t>
            </w:r>
            <w:r w:rsidR="00562B0C" w:rsidRPr="00C5600F">
              <w:rPr>
                <w:rFonts w:ascii="Times New Roman" w:hAnsi="Times New Roman" w:cs="Times New Roman"/>
                <w:sz w:val="24"/>
                <w:szCs w:val="24"/>
              </w:rPr>
              <w:t> </w:t>
            </w:r>
            <w:r w:rsidR="000D3B6E" w:rsidRPr="00C5600F">
              <w:rPr>
                <w:rFonts w:ascii="Times New Roman" w:hAnsi="Times New Roman" w:cs="Times New Roman"/>
                <w:sz w:val="24"/>
                <w:szCs w:val="24"/>
              </w:rPr>
              <w:t xml:space="preserve">oktobra </w:t>
            </w:r>
            <w:r w:rsidRPr="00C5600F">
              <w:rPr>
                <w:rFonts w:ascii="Times New Roman" w:hAnsi="Times New Roman" w:cs="Times New Roman"/>
                <w:sz w:val="24"/>
                <w:szCs w:val="24"/>
              </w:rPr>
              <w:t xml:space="preserve">sēdes </w:t>
            </w:r>
            <w:r w:rsidR="000D3B6E" w:rsidRPr="00C5600F">
              <w:rPr>
                <w:rFonts w:ascii="Times New Roman" w:hAnsi="Times New Roman" w:cs="Times New Roman"/>
                <w:sz w:val="24"/>
                <w:szCs w:val="24"/>
              </w:rPr>
              <w:t>protokola Nr.</w:t>
            </w:r>
            <w:r w:rsidR="00562B0C" w:rsidRPr="00C5600F">
              <w:rPr>
                <w:rFonts w:ascii="Times New Roman" w:hAnsi="Times New Roman" w:cs="Times New Roman"/>
                <w:sz w:val="24"/>
                <w:szCs w:val="24"/>
              </w:rPr>
              <w:t> </w:t>
            </w:r>
            <w:r w:rsidR="000D3B6E" w:rsidRPr="00C5600F">
              <w:rPr>
                <w:rFonts w:ascii="Times New Roman" w:hAnsi="Times New Roman" w:cs="Times New Roman"/>
                <w:sz w:val="24"/>
                <w:szCs w:val="24"/>
              </w:rPr>
              <w:t>55 19.</w:t>
            </w:r>
            <w:r w:rsidR="00562B0C" w:rsidRPr="00C5600F">
              <w:rPr>
                <w:rFonts w:ascii="Times New Roman" w:hAnsi="Times New Roman" w:cs="Times New Roman"/>
                <w:sz w:val="24"/>
                <w:szCs w:val="24"/>
              </w:rPr>
              <w:t> </w:t>
            </w:r>
            <w:r w:rsidR="000D3B6E" w:rsidRPr="00C5600F">
              <w:rPr>
                <w:rFonts w:ascii="Times New Roman" w:hAnsi="Times New Roman" w:cs="Times New Roman"/>
                <w:sz w:val="24"/>
                <w:szCs w:val="24"/>
              </w:rPr>
              <w:t>§ 1.</w:t>
            </w:r>
            <w:r w:rsidR="00562B0C" w:rsidRPr="00C5600F">
              <w:rPr>
                <w:rFonts w:ascii="Times New Roman" w:hAnsi="Times New Roman" w:cs="Times New Roman"/>
                <w:sz w:val="24"/>
                <w:szCs w:val="24"/>
              </w:rPr>
              <w:t> </w:t>
            </w:r>
            <w:r w:rsidR="000D3B6E" w:rsidRPr="00C5600F">
              <w:rPr>
                <w:rFonts w:ascii="Times New Roman" w:hAnsi="Times New Roman" w:cs="Times New Roman"/>
                <w:sz w:val="24"/>
                <w:szCs w:val="24"/>
              </w:rPr>
              <w:t>punkts</w:t>
            </w:r>
            <w:r w:rsidR="00562B0C" w:rsidRPr="00C5600F">
              <w:rPr>
                <w:rFonts w:ascii="Times New Roman" w:hAnsi="Times New Roman" w:cs="Times New Roman"/>
                <w:sz w:val="24"/>
                <w:szCs w:val="24"/>
              </w:rPr>
              <w:t>.</w:t>
            </w:r>
            <w:r w:rsidR="000D3B6E" w:rsidRPr="00C5600F">
              <w:rPr>
                <w:rFonts w:ascii="Times New Roman" w:hAnsi="Times New Roman" w:cs="Times New Roman"/>
                <w:sz w:val="24"/>
                <w:szCs w:val="24"/>
              </w:rPr>
              <w:t xml:space="preserve"> </w:t>
            </w:r>
          </w:p>
        </w:tc>
      </w:tr>
      <w:tr w:rsidR="00C5600F" w:rsidRPr="00C5600F" w:rsidTr="00D47AE6">
        <w:tc>
          <w:tcPr>
            <w:tcW w:w="274" w:type="pct"/>
            <w:tcBorders>
              <w:top w:val="outset" w:sz="6" w:space="0" w:color="414142"/>
              <w:left w:val="outset" w:sz="6" w:space="0" w:color="414142"/>
              <w:bottom w:val="outset" w:sz="6" w:space="0" w:color="414142"/>
              <w:right w:val="outset" w:sz="6" w:space="0" w:color="414142"/>
            </w:tcBorders>
            <w:hideMark/>
          </w:tcPr>
          <w:p w:rsidR="00D47815" w:rsidRPr="00C5600F"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2.</w:t>
            </w:r>
          </w:p>
        </w:tc>
        <w:tc>
          <w:tcPr>
            <w:tcW w:w="1157" w:type="pct"/>
            <w:tcBorders>
              <w:top w:val="outset" w:sz="6" w:space="0" w:color="414142"/>
              <w:left w:val="outset" w:sz="6" w:space="0" w:color="414142"/>
              <w:bottom w:val="outset" w:sz="6" w:space="0" w:color="414142"/>
              <w:right w:val="outset" w:sz="6" w:space="0" w:color="414142"/>
            </w:tcBorders>
            <w:hideMark/>
          </w:tcPr>
          <w:p w:rsidR="00D47815" w:rsidRPr="00C5600F" w:rsidRDefault="006531BC" w:rsidP="00241DBE">
            <w:pPr>
              <w:spacing w:after="0" w:line="240" w:lineRule="auto"/>
              <w:jc w:val="both"/>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570" w:type="pct"/>
            <w:tcBorders>
              <w:top w:val="outset" w:sz="6" w:space="0" w:color="414142"/>
              <w:left w:val="outset" w:sz="6" w:space="0" w:color="414142"/>
              <w:bottom w:val="outset" w:sz="6" w:space="0" w:color="414142"/>
              <w:right w:val="outset" w:sz="6" w:space="0" w:color="414142"/>
            </w:tcBorders>
            <w:hideMark/>
          </w:tcPr>
          <w:p w:rsidR="00627DF0" w:rsidRPr="00C5600F" w:rsidRDefault="00116227" w:rsidP="00CF2216">
            <w:pPr>
              <w:spacing w:after="0" w:line="240" w:lineRule="auto"/>
              <w:jc w:val="both"/>
              <w:rPr>
                <w:rFonts w:ascii="Times New Roman" w:eastAsia="Times New Roman" w:hAnsi="Times New Roman" w:cs="Times New Roman"/>
                <w:bCs/>
                <w:iCs/>
                <w:sz w:val="24"/>
                <w:szCs w:val="24"/>
              </w:rPr>
            </w:pPr>
            <w:r w:rsidRPr="00C5600F">
              <w:rPr>
                <w:rFonts w:ascii="Times New Roman" w:eastAsia="Times New Roman" w:hAnsi="Times New Roman" w:cs="Times New Roman"/>
                <w:sz w:val="24"/>
                <w:szCs w:val="24"/>
              </w:rPr>
              <w:t>Patlaban spēkā ir Ministru kabineta 2010.</w:t>
            </w:r>
            <w:r w:rsidR="00CD0DC8" w:rsidRPr="00C5600F">
              <w:rPr>
                <w:rFonts w:ascii="Times New Roman" w:eastAsia="Times New Roman" w:hAnsi="Times New Roman" w:cs="Times New Roman"/>
                <w:sz w:val="24"/>
                <w:szCs w:val="24"/>
              </w:rPr>
              <w:t> </w:t>
            </w:r>
            <w:r w:rsidRPr="00C5600F">
              <w:rPr>
                <w:rFonts w:ascii="Times New Roman" w:eastAsia="Times New Roman" w:hAnsi="Times New Roman" w:cs="Times New Roman"/>
                <w:sz w:val="24"/>
                <w:szCs w:val="24"/>
              </w:rPr>
              <w:t>gada 2.</w:t>
            </w:r>
            <w:r w:rsidR="00CD0DC8" w:rsidRPr="00C5600F">
              <w:rPr>
                <w:rFonts w:ascii="Times New Roman" w:eastAsia="Times New Roman" w:hAnsi="Times New Roman" w:cs="Times New Roman"/>
                <w:sz w:val="24"/>
                <w:szCs w:val="24"/>
              </w:rPr>
              <w:t> </w:t>
            </w:r>
            <w:r w:rsidRPr="00C5600F">
              <w:rPr>
                <w:rFonts w:ascii="Times New Roman" w:eastAsia="Times New Roman" w:hAnsi="Times New Roman" w:cs="Times New Roman"/>
                <w:sz w:val="24"/>
                <w:szCs w:val="24"/>
              </w:rPr>
              <w:t>februāra noteikumi Nr.</w:t>
            </w:r>
            <w:r w:rsidR="00CD0DC8" w:rsidRPr="00C5600F">
              <w:rPr>
                <w:rFonts w:ascii="Times New Roman" w:eastAsia="Times New Roman" w:hAnsi="Times New Roman" w:cs="Times New Roman"/>
                <w:sz w:val="24"/>
                <w:szCs w:val="24"/>
              </w:rPr>
              <w:t> </w:t>
            </w:r>
            <w:r w:rsidRPr="00C5600F">
              <w:rPr>
                <w:rFonts w:ascii="Times New Roman" w:eastAsia="Times New Roman" w:hAnsi="Times New Roman" w:cs="Times New Roman"/>
                <w:sz w:val="24"/>
                <w:szCs w:val="24"/>
              </w:rPr>
              <w:t>104 „Pārtikas uzņēmumu atzīšanas un reģistrācijas kārtība” (turpmāk – noteikumi Nr.</w:t>
            </w:r>
            <w:r w:rsidR="00CD0DC8" w:rsidRPr="00C5600F">
              <w:rPr>
                <w:rFonts w:ascii="Times New Roman" w:eastAsia="Times New Roman" w:hAnsi="Times New Roman" w:cs="Times New Roman"/>
                <w:sz w:val="24"/>
                <w:szCs w:val="24"/>
              </w:rPr>
              <w:t> </w:t>
            </w:r>
            <w:r w:rsidRPr="00C5600F">
              <w:rPr>
                <w:rFonts w:ascii="Times New Roman" w:eastAsia="Times New Roman" w:hAnsi="Times New Roman" w:cs="Times New Roman"/>
                <w:sz w:val="24"/>
                <w:szCs w:val="24"/>
              </w:rPr>
              <w:t xml:space="preserve">104), kuros nepieciešams izdarīt grozījumus, lai </w:t>
            </w:r>
            <w:r w:rsidR="00551383" w:rsidRPr="00C5600F">
              <w:rPr>
                <w:rFonts w:ascii="Times New Roman" w:eastAsia="Times New Roman" w:hAnsi="Times New Roman" w:cs="Times New Roman"/>
                <w:sz w:val="24"/>
                <w:szCs w:val="24"/>
              </w:rPr>
              <w:t xml:space="preserve">izpildītu </w:t>
            </w:r>
            <w:proofErr w:type="gramStart"/>
            <w:r w:rsidR="00551383" w:rsidRPr="00C5600F">
              <w:rPr>
                <w:rFonts w:ascii="Times New Roman" w:eastAsia="Times New Roman" w:hAnsi="Times New Roman" w:cs="Times New Roman"/>
                <w:sz w:val="24"/>
                <w:szCs w:val="24"/>
              </w:rPr>
              <w:t>citos normatīvajos aktos</w:t>
            </w:r>
            <w:proofErr w:type="gramEnd"/>
            <w:r w:rsidR="00551383" w:rsidRPr="00C5600F">
              <w:rPr>
                <w:rFonts w:ascii="Times New Roman" w:eastAsia="Times New Roman" w:hAnsi="Times New Roman" w:cs="Times New Roman"/>
                <w:sz w:val="24"/>
                <w:szCs w:val="24"/>
              </w:rPr>
              <w:t xml:space="preserve"> un politikas plānošanas dokumentos n</w:t>
            </w:r>
            <w:r w:rsidR="00E119DA" w:rsidRPr="00C5600F">
              <w:rPr>
                <w:rFonts w:ascii="Times New Roman" w:eastAsia="Times New Roman" w:hAnsi="Times New Roman" w:cs="Times New Roman"/>
                <w:sz w:val="24"/>
                <w:szCs w:val="24"/>
              </w:rPr>
              <w:t>oteiktās prasības</w:t>
            </w:r>
            <w:r w:rsidR="00627DF0" w:rsidRPr="00C5600F">
              <w:rPr>
                <w:rFonts w:ascii="Times New Roman" w:eastAsia="Times New Roman" w:hAnsi="Times New Roman" w:cs="Times New Roman"/>
                <w:bCs/>
                <w:iCs/>
                <w:sz w:val="24"/>
                <w:szCs w:val="24"/>
              </w:rPr>
              <w:t xml:space="preserve">. </w:t>
            </w:r>
          </w:p>
          <w:p w:rsidR="00551383" w:rsidRPr="00C5600F" w:rsidRDefault="00551383" w:rsidP="00CF2216">
            <w:pPr>
              <w:spacing w:after="0" w:line="240" w:lineRule="auto"/>
              <w:jc w:val="both"/>
              <w:rPr>
                <w:rFonts w:ascii="Times New Roman" w:eastAsia="Times New Roman" w:hAnsi="Times New Roman" w:cs="Times New Roman"/>
                <w:bCs/>
                <w:iCs/>
                <w:sz w:val="24"/>
                <w:szCs w:val="24"/>
              </w:rPr>
            </w:pPr>
            <w:r w:rsidRPr="00C5600F">
              <w:rPr>
                <w:rFonts w:ascii="Times New Roman" w:eastAsia="Times New Roman" w:hAnsi="Times New Roman" w:cs="Times New Roman"/>
                <w:bCs/>
                <w:iCs/>
                <w:sz w:val="24"/>
                <w:szCs w:val="24"/>
              </w:rPr>
              <w:t>1. Ņemot vērā</w:t>
            </w:r>
            <w:r w:rsidR="003D0C6F" w:rsidRPr="00C5600F">
              <w:rPr>
                <w:rFonts w:ascii="Times New Roman" w:eastAsia="Times New Roman" w:hAnsi="Times New Roman" w:cs="Times New Roman"/>
                <w:bCs/>
                <w:iCs/>
                <w:sz w:val="24"/>
                <w:szCs w:val="24"/>
              </w:rPr>
              <w:t xml:space="preserve"> </w:t>
            </w:r>
            <w:r w:rsidR="006F110F">
              <w:rPr>
                <w:rFonts w:ascii="Times New Roman" w:eastAsia="Times New Roman" w:hAnsi="Times New Roman" w:cs="Times New Roman"/>
                <w:bCs/>
                <w:iCs/>
                <w:sz w:val="24"/>
                <w:szCs w:val="24"/>
              </w:rPr>
              <w:t>r</w:t>
            </w:r>
            <w:r w:rsidRPr="00C5600F">
              <w:rPr>
                <w:rFonts w:ascii="Times New Roman" w:eastAsia="Times New Roman" w:hAnsi="Times New Roman" w:cs="Times New Roman"/>
                <w:bCs/>
                <w:iCs/>
                <w:sz w:val="24"/>
                <w:szCs w:val="24"/>
              </w:rPr>
              <w:t>egul</w:t>
            </w:r>
            <w:r w:rsidR="003D0C6F" w:rsidRPr="00C5600F">
              <w:rPr>
                <w:rFonts w:ascii="Times New Roman" w:eastAsia="Times New Roman" w:hAnsi="Times New Roman" w:cs="Times New Roman"/>
                <w:bCs/>
                <w:iCs/>
                <w:sz w:val="24"/>
                <w:szCs w:val="24"/>
              </w:rPr>
              <w:t>ā</w:t>
            </w:r>
            <w:r w:rsidRPr="00C5600F">
              <w:rPr>
                <w:rFonts w:ascii="Times New Roman" w:eastAsia="Times New Roman" w:hAnsi="Times New Roman" w:cs="Times New Roman"/>
                <w:bCs/>
                <w:iCs/>
                <w:sz w:val="24"/>
                <w:szCs w:val="24"/>
              </w:rPr>
              <w:t> 2016/679</w:t>
            </w:r>
            <w:r w:rsidR="003D0C6F" w:rsidRPr="00C5600F">
              <w:rPr>
                <w:rFonts w:ascii="Times New Roman" w:eastAsia="Times New Roman" w:hAnsi="Times New Roman" w:cs="Times New Roman"/>
                <w:bCs/>
                <w:iCs/>
                <w:sz w:val="24"/>
                <w:szCs w:val="24"/>
              </w:rPr>
              <w:t xml:space="preserve"> </w:t>
            </w:r>
            <w:r w:rsidRPr="00C5600F">
              <w:rPr>
                <w:rFonts w:ascii="Times New Roman" w:eastAsia="Times New Roman" w:hAnsi="Times New Roman" w:cs="Times New Roman"/>
                <w:bCs/>
                <w:iCs/>
                <w:sz w:val="24"/>
                <w:szCs w:val="24"/>
              </w:rPr>
              <w:t xml:space="preserve">noteiktās prasības, noteikumos Nr. 104 </w:t>
            </w:r>
            <w:r w:rsidR="006F110F">
              <w:rPr>
                <w:rFonts w:ascii="Times New Roman" w:eastAsia="Times New Roman" w:hAnsi="Times New Roman" w:cs="Times New Roman"/>
                <w:bCs/>
                <w:iCs/>
                <w:sz w:val="24"/>
                <w:szCs w:val="24"/>
              </w:rPr>
              <w:t>jā</w:t>
            </w:r>
            <w:r w:rsidRPr="00C5600F">
              <w:rPr>
                <w:rFonts w:ascii="Times New Roman" w:eastAsia="Times New Roman" w:hAnsi="Times New Roman" w:cs="Times New Roman"/>
                <w:bCs/>
                <w:iCs/>
                <w:sz w:val="24"/>
                <w:szCs w:val="24"/>
              </w:rPr>
              <w:t>izdar</w:t>
            </w:r>
            <w:r w:rsidR="006F110F">
              <w:rPr>
                <w:rFonts w:ascii="Times New Roman" w:eastAsia="Times New Roman" w:hAnsi="Times New Roman" w:cs="Times New Roman"/>
                <w:bCs/>
                <w:iCs/>
                <w:sz w:val="24"/>
                <w:szCs w:val="24"/>
              </w:rPr>
              <w:t>a</w:t>
            </w:r>
            <w:r w:rsidRPr="00C5600F">
              <w:rPr>
                <w:rFonts w:ascii="Times New Roman" w:eastAsia="Times New Roman" w:hAnsi="Times New Roman" w:cs="Times New Roman"/>
                <w:bCs/>
                <w:iCs/>
                <w:sz w:val="24"/>
                <w:szCs w:val="24"/>
              </w:rPr>
              <w:t xml:space="preserve"> grozījum</w:t>
            </w:r>
            <w:r w:rsidR="006F110F">
              <w:rPr>
                <w:rFonts w:ascii="Times New Roman" w:eastAsia="Times New Roman" w:hAnsi="Times New Roman" w:cs="Times New Roman"/>
                <w:bCs/>
                <w:iCs/>
                <w:sz w:val="24"/>
                <w:szCs w:val="24"/>
              </w:rPr>
              <w:t>i</w:t>
            </w:r>
            <w:r w:rsidRPr="00C5600F">
              <w:rPr>
                <w:rFonts w:ascii="Times New Roman" w:eastAsia="Times New Roman" w:hAnsi="Times New Roman" w:cs="Times New Roman"/>
                <w:bCs/>
                <w:iCs/>
                <w:sz w:val="24"/>
                <w:szCs w:val="24"/>
              </w:rPr>
              <w:t>, lai precizētu Pārtikas un veterinārajā dienestā (turpmāk – dienests) iesniedzamajos dokumentos norādāmos personas datu veidus, to apstrādes mērķus un glabāšanas termiņus, kā arī informētu personu par datu apstrādes kārtību.</w:t>
            </w:r>
          </w:p>
          <w:p w:rsidR="00B152B2" w:rsidRPr="00C5600F" w:rsidRDefault="00B152B2" w:rsidP="00B152B2">
            <w:pPr>
              <w:spacing w:after="0" w:line="240" w:lineRule="auto"/>
              <w:jc w:val="both"/>
              <w:rPr>
                <w:rFonts w:ascii="Times New Roman" w:eastAsia="Times New Roman" w:hAnsi="Times New Roman" w:cs="Times New Roman"/>
                <w:bCs/>
                <w:iCs/>
                <w:sz w:val="24"/>
                <w:szCs w:val="24"/>
              </w:rPr>
            </w:pPr>
            <w:r w:rsidRPr="00C5600F">
              <w:rPr>
                <w:rFonts w:ascii="Times New Roman" w:eastAsia="Times New Roman" w:hAnsi="Times New Roman" w:cs="Times New Roman"/>
                <w:bCs/>
                <w:iCs/>
                <w:sz w:val="24"/>
                <w:szCs w:val="24"/>
              </w:rPr>
              <w:t>Noteiktais datu glabāšanas termiņš (pieci gadi) tiek saistīts ar dokumentu aprakstīšanai un nodošanai iznīcināšanai nepieciešamo termiņu. Nepieciešamība datus glabāt vēl</w:t>
            </w:r>
            <w:proofErr w:type="gramStart"/>
            <w:r w:rsidRPr="00C5600F">
              <w:rPr>
                <w:rFonts w:ascii="Times New Roman" w:eastAsia="Times New Roman" w:hAnsi="Times New Roman" w:cs="Times New Roman"/>
                <w:bCs/>
                <w:iCs/>
                <w:sz w:val="24"/>
                <w:szCs w:val="24"/>
              </w:rPr>
              <w:t xml:space="preserve"> kādu periodu pēc pārtikas </w:t>
            </w:r>
            <w:r w:rsidRPr="00C5600F">
              <w:rPr>
                <w:rFonts w:ascii="Times New Roman" w:eastAsia="Times New Roman" w:hAnsi="Times New Roman" w:cs="Times New Roman"/>
                <w:bCs/>
                <w:iCs/>
                <w:sz w:val="24"/>
                <w:szCs w:val="24"/>
              </w:rPr>
              <w:lastRenderedPageBreak/>
              <w:t xml:space="preserve">uzņēmuma svītrošanas no uzraudzības objektu reģistra ir pamatota ar to, ka iespējamu strīdu vai tiesvedības gadījumā šādi personas dati </w:t>
            </w:r>
            <w:r w:rsidR="006F110F">
              <w:rPr>
                <w:rFonts w:ascii="Times New Roman" w:eastAsia="Times New Roman" w:hAnsi="Times New Roman" w:cs="Times New Roman"/>
                <w:bCs/>
                <w:iCs/>
                <w:sz w:val="24"/>
                <w:szCs w:val="24"/>
              </w:rPr>
              <w:t>vajadzīgi</w:t>
            </w:r>
            <w:r w:rsidR="006F110F" w:rsidRPr="00C5600F">
              <w:rPr>
                <w:rFonts w:ascii="Times New Roman" w:eastAsia="Times New Roman" w:hAnsi="Times New Roman" w:cs="Times New Roman"/>
                <w:bCs/>
                <w:iCs/>
                <w:sz w:val="24"/>
                <w:szCs w:val="24"/>
              </w:rPr>
              <w:t xml:space="preserve"> </w:t>
            </w:r>
            <w:r w:rsidRPr="00C5600F">
              <w:rPr>
                <w:rFonts w:ascii="Times New Roman" w:eastAsia="Times New Roman" w:hAnsi="Times New Roman" w:cs="Times New Roman"/>
                <w:bCs/>
                <w:iCs/>
                <w:sz w:val="24"/>
                <w:szCs w:val="24"/>
              </w:rPr>
              <w:t>interešu aizstāvībai, vai tos nepieciešams izsniegt pēc citu i</w:t>
            </w:r>
            <w:r w:rsidR="006F110F">
              <w:rPr>
                <w:rFonts w:ascii="Times New Roman" w:eastAsia="Times New Roman" w:hAnsi="Times New Roman" w:cs="Times New Roman"/>
                <w:bCs/>
                <w:iCs/>
                <w:sz w:val="24"/>
                <w:szCs w:val="24"/>
              </w:rPr>
              <w:t>estāžu</w:t>
            </w:r>
            <w:r w:rsidRPr="00C5600F">
              <w:rPr>
                <w:rFonts w:ascii="Times New Roman" w:eastAsia="Times New Roman" w:hAnsi="Times New Roman" w:cs="Times New Roman"/>
                <w:bCs/>
                <w:iCs/>
                <w:sz w:val="24"/>
                <w:szCs w:val="24"/>
              </w:rPr>
              <w:t xml:space="preserve"> pieprasījuma</w:t>
            </w:r>
            <w:proofErr w:type="gramEnd"/>
            <w:r w:rsidRPr="00C5600F">
              <w:rPr>
                <w:rFonts w:ascii="Times New Roman" w:eastAsia="Times New Roman" w:hAnsi="Times New Roman" w:cs="Times New Roman"/>
                <w:bCs/>
                <w:iCs/>
                <w:sz w:val="24"/>
                <w:szCs w:val="24"/>
              </w:rPr>
              <w:t xml:space="preserve">. Piemēram, </w:t>
            </w:r>
            <w:r w:rsidR="006F110F">
              <w:rPr>
                <w:rFonts w:ascii="Times New Roman" w:eastAsia="Times New Roman" w:hAnsi="Times New Roman" w:cs="Times New Roman"/>
                <w:bCs/>
                <w:iCs/>
                <w:sz w:val="24"/>
                <w:szCs w:val="24"/>
              </w:rPr>
              <w:t xml:space="preserve">to </w:t>
            </w:r>
            <w:r w:rsidRPr="00C5600F">
              <w:rPr>
                <w:rFonts w:ascii="Times New Roman" w:eastAsia="Times New Roman" w:hAnsi="Times New Roman" w:cs="Times New Roman"/>
                <w:bCs/>
                <w:iCs/>
                <w:sz w:val="24"/>
                <w:szCs w:val="24"/>
              </w:rPr>
              <w:t>produktu</w:t>
            </w:r>
            <w:r w:rsidR="006F110F" w:rsidRPr="00C5600F">
              <w:rPr>
                <w:rFonts w:ascii="Times New Roman" w:eastAsia="Times New Roman" w:hAnsi="Times New Roman" w:cs="Times New Roman"/>
                <w:bCs/>
                <w:iCs/>
                <w:sz w:val="24"/>
                <w:szCs w:val="24"/>
              </w:rPr>
              <w:t xml:space="preserve"> </w:t>
            </w:r>
            <w:r w:rsidR="006F110F">
              <w:rPr>
                <w:rFonts w:ascii="Times New Roman" w:eastAsia="Times New Roman" w:hAnsi="Times New Roman" w:cs="Times New Roman"/>
                <w:bCs/>
                <w:iCs/>
                <w:sz w:val="24"/>
                <w:szCs w:val="24"/>
              </w:rPr>
              <w:t>neatbilstības</w:t>
            </w:r>
            <w:r w:rsidR="006F110F" w:rsidRPr="00C5600F">
              <w:rPr>
                <w:rFonts w:ascii="Times New Roman" w:eastAsia="Times New Roman" w:hAnsi="Times New Roman" w:cs="Times New Roman"/>
                <w:bCs/>
                <w:iCs/>
                <w:sz w:val="24"/>
                <w:szCs w:val="24"/>
              </w:rPr>
              <w:t xml:space="preserve"> gadīju</w:t>
            </w:r>
            <w:r w:rsidR="006F110F">
              <w:rPr>
                <w:rFonts w:ascii="Times New Roman" w:eastAsia="Times New Roman" w:hAnsi="Times New Roman" w:cs="Times New Roman"/>
                <w:bCs/>
                <w:iCs/>
                <w:sz w:val="24"/>
                <w:szCs w:val="24"/>
              </w:rPr>
              <w:t>mā</w:t>
            </w:r>
            <w:r w:rsidRPr="00C5600F">
              <w:rPr>
                <w:rFonts w:ascii="Times New Roman" w:eastAsia="Times New Roman" w:hAnsi="Times New Roman" w:cs="Times New Roman"/>
                <w:bCs/>
                <w:iCs/>
                <w:sz w:val="24"/>
                <w:szCs w:val="24"/>
              </w:rPr>
              <w:t>, kuriem noteikts ilgs derīguma termiņš, nepieciešami personas dati, k</w:t>
            </w:r>
            <w:r w:rsidR="006F110F">
              <w:rPr>
                <w:rFonts w:ascii="Times New Roman" w:eastAsia="Times New Roman" w:hAnsi="Times New Roman" w:cs="Times New Roman"/>
                <w:bCs/>
                <w:iCs/>
                <w:sz w:val="24"/>
                <w:szCs w:val="24"/>
              </w:rPr>
              <w:t>as</w:t>
            </w:r>
            <w:r w:rsidRPr="00C5600F">
              <w:rPr>
                <w:rFonts w:ascii="Times New Roman" w:eastAsia="Times New Roman" w:hAnsi="Times New Roman" w:cs="Times New Roman"/>
                <w:bCs/>
                <w:iCs/>
                <w:sz w:val="24"/>
                <w:szCs w:val="24"/>
              </w:rPr>
              <w:t xml:space="preserve"> iesniegti piecus gadus pirms neatbilstību konstatēšanas</w:t>
            </w:r>
            <w:r w:rsidR="006F110F">
              <w:rPr>
                <w:rFonts w:ascii="Times New Roman" w:eastAsia="Times New Roman" w:hAnsi="Times New Roman" w:cs="Times New Roman"/>
                <w:bCs/>
                <w:iCs/>
                <w:sz w:val="24"/>
                <w:szCs w:val="24"/>
              </w:rPr>
              <w:t>,</w:t>
            </w:r>
            <w:r w:rsidRPr="00C5600F">
              <w:rPr>
                <w:rFonts w:ascii="Times New Roman" w:eastAsia="Times New Roman" w:hAnsi="Times New Roman" w:cs="Times New Roman"/>
                <w:bCs/>
                <w:iCs/>
                <w:sz w:val="24"/>
                <w:szCs w:val="24"/>
              </w:rPr>
              <w:t xml:space="preserve"> </w:t>
            </w:r>
            <w:r w:rsidR="006F110F" w:rsidRPr="00C5600F">
              <w:rPr>
                <w:rFonts w:ascii="Times New Roman" w:eastAsia="Times New Roman" w:hAnsi="Times New Roman" w:cs="Times New Roman"/>
                <w:bCs/>
                <w:iCs/>
                <w:sz w:val="24"/>
                <w:szCs w:val="24"/>
              </w:rPr>
              <w:t>lai Eiropas tirgū varētu</w:t>
            </w:r>
            <w:r w:rsidR="006F110F">
              <w:rPr>
                <w:rFonts w:ascii="Times New Roman" w:eastAsia="Times New Roman" w:hAnsi="Times New Roman" w:cs="Times New Roman"/>
                <w:bCs/>
                <w:iCs/>
                <w:sz w:val="24"/>
                <w:szCs w:val="24"/>
              </w:rPr>
              <w:t xml:space="preserve"> īstenot izsekojamības pārbaudi.</w:t>
            </w:r>
            <w:r w:rsidR="006F110F" w:rsidRPr="00C5600F">
              <w:rPr>
                <w:rFonts w:ascii="Times New Roman" w:eastAsia="Times New Roman" w:hAnsi="Times New Roman" w:cs="Times New Roman"/>
                <w:bCs/>
                <w:iCs/>
                <w:sz w:val="24"/>
                <w:szCs w:val="24"/>
              </w:rPr>
              <w:t xml:space="preserve"> </w:t>
            </w:r>
            <w:r w:rsidRPr="00C5600F">
              <w:rPr>
                <w:rFonts w:ascii="Times New Roman" w:eastAsia="Times New Roman" w:hAnsi="Times New Roman" w:cs="Times New Roman"/>
                <w:bCs/>
                <w:iCs/>
                <w:sz w:val="24"/>
                <w:szCs w:val="24"/>
              </w:rPr>
              <w:t xml:space="preserve">Ja personas datu glabāšanas ilgums tiks saīsināts, </w:t>
            </w:r>
            <w:r w:rsidR="006F110F">
              <w:rPr>
                <w:rFonts w:ascii="Times New Roman" w:eastAsia="Times New Roman" w:hAnsi="Times New Roman" w:cs="Times New Roman"/>
                <w:bCs/>
                <w:iCs/>
                <w:sz w:val="24"/>
                <w:szCs w:val="24"/>
              </w:rPr>
              <w:t>var būt sarežģīti</w:t>
            </w:r>
            <w:r w:rsidRPr="00C5600F">
              <w:rPr>
                <w:rFonts w:ascii="Times New Roman" w:eastAsia="Times New Roman" w:hAnsi="Times New Roman" w:cs="Times New Roman"/>
                <w:bCs/>
                <w:iCs/>
                <w:sz w:val="24"/>
                <w:szCs w:val="24"/>
              </w:rPr>
              <w:t xml:space="preserve"> vai pat ne</w:t>
            </w:r>
            <w:r w:rsidR="006F110F">
              <w:rPr>
                <w:rFonts w:ascii="Times New Roman" w:eastAsia="Times New Roman" w:hAnsi="Times New Roman" w:cs="Times New Roman"/>
                <w:bCs/>
                <w:iCs/>
                <w:sz w:val="24"/>
                <w:szCs w:val="24"/>
              </w:rPr>
              <w:t>ie</w:t>
            </w:r>
            <w:r w:rsidRPr="00C5600F">
              <w:rPr>
                <w:rFonts w:ascii="Times New Roman" w:eastAsia="Times New Roman" w:hAnsi="Times New Roman" w:cs="Times New Roman"/>
                <w:bCs/>
                <w:iCs/>
                <w:sz w:val="24"/>
                <w:szCs w:val="24"/>
              </w:rPr>
              <w:t>spēj</w:t>
            </w:r>
            <w:r w:rsidR="006F110F">
              <w:rPr>
                <w:rFonts w:ascii="Times New Roman" w:eastAsia="Times New Roman" w:hAnsi="Times New Roman" w:cs="Times New Roman"/>
                <w:bCs/>
                <w:iCs/>
                <w:sz w:val="24"/>
                <w:szCs w:val="24"/>
              </w:rPr>
              <w:t>ami</w:t>
            </w:r>
            <w:r w:rsidRPr="00C5600F">
              <w:rPr>
                <w:rFonts w:ascii="Times New Roman" w:eastAsia="Times New Roman" w:hAnsi="Times New Roman" w:cs="Times New Roman"/>
                <w:bCs/>
                <w:iCs/>
                <w:sz w:val="24"/>
                <w:szCs w:val="24"/>
              </w:rPr>
              <w:t xml:space="preserve"> izmeklēt konkrētu lietu par produktu neatbilstību kvalitātes un drošuma prasībām. </w:t>
            </w:r>
          </w:p>
          <w:p w:rsidR="00B152B2" w:rsidRPr="00C5600F" w:rsidRDefault="006F110F" w:rsidP="00AA4153">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To d</w:t>
            </w:r>
            <w:r w:rsidR="00B152B2" w:rsidRPr="00C5600F">
              <w:rPr>
                <w:rFonts w:ascii="Times New Roman" w:eastAsia="Times New Roman" w:hAnsi="Times New Roman" w:cs="Times New Roman"/>
                <w:bCs/>
                <w:iCs/>
                <w:sz w:val="24"/>
                <w:szCs w:val="24"/>
              </w:rPr>
              <w:t>atu apjoms, k</w:t>
            </w:r>
            <w:r>
              <w:rPr>
                <w:rFonts w:ascii="Times New Roman" w:eastAsia="Times New Roman" w:hAnsi="Times New Roman" w:cs="Times New Roman"/>
                <w:bCs/>
                <w:iCs/>
                <w:sz w:val="24"/>
                <w:szCs w:val="24"/>
              </w:rPr>
              <w:t>uri</w:t>
            </w:r>
            <w:r w:rsidR="00B152B2" w:rsidRPr="00C5600F">
              <w:rPr>
                <w:rFonts w:ascii="Times New Roman" w:eastAsia="Times New Roman" w:hAnsi="Times New Roman" w:cs="Times New Roman"/>
                <w:bCs/>
                <w:iCs/>
                <w:sz w:val="24"/>
                <w:szCs w:val="24"/>
              </w:rPr>
              <w:t xml:space="preserve"> jānorāda iesniegumā pārtikas uzņēmuma reģistrācijai vai atzīšanai</w:t>
            </w:r>
            <w:r>
              <w:rPr>
                <w:rFonts w:ascii="Times New Roman" w:eastAsia="Times New Roman" w:hAnsi="Times New Roman" w:cs="Times New Roman"/>
                <w:bCs/>
                <w:iCs/>
                <w:sz w:val="24"/>
                <w:szCs w:val="24"/>
              </w:rPr>
              <w:t>,</w:t>
            </w:r>
            <w:r w:rsidR="00B152B2" w:rsidRPr="00C5600F">
              <w:rPr>
                <w:rFonts w:ascii="Times New Roman" w:eastAsia="Times New Roman" w:hAnsi="Times New Roman" w:cs="Times New Roman"/>
                <w:bCs/>
                <w:iCs/>
                <w:sz w:val="24"/>
                <w:szCs w:val="24"/>
              </w:rPr>
              <w:t xml:space="preserve"> ir minimālā identificējošā informācija par iesniedzēju, lai nodrošinātu Eiropas Savienības tiesību aktos noteiktās prasības par pārtikas apritē iesaistīto uzņēmumu reģistrāciju vai atzīšanu un iekļaušanu reģistrā, uzņēmumu uzraudzību, produkcijas izsekojamību un kvalitātes kontroli. Savukārt nekustamo īpašumu identificējošo datu iegūšanas mērķis ir konstatēt, ka uzņēmums darbojas būvniecības jomas normatīvo aktu prasībām atbilstošās būvēs un telpās.</w:t>
            </w:r>
          </w:p>
          <w:p w:rsidR="00AA4153" w:rsidRPr="00C5600F" w:rsidRDefault="00332D02" w:rsidP="00AA4153">
            <w:pPr>
              <w:spacing w:after="0" w:line="240" w:lineRule="auto"/>
              <w:jc w:val="both"/>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 xml:space="preserve">2. Noteikumos Nr. 104 noteikts, ka pārtikas uzņēmums, iesniedzot dienestā iesniegumu uzņēmuma atzīšanai vai reģistrācijai, tam pievieno </w:t>
            </w:r>
            <w:r w:rsidRPr="00C5600F">
              <w:rPr>
                <w:rFonts w:ascii="Times New Roman" w:hAnsi="Times New Roman" w:cs="Times New Roman"/>
                <w:sz w:val="24"/>
                <w:szCs w:val="24"/>
              </w:rPr>
              <w:t xml:space="preserve">dokumenta kopiju, kas apliecina tā tiesības darboties attiecīgajās būvēs (telpās). </w:t>
            </w:r>
            <w:r w:rsidR="00806099" w:rsidRPr="00C5600F">
              <w:rPr>
                <w:rFonts w:ascii="Times New Roman" w:hAnsi="Times New Roman" w:cs="Times New Roman"/>
                <w:sz w:val="24"/>
                <w:szCs w:val="24"/>
              </w:rPr>
              <w:t>Ievērojot</w:t>
            </w:r>
            <w:r w:rsidRPr="00C5600F">
              <w:rPr>
                <w:rFonts w:ascii="Times New Roman" w:hAnsi="Times New Roman" w:cs="Times New Roman"/>
                <w:sz w:val="24"/>
                <w:szCs w:val="24"/>
              </w:rPr>
              <w:t xml:space="preserve"> </w:t>
            </w:r>
            <w:r w:rsidR="009E73F6" w:rsidRPr="00C5600F">
              <w:rPr>
                <w:rFonts w:ascii="Times New Roman" w:eastAsia="Times New Roman" w:hAnsi="Times New Roman" w:cs="Times New Roman"/>
                <w:bCs/>
                <w:iCs/>
                <w:sz w:val="24"/>
                <w:szCs w:val="24"/>
              </w:rPr>
              <w:t>Zemesgrāmatu likuma 130. pantā</w:t>
            </w:r>
            <w:r w:rsidR="00783642" w:rsidRPr="00C5600F">
              <w:rPr>
                <w:rFonts w:ascii="Times New Roman" w:eastAsia="Times New Roman" w:hAnsi="Times New Roman" w:cs="Times New Roman"/>
                <w:bCs/>
                <w:iCs/>
                <w:sz w:val="24"/>
                <w:szCs w:val="24"/>
              </w:rPr>
              <w:t xml:space="preserve"> noteikt</w:t>
            </w:r>
            <w:r w:rsidR="00806099" w:rsidRPr="00C5600F">
              <w:rPr>
                <w:rFonts w:ascii="Times New Roman" w:eastAsia="Times New Roman" w:hAnsi="Times New Roman" w:cs="Times New Roman"/>
                <w:bCs/>
                <w:iCs/>
                <w:sz w:val="24"/>
                <w:szCs w:val="24"/>
              </w:rPr>
              <w:t>o</w:t>
            </w:r>
            <w:r w:rsidR="009E73F6" w:rsidRPr="00C5600F">
              <w:rPr>
                <w:rFonts w:ascii="Times New Roman" w:eastAsia="Times New Roman" w:hAnsi="Times New Roman" w:cs="Times New Roman"/>
                <w:bCs/>
                <w:iCs/>
                <w:sz w:val="24"/>
                <w:szCs w:val="24"/>
              </w:rPr>
              <w:t>, ka tiesību nostiprinājumu apliecina tiesneša lēmums, kas ievadīts datorizētajā zemesgrāmatā</w:t>
            </w:r>
            <w:r w:rsidR="00806099" w:rsidRPr="00C5600F">
              <w:rPr>
                <w:rFonts w:ascii="Times New Roman" w:eastAsia="Times New Roman" w:hAnsi="Times New Roman" w:cs="Times New Roman"/>
                <w:bCs/>
                <w:iCs/>
                <w:sz w:val="24"/>
                <w:szCs w:val="24"/>
              </w:rPr>
              <w:t>,</w:t>
            </w:r>
            <w:r w:rsidR="00783642" w:rsidRPr="00C5600F">
              <w:rPr>
                <w:rFonts w:ascii="Times New Roman" w:eastAsia="Times New Roman" w:hAnsi="Times New Roman" w:cs="Times New Roman"/>
                <w:bCs/>
                <w:iCs/>
                <w:sz w:val="24"/>
                <w:szCs w:val="24"/>
              </w:rPr>
              <w:t xml:space="preserve"> </w:t>
            </w:r>
            <w:r w:rsidR="00806099" w:rsidRPr="00C5600F">
              <w:rPr>
                <w:rFonts w:ascii="Times New Roman" w:eastAsia="Times New Roman" w:hAnsi="Times New Roman" w:cs="Times New Roman"/>
                <w:bCs/>
                <w:iCs/>
                <w:sz w:val="24"/>
                <w:szCs w:val="24"/>
              </w:rPr>
              <w:t xml:space="preserve">kā arī, lai izpildītu </w:t>
            </w:r>
            <w:r w:rsidR="009E73F6" w:rsidRPr="00C5600F">
              <w:rPr>
                <w:rFonts w:ascii="Times New Roman" w:eastAsia="Times New Roman" w:hAnsi="Times New Roman" w:cs="Times New Roman"/>
                <w:bCs/>
                <w:iCs/>
                <w:sz w:val="24"/>
                <w:szCs w:val="24"/>
              </w:rPr>
              <w:t xml:space="preserve">Uzņēmējdarbības vides pilnveidošanas pasākumu plāna 3.3.3. apakšpunktā </w:t>
            </w:r>
            <w:r w:rsidR="00783642" w:rsidRPr="00C5600F">
              <w:rPr>
                <w:rFonts w:ascii="Times New Roman" w:eastAsia="Times New Roman" w:hAnsi="Times New Roman" w:cs="Times New Roman"/>
                <w:bCs/>
                <w:iCs/>
                <w:sz w:val="24"/>
                <w:szCs w:val="24"/>
              </w:rPr>
              <w:t>dot</w:t>
            </w:r>
            <w:r w:rsidR="00806099" w:rsidRPr="00C5600F">
              <w:rPr>
                <w:rFonts w:ascii="Times New Roman" w:eastAsia="Times New Roman" w:hAnsi="Times New Roman" w:cs="Times New Roman"/>
                <w:bCs/>
                <w:iCs/>
                <w:sz w:val="24"/>
                <w:szCs w:val="24"/>
              </w:rPr>
              <w:t>o</w:t>
            </w:r>
            <w:r w:rsidR="00783642" w:rsidRPr="00C5600F">
              <w:rPr>
                <w:rFonts w:ascii="Times New Roman" w:eastAsia="Times New Roman" w:hAnsi="Times New Roman" w:cs="Times New Roman"/>
                <w:bCs/>
                <w:iCs/>
                <w:sz w:val="24"/>
                <w:szCs w:val="24"/>
              </w:rPr>
              <w:t xml:space="preserve"> uzdevum</w:t>
            </w:r>
            <w:r w:rsidR="00806099" w:rsidRPr="00C5600F">
              <w:rPr>
                <w:rFonts w:ascii="Times New Roman" w:eastAsia="Times New Roman" w:hAnsi="Times New Roman" w:cs="Times New Roman"/>
                <w:bCs/>
                <w:iCs/>
                <w:sz w:val="24"/>
                <w:szCs w:val="24"/>
              </w:rPr>
              <w:t>u</w:t>
            </w:r>
            <w:r w:rsidR="009E73F6" w:rsidRPr="00C5600F">
              <w:rPr>
                <w:rFonts w:ascii="Times New Roman" w:eastAsia="Times New Roman" w:hAnsi="Times New Roman" w:cs="Times New Roman"/>
                <w:bCs/>
                <w:iCs/>
                <w:sz w:val="24"/>
                <w:szCs w:val="24"/>
              </w:rPr>
              <w:t xml:space="preserve"> atteikties no īpašuma tiesību apliecinošu dokumentu iesniegšanas valsts un pašvaldību iestādēs</w:t>
            </w:r>
            <w:r w:rsidR="00806099" w:rsidRPr="00C5600F">
              <w:rPr>
                <w:rFonts w:ascii="Times New Roman" w:eastAsia="Times New Roman" w:hAnsi="Times New Roman" w:cs="Times New Roman"/>
                <w:bCs/>
                <w:iCs/>
                <w:sz w:val="24"/>
                <w:szCs w:val="24"/>
              </w:rPr>
              <w:t>,</w:t>
            </w:r>
            <w:r w:rsidR="009E73F6" w:rsidRPr="00C5600F">
              <w:rPr>
                <w:rFonts w:ascii="Times New Roman" w:eastAsia="Times New Roman" w:hAnsi="Times New Roman" w:cs="Times New Roman"/>
                <w:bCs/>
                <w:iCs/>
                <w:sz w:val="24"/>
                <w:szCs w:val="24"/>
              </w:rPr>
              <w:t xml:space="preserve"> </w:t>
            </w:r>
            <w:r w:rsidR="00806099" w:rsidRPr="00C5600F">
              <w:rPr>
                <w:rFonts w:ascii="Times New Roman" w:eastAsia="Times New Roman" w:hAnsi="Times New Roman" w:cs="Times New Roman"/>
                <w:bCs/>
                <w:iCs/>
                <w:sz w:val="24"/>
                <w:szCs w:val="24"/>
              </w:rPr>
              <w:t>n</w:t>
            </w:r>
            <w:r w:rsidR="009E73F6" w:rsidRPr="00C5600F">
              <w:rPr>
                <w:rFonts w:ascii="Times New Roman" w:eastAsia="Times New Roman" w:hAnsi="Times New Roman" w:cs="Times New Roman"/>
                <w:bCs/>
                <w:iCs/>
                <w:sz w:val="24"/>
                <w:szCs w:val="24"/>
              </w:rPr>
              <w:t>oteikumu Nr. 104 4.</w:t>
            </w:r>
            <w:r w:rsidR="009E73F6" w:rsidRPr="00C5600F">
              <w:rPr>
                <w:rFonts w:ascii="Times New Roman" w:eastAsia="Times New Roman" w:hAnsi="Times New Roman" w:cs="Times New Roman"/>
                <w:bCs/>
                <w:iCs/>
                <w:sz w:val="24"/>
                <w:szCs w:val="24"/>
                <w:vertAlign w:val="superscript"/>
              </w:rPr>
              <w:t>1</w:t>
            </w:r>
            <w:r w:rsidR="009E73F6" w:rsidRPr="00C5600F">
              <w:rPr>
                <w:rFonts w:ascii="Times New Roman" w:eastAsia="Times New Roman" w:hAnsi="Times New Roman" w:cs="Times New Roman"/>
                <w:bCs/>
                <w:iCs/>
                <w:sz w:val="24"/>
                <w:szCs w:val="24"/>
              </w:rPr>
              <w:t> un 24.</w:t>
            </w:r>
            <w:r w:rsidR="009E73F6" w:rsidRPr="00C5600F">
              <w:rPr>
                <w:rFonts w:ascii="Times New Roman" w:eastAsia="Times New Roman" w:hAnsi="Times New Roman" w:cs="Times New Roman"/>
                <w:bCs/>
                <w:iCs/>
                <w:sz w:val="24"/>
                <w:szCs w:val="24"/>
                <w:vertAlign w:val="superscript"/>
              </w:rPr>
              <w:t>1</w:t>
            </w:r>
            <w:r w:rsidR="009E73F6" w:rsidRPr="00C5600F">
              <w:rPr>
                <w:rFonts w:ascii="Times New Roman" w:eastAsia="Times New Roman" w:hAnsi="Times New Roman" w:cs="Times New Roman"/>
                <w:bCs/>
                <w:iCs/>
                <w:sz w:val="24"/>
                <w:szCs w:val="24"/>
              </w:rPr>
              <w:t xml:space="preserve"> punkts </w:t>
            </w:r>
            <w:r w:rsidR="00806099" w:rsidRPr="00C5600F">
              <w:rPr>
                <w:rFonts w:ascii="Times New Roman" w:eastAsia="Times New Roman" w:hAnsi="Times New Roman" w:cs="Times New Roman"/>
                <w:bCs/>
                <w:iCs/>
                <w:sz w:val="24"/>
                <w:szCs w:val="24"/>
              </w:rPr>
              <w:t xml:space="preserve">jāizsaka jaunā redakcijā, paredzot, ka </w:t>
            </w:r>
            <w:r w:rsidR="00806099" w:rsidRPr="00C5600F">
              <w:rPr>
                <w:rFonts w:ascii="Times New Roman" w:hAnsi="Times New Roman" w:cs="Times New Roman"/>
                <w:sz w:val="24"/>
                <w:szCs w:val="24"/>
              </w:rPr>
              <w:t>tiesības darboties attiecīgās būvēs (telpās) jāapliecina tikai tiem pārtikas uzņēmumiem, kuru īpašuma tiesības nav nostiprinātas zemesgrāmatā.</w:t>
            </w:r>
            <w:r w:rsidR="00806099" w:rsidRPr="00C5600F" w:rsidDel="00806099">
              <w:rPr>
                <w:rFonts w:ascii="Times New Roman" w:eastAsia="Times New Roman" w:hAnsi="Times New Roman" w:cs="Times New Roman"/>
                <w:bCs/>
                <w:iCs/>
                <w:sz w:val="24"/>
                <w:szCs w:val="24"/>
              </w:rPr>
              <w:t xml:space="preserve"> </w:t>
            </w:r>
            <w:r w:rsidR="00806099" w:rsidRPr="00C5600F">
              <w:rPr>
                <w:rFonts w:ascii="Times New Roman" w:eastAsia="Times New Roman" w:hAnsi="Times New Roman" w:cs="Times New Roman"/>
                <w:sz w:val="24"/>
                <w:szCs w:val="24"/>
              </w:rPr>
              <w:t xml:space="preserve">Turpmāk </w:t>
            </w:r>
            <w:r w:rsidR="00AA4153" w:rsidRPr="00C5600F">
              <w:rPr>
                <w:rFonts w:ascii="Times New Roman" w:eastAsia="Times New Roman" w:hAnsi="Times New Roman" w:cs="Times New Roman"/>
                <w:sz w:val="24"/>
                <w:szCs w:val="24"/>
              </w:rPr>
              <w:t>dienests informāciju par nostiprinātajām tiesībām iegūs, ieskatoties valsts vienotajā datorizētajā zemesgrāmatā</w:t>
            </w:r>
            <w:r w:rsidR="00806099" w:rsidRPr="00C5600F">
              <w:rPr>
                <w:rFonts w:ascii="Times New Roman" w:eastAsia="Times New Roman" w:hAnsi="Times New Roman" w:cs="Times New Roman"/>
                <w:sz w:val="24"/>
                <w:szCs w:val="24"/>
              </w:rPr>
              <w:t xml:space="preserve"> </w:t>
            </w:r>
            <w:r w:rsidR="00AA4153" w:rsidRPr="00C5600F">
              <w:rPr>
                <w:rFonts w:ascii="Times New Roman" w:eastAsia="Times New Roman" w:hAnsi="Times New Roman" w:cs="Times New Roman"/>
                <w:sz w:val="24"/>
                <w:szCs w:val="24"/>
              </w:rPr>
              <w:t xml:space="preserve">pēc </w:t>
            </w:r>
            <w:r w:rsidR="00806099" w:rsidRPr="00C5600F">
              <w:rPr>
                <w:rFonts w:ascii="Times New Roman" w:eastAsia="Times New Roman" w:hAnsi="Times New Roman" w:cs="Times New Roman"/>
                <w:sz w:val="24"/>
                <w:szCs w:val="24"/>
              </w:rPr>
              <w:t>pārtikas uzņēmuma norādītās nekustamo</w:t>
            </w:r>
            <w:r w:rsidR="00AA4153" w:rsidRPr="00C5600F">
              <w:rPr>
                <w:rFonts w:ascii="Times New Roman" w:eastAsia="Times New Roman" w:hAnsi="Times New Roman" w:cs="Times New Roman"/>
                <w:sz w:val="24"/>
                <w:szCs w:val="24"/>
              </w:rPr>
              <w:t xml:space="preserve"> īpašum</w:t>
            </w:r>
            <w:r w:rsidR="00806099" w:rsidRPr="00C5600F">
              <w:rPr>
                <w:rFonts w:ascii="Times New Roman" w:eastAsia="Times New Roman" w:hAnsi="Times New Roman" w:cs="Times New Roman"/>
                <w:sz w:val="24"/>
                <w:szCs w:val="24"/>
              </w:rPr>
              <w:t>u</w:t>
            </w:r>
            <w:r w:rsidR="00AA4153" w:rsidRPr="00C5600F">
              <w:rPr>
                <w:rFonts w:ascii="Times New Roman" w:eastAsia="Times New Roman" w:hAnsi="Times New Roman" w:cs="Times New Roman"/>
                <w:sz w:val="24"/>
                <w:szCs w:val="24"/>
              </w:rPr>
              <w:t xml:space="preserve"> identificējošās informācijas</w:t>
            </w:r>
            <w:r w:rsidR="00F74FB7" w:rsidRPr="00C5600F">
              <w:rPr>
                <w:rFonts w:ascii="Times New Roman" w:eastAsia="Times New Roman" w:hAnsi="Times New Roman" w:cs="Times New Roman"/>
                <w:sz w:val="24"/>
                <w:szCs w:val="24"/>
              </w:rPr>
              <w:t xml:space="preserve"> – kadastra numura,  apzīmējuma vai adreses</w:t>
            </w:r>
            <w:r w:rsidR="00AA4153" w:rsidRPr="00C5600F">
              <w:rPr>
                <w:rFonts w:ascii="Times New Roman" w:eastAsia="Times New Roman" w:hAnsi="Times New Roman" w:cs="Times New Roman"/>
                <w:sz w:val="24"/>
                <w:szCs w:val="24"/>
              </w:rPr>
              <w:t>.</w:t>
            </w:r>
            <w:r w:rsidR="00F74FB7" w:rsidRPr="00C5600F">
              <w:rPr>
                <w:rFonts w:ascii="Times New Roman" w:eastAsia="Times New Roman" w:hAnsi="Times New Roman" w:cs="Times New Roman"/>
                <w:sz w:val="24"/>
                <w:szCs w:val="24"/>
              </w:rPr>
              <w:t xml:space="preserve"> Lai dienests iegūtu piekļuvi datorizētajai zemesgrāmatai, tiks noslēgta starpresoru vienošanās ar </w:t>
            </w:r>
            <w:r w:rsidR="00937087" w:rsidRPr="00C5600F">
              <w:rPr>
                <w:rFonts w:ascii="Times New Roman" w:eastAsia="Times New Roman" w:hAnsi="Times New Roman" w:cs="Times New Roman"/>
                <w:sz w:val="24"/>
                <w:szCs w:val="24"/>
              </w:rPr>
              <w:t>T</w:t>
            </w:r>
            <w:r w:rsidR="00F74FB7" w:rsidRPr="00C5600F">
              <w:rPr>
                <w:rFonts w:ascii="Times New Roman" w:eastAsia="Times New Roman" w:hAnsi="Times New Roman" w:cs="Times New Roman"/>
                <w:sz w:val="24"/>
                <w:szCs w:val="24"/>
              </w:rPr>
              <w:t>iesu administrāciju.</w:t>
            </w:r>
          </w:p>
          <w:p w:rsidR="002E2425" w:rsidRPr="00C5600F" w:rsidRDefault="00F74FB7" w:rsidP="00365C33">
            <w:pPr>
              <w:spacing w:after="0" w:line="240" w:lineRule="auto"/>
              <w:jc w:val="both"/>
              <w:rPr>
                <w:rFonts w:ascii="Times New Roman" w:hAnsi="Times New Roman" w:cs="Times New Roman"/>
                <w:sz w:val="24"/>
                <w:szCs w:val="24"/>
              </w:rPr>
            </w:pPr>
            <w:r w:rsidRPr="00C5600F">
              <w:rPr>
                <w:rFonts w:ascii="Times New Roman" w:eastAsia="Times New Roman" w:hAnsi="Times New Roman" w:cs="Times New Roman"/>
                <w:sz w:val="24"/>
                <w:szCs w:val="24"/>
              </w:rPr>
              <w:t xml:space="preserve">3. </w:t>
            </w:r>
            <w:r w:rsidR="002E2425" w:rsidRPr="00C5600F">
              <w:rPr>
                <w:rFonts w:ascii="Times New Roman" w:hAnsi="Times New Roman" w:cs="Times New Roman"/>
                <w:sz w:val="24"/>
                <w:szCs w:val="24"/>
              </w:rPr>
              <w:t xml:space="preserve">Ministru kabineta 2015. gada 20. oktobra sēdes (protokola Nr.45 19.§ 1.punkts) protokollēmumā  „Par Valsts kontroles revīzijas lietā Nr. 5.1-2-17/2012 konstatēto problēmu novēršanu” dots uzdevums visām ministrijām izvērtēt nepieciešamību to kompetencē esošajos normatīvajos aktos par reģistru un valsts informācijas sistēmu uzturēšanas kārtību noteikt veicamajai darbībai atbilstošu būves vai telpu grupas lietošanas veidu, kā arī nodrošināt, ka par reģistrāciju atbildīgā iestāde, pieņemot lēmumu par informācijas ievietošanu attiecīgajā reģistrā vai informācijas sistēmā, balstās uz Nekustamā </w:t>
            </w:r>
            <w:r w:rsidR="002E2425" w:rsidRPr="00C5600F">
              <w:rPr>
                <w:rFonts w:ascii="Times New Roman" w:hAnsi="Times New Roman" w:cs="Times New Roman"/>
                <w:sz w:val="24"/>
                <w:szCs w:val="24"/>
              </w:rPr>
              <w:lastRenderedPageBreak/>
              <w:t>īpašuma valsts kadastra informācijas sistēmā reģistrētajiem objektu raksturojošiem datiem (t</w:t>
            </w:r>
            <w:r w:rsidR="006F110F">
              <w:rPr>
                <w:rFonts w:ascii="Times New Roman" w:hAnsi="Times New Roman" w:cs="Times New Roman"/>
                <w:sz w:val="24"/>
                <w:szCs w:val="24"/>
              </w:rPr>
              <w:t>ostarp</w:t>
            </w:r>
            <w:r w:rsidR="002E2425" w:rsidRPr="00C5600F">
              <w:rPr>
                <w:rFonts w:ascii="Times New Roman" w:hAnsi="Times New Roman" w:cs="Times New Roman"/>
                <w:sz w:val="24"/>
                <w:szCs w:val="24"/>
              </w:rPr>
              <w:t xml:space="preserve"> lietošanas veidu). </w:t>
            </w:r>
            <w:r w:rsidR="005D7408" w:rsidRPr="00C5600F">
              <w:rPr>
                <w:rFonts w:ascii="Times New Roman" w:hAnsi="Times New Roman" w:cs="Times New Roman"/>
                <w:sz w:val="24"/>
                <w:szCs w:val="24"/>
              </w:rPr>
              <w:t xml:space="preserve">Arī </w:t>
            </w:r>
            <w:r w:rsidR="005D7408" w:rsidRPr="00C5600F">
              <w:rPr>
                <w:rFonts w:ascii="Times New Roman" w:eastAsia="Times New Roman" w:hAnsi="Times New Roman" w:cs="Times New Roman"/>
                <w:sz w:val="24"/>
                <w:szCs w:val="24"/>
              </w:rPr>
              <w:t>Ministru kabineta 2014. gada 2. septembra sēdes (protokola Nr.46 32.§ 4.1. apakšpunkts) protokollēmumā „Noteikumi „Ēku būvnoteikumi”</w:t>
            </w:r>
            <w:r w:rsidR="00266624">
              <w:rPr>
                <w:rFonts w:ascii="Times New Roman" w:eastAsia="Times New Roman" w:hAnsi="Times New Roman" w:cs="Times New Roman"/>
                <w:sz w:val="24"/>
                <w:szCs w:val="24"/>
              </w:rPr>
              <w:t>”</w:t>
            </w:r>
            <w:r w:rsidR="005D7408" w:rsidRPr="00C5600F">
              <w:rPr>
                <w:rFonts w:ascii="Times New Roman" w:eastAsia="Times New Roman" w:hAnsi="Times New Roman" w:cs="Times New Roman"/>
                <w:sz w:val="24"/>
                <w:szCs w:val="24"/>
              </w:rPr>
              <w:t xml:space="preserve"> dots līdzīga satura uzdevums. </w:t>
            </w:r>
            <w:r w:rsidR="002E2425" w:rsidRPr="00C5600F">
              <w:rPr>
                <w:rFonts w:ascii="Times New Roman" w:hAnsi="Times New Roman" w:cs="Times New Roman"/>
                <w:sz w:val="24"/>
                <w:szCs w:val="24"/>
              </w:rPr>
              <w:t>Lai izpildītu minēto</w:t>
            </w:r>
            <w:r w:rsidR="00D35294" w:rsidRPr="00C5600F">
              <w:rPr>
                <w:rFonts w:ascii="Times New Roman" w:hAnsi="Times New Roman" w:cs="Times New Roman"/>
                <w:sz w:val="24"/>
                <w:szCs w:val="24"/>
              </w:rPr>
              <w:t>s</w:t>
            </w:r>
            <w:r w:rsidR="002E2425" w:rsidRPr="00C5600F">
              <w:rPr>
                <w:rFonts w:ascii="Times New Roman" w:hAnsi="Times New Roman" w:cs="Times New Roman"/>
                <w:sz w:val="24"/>
                <w:szCs w:val="24"/>
              </w:rPr>
              <w:t xml:space="preserve"> uzdevumu</w:t>
            </w:r>
            <w:r w:rsidR="00D35294" w:rsidRPr="00C5600F">
              <w:rPr>
                <w:rFonts w:ascii="Times New Roman" w:hAnsi="Times New Roman" w:cs="Times New Roman"/>
                <w:sz w:val="24"/>
                <w:szCs w:val="24"/>
              </w:rPr>
              <w:t>s</w:t>
            </w:r>
            <w:r w:rsidR="002E2425" w:rsidRPr="00C5600F">
              <w:rPr>
                <w:rFonts w:ascii="Times New Roman" w:hAnsi="Times New Roman" w:cs="Times New Roman"/>
                <w:sz w:val="24"/>
                <w:szCs w:val="24"/>
              </w:rPr>
              <w:t xml:space="preserve">, noteikumos Nr. 104 </w:t>
            </w:r>
            <w:r w:rsidR="006F110F">
              <w:rPr>
                <w:rFonts w:ascii="Times New Roman" w:hAnsi="Times New Roman" w:cs="Times New Roman"/>
                <w:sz w:val="24"/>
                <w:szCs w:val="24"/>
              </w:rPr>
              <w:t>jā</w:t>
            </w:r>
            <w:r w:rsidR="002E2425" w:rsidRPr="00C5600F">
              <w:rPr>
                <w:rFonts w:ascii="Times New Roman" w:hAnsi="Times New Roman" w:cs="Times New Roman"/>
                <w:sz w:val="24"/>
                <w:szCs w:val="24"/>
              </w:rPr>
              <w:t>no</w:t>
            </w:r>
            <w:r w:rsidR="00DD0D89">
              <w:rPr>
                <w:rFonts w:ascii="Times New Roman" w:hAnsi="Times New Roman" w:cs="Times New Roman"/>
                <w:sz w:val="24"/>
                <w:szCs w:val="24"/>
              </w:rPr>
              <w:t>saka</w:t>
            </w:r>
            <w:r w:rsidR="002E2425" w:rsidRPr="00C5600F">
              <w:rPr>
                <w:rFonts w:ascii="Times New Roman" w:hAnsi="Times New Roman" w:cs="Times New Roman"/>
                <w:sz w:val="24"/>
                <w:szCs w:val="24"/>
              </w:rPr>
              <w:t>, ka dienests pārbauda</w:t>
            </w:r>
            <w:r w:rsidR="006F110F">
              <w:rPr>
                <w:rFonts w:ascii="Times New Roman" w:hAnsi="Times New Roman" w:cs="Times New Roman"/>
                <w:sz w:val="24"/>
                <w:szCs w:val="24"/>
              </w:rPr>
              <w:t>,</w:t>
            </w:r>
            <w:r w:rsidR="002E2425" w:rsidRPr="00C5600F">
              <w:rPr>
                <w:rFonts w:ascii="Times New Roman" w:hAnsi="Times New Roman" w:cs="Times New Roman"/>
                <w:sz w:val="24"/>
                <w:szCs w:val="24"/>
              </w:rPr>
              <w:t xml:space="preserve"> vai </w:t>
            </w:r>
            <w:r w:rsidR="00C26B2F" w:rsidRPr="00C5600F">
              <w:rPr>
                <w:rFonts w:ascii="Times New Roman" w:hAnsi="Times New Roman" w:cs="Times New Roman"/>
                <w:sz w:val="24"/>
                <w:szCs w:val="24"/>
              </w:rPr>
              <w:t>informācija</w:t>
            </w:r>
            <w:r w:rsidR="002E2425" w:rsidRPr="00C5600F">
              <w:rPr>
                <w:rFonts w:ascii="Times New Roman" w:hAnsi="Times New Roman" w:cs="Times New Roman"/>
                <w:sz w:val="24"/>
                <w:szCs w:val="24"/>
              </w:rPr>
              <w:t xml:space="preserve"> par pārtikas uzņēmuma būves vai telpu grupas pieņemšanu ekspluatācijā ir reģistrēt</w:t>
            </w:r>
            <w:r w:rsidR="00C26B2F" w:rsidRPr="00C5600F">
              <w:rPr>
                <w:rFonts w:ascii="Times New Roman" w:hAnsi="Times New Roman" w:cs="Times New Roman"/>
                <w:sz w:val="24"/>
                <w:szCs w:val="24"/>
              </w:rPr>
              <w:t>a</w:t>
            </w:r>
            <w:r w:rsidR="002E2425" w:rsidRPr="00C5600F">
              <w:rPr>
                <w:rFonts w:ascii="Times New Roman" w:hAnsi="Times New Roman" w:cs="Times New Roman"/>
                <w:sz w:val="24"/>
                <w:szCs w:val="24"/>
              </w:rPr>
              <w:t xml:space="preserve"> Nekustamā īpašuma valsts kadastra informācijas sistēmā </w:t>
            </w:r>
            <w:r w:rsidR="00212E75" w:rsidRPr="00C5600F">
              <w:rPr>
                <w:rFonts w:ascii="Times New Roman" w:hAnsi="Times New Roman" w:cs="Times New Roman"/>
                <w:sz w:val="24"/>
                <w:szCs w:val="24"/>
              </w:rPr>
              <w:t xml:space="preserve">(turpmāk – kadastra informācijas sistēma) </w:t>
            </w:r>
            <w:r w:rsidR="002E2425" w:rsidRPr="00C5600F">
              <w:rPr>
                <w:rFonts w:ascii="Times New Roman" w:hAnsi="Times New Roman" w:cs="Times New Roman"/>
                <w:sz w:val="24"/>
                <w:szCs w:val="24"/>
              </w:rPr>
              <w:t xml:space="preserve">un vai reģistrētais lietošanas veids atbilst attiecīgā uzņēmuma paredzamajai darbībai. </w:t>
            </w:r>
            <w:r w:rsidR="006F110F">
              <w:rPr>
                <w:rFonts w:ascii="Times New Roman" w:hAnsi="Times New Roman" w:cs="Times New Roman"/>
                <w:sz w:val="24"/>
                <w:szCs w:val="24"/>
              </w:rPr>
              <w:t>J</w:t>
            </w:r>
            <w:r w:rsidR="00212E75" w:rsidRPr="00C5600F">
              <w:rPr>
                <w:rFonts w:ascii="Times New Roman" w:hAnsi="Times New Roman" w:cs="Times New Roman"/>
                <w:sz w:val="24"/>
                <w:szCs w:val="24"/>
              </w:rPr>
              <w:t>aun</w:t>
            </w:r>
            <w:r w:rsidR="006F110F">
              <w:rPr>
                <w:rFonts w:ascii="Times New Roman" w:hAnsi="Times New Roman" w:cs="Times New Roman"/>
                <w:sz w:val="24"/>
                <w:szCs w:val="24"/>
              </w:rPr>
              <w:t>a</w:t>
            </w:r>
            <w:r w:rsidR="00212E75" w:rsidRPr="00C5600F">
              <w:rPr>
                <w:rFonts w:ascii="Times New Roman" w:hAnsi="Times New Roman" w:cs="Times New Roman"/>
                <w:sz w:val="24"/>
                <w:szCs w:val="24"/>
              </w:rPr>
              <w:t xml:space="preserve"> pārtikas uzņēmum</w:t>
            </w:r>
            <w:r w:rsidR="006F110F">
              <w:rPr>
                <w:rFonts w:ascii="Times New Roman" w:hAnsi="Times New Roman" w:cs="Times New Roman"/>
                <w:sz w:val="24"/>
                <w:szCs w:val="24"/>
              </w:rPr>
              <w:t>a</w:t>
            </w:r>
            <w:r w:rsidR="00212E75" w:rsidRPr="00C5600F">
              <w:rPr>
                <w:rFonts w:ascii="Times New Roman" w:hAnsi="Times New Roman" w:cs="Times New Roman"/>
                <w:sz w:val="24"/>
                <w:szCs w:val="24"/>
              </w:rPr>
              <w:t xml:space="preserve"> </w:t>
            </w:r>
            <w:r w:rsidR="006F110F" w:rsidRPr="00C5600F">
              <w:rPr>
                <w:rFonts w:ascii="Times New Roman" w:hAnsi="Times New Roman" w:cs="Times New Roman"/>
                <w:sz w:val="24"/>
                <w:szCs w:val="24"/>
              </w:rPr>
              <w:t xml:space="preserve">atzīšanas un reģistrācijas procedūru </w:t>
            </w:r>
            <w:r w:rsidR="00212E75" w:rsidRPr="00C5600F">
              <w:rPr>
                <w:rFonts w:ascii="Times New Roman" w:hAnsi="Times New Roman" w:cs="Times New Roman"/>
                <w:sz w:val="24"/>
                <w:szCs w:val="24"/>
              </w:rPr>
              <w:t>dienests uzsāks tikai tad, ja informācija par pieņemšanu ekspluatācijā būs reģistrēta kadastra informācijas sistēmā un tajā reģistrētais</w:t>
            </w:r>
            <w:r w:rsidR="00212E75" w:rsidRPr="00C5600F" w:rsidDel="00585614">
              <w:rPr>
                <w:rFonts w:ascii="Times New Roman" w:hAnsi="Times New Roman" w:cs="Times New Roman"/>
                <w:sz w:val="24"/>
                <w:szCs w:val="24"/>
              </w:rPr>
              <w:t xml:space="preserve"> </w:t>
            </w:r>
            <w:r w:rsidR="00212E75" w:rsidRPr="00C5600F">
              <w:rPr>
                <w:rFonts w:ascii="Times New Roman" w:hAnsi="Times New Roman" w:cs="Times New Roman"/>
                <w:sz w:val="24"/>
                <w:szCs w:val="24"/>
              </w:rPr>
              <w:t>lietošanas veids atbildīs paredzamajai uzņēmuma darbībai.</w:t>
            </w:r>
            <w:r w:rsidR="0076494E" w:rsidRPr="00C5600F">
              <w:rPr>
                <w:rFonts w:ascii="Times New Roman" w:hAnsi="Times New Roman" w:cs="Times New Roman"/>
                <w:sz w:val="24"/>
                <w:szCs w:val="24"/>
              </w:rPr>
              <w:t xml:space="preserve"> </w:t>
            </w:r>
            <w:r w:rsidR="00E65EEB" w:rsidRPr="00C5600F">
              <w:rPr>
                <w:rFonts w:ascii="Times New Roman" w:hAnsi="Times New Roman" w:cs="Times New Roman"/>
                <w:sz w:val="24"/>
                <w:szCs w:val="24"/>
              </w:rPr>
              <w:t xml:space="preserve">Noteikumos Nr. 104 </w:t>
            </w:r>
            <w:r w:rsidR="006F110F">
              <w:rPr>
                <w:rFonts w:ascii="Times New Roman" w:hAnsi="Times New Roman" w:cs="Times New Roman"/>
                <w:sz w:val="24"/>
                <w:szCs w:val="24"/>
              </w:rPr>
              <w:t xml:space="preserve">tāpat </w:t>
            </w:r>
            <w:r w:rsidR="00E65EEB" w:rsidRPr="00C5600F">
              <w:rPr>
                <w:rFonts w:ascii="Times New Roman" w:hAnsi="Times New Roman" w:cs="Times New Roman"/>
                <w:sz w:val="24"/>
                <w:szCs w:val="24"/>
              </w:rPr>
              <w:t>jā</w:t>
            </w:r>
            <w:r w:rsidR="006F110F">
              <w:rPr>
                <w:rFonts w:ascii="Times New Roman" w:hAnsi="Times New Roman" w:cs="Times New Roman"/>
                <w:sz w:val="24"/>
                <w:szCs w:val="24"/>
              </w:rPr>
              <w:t>ietver norma par to</w:t>
            </w:r>
            <w:r w:rsidR="00E65EEB" w:rsidRPr="00C5600F">
              <w:rPr>
                <w:rFonts w:ascii="Times New Roman" w:hAnsi="Times New Roman" w:cs="Times New Roman"/>
                <w:sz w:val="24"/>
                <w:szCs w:val="24"/>
              </w:rPr>
              <w:t xml:space="preserve">, ka dienests </w:t>
            </w:r>
            <w:r w:rsidR="0009146D" w:rsidRPr="00C5600F">
              <w:rPr>
                <w:rFonts w:ascii="Times New Roman" w:hAnsi="Times New Roman" w:cs="Times New Roman"/>
                <w:sz w:val="24"/>
                <w:szCs w:val="24"/>
              </w:rPr>
              <w:t xml:space="preserve">veic būvju un telpu grupu lietošanas veida pārbaudi, arī </w:t>
            </w:r>
            <w:r w:rsidR="006F110F">
              <w:rPr>
                <w:rFonts w:ascii="Times New Roman" w:hAnsi="Times New Roman" w:cs="Times New Roman"/>
                <w:sz w:val="24"/>
                <w:szCs w:val="24"/>
              </w:rPr>
              <w:t>tad</w:t>
            </w:r>
            <w:r w:rsidR="0009146D" w:rsidRPr="00C5600F">
              <w:rPr>
                <w:rFonts w:ascii="Times New Roman" w:hAnsi="Times New Roman" w:cs="Times New Roman"/>
                <w:sz w:val="24"/>
                <w:szCs w:val="24"/>
              </w:rPr>
              <w:t>, kad pārtikas uzņēmumi piesaka izmaiņas darbībā vai atjauno darbību pēc vairāk nekā gadu ilga pārtraukuma, kā arī dienesta pienākumu neatbilstību gadījumā informēt i</w:t>
            </w:r>
            <w:r w:rsidR="006F110F">
              <w:rPr>
                <w:rFonts w:ascii="Times New Roman" w:hAnsi="Times New Roman" w:cs="Times New Roman"/>
                <w:sz w:val="24"/>
                <w:szCs w:val="24"/>
              </w:rPr>
              <w:t>estādes</w:t>
            </w:r>
            <w:r w:rsidR="0009146D" w:rsidRPr="00C5600F">
              <w:rPr>
                <w:rFonts w:ascii="Times New Roman" w:hAnsi="Times New Roman" w:cs="Times New Roman"/>
                <w:sz w:val="24"/>
                <w:szCs w:val="24"/>
              </w:rPr>
              <w:t>, kas pilda būvvaldes funkcijas.</w:t>
            </w:r>
          </w:p>
          <w:p w:rsidR="00937087" w:rsidRPr="00C5600F" w:rsidRDefault="00937087" w:rsidP="001C4BD5">
            <w:pPr>
              <w:spacing w:after="0" w:line="240" w:lineRule="auto"/>
              <w:jc w:val="both"/>
              <w:rPr>
                <w:rFonts w:ascii="Times New Roman" w:eastAsia="Times New Roman" w:hAnsi="Times New Roman" w:cs="Times New Roman"/>
                <w:bCs/>
                <w:iCs/>
                <w:sz w:val="24"/>
                <w:szCs w:val="24"/>
              </w:rPr>
            </w:pPr>
            <w:r w:rsidRPr="00C5600F">
              <w:rPr>
                <w:rFonts w:ascii="Times New Roman" w:eastAsia="Times New Roman" w:hAnsi="Times New Roman" w:cs="Times New Roman"/>
                <w:sz w:val="24"/>
                <w:szCs w:val="24"/>
              </w:rPr>
              <w:t xml:space="preserve">Lai dienests </w:t>
            </w:r>
            <w:r w:rsidR="00395A3B" w:rsidRPr="00C5600F">
              <w:rPr>
                <w:rFonts w:ascii="Times New Roman" w:hAnsi="Times New Roman" w:cs="Times New Roman"/>
                <w:sz w:val="24"/>
                <w:szCs w:val="24"/>
                <w:shd w:val="clear" w:color="auto" w:fill="FFFFFF"/>
              </w:rPr>
              <w:t>varētu pārbaudīt</w:t>
            </w:r>
            <w:r w:rsidR="004F1179" w:rsidRPr="00C5600F">
              <w:rPr>
                <w:rFonts w:ascii="Times New Roman" w:hAnsi="Times New Roman" w:cs="Times New Roman"/>
                <w:sz w:val="24"/>
                <w:szCs w:val="24"/>
                <w:shd w:val="clear" w:color="auto" w:fill="FFFFFF"/>
              </w:rPr>
              <w:t xml:space="preserve">, vai informācija par </w:t>
            </w:r>
            <w:r w:rsidR="00395A3B" w:rsidRPr="00C5600F">
              <w:rPr>
                <w:rFonts w:ascii="Times New Roman" w:hAnsi="Times New Roman" w:cs="Times New Roman"/>
                <w:sz w:val="24"/>
                <w:szCs w:val="24"/>
                <w:shd w:val="clear" w:color="auto" w:fill="FFFFFF"/>
              </w:rPr>
              <w:t xml:space="preserve">būves vai telpu grupas </w:t>
            </w:r>
            <w:r w:rsidR="004F1179" w:rsidRPr="00C5600F">
              <w:rPr>
                <w:rFonts w:ascii="Times New Roman" w:hAnsi="Times New Roman" w:cs="Times New Roman"/>
                <w:sz w:val="24"/>
                <w:szCs w:val="24"/>
                <w:shd w:val="clear" w:color="auto" w:fill="FFFFFF"/>
              </w:rPr>
              <w:t xml:space="preserve">pieņemšanu </w:t>
            </w:r>
            <w:r w:rsidR="00395A3B" w:rsidRPr="00C5600F">
              <w:rPr>
                <w:rFonts w:ascii="Times New Roman" w:hAnsi="Times New Roman" w:cs="Times New Roman"/>
                <w:sz w:val="24"/>
                <w:szCs w:val="24"/>
                <w:shd w:val="clear" w:color="auto" w:fill="FFFFFF"/>
              </w:rPr>
              <w:t xml:space="preserve">ekspluatācijā </w:t>
            </w:r>
            <w:r w:rsidR="004F1179" w:rsidRPr="00C5600F">
              <w:rPr>
                <w:rFonts w:ascii="Times New Roman" w:hAnsi="Times New Roman" w:cs="Times New Roman"/>
                <w:sz w:val="24"/>
                <w:szCs w:val="24"/>
                <w:shd w:val="clear" w:color="auto" w:fill="FFFFFF"/>
              </w:rPr>
              <w:t>ir</w:t>
            </w:r>
            <w:r w:rsidR="00395A3B" w:rsidRPr="00C5600F">
              <w:rPr>
                <w:rFonts w:ascii="Times New Roman" w:hAnsi="Times New Roman" w:cs="Times New Roman"/>
                <w:sz w:val="24"/>
                <w:szCs w:val="24"/>
                <w:shd w:val="clear" w:color="auto" w:fill="FFFFFF"/>
              </w:rPr>
              <w:t xml:space="preserve"> reģistr</w:t>
            </w:r>
            <w:r w:rsidR="004F1179" w:rsidRPr="00C5600F">
              <w:rPr>
                <w:rFonts w:ascii="Times New Roman" w:hAnsi="Times New Roman" w:cs="Times New Roman"/>
                <w:sz w:val="24"/>
                <w:szCs w:val="24"/>
                <w:shd w:val="clear" w:color="auto" w:fill="FFFFFF"/>
              </w:rPr>
              <w:t>ēta</w:t>
            </w:r>
            <w:r w:rsidR="00395A3B" w:rsidRPr="00C5600F">
              <w:rPr>
                <w:rFonts w:ascii="Times New Roman" w:hAnsi="Times New Roman" w:cs="Times New Roman"/>
                <w:sz w:val="24"/>
                <w:szCs w:val="24"/>
                <w:shd w:val="clear" w:color="auto" w:fill="FFFFFF"/>
              </w:rPr>
              <w:t xml:space="preserve"> </w:t>
            </w:r>
            <w:proofErr w:type="gramStart"/>
            <w:r w:rsidR="007A049B" w:rsidRPr="00C5600F">
              <w:rPr>
                <w:rFonts w:ascii="Times New Roman" w:hAnsi="Times New Roman" w:cs="Times New Roman"/>
                <w:sz w:val="24"/>
                <w:szCs w:val="24"/>
                <w:shd w:val="clear" w:color="auto" w:fill="FFFFFF"/>
              </w:rPr>
              <w:t>Nekustamā īpašuma valsts k</w:t>
            </w:r>
            <w:r w:rsidR="00395A3B" w:rsidRPr="00C5600F">
              <w:rPr>
                <w:rFonts w:ascii="Times New Roman" w:hAnsi="Times New Roman" w:cs="Times New Roman"/>
                <w:sz w:val="24"/>
                <w:szCs w:val="24"/>
                <w:shd w:val="clear" w:color="auto" w:fill="FFFFFF"/>
              </w:rPr>
              <w:t>adastra informācijas sistēmā, kā arī būves vai telpu grupas lietošanas veid</w:t>
            </w:r>
            <w:r w:rsidR="008F6A4E" w:rsidRPr="00C5600F">
              <w:rPr>
                <w:rFonts w:ascii="Times New Roman" w:hAnsi="Times New Roman" w:cs="Times New Roman"/>
                <w:sz w:val="24"/>
                <w:szCs w:val="24"/>
                <w:shd w:val="clear" w:color="auto" w:fill="FFFFFF"/>
              </w:rPr>
              <w:t>a</w:t>
            </w:r>
            <w:r w:rsidR="00395A3B" w:rsidRPr="00C5600F">
              <w:rPr>
                <w:rFonts w:ascii="Times New Roman" w:hAnsi="Times New Roman" w:cs="Times New Roman"/>
                <w:sz w:val="24"/>
                <w:szCs w:val="24"/>
                <w:shd w:val="clear" w:color="auto" w:fill="FFFFFF"/>
              </w:rPr>
              <w:t xml:space="preserve"> atbilst</w:t>
            </w:r>
            <w:r w:rsidR="008F6A4E" w:rsidRPr="00C5600F">
              <w:rPr>
                <w:rFonts w:ascii="Times New Roman" w:hAnsi="Times New Roman" w:cs="Times New Roman"/>
                <w:sz w:val="24"/>
                <w:szCs w:val="24"/>
                <w:shd w:val="clear" w:color="auto" w:fill="FFFFFF"/>
              </w:rPr>
              <w:t>ību</w:t>
            </w:r>
            <w:r w:rsidR="00395A3B" w:rsidRPr="00C5600F">
              <w:rPr>
                <w:rFonts w:ascii="Times New Roman" w:hAnsi="Times New Roman" w:cs="Times New Roman"/>
                <w:sz w:val="24"/>
                <w:szCs w:val="24"/>
                <w:shd w:val="clear" w:color="auto" w:fill="FFFFFF"/>
              </w:rPr>
              <w:t xml:space="preserve"> </w:t>
            </w:r>
            <w:r w:rsidR="00433B33" w:rsidRPr="00C5600F">
              <w:rPr>
                <w:rFonts w:ascii="Times New Roman" w:hAnsi="Times New Roman" w:cs="Times New Roman"/>
                <w:sz w:val="24"/>
                <w:szCs w:val="24"/>
                <w:shd w:val="clear" w:color="auto" w:fill="FFFFFF"/>
              </w:rPr>
              <w:t>paredzamajai</w:t>
            </w:r>
            <w:r w:rsidR="00395A3B" w:rsidRPr="00C5600F">
              <w:rPr>
                <w:rFonts w:ascii="Times New Roman" w:hAnsi="Times New Roman" w:cs="Times New Roman"/>
                <w:sz w:val="24"/>
                <w:szCs w:val="24"/>
                <w:shd w:val="clear" w:color="auto" w:fill="FFFFFF"/>
              </w:rPr>
              <w:t xml:space="preserve"> darbībai</w:t>
            </w:r>
            <w:r w:rsidR="00395A3B" w:rsidRPr="00C5600F">
              <w:rPr>
                <w:rFonts w:ascii="Times New Roman" w:hAnsi="Times New Roman" w:cs="Times New Roman"/>
                <w:sz w:val="24"/>
                <w:szCs w:val="24"/>
              </w:rPr>
              <w:t xml:space="preserve"> </w:t>
            </w:r>
            <w:r w:rsidR="00395A3B" w:rsidRPr="00C5600F">
              <w:rPr>
                <w:rFonts w:ascii="Times New Roman" w:hAnsi="Times New Roman" w:cs="Times New Roman"/>
                <w:sz w:val="24"/>
                <w:szCs w:val="24"/>
                <w:shd w:val="clear" w:color="auto" w:fill="FFFFFF"/>
              </w:rPr>
              <w:t>pārtikas aprites jomā</w:t>
            </w:r>
            <w:r w:rsidRPr="00C5600F">
              <w:rPr>
                <w:rFonts w:ascii="Times New Roman" w:eastAsia="Times New Roman" w:hAnsi="Times New Roman" w:cs="Times New Roman"/>
                <w:sz w:val="24"/>
                <w:szCs w:val="24"/>
              </w:rPr>
              <w:t>,</w:t>
            </w:r>
            <w:proofErr w:type="gramEnd"/>
            <w:r w:rsidRPr="00C5600F">
              <w:rPr>
                <w:rFonts w:ascii="Times New Roman" w:eastAsia="Times New Roman" w:hAnsi="Times New Roman" w:cs="Times New Roman"/>
                <w:sz w:val="24"/>
                <w:szCs w:val="24"/>
              </w:rPr>
              <w:t xml:space="preserve"> </w:t>
            </w:r>
            <w:r w:rsidR="00456DA9" w:rsidRPr="00C5600F">
              <w:rPr>
                <w:rFonts w:ascii="Times New Roman" w:eastAsia="Times New Roman" w:hAnsi="Times New Roman" w:cs="Times New Roman"/>
                <w:sz w:val="24"/>
                <w:szCs w:val="24"/>
              </w:rPr>
              <w:t>ir</w:t>
            </w:r>
            <w:r w:rsidRPr="00C5600F">
              <w:rPr>
                <w:rFonts w:ascii="Times New Roman" w:eastAsia="Times New Roman" w:hAnsi="Times New Roman" w:cs="Times New Roman"/>
                <w:sz w:val="24"/>
                <w:szCs w:val="24"/>
              </w:rPr>
              <w:t xml:space="preserve"> noslēgta starpresoru vienošanās ar Valsts zemes dienestu</w:t>
            </w:r>
            <w:r w:rsidR="006F110F">
              <w:rPr>
                <w:rFonts w:ascii="Times New Roman" w:eastAsia="Times New Roman" w:hAnsi="Times New Roman" w:cs="Times New Roman"/>
                <w:sz w:val="24"/>
                <w:szCs w:val="24"/>
              </w:rPr>
              <w:t>.</w:t>
            </w:r>
            <w:r w:rsidR="00433B33" w:rsidRPr="00C5600F">
              <w:rPr>
                <w:rFonts w:ascii="Times New Roman" w:eastAsia="Times New Roman" w:hAnsi="Times New Roman" w:cs="Times New Roman"/>
                <w:sz w:val="24"/>
                <w:szCs w:val="24"/>
              </w:rPr>
              <w:t xml:space="preserve"> </w:t>
            </w:r>
            <w:r w:rsidR="006F110F">
              <w:rPr>
                <w:rFonts w:ascii="Times New Roman" w:eastAsia="Times New Roman" w:hAnsi="Times New Roman" w:cs="Times New Roman"/>
                <w:sz w:val="24"/>
                <w:szCs w:val="24"/>
              </w:rPr>
              <w:t>Taj</w:t>
            </w:r>
            <w:r w:rsidR="00433B33" w:rsidRPr="00C5600F">
              <w:rPr>
                <w:rFonts w:ascii="Times New Roman" w:eastAsia="Times New Roman" w:hAnsi="Times New Roman" w:cs="Times New Roman"/>
                <w:sz w:val="24"/>
                <w:szCs w:val="24"/>
              </w:rPr>
              <w:t xml:space="preserve">ā saskaņā ar </w:t>
            </w:r>
            <w:r w:rsidR="00433B33" w:rsidRPr="00C5600F">
              <w:rPr>
                <w:rFonts w:ascii="Times New Roman" w:hAnsi="Times New Roman" w:cs="Times New Roman"/>
                <w:sz w:val="24"/>
                <w:szCs w:val="24"/>
              </w:rPr>
              <w:t xml:space="preserve">Ministru kabineta 2018. gada 24. jūlija noteikumu Nr. 439 </w:t>
            </w:r>
            <w:r w:rsidR="0016704A">
              <w:rPr>
                <w:rFonts w:ascii="Times New Roman" w:eastAsia="Times New Roman" w:hAnsi="Times New Roman" w:cs="Times New Roman"/>
                <w:bCs/>
                <w:iCs/>
                <w:sz w:val="24"/>
                <w:szCs w:val="24"/>
              </w:rPr>
              <w:t>„</w:t>
            </w:r>
            <w:r w:rsidR="00433B33" w:rsidRPr="00C5600F">
              <w:rPr>
                <w:rFonts w:ascii="Times New Roman" w:hAnsi="Times New Roman" w:cs="Times New Roman"/>
                <w:sz w:val="24"/>
                <w:szCs w:val="24"/>
              </w:rPr>
              <w:t>Nekustamā īpašuma valsts kadastra informācijas pieprasīšanas un izsniegšanas kārtība” 34.</w:t>
            </w:r>
            <w:r w:rsidR="001F0A6C" w:rsidRPr="00C5600F">
              <w:rPr>
                <w:rFonts w:ascii="Times New Roman" w:hAnsi="Times New Roman" w:cs="Times New Roman"/>
                <w:sz w:val="24"/>
                <w:szCs w:val="24"/>
              </w:rPr>
              <w:t> punkt</w:t>
            </w:r>
            <w:r w:rsidR="006F110F">
              <w:rPr>
                <w:rFonts w:ascii="Times New Roman" w:hAnsi="Times New Roman" w:cs="Times New Roman"/>
                <w:sz w:val="24"/>
                <w:szCs w:val="24"/>
              </w:rPr>
              <w:t>u</w:t>
            </w:r>
            <w:r w:rsidR="001F0A6C" w:rsidRPr="00C5600F">
              <w:rPr>
                <w:rFonts w:ascii="Times New Roman" w:hAnsi="Times New Roman" w:cs="Times New Roman"/>
                <w:sz w:val="24"/>
                <w:szCs w:val="24"/>
              </w:rPr>
              <w:t xml:space="preserve"> noteikts dienestam pieejamais datu apjoms</w:t>
            </w:r>
            <w:r w:rsidRPr="00C5600F">
              <w:rPr>
                <w:rFonts w:ascii="Times New Roman" w:eastAsia="Times New Roman" w:hAnsi="Times New Roman" w:cs="Times New Roman"/>
                <w:sz w:val="24"/>
                <w:szCs w:val="24"/>
              </w:rPr>
              <w:t>.</w:t>
            </w:r>
          </w:p>
          <w:p w:rsidR="00B155B5" w:rsidRPr="00C5600F" w:rsidRDefault="003B6F34" w:rsidP="001C4BD5">
            <w:pPr>
              <w:spacing w:after="0" w:line="240" w:lineRule="auto"/>
              <w:jc w:val="both"/>
              <w:rPr>
                <w:rFonts w:ascii="Times New Roman" w:hAnsi="Times New Roman" w:cs="Times New Roman"/>
                <w:sz w:val="24"/>
                <w:szCs w:val="24"/>
                <w:shd w:val="clear" w:color="auto" w:fill="FFFFFF"/>
              </w:rPr>
            </w:pPr>
            <w:r w:rsidRPr="00C5600F">
              <w:rPr>
                <w:rFonts w:ascii="Times New Roman" w:eastAsia="Times New Roman" w:hAnsi="Times New Roman" w:cs="Times New Roman"/>
                <w:bCs/>
                <w:iCs/>
                <w:sz w:val="24"/>
                <w:szCs w:val="24"/>
              </w:rPr>
              <w:t xml:space="preserve">4. Lai dienests varētu iegūt informāciju par nekustamo īpašumu no </w:t>
            </w:r>
            <w:r w:rsidRPr="00C5600F">
              <w:rPr>
                <w:rFonts w:ascii="Times New Roman" w:eastAsia="Times New Roman" w:hAnsi="Times New Roman" w:cs="Times New Roman"/>
                <w:sz w:val="24"/>
                <w:szCs w:val="24"/>
              </w:rPr>
              <w:t xml:space="preserve">datorizētās zemesgrāmatas un </w:t>
            </w:r>
            <w:r w:rsidR="000C5437" w:rsidRPr="00C5600F">
              <w:rPr>
                <w:rFonts w:ascii="Times New Roman" w:hAnsi="Times New Roman" w:cs="Times New Roman"/>
                <w:sz w:val="24"/>
                <w:szCs w:val="24"/>
                <w:shd w:val="clear" w:color="auto" w:fill="FFFFFF"/>
              </w:rPr>
              <w:t>Nekustamā īpašuma valsts k</w:t>
            </w:r>
            <w:r w:rsidRPr="00C5600F">
              <w:rPr>
                <w:rFonts w:ascii="Times New Roman" w:hAnsi="Times New Roman" w:cs="Times New Roman"/>
                <w:sz w:val="24"/>
                <w:szCs w:val="24"/>
                <w:shd w:val="clear" w:color="auto" w:fill="FFFFFF"/>
              </w:rPr>
              <w:t xml:space="preserve">adastra informācijas sistēmas, nepieciešams grozīt iesnieguma </w:t>
            </w:r>
            <w:r w:rsidRPr="00C5600F">
              <w:rPr>
                <w:rFonts w:ascii="Times New Roman" w:eastAsia="Times New Roman" w:hAnsi="Times New Roman" w:cs="Times New Roman"/>
                <w:bCs/>
                <w:iCs/>
                <w:sz w:val="24"/>
                <w:szCs w:val="24"/>
              </w:rPr>
              <w:t xml:space="preserve">pārtikas uzņēmuma reģistrācijai vai atzīšanai </w:t>
            </w:r>
            <w:r w:rsidRPr="00C5600F">
              <w:rPr>
                <w:rFonts w:ascii="Times New Roman" w:hAnsi="Times New Roman" w:cs="Times New Roman"/>
                <w:sz w:val="24"/>
                <w:szCs w:val="24"/>
                <w:shd w:val="clear" w:color="auto" w:fill="FFFFFF"/>
              </w:rPr>
              <w:t>veidlapu (noteikumu Nr. 104 1. pielikums), nosakot, ka iesniegumā norād</w:t>
            </w:r>
            <w:r w:rsidR="006F110F">
              <w:rPr>
                <w:rFonts w:ascii="Times New Roman" w:hAnsi="Times New Roman" w:cs="Times New Roman"/>
                <w:sz w:val="24"/>
                <w:szCs w:val="24"/>
                <w:shd w:val="clear" w:color="auto" w:fill="FFFFFF"/>
              </w:rPr>
              <w:t>āma</w:t>
            </w:r>
            <w:r w:rsidRPr="00C5600F">
              <w:rPr>
                <w:rFonts w:ascii="Times New Roman" w:hAnsi="Times New Roman" w:cs="Times New Roman"/>
                <w:sz w:val="24"/>
                <w:szCs w:val="24"/>
                <w:shd w:val="clear" w:color="auto" w:fill="FFFFFF"/>
              </w:rPr>
              <w:t xml:space="preserve"> </w:t>
            </w:r>
            <w:r w:rsidR="000C5437" w:rsidRPr="00C5600F">
              <w:rPr>
                <w:rFonts w:ascii="Times New Roman" w:hAnsi="Times New Roman" w:cs="Times New Roman"/>
                <w:sz w:val="24"/>
                <w:szCs w:val="24"/>
                <w:shd w:val="clear" w:color="auto" w:fill="FFFFFF"/>
              </w:rPr>
              <w:t>pārtikas uzņēmuma juridisk</w:t>
            </w:r>
            <w:r w:rsidR="006F110F">
              <w:rPr>
                <w:rFonts w:ascii="Times New Roman" w:hAnsi="Times New Roman" w:cs="Times New Roman"/>
                <w:sz w:val="24"/>
                <w:szCs w:val="24"/>
                <w:shd w:val="clear" w:color="auto" w:fill="FFFFFF"/>
              </w:rPr>
              <w:t>ā</w:t>
            </w:r>
            <w:r w:rsidR="000C5437" w:rsidRPr="00C5600F">
              <w:rPr>
                <w:rFonts w:ascii="Times New Roman" w:hAnsi="Times New Roman" w:cs="Times New Roman"/>
                <w:sz w:val="24"/>
                <w:szCs w:val="24"/>
                <w:shd w:val="clear" w:color="auto" w:fill="FFFFFF"/>
              </w:rPr>
              <w:t xml:space="preserve"> adres</w:t>
            </w:r>
            <w:r w:rsidR="006F110F">
              <w:rPr>
                <w:rFonts w:ascii="Times New Roman" w:hAnsi="Times New Roman" w:cs="Times New Roman"/>
                <w:sz w:val="24"/>
                <w:szCs w:val="24"/>
                <w:shd w:val="clear" w:color="auto" w:fill="FFFFFF"/>
              </w:rPr>
              <w:t>e</w:t>
            </w:r>
            <w:r w:rsidR="000C5437" w:rsidRPr="00C5600F">
              <w:rPr>
                <w:rFonts w:ascii="Times New Roman" w:hAnsi="Times New Roman" w:cs="Times New Roman"/>
                <w:sz w:val="24"/>
                <w:szCs w:val="24"/>
                <w:shd w:val="clear" w:color="auto" w:fill="FFFFFF"/>
              </w:rPr>
              <w:t xml:space="preserve"> un </w:t>
            </w:r>
            <w:r w:rsidRPr="00C5600F">
              <w:rPr>
                <w:rFonts w:ascii="Times New Roman" w:hAnsi="Times New Roman" w:cs="Times New Roman"/>
                <w:sz w:val="24"/>
                <w:szCs w:val="24"/>
                <w:shd w:val="clear" w:color="auto" w:fill="FFFFFF"/>
              </w:rPr>
              <w:t>nekustamā īpašuma kadastra numur</w:t>
            </w:r>
            <w:r w:rsidR="006F110F">
              <w:rPr>
                <w:rFonts w:ascii="Times New Roman" w:hAnsi="Times New Roman" w:cs="Times New Roman"/>
                <w:sz w:val="24"/>
                <w:szCs w:val="24"/>
                <w:shd w:val="clear" w:color="auto" w:fill="FFFFFF"/>
              </w:rPr>
              <w:t>s</w:t>
            </w:r>
            <w:r w:rsidRPr="00C5600F">
              <w:rPr>
                <w:rFonts w:ascii="Times New Roman" w:hAnsi="Times New Roman" w:cs="Times New Roman"/>
                <w:sz w:val="24"/>
                <w:szCs w:val="24"/>
                <w:shd w:val="clear" w:color="auto" w:fill="FFFFFF"/>
              </w:rPr>
              <w:t xml:space="preserve"> un </w:t>
            </w:r>
            <w:r w:rsidR="00EA4CFB" w:rsidRPr="00C5600F">
              <w:rPr>
                <w:rFonts w:ascii="Times New Roman" w:hAnsi="Times New Roman" w:cs="Times New Roman"/>
                <w:sz w:val="24"/>
                <w:szCs w:val="24"/>
                <w:shd w:val="clear" w:color="auto" w:fill="FFFFFF"/>
              </w:rPr>
              <w:t xml:space="preserve">kadastra </w:t>
            </w:r>
            <w:r w:rsidRPr="00C5600F">
              <w:rPr>
                <w:rFonts w:ascii="Times New Roman" w:hAnsi="Times New Roman" w:cs="Times New Roman"/>
                <w:sz w:val="24"/>
                <w:szCs w:val="24"/>
                <w:shd w:val="clear" w:color="auto" w:fill="FFFFFF"/>
              </w:rPr>
              <w:t>apzīmējum</w:t>
            </w:r>
            <w:r w:rsidR="006F110F">
              <w:rPr>
                <w:rFonts w:ascii="Times New Roman" w:hAnsi="Times New Roman" w:cs="Times New Roman"/>
                <w:sz w:val="24"/>
                <w:szCs w:val="24"/>
                <w:shd w:val="clear" w:color="auto" w:fill="FFFFFF"/>
              </w:rPr>
              <w:t>s</w:t>
            </w:r>
            <w:r w:rsidRPr="00C5600F">
              <w:rPr>
                <w:rFonts w:ascii="Times New Roman" w:hAnsi="Times New Roman" w:cs="Times New Roman"/>
                <w:sz w:val="24"/>
                <w:szCs w:val="24"/>
                <w:shd w:val="clear" w:color="auto" w:fill="FFFFFF"/>
              </w:rPr>
              <w:t>.</w:t>
            </w:r>
          </w:p>
          <w:p w:rsidR="003A641F" w:rsidRPr="00C5600F" w:rsidRDefault="003A641F" w:rsidP="00354395">
            <w:pPr>
              <w:spacing w:after="0" w:line="240" w:lineRule="auto"/>
              <w:jc w:val="both"/>
              <w:rPr>
                <w:rFonts w:ascii="Times New Roman" w:hAnsi="Times New Roman" w:cs="Times New Roman"/>
                <w:sz w:val="24"/>
                <w:szCs w:val="24"/>
              </w:rPr>
            </w:pPr>
            <w:r w:rsidRPr="00C5600F">
              <w:rPr>
                <w:rFonts w:ascii="Times New Roman" w:hAnsi="Times New Roman" w:cs="Times New Roman"/>
                <w:sz w:val="24"/>
                <w:szCs w:val="24"/>
              </w:rPr>
              <w:t xml:space="preserve">5. </w:t>
            </w:r>
            <w:r w:rsidR="00DF7950" w:rsidRPr="00C5600F">
              <w:rPr>
                <w:rFonts w:ascii="Times New Roman" w:hAnsi="Times New Roman" w:cs="Times New Roman"/>
                <w:sz w:val="24"/>
                <w:szCs w:val="24"/>
              </w:rPr>
              <w:t xml:space="preserve">Pārtikas aprites uzraudzības likumā </w:t>
            </w:r>
            <w:r w:rsidR="00DF7950" w:rsidRPr="00C5600F">
              <w:rPr>
                <w:rFonts w:ascii="Times New Roman" w:hAnsi="Times New Roman" w:cs="Times New Roman"/>
                <w:iCs/>
                <w:sz w:val="24"/>
                <w:szCs w:val="24"/>
              </w:rPr>
              <w:t xml:space="preserve">ar 2018. gada 25. oktobra grozījumiem </w:t>
            </w:r>
            <w:r w:rsidR="00354395" w:rsidRPr="00C5600F">
              <w:rPr>
                <w:rFonts w:ascii="Times New Roman" w:hAnsi="Times New Roman" w:cs="Times New Roman"/>
                <w:iCs/>
                <w:sz w:val="24"/>
                <w:szCs w:val="24"/>
              </w:rPr>
              <w:t>noteikts pilnvarojums</w:t>
            </w:r>
            <w:r w:rsidR="00DF7950" w:rsidRPr="00C5600F">
              <w:rPr>
                <w:rFonts w:ascii="Times New Roman" w:hAnsi="Times New Roman" w:cs="Times New Roman"/>
                <w:iCs/>
                <w:sz w:val="24"/>
                <w:szCs w:val="24"/>
              </w:rPr>
              <w:t xml:space="preserve"> Ministru kabinetam noteikt produktu grupas, izplatīšanas veidu, laikposmu un kārtību, kādā atļauts izplatīt pārtiku pēc minimālā derīguma termiņa</w:t>
            </w:r>
            <w:r w:rsidR="0016704A">
              <w:rPr>
                <w:rFonts w:ascii="Times New Roman" w:hAnsi="Times New Roman" w:cs="Times New Roman"/>
                <w:iCs/>
                <w:sz w:val="24"/>
                <w:szCs w:val="24"/>
              </w:rPr>
              <w:t xml:space="preserve"> </w:t>
            </w:r>
            <w:r w:rsidR="0016704A">
              <w:rPr>
                <w:rFonts w:ascii="Times New Roman" w:eastAsia="Times New Roman" w:hAnsi="Times New Roman" w:cs="Times New Roman"/>
                <w:bCs/>
                <w:iCs/>
                <w:sz w:val="24"/>
                <w:szCs w:val="24"/>
              </w:rPr>
              <w:t>„</w:t>
            </w:r>
            <w:r w:rsidR="00DF7950" w:rsidRPr="00C5600F">
              <w:rPr>
                <w:rFonts w:ascii="Times New Roman" w:hAnsi="Times New Roman" w:cs="Times New Roman"/>
                <w:iCs/>
                <w:sz w:val="24"/>
                <w:szCs w:val="24"/>
              </w:rPr>
              <w:t xml:space="preserve">Ieteicams līdz...” beigām. </w:t>
            </w:r>
            <w:r w:rsidRPr="00C5600F">
              <w:rPr>
                <w:rFonts w:ascii="Times New Roman" w:hAnsi="Times New Roman" w:cs="Times New Roman"/>
                <w:sz w:val="24"/>
                <w:szCs w:val="24"/>
              </w:rPr>
              <w:t xml:space="preserve">Ievērojot minēto, ir sagatavots Ministru kabineta noteikumu projekts </w:t>
            </w:r>
            <w:r w:rsidR="0016704A">
              <w:rPr>
                <w:rFonts w:ascii="Times New Roman" w:eastAsia="Times New Roman" w:hAnsi="Times New Roman" w:cs="Times New Roman"/>
                <w:bCs/>
                <w:iCs/>
                <w:sz w:val="24"/>
                <w:szCs w:val="24"/>
              </w:rPr>
              <w:t>„</w:t>
            </w:r>
            <w:r w:rsidRPr="00C5600F">
              <w:rPr>
                <w:rFonts w:ascii="Times New Roman" w:hAnsi="Times New Roman" w:cs="Times New Roman"/>
                <w:bCs/>
                <w:sz w:val="24"/>
                <w:szCs w:val="24"/>
              </w:rPr>
              <w:t>Prasības pārtikas izplatīšanai pēc minimālā derīguma termiņa beigām”</w:t>
            </w:r>
            <w:r w:rsidR="00354395" w:rsidRPr="00C5600F">
              <w:rPr>
                <w:rFonts w:ascii="Times New Roman" w:hAnsi="Times New Roman" w:cs="Times New Roman"/>
                <w:sz w:val="24"/>
                <w:szCs w:val="24"/>
              </w:rPr>
              <w:t xml:space="preserve">, kurā noteikts, ka </w:t>
            </w:r>
            <w:r w:rsidRPr="00C5600F">
              <w:rPr>
                <w:rFonts w:ascii="Times New Roman" w:hAnsi="Times New Roman" w:cs="Times New Roman"/>
                <w:sz w:val="24"/>
                <w:szCs w:val="24"/>
              </w:rPr>
              <w:t>konkrētas produktu grupas</w:t>
            </w:r>
            <w:r w:rsidR="0016704A">
              <w:rPr>
                <w:rFonts w:ascii="Times New Roman" w:hAnsi="Times New Roman" w:cs="Times New Roman"/>
                <w:sz w:val="24"/>
                <w:szCs w:val="24"/>
              </w:rPr>
              <w:t xml:space="preserve"> pēc minimālā derīguma termiņa </w:t>
            </w:r>
            <w:r w:rsidR="0016704A">
              <w:rPr>
                <w:rFonts w:ascii="Times New Roman" w:eastAsia="Times New Roman" w:hAnsi="Times New Roman" w:cs="Times New Roman"/>
                <w:bCs/>
                <w:iCs/>
                <w:sz w:val="24"/>
                <w:szCs w:val="24"/>
              </w:rPr>
              <w:t>„</w:t>
            </w:r>
            <w:r w:rsidRPr="00C5600F">
              <w:rPr>
                <w:rFonts w:ascii="Times New Roman" w:hAnsi="Times New Roman" w:cs="Times New Roman"/>
                <w:sz w:val="24"/>
                <w:szCs w:val="24"/>
              </w:rPr>
              <w:t>Ieteicams līdz...” beigām noteikumu pielikumā norādītajā izplatīšanas laikposmā var nodot ziedošanai biedrībām un nodibinājumiem, kā arī reliģiskajām organizācijām un to iestādēm, kas nodarbojas ar labdarību.</w:t>
            </w:r>
          </w:p>
          <w:p w:rsidR="000C5437" w:rsidRPr="00C5600F" w:rsidRDefault="006F110F" w:rsidP="00627D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Ie</w:t>
            </w:r>
            <w:r w:rsidR="007D22E8" w:rsidRPr="00C5600F">
              <w:rPr>
                <w:rFonts w:ascii="Times New Roman" w:hAnsi="Times New Roman" w:cs="Times New Roman"/>
                <w:sz w:val="24"/>
                <w:szCs w:val="24"/>
              </w:rPr>
              <w:t>vēr</w:t>
            </w:r>
            <w:r>
              <w:rPr>
                <w:rFonts w:ascii="Times New Roman" w:hAnsi="Times New Roman" w:cs="Times New Roman"/>
                <w:sz w:val="24"/>
                <w:szCs w:val="24"/>
              </w:rPr>
              <w:t>ojot</w:t>
            </w:r>
            <w:r w:rsidR="007D22E8" w:rsidRPr="00C5600F">
              <w:rPr>
                <w:rFonts w:ascii="Times New Roman" w:hAnsi="Times New Roman" w:cs="Times New Roman"/>
                <w:sz w:val="24"/>
                <w:szCs w:val="24"/>
              </w:rPr>
              <w:t xml:space="preserve"> minēto, noteikumos Nr. 104 nepieciešams noteikt, ka dienests reģistrē minētās organizācijas uzraudzības objektu reģistrā, ja tās</w:t>
            </w:r>
            <w:r w:rsidR="003A641F" w:rsidRPr="00C5600F">
              <w:rPr>
                <w:rFonts w:ascii="Times New Roman" w:hAnsi="Times New Roman" w:cs="Times New Roman"/>
                <w:sz w:val="24"/>
                <w:szCs w:val="24"/>
              </w:rPr>
              <w:t xml:space="preserve"> nodarbojas ar labdarību un </w:t>
            </w:r>
            <w:r>
              <w:rPr>
                <w:rFonts w:ascii="Times New Roman" w:hAnsi="Times New Roman" w:cs="Times New Roman"/>
                <w:sz w:val="24"/>
                <w:szCs w:val="24"/>
              </w:rPr>
              <w:t xml:space="preserve">saistībā ar to </w:t>
            </w:r>
            <w:r w:rsidR="003A641F" w:rsidRPr="00C5600F">
              <w:rPr>
                <w:rFonts w:ascii="Times New Roman" w:hAnsi="Times New Roman" w:cs="Times New Roman"/>
                <w:sz w:val="24"/>
                <w:szCs w:val="24"/>
              </w:rPr>
              <w:t>veic darbības pārtikas apritē.</w:t>
            </w:r>
          </w:p>
          <w:p w:rsidR="00F641A2" w:rsidRPr="00C5600F" w:rsidRDefault="00976201" w:rsidP="00627DF0">
            <w:pPr>
              <w:spacing w:after="0" w:line="240" w:lineRule="auto"/>
              <w:jc w:val="both"/>
              <w:rPr>
                <w:rFonts w:ascii="Times New Roman" w:hAnsi="Times New Roman" w:cs="Times New Roman"/>
                <w:sz w:val="24"/>
                <w:szCs w:val="24"/>
              </w:rPr>
            </w:pPr>
            <w:r w:rsidRPr="00C5600F">
              <w:rPr>
                <w:rFonts w:ascii="Times New Roman" w:eastAsia="Times New Roman" w:hAnsi="Times New Roman" w:cs="Times New Roman"/>
                <w:bCs/>
                <w:iCs/>
                <w:sz w:val="24"/>
                <w:szCs w:val="24"/>
              </w:rPr>
              <w:t>N</w:t>
            </w:r>
            <w:r w:rsidR="00F641A2" w:rsidRPr="00C5600F">
              <w:rPr>
                <w:rFonts w:ascii="Times New Roman" w:eastAsia="Times New Roman" w:hAnsi="Times New Roman" w:cs="Times New Roman"/>
                <w:bCs/>
                <w:iCs/>
                <w:sz w:val="24"/>
                <w:szCs w:val="24"/>
              </w:rPr>
              <w:t>oteikumu projekts:</w:t>
            </w:r>
          </w:p>
          <w:p w:rsidR="00F641A2" w:rsidRPr="00C5600F" w:rsidRDefault="00847A48" w:rsidP="00F641A2">
            <w:pPr>
              <w:spacing w:after="0" w:line="240" w:lineRule="auto"/>
              <w:jc w:val="both"/>
              <w:rPr>
                <w:rFonts w:ascii="Times New Roman" w:eastAsia="Times New Roman" w:hAnsi="Times New Roman" w:cs="Times New Roman"/>
                <w:bCs/>
                <w:iCs/>
                <w:sz w:val="24"/>
                <w:szCs w:val="24"/>
              </w:rPr>
            </w:pPr>
            <w:r w:rsidRPr="00C5600F">
              <w:rPr>
                <w:rFonts w:ascii="Times New Roman" w:eastAsia="Times New Roman" w:hAnsi="Times New Roman" w:cs="Times New Roman"/>
                <w:bCs/>
                <w:iCs/>
                <w:sz w:val="24"/>
                <w:szCs w:val="24"/>
              </w:rPr>
              <w:t>1</w:t>
            </w:r>
            <w:r w:rsidR="00F641A2" w:rsidRPr="00C5600F">
              <w:rPr>
                <w:rFonts w:ascii="Times New Roman" w:eastAsia="Times New Roman" w:hAnsi="Times New Roman" w:cs="Times New Roman"/>
                <w:bCs/>
                <w:iCs/>
                <w:sz w:val="24"/>
                <w:szCs w:val="24"/>
              </w:rPr>
              <w:t>) nosaka</w:t>
            </w:r>
            <w:r w:rsidR="00767F0E" w:rsidRPr="00C5600F">
              <w:rPr>
                <w:rFonts w:ascii="Times New Roman" w:eastAsia="Times New Roman" w:hAnsi="Times New Roman" w:cs="Times New Roman"/>
                <w:bCs/>
                <w:iCs/>
                <w:sz w:val="24"/>
                <w:szCs w:val="24"/>
              </w:rPr>
              <w:t xml:space="preserve"> kārtīb</w:t>
            </w:r>
            <w:r w:rsidR="00F641A2" w:rsidRPr="00C5600F">
              <w:rPr>
                <w:rFonts w:ascii="Times New Roman" w:eastAsia="Times New Roman" w:hAnsi="Times New Roman" w:cs="Times New Roman"/>
                <w:bCs/>
                <w:iCs/>
                <w:sz w:val="24"/>
                <w:szCs w:val="24"/>
              </w:rPr>
              <w:t>u, kādā</w:t>
            </w:r>
            <w:r w:rsidR="00767F0E" w:rsidRPr="00C5600F">
              <w:rPr>
                <w:rFonts w:ascii="Times New Roman" w:eastAsia="Times New Roman" w:hAnsi="Times New Roman" w:cs="Times New Roman"/>
                <w:bCs/>
                <w:iCs/>
                <w:sz w:val="24"/>
                <w:szCs w:val="24"/>
              </w:rPr>
              <w:t xml:space="preserve"> dienests apstrād</w:t>
            </w:r>
            <w:r w:rsidR="00F641A2" w:rsidRPr="00C5600F">
              <w:rPr>
                <w:rFonts w:ascii="Times New Roman" w:eastAsia="Times New Roman" w:hAnsi="Times New Roman" w:cs="Times New Roman"/>
                <w:bCs/>
                <w:iCs/>
                <w:sz w:val="24"/>
                <w:szCs w:val="24"/>
              </w:rPr>
              <w:t>ā personas datus</w:t>
            </w:r>
            <w:r w:rsidR="001C4BD5" w:rsidRPr="00C5600F">
              <w:rPr>
                <w:rFonts w:ascii="Times New Roman" w:eastAsia="Times New Roman" w:hAnsi="Times New Roman" w:cs="Times New Roman"/>
                <w:bCs/>
                <w:iCs/>
                <w:sz w:val="24"/>
                <w:szCs w:val="24"/>
              </w:rPr>
              <w:t xml:space="preserve"> atbilstoši </w:t>
            </w:r>
            <w:r w:rsidR="00806099" w:rsidRPr="00C5600F">
              <w:rPr>
                <w:rFonts w:ascii="Times New Roman" w:eastAsia="Times New Roman" w:hAnsi="Times New Roman" w:cs="Times New Roman"/>
                <w:bCs/>
                <w:iCs/>
                <w:sz w:val="24"/>
                <w:szCs w:val="24"/>
              </w:rPr>
              <w:t>R</w:t>
            </w:r>
            <w:r w:rsidR="0069283F" w:rsidRPr="00C5600F">
              <w:rPr>
                <w:rFonts w:ascii="Times New Roman" w:eastAsia="Times New Roman" w:hAnsi="Times New Roman" w:cs="Times New Roman"/>
                <w:bCs/>
                <w:iCs/>
                <w:sz w:val="24"/>
                <w:szCs w:val="24"/>
              </w:rPr>
              <w:t>egulai 2016/679</w:t>
            </w:r>
            <w:r w:rsidR="00F641A2" w:rsidRPr="00C5600F">
              <w:rPr>
                <w:rFonts w:ascii="Times New Roman" w:eastAsia="Times New Roman" w:hAnsi="Times New Roman" w:cs="Times New Roman"/>
                <w:bCs/>
                <w:iCs/>
                <w:sz w:val="24"/>
                <w:szCs w:val="24"/>
              </w:rPr>
              <w:t>;</w:t>
            </w:r>
          </w:p>
          <w:p w:rsidR="00F641A2" w:rsidRPr="00C5600F" w:rsidRDefault="00847A48" w:rsidP="00F641A2">
            <w:pPr>
              <w:spacing w:after="0" w:line="240" w:lineRule="auto"/>
              <w:jc w:val="both"/>
              <w:rPr>
                <w:rFonts w:ascii="Times New Roman" w:eastAsia="Times New Roman" w:hAnsi="Times New Roman" w:cs="Times New Roman"/>
                <w:bCs/>
                <w:iCs/>
                <w:sz w:val="24"/>
                <w:szCs w:val="24"/>
              </w:rPr>
            </w:pPr>
            <w:r w:rsidRPr="00C5600F">
              <w:rPr>
                <w:rFonts w:ascii="Times New Roman" w:eastAsia="Times New Roman" w:hAnsi="Times New Roman" w:cs="Times New Roman"/>
                <w:bCs/>
                <w:iCs/>
                <w:sz w:val="24"/>
                <w:szCs w:val="24"/>
              </w:rPr>
              <w:t>2</w:t>
            </w:r>
            <w:r w:rsidR="00F641A2" w:rsidRPr="00C5600F">
              <w:rPr>
                <w:rFonts w:ascii="Times New Roman" w:eastAsia="Times New Roman" w:hAnsi="Times New Roman" w:cs="Times New Roman"/>
                <w:bCs/>
                <w:iCs/>
                <w:sz w:val="24"/>
                <w:szCs w:val="24"/>
              </w:rPr>
              <w:t>)</w:t>
            </w:r>
            <w:r w:rsidR="00767F0E" w:rsidRPr="00C5600F">
              <w:rPr>
                <w:rFonts w:ascii="Times New Roman" w:eastAsia="Times New Roman" w:hAnsi="Times New Roman" w:cs="Times New Roman"/>
                <w:bCs/>
                <w:iCs/>
                <w:sz w:val="24"/>
                <w:szCs w:val="24"/>
              </w:rPr>
              <w:t xml:space="preserve"> </w:t>
            </w:r>
            <w:r w:rsidR="00F641A2" w:rsidRPr="00C5600F">
              <w:rPr>
                <w:rFonts w:ascii="Times New Roman" w:eastAsia="Times New Roman" w:hAnsi="Times New Roman" w:cs="Times New Roman"/>
                <w:bCs/>
                <w:iCs/>
                <w:sz w:val="24"/>
                <w:szCs w:val="24"/>
              </w:rPr>
              <w:t>nosaka</w:t>
            </w:r>
            <w:r w:rsidR="00FC18EB" w:rsidRPr="00C5600F">
              <w:rPr>
                <w:rFonts w:ascii="Times New Roman" w:eastAsia="Times New Roman" w:hAnsi="Times New Roman" w:cs="Times New Roman"/>
                <w:bCs/>
                <w:iCs/>
                <w:sz w:val="24"/>
                <w:szCs w:val="24"/>
              </w:rPr>
              <w:t xml:space="preserve"> </w:t>
            </w:r>
            <w:r w:rsidR="00CD6DB6" w:rsidRPr="00C5600F">
              <w:rPr>
                <w:rFonts w:ascii="Times New Roman" w:eastAsia="Times New Roman" w:hAnsi="Times New Roman" w:cs="Times New Roman"/>
                <w:bCs/>
                <w:iCs/>
                <w:sz w:val="24"/>
                <w:szCs w:val="24"/>
              </w:rPr>
              <w:t xml:space="preserve">personas </w:t>
            </w:r>
            <w:r w:rsidR="00767F0E" w:rsidRPr="00C5600F">
              <w:rPr>
                <w:rFonts w:ascii="Times New Roman" w:eastAsia="Times New Roman" w:hAnsi="Times New Roman" w:cs="Times New Roman"/>
                <w:bCs/>
                <w:iCs/>
                <w:sz w:val="24"/>
                <w:szCs w:val="24"/>
              </w:rPr>
              <w:t xml:space="preserve">datu </w:t>
            </w:r>
            <w:r w:rsidR="00671BA5" w:rsidRPr="00C5600F">
              <w:rPr>
                <w:rFonts w:ascii="Times New Roman" w:eastAsia="Times New Roman" w:hAnsi="Times New Roman" w:cs="Times New Roman"/>
                <w:bCs/>
                <w:iCs/>
                <w:sz w:val="24"/>
                <w:szCs w:val="24"/>
              </w:rPr>
              <w:t>apstrāde</w:t>
            </w:r>
            <w:r w:rsidR="00F641A2" w:rsidRPr="00C5600F">
              <w:rPr>
                <w:rFonts w:ascii="Times New Roman" w:eastAsia="Times New Roman" w:hAnsi="Times New Roman" w:cs="Times New Roman"/>
                <w:bCs/>
                <w:iCs/>
                <w:sz w:val="24"/>
                <w:szCs w:val="24"/>
              </w:rPr>
              <w:t>s mērķus un glabāšanas termiņus;</w:t>
            </w:r>
          </w:p>
          <w:p w:rsidR="00783642" w:rsidRPr="00C5600F" w:rsidRDefault="00847A48" w:rsidP="00783642">
            <w:pPr>
              <w:spacing w:after="0" w:line="240" w:lineRule="auto"/>
              <w:jc w:val="both"/>
              <w:rPr>
                <w:rFonts w:ascii="Times New Roman" w:eastAsia="Times New Roman" w:hAnsi="Times New Roman" w:cs="Times New Roman"/>
                <w:bCs/>
                <w:iCs/>
                <w:sz w:val="24"/>
                <w:szCs w:val="24"/>
              </w:rPr>
            </w:pPr>
            <w:r w:rsidRPr="00C5600F">
              <w:rPr>
                <w:rFonts w:ascii="Times New Roman" w:eastAsia="Times New Roman" w:hAnsi="Times New Roman" w:cs="Times New Roman"/>
                <w:bCs/>
                <w:iCs/>
                <w:sz w:val="24"/>
                <w:szCs w:val="24"/>
              </w:rPr>
              <w:t>3</w:t>
            </w:r>
            <w:r w:rsidR="00F641A2" w:rsidRPr="00C5600F">
              <w:rPr>
                <w:rFonts w:ascii="Times New Roman" w:eastAsia="Times New Roman" w:hAnsi="Times New Roman" w:cs="Times New Roman"/>
                <w:bCs/>
                <w:iCs/>
                <w:sz w:val="24"/>
                <w:szCs w:val="24"/>
              </w:rPr>
              <w:t xml:space="preserve">) </w:t>
            </w:r>
            <w:r w:rsidR="00783642" w:rsidRPr="00C5600F">
              <w:rPr>
                <w:rFonts w:ascii="Times New Roman" w:eastAsia="Times New Roman" w:hAnsi="Times New Roman" w:cs="Times New Roman"/>
                <w:bCs/>
                <w:iCs/>
                <w:sz w:val="24"/>
                <w:szCs w:val="24"/>
              </w:rPr>
              <w:t>paredz, ka tiesības darboties attiecīgās būvēs (telpās) jāapliecina tikai tiem pārtikas uzņēmumiem, kuru īpašuma tiesības nav nostiprinātas zemesgrāmatā;</w:t>
            </w:r>
          </w:p>
          <w:p w:rsidR="00683047" w:rsidRPr="00C5600F" w:rsidRDefault="00683047" w:rsidP="00F641A2">
            <w:pPr>
              <w:spacing w:after="0" w:line="240" w:lineRule="auto"/>
              <w:jc w:val="both"/>
              <w:rPr>
                <w:rFonts w:ascii="Times New Roman" w:eastAsia="Times New Roman" w:hAnsi="Times New Roman" w:cs="Times New Roman"/>
                <w:bCs/>
                <w:iCs/>
                <w:sz w:val="24"/>
                <w:szCs w:val="24"/>
              </w:rPr>
            </w:pPr>
            <w:r w:rsidRPr="00C5600F">
              <w:rPr>
                <w:rFonts w:ascii="Times New Roman" w:eastAsia="Times New Roman" w:hAnsi="Times New Roman" w:cs="Times New Roman"/>
                <w:bCs/>
                <w:iCs/>
                <w:sz w:val="24"/>
                <w:szCs w:val="24"/>
              </w:rPr>
              <w:t>4</w:t>
            </w:r>
            <w:r w:rsidR="000377AF">
              <w:rPr>
                <w:rFonts w:ascii="Times New Roman" w:eastAsia="Times New Roman" w:hAnsi="Times New Roman" w:cs="Times New Roman"/>
                <w:bCs/>
                <w:iCs/>
                <w:sz w:val="24"/>
                <w:szCs w:val="24"/>
              </w:rPr>
              <w:t>) papildina noteikumu 1. </w:t>
            </w:r>
            <w:r w:rsidR="00783642" w:rsidRPr="00C5600F">
              <w:rPr>
                <w:rFonts w:ascii="Times New Roman" w:eastAsia="Times New Roman" w:hAnsi="Times New Roman" w:cs="Times New Roman"/>
                <w:bCs/>
                <w:iCs/>
                <w:sz w:val="24"/>
                <w:szCs w:val="24"/>
              </w:rPr>
              <w:t>pielikuma 1.</w:t>
            </w:r>
            <w:r w:rsidR="000377AF">
              <w:rPr>
                <w:rFonts w:ascii="Times New Roman" w:eastAsia="Times New Roman" w:hAnsi="Times New Roman" w:cs="Times New Roman"/>
                <w:bCs/>
                <w:iCs/>
                <w:sz w:val="24"/>
                <w:szCs w:val="24"/>
              </w:rPr>
              <w:t> </w:t>
            </w:r>
            <w:r w:rsidR="00783642" w:rsidRPr="00C5600F">
              <w:rPr>
                <w:rFonts w:ascii="Times New Roman" w:eastAsia="Times New Roman" w:hAnsi="Times New Roman" w:cs="Times New Roman"/>
                <w:bCs/>
                <w:iCs/>
                <w:sz w:val="24"/>
                <w:szCs w:val="24"/>
              </w:rPr>
              <w:t xml:space="preserve">punktu, </w:t>
            </w:r>
            <w:proofErr w:type="gramStart"/>
            <w:r w:rsidR="00783642" w:rsidRPr="00C5600F">
              <w:rPr>
                <w:rFonts w:ascii="Times New Roman" w:eastAsia="Times New Roman" w:hAnsi="Times New Roman" w:cs="Times New Roman"/>
                <w:bCs/>
                <w:iCs/>
                <w:sz w:val="24"/>
                <w:szCs w:val="24"/>
              </w:rPr>
              <w:t xml:space="preserve">nosakot nepieciešamību </w:t>
            </w:r>
            <w:r w:rsidR="00806099" w:rsidRPr="00C5600F">
              <w:rPr>
                <w:rFonts w:ascii="Times New Roman" w:eastAsia="Times New Roman" w:hAnsi="Times New Roman" w:cs="Times New Roman"/>
                <w:bCs/>
                <w:iCs/>
                <w:sz w:val="24"/>
                <w:szCs w:val="24"/>
              </w:rPr>
              <w:t>iesniegumā pārtikas uzņēmuma atzīšanai</w:t>
            </w:r>
            <w:proofErr w:type="gramEnd"/>
            <w:r w:rsidR="00806099" w:rsidRPr="00C5600F">
              <w:rPr>
                <w:rFonts w:ascii="Times New Roman" w:eastAsia="Times New Roman" w:hAnsi="Times New Roman" w:cs="Times New Roman"/>
                <w:bCs/>
                <w:iCs/>
                <w:sz w:val="24"/>
                <w:szCs w:val="24"/>
              </w:rPr>
              <w:t xml:space="preserve"> vai</w:t>
            </w:r>
            <w:r w:rsidR="00F8043A" w:rsidRPr="00C5600F">
              <w:rPr>
                <w:rFonts w:ascii="Times New Roman" w:eastAsia="Times New Roman" w:hAnsi="Times New Roman" w:cs="Times New Roman"/>
                <w:bCs/>
                <w:iCs/>
                <w:sz w:val="24"/>
                <w:szCs w:val="24"/>
              </w:rPr>
              <w:t xml:space="preserve"> </w:t>
            </w:r>
            <w:r w:rsidR="00806099" w:rsidRPr="00C5600F">
              <w:rPr>
                <w:rFonts w:ascii="Times New Roman" w:eastAsia="Times New Roman" w:hAnsi="Times New Roman" w:cs="Times New Roman"/>
                <w:bCs/>
                <w:iCs/>
                <w:sz w:val="24"/>
                <w:szCs w:val="24"/>
              </w:rPr>
              <w:t>reģistrācijai norādīt</w:t>
            </w:r>
            <w:r w:rsidR="00783642" w:rsidRPr="00C5600F">
              <w:rPr>
                <w:rFonts w:ascii="Times New Roman" w:eastAsia="Times New Roman" w:hAnsi="Times New Roman" w:cs="Times New Roman"/>
                <w:bCs/>
                <w:iCs/>
                <w:sz w:val="24"/>
                <w:szCs w:val="24"/>
              </w:rPr>
              <w:t xml:space="preserve"> nekustamā īpašuma </w:t>
            </w:r>
            <w:r w:rsidR="00B33744" w:rsidRPr="00C5600F">
              <w:rPr>
                <w:rFonts w:ascii="Times New Roman" w:eastAsia="Times New Roman" w:hAnsi="Times New Roman" w:cs="Times New Roman"/>
                <w:bCs/>
                <w:iCs/>
                <w:sz w:val="24"/>
                <w:szCs w:val="24"/>
              </w:rPr>
              <w:t>kadastra numuru vai apzīmējumu</w:t>
            </w:r>
            <w:r w:rsidRPr="00C5600F">
              <w:rPr>
                <w:rFonts w:ascii="Times New Roman" w:eastAsia="Times New Roman" w:hAnsi="Times New Roman" w:cs="Times New Roman"/>
                <w:bCs/>
                <w:iCs/>
                <w:sz w:val="24"/>
                <w:szCs w:val="24"/>
              </w:rPr>
              <w:t>;</w:t>
            </w:r>
          </w:p>
          <w:p w:rsidR="00671BA5" w:rsidRDefault="00683047" w:rsidP="00783642">
            <w:pPr>
              <w:spacing w:after="0" w:line="240" w:lineRule="auto"/>
              <w:jc w:val="both"/>
              <w:rPr>
                <w:rFonts w:ascii="Times New Roman" w:eastAsia="Times New Roman" w:hAnsi="Times New Roman" w:cs="Times New Roman"/>
                <w:bCs/>
                <w:iCs/>
                <w:sz w:val="24"/>
                <w:szCs w:val="24"/>
              </w:rPr>
            </w:pPr>
            <w:r w:rsidRPr="00C5600F">
              <w:rPr>
                <w:rFonts w:ascii="Times New Roman" w:eastAsia="Times New Roman" w:hAnsi="Times New Roman" w:cs="Times New Roman"/>
                <w:bCs/>
                <w:iCs/>
                <w:sz w:val="24"/>
                <w:szCs w:val="24"/>
              </w:rPr>
              <w:t xml:space="preserve">5) </w:t>
            </w:r>
            <w:r w:rsidR="006F110F">
              <w:rPr>
                <w:rFonts w:ascii="Times New Roman" w:eastAsia="Times New Roman" w:hAnsi="Times New Roman" w:cs="Times New Roman"/>
                <w:bCs/>
                <w:iCs/>
                <w:sz w:val="24"/>
                <w:szCs w:val="24"/>
              </w:rPr>
              <w:t>paredz</w:t>
            </w:r>
            <w:r w:rsidRPr="00C5600F">
              <w:rPr>
                <w:rFonts w:ascii="Times New Roman" w:eastAsia="Times New Roman" w:hAnsi="Times New Roman" w:cs="Times New Roman"/>
                <w:bCs/>
                <w:iCs/>
                <w:sz w:val="24"/>
                <w:szCs w:val="24"/>
              </w:rPr>
              <w:t xml:space="preserve"> redakcionālus labojumus</w:t>
            </w:r>
            <w:r w:rsidR="00671BA5" w:rsidRPr="00C5600F">
              <w:rPr>
                <w:rFonts w:ascii="Times New Roman" w:eastAsia="Times New Roman" w:hAnsi="Times New Roman" w:cs="Times New Roman"/>
                <w:bCs/>
                <w:iCs/>
                <w:sz w:val="24"/>
                <w:szCs w:val="24"/>
              </w:rPr>
              <w:t>.</w:t>
            </w:r>
          </w:p>
          <w:p w:rsidR="002D7540" w:rsidRPr="00C5600F" w:rsidRDefault="002D7540" w:rsidP="00783642">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Noteikumu projekta pieņemšana pilnībā atrisinās minētās problēmas.</w:t>
            </w:r>
          </w:p>
        </w:tc>
      </w:tr>
      <w:tr w:rsidR="00C5600F" w:rsidRPr="00C5600F" w:rsidTr="00D47AE6">
        <w:tc>
          <w:tcPr>
            <w:tcW w:w="274" w:type="pct"/>
            <w:tcBorders>
              <w:top w:val="outset" w:sz="6" w:space="0" w:color="414142"/>
              <w:left w:val="outset" w:sz="6" w:space="0" w:color="414142"/>
              <w:bottom w:val="outset" w:sz="6" w:space="0" w:color="414142"/>
              <w:right w:val="outset" w:sz="6" w:space="0" w:color="414142"/>
            </w:tcBorders>
            <w:hideMark/>
          </w:tcPr>
          <w:p w:rsidR="00D47815" w:rsidRPr="00C5600F"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lastRenderedPageBreak/>
              <w:t>3.</w:t>
            </w:r>
          </w:p>
        </w:tc>
        <w:tc>
          <w:tcPr>
            <w:tcW w:w="1157" w:type="pct"/>
            <w:tcBorders>
              <w:top w:val="outset" w:sz="6" w:space="0" w:color="414142"/>
              <w:left w:val="outset" w:sz="6" w:space="0" w:color="414142"/>
              <w:bottom w:val="outset" w:sz="6" w:space="0" w:color="414142"/>
              <w:right w:val="outset" w:sz="6" w:space="0" w:color="414142"/>
            </w:tcBorders>
            <w:hideMark/>
          </w:tcPr>
          <w:p w:rsidR="00D47815" w:rsidRPr="00C5600F" w:rsidRDefault="006531BC" w:rsidP="00241DBE">
            <w:pPr>
              <w:spacing w:after="0" w:line="240" w:lineRule="auto"/>
              <w:jc w:val="both"/>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Projekta izstrādē iesaistītās institūcijas un publiskas personas kapitālsabiedrības</w:t>
            </w:r>
          </w:p>
        </w:tc>
        <w:tc>
          <w:tcPr>
            <w:tcW w:w="3570" w:type="pct"/>
            <w:tcBorders>
              <w:top w:val="outset" w:sz="6" w:space="0" w:color="414142"/>
              <w:left w:val="outset" w:sz="6" w:space="0" w:color="414142"/>
              <w:bottom w:val="outset" w:sz="6" w:space="0" w:color="414142"/>
              <w:right w:val="outset" w:sz="6" w:space="0" w:color="414142"/>
            </w:tcBorders>
            <w:hideMark/>
          </w:tcPr>
          <w:p w:rsidR="00D47815" w:rsidRPr="00C5600F" w:rsidRDefault="009236F7" w:rsidP="004C348D">
            <w:pPr>
              <w:spacing w:after="0" w:line="240" w:lineRule="auto"/>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Pārtikas un veterinārais dienests</w:t>
            </w:r>
          </w:p>
        </w:tc>
      </w:tr>
      <w:tr w:rsidR="00C5600F" w:rsidRPr="00C5600F" w:rsidTr="00D47AE6">
        <w:tc>
          <w:tcPr>
            <w:tcW w:w="274" w:type="pct"/>
            <w:tcBorders>
              <w:top w:val="outset" w:sz="6" w:space="0" w:color="414142"/>
              <w:left w:val="outset" w:sz="6" w:space="0" w:color="414142"/>
              <w:bottom w:val="outset" w:sz="6" w:space="0" w:color="414142"/>
              <w:right w:val="outset" w:sz="6" w:space="0" w:color="414142"/>
            </w:tcBorders>
            <w:hideMark/>
          </w:tcPr>
          <w:p w:rsidR="00D47815" w:rsidRPr="00C5600F"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4.</w:t>
            </w:r>
          </w:p>
        </w:tc>
        <w:tc>
          <w:tcPr>
            <w:tcW w:w="1157" w:type="pct"/>
            <w:tcBorders>
              <w:top w:val="outset" w:sz="6" w:space="0" w:color="414142"/>
              <w:left w:val="outset" w:sz="6" w:space="0" w:color="414142"/>
              <w:bottom w:val="outset" w:sz="6" w:space="0" w:color="414142"/>
              <w:right w:val="outset" w:sz="6" w:space="0" w:color="414142"/>
            </w:tcBorders>
            <w:hideMark/>
          </w:tcPr>
          <w:p w:rsidR="00D47815" w:rsidRPr="00C5600F" w:rsidRDefault="006531BC" w:rsidP="00D47815">
            <w:pPr>
              <w:spacing w:after="0" w:line="240" w:lineRule="auto"/>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Cita informācija</w:t>
            </w:r>
          </w:p>
        </w:tc>
        <w:tc>
          <w:tcPr>
            <w:tcW w:w="3570" w:type="pct"/>
            <w:tcBorders>
              <w:top w:val="outset" w:sz="6" w:space="0" w:color="414142"/>
              <w:left w:val="outset" w:sz="6" w:space="0" w:color="414142"/>
              <w:bottom w:val="outset" w:sz="6" w:space="0" w:color="414142"/>
              <w:right w:val="outset" w:sz="6" w:space="0" w:color="414142"/>
            </w:tcBorders>
            <w:hideMark/>
          </w:tcPr>
          <w:p w:rsidR="00D47815" w:rsidRPr="00C5600F" w:rsidRDefault="00E12717">
            <w:pPr>
              <w:spacing w:after="0" w:line="240" w:lineRule="auto"/>
              <w:jc w:val="both"/>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Nav.</w:t>
            </w:r>
          </w:p>
        </w:tc>
      </w:tr>
    </w:tbl>
    <w:p w:rsidR="00D47815" w:rsidRPr="00C5600F" w:rsidRDefault="006531BC" w:rsidP="00D47815">
      <w:pPr>
        <w:shd w:val="clear" w:color="auto" w:fill="FFFFFF"/>
        <w:spacing w:after="0" w:line="240" w:lineRule="auto"/>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 </w:t>
      </w:r>
    </w:p>
    <w:p w:rsidR="0069283F" w:rsidRPr="00C5600F" w:rsidRDefault="0069283F" w:rsidP="00D47815">
      <w:pPr>
        <w:shd w:val="clear" w:color="auto" w:fill="FFFFFF"/>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2125"/>
        <w:gridCol w:w="6706"/>
      </w:tblGrid>
      <w:tr w:rsidR="00C5600F" w:rsidRPr="00C5600F" w:rsidTr="0069283F">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47815" w:rsidRPr="00C5600F"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C5600F">
              <w:rPr>
                <w:rFonts w:ascii="Times New Roman" w:eastAsia="Times New Roman" w:hAnsi="Times New Roman" w:cs="Times New Roman"/>
                <w:b/>
                <w:bCs/>
                <w:sz w:val="24"/>
                <w:szCs w:val="24"/>
              </w:rPr>
              <w:t>II. Tiesību akta projekta ietekme uz sabiedrību, tautsaimniecības attīstību un administratīvo slogu</w:t>
            </w:r>
          </w:p>
        </w:tc>
      </w:tr>
      <w:tr w:rsidR="00C5600F" w:rsidRPr="00C5600F" w:rsidTr="00D47AE6">
        <w:tc>
          <w:tcPr>
            <w:tcW w:w="300" w:type="pct"/>
            <w:tcBorders>
              <w:top w:val="single" w:sz="4" w:space="0" w:color="auto"/>
              <w:left w:val="outset" w:sz="6" w:space="0" w:color="414142"/>
              <w:bottom w:val="outset" w:sz="6" w:space="0" w:color="414142"/>
              <w:right w:val="outset" w:sz="6" w:space="0" w:color="414142"/>
            </w:tcBorders>
            <w:hideMark/>
          </w:tcPr>
          <w:p w:rsidR="00D47815" w:rsidRPr="00C5600F"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1.</w:t>
            </w:r>
          </w:p>
        </w:tc>
        <w:tc>
          <w:tcPr>
            <w:tcW w:w="1131" w:type="pct"/>
            <w:tcBorders>
              <w:top w:val="single" w:sz="4" w:space="0" w:color="auto"/>
              <w:left w:val="outset" w:sz="6" w:space="0" w:color="414142"/>
              <w:bottom w:val="outset" w:sz="6" w:space="0" w:color="414142"/>
              <w:right w:val="outset" w:sz="6" w:space="0" w:color="414142"/>
            </w:tcBorders>
            <w:hideMark/>
          </w:tcPr>
          <w:p w:rsidR="00D47815" w:rsidRPr="00C5600F" w:rsidRDefault="006531BC" w:rsidP="00241DBE">
            <w:pPr>
              <w:spacing w:after="0" w:line="240" w:lineRule="auto"/>
              <w:jc w:val="both"/>
              <w:rPr>
                <w:rFonts w:ascii="Times New Roman" w:eastAsia="Times New Roman" w:hAnsi="Times New Roman" w:cs="Times New Roman"/>
                <w:sz w:val="24"/>
                <w:szCs w:val="24"/>
                <w:highlight w:val="yellow"/>
              </w:rPr>
            </w:pPr>
            <w:r w:rsidRPr="00C5600F">
              <w:rPr>
                <w:rFonts w:ascii="Times New Roman" w:eastAsia="Times New Roman" w:hAnsi="Times New Roman" w:cs="Times New Roman"/>
                <w:sz w:val="24"/>
                <w:szCs w:val="24"/>
              </w:rPr>
              <w:t>Sabiedrības mērķgrupas, kuras tiesiskais regulējums ietekmē</w:t>
            </w:r>
            <w:proofErr w:type="gramStart"/>
            <w:r w:rsidRPr="00C5600F">
              <w:rPr>
                <w:rFonts w:ascii="Times New Roman" w:eastAsia="Times New Roman" w:hAnsi="Times New Roman" w:cs="Times New Roman"/>
                <w:sz w:val="24"/>
                <w:szCs w:val="24"/>
              </w:rPr>
              <w:t xml:space="preserve"> vai varētu ietekmēt</w:t>
            </w:r>
            <w:proofErr w:type="gramEnd"/>
          </w:p>
        </w:tc>
        <w:tc>
          <w:tcPr>
            <w:tcW w:w="3569" w:type="pct"/>
            <w:tcBorders>
              <w:top w:val="single" w:sz="4" w:space="0" w:color="auto"/>
              <w:left w:val="outset" w:sz="6" w:space="0" w:color="414142"/>
              <w:bottom w:val="outset" w:sz="6" w:space="0" w:color="414142"/>
              <w:right w:val="outset" w:sz="6" w:space="0" w:color="414142"/>
            </w:tcBorders>
            <w:hideMark/>
          </w:tcPr>
          <w:p w:rsidR="007B5BCD" w:rsidRPr="00C5600F" w:rsidRDefault="009236F7" w:rsidP="00C129EE">
            <w:pPr>
              <w:spacing w:after="0" w:line="240" w:lineRule="auto"/>
              <w:jc w:val="both"/>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 xml:space="preserve">Projekta tiesiskais regulējums attieksies uz pārtikas </w:t>
            </w:r>
            <w:r w:rsidR="006A7E66" w:rsidRPr="00C5600F">
              <w:rPr>
                <w:rFonts w:ascii="Times New Roman" w:eastAsia="Times New Roman" w:hAnsi="Times New Roman" w:cs="Times New Roman"/>
                <w:sz w:val="24"/>
                <w:szCs w:val="24"/>
              </w:rPr>
              <w:t xml:space="preserve">apritē iesaistītiem </w:t>
            </w:r>
            <w:r w:rsidRPr="00C5600F">
              <w:rPr>
                <w:rFonts w:ascii="Times New Roman" w:eastAsia="Times New Roman" w:hAnsi="Times New Roman" w:cs="Times New Roman"/>
                <w:sz w:val="24"/>
                <w:szCs w:val="24"/>
              </w:rPr>
              <w:t>uzņēmumiem, kā arī uz tiem pārtikas uzņēmumiem, kas plāno iesaistīt</w:t>
            </w:r>
            <w:r w:rsidR="006A7E66" w:rsidRPr="00C5600F">
              <w:rPr>
                <w:rFonts w:ascii="Times New Roman" w:eastAsia="Times New Roman" w:hAnsi="Times New Roman" w:cs="Times New Roman"/>
                <w:sz w:val="24"/>
                <w:szCs w:val="24"/>
              </w:rPr>
              <w:t>ies pārtikas apritē</w:t>
            </w:r>
            <w:r w:rsidR="00B93B43" w:rsidRPr="00C5600F">
              <w:rPr>
                <w:rFonts w:ascii="Times New Roman" w:eastAsia="Times New Roman" w:hAnsi="Times New Roman" w:cs="Times New Roman"/>
                <w:sz w:val="24"/>
                <w:szCs w:val="24"/>
              </w:rPr>
              <w:t xml:space="preserve"> un dienesta amatpersonām</w:t>
            </w:r>
            <w:r w:rsidRPr="00C5600F">
              <w:rPr>
                <w:rFonts w:ascii="Times New Roman" w:eastAsia="Times New Roman" w:hAnsi="Times New Roman" w:cs="Times New Roman"/>
                <w:sz w:val="24"/>
                <w:szCs w:val="24"/>
              </w:rPr>
              <w:t xml:space="preserve">. </w:t>
            </w:r>
          </w:p>
          <w:p w:rsidR="00E911E6" w:rsidRPr="00C5600F" w:rsidRDefault="00B03E1C" w:rsidP="00C129EE">
            <w:pPr>
              <w:spacing w:after="0" w:line="240" w:lineRule="auto"/>
              <w:jc w:val="both"/>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 xml:space="preserve">Patlaban dienesta </w:t>
            </w:r>
            <w:r w:rsidRPr="00432A36">
              <w:rPr>
                <w:rFonts w:ascii="Times New Roman" w:eastAsia="Times New Roman" w:hAnsi="Times New Roman" w:cs="Times New Roman"/>
                <w:sz w:val="24"/>
                <w:szCs w:val="24"/>
              </w:rPr>
              <w:t>uzraudzības objektu datubāzē reģistrēti</w:t>
            </w:r>
            <w:r w:rsidR="00BD0F67" w:rsidRPr="00432A36">
              <w:rPr>
                <w:rFonts w:ascii="Times New Roman" w:eastAsia="Times New Roman" w:hAnsi="Times New Roman" w:cs="Times New Roman"/>
                <w:sz w:val="24"/>
                <w:szCs w:val="24"/>
              </w:rPr>
              <w:t xml:space="preserve"> 27</w:t>
            </w:r>
            <w:r w:rsidR="00F32342" w:rsidRPr="00432A36">
              <w:rPr>
                <w:rFonts w:ascii="Times New Roman" w:eastAsia="Times New Roman" w:hAnsi="Times New Roman" w:cs="Times New Roman"/>
                <w:sz w:val="24"/>
                <w:szCs w:val="24"/>
              </w:rPr>
              <w:t> </w:t>
            </w:r>
            <w:r w:rsidR="00BD0F67" w:rsidRPr="00432A36">
              <w:rPr>
                <w:rFonts w:ascii="Times New Roman" w:eastAsia="Times New Roman" w:hAnsi="Times New Roman" w:cs="Times New Roman"/>
                <w:sz w:val="24"/>
                <w:szCs w:val="24"/>
              </w:rPr>
              <w:t xml:space="preserve">800 </w:t>
            </w:r>
            <w:r w:rsidRPr="00432A36">
              <w:rPr>
                <w:rFonts w:ascii="Times New Roman" w:eastAsia="Times New Roman" w:hAnsi="Times New Roman" w:cs="Times New Roman"/>
                <w:sz w:val="24"/>
                <w:szCs w:val="24"/>
              </w:rPr>
              <w:t xml:space="preserve">pārtikas uzņēmumi. </w:t>
            </w:r>
            <w:r w:rsidR="006F110F">
              <w:rPr>
                <w:rFonts w:ascii="Times New Roman" w:eastAsia="Times New Roman" w:hAnsi="Times New Roman" w:cs="Times New Roman"/>
                <w:sz w:val="24"/>
                <w:szCs w:val="24"/>
              </w:rPr>
              <w:t>Pēc</w:t>
            </w:r>
            <w:r w:rsidR="00432A36">
              <w:rPr>
                <w:rFonts w:ascii="Times New Roman" w:eastAsia="Times New Roman" w:hAnsi="Times New Roman" w:cs="Times New Roman"/>
                <w:sz w:val="24"/>
                <w:szCs w:val="24"/>
              </w:rPr>
              <w:t xml:space="preserve"> dienesta sniegt</w:t>
            </w:r>
            <w:r w:rsidR="006F110F">
              <w:rPr>
                <w:rFonts w:ascii="Times New Roman" w:eastAsia="Times New Roman" w:hAnsi="Times New Roman" w:cs="Times New Roman"/>
                <w:sz w:val="24"/>
                <w:szCs w:val="24"/>
              </w:rPr>
              <w:t>ās</w:t>
            </w:r>
            <w:r w:rsidR="00432A36">
              <w:rPr>
                <w:rFonts w:ascii="Times New Roman" w:eastAsia="Times New Roman" w:hAnsi="Times New Roman" w:cs="Times New Roman"/>
                <w:sz w:val="24"/>
                <w:szCs w:val="24"/>
              </w:rPr>
              <w:t xml:space="preserve"> informācij</w:t>
            </w:r>
            <w:r w:rsidR="006F110F">
              <w:rPr>
                <w:rFonts w:ascii="Times New Roman" w:eastAsia="Times New Roman" w:hAnsi="Times New Roman" w:cs="Times New Roman"/>
                <w:sz w:val="24"/>
                <w:szCs w:val="24"/>
              </w:rPr>
              <w:t>as</w:t>
            </w:r>
            <w:r w:rsidR="00432A36">
              <w:rPr>
                <w:rFonts w:ascii="Times New Roman" w:eastAsia="Times New Roman" w:hAnsi="Times New Roman" w:cs="Times New Roman"/>
                <w:sz w:val="24"/>
                <w:szCs w:val="24"/>
              </w:rPr>
              <w:t xml:space="preserve">, </w:t>
            </w:r>
            <w:r w:rsidR="00432A36" w:rsidRPr="00432A36">
              <w:rPr>
                <w:rFonts w:ascii="Times New Roman" w:hAnsi="Times New Roman" w:cs="Times New Roman"/>
                <w:sz w:val="24"/>
                <w:szCs w:val="24"/>
              </w:rPr>
              <w:t xml:space="preserve">katru gadu atzīšanai vai reģistrācijai tiek pieteikti ap 3000 </w:t>
            </w:r>
            <w:r w:rsidR="00432A36">
              <w:rPr>
                <w:rFonts w:ascii="Times New Roman" w:hAnsi="Times New Roman" w:cs="Times New Roman"/>
                <w:sz w:val="24"/>
                <w:szCs w:val="24"/>
              </w:rPr>
              <w:t xml:space="preserve">pārtikas </w:t>
            </w:r>
            <w:r w:rsidR="00432A36" w:rsidRPr="00432A36">
              <w:rPr>
                <w:rFonts w:ascii="Times New Roman" w:hAnsi="Times New Roman" w:cs="Times New Roman"/>
                <w:sz w:val="24"/>
                <w:szCs w:val="24"/>
              </w:rPr>
              <w:t>uzņēmumu</w:t>
            </w:r>
            <w:r w:rsidR="00432A36">
              <w:rPr>
                <w:rFonts w:ascii="Times New Roman" w:hAnsi="Times New Roman" w:cs="Times New Roman"/>
                <w:sz w:val="24"/>
                <w:szCs w:val="24"/>
              </w:rPr>
              <w:t>.</w:t>
            </w:r>
          </w:p>
        </w:tc>
      </w:tr>
      <w:tr w:rsidR="00C5600F" w:rsidRPr="00C5600F" w:rsidTr="00D47AE6">
        <w:tc>
          <w:tcPr>
            <w:tcW w:w="300" w:type="pct"/>
            <w:tcBorders>
              <w:top w:val="outset" w:sz="6" w:space="0" w:color="414142"/>
              <w:left w:val="outset" w:sz="6" w:space="0" w:color="414142"/>
              <w:bottom w:val="outset" w:sz="6" w:space="0" w:color="414142"/>
              <w:right w:val="outset" w:sz="6" w:space="0" w:color="414142"/>
            </w:tcBorders>
            <w:hideMark/>
          </w:tcPr>
          <w:p w:rsidR="00D47815" w:rsidRPr="00C5600F"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2.</w:t>
            </w:r>
          </w:p>
        </w:tc>
        <w:tc>
          <w:tcPr>
            <w:tcW w:w="1131" w:type="pct"/>
            <w:tcBorders>
              <w:top w:val="outset" w:sz="6" w:space="0" w:color="414142"/>
              <w:left w:val="outset" w:sz="6" w:space="0" w:color="414142"/>
              <w:bottom w:val="outset" w:sz="6" w:space="0" w:color="414142"/>
              <w:right w:val="outset" w:sz="6" w:space="0" w:color="414142"/>
            </w:tcBorders>
            <w:hideMark/>
          </w:tcPr>
          <w:p w:rsidR="00D47815" w:rsidRPr="00C5600F" w:rsidRDefault="006531BC" w:rsidP="00241DBE">
            <w:pPr>
              <w:spacing w:after="0" w:line="240" w:lineRule="auto"/>
              <w:jc w:val="both"/>
              <w:rPr>
                <w:rFonts w:ascii="Times New Roman" w:eastAsia="Times New Roman" w:hAnsi="Times New Roman" w:cs="Times New Roman"/>
                <w:sz w:val="24"/>
                <w:szCs w:val="24"/>
                <w:highlight w:val="yellow"/>
              </w:rPr>
            </w:pPr>
            <w:r w:rsidRPr="00C5600F">
              <w:rPr>
                <w:rFonts w:ascii="Times New Roman" w:eastAsia="Times New Roman" w:hAnsi="Times New Roman" w:cs="Times New Roman"/>
                <w:sz w:val="24"/>
                <w:szCs w:val="24"/>
              </w:rPr>
              <w:t>Tiesiskā regulējuma ietekme uz tautsaimniecību un administratīvo slogu</w:t>
            </w:r>
          </w:p>
        </w:tc>
        <w:tc>
          <w:tcPr>
            <w:tcW w:w="3569" w:type="pct"/>
            <w:tcBorders>
              <w:top w:val="outset" w:sz="6" w:space="0" w:color="414142"/>
              <w:left w:val="outset" w:sz="6" w:space="0" w:color="414142"/>
              <w:bottom w:val="outset" w:sz="6" w:space="0" w:color="414142"/>
              <w:right w:val="outset" w:sz="6" w:space="0" w:color="414142"/>
            </w:tcBorders>
          </w:tcPr>
          <w:p w:rsidR="00AD28BA" w:rsidRPr="00C5600F" w:rsidRDefault="002265A2" w:rsidP="002265A2">
            <w:pPr>
              <w:spacing w:after="0" w:line="240" w:lineRule="auto"/>
              <w:jc w:val="both"/>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Pārtikas uzņēmumiem, k</w:t>
            </w:r>
            <w:r w:rsidR="006F110F">
              <w:rPr>
                <w:rFonts w:ascii="Times New Roman" w:eastAsia="Times New Roman" w:hAnsi="Times New Roman" w:cs="Times New Roman"/>
                <w:sz w:val="24"/>
                <w:szCs w:val="24"/>
              </w:rPr>
              <w:t>as</w:t>
            </w:r>
            <w:r w:rsidRPr="00C5600F">
              <w:rPr>
                <w:rFonts w:ascii="Times New Roman" w:eastAsia="Times New Roman" w:hAnsi="Times New Roman" w:cs="Times New Roman"/>
                <w:sz w:val="24"/>
                <w:szCs w:val="24"/>
              </w:rPr>
              <w:t xml:space="preserve"> uzsāk</w:t>
            </w:r>
            <w:r w:rsidR="0050783F">
              <w:rPr>
                <w:rFonts w:ascii="Times New Roman" w:eastAsia="Times New Roman" w:hAnsi="Times New Roman" w:cs="Times New Roman"/>
                <w:sz w:val="24"/>
                <w:szCs w:val="24"/>
              </w:rPr>
              <w:t>s</w:t>
            </w:r>
            <w:r w:rsidRPr="00C5600F">
              <w:rPr>
                <w:rFonts w:ascii="Times New Roman" w:eastAsia="Times New Roman" w:hAnsi="Times New Roman" w:cs="Times New Roman"/>
                <w:sz w:val="24"/>
                <w:szCs w:val="24"/>
              </w:rPr>
              <w:t xml:space="preserve"> darbību savā īpašumā esošās būvēs (telpās), samazināts administratīvais slogs, jo turpmāk </w:t>
            </w:r>
            <w:r w:rsidR="00EA1774">
              <w:rPr>
                <w:rFonts w:ascii="Times New Roman" w:eastAsia="Times New Roman" w:hAnsi="Times New Roman" w:cs="Times New Roman"/>
                <w:sz w:val="24"/>
                <w:szCs w:val="24"/>
              </w:rPr>
              <w:t xml:space="preserve">dienestā </w:t>
            </w:r>
            <w:r w:rsidRPr="00C5600F">
              <w:rPr>
                <w:rFonts w:ascii="Times New Roman" w:eastAsia="Times New Roman" w:hAnsi="Times New Roman" w:cs="Times New Roman"/>
                <w:sz w:val="24"/>
                <w:szCs w:val="24"/>
              </w:rPr>
              <w:t>nebūs jāiesniedz īpašuma tiesības apliecinošu dokumentu kopijas.</w:t>
            </w:r>
          </w:p>
          <w:p w:rsidR="00B76DD8" w:rsidRPr="00C5600F" w:rsidRDefault="00D82914" w:rsidP="002265A2">
            <w:pPr>
              <w:spacing w:after="0" w:line="240" w:lineRule="auto"/>
              <w:jc w:val="both"/>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Noteikumu projekta normas</w:t>
            </w:r>
            <w:r w:rsidRPr="00C5600F">
              <w:rPr>
                <w:rFonts w:ascii="Times New Roman" w:hAnsi="Times New Roman" w:cs="Times New Roman"/>
                <w:sz w:val="24"/>
                <w:szCs w:val="24"/>
              </w:rPr>
              <w:t xml:space="preserve"> nerada negatīvu ietekmi uz uzņēmējdarbības vidi un dažāda lieluma uzņēmumiem, konkurenci, vidi, veselību un nevalstiskajām organizācijām</w:t>
            </w:r>
            <w:r w:rsidR="00B76DD8" w:rsidRPr="00C5600F">
              <w:rPr>
                <w:rFonts w:ascii="Times New Roman" w:eastAsia="Times New Roman" w:hAnsi="Times New Roman" w:cs="Times New Roman"/>
                <w:sz w:val="24"/>
                <w:szCs w:val="24"/>
              </w:rPr>
              <w:t>.</w:t>
            </w:r>
          </w:p>
        </w:tc>
      </w:tr>
      <w:tr w:rsidR="00C5600F" w:rsidRPr="00C5600F" w:rsidTr="00D47AE6">
        <w:tc>
          <w:tcPr>
            <w:tcW w:w="300" w:type="pct"/>
            <w:tcBorders>
              <w:top w:val="outset" w:sz="6" w:space="0" w:color="414142"/>
              <w:left w:val="outset" w:sz="6" w:space="0" w:color="414142"/>
              <w:bottom w:val="outset" w:sz="6" w:space="0" w:color="414142"/>
              <w:right w:val="outset" w:sz="6" w:space="0" w:color="414142"/>
            </w:tcBorders>
            <w:hideMark/>
          </w:tcPr>
          <w:p w:rsidR="00D47815" w:rsidRPr="00C5600F"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3.</w:t>
            </w:r>
          </w:p>
        </w:tc>
        <w:tc>
          <w:tcPr>
            <w:tcW w:w="1131" w:type="pct"/>
            <w:tcBorders>
              <w:top w:val="outset" w:sz="6" w:space="0" w:color="414142"/>
              <w:left w:val="outset" w:sz="6" w:space="0" w:color="414142"/>
              <w:bottom w:val="outset" w:sz="6" w:space="0" w:color="414142"/>
              <w:right w:val="outset" w:sz="6" w:space="0" w:color="414142"/>
            </w:tcBorders>
            <w:hideMark/>
          </w:tcPr>
          <w:p w:rsidR="00D47815" w:rsidRPr="00C5600F" w:rsidRDefault="006531BC" w:rsidP="00241DBE">
            <w:pPr>
              <w:spacing w:after="0" w:line="240" w:lineRule="auto"/>
              <w:jc w:val="both"/>
              <w:rPr>
                <w:rFonts w:ascii="Times New Roman" w:eastAsia="Times New Roman" w:hAnsi="Times New Roman" w:cs="Times New Roman"/>
                <w:sz w:val="24"/>
                <w:szCs w:val="24"/>
                <w:highlight w:val="yellow"/>
              </w:rPr>
            </w:pPr>
            <w:r w:rsidRPr="00C5600F">
              <w:rPr>
                <w:rFonts w:ascii="Times New Roman" w:eastAsia="Times New Roman" w:hAnsi="Times New Roman" w:cs="Times New Roman"/>
                <w:sz w:val="24"/>
                <w:szCs w:val="24"/>
              </w:rPr>
              <w:t>Administratīvo izmaksu monetārs novērtējums</w:t>
            </w:r>
          </w:p>
        </w:tc>
        <w:tc>
          <w:tcPr>
            <w:tcW w:w="3569" w:type="pct"/>
            <w:tcBorders>
              <w:top w:val="outset" w:sz="6" w:space="0" w:color="414142"/>
              <w:left w:val="outset" w:sz="6" w:space="0" w:color="414142"/>
              <w:bottom w:val="outset" w:sz="6" w:space="0" w:color="414142"/>
              <w:right w:val="outset" w:sz="6" w:space="0" w:color="414142"/>
            </w:tcBorders>
            <w:hideMark/>
          </w:tcPr>
          <w:p w:rsidR="009072C0" w:rsidRPr="00C5600F" w:rsidRDefault="00D91946" w:rsidP="009072C0">
            <w:pPr>
              <w:spacing w:after="0" w:line="240" w:lineRule="auto"/>
              <w:jc w:val="both"/>
              <w:rPr>
                <w:rFonts w:ascii="Times New Roman" w:eastAsia="Times New Roman" w:hAnsi="Times New Roman" w:cs="Times New Roman"/>
                <w:b/>
                <w:sz w:val="24"/>
                <w:szCs w:val="24"/>
              </w:rPr>
            </w:pPr>
            <w:r w:rsidRPr="00C5600F">
              <w:rPr>
                <w:rFonts w:ascii="Times New Roman" w:eastAsia="Times New Roman" w:hAnsi="Times New Roman" w:cs="Times New Roman"/>
                <w:sz w:val="24"/>
                <w:szCs w:val="24"/>
              </w:rPr>
              <w:t>Projekts šo jomu neskar.</w:t>
            </w:r>
          </w:p>
        </w:tc>
      </w:tr>
      <w:tr w:rsidR="00C5600F" w:rsidRPr="00C5600F" w:rsidTr="00D47AE6">
        <w:tc>
          <w:tcPr>
            <w:tcW w:w="300" w:type="pct"/>
            <w:tcBorders>
              <w:top w:val="outset" w:sz="6" w:space="0" w:color="414142"/>
              <w:left w:val="outset" w:sz="6" w:space="0" w:color="414142"/>
              <w:bottom w:val="outset" w:sz="6" w:space="0" w:color="414142"/>
              <w:right w:val="outset" w:sz="6" w:space="0" w:color="414142"/>
            </w:tcBorders>
            <w:hideMark/>
          </w:tcPr>
          <w:p w:rsidR="00D47815" w:rsidRPr="00C5600F"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4.</w:t>
            </w:r>
          </w:p>
        </w:tc>
        <w:tc>
          <w:tcPr>
            <w:tcW w:w="1131" w:type="pct"/>
            <w:tcBorders>
              <w:top w:val="outset" w:sz="6" w:space="0" w:color="414142"/>
              <w:left w:val="outset" w:sz="6" w:space="0" w:color="414142"/>
              <w:bottom w:val="outset" w:sz="6" w:space="0" w:color="414142"/>
              <w:right w:val="outset" w:sz="6" w:space="0" w:color="414142"/>
            </w:tcBorders>
            <w:hideMark/>
          </w:tcPr>
          <w:p w:rsidR="00D47815" w:rsidRPr="00C5600F" w:rsidRDefault="006531BC" w:rsidP="00241DBE">
            <w:pPr>
              <w:spacing w:after="0" w:line="240" w:lineRule="auto"/>
              <w:jc w:val="both"/>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Atbilstības izmaksu monetārs novērtējums</w:t>
            </w:r>
          </w:p>
        </w:tc>
        <w:tc>
          <w:tcPr>
            <w:tcW w:w="3569" w:type="pct"/>
            <w:tcBorders>
              <w:top w:val="outset" w:sz="6" w:space="0" w:color="414142"/>
              <w:left w:val="outset" w:sz="6" w:space="0" w:color="414142"/>
              <w:bottom w:val="outset" w:sz="6" w:space="0" w:color="414142"/>
              <w:right w:val="outset" w:sz="6" w:space="0" w:color="414142"/>
            </w:tcBorders>
            <w:hideMark/>
          </w:tcPr>
          <w:p w:rsidR="008F7823" w:rsidRPr="00C5600F" w:rsidRDefault="006531BC" w:rsidP="00431D71">
            <w:pPr>
              <w:spacing w:after="0" w:line="240" w:lineRule="auto"/>
              <w:jc w:val="both"/>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Projekts šo jomu neskar.</w:t>
            </w:r>
          </w:p>
        </w:tc>
      </w:tr>
      <w:tr w:rsidR="00C5600F" w:rsidRPr="00C5600F" w:rsidTr="00D47AE6">
        <w:tc>
          <w:tcPr>
            <w:tcW w:w="300" w:type="pct"/>
            <w:tcBorders>
              <w:top w:val="outset" w:sz="6" w:space="0" w:color="414142"/>
              <w:left w:val="outset" w:sz="6" w:space="0" w:color="414142"/>
              <w:bottom w:val="outset" w:sz="6" w:space="0" w:color="414142"/>
              <w:right w:val="outset" w:sz="6" w:space="0" w:color="414142"/>
            </w:tcBorders>
            <w:hideMark/>
          </w:tcPr>
          <w:p w:rsidR="00D47815" w:rsidRPr="00C5600F"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5.</w:t>
            </w:r>
          </w:p>
        </w:tc>
        <w:tc>
          <w:tcPr>
            <w:tcW w:w="1131" w:type="pct"/>
            <w:tcBorders>
              <w:top w:val="outset" w:sz="6" w:space="0" w:color="414142"/>
              <w:left w:val="outset" w:sz="6" w:space="0" w:color="414142"/>
              <w:bottom w:val="outset" w:sz="6" w:space="0" w:color="414142"/>
              <w:right w:val="outset" w:sz="6" w:space="0" w:color="414142"/>
            </w:tcBorders>
            <w:hideMark/>
          </w:tcPr>
          <w:p w:rsidR="00D47815" w:rsidRPr="00C5600F" w:rsidRDefault="006531BC" w:rsidP="00D47815">
            <w:pPr>
              <w:spacing w:after="0" w:line="240" w:lineRule="auto"/>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Cita informācija</w:t>
            </w:r>
          </w:p>
        </w:tc>
        <w:tc>
          <w:tcPr>
            <w:tcW w:w="3569" w:type="pct"/>
            <w:tcBorders>
              <w:top w:val="outset" w:sz="6" w:space="0" w:color="414142"/>
              <w:left w:val="outset" w:sz="6" w:space="0" w:color="414142"/>
              <w:bottom w:val="outset" w:sz="6" w:space="0" w:color="414142"/>
              <w:right w:val="outset" w:sz="6" w:space="0" w:color="414142"/>
            </w:tcBorders>
            <w:hideMark/>
          </w:tcPr>
          <w:p w:rsidR="00D47815" w:rsidRPr="00C5600F" w:rsidRDefault="006531BC" w:rsidP="00D47815">
            <w:pPr>
              <w:spacing w:after="0" w:line="240" w:lineRule="auto"/>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Nav.</w:t>
            </w:r>
          </w:p>
        </w:tc>
      </w:tr>
    </w:tbl>
    <w:p w:rsidR="00A468CE" w:rsidRPr="00C5600F" w:rsidRDefault="006531BC" w:rsidP="00D47815">
      <w:pPr>
        <w:shd w:val="clear" w:color="auto" w:fill="FFFFFF"/>
        <w:spacing w:after="0" w:line="240" w:lineRule="auto"/>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lastRenderedPageBreak/>
        <w:t> </w:t>
      </w:r>
    </w:p>
    <w:tbl>
      <w:tblPr>
        <w:tblW w:w="5005" w:type="pct"/>
        <w:tblInd w:w="-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398"/>
      </w:tblGrid>
      <w:tr w:rsidR="00C5600F" w:rsidRPr="00C5600F" w:rsidTr="006C6216">
        <w:tc>
          <w:tcPr>
            <w:tcW w:w="5000" w:type="pct"/>
            <w:tcBorders>
              <w:top w:val="outset" w:sz="6" w:space="0" w:color="000000"/>
              <w:left w:val="outset" w:sz="6" w:space="0" w:color="000000"/>
              <w:bottom w:val="outset" w:sz="6" w:space="0" w:color="000000"/>
              <w:right w:val="outset" w:sz="6" w:space="0" w:color="000000"/>
            </w:tcBorders>
          </w:tcPr>
          <w:p w:rsidR="00A468CE" w:rsidRPr="00C5600F" w:rsidRDefault="006531BC" w:rsidP="00A468CE">
            <w:pPr>
              <w:shd w:val="clear" w:color="auto" w:fill="FFFFFF"/>
              <w:spacing w:after="0" w:line="240" w:lineRule="auto"/>
              <w:jc w:val="center"/>
              <w:rPr>
                <w:rFonts w:ascii="Times New Roman" w:eastAsia="Times New Roman" w:hAnsi="Times New Roman" w:cs="Times New Roman"/>
                <w:b/>
                <w:bCs/>
                <w:sz w:val="24"/>
                <w:szCs w:val="24"/>
              </w:rPr>
            </w:pPr>
            <w:r w:rsidRPr="00C5600F">
              <w:rPr>
                <w:rFonts w:ascii="Times New Roman" w:eastAsia="Times New Roman" w:hAnsi="Times New Roman" w:cs="Times New Roman"/>
                <w:b/>
                <w:bCs/>
                <w:sz w:val="24"/>
                <w:szCs w:val="24"/>
              </w:rPr>
              <w:t>III. Tiesību akta projekta ietekme uz valsts budžetu un pašvaldību budžetiem</w:t>
            </w:r>
          </w:p>
        </w:tc>
      </w:tr>
      <w:tr w:rsidR="00C5600F" w:rsidRPr="00C5600F" w:rsidTr="006C6216">
        <w:tc>
          <w:tcPr>
            <w:tcW w:w="5000" w:type="pct"/>
            <w:tcBorders>
              <w:top w:val="outset" w:sz="6" w:space="0" w:color="000000"/>
              <w:left w:val="outset" w:sz="6" w:space="0" w:color="000000"/>
              <w:bottom w:val="outset" w:sz="6" w:space="0" w:color="000000"/>
              <w:right w:val="outset" w:sz="6" w:space="0" w:color="000000"/>
            </w:tcBorders>
          </w:tcPr>
          <w:p w:rsidR="00A468CE" w:rsidRPr="00C5600F" w:rsidRDefault="006531BC" w:rsidP="00A468CE">
            <w:pPr>
              <w:shd w:val="clear" w:color="auto" w:fill="FFFFFF"/>
              <w:spacing w:after="0" w:line="240" w:lineRule="auto"/>
              <w:jc w:val="center"/>
              <w:rPr>
                <w:rFonts w:ascii="Times New Roman" w:eastAsia="Times New Roman" w:hAnsi="Times New Roman" w:cs="Times New Roman"/>
                <w:bCs/>
                <w:sz w:val="24"/>
                <w:szCs w:val="24"/>
              </w:rPr>
            </w:pPr>
            <w:r w:rsidRPr="00C5600F">
              <w:rPr>
                <w:rFonts w:ascii="Times New Roman" w:eastAsia="Times New Roman" w:hAnsi="Times New Roman" w:cs="Times New Roman"/>
                <w:bCs/>
                <w:sz w:val="24"/>
                <w:szCs w:val="24"/>
              </w:rPr>
              <w:t>Projekts šo jomu neskar.</w:t>
            </w:r>
          </w:p>
        </w:tc>
      </w:tr>
    </w:tbl>
    <w:tbl>
      <w:tblPr>
        <w:tblpPr w:leftFromText="180" w:rightFromText="180" w:vertAnchor="text" w:horzAnchor="margin" w:tblpXSpec="center" w:tblpY="149"/>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268"/>
        <w:gridCol w:w="6677"/>
      </w:tblGrid>
      <w:tr w:rsidR="00C5600F" w:rsidRPr="00C5600F" w:rsidTr="00A468CE">
        <w:tc>
          <w:tcPr>
            <w:tcW w:w="9366" w:type="dxa"/>
            <w:gridSpan w:val="3"/>
            <w:vAlign w:val="center"/>
          </w:tcPr>
          <w:p w:rsidR="00A468CE" w:rsidRPr="00C5600F" w:rsidRDefault="006531BC" w:rsidP="00A468CE">
            <w:pPr>
              <w:shd w:val="clear" w:color="auto" w:fill="FFFFFF"/>
              <w:spacing w:after="0" w:line="240" w:lineRule="auto"/>
              <w:jc w:val="center"/>
              <w:rPr>
                <w:rFonts w:ascii="Times New Roman" w:eastAsia="Times New Roman" w:hAnsi="Times New Roman" w:cs="Times New Roman"/>
                <w:b/>
                <w:bCs/>
                <w:sz w:val="24"/>
                <w:szCs w:val="24"/>
              </w:rPr>
            </w:pPr>
            <w:r w:rsidRPr="00C5600F">
              <w:rPr>
                <w:rFonts w:ascii="Times New Roman" w:eastAsia="Times New Roman" w:hAnsi="Times New Roman" w:cs="Times New Roman"/>
                <w:b/>
                <w:sz w:val="24"/>
                <w:szCs w:val="24"/>
              </w:rPr>
              <w:t>IV. Tiesību akta projekta ietekme uz spēkā esošo tiesību normu sistēmu</w:t>
            </w:r>
          </w:p>
        </w:tc>
      </w:tr>
      <w:tr w:rsidR="00C5600F" w:rsidRPr="00C5600F" w:rsidTr="00D47AE6">
        <w:tc>
          <w:tcPr>
            <w:tcW w:w="421" w:type="dxa"/>
          </w:tcPr>
          <w:p w:rsidR="000D3152" w:rsidRPr="00C5600F" w:rsidRDefault="000D3152" w:rsidP="00B03E1C">
            <w:pPr>
              <w:shd w:val="clear" w:color="auto" w:fill="FFFFFF"/>
              <w:spacing w:after="0" w:line="240" w:lineRule="auto"/>
              <w:jc w:val="center"/>
              <w:rPr>
                <w:rFonts w:ascii="Times New Roman" w:eastAsia="Times New Roman" w:hAnsi="Times New Roman" w:cs="Times New Roman"/>
                <w:bCs/>
                <w:sz w:val="24"/>
                <w:szCs w:val="24"/>
              </w:rPr>
            </w:pPr>
            <w:r w:rsidRPr="00C5600F">
              <w:rPr>
                <w:rFonts w:ascii="Times New Roman" w:eastAsia="Times New Roman" w:hAnsi="Times New Roman" w:cs="Times New Roman"/>
                <w:bCs/>
                <w:sz w:val="24"/>
                <w:szCs w:val="24"/>
              </w:rPr>
              <w:t>1.</w:t>
            </w:r>
          </w:p>
        </w:tc>
        <w:tc>
          <w:tcPr>
            <w:tcW w:w="2268" w:type="dxa"/>
          </w:tcPr>
          <w:p w:rsidR="000D3152" w:rsidRPr="00C5600F" w:rsidRDefault="000D3152" w:rsidP="00FA69E1">
            <w:pPr>
              <w:shd w:val="clear" w:color="auto" w:fill="FFFFFF"/>
              <w:spacing w:after="0" w:line="240" w:lineRule="auto"/>
              <w:jc w:val="both"/>
              <w:rPr>
                <w:rFonts w:ascii="Times New Roman" w:eastAsia="Times New Roman" w:hAnsi="Times New Roman" w:cs="Times New Roman"/>
                <w:bCs/>
                <w:sz w:val="24"/>
                <w:szCs w:val="24"/>
              </w:rPr>
            </w:pPr>
            <w:r w:rsidRPr="00C5600F">
              <w:rPr>
                <w:rFonts w:ascii="Times New Roman" w:hAnsi="Times New Roman" w:cs="Times New Roman"/>
                <w:sz w:val="24"/>
                <w:szCs w:val="24"/>
              </w:rPr>
              <w:t>Saistītie tiesību aktu projekti</w:t>
            </w:r>
          </w:p>
        </w:tc>
        <w:tc>
          <w:tcPr>
            <w:tcW w:w="6677" w:type="dxa"/>
            <w:vAlign w:val="center"/>
          </w:tcPr>
          <w:p w:rsidR="00817775" w:rsidRPr="00C5600F" w:rsidRDefault="00E635A9" w:rsidP="004C1678">
            <w:pPr>
              <w:shd w:val="clear" w:color="auto" w:fill="FFFFFF"/>
              <w:spacing w:after="0" w:line="240" w:lineRule="auto"/>
              <w:jc w:val="both"/>
              <w:rPr>
                <w:rFonts w:ascii="Times New Roman" w:eastAsia="Times New Roman" w:hAnsi="Times New Roman" w:cs="Times New Roman"/>
                <w:bCs/>
                <w:sz w:val="24"/>
                <w:szCs w:val="24"/>
              </w:rPr>
            </w:pPr>
            <w:r w:rsidRPr="00C5600F">
              <w:rPr>
                <w:rFonts w:ascii="Times New Roman" w:eastAsia="Times New Roman" w:hAnsi="Times New Roman" w:cs="Times New Roman"/>
                <w:bCs/>
                <w:sz w:val="24"/>
                <w:szCs w:val="24"/>
              </w:rPr>
              <w:t xml:space="preserve">Ir sagatavots </w:t>
            </w:r>
            <w:r w:rsidR="00B0631E" w:rsidRPr="00C5600F">
              <w:rPr>
                <w:rFonts w:ascii="Times New Roman" w:eastAsia="Times New Roman" w:hAnsi="Times New Roman" w:cs="Times New Roman"/>
                <w:bCs/>
                <w:sz w:val="24"/>
                <w:szCs w:val="24"/>
              </w:rPr>
              <w:t xml:space="preserve">Ministru kabineta noteikumu projekts </w:t>
            </w:r>
            <w:r w:rsidR="0016704A">
              <w:rPr>
                <w:rFonts w:ascii="Times New Roman" w:eastAsia="Times New Roman" w:hAnsi="Times New Roman" w:cs="Times New Roman"/>
                <w:bCs/>
                <w:iCs/>
                <w:sz w:val="24"/>
                <w:szCs w:val="24"/>
              </w:rPr>
              <w:t>„</w:t>
            </w:r>
            <w:r w:rsidR="00B0631E" w:rsidRPr="00C5600F">
              <w:rPr>
                <w:rFonts w:ascii="Times New Roman" w:hAnsi="Times New Roman" w:cs="Times New Roman"/>
                <w:bCs/>
                <w:sz w:val="24"/>
                <w:szCs w:val="24"/>
              </w:rPr>
              <w:t>Prasības pārtikas izplatīšanai pēc minimālā derīguma termiņa beigām”</w:t>
            </w:r>
            <w:r w:rsidR="00B03E1C" w:rsidRPr="00C5600F">
              <w:rPr>
                <w:rFonts w:ascii="Times New Roman" w:hAnsi="Times New Roman" w:cs="Times New Roman"/>
                <w:bCs/>
                <w:sz w:val="24"/>
                <w:szCs w:val="24"/>
              </w:rPr>
              <w:t>, kurā tiks noteiktas</w:t>
            </w:r>
            <w:r w:rsidR="00B03E1C" w:rsidRPr="00C5600F">
              <w:rPr>
                <w:rFonts w:ascii="Times New Roman" w:hAnsi="Times New Roman" w:cs="Times New Roman"/>
                <w:iCs/>
                <w:sz w:val="24"/>
                <w:szCs w:val="24"/>
              </w:rPr>
              <w:t xml:space="preserve"> produktu grupas, izplatīšanas veids, laikposms un kārtība, kādā atļauts izplatīt pārtiku</w:t>
            </w:r>
            <w:r w:rsidR="0016704A">
              <w:rPr>
                <w:rFonts w:ascii="Times New Roman" w:hAnsi="Times New Roman" w:cs="Times New Roman"/>
                <w:iCs/>
                <w:sz w:val="24"/>
                <w:szCs w:val="24"/>
              </w:rPr>
              <w:t xml:space="preserve"> pēc minimālā derīguma termiņa </w:t>
            </w:r>
            <w:r w:rsidR="0016704A">
              <w:rPr>
                <w:rFonts w:ascii="Times New Roman" w:eastAsia="Times New Roman" w:hAnsi="Times New Roman" w:cs="Times New Roman"/>
                <w:bCs/>
                <w:iCs/>
                <w:sz w:val="24"/>
                <w:szCs w:val="24"/>
              </w:rPr>
              <w:t>„</w:t>
            </w:r>
            <w:r w:rsidR="00B03E1C" w:rsidRPr="00C5600F">
              <w:rPr>
                <w:rFonts w:ascii="Times New Roman" w:hAnsi="Times New Roman" w:cs="Times New Roman"/>
                <w:iCs/>
                <w:sz w:val="24"/>
                <w:szCs w:val="24"/>
              </w:rPr>
              <w:t>Ieteicams līdz...” beigām.</w:t>
            </w:r>
          </w:p>
          <w:p w:rsidR="000D3152" w:rsidRPr="00C5600F" w:rsidRDefault="00817775" w:rsidP="00817775">
            <w:pPr>
              <w:shd w:val="clear" w:color="auto" w:fill="FFFFFF"/>
              <w:spacing w:after="0" w:line="240" w:lineRule="auto"/>
              <w:jc w:val="both"/>
              <w:rPr>
                <w:rFonts w:ascii="Times New Roman" w:eastAsia="Times New Roman" w:hAnsi="Times New Roman" w:cs="Times New Roman"/>
                <w:bCs/>
                <w:sz w:val="24"/>
                <w:szCs w:val="24"/>
              </w:rPr>
            </w:pPr>
            <w:r w:rsidRPr="00C5600F">
              <w:rPr>
                <w:rFonts w:ascii="Times New Roman" w:eastAsia="Times New Roman" w:hAnsi="Times New Roman" w:cs="Times New Roman"/>
                <w:bCs/>
                <w:sz w:val="24"/>
                <w:szCs w:val="24"/>
              </w:rPr>
              <w:t xml:space="preserve">Noteikumu projekts izsludināts </w:t>
            </w:r>
            <w:r w:rsidR="00E635A9" w:rsidRPr="00C5600F">
              <w:rPr>
                <w:rFonts w:ascii="Times New Roman" w:eastAsia="Times New Roman" w:hAnsi="Times New Roman" w:cs="Times New Roman"/>
                <w:bCs/>
                <w:sz w:val="24"/>
                <w:szCs w:val="24"/>
              </w:rPr>
              <w:t xml:space="preserve">Valsts sekretāru sanāksmē 2019. gada </w:t>
            </w:r>
            <w:r w:rsidR="00B0631E" w:rsidRPr="00C5600F">
              <w:rPr>
                <w:rFonts w:ascii="Times New Roman" w:eastAsia="Times New Roman" w:hAnsi="Times New Roman" w:cs="Times New Roman"/>
                <w:bCs/>
                <w:sz w:val="24"/>
                <w:szCs w:val="24"/>
              </w:rPr>
              <w:t xml:space="preserve">7. martā </w:t>
            </w:r>
            <w:r w:rsidRPr="00C5600F">
              <w:rPr>
                <w:rFonts w:ascii="Times New Roman" w:hAnsi="Times New Roman" w:cs="Times New Roman"/>
                <w:sz w:val="24"/>
                <w:szCs w:val="24"/>
              </w:rPr>
              <w:t>(prot. Nr. 9 15. §, VSS–201).</w:t>
            </w:r>
          </w:p>
        </w:tc>
      </w:tr>
      <w:tr w:rsidR="00C5600F" w:rsidRPr="00C5600F" w:rsidTr="00D47AE6">
        <w:tc>
          <w:tcPr>
            <w:tcW w:w="421" w:type="dxa"/>
          </w:tcPr>
          <w:p w:rsidR="000D3152" w:rsidRPr="00C5600F" w:rsidRDefault="000D3152" w:rsidP="00B03E1C">
            <w:pPr>
              <w:shd w:val="clear" w:color="auto" w:fill="FFFFFF"/>
              <w:spacing w:after="0" w:line="240" w:lineRule="auto"/>
              <w:jc w:val="center"/>
              <w:rPr>
                <w:rFonts w:ascii="Times New Roman" w:eastAsia="Times New Roman" w:hAnsi="Times New Roman" w:cs="Times New Roman"/>
                <w:bCs/>
                <w:sz w:val="24"/>
                <w:szCs w:val="24"/>
              </w:rPr>
            </w:pPr>
            <w:r w:rsidRPr="00C5600F">
              <w:rPr>
                <w:rFonts w:ascii="Times New Roman" w:eastAsia="Times New Roman" w:hAnsi="Times New Roman" w:cs="Times New Roman"/>
                <w:bCs/>
                <w:sz w:val="24"/>
                <w:szCs w:val="24"/>
              </w:rPr>
              <w:t>2.</w:t>
            </w:r>
          </w:p>
        </w:tc>
        <w:tc>
          <w:tcPr>
            <w:tcW w:w="2268" w:type="dxa"/>
          </w:tcPr>
          <w:p w:rsidR="000D3152" w:rsidRPr="00C5600F" w:rsidRDefault="000D3152" w:rsidP="00FA69E1">
            <w:pPr>
              <w:shd w:val="clear" w:color="auto" w:fill="FFFFFF"/>
              <w:spacing w:after="0" w:line="240" w:lineRule="auto"/>
              <w:jc w:val="both"/>
              <w:rPr>
                <w:rFonts w:ascii="Times New Roman" w:hAnsi="Times New Roman" w:cs="Times New Roman"/>
                <w:sz w:val="24"/>
                <w:szCs w:val="24"/>
              </w:rPr>
            </w:pPr>
            <w:r w:rsidRPr="00C5600F">
              <w:rPr>
                <w:rFonts w:ascii="Times New Roman" w:hAnsi="Times New Roman" w:cs="Times New Roman"/>
                <w:sz w:val="24"/>
                <w:szCs w:val="24"/>
              </w:rPr>
              <w:t>Atbildīgā institūcija</w:t>
            </w:r>
          </w:p>
        </w:tc>
        <w:tc>
          <w:tcPr>
            <w:tcW w:w="6677" w:type="dxa"/>
            <w:vAlign w:val="center"/>
          </w:tcPr>
          <w:p w:rsidR="000D3152" w:rsidRPr="00C5600F" w:rsidRDefault="00FB6B95" w:rsidP="004C1678">
            <w:pPr>
              <w:shd w:val="clear" w:color="auto" w:fill="FFFFFF"/>
              <w:spacing w:after="0" w:line="240" w:lineRule="auto"/>
              <w:jc w:val="both"/>
              <w:rPr>
                <w:rFonts w:ascii="Times New Roman" w:eastAsia="Times New Roman" w:hAnsi="Times New Roman" w:cs="Times New Roman"/>
                <w:bCs/>
                <w:sz w:val="24"/>
                <w:szCs w:val="24"/>
              </w:rPr>
            </w:pPr>
            <w:r w:rsidRPr="00C5600F">
              <w:rPr>
                <w:rFonts w:ascii="Times New Roman" w:eastAsia="Times New Roman" w:hAnsi="Times New Roman" w:cs="Times New Roman"/>
                <w:bCs/>
                <w:sz w:val="24"/>
                <w:szCs w:val="24"/>
              </w:rPr>
              <w:t>Zemkopības ministrija</w:t>
            </w:r>
          </w:p>
        </w:tc>
      </w:tr>
      <w:tr w:rsidR="00C5600F" w:rsidRPr="00C5600F" w:rsidTr="00D47AE6">
        <w:tc>
          <w:tcPr>
            <w:tcW w:w="421" w:type="dxa"/>
          </w:tcPr>
          <w:p w:rsidR="000D3152" w:rsidRPr="00C5600F" w:rsidRDefault="000D3152" w:rsidP="00B03E1C">
            <w:pPr>
              <w:shd w:val="clear" w:color="auto" w:fill="FFFFFF"/>
              <w:spacing w:after="0" w:line="240" w:lineRule="auto"/>
              <w:jc w:val="center"/>
              <w:rPr>
                <w:rFonts w:ascii="Times New Roman" w:eastAsia="Times New Roman" w:hAnsi="Times New Roman" w:cs="Times New Roman"/>
                <w:bCs/>
                <w:sz w:val="24"/>
                <w:szCs w:val="24"/>
              </w:rPr>
            </w:pPr>
            <w:r w:rsidRPr="00C5600F">
              <w:rPr>
                <w:rFonts w:ascii="Times New Roman" w:eastAsia="Times New Roman" w:hAnsi="Times New Roman" w:cs="Times New Roman"/>
                <w:bCs/>
                <w:sz w:val="24"/>
                <w:szCs w:val="24"/>
              </w:rPr>
              <w:t>3.</w:t>
            </w:r>
          </w:p>
        </w:tc>
        <w:tc>
          <w:tcPr>
            <w:tcW w:w="2268" w:type="dxa"/>
          </w:tcPr>
          <w:p w:rsidR="000D3152" w:rsidRPr="00C5600F" w:rsidRDefault="000D3152" w:rsidP="00FA69E1">
            <w:pPr>
              <w:shd w:val="clear" w:color="auto" w:fill="FFFFFF"/>
              <w:spacing w:after="0" w:line="240" w:lineRule="auto"/>
              <w:jc w:val="both"/>
              <w:rPr>
                <w:rFonts w:ascii="Times New Roman" w:hAnsi="Times New Roman" w:cs="Times New Roman"/>
                <w:sz w:val="24"/>
                <w:szCs w:val="24"/>
              </w:rPr>
            </w:pPr>
            <w:r w:rsidRPr="00C5600F">
              <w:rPr>
                <w:rFonts w:ascii="Times New Roman" w:eastAsia="Times New Roman" w:hAnsi="Times New Roman" w:cs="Times New Roman"/>
                <w:sz w:val="24"/>
                <w:szCs w:val="24"/>
              </w:rPr>
              <w:t>Cita informācija</w:t>
            </w:r>
          </w:p>
        </w:tc>
        <w:tc>
          <w:tcPr>
            <w:tcW w:w="6677" w:type="dxa"/>
            <w:vAlign w:val="center"/>
          </w:tcPr>
          <w:p w:rsidR="000D3152" w:rsidRPr="00C5600F" w:rsidRDefault="00B54B69" w:rsidP="007F7AE7">
            <w:pPr>
              <w:shd w:val="clear" w:color="auto" w:fill="FFFFFF"/>
              <w:spacing w:after="0" w:line="240" w:lineRule="auto"/>
              <w:jc w:val="both"/>
              <w:rPr>
                <w:rFonts w:ascii="Times New Roman" w:eastAsia="Times New Roman" w:hAnsi="Times New Roman" w:cs="Times New Roman"/>
                <w:bCs/>
                <w:sz w:val="24"/>
                <w:szCs w:val="24"/>
              </w:rPr>
            </w:pPr>
            <w:r w:rsidRPr="00C5600F">
              <w:rPr>
                <w:rFonts w:ascii="Times New Roman" w:hAnsi="Times New Roman" w:cs="Times New Roman"/>
                <w:sz w:val="24"/>
                <w:szCs w:val="24"/>
              </w:rPr>
              <w:t xml:space="preserve">Noteikumu projekts un normatīvā akta projekts </w:t>
            </w:r>
            <w:r w:rsidR="0016704A">
              <w:rPr>
                <w:rFonts w:ascii="Times New Roman" w:eastAsia="Times New Roman" w:hAnsi="Times New Roman" w:cs="Times New Roman"/>
                <w:bCs/>
                <w:iCs/>
                <w:sz w:val="24"/>
                <w:szCs w:val="24"/>
              </w:rPr>
              <w:t>„</w:t>
            </w:r>
            <w:r w:rsidR="007F7AE7" w:rsidRPr="00C5600F">
              <w:rPr>
                <w:rFonts w:ascii="Times New Roman" w:hAnsi="Times New Roman" w:cs="Times New Roman"/>
                <w:bCs/>
                <w:sz w:val="24"/>
                <w:szCs w:val="24"/>
              </w:rPr>
              <w:t>Prasības pārtikas izplatīšanai pēc minimālā derīguma termiņa beigām”</w:t>
            </w:r>
            <w:r w:rsidR="007F7AE7" w:rsidRPr="00C5600F">
              <w:rPr>
                <w:rFonts w:ascii="Times New Roman" w:eastAsia="Times New Roman" w:hAnsi="Times New Roman" w:cs="Times New Roman"/>
                <w:bCs/>
                <w:sz w:val="24"/>
                <w:szCs w:val="24"/>
              </w:rPr>
              <w:t xml:space="preserve"> </w:t>
            </w:r>
            <w:r w:rsidRPr="00C5600F">
              <w:rPr>
                <w:rFonts w:ascii="Times New Roman" w:hAnsi="Times New Roman" w:cs="Times New Roman"/>
                <w:sz w:val="24"/>
                <w:szCs w:val="24"/>
              </w:rPr>
              <w:t>izskatīšanai Ministru kabinetā tiks iesniegti vienlaikus.</w:t>
            </w:r>
          </w:p>
        </w:tc>
      </w:tr>
    </w:tbl>
    <w:p w:rsidR="000D3152" w:rsidRPr="00C5600F" w:rsidRDefault="000D3152" w:rsidP="00D47815">
      <w:pPr>
        <w:shd w:val="clear" w:color="auto" w:fill="FFFFFF"/>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89"/>
      </w:tblGrid>
      <w:tr w:rsidR="00C5600F" w:rsidRPr="00C5600F" w:rsidTr="00D47815">
        <w:tc>
          <w:tcPr>
            <w:tcW w:w="0" w:type="auto"/>
            <w:tcBorders>
              <w:top w:val="outset" w:sz="6" w:space="0" w:color="414142"/>
              <w:left w:val="outset" w:sz="6" w:space="0" w:color="414142"/>
              <w:bottom w:val="outset" w:sz="6" w:space="0" w:color="414142"/>
              <w:right w:val="outset" w:sz="6" w:space="0" w:color="414142"/>
            </w:tcBorders>
            <w:vAlign w:val="center"/>
            <w:hideMark/>
          </w:tcPr>
          <w:p w:rsidR="00D47815" w:rsidRPr="00C5600F"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C5600F">
              <w:rPr>
                <w:rFonts w:ascii="Times New Roman" w:eastAsia="Times New Roman" w:hAnsi="Times New Roman" w:cs="Times New Roman"/>
                <w:b/>
                <w:bCs/>
                <w:sz w:val="24"/>
                <w:szCs w:val="24"/>
              </w:rPr>
              <w:t>V. Tiesību akta projekta atbilstība Latvijas Republikas starptautiskajām saistībām</w:t>
            </w:r>
          </w:p>
        </w:tc>
      </w:tr>
      <w:tr w:rsidR="00C5600F" w:rsidRPr="00C5600F" w:rsidTr="00D47815">
        <w:tc>
          <w:tcPr>
            <w:tcW w:w="0" w:type="auto"/>
            <w:tcBorders>
              <w:top w:val="outset" w:sz="6" w:space="0" w:color="414142"/>
              <w:left w:val="outset" w:sz="6" w:space="0" w:color="414142"/>
              <w:bottom w:val="outset" w:sz="6" w:space="0" w:color="414142"/>
              <w:right w:val="outset" w:sz="6" w:space="0" w:color="414142"/>
            </w:tcBorders>
            <w:vAlign w:val="center"/>
          </w:tcPr>
          <w:p w:rsidR="002F512A" w:rsidRPr="00C5600F" w:rsidRDefault="002F512A"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C5600F">
              <w:rPr>
                <w:rFonts w:ascii="Times New Roman" w:eastAsia="Times New Roman" w:hAnsi="Times New Roman" w:cs="Times New Roman"/>
                <w:bCs/>
                <w:sz w:val="24"/>
                <w:szCs w:val="24"/>
              </w:rPr>
              <w:t>Projekts šo jomu neskar.</w:t>
            </w:r>
          </w:p>
        </w:tc>
      </w:tr>
    </w:tbl>
    <w:p w:rsidR="00D67D33" w:rsidRPr="00C5600F" w:rsidRDefault="006531BC" w:rsidP="00D47815">
      <w:pPr>
        <w:shd w:val="clear" w:color="auto" w:fill="FFFFFF"/>
        <w:spacing w:after="0" w:line="240" w:lineRule="auto"/>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3"/>
        <w:gridCol w:w="2265"/>
        <w:gridCol w:w="6561"/>
      </w:tblGrid>
      <w:tr w:rsidR="00C5600F" w:rsidRPr="00C5600F" w:rsidTr="00D67D3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47815" w:rsidRPr="00C5600F"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C5600F">
              <w:rPr>
                <w:rFonts w:ascii="Times New Roman" w:eastAsia="Times New Roman" w:hAnsi="Times New Roman" w:cs="Times New Roman"/>
                <w:b/>
                <w:bCs/>
                <w:sz w:val="24"/>
                <w:szCs w:val="24"/>
              </w:rPr>
              <w:t>VI. Sabiedrības līdzdalība un komunikācijas aktivitātes</w:t>
            </w:r>
          </w:p>
        </w:tc>
      </w:tr>
      <w:tr w:rsidR="00C5600F" w:rsidRPr="00C5600F" w:rsidTr="00D47AE6">
        <w:tc>
          <w:tcPr>
            <w:tcW w:w="300" w:type="pct"/>
            <w:tcBorders>
              <w:top w:val="outset" w:sz="6" w:space="0" w:color="414142"/>
              <w:left w:val="outset" w:sz="6" w:space="0" w:color="414142"/>
              <w:bottom w:val="outset" w:sz="6" w:space="0" w:color="414142"/>
              <w:right w:val="outset" w:sz="6" w:space="0" w:color="414142"/>
            </w:tcBorders>
            <w:hideMark/>
          </w:tcPr>
          <w:p w:rsidR="00D47815" w:rsidRPr="00C5600F"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1.</w:t>
            </w:r>
          </w:p>
        </w:tc>
        <w:tc>
          <w:tcPr>
            <w:tcW w:w="1206" w:type="pct"/>
            <w:tcBorders>
              <w:top w:val="outset" w:sz="6" w:space="0" w:color="414142"/>
              <w:left w:val="outset" w:sz="6" w:space="0" w:color="414142"/>
              <w:bottom w:val="outset" w:sz="6" w:space="0" w:color="414142"/>
              <w:right w:val="outset" w:sz="6" w:space="0" w:color="414142"/>
            </w:tcBorders>
            <w:hideMark/>
          </w:tcPr>
          <w:p w:rsidR="00D47815" w:rsidRPr="00C5600F" w:rsidRDefault="006531BC" w:rsidP="00F32342">
            <w:pPr>
              <w:spacing w:after="0" w:line="240" w:lineRule="auto"/>
              <w:jc w:val="both"/>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Plānotās sabiedrības līdzdalības un komunikācijas aktivitātes saistībā ar projektu</w:t>
            </w:r>
          </w:p>
        </w:tc>
        <w:tc>
          <w:tcPr>
            <w:tcW w:w="3495" w:type="pct"/>
            <w:tcBorders>
              <w:top w:val="outset" w:sz="6" w:space="0" w:color="414142"/>
              <w:left w:val="outset" w:sz="6" w:space="0" w:color="414142"/>
              <w:bottom w:val="outset" w:sz="6" w:space="0" w:color="414142"/>
              <w:right w:val="outset" w:sz="6" w:space="0" w:color="414142"/>
            </w:tcBorders>
            <w:hideMark/>
          </w:tcPr>
          <w:p w:rsidR="00D47815" w:rsidRPr="006C058E" w:rsidRDefault="006C058E" w:rsidP="003F46FC">
            <w:pPr>
              <w:spacing w:after="0" w:line="240" w:lineRule="auto"/>
              <w:jc w:val="both"/>
              <w:rPr>
                <w:rFonts w:ascii="Times New Roman" w:eastAsia="Times New Roman" w:hAnsi="Times New Roman" w:cs="Times New Roman"/>
                <w:sz w:val="24"/>
                <w:szCs w:val="24"/>
              </w:rPr>
            </w:pPr>
            <w:r w:rsidRPr="006C058E">
              <w:rPr>
                <w:rFonts w:ascii="Times New Roman" w:hAnsi="Times New Roman" w:cs="Times New Roman"/>
                <w:sz w:val="24"/>
                <w:szCs w:val="24"/>
              </w:rPr>
              <w:t xml:space="preserve">Noteikumu projekts ievietots Zemkopības ministrijas tīmekļvietnē </w:t>
            </w:r>
            <w:hyperlink r:id="rId8" w:history="1">
              <w:r w:rsidRPr="006C058E">
                <w:rPr>
                  <w:rStyle w:val="Hipersaite"/>
                  <w:rFonts w:ascii="Times New Roman" w:hAnsi="Times New Roman" w:cs="Times New Roman"/>
                  <w:sz w:val="24"/>
                  <w:szCs w:val="24"/>
                </w:rPr>
                <w:t>www.zm.gov.lv</w:t>
              </w:r>
            </w:hyperlink>
            <w:r w:rsidRPr="006C058E">
              <w:rPr>
                <w:rFonts w:ascii="Times New Roman" w:hAnsi="Times New Roman" w:cs="Times New Roman"/>
                <w:sz w:val="24"/>
                <w:szCs w:val="24"/>
              </w:rPr>
              <w:t xml:space="preserve"> sabiedriskai apspriešanai.</w:t>
            </w:r>
          </w:p>
        </w:tc>
      </w:tr>
      <w:tr w:rsidR="00C5600F" w:rsidRPr="00C5600F" w:rsidTr="00D47AE6">
        <w:tc>
          <w:tcPr>
            <w:tcW w:w="300" w:type="pct"/>
            <w:tcBorders>
              <w:top w:val="outset" w:sz="6" w:space="0" w:color="414142"/>
              <w:left w:val="outset" w:sz="6" w:space="0" w:color="414142"/>
              <w:bottom w:val="outset" w:sz="6" w:space="0" w:color="414142"/>
              <w:right w:val="outset" w:sz="6" w:space="0" w:color="414142"/>
            </w:tcBorders>
            <w:hideMark/>
          </w:tcPr>
          <w:p w:rsidR="00D47815" w:rsidRPr="00C5600F"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2.</w:t>
            </w:r>
          </w:p>
        </w:tc>
        <w:tc>
          <w:tcPr>
            <w:tcW w:w="1206" w:type="pct"/>
            <w:tcBorders>
              <w:top w:val="outset" w:sz="6" w:space="0" w:color="414142"/>
              <w:left w:val="outset" w:sz="6" w:space="0" w:color="414142"/>
              <w:bottom w:val="outset" w:sz="6" w:space="0" w:color="414142"/>
              <w:right w:val="outset" w:sz="6" w:space="0" w:color="414142"/>
            </w:tcBorders>
            <w:hideMark/>
          </w:tcPr>
          <w:p w:rsidR="00D47815" w:rsidRPr="00C5600F" w:rsidRDefault="006531BC" w:rsidP="00F32342">
            <w:pPr>
              <w:spacing w:after="0" w:line="240" w:lineRule="auto"/>
              <w:jc w:val="both"/>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Sabiedrības līdzdalība projekta izstrādē</w:t>
            </w:r>
          </w:p>
        </w:tc>
        <w:tc>
          <w:tcPr>
            <w:tcW w:w="3495" w:type="pct"/>
            <w:tcBorders>
              <w:top w:val="outset" w:sz="6" w:space="0" w:color="414142"/>
              <w:left w:val="outset" w:sz="6" w:space="0" w:color="414142"/>
              <w:bottom w:val="outset" w:sz="6" w:space="0" w:color="414142"/>
              <w:right w:val="outset" w:sz="6" w:space="0" w:color="414142"/>
            </w:tcBorders>
            <w:hideMark/>
          </w:tcPr>
          <w:p w:rsidR="00D47815" w:rsidRDefault="00681641" w:rsidP="006C058E">
            <w:pPr>
              <w:spacing w:after="0" w:line="240" w:lineRule="auto"/>
              <w:jc w:val="both"/>
              <w:rPr>
                <w:rFonts w:ascii="Times New Roman" w:eastAsia="Times New Roman" w:hAnsi="Times New Roman" w:cs="Times New Roman"/>
                <w:iCs/>
                <w:sz w:val="24"/>
                <w:szCs w:val="24"/>
              </w:rPr>
            </w:pPr>
            <w:r w:rsidRPr="00C5600F">
              <w:rPr>
                <w:rFonts w:ascii="Times New Roman" w:eastAsia="Times New Roman" w:hAnsi="Times New Roman" w:cs="Times New Roman"/>
                <w:iCs/>
                <w:sz w:val="24"/>
                <w:szCs w:val="24"/>
              </w:rPr>
              <w:t>Noteikumu projekts ievietots Zemkopības ministrijas tīmekļvietnē publiskai apspriešanai no 2018. gada 17. decembra līdz 28. decembrim.</w:t>
            </w:r>
          </w:p>
          <w:p w:rsidR="00527719" w:rsidRPr="00C5600F" w:rsidRDefault="00527719" w:rsidP="00C3607B">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iCs/>
                <w:sz w:val="24"/>
                <w:szCs w:val="24"/>
              </w:rPr>
              <w:t xml:space="preserve">2019. gada 3. janvārī noteikumu projekts nosūtīts saskaņošanai biedrībai „Lauksaimnieku organizāciju sadarbības </w:t>
            </w:r>
            <w:r w:rsidRPr="00C3607B">
              <w:rPr>
                <w:rFonts w:ascii="Times New Roman" w:eastAsia="Times New Roman" w:hAnsi="Times New Roman" w:cs="Times New Roman"/>
                <w:iCs/>
                <w:sz w:val="24"/>
                <w:szCs w:val="24"/>
              </w:rPr>
              <w:t xml:space="preserve">padome”, „Zemnieku saeima”, „Latvijas Pārtikas uzņēmumu federācija”, </w:t>
            </w:r>
            <w:r w:rsidR="00A776FF" w:rsidRPr="00C3607B">
              <w:rPr>
                <w:rFonts w:ascii="Times New Roman" w:hAnsi="Times New Roman" w:cs="Times New Roman"/>
                <w:sz w:val="24"/>
                <w:szCs w:val="24"/>
              </w:rPr>
              <w:t>„Rīgas šprotes”</w:t>
            </w:r>
            <w:r w:rsidR="00C3607B">
              <w:rPr>
                <w:rFonts w:ascii="Times New Roman" w:hAnsi="Times New Roman" w:cs="Times New Roman"/>
                <w:sz w:val="24"/>
                <w:szCs w:val="24"/>
              </w:rPr>
              <w:t>,</w:t>
            </w:r>
            <w:r w:rsidR="00A776FF" w:rsidRPr="00C3607B">
              <w:rPr>
                <w:rFonts w:ascii="Times New Roman" w:hAnsi="Times New Roman" w:cs="Times New Roman"/>
                <w:sz w:val="24"/>
                <w:szCs w:val="24"/>
              </w:rPr>
              <w:t xml:space="preserve"> „Latvijas Maiznieku biedrība”</w:t>
            </w:r>
            <w:r w:rsidR="00C3607B">
              <w:rPr>
                <w:rFonts w:ascii="Times New Roman" w:hAnsi="Times New Roman" w:cs="Times New Roman"/>
                <w:sz w:val="24"/>
                <w:szCs w:val="24"/>
              </w:rPr>
              <w:t>,</w:t>
            </w:r>
            <w:r w:rsidR="00A776FF" w:rsidRPr="00C3607B">
              <w:rPr>
                <w:rFonts w:ascii="Times New Roman" w:hAnsi="Times New Roman" w:cs="Times New Roman"/>
                <w:sz w:val="24"/>
                <w:szCs w:val="24"/>
              </w:rPr>
              <w:t xml:space="preserve"> </w:t>
            </w:r>
            <w:r w:rsidR="00C3607B">
              <w:rPr>
                <w:rFonts w:ascii="Times New Roman" w:hAnsi="Times New Roman" w:cs="Times New Roman"/>
                <w:sz w:val="24"/>
                <w:szCs w:val="24"/>
              </w:rPr>
              <w:t>„</w:t>
            </w:r>
            <w:r w:rsidR="00C3607B" w:rsidRPr="00C3607B">
              <w:rPr>
                <w:rFonts w:ascii="Times New Roman" w:hAnsi="Times New Roman" w:cs="Times New Roman"/>
                <w:sz w:val="24"/>
                <w:szCs w:val="24"/>
              </w:rPr>
              <w:t>Latvijas Gaļas ražotāju un gaļas pārstrādātāju asociācija</w:t>
            </w:r>
            <w:r w:rsidR="00C3607B">
              <w:rPr>
                <w:rFonts w:ascii="Times New Roman" w:hAnsi="Times New Roman" w:cs="Times New Roman"/>
                <w:sz w:val="24"/>
                <w:szCs w:val="24"/>
              </w:rPr>
              <w:t>” un</w:t>
            </w:r>
            <w:r w:rsidR="00C3607B" w:rsidRPr="00C3607B">
              <w:rPr>
                <w:rFonts w:ascii="Times New Roman" w:hAnsi="Times New Roman" w:cs="Times New Roman"/>
                <w:sz w:val="24"/>
                <w:szCs w:val="24"/>
              </w:rPr>
              <w:t xml:space="preserve"> </w:t>
            </w:r>
            <w:r w:rsidR="00A776FF" w:rsidRPr="00C3607B">
              <w:rPr>
                <w:rFonts w:ascii="Times New Roman" w:hAnsi="Times New Roman" w:cs="Times New Roman"/>
                <w:sz w:val="24"/>
                <w:szCs w:val="24"/>
              </w:rPr>
              <w:t>kooperatīvo biedrību savienība</w:t>
            </w:r>
            <w:r w:rsidR="00C3607B">
              <w:rPr>
                <w:rFonts w:ascii="Times New Roman" w:hAnsi="Times New Roman" w:cs="Times New Roman"/>
                <w:sz w:val="24"/>
                <w:szCs w:val="24"/>
              </w:rPr>
              <w:t>i</w:t>
            </w:r>
            <w:r w:rsidR="00A776FF" w:rsidRPr="00C3607B">
              <w:rPr>
                <w:rFonts w:ascii="Times New Roman" w:hAnsi="Times New Roman" w:cs="Times New Roman"/>
                <w:sz w:val="24"/>
                <w:szCs w:val="24"/>
              </w:rPr>
              <w:t xml:space="preserve"> „Latvijas Piensaimnieku centrālās savienība”</w:t>
            </w:r>
            <w:r w:rsidR="00C3607B">
              <w:rPr>
                <w:rFonts w:ascii="Times New Roman" w:hAnsi="Times New Roman" w:cs="Times New Roman"/>
                <w:sz w:val="24"/>
                <w:szCs w:val="24"/>
              </w:rPr>
              <w:t>.</w:t>
            </w:r>
          </w:p>
        </w:tc>
      </w:tr>
      <w:tr w:rsidR="00C5600F" w:rsidRPr="00C5600F" w:rsidTr="00D47AE6">
        <w:tc>
          <w:tcPr>
            <w:tcW w:w="300" w:type="pct"/>
            <w:tcBorders>
              <w:top w:val="outset" w:sz="6" w:space="0" w:color="414142"/>
              <w:left w:val="outset" w:sz="6" w:space="0" w:color="414142"/>
              <w:bottom w:val="outset" w:sz="6" w:space="0" w:color="414142"/>
              <w:right w:val="outset" w:sz="6" w:space="0" w:color="414142"/>
            </w:tcBorders>
            <w:hideMark/>
          </w:tcPr>
          <w:p w:rsidR="00D47815" w:rsidRPr="00C5600F"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3.</w:t>
            </w:r>
          </w:p>
        </w:tc>
        <w:tc>
          <w:tcPr>
            <w:tcW w:w="1206" w:type="pct"/>
            <w:tcBorders>
              <w:top w:val="outset" w:sz="6" w:space="0" w:color="414142"/>
              <w:left w:val="outset" w:sz="6" w:space="0" w:color="414142"/>
              <w:bottom w:val="outset" w:sz="6" w:space="0" w:color="414142"/>
              <w:right w:val="outset" w:sz="6" w:space="0" w:color="414142"/>
            </w:tcBorders>
            <w:hideMark/>
          </w:tcPr>
          <w:p w:rsidR="00D47815" w:rsidRPr="00C5600F" w:rsidRDefault="006531BC" w:rsidP="00F32342">
            <w:pPr>
              <w:spacing w:after="0" w:line="240" w:lineRule="auto"/>
              <w:jc w:val="both"/>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Sabiedrības līdzdalības rezultāti</w:t>
            </w:r>
          </w:p>
        </w:tc>
        <w:tc>
          <w:tcPr>
            <w:tcW w:w="3495" w:type="pct"/>
            <w:tcBorders>
              <w:top w:val="outset" w:sz="6" w:space="0" w:color="414142"/>
              <w:left w:val="outset" w:sz="6" w:space="0" w:color="414142"/>
              <w:bottom w:val="outset" w:sz="6" w:space="0" w:color="414142"/>
              <w:right w:val="outset" w:sz="6" w:space="0" w:color="414142"/>
            </w:tcBorders>
            <w:hideMark/>
          </w:tcPr>
          <w:p w:rsidR="00527C69" w:rsidRPr="00C5600F" w:rsidRDefault="00527C69" w:rsidP="00527C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šīs anotācijas sadaļas 2. punktā minētajām nevalstiskajām organizācijām, kā arī p</w:t>
            </w:r>
            <w:r w:rsidR="00681641" w:rsidRPr="00C5600F">
              <w:rPr>
                <w:rFonts w:ascii="Times New Roman" w:eastAsia="Times New Roman" w:hAnsi="Times New Roman" w:cs="Times New Roman"/>
                <w:sz w:val="24"/>
                <w:szCs w:val="24"/>
              </w:rPr>
              <w:t xml:space="preserve">ar tīmekļvietnē </w:t>
            </w:r>
            <w:hyperlink r:id="rId9" w:history="1">
              <w:r w:rsidR="006C058E" w:rsidRPr="00581FE5">
                <w:rPr>
                  <w:rStyle w:val="Hipersaite"/>
                  <w:rFonts w:ascii="Times New Roman" w:eastAsia="Times New Roman" w:hAnsi="Times New Roman" w:cs="Times New Roman"/>
                  <w:sz w:val="24"/>
                  <w:szCs w:val="24"/>
                </w:rPr>
                <w:t>www.zm.gov.lv</w:t>
              </w:r>
            </w:hyperlink>
            <w:r w:rsidR="00681641" w:rsidRPr="00C5600F">
              <w:rPr>
                <w:rFonts w:ascii="Times New Roman" w:eastAsia="Times New Roman" w:hAnsi="Times New Roman" w:cs="Times New Roman"/>
                <w:sz w:val="24"/>
                <w:szCs w:val="24"/>
              </w:rPr>
              <w:t xml:space="preserve"> ievietoto noteikumu projektu iebildumi vai priekšlikumi</w:t>
            </w:r>
            <w:r w:rsidR="00244E78">
              <w:rPr>
                <w:rFonts w:ascii="Times New Roman" w:eastAsia="Times New Roman" w:hAnsi="Times New Roman" w:cs="Times New Roman"/>
                <w:sz w:val="24"/>
                <w:szCs w:val="24"/>
              </w:rPr>
              <w:t xml:space="preserve"> </w:t>
            </w:r>
            <w:r w:rsidR="00244E78" w:rsidRPr="00C5600F">
              <w:rPr>
                <w:rFonts w:ascii="Times New Roman" w:eastAsia="Times New Roman" w:hAnsi="Times New Roman" w:cs="Times New Roman"/>
                <w:sz w:val="24"/>
                <w:szCs w:val="24"/>
              </w:rPr>
              <w:t>netika saņemti</w:t>
            </w:r>
            <w:r w:rsidR="00681641" w:rsidRPr="00C5600F">
              <w:rPr>
                <w:rFonts w:ascii="Times New Roman" w:eastAsia="Times New Roman" w:hAnsi="Times New Roman" w:cs="Times New Roman"/>
                <w:sz w:val="24"/>
                <w:szCs w:val="24"/>
              </w:rPr>
              <w:t>.</w:t>
            </w:r>
          </w:p>
        </w:tc>
      </w:tr>
      <w:tr w:rsidR="00C5600F" w:rsidRPr="00C5600F" w:rsidTr="00D47AE6">
        <w:tc>
          <w:tcPr>
            <w:tcW w:w="300" w:type="pct"/>
            <w:tcBorders>
              <w:top w:val="outset" w:sz="6" w:space="0" w:color="414142"/>
              <w:left w:val="outset" w:sz="6" w:space="0" w:color="414142"/>
              <w:bottom w:val="outset" w:sz="6" w:space="0" w:color="414142"/>
              <w:right w:val="outset" w:sz="6" w:space="0" w:color="414142"/>
            </w:tcBorders>
            <w:hideMark/>
          </w:tcPr>
          <w:p w:rsidR="00D47815" w:rsidRPr="00C5600F"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4.</w:t>
            </w:r>
          </w:p>
        </w:tc>
        <w:tc>
          <w:tcPr>
            <w:tcW w:w="1206" w:type="pct"/>
            <w:tcBorders>
              <w:top w:val="outset" w:sz="6" w:space="0" w:color="414142"/>
              <w:left w:val="outset" w:sz="6" w:space="0" w:color="414142"/>
              <w:bottom w:val="outset" w:sz="6" w:space="0" w:color="414142"/>
              <w:right w:val="outset" w:sz="6" w:space="0" w:color="414142"/>
            </w:tcBorders>
            <w:hideMark/>
          </w:tcPr>
          <w:p w:rsidR="00D47815" w:rsidRPr="00C5600F" w:rsidRDefault="006531BC" w:rsidP="00F32342">
            <w:pPr>
              <w:spacing w:after="0" w:line="240" w:lineRule="auto"/>
              <w:jc w:val="both"/>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Cita informācija</w:t>
            </w:r>
          </w:p>
        </w:tc>
        <w:tc>
          <w:tcPr>
            <w:tcW w:w="3495" w:type="pct"/>
            <w:tcBorders>
              <w:top w:val="outset" w:sz="6" w:space="0" w:color="414142"/>
              <w:left w:val="outset" w:sz="6" w:space="0" w:color="414142"/>
              <w:bottom w:val="outset" w:sz="6" w:space="0" w:color="414142"/>
              <w:right w:val="outset" w:sz="6" w:space="0" w:color="414142"/>
            </w:tcBorders>
            <w:hideMark/>
          </w:tcPr>
          <w:p w:rsidR="00D47815" w:rsidRPr="00C5600F" w:rsidRDefault="006531BC" w:rsidP="00D47815">
            <w:pPr>
              <w:spacing w:after="0" w:line="240" w:lineRule="auto"/>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Nav</w:t>
            </w:r>
            <w:r w:rsidR="001B548D">
              <w:rPr>
                <w:rFonts w:ascii="Times New Roman" w:eastAsia="Times New Roman" w:hAnsi="Times New Roman" w:cs="Times New Roman"/>
                <w:sz w:val="24"/>
                <w:szCs w:val="24"/>
              </w:rPr>
              <w:t>.</w:t>
            </w:r>
          </w:p>
        </w:tc>
      </w:tr>
    </w:tbl>
    <w:p w:rsidR="00D47815" w:rsidRPr="00C5600F" w:rsidRDefault="006531BC" w:rsidP="00D47815">
      <w:pPr>
        <w:shd w:val="clear" w:color="auto" w:fill="FFFFFF"/>
        <w:spacing w:after="0" w:line="240" w:lineRule="auto"/>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3"/>
        <w:gridCol w:w="2265"/>
        <w:gridCol w:w="6561"/>
      </w:tblGrid>
      <w:tr w:rsidR="00C5600F" w:rsidRPr="00C5600F" w:rsidTr="00C71537">
        <w:tc>
          <w:tcPr>
            <w:tcW w:w="0" w:type="auto"/>
            <w:gridSpan w:val="3"/>
            <w:tcBorders>
              <w:top w:val="outset" w:sz="6" w:space="0" w:color="414142"/>
              <w:left w:val="outset" w:sz="6" w:space="0" w:color="414142"/>
              <w:bottom w:val="single" w:sz="4" w:space="0" w:color="auto"/>
              <w:right w:val="outset" w:sz="6" w:space="0" w:color="414142"/>
            </w:tcBorders>
            <w:vAlign w:val="center"/>
            <w:hideMark/>
          </w:tcPr>
          <w:p w:rsidR="00D47815" w:rsidRPr="00C5600F"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C5600F">
              <w:rPr>
                <w:rFonts w:ascii="Times New Roman" w:eastAsia="Times New Roman" w:hAnsi="Times New Roman" w:cs="Times New Roman"/>
                <w:b/>
                <w:bCs/>
                <w:sz w:val="24"/>
                <w:szCs w:val="24"/>
              </w:rPr>
              <w:t>VII. Tiesību akta projekta izpildes nodrošināšana un tās ietekme uz institūcijām</w:t>
            </w:r>
          </w:p>
        </w:tc>
      </w:tr>
      <w:tr w:rsidR="00C5600F" w:rsidRPr="00C5600F" w:rsidTr="00D47AE6">
        <w:tc>
          <w:tcPr>
            <w:tcW w:w="300" w:type="pct"/>
            <w:tcBorders>
              <w:top w:val="single" w:sz="4" w:space="0" w:color="auto"/>
              <w:left w:val="single" w:sz="4" w:space="0" w:color="auto"/>
              <w:bottom w:val="single" w:sz="4" w:space="0" w:color="auto"/>
              <w:right w:val="single" w:sz="4" w:space="0" w:color="auto"/>
            </w:tcBorders>
            <w:hideMark/>
          </w:tcPr>
          <w:p w:rsidR="00D47815" w:rsidRPr="00C5600F"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1.</w:t>
            </w:r>
          </w:p>
        </w:tc>
        <w:tc>
          <w:tcPr>
            <w:tcW w:w="1206" w:type="pct"/>
            <w:tcBorders>
              <w:top w:val="single" w:sz="4" w:space="0" w:color="auto"/>
              <w:left w:val="single" w:sz="4" w:space="0" w:color="auto"/>
              <w:bottom w:val="single" w:sz="4" w:space="0" w:color="auto"/>
              <w:right w:val="single" w:sz="4" w:space="0" w:color="auto"/>
            </w:tcBorders>
            <w:hideMark/>
          </w:tcPr>
          <w:p w:rsidR="00D47815" w:rsidRPr="00C5600F" w:rsidRDefault="006531BC" w:rsidP="00F32342">
            <w:pPr>
              <w:spacing w:after="0" w:line="240" w:lineRule="auto"/>
              <w:jc w:val="both"/>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Projekta izpildē iesaistītās institūcijas</w:t>
            </w:r>
          </w:p>
        </w:tc>
        <w:tc>
          <w:tcPr>
            <w:tcW w:w="3495" w:type="pct"/>
            <w:tcBorders>
              <w:top w:val="single" w:sz="4" w:space="0" w:color="auto"/>
              <w:left w:val="single" w:sz="4" w:space="0" w:color="auto"/>
              <w:bottom w:val="single" w:sz="4" w:space="0" w:color="auto"/>
              <w:right w:val="single" w:sz="4" w:space="0" w:color="auto"/>
            </w:tcBorders>
            <w:hideMark/>
          </w:tcPr>
          <w:p w:rsidR="00D47815" w:rsidRPr="00C5600F" w:rsidRDefault="009236F7" w:rsidP="00BC7484">
            <w:pPr>
              <w:spacing w:after="0" w:line="240" w:lineRule="auto"/>
              <w:jc w:val="both"/>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Pārtikas un veterinārais dienests</w:t>
            </w:r>
            <w:r w:rsidR="009F2301" w:rsidRPr="00C5600F">
              <w:rPr>
                <w:rFonts w:ascii="Times New Roman" w:eastAsia="Times New Roman" w:hAnsi="Times New Roman" w:cs="Times New Roman"/>
                <w:sz w:val="24"/>
                <w:szCs w:val="24"/>
              </w:rPr>
              <w:t xml:space="preserve">, Valsts zemes dienests, </w:t>
            </w:r>
            <w:r w:rsidR="00BC7484" w:rsidRPr="00C5600F">
              <w:rPr>
                <w:rFonts w:ascii="Times New Roman" w:eastAsia="Times New Roman" w:hAnsi="Times New Roman" w:cs="Times New Roman"/>
                <w:sz w:val="24"/>
                <w:szCs w:val="24"/>
              </w:rPr>
              <w:t xml:space="preserve">Tiesu </w:t>
            </w:r>
            <w:r w:rsidR="00107E9B" w:rsidRPr="00C5600F">
              <w:rPr>
                <w:rFonts w:ascii="Times New Roman" w:eastAsia="Times New Roman" w:hAnsi="Times New Roman" w:cs="Times New Roman"/>
                <w:sz w:val="24"/>
                <w:szCs w:val="24"/>
              </w:rPr>
              <w:t>a</w:t>
            </w:r>
            <w:r w:rsidR="00BC7484" w:rsidRPr="00C5600F">
              <w:rPr>
                <w:rFonts w:ascii="Times New Roman" w:eastAsia="Times New Roman" w:hAnsi="Times New Roman" w:cs="Times New Roman"/>
                <w:sz w:val="24"/>
                <w:szCs w:val="24"/>
              </w:rPr>
              <w:t>dministrācija</w:t>
            </w:r>
          </w:p>
        </w:tc>
      </w:tr>
      <w:tr w:rsidR="00C5600F" w:rsidRPr="00C5600F" w:rsidTr="00D47AE6">
        <w:tc>
          <w:tcPr>
            <w:tcW w:w="300" w:type="pct"/>
            <w:tcBorders>
              <w:top w:val="single" w:sz="4" w:space="0" w:color="auto"/>
              <w:left w:val="outset" w:sz="6" w:space="0" w:color="414142"/>
              <w:bottom w:val="outset" w:sz="6" w:space="0" w:color="414142"/>
              <w:right w:val="outset" w:sz="6" w:space="0" w:color="414142"/>
            </w:tcBorders>
            <w:hideMark/>
          </w:tcPr>
          <w:p w:rsidR="00D47815" w:rsidRPr="00C5600F"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lastRenderedPageBreak/>
              <w:t>2.</w:t>
            </w:r>
          </w:p>
        </w:tc>
        <w:tc>
          <w:tcPr>
            <w:tcW w:w="1206" w:type="pct"/>
            <w:tcBorders>
              <w:top w:val="single" w:sz="4" w:space="0" w:color="auto"/>
              <w:left w:val="outset" w:sz="6" w:space="0" w:color="414142"/>
              <w:bottom w:val="outset" w:sz="6" w:space="0" w:color="414142"/>
              <w:right w:val="outset" w:sz="6" w:space="0" w:color="414142"/>
            </w:tcBorders>
            <w:hideMark/>
          </w:tcPr>
          <w:p w:rsidR="00D47815" w:rsidRPr="00C5600F" w:rsidRDefault="006531BC" w:rsidP="00F32342">
            <w:pPr>
              <w:spacing w:after="0" w:line="240" w:lineRule="auto"/>
              <w:jc w:val="both"/>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Projekta izpildes ietekme uz pārvaldes funkcijām un institucionālo struktūru.</w:t>
            </w:r>
            <w:r w:rsidRPr="00C5600F">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495" w:type="pct"/>
            <w:tcBorders>
              <w:top w:val="single" w:sz="4" w:space="0" w:color="auto"/>
              <w:left w:val="outset" w:sz="6" w:space="0" w:color="414142"/>
              <w:bottom w:val="outset" w:sz="6" w:space="0" w:color="414142"/>
              <w:right w:val="outset" w:sz="6" w:space="0" w:color="414142"/>
            </w:tcBorders>
            <w:hideMark/>
          </w:tcPr>
          <w:p w:rsidR="009236F7" w:rsidRPr="00C5600F" w:rsidRDefault="009236F7" w:rsidP="009236F7">
            <w:pPr>
              <w:spacing w:after="0" w:line="240" w:lineRule="auto"/>
              <w:jc w:val="both"/>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Projekta izpilde tiks nodrošināta atbilstoši esošajām funkcijām</w:t>
            </w:r>
            <w:r w:rsidR="008A4FCF" w:rsidRPr="00C5600F">
              <w:rPr>
                <w:rFonts w:ascii="Times New Roman" w:eastAsia="Times New Roman" w:hAnsi="Times New Roman" w:cs="Times New Roman"/>
                <w:sz w:val="24"/>
                <w:szCs w:val="24"/>
              </w:rPr>
              <w:t>.</w:t>
            </w:r>
            <w:r w:rsidRPr="00C5600F">
              <w:rPr>
                <w:rFonts w:ascii="Times New Roman" w:eastAsia="Times New Roman" w:hAnsi="Times New Roman" w:cs="Times New Roman"/>
                <w:sz w:val="24"/>
                <w:szCs w:val="24"/>
              </w:rPr>
              <w:t xml:space="preserve"> </w:t>
            </w:r>
            <w:r w:rsidR="008A4FCF" w:rsidRPr="00C5600F">
              <w:rPr>
                <w:rFonts w:ascii="Times New Roman" w:eastAsia="Times New Roman" w:hAnsi="Times New Roman" w:cs="Times New Roman"/>
                <w:sz w:val="24"/>
                <w:szCs w:val="24"/>
              </w:rPr>
              <w:t>N</w:t>
            </w:r>
            <w:r w:rsidRPr="00C5600F">
              <w:rPr>
                <w:rFonts w:ascii="Times New Roman" w:eastAsia="Times New Roman" w:hAnsi="Times New Roman" w:cs="Times New Roman"/>
                <w:sz w:val="24"/>
                <w:szCs w:val="24"/>
              </w:rPr>
              <w:t>av nepieciešams veidot jaunas, ne arī likvidēt vai reorganizēt esošas institūcijas. Projekta izpilde neietekmēs institūcijām pieejamos cilvēkresursus.</w:t>
            </w:r>
          </w:p>
          <w:p w:rsidR="00D47815" w:rsidRPr="00C5600F" w:rsidRDefault="00D47815" w:rsidP="009236F7">
            <w:pPr>
              <w:spacing w:after="0" w:line="240" w:lineRule="auto"/>
              <w:jc w:val="both"/>
              <w:rPr>
                <w:rFonts w:ascii="Times New Roman" w:eastAsia="Times New Roman" w:hAnsi="Times New Roman" w:cs="Times New Roman"/>
                <w:sz w:val="24"/>
                <w:szCs w:val="24"/>
              </w:rPr>
            </w:pPr>
          </w:p>
        </w:tc>
      </w:tr>
      <w:tr w:rsidR="00A62BEF" w:rsidRPr="00C5600F" w:rsidTr="00D47AE6">
        <w:tc>
          <w:tcPr>
            <w:tcW w:w="300" w:type="pct"/>
            <w:tcBorders>
              <w:top w:val="outset" w:sz="6" w:space="0" w:color="414142"/>
              <w:left w:val="outset" w:sz="6" w:space="0" w:color="414142"/>
              <w:bottom w:val="outset" w:sz="6" w:space="0" w:color="414142"/>
              <w:right w:val="outset" w:sz="6" w:space="0" w:color="414142"/>
            </w:tcBorders>
            <w:hideMark/>
          </w:tcPr>
          <w:p w:rsidR="00D47815" w:rsidRPr="00C5600F"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3.</w:t>
            </w:r>
          </w:p>
        </w:tc>
        <w:tc>
          <w:tcPr>
            <w:tcW w:w="1206" w:type="pct"/>
            <w:tcBorders>
              <w:top w:val="outset" w:sz="6" w:space="0" w:color="414142"/>
              <w:left w:val="outset" w:sz="6" w:space="0" w:color="414142"/>
              <w:bottom w:val="outset" w:sz="6" w:space="0" w:color="414142"/>
              <w:right w:val="outset" w:sz="6" w:space="0" w:color="414142"/>
            </w:tcBorders>
            <w:hideMark/>
          </w:tcPr>
          <w:p w:rsidR="00D47815" w:rsidRPr="00C5600F" w:rsidRDefault="006531BC" w:rsidP="00F32342">
            <w:pPr>
              <w:spacing w:after="0" w:line="240" w:lineRule="auto"/>
              <w:jc w:val="both"/>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Cita informācija</w:t>
            </w:r>
          </w:p>
        </w:tc>
        <w:tc>
          <w:tcPr>
            <w:tcW w:w="3495" w:type="pct"/>
            <w:tcBorders>
              <w:top w:val="outset" w:sz="6" w:space="0" w:color="414142"/>
              <w:left w:val="outset" w:sz="6" w:space="0" w:color="414142"/>
              <w:bottom w:val="outset" w:sz="6" w:space="0" w:color="414142"/>
              <w:right w:val="outset" w:sz="6" w:space="0" w:color="414142"/>
            </w:tcBorders>
            <w:hideMark/>
          </w:tcPr>
          <w:p w:rsidR="00D47815" w:rsidRPr="00C5600F" w:rsidRDefault="006531BC" w:rsidP="00AB019B">
            <w:pPr>
              <w:spacing w:after="0" w:line="240" w:lineRule="auto"/>
              <w:jc w:val="both"/>
              <w:rPr>
                <w:rFonts w:ascii="Times New Roman" w:eastAsia="Times New Roman" w:hAnsi="Times New Roman" w:cs="Times New Roman"/>
                <w:sz w:val="24"/>
                <w:szCs w:val="24"/>
              </w:rPr>
            </w:pPr>
            <w:r w:rsidRPr="00C5600F">
              <w:rPr>
                <w:rFonts w:ascii="Times New Roman" w:eastAsia="Times New Roman" w:hAnsi="Times New Roman" w:cs="Times New Roman"/>
                <w:sz w:val="24"/>
                <w:szCs w:val="24"/>
              </w:rPr>
              <w:t>Noteikumu projekta īstenošanā iesaistītās institūcijas noteikumu projekta īstenošanu nodrošinās par to budžetā esošajiem resursiem.</w:t>
            </w:r>
          </w:p>
        </w:tc>
      </w:tr>
    </w:tbl>
    <w:p w:rsidR="00AB3F62" w:rsidRDefault="00AB3F62" w:rsidP="001C2B53">
      <w:pPr>
        <w:spacing w:after="0" w:line="240" w:lineRule="auto"/>
        <w:jc w:val="both"/>
        <w:rPr>
          <w:rFonts w:ascii="Times New Roman" w:hAnsi="Times New Roman" w:cs="Times New Roman"/>
          <w:sz w:val="24"/>
          <w:szCs w:val="24"/>
        </w:rPr>
      </w:pPr>
    </w:p>
    <w:p w:rsidR="00D47AE6" w:rsidRDefault="00D47AE6" w:rsidP="001C2B53">
      <w:pPr>
        <w:spacing w:after="0" w:line="240" w:lineRule="auto"/>
        <w:jc w:val="both"/>
        <w:rPr>
          <w:rFonts w:ascii="Times New Roman" w:hAnsi="Times New Roman" w:cs="Times New Roman"/>
          <w:sz w:val="24"/>
          <w:szCs w:val="24"/>
        </w:rPr>
      </w:pPr>
    </w:p>
    <w:p w:rsidR="00D47AE6" w:rsidRPr="00C5600F" w:rsidRDefault="00D47AE6" w:rsidP="001C2B53">
      <w:pPr>
        <w:spacing w:after="0" w:line="240" w:lineRule="auto"/>
        <w:jc w:val="both"/>
        <w:rPr>
          <w:rFonts w:ascii="Times New Roman" w:hAnsi="Times New Roman" w:cs="Times New Roman"/>
          <w:sz w:val="24"/>
          <w:szCs w:val="24"/>
        </w:rPr>
      </w:pPr>
    </w:p>
    <w:p w:rsidR="001C2B53" w:rsidRPr="00C5600F" w:rsidRDefault="006531BC" w:rsidP="001C2B53">
      <w:pPr>
        <w:spacing w:after="0" w:line="240" w:lineRule="auto"/>
        <w:jc w:val="both"/>
        <w:rPr>
          <w:rFonts w:ascii="Times New Roman" w:hAnsi="Times New Roman" w:cs="Times New Roman"/>
          <w:bCs/>
          <w:sz w:val="28"/>
          <w:szCs w:val="24"/>
        </w:rPr>
      </w:pPr>
      <w:r w:rsidRPr="00C5600F">
        <w:rPr>
          <w:rFonts w:ascii="Times New Roman" w:hAnsi="Times New Roman" w:cs="Times New Roman"/>
          <w:bCs/>
          <w:sz w:val="28"/>
          <w:szCs w:val="24"/>
        </w:rPr>
        <w:tab/>
        <w:t>Zemkopības ministrs</w:t>
      </w:r>
      <w:r w:rsidRPr="00C5600F">
        <w:rPr>
          <w:rFonts w:ascii="Times New Roman" w:hAnsi="Times New Roman" w:cs="Times New Roman"/>
          <w:bCs/>
          <w:sz w:val="28"/>
          <w:szCs w:val="24"/>
        </w:rPr>
        <w:tab/>
      </w:r>
      <w:r w:rsidRPr="00C5600F">
        <w:rPr>
          <w:rFonts w:ascii="Times New Roman" w:hAnsi="Times New Roman" w:cs="Times New Roman"/>
          <w:bCs/>
          <w:sz w:val="28"/>
          <w:szCs w:val="24"/>
        </w:rPr>
        <w:tab/>
      </w:r>
      <w:r w:rsidRPr="00C5600F">
        <w:rPr>
          <w:rFonts w:ascii="Times New Roman" w:hAnsi="Times New Roman" w:cs="Times New Roman"/>
          <w:bCs/>
          <w:sz w:val="28"/>
          <w:szCs w:val="24"/>
        </w:rPr>
        <w:tab/>
      </w:r>
      <w:r w:rsidRPr="00C5600F">
        <w:rPr>
          <w:rFonts w:ascii="Times New Roman" w:hAnsi="Times New Roman" w:cs="Times New Roman"/>
          <w:bCs/>
          <w:sz w:val="28"/>
          <w:szCs w:val="24"/>
        </w:rPr>
        <w:tab/>
      </w:r>
      <w:r w:rsidRPr="00C5600F">
        <w:rPr>
          <w:rFonts w:ascii="Times New Roman" w:hAnsi="Times New Roman" w:cs="Times New Roman"/>
          <w:bCs/>
          <w:sz w:val="28"/>
          <w:szCs w:val="24"/>
        </w:rPr>
        <w:tab/>
      </w:r>
      <w:r w:rsidRPr="00C5600F">
        <w:rPr>
          <w:rFonts w:ascii="Times New Roman" w:hAnsi="Times New Roman" w:cs="Times New Roman"/>
          <w:bCs/>
          <w:sz w:val="28"/>
          <w:szCs w:val="24"/>
        </w:rPr>
        <w:tab/>
      </w:r>
      <w:r w:rsidR="002E5132">
        <w:rPr>
          <w:rFonts w:ascii="Times New Roman" w:hAnsi="Times New Roman" w:cs="Times New Roman"/>
          <w:bCs/>
          <w:sz w:val="28"/>
          <w:szCs w:val="24"/>
        </w:rPr>
        <w:tab/>
        <w:t xml:space="preserve">K. </w:t>
      </w:r>
      <w:r w:rsidR="00D70B43" w:rsidRPr="00C5600F">
        <w:rPr>
          <w:rFonts w:ascii="Times New Roman" w:hAnsi="Times New Roman" w:cs="Times New Roman"/>
          <w:bCs/>
          <w:sz w:val="28"/>
          <w:szCs w:val="24"/>
        </w:rPr>
        <w:t>Gerhards</w:t>
      </w:r>
    </w:p>
    <w:p w:rsidR="001C2B53" w:rsidRPr="00C5600F" w:rsidRDefault="001C2B53" w:rsidP="001C2B53">
      <w:pPr>
        <w:spacing w:after="0" w:line="240" w:lineRule="auto"/>
        <w:jc w:val="both"/>
        <w:rPr>
          <w:rFonts w:ascii="Times New Roman" w:hAnsi="Times New Roman" w:cs="Times New Roman"/>
          <w:sz w:val="24"/>
          <w:szCs w:val="24"/>
        </w:rPr>
      </w:pPr>
    </w:p>
    <w:p w:rsidR="00D47AE6" w:rsidRDefault="00D47AE6" w:rsidP="00F315C9">
      <w:pPr>
        <w:spacing w:after="0" w:line="240" w:lineRule="auto"/>
        <w:jc w:val="both"/>
        <w:rPr>
          <w:rFonts w:ascii="Times New Roman" w:hAnsi="Times New Roman" w:cs="Times New Roman"/>
          <w:sz w:val="24"/>
          <w:szCs w:val="24"/>
        </w:rPr>
      </w:pPr>
    </w:p>
    <w:p w:rsidR="00D47AE6" w:rsidRDefault="00D47AE6" w:rsidP="00F315C9">
      <w:pPr>
        <w:spacing w:after="0" w:line="240" w:lineRule="auto"/>
        <w:jc w:val="both"/>
        <w:rPr>
          <w:rFonts w:ascii="Times New Roman" w:hAnsi="Times New Roman" w:cs="Times New Roman"/>
          <w:sz w:val="24"/>
          <w:szCs w:val="24"/>
        </w:rPr>
      </w:pPr>
    </w:p>
    <w:p w:rsidR="00D47AE6" w:rsidRDefault="00D47AE6" w:rsidP="00F315C9">
      <w:pPr>
        <w:spacing w:after="0" w:line="240" w:lineRule="auto"/>
        <w:jc w:val="both"/>
        <w:rPr>
          <w:rFonts w:ascii="Times New Roman" w:hAnsi="Times New Roman" w:cs="Times New Roman"/>
          <w:sz w:val="24"/>
          <w:szCs w:val="24"/>
        </w:rPr>
      </w:pPr>
    </w:p>
    <w:p w:rsidR="00D47AE6" w:rsidRDefault="00D47AE6" w:rsidP="00F315C9">
      <w:pPr>
        <w:spacing w:after="0" w:line="240" w:lineRule="auto"/>
        <w:jc w:val="both"/>
        <w:rPr>
          <w:rFonts w:ascii="Times New Roman" w:hAnsi="Times New Roman" w:cs="Times New Roman"/>
          <w:sz w:val="24"/>
          <w:szCs w:val="24"/>
        </w:rPr>
      </w:pPr>
    </w:p>
    <w:p w:rsidR="00D47AE6" w:rsidRDefault="00D47AE6" w:rsidP="00F315C9">
      <w:pPr>
        <w:spacing w:after="0" w:line="240" w:lineRule="auto"/>
        <w:jc w:val="both"/>
        <w:rPr>
          <w:rFonts w:ascii="Times New Roman" w:hAnsi="Times New Roman" w:cs="Times New Roman"/>
          <w:sz w:val="24"/>
          <w:szCs w:val="24"/>
        </w:rPr>
      </w:pPr>
    </w:p>
    <w:p w:rsidR="00D47AE6" w:rsidRDefault="00D47AE6" w:rsidP="00F315C9">
      <w:pPr>
        <w:spacing w:after="0" w:line="240" w:lineRule="auto"/>
        <w:jc w:val="both"/>
        <w:rPr>
          <w:rFonts w:ascii="Times New Roman" w:hAnsi="Times New Roman" w:cs="Times New Roman"/>
          <w:sz w:val="24"/>
          <w:szCs w:val="24"/>
        </w:rPr>
      </w:pPr>
    </w:p>
    <w:p w:rsidR="00D47AE6" w:rsidRDefault="00D47AE6" w:rsidP="00F315C9">
      <w:pPr>
        <w:spacing w:after="0" w:line="240" w:lineRule="auto"/>
        <w:jc w:val="both"/>
        <w:rPr>
          <w:rFonts w:ascii="Times New Roman" w:hAnsi="Times New Roman" w:cs="Times New Roman"/>
          <w:sz w:val="24"/>
          <w:szCs w:val="24"/>
        </w:rPr>
      </w:pPr>
    </w:p>
    <w:p w:rsidR="00D47AE6" w:rsidRDefault="00D47AE6" w:rsidP="00F315C9">
      <w:pPr>
        <w:spacing w:after="0" w:line="240" w:lineRule="auto"/>
        <w:jc w:val="both"/>
        <w:rPr>
          <w:rFonts w:ascii="Times New Roman" w:hAnsi="Times New Roman" w:cs="Times New Roman"/>
          <w:sz w:val="24"/>
          <w:szCs w:val="24"/>
        </w:rPr>
      </w:pPr>
    </w:p>
    <w:p w:rsidR="00D47AE6" w:rsidRDefault="00D47AE6" w:rsidP="00F315C9">
      <w:pPr>
        <w:spacing w:after="0" w:line="240" w:lineRule="auto"/>
        <w:jc w:val="both"/>
        <w:rPr>
          <w:rFonts w:ascii="Times New Roman" w:hAnsi="Times New Roman" w:cs="Times New Roman"/>
          <w:sz w:val="24"/>
          <w:szCs w:val="24"/>
        </w:rPr>
      </w:pPr>
    </w:p>
    <w:p w:rsidR="00D47AE6" w:rsidRDefault="00D47AE6" w:rsidP="00F315C9">
      <w:pPr>
        <w:spacing w:after="0" w:line="240" w:lineRule="auto"/>
        <w:jc w:val="both"/>
        <w:rPr>
          <w:rFonts w:ascii="Times New Roman" w:hAnsi="Times New Roman" w:cs="Times New Roman"/>
          <w:sz w:val="24"/>
          <w:szCs w:val="24"/>
        </w:rPr>
      </w:pPr>
    </w:p>
    <w:p w:rsidR="00D47AE6" w:rsidRDefault="00D47AE6" w:rsidP="00F315C9">
      <w:pPr>
        <w:spacing w:after="0" w:line="240" w:lineRule="auto"/>
        <w:jc w:val="both"/>
        <w:rPr>
          <w:rFonts w:ascii="Times New Roman" w:hAnsi="Times New Roman" w:cs="Times New Roman"/>
          <w:sz w:val="24"/>
          <w:szCs w:val="24"/>
        </w:rPr>
      </w:pPr>
      <w:bookmarkStart w:id="0" w:name="_GoBack"/>
      <w:bookmarkEnd w:id="0"/>
    </w:p>
    <w:p w:rsidR="00D47AE6" w:rsidRDefault="00D47AE6" w:rsidP="00F315C9">
      <w:pPr>
        <w:spacing w:after="0" w:line="240" w:lineRule="auto"/>
        <w:jc w:val="both"/>
        <w:rPr>
          <w:rFonts w:ascii="Times New Roman" w:hAnsi="Times New Roman" w:cs="Times New Roman"/>
          <w:sz w:val="24"/>
          <w:szCs w:val="24"/>
        </w:rPr>
      </w:pPr>
    </w:p>
    <w:p w:rsidR="00D47AE6" w:rsidRDefault="00D47AE6" w:rsidP="00F315C9">
      <w:pPr>
        <w:spacing w:after="0" w:line="240" w:lineRule="auto"/>
        <w:jc w:val="both"/>
        <w:rPr>
          <w:rFonts w:ascii="Times New Roman" w:hAnsi="Times New Roman" w:cs="Times New Roman"/>
          <w:sz w:val="24"/>
          <w:szCs w:val="24"/>
        </w:rPr>
      </w:pPr>
    </w:p>
    <w:p w:rsidR="00D47AE6" w:rsidRDefault="00D47AE6" w:rsidP="00F315C9">
      <w:pPr>
        <w:spacing w:after="0" w:line="240" w:lineRule="auto"/>
        <w:jc w:val="both"/>
        <w:rPr>
          <w:rFonts w:ascii="Times New Roman" w:hAnsi="Times New Roman" w:cs="Times New Roman"/>
          <w:sz w:val="24"/>
          <w:szCs w:val="24"/>
        </w:rPr>
      </w:pPr>
    </w:p>
    <w:p w:rsidR="00D47AE6" w:rsidRDefault="00D47AE6" w:rsidP="00F315C9">
      <w:pPr>
        <w:spacing w:after="0" w:line="240" w:lineRule="auto"/>
        <w:jc w:val="both"/>
        <w:rPr>
          <w:rFonts w:ascii="Times New Roman" w:hAnsi="Times New Roman" w:cs="Times New Roman"/>
          <w:sz w:val="24"/>
          <w:szCs w:val="24"/>
        </w:rPr>
      </w:pPr>
    </w:p>
    <w:p w:rsidR="00D47AE6" w:rsidRDefault="00D47AE6" w:rsidP="00F315C9">
      <w:pPr>
        <w:spacing w:after="0" w:line="240" w:lineRule="auto"/>
        <w:jc w:val="both"/>
        <w:rPr>
          <w:rFonts w:ascii="Times New Roman" w:hAnsi="Times New Roman" w:cs="Times New Roman"/>
          <w:sz w:val="24"/>
          <w:szCs w:val="24"/>
        </w:rPr>
      </w:pPr>
    </w:p>
    <w:p w:rsidR="00D47AE6" w:rsidRDefault="00D47AE6" w:rsidP="00F315C9">
      <w:pPr>
        <w:spacing w:after="0" w:line="240" w:lineRule="auto"/>
        <w:jc w:val="both"/>
        <w:rPr>
          <w:rFonts w:ascii="Times New Roman" w:hAnsi="Times New Roman" w:cs="Times New Roman"/>
          <w:sz w:val="24"/>
          <w:szCs w:val="24"/>
        </w:rPr>
      </w:pPr>
    </w:p>
    <w:p w:rsidR="00D47AE6" w:rsidRDefault="00D47AE6" w:rsidP="00F315C9">
      <w:pPr>
        <w:spacing w:after="0" w:line="240" w:lineRule="auto"/>
        <w:jc w:val="both"/>
        <w:rPr>
          <w:rFonts w:ascii="Times New Roman" w:hAnsi="Times New Roman" w:cs="Times New Roman"/>
          <w:sz w:val="24"/>
          <w:szCs w:val="24"/>
        </w:rPr>
      </w:pPr>
    </w:p>
    <w:p w:rsidR="00D47AE6" w:rsidRDefault="00D47AE6" w:rsidP="00F315C9">
      <w:pPr>
        <w:spacing w:after="0" w:line="240" w:lineRule="auto"/>
        <w:jc w:val="both"/>
        <w:rPr>
          <w:rFonts w:ascii="Times New Roman" w:hAnsi="Times New Roman" w:cs="Times New Roman"/>
          <w:sz w:val="24"/>
          <w:szCs w:val="24"/>
        </w:rPr>
      </w:pPr>
    </w:p>
    <w:p w:rsidR="00D47AE6" w:rsidRDefault="00D47AE6" w:rsidP="00F315C9">
      <w:pPr>
        <w:spacing w:after="0" w:line="240" w:lineRule="auto"/>
        <w:jc w:val="both"/>
        <w:rPr>
          <w:rFonts w:ascii="Times New Roman" w:hAnsi="Times New Roman" w:cs="Times New Roman"/>
          <w:sz w:val="24"/>
          <w:szCs w:val="24"/>
        </w:rPr>
      </w:pPr>
    </w:p>
    <w:p w:rsidR="00D47AE6" w:rsidRDefault="00D47AE6" w:rsidP="00F315C9">
      <w:pPr>
        <w:spacing w:after="0" w:line="240" w:lineRule="auto"/>
        <w:jc w:val="both"/>
        <w:rPr>
          <w:rFonts w:ascii="Times New Roman" w:hAnsi="Times New Roman" w:cs="Times New Roman"/>
          <w:sz w:val="24"/>
          <w:szCs w:val="24"/>
        </w:rPr>
      </w:pPr>
    </w:p>
    <w:p w:rsidR="005E322A" w:rsidRPr="002E5132" w:rsidRDefault="002E5132" w:rsidP="002E513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Gurecka </w:t>
      </w:r>
      <w:r w:rsidR="005E322A" w:rsidRPr="002E5132">
        <w:rPr>
          <w:rFonts w:ascii="Times New Roman" w:eastAsia="Times New Roman" w:hAnsi="Times New Roman" w:cs="Times New Roman"/>
          <w:sz w:val="24"/>
          <w:szCs w:val="24"/>
        </w:rPr>
        <w:t>26614495</w:t>
      </w:r>
    </w:p>
    <w:p w:rsidR="005E322A" w:rsidRPr="002E5132" w:rsidRDefault="002E5132" w:rsidP="00FB4F54">
      <w:pPr>
        <w:tabs>
          <w:tab w:val="left" w:pos="6237"/>
        </w:tabs>
        <w:spacing w:after="0" w:line="240" w:lineRule="auto"/>
        <w:rPr>
          <w:rFonts w:ascii="Times New Roman" w:eastAsia="Times New Roman" w:hAnsi="Times New Roman" w:cs="Times New Roman"/>
          <w:sz w:val="24"/>
          <w:szCs w:val="24"/>
        </w:rPr>
      </w:pPr>
      <w:hyperlink r:id="rId10" w:history="1">
        <w:r w:rsidR="001F1461" w:rsidRPr="002E5132">
          <w:rPr>
            <w:rStyle w:val="Hipersaite"/>
            <w:rFonts w:ascii="Times New Roman" w:eastAsia="Times New Roman" w:hAnsi="Times New Roman" w:cs="Times New Roman"/>
            <w:sz w:val="24"/>
            <w:szCs w:val="24"/>
          </w:rPr>
          <w:t>Linda.Gurecka@zm.gov.lv</w:t>
        </w:r>
      </w:hyperlink>
      <w:r w:rsidR="001F1461" w:rsidRPr="002E5132">
        <w:rPr>
          <w:rFonts w:ascii="Times New Roman" w:eastAsia="Times New Roman" w:hAnsi="Times New Roman" w:cs="Times New Roman"/>
          <w:sz w:val="24"/>
          <w:szCs w:val="24"/>
        </w:rPr>
        <w:t xml:space="preserve"> </w:t>
      </w:r>
    </w:p>
    <w:sectPr w:rsidR="005E322A" w:rsidRPr="002E5132" w:rsidSect="002E5132">
      <w:headerReference w:type="default" r:id="rId11"/>
      <w:footerReference w:type="default" r:id="rId12"/>
      <w:footerReference w:type="first" r:id="rId13"/>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C0C" w:rsidRDefault="00DE5C0C">
      <w:pPr>
        <w:spacing w:after="0" w:line="240" w:lineRule="auto"/>
      </w:pPr>
      <w:r>
        <w:separator/>
      </w:r>
    </w:p>
  </w:endnote>
  <w:endnote w:type="continuationSeparator" w:id="0">
    <w:p w:rsidR="00DE5C0C" w:rsidRDefault="00DE5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E58" w:rsidRPr="002E5132" w:rsidRDefault="002E5132" w:rsidP="002E5132">
    <w:pPr>
      <w:pStyle w:val="Kjene"/>
    </w:pPr>
    <w:r w:rsidRPr="002E5132">
      <w:rPr>
        <w:rFonts w:ascii="Times New Roman" w:hAnsi="Times New Roman" w:cs="Times New Roman"/>
        <w:sz w:val="20"/>
        <w:szCs w:val="20"/>
      </w:rPr>
      <w:t>ZManot_290519_uznemumu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E58" w:rsidRPr="002E5132" w:rsidRDefault="002E5132" w:rsidP="002E5132">
    <w:pPr>
      <w:pStyle w:val="Kjene"/>
    </w:pPr>
    <w:r w:rsidRPr="002E5132">
      <w:rPr>
        <w:rFonts w:ascii="Times New Roman" w:hAnsi="Times New Roman" w:cs="Times New Roman"/>
        <w:sz w:val="20"/>
        <w:szCs w:val="20"/>
      </w:rPr>
      <w:t>ZManot_290519_uznemumu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C0C" w:rsidRDefault="00DE5C0C">
      <w:pPr>
        <w:spacing w:after="0" w:line="240" w:lineRule="auto"/>
      </w:pPr>
      <w:r>
        <w:separator/>
      </w:r>
    </w:p>
  </w:footnote>
  <w:footnote w:type="continuationSeparator" w:id="0">
    <w:p w:rsidR="00DE5C0C" w:rsidRDefault="00DE5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444342"/>
      <w:docPartObj>
        <w:docPartGallery w:val="Page Numbers (Top of Page)"/>
        <w:docPartUnique/>
      </w:docPartObj>
    </w:sdtPr>
    <w:sdtEndPr>
      <w:rPr>
        <w:rFonts w:ascii="Times New Roman" w:hAnsi="Times New Roman" w:cs="Times New Roman"/>
        <w:sz w:val="24"/>
        <w:szCs w:val="24"/>
      </w:rPr>
    </w:sdtEndPr>
    <w:sdtContent>
      <w:p w:rsidR="00A72E58" w:rsidRPr="00E13AEC" w:rsidRDefault="00A72E58">
        <w:pPr>
          <w:pStyle w:val="Galvene"/>
          <w:jc w:val="center"/>
          <w:rPr>
            <w:rFonts w:ascii="Times New Roman" w:hAnsi="Times New Roman" w:cs="Times New Roman"/>
            <w:sz w:val="24"/>
            <w:szCs w:val="24"/>
          </w:rPr>
        </w:pPr>
        <w:r w:rsidRPr="00E13AEC">
          <w:rPr>
            <w:rFonts w:ascii="Times New Roman" w:hAnsi="Times New Roman" w:cs="Times New Roman"/>
            <w:sz w:val="24"/>
            <w:szCs w:val="24"/>
          </w:rPr>
          <w:fldChar w:fldCharType="begin"/>
        </w:r>
        <w:r w:rsidRPr="00E13AEC">
          <w:rPr>
            <w:rFonts w:ascii="Times New Roman" w:hAnsi="Times New Roman" w:cs="Times New Roman"/>
            <w:sz w:val="24"/>
            <w:szCs w:val="24"/>
          </w:rPr>
          <w:instrText>PAGE   \* MERGEFORMAT</w:instrText>
        </w:r>
        <w:r w:rsidRPr="00E13AEC">
          <w:rPr>
            <w:rFonts w:ascii="Times New Roman" w:hAnsi="Times New Roman" w:cs="Times New Roman"/>
            <w:sz w:val="24"/>
            <w:szCs w:val="24"/>
          </w:rPr>
          <w:fldChar w:fldCharType="separate"/>
        </w:r>
        <w:r w:rsidR="002E5132">
          <w:rPr>
            <w:rFonts w:ascii="Times New Roman" w:hAnsi="Times New Roman" w:cs="Times New Roman"/>
            <w:noProof/>
            <w:sz w:val="24"/>
            <w:szCs w:val="24"/>
          </w:rPr>
          <w:t>6</w:t>
        </w:r>
        <w:r w:rsidRPr="00E13AEC">
          <w:rPr>
            <w:rFonts w:ascii="Times New Roman" w:hAnsi="Times New Roman" w:cs="Times New Roman"/>
            <w:sz w:val="24"/>
            <w:szCs w:val="24"/>
          </w:rPr>
          <w:fldChar w:fldCharType="end"/>
        </w:r>
      </w:p>
    </w:sdtContent>
  </w:sdt>
  <w:p w:rsidR="00A72E58" w:rsidRDefault="00A72E5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6A59"/>
    <w:multiLevelType w:val="hybridMultilevel"/>
    <w:tmpl w:val="28B63F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55333A"/>
    <w:multiLevelType w:val="hybridMultilevel"/>
    <w:tmpl w:val="EED88604"/>
    <w:lvl w:ilvl="0" w:tplc="BBFC57EC">
      <w:start w:val="1"/>
      <w:numFmt w:val="decimal"/>
      <w:lvlText w:val="%1)"/>
      <w:lvlJc w:val="left"/>
      <w:pPr>
        <w:ind w:left="720" w:hanging="360"/>
      </w:pPr>
      <w:rPr>
        <w:rFonts w:hint="default"/>
      </w:rPr>
    </w:lvl>
    <w:lvl w:ilvl="1" w:tplc="89F01F56" w:tentative="1">
      <w:start w:val="1"/>
      <w:numFmt w:val="lowerLetter"/>
      <w:lvlText w:val="%2."/>
      <w:lvlJc w:val="left"/>
      <w:pPr>
        <w:ind w:left="1440" w:hanging="360"/>
      </w:pPr>
    </w:lvl>
    <w:lvl w:ilvl="2" w:tplc="70E80562" w:tentative="1">
      <w:start w:val="1"/>
      <w:numFmt w:val="lowerRoman"/>
      <w:lvlText w:val="%3."/>
      <w:lvlJc w:val="right"/>
      <w:pPr>
        <w:ind w:left="2160" w:hanging="180"/>
      </w:pPr>
    </w:lvl>
    <w:lvl w:ilvl="3" w:tplc="031EE8CC" w:tentative="1">
      <w:start w:val="1"/>
      <w:numFmt w:val="decimal"/>
      <w:lvlText w:val="%4."/>
      <w:lvlJc w:val="left"/>
      <w:pPr>
        <w:ind w:left="2880" w:hanging="360"/>
      </w:pPr>
    </w:lvl>
    <w:lvl w:ilvl="4" w:tplc="5D4C8ECE" w:tentative="1">
      <w:start w:val="1"/>
      <w:numFmt w:val="lowerLetter"/>
      <w:lvlText w:val="%5."/>
      <w:lvlJc w:val="left"/>
      <w:pPr>
        <w:ind w:left="3600" w:hanging="360"/>
      </w:pPr>
    </w:lvl>
    <w:lvl w:ilvl="5" w:tplc="147C59A2" w:tentative="1">
      <w:start w:val="1"/>
      <w:numFmt w:val="lowerRoman"/>
      <w:lvlText w:val="%6."/>
      <w:lvlJc w:val="right"/>
      <w:pPr>
        <w:ind w:left="4320" w:hanging="180"/>
      </w:pPr>
    </w:lvl>
    <w:lvl w:ilvl="6" w:tplc="012C70FE" w:tentative="1">
      <w:start w:val="1"/>
      <w:numFmt w:val="decimal"/>
      <w:lvlText w:val="%7."/>
      <w:lvlJc w:val="left"/>
      <w:pPr>
        <w:ind w:left="5040" w:hanging="360"/>
      </w:pPr>
    </w:lvl>
    <w:lvl w:ilvl="7" w:tplc="2FE01CB4" w:tentative="1">
      <w:start w:val="1"/>
      <w:numFmt w:val="lowerLetter"/>
      <w:lvlText w:val="%8."/>
      <w:lvlJc w:val="left"/>
      <w:pPr>
        <w:ind w:left="5760" w:hanging="360"/>
      </w:pPr>
    </w:lvl>
    <w:lvl w:ilvl="8" w:tplc="6C28D83E" w:tentative="1">
      <w:start w:val="1"/>
      <w:numFmt w:val="lowerRoman"/>
      <w:lvlText w:val="%9."/>
      <w:lvlJc w:val="right"/>
      <w:pPr>
        <w:ind w:left="6480" w:hanging="180"/>
      </w:pPr>
    </w:lvl>
  </w:abstractNum>
  <w:abstractNum w:abstractNumId="2" w15:restartNumberingAfterBreak="0">
    <w:nsid w:val="569B409E"/>
    <w:multiLevelType w:val="hybridMultilevel"/>
    <w:tmpl w:val="4F780EC2"/>
    <w:lvl w:ilvl="0" w:tplc="F8D2560A">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0142A74"/>
    <w:multiLevelType w:val="hybridMultilevel"/>
    <w:tmpl w:val="4E462F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2B201C4"/>
    <w:multiLevelType w:val="hybridMultilevel"/>
    <w:tmpl w:val="E9723C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634096D"/>
    <w:multiLevelType w:val="hybridMultilevel"/>
    <w:tmpl w:val="3F2A9C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15"/>
    <w:rsid w:val="00000321"/>
    <w:rsid w:val="00000548"/>
    <w:rsid w:val="00003198"/>
    <w:rsid w:val="00006A37"/>
    <w:rsid w:val="0001121B"/>
    <w:rsid w:val="00011DE3"/>
    <w:rsid w:val="000139B8"/>
    <w:rsid w:val="00016550"/>
    <w:rsid w:val="00021F0A"/>
    <w:rsid w:val="00026E3F"/>
    <w:rsid w:val="00027603"/>
    <w:rsid w:val="0003238C"/>
    <w:rsid w:val="000377AF"/>
    <w:rsid w:val="00040C93"/>
    <w:rsid w:val="000427C5"/>
    <w:rsid w:val="00042FB7"/>
    <w:rsid w:val="000438D4"/>
    <w:rsid w:val="000463E3"/>
    <w:rsid w:val="00046D0A"/>
    <w:rsid w:val="0004749E"/>
    <w:rsid w:val="00050BDE"/>
    <w:rsid w:val="00051AEB"/>
    <w:rsid w:val="00052A33"/>
    <w:rsid w:val="00052FC5"/>
    <w:rsid w:val="00053C35"/>
    <w:rsid w:val="00063C20"/>
    <w:rsid w:val="00066DA8"/>
    <w:rsid w:val="000713B8"/>
    <w:rsid w:val="00073289"/>
    <w:rsid w:val="00076003"/>
    <w:rsid w:val="00084C04"/>
    <w:rsid w:val="00086673"/>
    <w:rsid w:val="00087679"/>
    <w:rsid w:val="0008794D"/>
    <w:rsid w:val="00090A7E"/>
    <w:rsid w:val="00090B22"/>
    <w:rsid w:val="00090C2F"/>
    <w:rsid w:val="0009146D"/>
    <w:rsid w:val="00093537"/>
    <w:rsid w:val="00096E75"/>
    <w:rsid w:val="000A0664"/>
    <w:rsid w:val="000A0AA7"/>
    <w:rsid w:val="000A211C"/>
    <w:rsid w:val="000A3B36"/>
    <w:rsid w:val="000A6A26"/>
    <w:rsid w:val="000A7127"/>
    <w:rsid w:val="000A7C26"/>
    <w:rsid w:val="000B46A1"/>
    <w:rsid w:val="000B4A6F"/>
    <w:rsid w:val="000C5437"/>
    <w:rsid w:val="000C5E90"/>
    <w:rsid w:val="000C7475"/>
    <w:rsid w:val="000C7FDA"/>
    <w:rsid w:val="000D19AD"/>
    <w:rsid w:val="000D3152"/>
    <w:rsid w:val="000D3B6E"/>
    <w:rsid w:val="000D5CDC"/>
    <w:rsid w:val="000D6DC2"/>
    <w:rsid w:val="000D70CD"/>
    <w:rsid w:val="000E0E57"/>
    <w:rsid w:val="000E1629"/>
    <w:rsid w:val="000E464D"/>
    <w:rsid w:val="000E560D"/>
    <w:rsid w:val="000E6460"/>
    <w:rsid w:val="000F1637"/>
    <w:rsid w:val="000F3927"/>
    <w:rsid w:val="000F3A77"/>
    <w:rsid w:val="000F45D3"/>
    <w:rsid w:val="000F6BD7"/>
    <w:rsid w:val="000F7AB0"/>
    <w:rsid w:val="001011F5"/>
    <w:rsid w:val="00101860"/>
    <w:rsid w:val="00102323"/>
    <w:rsid w:val="0010263E"/>
    <w:rsid w:val="001046BF"/>
    <w:rsid w:val="0010601E"/>
    <w:rsid w:val="00107E9B"/>
    <w:rsid w:val="00110E80"/>
    <w:rsid w:val="0011162C"/>
    <w:rsid w:val="00115B24"/>
    <w:rsid w:val="00115C10"/>
    <w:rsid w:val="00116227"/>
    <w:rsid w:val="001249A6"/>
    <w:rsid w:val="00124E93"/>
    <w:rsid w:val="001304DB"/>
    <w:rsid w:val="00130921"/>
    <w:rsid w:val="00131431"/>
    <w:rsid w:val="00134730"/>
    <w:rsid w:val="00135F69"/>
    <w:rsid w:val="0014219F"/>
    <w:rsid w:val="00142BA3"/>
    <w:rsid w:val="00146237"/>
    <w:rsid w:val="00150364"/>
    <w:rsid w:val="001516D1"/>
    <w:rsid w:val="0015233F"/>
    <w:rsid w:val="0015338C"/>
    <w:rsid w:val="00153CC4"/>
    <w:rsid w:val="00153D2B"/>
    <w:rsid w:val="00154D56"/>
    <w:rsid w:val="00156290"/>
    <w:rsid w:val="001641AF"/>
    <w:rsid w:val="00164A41"/>
    <w:rsid w:val="0016539A"/>
    <w:rsid w:val="00165CA0"/>
    <w:rsid w:val="0016704A"/>
    <w:rsid w:val="00167E9F"/>
    <w:rsid w:val="001702D1"/>
    <w:rsid w:val="00171DE1"/>
    <w:rsid w:val="00173B8A"/>
    <w:rsid w:val="00181154"/>
    <w:rsid w:val="00183E32"/>
    <w:rsid w:val="001900E0"/>
    <w:rsid w:val="00191E09"/>
    <w:rsid w:val="001935B1"/>
    <w:rsid w:val="0019373A"/>
    <w:rsid w:val="0019384E"/>
    <w:rsid w:val="00193990"/>
    <w:rsid w:val="001939C5"/>
    <w:rsid w:val="00193DAC"/>
    <w:rsid w:val="00194860"/>
    <w:rsid w:val="001A28C3"/>
    <w:rsid w:val="001A7CCD"/>
    <w:rsid w:val="001B0EB7"/>
    <w:rsid w:val="001B1142"/>
    <w:rsid w:val="001B1342"/>
    <w:rsid w:val="001B548D"/>
    <w:rsid w:val="001B5788"/>
    <w:rsid w:val="001B6561"/>
    <w:rsid w:val="001B76A7"/>
    <w:rsid w:val="001C01E7"/>
    <w:rsid w:val="001C0339"/>
    <w:rsid w:val="001C186C"/>
    <w:rsid w:val="001C1B31"/>
    <w:rsid w:val="001C2B53"/>
    <w:rsid w:val="001C2FEA"/>
    <w:rsid w:val="001C45CF"/>
    <w:rsid w:val="001C4BD5"/>
    <w:rsid w:val="001C57DB"/>
    <w:rsid w:val="001D30F6"/>
    <w:rsid w:val="001D48A3"/>
    <w:rsid w:val="001D6484"/>
    <w:rsid w:val="001E0BCE"/>
    <w:rsid w:val="001E0C67"/>
    <w:rsid w:val="001E287E"/>
    <w:rsid w:val="001E462C"/>
    <w:rsid w:val="001E488C"/>
    <w:rsid w:val="001E5408"/>
    <w:rsid w:val="001E7967"/>
    <w:rsid w:val="001F0A6C"/>
    <w:rsid w:val="001F1461"/>
    <w:rsid w:val="001F3A1E"/>
    <w:rsid w:val="001F55CB"/>
    <w:rsid w:val="00200757"/>
    <w:rsid w:val="0020203F"/>
    <w:rsid w:val="002068A7"/>
    <w:rsid w:val="00206C9B"/>
    <w:rsid w:val="00207755"/>
    <w:rsid w:val="00212E75"/>
    <w:rsid w:val="0021524A"/>
    <w:rsid w:val="0022127C"/>
    <w:rsid w:val="00221EE3"/>
    <w:rsid w:val="00224457"/>
    <w:rsid w:val="002247D8"/>
    <w:rsid w:val="00225C23"/>
    <w:rsid w:val="002265A2"/>
    <w:rsid w:val="00226BDE"/>
    <w:rsid w:val="00227081"/>
    <w:rsid w:val="00227650"/>
    <w:rsid w:val="00227BFE"/>
    <w:rsid w:val="00230F54"/>
    <w:rsid w:val="00231346"/>
    <w:rsid w:val="002327F5"/>
    <w:rsid w:val="00233406"/>
    <w:rsid w:val="002335B2"/>
    <w:rsid w:val="00234D2D"/>
    <w:rsid w:val="0024011C"/>
    <w:rsid w:val="002405AE"/>
    <w:rsid w:val="00241DBE"/>
    <w:rsid w:val="00244E78"/>
    <w:rsid w:val="0024764B"/>
    <w:rsid w:val="00247A32"/>
    <w:rsid w:val="00254531"/>
    <w:rsid w:val="00254E60"/>
    <w:rsid w:val="00266624"/>
    <w:rsid w:val="0026780B"/>
    <w:rsid w:val="00272176"/>
    <w:rsid w:val="00272D42"/>
    <w:rsid w:val="002748E2"/>
    <w:rsid w:val="00281449"/>
    <w:rsid w:val="002817BB"/>
    <w:rsid w:val="0028292D"/>
    <w:rsid w:val="00286293"/>
    <w:rsid w:val="00295DDA"/>
    <w:rsid w:val="002A5FA8"/>
    <w:rsid w:val="002B4544"/>
    <w:rsid w:val="002B5A97"/>
    <w:rsid w:val="002B6EFB"/>
    <w:rsid w:val="002B7464"/>
    <w:rsid w:val="002C3FBC"/>
    <w:rsid w:val="002C49CB"/>
    <w:rsid w:val="002C5A86"/>
    <w:rsid w:val="002C7884"/>
    <w:rsid w:val="002D048C"/>
    <w:rsid w:val="002D171F"/>
    <w:rsid w:val="002D27DB"/>
    <w:rsid w:val="002D2A7C"/>
    <w:rsid w:val="002D565E"/>
    <w:rsid w:val="002D6529"/>
    <w:rsid w:val="002D7540"/>
    <w:rsid w:val="002E03A3"/>
    <w:rsid w:val="002E233F"/>
    <w:rsid w:val="002E2425"/>
    <w:rsid w:val="002E2538"/>
    <w:rsid w:val="002E4388"/>
    <w:rsid w:val="002E4955"/>
    <w:rsid w:val="002E5132"/>
    <w:rsid w:val="002F2056"/>
    <w:rsid w:val="002F347D"/>
    <w:rsid w:val="002F356E"/>
    <w:rsid w:val="002F512A"/>
    <w:rsid w:val="00303110"/>
    <w:rsid w:val="00305201"/>
    <w:rsid w:val="0030668D"/>
    <w:rsid w:val="0030726C"/>
    <w:rsid w:val="003116C6"/>
    <w:rsid w:val="00312D58"/>
    <w:rsid w:val="003153D4"/>
    <w:rsid w:val="0031731C"/>
    <w:rsid w:val="0032194E"/>
    <w:rsid w:val="00324E1A"/>
    <w:rsid w:val="00327522"/>
    <w:rsid w:val="00332D02"/>
    <w:rsid w:val="00333E97"/>
    <w:rsid w:val="00340865"/>
    <w:rsid w:val="00341A9B"/>
    <w:rsid w:val="00343629"/>
    <w:rsid w:val="00347C21"/>
    <w:rsid w:val="00350B49"/>
    <w:rsid w:val="003511D9"/>
    <w:rsid w:val="00354395"/>
    <w:rsid w:val="00355642"/>
    <w:rsid w:val="0035659B"/>
    <w:rsid w:val="003575F1"/>
    <w:rsid w:val="00360FE1"/>
    <w:rsid w:val="0036590A"/>
    <w:rsid w:val="00365C33"/>
    <w:rsid w:val="00365DE8"/>
    <w:rsid w:val="00365EF5"/>
    <w:rsid w:val="00370BD3"/>
    <w:rsid w:val="00375697"/>
    <w:rsid w:val="00376F20"/>
    <w:rsid w:val="00384234"/>
    <w:rsid w:val="00384C0C"/>
    <w:rsid w:val="00386352"/>
    <w:rsid w:val="0038711F"/>
    <w:rsid w:val="00387812"/>
    <w:rsid w:val="0039138F"/>
    <w:rsid w:val="003932E6"/>
    <w:rsid w:val="0039391D"/>
    <w:rsid w:val="00395A3B"/>
    <w:rsid w:val="00397E56"/>
    <w:rsid w:val="003A641F"/>
    <w:rsid w:val="003A732B"/>
    <w:rsid w:val="003B411B"/>
    <w:rsid w:val="003B5FDC"/>
    <w:rsid w:val="003B610D"/>
    <w:rsid w:val="003B69E9"/>
    <w:rsid w:val="003B6D0E"/>
    <w:rsid w:val="003B6F34"/>
    <w:rsid w:val="003C3632"/>
    <w:rsid w:val="003C5DE6"/>
    <w:rsid w:val="003C61DE"/>
    <w:rsid w:val="003C64FE"/>
    <w:rsid w:val="003C6BFE"/>
    <w:rsid w:val="003D0C6F"/>
    <w:rsid w:val="003D0E01"/>
    <w:rsid w:val="003D0FF1"/>
    <w:rsid w:val="003D1A10"/>
    <w:rsid w:val="003D4298"/>
    <w:rsid w:val="003E673A"/>
    <w:rsid w:val="003F2572"/>
    <w:rsid w:val="003F426A"/>
    <w:rsid w:val="003F46FC"/>
    <w:rsid w:val="003F6E97"/>
    <w:rsid w:val="0040098E"/>
    <w:rsid w:val="00403916"/>
    <w:rsid w:val="00405AB8"/>
    <w:rsid w:val="00405AFB"/>
    <w:rsid w:val="00406FAF"/>
    <w:rsid w:val="004105A7"/>
    <w:rsid w:val="00414EAE"/>
    <w:rsid w:val="00415FEE"/>
    <w:rsid w:val="00416D8B"/>
    <w:rsid w:val="0041788F"/>
    <w:rsid w:val="00420331"/>
    <w:rsid w:val="00423A13"/>
    <w:rsid w:val="004256DC"/>
    <w:rsid w:val="004269E0"/>
    <w:rsid w:val="004272B9"/>
    <w:rsid w:val="0042772A"/>
    <w:rsid w:val="00430AA1"/>
    <w:rsid w:val="00431D71"/>
    <w:rsid w:val="00432A36"/>
    <w:rsid w:val="00433B33"/>
    <w:rsid w:val="004341A5"/>
    <w:rsid w:val="00435F6A"/>
    <w:rsid w:val="004419F6"/>
    <w:rsid w:val="004443DC"/>
    <w:rsid w:val="00447BC6"/>
    <w:rsid w:val="00447DE3"/>
    <w:rsid w:val="00456DA9"/>
    <w:rsid w:val="004603B9"/>
    <w:rsid w:val="00460889"/>
    <w:rsid w:val="00461D6B"/>
    <w:rsid w:val="0046260B"/>
    <w:rsid w:val="00462CDC"/>
    <w:rsid w:val="004637DD"/>
    <w:rsid w:val="00464789"/>
    <w:rsid w:val="00466493"/>
    <w:rsid w:val="004700C8"/>
    <w:rsid w:val="004720CA"/>
    <w:rsid w:val="00473BAE"/>
    <w:rsid w:val="00475C57"/>
    <w:rsid w:val="004762F0"/>
    <w:rsid w:val="004777E7"/>
    <w:rsid w:val="00480476"/>
    <w:rsid w:val="00487FA5"/>
    <w:rsid w:val="004921AC"/>
    <w:rsid w:val="004929BD"/>
    <w:rsid w:val="00492B60"/>
    <w:rsid w:val="0049434C"/>
    <w:rsid w:val="00495E79"/>
    <w:rsid w:val="004A010C"/>
    <w:rsid w:val="004A16E8"/>
    <w:rsid w:val="004A2DA0"/>
    <w:rsid w:val="004A3EF5"/>
    <w:rsid w:val="004B42D3"/>
    <w:rsid w:val="004C0509"/>
    <w:rsid w:val="004C1678"/>
    <w:rsid w:val="004C1784"/>
    <w:rsid w:val="004C348D"/>
    <w:rsid w:val="004C651A"/>
    <w:rsid w:val="004C686E"/>
    <w:rsid w:val="004D0FB9"/>
    <w:rsid w:val="004D4303"/>
    <w:rsid w:val="004D4C78"/>
    <w:rsid w:val="004D6363"/>
    <w:rsid w:val="004E14F8"/>
    <w:rsid w:val="004E26A5"/>
    <w:rsid w:val="004E39FC"/>
    <w:rsid w:val="004E4C19"/>
    <w:rsid w:val="004E532F"/>
    <w:rsid w:val="004E6FDA"/>
    <w:rsid w:val="004F0D22"/>
    <w:rsid w:val="004F1179"/>
    <w:rsid w:val="004F16AA"/>
    <w:rsid w:val="004F4CA3"/>
    <w:rsid w:val="004F7D62"/>
    <w:rsid w:val="00501231"/>
    <w:rsid w:val="005020FD"/>
    <w:rsid w:val="00502DCF"/>
    <w:rsid w:val="0050783F"/>
    <w:rsid w:val="00515AD4"/>
    <w:rsid w:val="00520238"/>
    <w:rsid w:val="00520992"/>
    <w:rsid w:val="005235FE"/>
    <w:rsid w:val="0052493E"/>
    <w:rsid w:val="00526527"/>
    <w:rsid w:val="00526733"/>
    <w:rsid w:val="00527719"/>
    <w:rsid w:val="00527C69"/>
    <w:rsid w:val="0053082A"/>
    <w:rsid w:val="00535401"/>
    <w:rsid w:val="00537F4C"/>
    <w:rsid w:val="0054082E"/>
    <w:rsid w:val="005415F8"/>
    <w:rsid w:val="0054355B"/>
    <w:rsid w:val="00545FB3"/>
    <w:rsid w:val="0054668D"/>
    <w:rsid w:val="00551383"/>
    <w:rsid w:val="005536E9"/>
    <w:rsid w:val="00562B0C"/>
    <w:rsid w:val="00564E1B"/>
    <w:rsid w:val="00565F6E"/>
    <w:rsid w:val="00565FD6"/>
    <w:rsid w:val="0056716E"/>
    <w:rsid w:val="005701B1"/>
    <w:rsid w:val="005704E0"/>
    <w:rsid w:val="00571FD2"/>
    <w:rsid w:val="00573F61"/>
    <w:rsid w:val="00577DC4"/>
    <w:rsid w:val="005821A4"/>
    <w:rsid w:val="005824EF"/>
    <w:rsid w:val="00583390"/>
    <w:rsid w:val="00584D76"/>
    <w:rsid w:val="00584F95"/>
    <w:rsid w:val="0059003F"/>
    <w:rsid w:val="00591068"/>
    <w:rsid w:val="005919F5"/>
    <w:rsid w:val="00592F61"/>
    <w:rsid w:val="00594385"/>
    <w:rsid w:val="00597293"/>
    <w:rsid w:val="005973AB"/>
    <w:rsid w:val="005A130C"/>
    <w:rsid w:val="005A1D32"/>
    <w:rsid w:val="005B20A2"/>
    <w:rsid w:val="005B2627"/>
    <w:rsid w:val="005C15F2"/>
    <w:rsid w:val="005C3295"/>
    <w:rsid w:val="005C4690"/>
    <w:rsid w:val="005C7BA2"/>
    <w:rsid w:val="005C7D5B"/>
    <w:rsid w:val="005D0607"/>
    <w:rsid w:val="005D2006"/>
    <w:rsid w:val="005D23AC"/>
    <w:rsid w:val="005D63B2"/>
    <w:rsid w:val="005D7408"/>
    <w:rsid w:val="005E0DB5"/>
    <w:rsid w:val="005E1A6A"/>
    <w:rsid w:val="005E322A"/>
    <w:rsid w:val="005E33F1"/>
    <w:rsid w:val="005E6BC6"/>
    <w:rsid w:val="005E72F6"/>
    <w:rsid w:val="005F1523"/>
    <w:rsid w:val="005F227C"/>
    <w:rsid w:val="005F4CA8"/>
    <w:rsid w:val="00601B2D"/>
    <w:rsid w:val="006020FE"/>
    <w:rsid w:val="0060569B"/>
    <w:rsid w:val="00605834"/>
    <w:rsid w:val="00605838"/>
    <w:rsid w:val="006211AF"/>
    <w:rsid w:val="00622FD4"/>
    <w:rsid w:val="0062462E"/>
    <w:rsid w:val="0062590D"/>
    <w:rsid w:val="0062635D"/>
    <w:rsid w:val="00627DF0"/>
    <w:rsid w:val="00630008"/>
    <w:rsid w:val="0063136C"/>
    <w:rsid w:val="006332D8"/>
    <w:rsid w:val="00633A3D"/>
    <w:rsid w:val="00635B00"/>
    <w:rsid w:val="006364EE"/>
    <w:rsid w:val="006367DE"/>
    <w:rsid w:val="0063774E"/>
    <w:rsid w:val="00644490"/>
    <w:rsid w:val="00651CBE"/>
    <w:rsid w:val="00652452"/>
    <w:rsid w:val="006531BC"/>
    <w:rsid w:val="00656638"/>
    <w:rsid w:val="00657A11"/>
    <w:rsid w:val="00657D13"/>
    <w:rsid w:val="00657E9C"/>
    <w:rsid w:val="0066433B"/>
    <w:rsid w:val="00671BA5"/>
    <w:rsid w:val="00673E22"/>
    <w:rsid w:val="006740DA"/>
    <w:rsid w:val="0067474C"/>
    <w:rsid w:val="00677215"/>
    <w:rsid w:val="0068142C"/>
    <w:rsid w:val="00681641"/>
    <w:rsid w:val="00683047"/>
    <w:rsid w:val="0068318F"/>
    <w:rsid w:val="00683597"/>
    <w:rsid w:val="00685114"/>
    <w:rsid w:val="00687AD1"/>
    <w:rsid w:val="0069111F"/>
    <w:rsid w:val="0069283F"/>
    <w:rsid w:val="006A09EC"/>
    <w:rsid w:val="006A5E52"/>
    <w:rsid w:val="006A7E66"/>
    <w:rsid w:val="006B03BF"/>
    <w:rsid w:val="006B471D"/>
    <w:rsid w:val="006C00E3"/>
    <w:rsid w:val="006C058E"/>
    <w:rsid w:val="006C0A09"/>
    <w:rsid w:val="006C2DA9"/>
    <w:rsid w:val="006C433D"/>
    <w:rsid w:val="006C6216"/>
    <w:rsid w:val="006C7794"/>
    <w:rsid w:val="006C7C96"/>
    <w:rsid w:val="006D0CFB"/>
    <w:rsid w:val="006D6E3F"/>
    <w:rsid w:val="006D7551"/>
    <w:rsid w:val="006E0CA8"/>
    <w:rsid w:val="006E11D3"/>
    <w:rsid w:val="006E60C5"/>
    <w:rsid w:val="006E6E4F"/>
    <w:rsid w:val="006E7F63"/>
    <w:rsid w:val="006F110F"/>
    <w:rsid w:val="006F16EC"/>
    <w:rsid w:val="006F299D"/>
    <w:rsid w:val="006F3BA0"/>
    <w:rsid w:val="006F401E"/>
    <w:rsid w:val="006F678E"/>
    <w:rsid w:val="006F7E99"/>
    <w:rsid w:val="006F7F89"/>
    <w:rsid w:val="007015A7"/>
    <w:rsid w:val="0070799E"/>
    <w:rsid w:val="00712B8E"/>
    <w:rsid w:val="00712C4A"/>
    <w:rsid w:val="007139EE"/>
    <w:rsid w:val="00714A51"/>
    <w:rsid w:val="00714BD1"/>
    <w:rsid w:val="00726727"/>
    <w:rsid w:val="00731A60"/>
    <w:rsid w:val="00732DB4"/>
    <w:rsid w:val="007331DD"/>
    <w:rsid w:val="007348D7"/>
    <w:rsid w:val="00734C12"/>
    <w:rsid w:val="0073573A"/>
    <w:rsid w:val="00742761"/>
    <w:rsid w:val="00743017"/>
    <w:rsid w:val="00743692"/>
    <w:rsid w:val="00744947"/>
    <w:rsid w:val="00744EE4"/>
    <w:rsid w:val="00751045"/>
    <w:rsid w:val="00752018"/>
    <w:rsid w:val="00755164"/>
    <w:rsid w:val="007569FF"/>
    <w:rsid w:val="0076494E"/>
    <w:rsid w:val="00765BB4"/>
    <w:rsid w:val="00765F6B"/>
    <w:rsid w:val="00767F0E"/>
    <w:rsid w:val="007700EE"/>
    <w:rsid w:val="00770C50"/>
    <w:rsid w:val="0077127B"/>
    <w:rsid w:val="00772EA7"/>
    <w:rsid w:val="00773835"/>
    <w:rsid w:val="00773B32"/>
    <w:rsid w:val="00775A15"/>
    <w:rsid w:val="0078159F"/>
    <w:rsid w:val="00782150"/>
    <w:rsid w:val="00782B10"/>
    <w:rsid w:val="00783642"/>
    <w:rsid w:val="00783A96"/>
    <w:rsid w:val="00783DD4"/>
    <w:rsid w:val="0078570F"/>
    <w:rsid w:val="007866BB"/>
    <w:rsid w:val="007874DB"/>
    <w:rsid w:val="00795518"/>
    <w:rsid w:val="0079620D"/>
    <w:rsid w:val="00796623"/>
    <w:rsid w:val="007A049B"/>
    <w:rsid w:val="007A36AA"/>
    <w:rsid w:val="007A3D08"/>
    <w:rsid w:val="007A5D9F"/>
    <w:rsid w:val="007B05D7"/>
    <w:rsid w:val="007B0AFD"/>
    <w:rsid w:val="007B2AD1"/>
    <w:rsid w:val="007B2C23"/>
    <w:rsid w:val="007B307E"/>
    <w:rsid w:val="007B427A"/>
    <w:rsid w:val="007B5BCD"/>
    <w:rsid w:val="007B5E78"/>
    <w:rsid w:val="007B65C3"/>
    <w:rsid w:val="007B7977"/>
    <w:rsid w:val="007C2891"/>
    <w:rsid w:val="007C47BB"/>
    <w:rsid w:val="007C5D83"/>
    <w:rsid w:val="007D0282"/>
    <w:rsid w:val="007D1056"/>
    <w:rsid w:val="007D1390"/>
    <w:rsid w:val="007D22E8"/>
    <w:rsid w:val="007D4C13"/>
    <w:rsid w:val="007D539F"/>
    <w:rsid w:val="007D59ED"/>
    <w:rsid w:val="007D7F87"/>
    <w:rsid w:val="007E32B5"/>
    <w:rsid w:val="007E3967"/>
    <w:rsid w:val="007F05B6"/>
    <w:rsid w:val="007F135A"/>
    <w:rsid w:val="007F17FD"/>
    <w:rsid w:val="007F2796"/>
    <w:rsid w:val="007F3195"/>
    <w:rsid w:val="007F341C"/>
    <w:rsid w:val="007F5AC5"/>
    <w:rsid w:val="007F7AE7"/>
    <w:rsid w:val="007F7ED4"/>
    <w:rsid w:val="0080099F"/>
    <w:rsid w:val="00800A56"/>
    <w:rsid w:val="00800B49"/>
    <w:rsid w:val="00801EC9"/>
    <w:rsid w:val="00801FD0"/>
    <w:rsid w:val="00804A48"/>
    <w:rsid w:val="0080505F"/>
    <w:rsid w:val="00805C75"/>
    <w:rsid w:val="00806099"/>
    <w:rsid w:val="00806986"/>
    <w:rsid w:val="00806F2B"/>
    <w:rsid w:val="0081008A"/>
    <w:rsid w:val="00810AF8"/>
    <w:rsid w:val="00815C6C"/>
    <w:rsid w:val="00817775"/>
    <w:rsid w:val="0082397C"/>
    <w:rsid w:val="00823B7A"/>
    <w:rsid w:val="00823CAC"/>
    <w:rsid w:val="008257B2"/>
    <w:rsid w:val="0082651B"/>
    <w:rsid w:val="00827D4E"/>
    <w:rsid w:val="00833013"/>
    <w:rsid w:val="00833A0E"/>
    <w:rsid w:val="00834CB1"/>
    <w:rsid w:val="008370DD"/>
    <w:rsid w:val="00837331"/>
    <w:rsid w:val="00837A68"/>
    <w:rsid w:val="00837E02"/>
    <w:rsid w:val="00840BAF"/>
    <w:rsid w:val="0084105E"/>
    <w:rsid w:val="00843ABE"/>
    <w:rsid w:val="008466C5"/>
    <w:rsid w:val="00846768"/>
    <w:rsid w:val="0084676B"/>
    <w:rsid w:val="00847A48"/>
    <w:rsid w:val="008500FB"/>
    <w:rsid w:val="00851F78"/>
    <w:rsid w:val="008521B2"/>
    <w:rsid w:val="00854651"/>
    <w:rsid w:val="008552D7"/>
    <w:rsid w:val="00856D97"/>
    <w:rsid w:val="0086085C"/>
    <w:rsid w:val="00862B03"/>
    <w:rsid w:val="00862B6B"/>
    <w:rsid w:val="0086506D"/>
    <w:rsid w:val="008741E7"/>
    <w:rsid w:val="008776BB"/>
    <w:rsid w:val="008819E1"/>
    <w:rsid w:val="00885DC9"/>
    <w:rsid w:val="00886059"/>
    <w:rsid w:val="00890A7D"/>
    <w:rsid w:val="00890B2D"/>
    <w:rsid w:val="00892488"/>
    <w:rsid w:val="00893ADE"/>
    <w:rsid w:val="008A01BC"/>
    <w:rsid w:val="008A3211"/>
    <w:rsid w:val="008A4FCF"/>
    <w:rsid w:val="008A5A81"/>
    <w:rsid w:val="008A65CC"/>
    <w:rsid w:val="008B3300"/>
    <w:rsid w:val="008B5974"/>
    <w:rsid w:val="008B6E02"/>
    <w:rsid w:val="008C018D"/>
    <w:rsid w:val="008C2AAF"/>
    <w:rsid w:val="008C3E45"/>
    <w:rsid w:val="008C5448"/>
    <w:rsid w:val="008C78C0"/>
    <w:rsid w:val="008D3CC3"/>
    <w:rsid w:val="008D3D06"/>
    <w:rsid w:val="008E0490"/>
    <w:rsid w:val="008E3CE4"/>
    <w:rsid w:val="008E4323"/>
    <w:rsid w:val="008E71F4"/>
    <w:rsid w:val="008E7CD5"/>
    <w:rsid w:val="008F30A5"/>
    <w:rsid w:val="008F6A13"/>
    <w:rsid w:val="008F6A4E"/>
    <w:rsid w:val="008F7823"/>
    <w:rsid w:val="00902D96"/>
    <w:rsid w:val="0090318F"/>
    <w:rsid w:val="0090398E"/>
    <w:rsid w:val="00903A00"/>
    <w:rsid w:val="00903C8F"/>
    <w:rsid w:val="00904261"/>
    <w:rsid w:val="0090531E"/>
    <w:rsid w:val="009072C0"/>
    <w:rsid w:val="0091083E"/>
    <w:rsid w:val="00910B9D"/>
    <w:rsid w:val="00910BBB"/>
    <w:rsid w:val="00917512"/>
    <w:rsid w:val="00917D81"/>
    <w:rsid w:val="009236F7"/>
    <w:rsid w:val="00923C60"/>
    <w:rsid w:val="00925EBC"/>
    <w:rsid w:val="0092689E"/>
    <w:rsid w:val="009268E3"/>
    <w:rsid w:val="00927C65"/>
    <w:rsid w:val="00931C3F"/>
    <w:rsid w:val="00935025"/>
    <w:rsid w:val="00936D0B"/>
    <w:rsid w:val="00936D7E"/>
    <w:rsid w:val="00937087"/>
    <w:rsid w:val="009435E8"/>
    <w:rsid w:val="00944702"/>
    <w:rsid w:val="00947054"/>
    <w:rsid w:val="00950EEB"/>
    <w:rsid w:val="00950FED"/>
    <w:rsid w:val="00966D8F"/>
    <w:rsid w:val="00970510"/>
    <w:rsid w:val="0097112E"/>
    <w:rsid w:val="009738C2"/>
    <w:rsid w:val="00976201"/>
    <w:rsid w:val="00982740"/>
    <w:rsid w:val="00985520"/>
    <w:rsid w:val="009907F6"/>
    <w:rsid w:val="00993448"/>
    <w:rsid w:val="009949F9"/>
    <w:rsid w:val="009A1647"/>
    <w:rsid w:val="009A1A73"/>
    <w:rsid w:val="009A3887"/>
    <w:rsid w:val="009B6A74"/>
    <w:rsid w:val="009C12D1"/>
    <w:rsid w:val="009C662A"/>
    <w:rsid w:val="009C7187"/>
    <w:rsid w:val="009C76E3"/>
    <w:rsid w:val="009D1091"/>
    <w:rsid w:val="009D1F9A"/>
    <w:rsid w:val="009D4F48"/>
    <w:rsid w:val="009D551C"/>
    <w:rsid w:val="009E1ED1"/>
    <w:rsid w:val="009E375A"/>
    <w:rsid w:val="009E4896"/>
    <w:rsid w:val="009E4985"/>
    <w:rsid w:val="009E597C"/>
    <w:rsid w:val="009E73F6"/>
    <w:rsid w:val="009F06F7"/>
    <w:rsid w:val="009F2301"/>
    <w:rsid w:val="009F3616"/>
    <w:rsid w:val="009F481E"/>
    <w:rsid w:val="009F54BC"/>
    <w:rsid w:val="00A00ECA"/>
    <w:rsid w:val="00A10558"/>
    <w:rsid w:val="00A11F4F"/>
    <w:rsid w:val="00A1557F"/>
    <w:rsid w:val="00A16614"/>
    <w:rsid w:val="00A179A8"/>
    <w:rsid w:val="00A25AB3"/>
    <w:rsid w:val="00A26A7D"/>
    <w:rsid w:val="00A26BFE"/>
    <w:rsid w:val="00A306DD"/>
    <w:rsid w:val="00A3091C"/>
    <w:rsid w:val="00A332A8"/>
    <w:rsid w:val="00A34AA7"/>
    <w:rsid w:val="00A34DFF"/>
    <w:rsid w:val="00A36A83"/>
    <w:rsid w:val="00A4011E"/>
    <w:rsid w:val="00A4084F"/>
    <w:rsid w:val="00A413F0"/>
    <w:rsid w:val="00A416A2"/>
    <w:rsid w:val="00A42F12"/>
    <w:rsid w:val="00A4554C"/>
    <w:rsid w:val="00A45952"/>
    <w:rsid w:val="00A468CE"/>
    <w:rsid w:val="00A50E47"/>
    <w:rsid w:val="00A52813"/>
    <w:rsid w:val="00A52F04"/>
    <w:rsid w:val="00A5556F"/>
    <w:rsid w:val="00A56921"/>
    <w:rsid w:val="00A61989"/>
    <w:rsid w:val="00A62BEF"/>
    <w:rsid w:val="00A638E3"/>
    <w:rsid w:val="00A6472D"/>
    <w:rsid w:val="00A65004"/>
    <w:rsid w:val="00A6594B"/>
    <w:rsid w:val="00A673C2"/>
    <w:rsid w:val="00A72E58"/>
    <w:rsid w:val="00A776FF"/>
    <w:rsid w:val="00A81610"/>
    <w:rsid w:val="00A81A8A"/>
    <w:rsid w:val="00A820FA"/>
    <w:rsid w:val="00A847E5"/>
    <w:rsid w:val="00A93050"/>
    <w:rsid w:val="00AA210C"/>
    <w:rsid w:val="00AA4153"/>
    <w:rsid w:val="00AA5FD7"/>
    <w:rsid w:val="00AA63E1"/>
    <w:rsid w:val="00AA6F53"/>
    <w:rsid w:val="00AB019B"/>
    <w:rsid w:val="00AB229E"/>
    <w:rsid w:val="00AB232A"/>
    <w:rsid w:val="00AB3F62"/>
    <w:rsid w:val="00AB41F9"/>
    <w:rsid w:val="00AB43F2"/>
    <w:rsid w:val="00AB5836"/>
    <w:rsid w:val="00AB7DDB"/>
    <w:rsid w:val="00AC1CAF"/>
    <w:rsid w:val="00AC1FC1"/>
    <w:rsid w:val="00AC2661"/>
    <w:rsid w:val="00AC4641"/>
    <w:rsid w:val="00AC4DF1"/>
    <w:rsid w:val="00AD28BA"/>
    <w:rsid w:val="00AD293E"/>
    <w:rsid w:val="00AD37D9"/>
    <w:rsid w:val="00AD4FAF"/>
    <w:rsid w:val="00AD508C"/>
    <w:rsid w:val="00AD56CA"/>
    <w:rsid w:val="00AE2594"/>
    <w:rsid w:val="00AE2CDF"/>
    <w:rsid w:val="00AE37BC"/>
    <w:rsid w:val="00AE3E01"/>
    <w:rsid w:val="00AE4048"/>
    <w:rsid w:val="00AF0BB1"/>
    <w:rsid w:val="00AF2123"/>
    <w:rsid w:val="00B025D1"/>
    <w:rsid w:val="00B0346B"/>
    <w:rsid w:val="00B03B53"/>
    <w:rsid w:val="00B03E1C"/>
    <w:rsid w:val="00B0631E"/>
    <w:rsid w:val="00B06A12"/>
    <w:rsid w:val="00B1187F"/>
    <w:rsid w:val="00B14051"/>
    <w:rsid w:val="00B152B2"/>
    <w:rsid w:val="00B155B5"/>
    <w:rsid w:val="00B161E8"/>
    <w:rsid w:val="00B20AC5"/>
    <w:rsid w:val="00B23181"/>
    <w:rsid w:val="00B232D7"/>
    <w:rsid w:val="00B253F6"/>
    <w:rsid w:val="00B25F7E"/>
    <w:rsid w:val="00B30C78"/>
    <w:rsid w:val="00B32DD8"/>
    <w:rsid w:val="00B33744"/>
    <w:rsid w:val="00B3647B"/>
    <w:rsid w:val="00B40551"/>
    <w:rsid w:val="00B4522C"/>
    <w:rsid w:val="00B46758"/>
    <w:rsid w:val="00B46A5D"/>
    <w:rsid w:val="00B506E8"/>
    <w:rsid w:val="00B50725"/>
    <w:rsid w:val="00B54B69"/>
    <w:rsid w:val="00B57051"/>
    <w:rsid w:val="00B62557"/>
    <w:rsid w:val="00B65B4D"/>
    <w:rsid w:val="00B7105D"/>
    <w:rsid w:val="00B71CEE"/>
    <w:rsid w:val="00B742D4"/>
    <w:rsid w:val="00B76A92"/>
    <w:rsid w:val="00B76DD8"/>
    <w:rsid w:val="00B80643"/>
    <w:rsid w:val="00B825BB"/>
    <w:rsid w:val="00B83C00"/>
    <w:rsid w:val="00B84138"/>
    <w:rsid w:val="00B846E4"/>
    <w:rsid w:val="00B86790"/>
    <w:rsid w:val="00B90109"/>
    <w:rsid w:val="00B925DA"/>
    <w:rsid w:val="00B9305D"/>
    <w:rsid w:val="00B93B43"/>
    <w:rsid w:val="00BA043E"/>
    <w:rsid w:val="00BA76E2"/>
    <w:rsid w:val="00BA7AB9"/>
    <w:rsid w:val="00BB002F"/>
    <w:rsid w:val="00BB0D5E"/>
    <w:rsid w:val="00BB1B24"/>
    <w:rsid w:val="00BB2688"/>
    <w:rsid w:val="00BB373B"/>
    <w:rsid w:val="00BB605C"/>
    <w:rsid w:val="00BB6426"/>
    <w:rsid w:val="00BB7E3A"/>
    <w:rsid w:val="00BC193A"/>
    <w:rsid w:val="00BC1D5F"/>
    <w:rsid w:val="00BC3A46"/>
    <w:rsid w:val="00BC63B9"/>
    <w:rsid w:val="00BC7484"/>
    <w:rsid w:val="00BC7844"/>
    <w:rsid w:val="00BC7899"/>
    <w:rsid w:val="00BD0F67"/>
    <w:rsid w:val="00BD0F96"/>
    <w:rsid w:val="00BD143B"/>
    <w:rsid w:val="00BD1B46"/>
    <w:rsid w:val="00BD2342"/>
    <w:rsid w:val="00BD3AB4"/>
    <w:rsid w:val="00BD6744"/>
    <w:rsid w:val="00BE117E"/>
    <w:rsid w:val="00BE23A8"/>
    <w:rsid w:val="00BE2662"/>
    <w:rsid w:val="00BE39B1"/>
    <w:rsid w:val="00BF1C36"/>
    <w:rsid w:val="00BF4818"/>
    <w:rsid w:val="00BF5D09"/>
    <w:rsid w:val="00C0089E"/>
    <w:rsid w:val="00C00FC5"/>
    <w:rsid w:val="00C01D2F"/>
    <w:rsid w:val="00C030DE"/>
    <w:rsid w:val="00C11187"/>
    <w:rsid w:val="00C118BD"/>
    <w:rsid w:val="00C129EE"/>
    <w:rsid w:val="00C16EE4"/>
    <w:rsid w:val="00C21992"/>
    <w:rsid w:val="00C23BE0"/>
    <w:rsid w:val="00C264FA"/>
    <w:rsid w:val="00C26B20"/>
    <w:rsid w:val="00C26B2F"/>
    <w:rsid w:val="00C304B9"/>
    <w:rsid w:val="00C334BA"/>
    <w:rsid w:val="00C34360"/>
    <w:rsid w:val="00C358ED"/>
    <w:rsid w:val="00C35F5A"/>
    <w:rsid w:val="00C3607B"/>
    <w:rsid w:val="00C40218"/>
    <w:rsid w:val="00C40727"/>
    <w:rsid w:val="00C53204"/>
    <w:rsid w:val="00C5600F"/>
    <w:rsid w:val="00C605B8"/>
    <w:rsid w:val="00C608A5"/>
    <w:rsid w:val="00C62695"/>
    <w:rsid w:val="00C63158"/>
    <w:rsid w:val="00C634F1"/>
    <w:rsid w:val="00C7027D"/>
    <w:rsid w:val="00C706A2"/>
    <w:rsid w:val="00C70858"/>
    <w:rsid w:val="00C71537"/>
    <w:rsid w:val="00C717FF"/>
    <w:rsid w:val="00C739BD"/>
    <w:rsid w:val="00C73F09"/>
    <w:rsid w:val="00C771CA"/>
    <w:rsid w:val="00C8072A"/>
    <w:rsid w:val="00C80762"/>
    <w:rsid w:val="00C821B1"/>
    <w:rsid w:val="00C82D98"/>
    <w:rsid w:val="00C860A8"/>
    <w:rsid w:val="00C87137"/>
    <w:rsid w:val="00C91F3C"/>
    <w:rsid w:val="00C9458B"/>
    <w:rsid w:val="00C9716E"/>
    <w:rsid w:val="00CA0523"/>
    <w:rsid w:val="00CA2484"/>
    <w:rsid w:val="00CA35BD"/>
    <w:rsid w:val="00CA388B"/>
    <w:rsid w:val="00CA6B3B"/>
    <w:rsid w:val="00CB2415"/>
    <w:rsid w:val="00CC1650"/>
    <w:rsid w:val="00CC1AD3"/>
    <w:rsid w:val="00CC4860"/>
    <w:rsid w:val="00CC5C47"/>
    <w:rsid w:val="00CC771C"/>
    <w:rsid w:val="00CD0DC8"/>
    <w:rsid w:val="00CD0EC5"/>
    <w:rsid w:val="00CD11A0"/>
    <w:rsid w:val="00CD3365"/>
    <w:rsid w:val="00CD3868"/>
    <w:rsid w:val="00CD5872"/>
    <w:rsid w:val="00CD5DD7"/>
    <w:rsid w:val="00CD6DB6"/>
    <w:rsid w:val="00CE27C8"/>
    <w:rsid w:val="00CE287A"/>
    <w:rsid w:val="00CE4808"/>
    <w:rsid w:val="00CF2216"/>
    <w:rsid w:val="00CF24F5"/>
    <w:rsid w:val="00CF2EDB"/>
    <w:rsid w:val="00CF72CD"/>
    <w:rsid w:val="00D01033"/>
    <w:rsid w:val="00D0288B"/>
    <w:rsid w:val="00D047E0"/>
    <w:rsid w:val="00D06369"/>
    <w:rsid w:val="00D06607"/>
    <w:rsid w:val="00D06D46"/>
    <w:rsid w:val="00D100EC"/>
    <w:rsid w:val="00D10E18"/>
    <w:rsid w:val="00D1153D"/>
    <w:rsid w:val="00D1188F"/>
    <w:rsid w:val="00D1229A"/>
    <w:rsid w:val="00D135F6"/>
    <w:rsid w:val="00D13E5F"/>
    <w:rsid w:val="00D145A0"/>
    <w:rsid w:val="00D16191"/>
    <w:rsid w:val="00D17308"/>
    <w:rsid w:val="00D2196A"/>
    <w:rsid w:val="00D22122"/>
    <w:rsid w:val="00D226C6"/>
    <w:rsid w:val="00D25DF5"/>
    <w:rsid w:val="00D26EF0"/>
    <w:rsid w:val="00D2737B"/>
    <w:rsid w:val="00D277E9"/>
    <w:rsid w:val="00D302B7"/>
    <w:rsid w:val="00D3143C"/>
    <w:rsid w:val="00D31EB6"/>
    <w:rsid w:val="00D35294"/>
    <w:rsid w:val="00D35A84"/>
    <w:rsid w:val="00D35C9A"/>
    <w:rsid w:val="00D40AC0"/>
    <w:rsid w:val="00D40DD0"/>
    <w:rsid w:val="00D43D10"/>
    <w:rsid w:val="00D43EE8"/>
    <w:rsid w:val="00D45375"/>
    <w:rsid w:val="00D47815"/>
    <w:rsid w:val="00D47AE6"/>
    <w:rsid w:val="00D47AE7"/>
    <w:rsid w:val="00D50AAF"/>
    <w:rsid w:val="00D50DB2"/>
    <w:rsid w:val="00D56880"/>
    <w:rsid w:val="00D569D2"/>
    <w:rsid w:val="00D5745D"/>
    <w:rsid w:val="00D60679"/>
    <w:rsid w:val="00D60787"/>
    <w:rsid w:val="00D64431"/>
    <w:rsid w:val="00D644AD"/>
    <w:rsid w:val="00D66513"/>
    <w:rsid w:val="00D67D33"/>
    <w:rsid w:val="00D7040E"/>
    <w:rsid w:val="00D70B43"/>
    <w:rsid w:val="00D70D44"/>
    <w:rsid w:val="00D72BAB"/>
    <w:rsid w:val="00D73D0A"/>
    <w:rsid w:val="00D75549"/>
    <w:rsid w:val="00D76B41"/>
    <w:rsid w:val="00D82914"/>
    <w:rsid w:val="00D8602B"/>
    <w:rsid w:val="00D8751C"/>
    <w:rsid w:val="00D91946"/>
    <w:rsid w:val="00D93CCA"/>
    <w:rsid w:val="00D949A6"/>
    <w:rsid w:val="00D958E0"/>
    <w:rsid w:val="00D9640A"/>
    <w:rsid w:val="00DA0D38"/>
    <w:rsid w:val="00DA6C36"/>
    <w:rsid w:val="00DB16AF"/>
    <w:rsid w:val="00DB23F5"/>
    <w:rsid w:val="00DB4925"/>
    <w:rsid w:val="00DB4E97"/>
    <w:rsid w:val="00DB51BE"/>
    <w:rsid w:val="00DB5D77"/>
    <w:rsid w:val="00DC02FE"/>
    <w:rsid w:val="00DC107E"/>
    <w:rsid w:val="00DC4BB6"/>
    <w:rsid w:val="00DC5D53"/>
    <w:rsid w:val="00DC5D55"/>
    <w:rsid w:val="00DC6D98"/>
    <w:rsid w:val="00DC75C4"/>
    <w:rsid w:val="00DD0D89"/>
    <w:rsid w:val="00DE2B6B"/>
    <w:rsid w:val="00DE3315"/>
    <w:rsid w:val="00DE511C"/>
    <w:rsid w:val="00DE5C0C"/>
    <w:rsid w:val="00DF0358"/>
    <w:rsid w:val="00DF2866"/>
    <w:rsid w:val="00DF361E"/>
    <w:rsid w:val="00DF374B"/>
    <w:rsid w:val="00DF3F5F"/>
    <w:rsid w:val="00DF7950"/>
    <w:rsid w:val="00E00263"/>
    <w:rsid w:val="00E00A67"/>
    <w:rsid w:val="00E02180"/>
    <w:rsid w:val="00E029F6"/>
    <w:rsid w:val="00E02A3F"/>
    <w:rsid w:val="00E118F2"/>
    <w:rsid w:val="00E119DA"/>
    <w:rsid w:val="00E12717"/>
    <w:rsid w:val="00E13340"/>
    <w:rsid w:val="00E13AEC"/>
    <w:rsid w:val="00E17661"/>
    <w:rsid w:val="00E1768C"/>
    <w:rsid w:val="00E17A2B"/>
    <w:rsid w:val="00E20E08"/>
    <w:rsid w:val="00E2448A"/>
    <w:rsid w:val="00E301DB"/>
    <w:rsid w:val="00E358AB"/>
    <w:rsid w:val="00E402C1"/>
    <w:rsid w:val="00E405C5"/>
    <w:rsid w:val="00E40AF4"/>
    <w:rsid w:val="00E421BB"/>
    <w:rsid w:val="00E45E05"/>
    <w:rsid w:val="00E47553"/>
    <w:rsid w:val="00E4755D"/>
    <w:rsid w:val="00E51052"/>
    <w:rsid w:val="00E51C41"/>
    <w:rsid w:val="00E53A6D"/>
    <w:rsid w:val="00E567D1"/>
    <w:rsid w:val="00E5682B"/>
    <w:rsid w:val="00E57D86"/>
    <w:rsid w:val="00E60384"/>
    <w:rsid w:val="00E6300F"/>
    <w:rsid w:val="00E635A9"/>
    <w:rsid w:val="00E657C6"/>
    <w:rsid w:val="00E65EEB"/>
    <w:rsid w:val="00E67F56"/>
    <w:rsid w:val="00E7121A"/>
    <w:rsid w:val="00E72367"/>
    <w:rsid w:val="00E723DF"/>
    <w:rsid w:val="00E7693C"/>
    <w:rsid w:val="00E8053B"/>
    <w:rsid w:val="00E807F9"/>
    <w:rsid w:val="00E8450A"/>
    <w:rsid w:val="00E85A45"/>
    <w:rsid w:val="00E87196"/>
    <w:rsid w:val="00E87692"/>
    <w:rsid w:val="00E90C70"/>
    <w:rsid w:val="00E911E6"/>
    <w:rsid w:val="00E925A2"/>
    <w:rsid w:val="00E9267F"/>
    <w:rsid w:val="00E93BA5"/>
    <w:rsid w:val="00EA1363"/>
    <w:rsid w:val="00EA1774"/>
    <w:rsid w:val="00EA1EAF"/>
    <w:rsid w:val="00EA4CFB"/>
    <w:rsid w:val="00EA5F89"/>
    <w:rsid w:val="00EA62AE"/>
    <w:rsid w:val="00EA7899"/>
    <w:rsid w:val="00EB49FC"/>
    <w:rsid w:val="00EB4C39"/>
    <w:rsid w:val="00EB4DA7"/>
    <w:rsid w:val="00EB4F15"/>
    <w:rsid w:val="00EC0AE3"/>
    <w:rsid w:val="00EC0FA4"/>
    <w:rsid w:val="00EC1220"/>
    <w:rsid w:val="00EC35B7"/>
    <w:rsid w:val="00EC462F"/>
    <w:rsid w:val="00ED3028"/>
    <w:rsid w:val="00ED57CA"/>
    <w:rsid w:val="00ED7A1C"/>
    <w:rsid w:val="00EE0672"/>
    <w:rsid w:val="00EE2BAB"/>
    <w:rsid w:val="00EE360D"/>
    <w:rsid w:val="00EE3E79"/>
    <w:rsid w:val="00EE7793"/>
    <w:rsid w:val="00EF218C"/>
    <w:rsid w:val="00EF4435"/>
    <w:rsid w:val="00EF5635"/>
    <w:rsid w:val="00EF5B24"/>
    <w:rsid w:val="00EF5E5A"/>
    <w:rsid w:val="00EF742E"/>
    <w:rsid w:val="00F04052"/>
    <w:rsid w:val="00F0512C"/>
    <w:rsid w:val="00F05A3A"/>
    <w:rsid w:val="00F10DFC"/>
    <w:rsid w:val="00F14145"/>
    <w:rsid w:val="00F2108B"/>
    <w:rsid w:val="00F21B6F"/>
    <w:rsid w:val="00F23FEF"/>
    <w:rsid w:val="00F261A7"/>
    <w:rsid w:val="00F27A67"/>
    <w:rsid w:val="00F30B8F"/>
    <w:rsid w:val="00F315C9"/>
    <w:rsid w:val="00F32342"/>
    <w:rsid w:val="00F328A5"/>
    <w:rsid w:val="00F3351D"/>
    <w:rsid w:val="00F34E19"/>
    <w:rsid w:val="00F356FA"/>
    <w:rsid w:val="00F409F7"/>
    <w:rsid w:val="00F40A91"/>
    <w:rsid w:val="00F42D22"/>
    <w:rsid w:val="00F4405D"/>
    <w:rsid w:val="00F44705"/>
    <w:rsid w:val="00F448E6"/>
    <w:rsid w:val="00F45A58"/>
    <w:rsid w:val="00F5192C"/>
    <w:rsid w:val="00F5263D"/>
    <w:rsid w:val="00F53A07"/>
    <w:rsid w:val="00F54D4A"/>
    <w:rsid w:val="00F60596"/>
    <w:rsid w:val="00F641A2"/>
    <w:rsid w:val="00F67DBD"/>
    <w:rsid w:val="00F7012F"/>
    <w:rsid w:val="00F71F05"/>
    <w:rsid w:val="00F74FB7"/>
    <w:rsid w:val="00F760AD"/>
    <w:rsid w:val="00F8043A"/>
    <w:rsid w:val="00F80E6C"/>
    <w:rsid w:val="00F8362D"/>
    <w:rsid w:val="00F87B17"/>
    <w:rsid w:val="00F90A6B"/>
    <w:rsid w:val="00F90DF7"/>
    <w:rsid w:val="00F96D8C"/>
    <w:rsid w:val="00F97BB1"/>
    <w:rsid w:val="00FA1055"/>
    <w:rsid w:val="00FA144A"/>
    <w:rsid w:val="00FA1FE3"/>
    <w:rsid w:val="00FA2724"/>
    <w:rsid w:val="00FA30AB"/>
    <w:rsid w:val="00FA31C3"/>
    <w:rsid w:val="00FA56D5"/>
    <w:rsid w:val="00FA69E1"/>
    <w:rsid w:val="00FB200C"/>
    <w:rsid w:val="00FB202C"/>
    <w:rsid w:val="00FB4D23"/>
    <w:rsid w:val="00FB4F54"/>
    <w:rsid w:val="00FB5068"/>
    <w:rsid w:val="00FB6B95"/>
    <w:rsid w:val="00FC18EB"/>
    <w:rsid w:val="00FC31E9"/>
    <w:rsid w:val="00FC47F6"/>
    <w:rsid w:val="00FC587E"/>
    <w:rsid w:val="00FD5CAC"/>
    <w:rsid w:val="00FE3723"/>
    <w:rsid w:val="00FE636F"/>
    <w:rsid w:val="00FF2321"/>
    <w:rsid w:val="00FF483A"/>
    <w:rsid w:val="00FF5618"/>
    <w:rsid w:val="00FF6FA3"/>
    <w:rsid w:val="00FF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2BEA31C-A559-412E-8DAC-F9AF7423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9620D"/>
    <w:rPr>
      <w:color w:val="0563C1" w:themeColor="hyperlink"/>
      <w:u w:val="single"/>
    </w:rPr>
  </w:style>
  <w:style w:type="paragraph" w:customStyle="1" w:styleId="naiskr">
    <w:name w:val="naiskr"/>
    <w:basedOn w:val="Parasts"/>
    <w:rsid w:val="00D67D3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C61D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C61DE"/>
    <w:rPr>
      <w:lang w:val="lv-LV"/>
    </w:rPr>
  </w:style>
  <w:style w:type="paragraph" w:styleId="Kjene">
    <w:name w:val="footer"/>
    <w:basedOn w:val="Parasts"/>
    <w:link w:val="KjeneRakstz"/>
    <w:unhideWhenUsed/>
    <w:rsid w:val="003C61DE"/>
    <w:pPr>
      <w:tabs>
        <w:tab w:val="center" w:pos="4513"/>
        <w:tab w:val="right" w:pos="9026"/>
      </w:tabs>
      <w:spacing w:after="0" w:line="240" w:lineRule="auto"/>
    </w:pPr>
  </w:style>
  <w:style w:type="character" w:customStyle="1" w:styleId="KjeneRakstz">
    <w:name w:val="Kājene Rakstz."/>
    <w:basedOn w:val="Noklusjumarindkopasfonts"/>
    <w:link w:val="Kjene"/>
    <w:rsid w:val="003C61DE"/>
    <w:rPr>
      <w:lang w:val="lv-LV"/>
    </w:rPr>
  </w:style>
  <w:style w:type="paragraph" w:styleId="Balonteksts">
    <w:name w:val="Balloon Text"/>
    <w:basedOn w:val="Parasts"/>
    <w:link w:val="BalontekstsRakstz"/>
    <w:uiPriority w:val="99"/>
    <w:semiHidden/>
    <w:unhideWhenUsed/>
    <w:rsid w:val="002D171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D171F"/>
    <w:rPr>
      <w:rFonts w:ascii="Segoe UI" w:hAnsi="Segoe UI" w:cs="Segoe UI"/>
      <w:sz w:val="18"/>
      <w:szCs w:val="18"/>
      <w:lang w:val="lv-LV"/>
    </w:rPr>
  </w:style>
  <w:style w:type="character" w:styleId="Komentraatsauce">
    <w:name w:val="annotation reference"/>
    <w:basedOn w:val="Noklusjumarindkopasfonts"/>
    <w:uiPriority w:val="99"/>
    <w:semiHidden/>
    <w:unhideWhenUsed/>
    <w:rsid w:val="002E4955"/>
    <w:rPr>
      <w:sz w:val="16"/>
      <w:szCs w:val="16"/>
    </w:rPr>
  </w:style>
  <w:style w:type="paragraph" w:styleId="Komentrateksts">
    <w:name w:val="annotation text"/>
    <w:basedOn w:val="Parasts"/>
    <w:link w:val="KomentratekstsRakstz"/>
    <w:uiPriority w:val="99"/>
    <w:semiHidden/>
    <w:unhideWhenUsed/>
    <w:rsid w:val="002E49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E4955"/>
    <w:rPr>
      <w:sz w:val="20"/>
      <w:szCs w:val="20"/>
      <w:lang w:val="lv-LV"/>
    </w:rPr>
  </w:style>
  <w:style w:type="paragraph" w:styleId="Komentratma">
    <w:name w:val="annotation subject"/>
    <w:basedOn w:val="Komentrateksts"/>
    <w:next w:val="Komentrateksts"/>
    <w:link w:val="KomentratmaRakstz"/>
    <w:uiPriority w:val="99"/>
    <w:semiHidden/>
    <w:unhideWhenUsed/>
    <w:rsid w:val="002E4955"/>
    <w:rPr>
      <w:b/>
      <w:bCs/>
    </w:rPr>
  </w:style>
  <w:style w:type="character" w:customStyle="1" w:styleId="KomentratmaRakstz">
    <w:name w:val="Komentāra tēma Rakstz."/>
    <w:basedOn w:val="KomentratekstsRakstz"/>
    <w:link w:val="Komentratma"/>
    <w:uiPriority w:val="99"/>
    <w:semiHidden/>
    <w:rsid w:val="002E4955"/>
    <w:rPr>
      <w:b/>
      <w:bCs/>
      <w:sz w:val="20"/>
      <w:szCs w:val="20"/>
      <w:lang w:val="lv-LV"/>
    </w:rPr>
  </w:style>
  <w:style w:type="paragraph" w:styleId="Sarakstarindkopa">
    <w:name w:val="List Paragraph"/>
    <w:basedOn w:val="Parasts"/>
    <w:uiPriority w:val="34"/>
    <w:qFormat/>
    <w:rsid w:val="00605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4730">
      <w:bodyDiv w:val="1"/>
      <w:marLeft w:val="0"/>
      <w:marRight w:val="0"/>
      <w:marTop w:val="0"/>
      <w:marBottom w:val="0"/>
      <w:divBdr>
        <w:top w:val="none" w:sz="0" w:space="0" w:color="auto"/>
        <w:left w:val="none" w:sz="0" w:space="0" w:color="auto"/>
        <w:bottom w:val="none" w:sz="0" w:space="0" w:color="auto"/>
        <w:right w:val="none" w:sz="0" w:space="0" w:color="auto"/>
      </w:divBdr>
      <w:divsChild>
        <w:div w:id="311056717">
          <w:marLeft w:val="0"/>
          <w:marRight w:val="0"/>
          <w:marTop w:val="0"/>
          <w:marBottom w:val="0"/>
          <w:divBdr>
            <w:top w:val="none" w:sz="0" w:space="0" w:color="auto"/>
            <w:left w:val="none" w:sz="0" w:space="0" w:color="auto"/>
            <w:bottom w:val="none" w:sz="0" w:space="0" w:color="auto"/>
            <w:right w:val="none" w:sz="0" w:space="0" w:color="auto"/>
          </w:divBdr>
          <w:divsChild>
            <w:div w:id="1103302884">
              <w:marLeft w:val="0"/>
              <w:marRight w:val="0"/>
              <w:marTop w:val="0"/>
              <w:marBottom w:val="0"/>
              <w:divBdr>
                <w:top w:val="none" w:sz="0" w:space="0" w:color="auto"/>
                <w:left w:val="none" w:sz="0" w:space="0" w:color="auto"/>
                <w:bottom w:val="none" w:sz="0" w:space="0" w:color="auto"/>
                <w:right w:val="none" w:sz="0" w:space="0" w:color="auto"/>
              </w:divBdr>
              <w:divsChild>
                <w:div w:id="1518542395">
                  <w:marLeft w:val="0"/>
                  <w:marRight w:val="0"/>
                  <w:marTop w:val="0"/>
                  <w:marBottom w:val="0"/>
                  <w:divBdr>
                    <w:top w:val="none" w:sz="0" w:space="0" w:color="auto"/>
                    <w:left w:val="none" w:sz="0" w:space="0" w:color="auto"/>
                    <w:bottom w:val="none" w:sz="0" w:space="0" w:color="auto"/>
                    <w:right w:val="none" w:sz="0" w:space="0" w:color="auto"/>
                  </w:divBdr>
                  <w:divsChild>
                    <w:div w:id="1097478547">
                      <w:marLeft w:val="1"/>
                      <w:marRight w:val="1"/>
                      <w:marTop w:val="0"/>
                      <w:marBottom w:val="0"/>
                      <w:divBdr>
                        <w:top w:val="none" w:sz="0" w:space="0" w:color="auto"/>
                        <w:left w:val="none" w:sz="0" w:space="0" w:color="auto"/>
                        <w:bottom w:val="none" w:sz="0" w:space="0" w:color="auto"/>
                        <w:right w:val="none" w:sz="0" w:space="0" w:color="auto"/>
                      </w:divBdr>
                      <w:divsChild>
                        <w:div w:id="1727530259">
                          <w:marLeft w:val="0"/>
                          <w:marRight w:val="0"/>
                          <w:marTop w:val="0"/>
                          <w:marBottom w:val="0"/>
                          <w:divBdr>
                            <w:top w:val="none" w:sz="0" w:space="0" w:color="auto"/>
                            <w:left w:val="none" w:sz="0" w:space="0" w:color="auto"/>
                            <w:bottom w:val="none" w:sz="0" w:space="0" w:color="auto"/>
                            <w:right w:val="none" w:sz="0" w:space="0" w:color="auto"/>
                          </w:divBdr>
                          <w:divsChild>
                            <w:div w:id="124085504">
                              <w:marLeft w:val="0"/>
                              <w:marRight w:val="0"/>
                              <w:marTop w:val="0"/>
                              <w:marBottom w:val="360"/>
                              <w:divBdr>
                                <w:top w:val="none" w:sz="0" w:space="0" w:color="auto"/>
                                <w:left w:val="none" w:sz="0" w:space="0" w:color="auto"/>
                                <w:bottom w:val="none" w:sz="0" w:space="0" w:color="auto"/>
                                <w:right w:val="none" w:sz="0" w:space="0" w:color="auto"/>
                              </w:divBdr>
                              <w:divsChild>
                                <w:div w:id="1595673808">
                                  <w:marLeft w:val="0"/>
                                  <w:marRight w:val="0"/>
                                  <w:marTop w:val="0"/>
                                  <w:marBottom w:val="0"/>
                                  <w:divBdr>
                                    <w:top w:val="none" w:sz="0" w:space="0" w:color="auto"/>
                                    <w:left w:val="none" w:sz="0" w:space="0" w:color="auto"/>
                                    <w:bottom w:val="none" w:sz="0" w:space="0" w:color="auto"/>
                                    <w:right w:val="none" w:sz="0" w:space="0" w:color="auto"/>
                                  </w:divBdr>
                                  <w:divsChild>
                                    <w:div w:id="774641064">
                                      <w:marLeft w:val="0"/>
                                      <w:marRight w:val="0"/>
                                      <w:marTop w:val="0"/>
                                      <w:marBottom w:val="0"/>
                                      <w:divBdr>
                                        <w:top w:val="none" w:sz="0" w:space="0" w:color="auto"/>
                                        <w:left w:val="none" w:sz="0" w:space="0" w:color="auto"/>
                                        <w:bottom w:val="none" w:sz="0" w:space="0" w:color="auto"/>
                                        <w:right w:val="none" w:sz="0" w:space="0" w:color="auto"/>
                                      </w:divBdr>
                                      <w:divsChild>
                                        <w:div w:id="19935190">
                                          <w:marLeft w:val="0"/>
                                          <w:marRight w:val="0"/>
                                          <w:marTop w:val="0"/>
                                          <w:marBottom w:val="0"/>
                                          <w:divBdr>
                                            <w:top w:val="none" w:sz="0" w:space="0" w:color="auto"/>
                                            <w:left w:val="none" w:sz="0" w:space="0" w:color="auto"/>
                                            <w:bottom w:val="none" w:sz="0" w:space="0" w:color="auto"/>
                                            <w:right w:val="none" w:sz="0" w:space="0" w:color="auto"/>
                                          </w:divBdr>
                                          <w:divsChild>
                                            <w:div w:id="587734655">
                                              <w:marLeft w:val="0"/>
                                              <w:marRight w:val="0"/>
                                              <w:marTop w:val="0"/>
                                              <w:marBottom w:val="0"/>
                                              <w:divBdr>
                                                <w:top w:val="none" w:sz="0" w:space="0" w:color="auto"/>
                                                <w:left w:val="none" w:sz="0" w:space="0" w:color="auto"/>
                                                <w:bottom w:val="none" w:sz="0" w:space="0" w:color="auto"/>
                                                <w:right w:val="none" w:sz="0" w:space="0" w:color="auto"/>
                                              </w:divBdr>
                                              <w:divsChild>
                                                <w:div w:id="2522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913343">
      <w:bodyDiv w:val="1"/>
      <w:marLeft w:val="0"/>
      <w:marRight w:val="0"/>
      <w:marTop w:val="0"/>
      <w:marBottom w:val="0"/>
      <w:divBdr>
        <w:top w:val="none" w:sz="0" w:space="0" w:color="auto"/>
        <w:left w:val="none" w:sz="0" w:space="0" w:color="auto"/>
        <w:bottom w:val="none" w:sz="0" w:space="0" w:color="auto"/>
        <w:right w:val="none" w:sz="0" w:space="0" w:color="auto"/>
      </w:divBdr>
      <w:divsChild>
        <w:div w:id="852492445">
          <w:marLeft w:val="0"/>
          <w:marRight w:val="0"/>
          <w:marTop w:val="0"/>
          <w:marBottom w:val="0"/>
          <w:divBdr>
            <w:top w:val="none" w:sz="0" w:space="0" w:color="auto"/>
            <w:left w:val="none" w:sz="0" w:space="0" w:color="auto"/>
            <w:bottom w:val="none" w:sz="0" w:space="0" w:color="auto"/>
            <w:right w:val="none" w:sz="0" w:space="0" w:color="auto"/>
          </w:divBdr>
          <w:divsChild>
            <w:div w:id="451824183">
              <w:marLeft w:val="0"/>
              <w:marRight w:val="0"/>
              <w:marTop w:val="0"/>
              <w:marBottom w:val="0"/>
              <w:divBdr>
                <w:top w:val="none" w:sz="0" w:space="0" w:color="auto"/>
                <w:left w:val="none" w:sz="0" w:space="0" w:color="auto"/>
                <w:bottom w:val="none" w:sz="0" w:space="0" w:color="auto"/>
                <w:right w:val="none" w:sz="0" w:space="0" w:color="auto"/>
              </w:divBdr>
              <w:divsChild>
                <w:div w:id="1030909203">
                  <w:marLeft w:val="0"/>
                  <w:marRight w:val="0"/>
                  <w:marTop w:val="0"/>
                  <w:marBottom w:val="0"/>
                  <w:divBdr>
                    <w:top w:val="none" w:sz="0" w:space="0" w:color="auto"/>
                    <w:left w:val="none" w:sz="0" w:space="0" w:color="auto"/>
                    <w:bottom w:val="none" w:sz="0" w:space="0" w:color="auto"/>
                    <w:right w:val="none" w:sz="0" w:space="0" w:color="auto"/>
                  </w:divBdr>
                  <w:divsChild>
                    <w:div w:id="849182560">
                      <w:marLeft w:val="1"/>
                      <w:marRight w:val="1"/>
                      <w:marTop w:val="0"/>
                      <w:marBottom w:val="0"/>
                      <w:divBdr>
                        <w:top w:val="none" w:sz="0" w:space="0" w:color="auto"/>
                        <w:left w:val="none" w:sz="0" w:space="0" w:color="auto"/>
                        <w:bottom w:val="none" w:sz="0" w:space="0" w:color="auto"/>
                        <w:right w:val="none" w:sz="0" w:space="0" w:color="auto"/>
                      </w:divBdr>
                      <w:divsChild>
                        <w:div w:id="415711194">
                          <w:marLeft w:val="0"/>
                          <w:marRight w:val="0"/>
                          <w:marTop w:val="0"/>
                          <w:marBottom w:val="0"/>
                          <w:divBdr>
                            <w:top w:val="none" w:sz="0" w:space="0" w:color="auto"/>
                            <w:left w:val="none" w:sz="0" w:space="0" w:color="auto"/>
                            <w:bottom w:val="none" w:sz="0" w:space="0" w:color="auto"/>
                            <w:right w:val="none" w:sz="0" w:space="0" w:color="auto"/>
                          </w:divBdr>
                          <w:divsChild>
                            <w:div w:id="1111245129">
                              <w:marLeft w:val="0"/>
                              <w:marRight w:val="0"/>
                              <w:marTop w:val="0"/>
                              <w:marBottom w:val="360"/>
                              <w:divBdr>
                                <w:top w:val="none" w:sz="0" w:space="0" w:color="auto"/>
                                <w:left w:val="none" w:sz="0" w:space="0" w:color="auto"/>
                                <w:bottom w:val="none" w:sz="0" w:space="0" w:color="auto"/>
                                <w:right w:val="none" w:sz="0" w:space="0" w:color="auto"/>
                              </w:divBdr>
                              <w:divsChild>
                                <w:div w:id="931821905">
                                  <w:marLeft w:val="0"/>
                                  <w:marRight w:val="0"/>
                                  <w:marTop w:val="0"/>
                                  <w:marBottom w:val="0"/>
                                  <w:divBdr>
                                    <w:top w:val="none" w:sz="0" w:space="0" w:color="auto"/>
                                    <w:left w:val="none" w:sz="0" w:space="0" w:color="auto"/>
                                    <w:bottom w:val="none" w:sz="0" w:space="0" w:color="auto"/>
                                    <w:right w:val="none" w:sz="0" w:space="0" w:color="auto"/>
                                  </w:divBdr>
                                  <w:divsChild>
                                    <w:div w:id="1770735402">
                                      <w:marLeft w:val="0"/>
                                      <w:marRight w:val="0"/>
                                      <w:marTop w:val="0"/>
                                      <w:marBottom w:val="0"/>
                                      <w:divBdr>
                                        <w:top w:val="none" w:sz="0" w:space="0" w:color="auto"/>
                                        <w:left w:val="none" w:sz="0" w:space="0" w:color="auto"/>
                                        <w:bottom w:val="none" w:sz="0" w:space="0" w:color="auto"/>
                                        <w:right w:val="none" w:sz="0" w:space="0" w:color="auto"/>
                                      </w:divBdr>
                                      <w:divsChild>
                                        <w:div w:id="1833333300">
                                          <w:marLeft w:val="0"/>
                                          <w:marRight w:val="0"/>
                                          <w:marTop w:val="0"/>
                                          <w:marBottom w:val="0"/>
                                          <w:divBdr>
                                            <w:top w:val="none" w:sz="0" w:space="0" w:color="auto"/>
                                            <w:left w:val="none" w:sz="0" w:space="0" w:color="auto"/>
                                            <w:bottom w:val="none" w:sz="0" w:space="0" w:color="auto"/>
                                            <w:right w:val="none" w:sz="0" w:space="0" w:color="auto"/>
                                          </w:divBdr>
                                          <w:divsChild>
                                            <w:div w:id="20598545">
                                              <w:marLeft w:val="0"/>
                                              <w:marRight w:val="0"/>
                                              <w:marTop w:val="0"/>
                                              <w:marBottom w:val="0"/>
                                              <w:divBdr>
                                                <w:top w:val="none" w:sz="0" w:space="0" w:color="auto"/>
                                                <w:left w:val="none" w:sz="0" w:space="0" w:color="auto"/>
                                                <w:bottom w:val="none" w:sz="0" w:space="0" w:color="auto"/>
                                                <w:right w:val="none" w:sz="0" w:space="0" w:color="auto"/>
                                              </w:divBdr>
                                              <w:divsChild>
                                                <w:div w:id="16229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3542687">
      <w:bodyDiv w:val="1"/>
      <w:marLeft w:val="0"/>
      <w:marRight w:val="0"/>
      <w:marTop w:val="0"/>
      <w:marBottom w:val="0"/>
      <w:divBdr>
        <w:top w:val="none" w:sz="0" w:space="0" w:color="auto"/>
        <w:left w:val="none" w:sz="0" w:space="0" w:color="auto"/>
        <w:bottom w:val="none" w:sz="0" w:space="0" w:color="auto"/>
        <w:right w:val="none" w:sz="0" w:space="0" w:color="auto"/>
      </w:divBdr>
      <w:divsChild>
        <w:div w:id="1322081557">
          <w:marLeft w:val="0"/>
          <w:marRight w:val="0"/>
          <w:marTop w:val="0"/>
          <w:marBottom w:val="0"/>
          <w:divBdr>
            <w:top w:val="none" w:sz="0" w:space="0" w:color="auto"/>
            <w:left w:val="none" w:sz="0" w:space="0" w:color="auto"/>
            <w:bottom w:val="none" w:sz="0" w:space="0" w:color="auto"/>
            <w:right w:val="none" w:sz="0" w:space="0" w:color="auto"/>
          </w:divBdr>
          <w:divsChild>
            <w:div w:id="963119704">
              <w:marLeft w:val="0"/>
              <w:marRight w:val="0"/>
              <w:marTop w:val="0"/>
              <w:marBottom w:val="0"/>
              <w:divBdr>
                <w:top w:val="none" w:sz="0" w:space="0" w:color="auto"/>
                <w:left w:val="none" w:sz="0" w:space="0" w:color="auto"/>
                <w:bottom w:val="none" w:sz="0" w:space="0" w:color="auto"/>
                <w:right w:val="none" w:sz="0" w:space="0" w:color="auto"/>
              </w:divBdr>
              <w:divsChild>
                <w:div w:id="838345698">
                  <w:marLeft w:val="0"/>
                  <w:marRight w:val="0"/>
                  <w:marTop w:val="0"/>
                  <w:marBottom w:val="0"/>
                  <w:divBdr>
                    <w:top w:val="none" w:sz="0" w:space="0" w:color="auto"/>
                    <w:left w:val="none" w:sz="0" w:space="0" w:color="auto"/>
                    <w:bottom w:val="none" w:sz="0" w:space="0" w:color="auto"/>
                    <w:right w:val="none" w:sz="0" w:space="0" w:color="auto"/>
                  </w:divBdr>
                  <w:divsChild>
                    <w:div w:id="2113041254">
                      <w:marLeft w:val="1"/>
                      <w:marRight w:val="1"/>
                      <w:marTop w:val="0"/>
                      <w:marBottom w:val="0"/>
                      <w:divBdr>
                        <w:top w:val="none" w:sz="0" w:space="0" w:color="auto"/>
                        <w:left w:val="none" w:sz="0" w:space="0" w:color="auto"/>
                        <w:bottom w:val="none" w:sz="0" w:space="0" w:color="auto"/>
                        <w:right w:val="none" w:sz="0" w:space="0" w:color="auto"/>
                      </w:divBdr>
                      <w:divsChild>
                        <w:div w:id="1314605798">
                          <w:marLeft w:val="0"/>
                          <w:marRight w:val="0"/>
                          <w:marTop w:val="0"/>
                          <w:marBottom w:val="0"/>
                          <w:divBdr>
                            <w:top w:val="none" w:sz="0" w:space="0" w:color="auto"/>
                            <w:left w:val="none" w:sz="0" w:space="0" w:color="auto"/>
                            <w:bottom w:val="none" w:sz="0" w:space="0" w:color="auto"/>
                            <w:right w:val="none" w:sz="0" w:space="0" w:color="auto"/>
                          </w:divBdr>
                          <w:divsChild>
                            <w:div w:id="1364092250">
                              <w:marLeft w:val="0"/>
                              <w:marRight w:val="0"/>
                              <w:marTop w:val="0"/>
                              <w:marBottom w:val="360"/>
                              <w:divBdr>
                                <w:top w:val="none" w:sz="0" w:space="0" w:color="auto"/>
                                <w:left w:val="none" w:sz="0" w:space="0" w:color="auto"/>
                                <w:bottom w:val="none" w:sz="0" w:space="0" w:color="auto"/>
                                <w:right w:val="none" w:sz="0" w:space="0" w:color="auto"/>
                              </w:divBdr>
                              <w:divsChild>
                                <w:div w:id="1123579798">
                                  <w:marLeft w:val="0"/>
                                  <w:marRight w:val="0"/>
                                  <w:marTop w:val="0"/>
                                  <w:marBottom w:val="0"/>
                                  <w:divBdr>
                                    <w:top w:val="none" w:sz="0" w:space="0" w:color="auto"/>
                                    <w:left w:val="none" w:sz="0" w:space="0" w:color="auto"/>
                                    <w:bottom w:val="none" w:sz="0" w:space="0" w:color="auto"/>
                                    <w:right w:val="none" w:sz="0" w:space="0" w:color="auto"/>
                                  </w:divBdr>
                                  <w:divsChild>
                                    <w:div w:id="1349218283">
                                      <w:marLeft w:val="0"/>
                                      <w:marRight w:val="0"/>
                                      <w:marTop w:val="0"/>
                                      <w:marBottom w:val="0"/>
                                      <w:divBdr>
                                        <w:top w:val="none" w:sz="0" w:space="0" w:color="auto"/>
                                        <w:left w:val="none" w:sz="0" w:space="0" w:color="auto"/>
                                        <w:bottom w:val="none" w:sz="0" w:space="0" w:color="auto"/>
                                        <w:right w:val="none" w:sz="0" w:space="0" w:color="auto"/>
                                      </w:divBdr>
                                      <w:divsChild>
                                        <w:div w:id="160438522">
                                          <w:marLeft w:val="0"/>
                                          <w:marRight w:val="0"/>
                                          <w:marTop w:val="0"/>
                                          <w:marBottom w:val="0"/>
                                          <w:divBdr>
                                            <w:top w:val="none" w:sz="0" w:space="0" w:color="auto"/>
                                            <w:left w:val="none" w:sz="0" w:space="0" w:color="auto"/>
                                            <w:bottom w:val="none" w:sz="0" w:space="0" w:color="auto"/>
                                            <w:right w:val="none" w:sz="0" w:space="0" w:color="auto"/>
                                          </w:divBdr>
                                          <w:divsChild>
                                            <w:div w:id="1322152481">
                                              <w:marLeft w:val="0"/>
                                              <w:marRight w:val="0"/>
                                              <w:marTop w:val="0"/>
                                              <w:marBottom w:val="0"/>
                                              <w:divBdr>
                                                <w:top w:val="none" w:sz="0" w:space="0" w:color="auto"/>
                                                <w:left w:val="none" w:sz="0" w:space="0" w:color="auto"/>
                                                <w:bottom w:val="none" w:sz="0" w:space="0" w:color="auto"/>
                                                <w:right w:val="none" w:sz="0" w:space="0" w:color="auto"/>
                                              </w:divBdr>
                                              <w:divsChild>
                                                <w:div w:id="2077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299698">
      <w:bodyDiv w:val="1"/>
      <w:marLeft w:val="0"/>
      <w:marRight w:val="0"/>
      <w:marTop w:val="0"/>
      <w:marBottom w:val="0"/>
      <w:divBdr>
        <w:top w:val="none" w:sz="0" w:space="0" w:color="auto"/>
        <w:left w:val="none" w:sz="0" w:space="0" w:color="auto"/>
        <w:bottom w:val="none" w:sz="0" w:space="0" w:color="auto"/>
        <w:right w:val="none" w:sz="0" w:space="0" w:color="auto"/>
      </w:divBdr>
      <w:divsChild>
        <w:div w:id="2078939255">
          <w:marLeft w:val="0"/>
          <w:marRight w:val="0"/>
          <w:marTop w:val="0"/>
          <w:marBottom w:val="0"/>
          <w:divBdr>
            <w:top w:val="none" w:sz="0" w:space="0" w:color="auto"/>
            <w:left w:val="none" w:sz="0" w:space="0" w:color="auto"/>
            <w:bottom w:val="none" w:sz="0" w:space="0" w:color="auto"/>
            <w:right w:val="none" w:sz="0" w:space="0" w:color="auto"/>
          </w:divBdr>
          <w:divsChild>
            <w:div w:id="65961272">
              <w:marLeft w:val="0"/>
              <w:marRight w:val="0"/>
              <w:marTop w:val="0"/>
              <w:marBottom w:val="0"/>
              <w:divBdr>
                <w:top w:val="none" w:sz="0" w:space="0" w:color="auto"/>
                <w:left w:val="none" w:sz="0" w:space="0" w:color="auto"/>
                <w:bottom w:val="none" w:sz="0" w:space="0" w:color="auto"/>
                <w:right w:val="none" w:sz="0" w:space="0" w:color="auto"/>
              </w:divBdr>
              <w:divsChild>
                <w:div w:id="1964379097">
                  <w:marLeft w:val="0"/>
                  <w:marRight w:val="0"/>
                  <w:marTop w:val="0"/>
                  <w:marBottom w:val="0"/>
                  <w:divBdr>
                    <w:top w:val="none" w:sz="0" w:space="0" w:color="auto"/>
                    <w:left w:val="none" w:sz="0" w:space="0" w:color="auto"/>
                    <w:bottom w:val="none" w:sz="0" w:space="0" w:color="auto"/>
                    <w:right w:val="none" w:sz="0" w:space="0" w:color="auto"/>
                  </w:divBdr>
                  <w:divsChild>
                    <w:div w:id="13924083">
                      <w:marLeft w:val="1"/>
                      <w:marRight w:val="1"/>
                      <w:marTop w:val="0"/>
                      <w:marBottom w:val="0"/>
                      <w:divBdr>
                        <w:top w:val="none" w:sz="0" w:space="0" w:color="auto"/>
                        <w:left w:val="none" w:sz="0" w:space="0" w:color="auto"/>
                        <w:bottom w:val="none" w:sz="0" w:space="0" w:color="auto"/>
                        <w:right w:val="none" w:sz="0" w:space="0" w:color="auto"/>
                      </w:divBdr>
                      <w:divsChild>
                        <w:div w:id="245000866">
                          <w:marLeft w:val="0"/>
                          <w:marRight w:val="0"/>
                          <w:marTop w:val="0"/>
                          <w:marBottom w:val="0"/>
                          <w:divBdr>
                            <w:top w:val="none" w:sz="0" w:space="0" w:color="auto"/>
                            <w:left w:val="none" w:sz="0" w:space="0" w:color="auto"/>
                            <w:bottom w:val="none" w:sz="0" w:space="0" w:color="auto"/>
                            <w:right w:val="none" w:sz="0" w:space="0" w:color="auto"/>
                          </w:divBdr>
                          <w:divsChild>
                            <w:div w:id="1185754576">
                              <w:marLeft w:val="0"/>
                              <w:marRight w:val="0"/>
                              <w:marTop w:val="0"/>
                              <w:marBottom w:val="360"/>
                              <w:divBdr>
                                <w:top w:val="none" w:sz="0" w:space="0" w:color="auto"/>
                                <w:left w:val="none" w:sz="0" w:space="0" w:color="auto"/>
                                <w:bottom w:val="none" w:sz="0" w:space="0" w:color="auto"/>
                                <w:right w:val="none" w:sz="0" w:space="0" w:color="auto"/>
                              </w:divBdr>
                              <w:divsChild>
                                <w:div w:id="523981691">
                                  <w:marLeft w:val="0"/>
                                  <w:marRight w:val="0"/>
                                  <w:marTop w:val="0"/>
                                  <w:marBottom w:val="0"/>
                                  <w:divBdr>
                                    <w:top w:val="none" w:sz="0" w:space="0" w:color="auto"/>
                                    <w:left w:val="none" w:sz="0" w:space="0" w:color="auto"/>
                                    <w:bottom w:val="none" w:sz="0" w:space="0" w:color="auto"/>
                                    <w:right w:val="none" w:sz="0" w:space="0" w:color="auto"/>
                                  </w:divBdr>
                                  <w:divsChild>
                                    <w:div w:id="478882559">
                                      <w:marLeft w:val="0"/>
                                      <w:marRight w:val="0"/>
                                      <w:marTop w:val="0"/>
                                      <w:marBottom w:val="0"/>
                                      <w:divBdr>
                                        <w:top w:val="none" w:sz="0" w:space="0" w:color="auto"/>
                                        <w:left w:val="none" w:sz="0" w:space="0" w:color="auto"/>
                                        <w:bottom w:val="none" w:sz="0" w:space="0" w:color="auto"/>
                                        <w:right w:val="none" w:sz="0" w:space="0" w:color="auto"/>
                                      </w:divBdr>
                                      <w:divsChild>
                                        <w:div w:id="91127167">
                                          <w:marLeft w:val="0"/>
                                          <w:marRight w:val="0"/>
                                          <w:marTop w:val="0"/>
                                          <w:marBottom w:val="0"/>
                                          <w:divBdr>
                                            <w:top w:val="none" w:sz="0" w:space="0" w:color="auto"/>
                                            <w:left w:val="none" w:sz="0" w:space="0" w:color="auto"/>
                                            <w:bottom w:val="none" w:sz="0" w:space="0" w:color="auto"/>
                                            <w:right w:val="none" w:sz="0" w:space="0" w:color="auto"/>
                                          </w:divBdr>
                                          <w:divsChild>
                                            <w:div w:id="507526358">
                                              <w:marLeft w:val="0"/>
                                              <w:marRight w:val="0"/>
                                              <w:marTop w:val="0"/>
                                              <w:marBottom w:val="0"/>
                                              <w:divBdr>
                                                <w:top w:val="none" w:sz="0" w:space="0" w:color="auto"/>
                                                <w:left w:val="none" w:sz="0" w:space="0" w:color="auto"/>
                                                <w:bottom w:val="none" w:sz="0" w:space="0" w:color="auto"/>
                                                <w:right w:val="none" w:sz="0" w:space="0" w:color="auto"/>
                                              </w:divBdr>
                                              <w:divsChild>
                                                <w:div w:id="2014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9173510">
      <w:bodyDiv w:val="1"/>
      <w:marLeft w:val="0"/>
      <w:marRight w:val="0"/>
      <w:marTop w:val="0"/>
      <w:marBottom w:val="0"/>
      <w:divBdr>
        <w:top w:val="none" w:sz="0" w:space="0" w:color="auto"/>
        <w:left w:val="none" w:sz="0" w:space="0" w:color="auto"/>
        <w:bottom w:val="none" w:sz="0" w:space="0" w:color="auto"/>
        <w:right w:val="none" w:sz="0" w:space="0" w:color="auto"/>
      </w:divBdr>
    </w:div>
    <w:div w:id="1090813239">
      <w:bodyDiv w:val="1"/>
      <w:marLeft w:val="0"/>
      <w:marRight w:val="0"/>
      <w:marTop w:val="0"/>
      <w:marBottom w:val="0"/>
      <w:divBdr>
        <w:top w:val="none" w:sz="0" w:space="0" w:color="auto"/>
        <w:left w:val="none" w:sz="0" w:space="0" w:color="auto"/>
        <w:bottom w:val="none" w:sz="0" w:space="0" w:color="auto"/>
        <w:right w:val="none" w:sz="0" w:space="0" w:color="auto"/>
      </w:divBdr>
      <w:divsChild>
        <w:div w:id="1801532548">
          <w:marLeft w:val="0"/>
          <w:marRight w:val="0"/>
          <w:marTop w:val="0"/>
          <w:marBottom w:val="0"/>
          <w:divBdr>
            <w:top w:val="none" w:sz="0" w:space="0" w:color="auto"/>
            <w:left w:val="none" w:sz="0" w:space="0" w:color="auto"/>
            <w:bottom w:val="none" w:sz="0" w:space="0" w:color="auto"/>
            <w:right w:val="none" w:sz="0" w:space="0" w:color="auto"/>
          </w:divBdr>
          <w:divsChild>
            <w:div w:id="1365399985">
              <w:marLeft w:val="0"/>
              <w:marRight w:val="0"/>
              <w:marTop w:val="0"/>
              <w:marBottom w:val="0"/>
              <w:divBdr>
                <w:top w:val="none" w:sz="0" w:space="0" w:color="auto"/>
                <w:left w:val="none" w:sz="0" w:space="0" w:color="auto"/>
                <w:bottom w:val="none" w:sz="0" w:space="0" w:color="auto"/>
                <w:right w:val="none" w:sz="0" w:space="0" w:color="auto"/>
              </w:divBdr>
              <w:divsChild>
                <w:div w:id="631638239">
                  <w:marLeft w:val="0"/>
                  <w:marRight w:val="0"/>
                  <w:marTop w:val="0"/>
                  <w:marBottom w:val="0"/>
                  <w:divBdr>
                    <w:top w:val="none" w:sz="0" w:space="0" w:color="auto"/>
                    <w:left w:val="none" w:sz="0" w:space="0" w:color="auto"/>
                    <w:bottom w:val="none" w:sz="0" w:space="0" w:color="auto"/>
                    <w:right w:val="none" w:sz="0" w:space="0" w:color="auto"/>
                  </w:divBdr>
                  <w:divsChild>
                    <w:div w:id="771244624">
                      <w:marLeft w:val="1"/>
                      <w:marRight w:val="1"/>
                      <w:marTop w:val="0"/>
                      <w:marBottom w:val="0"/>
                      <w:divBdr>
                        <w:top w:val="none" w:sz="0" w:space="0" w:color="auto"/>
                        <w:left w:val="none" w:sz="0" w:space="0" w:color="auto"/>
                        <w:bottom w:val="none" w:sz="0" w:space="0" w:color="auto"/>
                        <w:right w:val="none" w:sz="0" w:space="0" w:color="auto"/>
                      </w:divBdr>
                      <w:divsChild>
                        <w:div w:id="1277326652">
                          <w:marLeft w:val="0"/>
                          <w:marRight w:val="0"/>
                          <w:marTop w:val="0"/>
                          <w:marBottom w:val="0"/>
                          <w:divBdr>
                            <w:top w:val="none" w:sz="0" w:space="0" w:color="auto"/>
                            <w:left w:val="none" w:sz="0" w:space="0" w:color="auto"/>
                            <w:bottom w:val="none" w:sz="0" w:space="0" w:color="auto"/>
                            <w:right w:val="none" w:sz="0" w:space="0" w:color="auto"/>
                          </w:divBdr>
                          <w:divsChild>
                            <w:div w:id="1526482444">
                              <w:marLeft w:val="0"/>
                              <w:marRight w:val="0"/>
                              <w:marTop w:val="0"/>
                              <w:marBottom w:val="360"/>
                              <w:divBdr>
                                <w:top w:val="none" w:sz="0" w:space="0" w:color="auto"/>
                                <w:left w:val="none" w:sz="0" w:space="0" w:color="auto"/>
                                <w:bottom w:val="none" w:sz="0" w:space="0" w:color="auto"/>
                                <w:right w:val="none" w:sz="0" w:space="0" w:color="auto"/>
                              </w:divBdr>
                              <w:divsChild>
                                <w:div w:id="95444571">
                                  <w:marLeft w:val="0"/>
                                  <w:marRight w:val="0"/>
                                  <w:marTop w:val="0"/>
                                  <w:marBottom w:val="0"/>
                                  <w:divBdr>
                                    <w:top w:val="none" w:sz="0" w:space="0" w:color="auto"/>
                                    <w:left w:val="none" w:sz="0" w:space="0" w:color="auto"/>
                                    <w:bottom w:val="none" w:sz="0" w:space="0" w:color="auto"/>
                                    <w:right w:val="none" w:sz="0" w:space="0" w:color="auto"/>
                                  </w:divBdr>
                                  <w:divsChild>
                                    <w:div w:id="1639187803">
                                      <w:marLeft w:val="0"/>
                                      <w:marRight w:val="0"/>
                                      <w:marTop w:val="0"/>
                                      <w:marBottom w:val="0"/>
                                      <w:divBdr>
                                        <w:top w:val="none" w:sz="0" w:space="0" w:color="auto"/>
                                        <w:left w:val="none" w:sz="0" w:space="0" w:color="auto"/>
                                        <w:bottom w:val="none" w:sz="0" w:space="0" w:color="auto"/>
                                        <w:right w:val="none" w:sz="0" w:space="0" w:color="auto"/>
                                      </w:divBdr>
                                      <w:divsChild>
                                        <w:div w:id="180093274">
                                          <w:marLeft w:val="0"/>
                                          <w:marRight w:val="0"/>
                                          <w:marTop w:val="0"/>
                                          <w:marBottom w:val="0"/>
                                          <w:divBdr>
                                            <w:top w:val="none" w:sz="0" w:space="0" w:color="auto"/>
                                            <w:left w:val="none" w:sz="0" w:space="0" w:color="auto"/>
                                            <w:bottom w:val="none" w:sz="0" w:space="0" w:color="auto"/>
                                            <w:right w:val="none" w:sz="0" w:space="0" w:color="auto"/>
                                          </w:divBdr>
                                          <w:divsChild>
                                            <w:div w:id="1375277604">
                                              <w:marLeft w:val="0"/>
                                              <w:marRight w:val="0"/>
                                              <w:marTop w:val="0"/>
                                              <w:marBottom w:val="0"/>
                                              <w:divBdr>
                                                <w:top w:val="none" w:sz="0" w:space="0" w:color="auto"/>
                                                <w:left w:val="none" w:sz="0" w:space="0" w:color="auto"/>
                                                <w:bottom w:val="none" w:sz="0" w:space="0" w:color="auto"/>
                                                <w:right w:val="none" w:sz="0" w:space="0" w:color="auto"/>
                                              </w:divBdr>
                                              <w:divsChild>
                                                <w:div w:id="14944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2803369">
      <w:bodyDiv w:val="1"/>
      <w:marLeft w:val="0"/>
      <w:marRight w:val="0"/>
      <w:marTop w:val="0"/>
      <w:marBottom w:val="0"/>
      <w:divBdr>
        <w:top w:val="none" w:sz="0" w:space="0" w:color="auto"/>
        <w:left w:val="none" w:sz="0" w:space="0" w:color="auto"/>
        <w:bottom w:val="none" w:sz="0" w:space="0" w:color="auto"/>
        <w:right w:val="none" w:sz="0" w:space="0" w:color="auto"/>
      </w:divBdr>
      <w:divsChild>
        <w:div w:id="448359223">
          <w:marLeft w:val="0"/>
          <w:marRight w:val="0"/>
          <w:marTop w:val="0"/>
          <w:marBottom w:val="0"/>
          <w:divBdr>
            <w:top w:val="none" w:sz="0" w:space="0" w:color="auto"/>
            <w:left w:val="none" w:sz="0" w:space="0" w:color="auto"/>
            <w:bottom w:val="none" w:sz="0" w:space="0" w:color="auto"/>
            <w:right w:val="none" w:sz="0" w:space="0" w:color="auto"/>
          </w:divBdr>
          <w:divsChild>
            <w:div w:id="13508160">
              <w:marLeft w:val="0"/>
              <w:marRight w:val="0"/>
              <w:marTop w:val="0"/>
              <w:marBottom w:val="0"/>
              <w:divBdr>
                <w:top w:val="none" w:sz="0" w:space="0" w:color="auto"/>
                <w:left w:val="none" w:sz="0" w:space="0" w:color="auto"/>
                <w:bottom w:val="none" w:sz="0" w:space="0" w:color="auto"/>
                <w:right w:val="none" w:sz="0" w:space="0" w:color="auto"/>
              </w:divBdr>
              <w:divsChild>
                <w:div w:id="189950006">
                  <w:marLeft w:val="0"/>
                  <w:marRight w:val="0"/>
                  <w:marTop w:val="0"/>
                  <w:marBottom w:val="0"/>
                  <w:divBdr>
                    <w:top w:val="none" w:sz="0" w:space="0" w:color="auto"/>
                    <w:left w:val="none" w:sz="0" w:space="0" w:color="auto"/>
                    <w:bottom w:val="none" w:sz="0" w:space="0" w:color="auto"/>
                    <w:right w:val="none" w:sz="0" w:space="0" w:color="auto"/>
                  </w:divBdr>
                  <w:divsChild>
                    <w:div w:id="545680572">
                      <w:marLeft w:val="1"/>
                      <w:marRight w:val="1"/>
                      <w:marTop w:val="0"/>
                      <w:marBottom w:val="0"/>
                      <w:divBdr>
                        <w:top w:val="none" w:sz="0" w:space="0" w:color="auto"/>
                        <w:left w:val="none" w:sz="0" w:space="0" w:color="auto"/>
                        <w:bottom w:val="none" w:sz="0" w:space="0" w:color="auto"/>
                        <w:right w:val="none" w:sz="0" w:space="0" w:color="auto"/>
                      </w:divBdr>
                      <w:divsChild>
                        <w:div w:id="1055394624">
                          <w:marLeft w:val="0"/>
                          <w:marRight w:val="0"/>
                          <w:marTop w:val="0"/>
                          <w:marBottom w:val="0"/>
                          <w:divBdr>
                            <w:top w:val="none" w:sz="0" w:space="0" w:color="auto"/>
                            <w:left w:val="none" w:sz="0" w:space="0" w:color="auto"/>
                            <w:bottom w:val="none" w:sz="0" w:space="0" w:color="auto"/>
                            <w:right w:val="none" w:sz="0" w:space="0" w:color="auto"/>
                          </w:divBdr>
                          <w:divsChild>
                            <w:div w:id="2058240169">
                              <w:marLeft w:val="0"/>
                              <w:marRight w:val="0"/>
                              <w:marTop w:val="0"/>
                              <w:marBottom w:val="360"/>
                              <w:divBdr>
                                <w:top w:val="none" w:sz="0" w:space="0" w:color="auto"/>
                                <w:left w:val="none" w:sz="0" w:space="0" w:color="auto"/>
                                <w:bottom w:val="none" w:sz="0" w:space="0" w:color="auto"/>
                                <w:right w:val="none" w:sz="0" w:space="0" w:color="auto"/>
                              </w:divBdr>
                              <w:divsChild>
                                <w:div w:id="155924220">
                                  <w:marLeft w:val="0"/>
                                  <w:marRight w:val="0"/>
                                  <w:marTop w:val="0"/>
                                  <w:marBottom w:val="0"/>
                                  <w:divBdr>
                                    <w:top w:val="none" w:sz="0" w:space="0" w:color="auto"/>
                                    <w:left w:val="none" w:sz="0" w:space="0" w:color="auto"/>
                                    <w:bottom w:val="none" w:sz="0" w:space="0" w:color="auto"/>
                                    <w:right w:val="none" w:sz="0" w:space="0" w:color="auto"/>
                                  </w:divBdr>
                                  <w:divsChild>
                                    <w:div w:id="734814812">
                                      <w:marLeft w:val="0"/>
                                      <w:marRight w:val="0"/>
                                      <w:marTop w:val="0"/>
                                      <w:marBottom w:val="0"/>
                                      <w:divBdr>
                                        <w:top w:val="none" w:sz="0" w:space="0" w:color="auto"/>
                                        <w:left w:val="none" w:sz="0" w:space="0" w:color="auto"/>
                                        <w:bottom w:val="none" w:sz="0" w:space="0" w:color="auto"/>
                                        <w:right w:val="none" w:sz="0" w:space="0" w:color="auto"/>
                                      </w:divBdr>
                                      <w:divsChild>
                                        <w:div w:id="1171408742">
                                          <w:marLeft w:val="0"/>
                                          <w:marRight w:val="0"/>
                                          <w:marTop w:val="0"/>
                                          <w:marBottom w:val="0"/>
                                          <w:divBdr>
                                            <w:top w:val="none" w:sz="0" w:space="0" w:color="auto"/>
                                            <w:left w:val="none" w:sz="0" w:space="0" w:color="auto"/>
                                            <w:bottom w:val="none" w:sz="0" w:space="0" w:color="auto"/>
                                            <w:right w:val="none" w:sz="0" w:space="0" w:color="auto"/>
                                          </w:divBdr>
                                          <w:divsChild>
                                            <w:div w:id="1988240315">
                                              <w:marLeft w:val="0"/>
                                              <w:marRight w:val="0"/>
                                              <w:marTop w:val="0"/>
                                              <w:marBottom w:val="0"/>
                                              <w:divBdr>
                                                <w:top w:val="none" w:sz="0" w:space="0" w:color="auto"/>
                                                <w:left w:val="none" w:sz="0" w:space="0" w:color="auto"/>
                                                <w:bottom w:val="none" w:sz="0" w:space="0" w:color="auto"/>
                                                <w:right w:val="none" w:sz="0" w:space="0" w:color="auto"/>
                                              </w:divBdr>
                                              <w:divsChild>
                                                <w:div w:id="16188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527071">
      <w:bodyDiv w:val="1"/>
      <w:marLeft w:val="0"/>
      <w:marRight w:val="0"/>
      <w:marTop w:val="0"/>
      <w:marBottom w:val="0"/>
      <w:divBdr>
        <w:top w:val="none" w:sz="0" w:space="0" w:color="auto"/>
        <w:left w:val="none" w:sz="0" w:space="0" w:color="auto"/>
        <w:bottom w:val="none" w:sz="0" w:space="0" w:color="auto"/>
        <w:right w:val="none" w:sz="0" w:space="0" w:color="auto"/>
      </w:divBdr>
      <w:divsChild>
        <w:div w:id="1105003619">
          <w:marLeft w:val="0"/>
          <w:marRight w:val="0"/>
          <w:marTop w:val="0"/>
          <w:marBottom w:val="0"/>
          <w:divBdr>
            <w:top w:val="none" w:sz="0" w:space="0" w:color="auto"/>
            <w:left w:val="none" w:sz="0" w:space="0" w:color="auto"/>
            <w:bottom w:val="none" w:sz="0" w:space="0" w:color="auto"/>
            <w:right w:val="none" w:sz="0" w:space="0" w:color="auto"/>
          </w:divBdr>
          <w:divsChild>
            <w:div w:id="319776907">
              <w:marLeft w:val="0"/>
              <w:marRight w:val="0"/>
              <w:marTop w:val="0"/>
              <w:marBottom w:val="0"/>
              <w:divBdr>
                <w:top w:val="none" w:sz="0" w:space="0" w:color="auto"/>
                <w:left w:val="none" w:sz="0" w:space="0" w:color="auto"/>
                <w:bottom w:val="none" w:sz="0" w:space="0" w:color="auto"/>
                <w:right w:val="none" w:sz="0" w:space="0" w:color="auto"/>
              </w:divBdr>
              <w:divsChild>
                <w:div w:id="123160188">
                  <w:marLeft w:val="0"/>
                  <w:marRight w:val="0"/>
                  <w:marTop w:val="0"/>
                  <w:marBottom w:val="0"/>
                  <w:divBdr>
                    <w:top w:val="none" w:sz="0" w:space="0" w:color="auto"/>
                    <w:left w:val="none" w:sz="0" w:space="0" w:color="auto"/>
                    <w:bottom w:val="none" w:sz="0" w:space="0" w:color="auto"/>
                    <w:right w:val="none" w:sz="0" w:space="0" w:color="auto"/>
                  </w:divBdr>
                  <w:divsChild>
                    <w:div w:id="2098939222">
                      <w:marLeft w:val="1"/>
                      <w:marRight w:val="1"/>
                      <w:marTop w:val="0"/>
                      <w:marBottom w:val="0"/>
                      <w:divBdr>
                        <w:top w:val="none" w:sz="0" w:space="0" w:color="auto"/>
                        <w:left w:val="none" w:sz="0" w:space="0" w:color="auto"/>
                        <w:bottom w:val="none" w:sz="0" w:space="0" w:color="auto"/>
                        <w:right w:val="none" w:sz="0" w:space="0" w:color="auto"/>
                      </w:divBdr>
                      <w:divsChild>
                        <w:div w:id="1413115241">
                          <w:marLeft w:val="0"/>
                          <w:marRight w:val="0"/>
                          <w:marTop w:val="0"/>
                          <w:marBottom w:val="0"/>
                          <w:divBdr>
                            <w:top w:val="none" w:sz="0" w:space="0" w:color="auto"/>
                            <w:left w:val="none" w:sz="0" w:space="0" w:color="auto"/>
                            <w:bottom w:val="none" w:sz="0" w:space="0" w:color="auto"/>
                            <w:right w:val="none" w:sz="0" w:space="0" w:color="auto"/>
                          </w:divBdr>
                          <w:divsChild>
                            <w:div w:id="1220559979">
                              <w:marLeft w:val="0"/>
                              <w:marRight w:val="0"/>
                              <w:marTop w:val="0"/>
                              <w:marBottom w:val="360"/>
                              <w:divBdr>
                                <w:top w:val="none" w:sz="0" w:space="0" w:color="auto"/>
                                <w:left w:val="none" w:sz="0" w:space="0" w:color="auto"/>
                                <w:bottom w:val="none" w:sz="0" w:space="0" w:color="auto"/>
                                <w:right w:val="none" w:sz="0" w:space="0" w:color="auto"/>
                              </w:divBdr>
                              <w:divsChild>
                                <w:div w:id="276061556">
                                  <w:marLeft w:val="0"/>
                                  <w:marRight w:val="0"/>
                                  <w:marTop w:val="0"/>
                                  <w:marBottom w:val="0"/>
                                  <w:divBdr>
                                    <w:top w:val="none" w:sz="0" w:space="0" w:color="auto"/>
                                    <w:left w:val="none" w:sz="0" w:space="0" w:color="auto"/>
                                    <w:bottom w:val="none" w:sz="0" w:space="0" w:color="auto"/>
                                    <w:right w:val="none" w:sz="0" w:space="0" w:color="auto"/>
                                  </w:divBdr>
                                  <w:divsChild>
                                    <w:div w:id="1359697633">
                                      <w:marLeft w:val="0"/>
                                      <w:marRight w:val="0"/>
                                      <w:marTop w:val="0"/>
                                      <w:marBottom w:val="0"/>
                                      <w:divBdr>
                                        <w:top w:val="none" w:sz="0" w:space="0" w:color="auto"/>
                                        <w:left w:val="none" w:sz="0" w:space="0" w:color="auto"/>
                                        <w:bottom w:val="none" w:sz="0" w:space="0" w:color="auto"/>
                                        <w:right w:val="none" w:sz="0" w:space="0" w:color="auto"/>
                                      </w:divBdr>
                                      <w:divsChild>
                                        <w:div w:id="113254638">
                                          <w:marLeft w:val="0"/>
                                          <w:marRight w:val="0"/>
                                          <w:marTop w:val="0"/>
                                          <w:marBottom w:val="0"/>
                                          <w:divBdr>
                                            <w:top w:val="none" w:sz="0" w:space="0" w:color="auto"/>
                                            <w:left w:val="none" w:sz="0" w:space="0" w:color="auto"/>
                                            <w:bottom w:val="none" w:sz="0" w:space="0" w:color="auto"/>
                                            <w:right w:val="none" w:sz="0" w:space="0" w:color="auto"/>
                                          </w:divBdr>
                                          <w:divsChild>
                                            <w:div w:id="2068989530">
                                              <w:marLeft w:val="0"/>
                                              <w:marRight w:val="0"/>
                                              <w:marTop w:val="0"/>
                                              <w:marBottom w:val="0"/>
                                              <w:divBdr>
                                                <w:top w:val="none" w:sz="0" w:space="0" w:color="auto"/>
                                                <w:left w:val="none" w:sz="0" w:space="0" w:color="auto"/>
                                                <w:bottom w:val="none" w:sz="0" w:space="0" w:color="auto"/>
                                                <w:right w:val="none" w:sz="0" w:space="0" w:color="auto"/>
                                              </w:divBdr>
                                              <w:divsChild>
                                                <w:div w:id="4421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709536">
      <w:bodyDiv w:val="1"/>
      <w:marLeft w:val="0"/>
      <w:marRight w:val="0"/>
      <w:marTop w:val="0"/>
      <w:marBottom w:val="0"/>
      <w:divBdr>
        <w:top w:val="none" w:sz="0" w:space="0" w:color="auto"/>
        <w:left w:val="none" w:sz="0" w:space="0" w:color="auto"/>
        <w:bottom w:val="none" w:sz="0" w:space="0" w:color="auto"/>
        <w:right w:val="none" w:sz="0" w:space="0" w:color="auto"/>
      </w:divBdr>
    </w:div>
    <w:div w:id="1943343282">
      <w:bodyDiv w:val="1"/>
      <w:marLeft w:val="0"/>
      <w:marRight w:val="0"/>
      <w:marTop w:val="0"/>
      <w:marBottom w:val="0"/>
      <w:divBdr>
        <w:top w:val="none" w:sz="0" w:space="0" w:color="auto"/>
        <w:left w:val="none" w:sz="0" w:space="0" w:color="auto"/>
        <w:bottom w:val="none" w:sz="0" w:space="0" w:color="auto"/>
        <w:right w:val="none" w:sz="0" w:space="0" w:color="auto"/>
      </w:divBdr>
      <w:divsChild>
        <w:div w:id="946813392">
          <w:marLeft w:val="0"/>
          <w:marRight w:val="0"/>
          <w:marTop w:val="0"/>
          <w:marBottom w:val="0"/>
          <w:divBdr>
            <w:top w:val="none" w:sz="0" w:space="0" w:color="auto"/>
            <w:left w:val="none" w:sz="0" w:space="0" w:color="auto"/>
            <w:bottom w:val="none" w:sz="0" w:space="0" w:color="auto"/>
            <w:right w:val="none" w:sz="0" w:space="0" w:color="auto"/>
          </w:divBdr>
          <w:divsChild>
            <w:div w:id="625544635">
              <w:marLeft w:val="0"/>
              <w:marRight w:val="0"/>
              <w:marTop w:val="0"/>
              <w:marBottom w:val="0"/>
              <w:divBdr>
                <w:top w:val="none" w:sz="0" w:space="0" w:color="auto"/>
                <w:left w:val="none" w:sz="0" w:space="0" w:color="auto"/>
                <w:bottom w:val="none" w:sz="0" w:space="0" w:color="auto"/>
                <w:right w:val="none" w:sz="0" w:space="0" w:color="auto"/>
              </w:divBdr>
              <w:divsChild>
                <w:div w:id="1172069747">
                  <w:marLeft w:val="0"/>
                  <w:marRight w:val="0"/>
                  <w:marTop w:val="0"/>
                  <w:marBottom w:val="0"/>
                  <w:divBdr>
                    <w:top w:val="none" w:sz="0" w:space="0" w:color="auto"/>
                    <w:left w:val="none" w:sz="0" w:space="0" w:color="auto"/>
                    <w:bottom w:val="none" w:sz="0" w:space="0" w:color="auto"/>
                    <w:right w:val="none" w:sz="0" w:space="0" w:color="auto"/>
                  </w:divBdr>
                  <w:divsChild>
                    <w:div w:id="836265339">
                      <w:marLeft w:val="1"/>
                      <w:marRight w:val="1"/>
                      <w:marTop w:val="0"/>
                      <w:marBottom w:val="0"/>
                      <w:divBdr>
                        <w:top w:val="none" w:sz="0" w:space="0" w:color="auto"/>
                        <w:left w:val="none" w:sz="0" w:space="0" w:color="auto"/>
                        <w:bottom w:val="none" w:sz="0" w:space="0" w:color="auto"/>
                        <w:right w:val="none" w:sz="0" w:space="0" w:color="auto"/>
                      </w:divBdr>
                      <w:divsChild>
                        <w:div w:id="1942832080">
                          <w:marLeft w:val="0"/>
                          <w:marRight w:val="0"/>
                          <w:marTop w:val="0"/>
                          <w:marBottom w:val="0"/>
                          <w:divBdr>
                            <w:top w:val="none" w:sz="0" w:space="0" w:color="auto"/>
                            <w:left w:val="none" w:sz="0" w:space="0" w:color="auto"/>
                            <w:bottom w:val="none" w:sz="0" w:space="0" w:color="auto"/>
                            <w:right w:val="none" w:sz="0" w:space="0" w:color="auto"/>
                          </w:divBdr>
                          <w:divsChild>
                            <w:div w:id="1601376130">
                              <w:marLeft w:val="0"/>
                              <w:marRight w:val="0"/>
                              <w:marTop w:val="0"/>
                              <w:marBottom w:val="360"/>
                              <w:divBdr>
                                <w:top w:val="none" w:sz="0" w:space="0" w:color="auto"/>
                                <w:left w:val="none" w:sz="0" w:space="0" w:color="auto"/>
                                <w:bottom w:val="none" w:sz="0" w:space="0" w:color="auto"/>
                                <w:right w:val="none" w:sz="0" w:space="0" w:color="auto"/>
                              </w:divBdr>
                              <w:divsChild>
                                <w:div w:id="2045859208">
                                  <w:marLeft w:val="0"/>
                                  <w:marRight w:val="0"/>
                                  <w:marTop w:val="0"/>
                                  <w:marBottom w:val="0"/>
                                  <w:divBdr>
                                    <w:top w:val="none" w:sz="0" w:space="0" w:color="auto"/>
                                    <w:left w:val="none" w:sz="0" w:space="0" w:color="auto"/>
                                    <w:bottom w:val="none" w:sz="0" w:space="0" w:color="auto"/>
                                    <w:right w:val="none" w:sz="0" w:space="0" w:color="auto"/>
                                  </w:divBdr>
                                  <w:divsChild>
                                    <w:div w:id="147330483">
                                      <w:marLeft w:val="0"/>
                                      <w:marRight w:val="0"/>
                                      <w:marTop w:val="0"/>
                                      <w:marBottom w:val="0"/>
                                      <w:divBdr>
                                        <w:top w:val="none" w:sz="0" w:space="0" w:color="auto"/>
                                        <w:left w:val="none" w:sz="0" w:space="0" w:color="auto"/>
                                        <w:bottom w:val="none" w:sz="0" w:space="0" w:color="auto"/>
                                        <w:right w:val="none" w:sz="0" w:space="0" w:color="auto"/>
                                      </w:divBdr>
                                      <w:divsChild>
                                        <w:div w:id="1241059092">
                                          <w:marLeft w:val="0"/>
                                          <w:marRight w:val="0"/>
                                          <w:marTop w:val="0"/>
                                          <w:marBottom w:val="0"/>
                                          <w:divBdr>
                                            <w:top w:val="none" w:sz="0" w:space="0" w:color="auto"/>
                                            <w:left w:val="none" w:sz="0" w:space="0" w:color="auto"/>
                                            <w:bottom w:val="none" w:sz="0" w:space="0" w:color="auto"/>
                                            <w:right w:val="none" w:sz="0" w:space="0" w:color="auto"/>
                                          </w:divBdr>
                                          <w:divsChild>
                                            <w:div w:id="273906041">
                                              <w:marLeft w:val="0"/>
                                              <w:marRight w:val="0"/>
                                              <w:marTop w:val="0"/>
                                              <w:marBottom w:val="0"/>
                                              <w:divBdr>
                                                <w:top w:val="none" w:sz="0" w:space="0" w:color="auto"/>
                                                <w:left w:val="none" w:sz="0" w:space="0" w:color="auto"/>
                                                <w:bottom w:val="none" w:sz="0" w:space="0" w:color="auto"/>
                                                <w:right w:val="none" w:sz="0" w:space="0" w:color="auto"/>
                                              </w:divBdr>
                                              <w:divsChild>
                                                <w:div w:id="3280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nda.Gurecka@zm.gov.lv" TargetMode="External"/><Relationship Id="rId4" Type="http://schemas.openxmlformats.org/officeDocument/2006/relationships/settings" Target="settings.xml"/><Relationship Id="rId9" Type="http://schemas.openxmlformats.org/officeDocument/2006/relationships/hyperlink" Target="http://www.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33665-91DA-499A-AEC4-D3C64322B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Pages>
  <Words>8730</Words>
  <Characters>4977</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Linda Gurecka</dc:creator>
  <dc:description>Gurecka 26614495_x000d_
Linda.Gurecka@zm.gov.lv</dc:description>
  <cp:lastModifiedBy>Kristiāna Sebre</cp:lastModifiedBy>
  <cp:revision>51</cp:revision>
  <cp:lastPrinted>2019-03-07T07:09:00Z</cp:lastPrinted>
  <dcterms:created xsi:type="dcterms:W3CDTF">2019-04-09T08:39:00Z</dcterms:created>
  <dcterms:modified xsi:type="dcterms:W3CDTF">2019-05-29T06:20:00Z</dcterms:modified>
</cp:coreProperties>
</file>