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0F37" w14:textId="13563178" w:rsidR="001E54B4" w:rsidRDefault="001E54B4">
      <w:pPr>
        <w:rPr>
          <w:sz w:val="28"/>
        </w:rPr>
      </w:pPr>
    </w:p>
    <w:p w14:paraId="6CB484E9" w14:textId="77777777" w:rsidR="00BA6F75" w:rsidRPr="00A25341" w:rsidRDefault="00BA6F75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1E54B4" w:rsidRPr="00A25341" w14:paraId="09566B08" w14:textId="77777777" w:rsidTr="00135B2C">
        <w:trPr>
          <w:cantSplit/>
        </w:trPr>
        <w:tc>
          <w:tcPr>
            <w:tcW w:w="4040" w:type="dxa"/>
            <w:hideMark/>
          </w:tcPr>
          <w:p w14:paraId="7F2E8E43" w14:textId="77777777" w:rsidR="001E54B4" w:rsidRPr="00A25341" w:rsidRDefault="001E54B4" w:rsidP="00135B2C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3814A603" w14:textId="77777777" w:rsidR="001E54B4" w:rsidRPr="00A25341" w:rsidRDefault="001E54B4" w:rsidP="004D0C20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0B319CBB" w14:textId="77777777" w:rsidR="001E54B4" w:rsidRPr="00A25341" w:rsidRDefault="001E54B4" w:rsidP="004D0C20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25341">
              <w:rPr>
                <w:sz w:val="28"/>
                <w:szCs w:val="28"/>
              </w:rPr>
              <w:t>. gada</w:t>
            </w:r>
            <w:r>
              <w:rPr>
                <w:sz w:val="28"/>
                <w:szCs w:val="28"/>
              </w:rPr>
              <w:t>                      </w:t>
            </w:r>
          </w:p>
        </w:tc>
      </w:tr>
    </w:tbl>
    <w:p w14:paraId="5354D51E" w14:textId="77777777" w:rsidR="001E54B4" w:rsidRPr="00A25341" w:rsidRDefault="001E54B4">
      <w:pPr>
        <w:jc w:val="both"/>
        <w:rPr>
          <w:sz w:val="28"/>
        </w:rPr>
      </w:pPr>
    </w:p>
    <w:p w14:paraId="7880B71D" w14:textId="3081DA76" w:rsidR="001E54B4" w:rsidRDefault="001E54B4">
      <w:pPr>
        <w:jc w:val="both"/>
        <w:rPr>
          <w:sz w:val="28"/>
        </w:rPr>
      </w:pPr>
    </w:p>
    <w:p w14:paraId="00A6A009" w14:textId="77777777" w:rsidR="00BA6F75" w:rsidRPr="00A25341" w:rsidRDefault="00BA6F75">
      <w:pPr>
        <w:jc w:val="both"/>
        <w:rPr>
          <w:sz w:val="28"/>
        </w:rPr>
      </w:pPr>
    </w:p>
    <w:p w14:paraId="7CFDBDDB" w14:textId="77777777" w:rsidR="001E54B4" w:rsidRPr="00A25341" w:rsidRDefault="001E54B4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22AA6904" w14:textId="1DA4D592" w:rsidR="00E40244" w:rsidRPr="00A25341" w:rsidRDefault="00E40244" w:rsidP="00171060">
      <w:pPr>
        <w:jc w:val="center"/>
        <w:rPr>
          <w:sz w:val="28"/>
        </w:rPr>
      </w:pPr>
    </w:p>
    <w:p w14:paraId="22AA6905" w14:textId="30BF4C4B" w:rsidR="00E40244" w:rsidRDefault="0001495F" w:rsidP="00E40244">
      <w:pPr>
        <w:pStyle w:val="Footer"/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E40244">
        <w:rPr>
          <w:rFonts w:ascii="Times New Roman" w:hAnsi="Times New Roman"/>
          <w:b/>
          <w:sz w:val="28"/>
          <w:szCs w:val="28"/>
        </w:rPr>
        <w:t>nformatīv</w:t>
      </w:r>
      <w:r>
        <w:rPr>
          <w:rFonts w:ascii="Times New Roman" w:hAnsi="Times New Roman"/>
          <w:b/>
          <w:sz w:val="28"/>
          <w:szCs w:val="28"/>
        </w:rPr>
        <w:t>ais ziņojums</w:t>
      </w:r>
      <w:r w:rsidR="00E40244">
        <w:rPr>
          <w:rFonts w:ascii="Times New Roman" w:hAnsi="Times New Roman"/>
          <w:b/>
          <w:sz w:val="28"/>
          <w:szCs w:val="28"/>
        </w:rPr>
        <w:t xml:space="preserve"> </w:t>
      </w:r>
      <w:r w:rsidR="001E54B4">
        <w:rPr>
          <w:rFonts w:ascii="Times New Roman" w:hAnsi="Times New Roman"/>
          <w:b/>
          <w:sz w:val="28"/>
          <w:szCs w:val="28"/>
        </w:rPr>
        <w:t>"</w:t>
      </w:r>
      <w:r w:rsidR="00E40244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>atvijas kiberdrošības stratēģija</w:t>
      </w:r>
      <w:r w:rsidR="00E40244">
        <w:rPr>
          <w:rFonts w:ascii="Times New Roman" w:hAnsi="Times New Roman"/>
          <w:b/>
          <w:sz w:val="28"/>
          <w:szCs w:val="28"/>
        </w:rPr>
        <w:t xml:space="preserve"> 2019.</w:t>
      </w:r>
      <w:r w:rsidR="001E54B4">
        <w:rPr>
          <w:rFonts w:ascii="Times New Roman" w:hAnsi="Times New Roman"/>
          <w:b/>
          <w:sz w:val="28"/>
          <w:szCs w:val="28"/>
        </w:rPr>
        <w:t>–</w:t>
      </w:r>
      <w:r w:rsidR="00E40244">
        <w:rPr>
          <w:rFonts w:ascii="Times New Roman" w:hAnsi="Times New Roman"/>
          <w:b/>
          <w:sz w:val="28"/>
          <w:szCs w:val="28"/>
        </w:rPr>
        <w:t>2022</w:t>
      </w:r>
      <w:r w:rsidR="001E54B4">
        <w:rPr>
          <w:rFonts w:ascii="Times New Roman" w:hAnsi="Times New Roman"/>
          <w:b/>
          <w:sz w:val="28"/>
          <w:szCs w:val="28"/>
        </w:rPr>
        <w:t>. g</w:t>
      </w:r>
      <w:r w:rsidR="00E40244">
        <w:rPr>
          <w:rFonts w:ascii="Times New Roman" w:hAnsi="Times New Roman"/>
          <w:b/>
          <w:sz w:val="28"/>
          <w:szCs w:val="28"/>
        </w:rPr>
        <w:t>adam</w:t>
      </w:r>
      <w:r w:rsidR="001E54B4">
        <w:rPr>
          <w:rFonts w:ascii="Times New Roman" w:hAnsi="Times New Roman"/>
          <w:b/>
          <w:sz w:val="28"/>
          <w:szCs w:val="28"/>
        </w:rPr>
        <w:t>"</w:t>
      </w:r>
    </w:p>
    <w:p w14:paraId="35DE9E08" w14:textId="2ED2F8AA" w:rsidR="00BA6F75" w:rsidRPr="00BA6F75" w:rsidRDefault="00BA6F75" w:rsidP="00BA6F75">
      <w:pPr>
        <w:pStyle w:val="Footer"/>
        <w:ind w:right="360" w:firstLine="709"/>
        <w:rPr>
          <w:rFonts w:ascii="Times New Roman" w:hAnsi="Times New Roman"/>
          <w:b/>
          <w:szCs w:val="24"/>
        </w:rPr>
      </w:pPr>
      <w:r w:rsidRPr="00BA6F75">
        <w:rPr>
          <w:rFonts w:ascii="Times New Roman" w:hAnsi="Times New Roman"/>
          <w:b/>
          <w:szCs w:val="24"/>
        </w:rPr>
        <w:t>TA-777</w:t>
      </w:r>
    </w:p>
    <w:p w14:paraId="22AA6906" w14:textId="645BCC73" w:rsidR="00E40244" w:rsidRPr="00BA6F75" w:rsidRDefault="00E40244" w:rsidP="00E40244">
      <w:pPr>
        <w:pStyle w:val="Footer"/>
        <w:ind w:right="360"/>
        <w:jc w:val="center"/>
        <w:rPr>
          <w:rFonts w:ascii="Times New Roman" w:hAnsi="Times New Roman"/>
          <w:b/>
          <w:szCs w:val="24"/>
        </w:rPr>
      </w:pPr>
      <w:r w:rsidRPr="00BA6F75">
        <w:rPr>
          <w:rFonts w:ascii="Times New Roman" w:hAnsi="Times New Roman"/>
          <w:b/>
          <w:szCs w:val="24"/>
        </w:rPr>
        <w:t>_______________________________________________________</w:t>
      </w:r>
    </w:p>
    <w:p w14:paraId="22AA6907" w14:textId="77777777" w:rsidR="000E5D3A" w:rsidRPr="00BA6F75" w:rsidRDefault="00E40244" w:rsidP="00171060">
      <w:pPr>
        <w:pStyle w:val="BodyText"/>
        <w:rPr>
          <w:b/>
          <w:sz w:val="24"/>
          <w:szCs w:val="24"/>
        </w:rPr>
      </w:pPr>
      <w:r w:rsidRPr="00BA6F75">
        <w:rPr>
          <w:sz w:val="24"/>
          <w:szCs w:val="24"/>
        </w:rPr>
        <w:t>(…)</w:t>
      </w:r>
      <w:r w:rsidR="000E5D3A" w:rsidRPr="00BA6F75">
        <w:rPr>
          <w:b/>
          <w:sz w:val="24"/>
          <w:szCs w:val="24"/>
        </w:rPr>
        <w:t xml:space="preserve"> </w:t>
      </w:r>
    </w:p>
    <w:p w14:paraId="7D7F5AE0" w14:textId="77777777" w:rsidR="001E54B4" w:rsidRDefault="001E54B4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</w:p>
    <w:p w14:paraId="22AA6908" w14:textId="5FD69271" w:rsidR="00D66D49" w:rsidRPr="00D66D49" w:rsidRDefault="00131672" w:rsidP="001E54B4">
      <w:pPr>
        <w:ind w:firstLine="709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1.</w:t>
      </w:r>
      <w:r w:rsidR="006934CC">
        <w:rPr>
          <w:snapToGrid w:val="0"/>
          <w:sz w:val="28"/>
          <w:szCs w:val="28"/>
          <w:lang w:eastAsia="en-US"/>
        </w:rPr>
        <w:t> </w:t>
      </w:r>
      <w:bookmarkStart w:id="0" w:name="_GoBack"/>
      <w:bookmarkEnd w:id="0"/>
      <w:r w:rsidR="00F84772">
        <w:rPr>
          <w:snapToGrid w:val="0"/>
          <w:sz w:val="28"/>
          <w:szCs w:val="28"/>
          <w:lang w:eastAsia="en-US"/>
        </w:rPr>
        <w:t>Apstiprināt</w:t>
      </w:r>
      <w:r>
        <w:rPr>
          <w:snapToGrid w:val="0"/>
          <w:sz w:val="28"/>
          <w:szCs w:val="28"/>
          <w:lang w:eastAsia="en-US"/>
        </w:rPr>
        <w:t xml:space="preserve"> </w:t>
      </w:r>
      <w:r w:rsidR="00D66D49" w:rsidRPr="00D66D49">
        <w:rPr>
          <w:snapToGrid w:val="0"/>
          <w:sz w:val="28"/>
          <w:szCs w:val="28"/>
          <w:lang w:eastAsia="en-US"/>
        </w:rPr>
        <w:t>Latvij</w:t>
      </w:r>
      <w:r w:rsidR="00171060">
        <w:rPr>
          <w:snapToGrid w:val="0"/>
          <w:sz w:val="28"/>
          <w:szCs w:val="28"/>
          <w:lang w:eastAsia="en-US"/>
        </w:rPr>
        <w:t>as kiberdrošības stratēģij</w:t>
      </w:r>
      <w:r w:rsidR="00F84772">
        <w:rPr>
          <w:snapToGrid w:val="0"/>
          <w:sz w:val="28"/>
          <w:szCs w:val="28"/>
          <w:lang w:eastAsia="en-US"/>
        </w:rPr>
        <w:t>u</w:t>
      </w:r>
      <w:r w:rsidR="00D66D49">
        <w:rPr>
          <w:snapToGrid w:val="0"/>
          <w:sz w:val="28"/>
          <w:szCs w:val="28"/>
          <w:lang w:eastAsia="en-US"/>
        </w:rPr>
        <w:t xml:space="preserve"> 2019.–2022</w:t>
      </w:r>
      <w:r>
        <w:rPr>
          <w:snapToGrid w:val="0"/>
          <w:sz w:val="28"/>
          <w:szCs w:val="28"/>
          <w:lang w:eastAsia="en-US"/>
        </w:rPr>
        <w:t>. gadam</w:t>
      </w:r>
      <w:r w:rsidR="008876EF">
        <w:rPr>
          <w:snapToGrid w:val="0"/>
          <w:sz w:val="28"/>
          <w:szCs w:val="28"/>
          <w:lang w:eastAsia="en-US"/>
        </w:rPr>
        <w:t>.</w:t>
      </w:r>
    </w:p>
    <w:p w14:paraId="22AA690A" w14:textId="1E5DECD5" w:rsidR="00D66D49" w:rsidRPr="00D66D49" w:rsidRDefault="00D66D49" w:rsidP="001E54B4">
      <w:pPr>
        <w:ind w:firstLine="709"/>
        <w:jc w:val="both"/>
        <w:rPr>
          <w:snapToGrid w:val="0"/>
          <w:sz w:val="28"/>
          <w:szCs w:val="28"/>
          <w:lang w:eastAsia="en-US"/>
        </w:rPr>
      </w:pPr>
      <w:r w:rsidRPr="00D66D49">
        <w:rPr>
          <w:snapToGrid w:val="0"/>
          <w:sz w:val="28"/>
          <w:szCs w:val="28"/>
          <w:lang w:eastAsia="en-US"/>
        </w:rPr>
        <w:t>2.</w:t>
      </w:r>
      <w:r w:rsidR="006934CC">
        <w:rPr>
          <w:snapToGrid w:val="0"/>
          <w:sz w:val="28"/>
          <w:szCs w:val="28"/>
          <w:lang w:eastAsia="en-US"/>
        </w:rPr>
        <w:t> </w:t>
      </w:r>
      <w:r w:rsidRPr="00D66D49">
        <w:rPr>
          <w:snapToGrid w:val="0"/>
          <w:sz w:val="28"/>
          <w:szCs w:val="28"/>
          <w:lang w:eastAsia="en-US"/>
        </w:rPr>
        <w:t xml:space="preserve">Noteikt Aizsardzības ministriju par atbildīgo </w:t>
      </w:r>
      <w:r w:rsidR="00F84772">
        <w:rPr>
          <w:snapToGrid w:val="0"/>
          <w:sz w:val="28"/>
          <w:szCs w:val="28"/>
          <w:lang w:eastAsia="en-US"/>
        </w:rPr>
        <w:t>institūciju 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="00171060">
        <w:rPr>
          <w:snapToGrid w:val="0"/>
          <w:sz w:val="28"/>
          <w:szCs w:val="28"/>
          <w:lang w:eastAsia="en-US"/>
        </w:rPr>
        <w:t xml:space="preserve"> </w:t>
      </w:r>
      <w:r w:rsidR="00BF382D" w:rsidRPr="00131672">
        <w:rPr>
          <w:snapToGrid w:val="0"/>
          <w:sz w:val="28"/>
          <w:szCs w:val="28"/>
          <w:lang w:eastAsia="en-US"/>
        </w:rPr>
        <w:t>paredzēto</w:t>
      </w:r>
      <w:r w:rsidR="00BF382D">
        <w:rPr>
          <w:snapToGrid w:val="0"/>
          <w:sz w:val="28"/>
          <w:szCs w:val="28"/>
          <w:lang w:eastAsia="en-US"/>
        </w:rPr>
        <w:t xml:space="preserve"> </w:t>
      </w:r>
      <w:r w:rsidR="00171060">
        <w:rPr>
          <w:snapToGrid w:val="0"/>
          <w:sz w:val="28"/>
          <w:szCs w:val="28"/>
          <w:lang w:eastAsia="en-US"/>
        </w:rPr>
        <w:t>uzdevumu un pasākumu</w:t>
      </w:r>
      <w:r w:rsidRPr="00D66D49">
        <w:rPr>
          <w:snapToGrid w:val="0"/>
          <w:sz w:val="28"/>
          <w:szCs w:val="28"/>
          <w:lang w:eastAsia="en-US"/>
        </w:rPr>
        <w:t xml:space="preserve"> izpildes koordinācijā.</w:t>
      </w:r>
    </w:p>
    <w:p w14:paraId="22AA690C" w14:textId="3D0D9628" w:rsidR="002C0DEF" w:rsidRDefault="00A14C0B" w:rsidP="001E54B4">
      <w:pPr>
        <w:ind w:firstLine="709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3.</w:t>
      </w:r>
      <w:r w:rsidR="006934CC">
        <w:rPr>
          <w:snapToGrid w:val="0"/>
          <w:sz w:val="28"/>
          <w:szCs w:val="28"/>
          <w:lang w:eastAsia="en-US"/>
        </w:rPr>
        <w:t> </w:t>
      </w:r>
      <w:r w:rsidR="00D66D49" w:rsidRPr="00D66D49">
        <w:rPr>
          <w:snapToGrid w:val="0"/>
          <w:sz w:val="28"/>
          <w:szCs w:val="28"/>
          <w:lang w:eastAsia="en-US"/>
        </w:rPr>
        <w:t xml:space="preserve">Aizsardzības ministrijai izstrādāt un </w:t>
      </w:r>
      <w:r w:rsidR="0001495F">
        <w:rPr>
          <w:snapToGrid w:val="0"/>
          <w:sz w:val="28"/>
          <w:szCs w:val="28"/>
          <w:lang w:eastAsia="en-US"/>
        </w:rPr>
        <w:t xml:space="preserve">Ministru prezidenta biedram, </w:t>
      </w:r>
      <w:r w:rsidR="00D66D49" w:rsidRPr="00D66D49">
        <w:rPr>
          <w:snapToGrid w:val="0"/>
          <w:sz w:val="28"/>
          <w:szCs w:val="28"/>
          <w:lang w:eastAsia="en-US"/>
        </w:rPr>
        <w:t xml:space="preserve">aizsardzības ministram </w:t>
      </w:r>
      <w:r w:rsidR="0078789C">
        <w:rPr>
          <w:snapToGrid w:val="0"/>
          <w:sz w:val="28"/>
          <w:szCs w:val="28"/>
          <w:lang w:eastAsia="en-US"/>
        </w:rPr>
        <w:t>līdz 2022</w:t>
      </w:r>
      <w:r w:rsidR="001E54B4">
        <w:rPr>
          <w:snapToGrid w:val="0"/>
          <w:sz w:val="28"/>
          <w:szCs w:val="28"/>
          <w:lang w:eastAsia="en-US"/>
        </w:rPr>
        <w:t>.</w:t>
      </w:r>
      <w:r w:rsidR="00BF382D">
        <w:rPr>
          <w:snapToGrid w:val="0"/>
          <w:sz w:val="28"/>
          <w:szCs w:val="28"/>
          <w:lang w:eastAsia="en-US"/>
        </w:rPr>
        <w:t> </w:t>
      </w:r>
      <w:r w:rsidR="001E54B4">
        <w:rPr>
          <w:snapToGrid w:val="0"/>
          <w:sz w:val="28"/>
          <w:szCs w:val="28"/>
          <w:lang w:eastAsia="en-US"/>
        </w:rPr>
        <w:t>g</w:t>
      </w:r>
      <w:r w:rsidR="00C80EA9">
        <w:rPr>
          <w:snapToGrid w:val="0"/>
          <w:sz w:val="28"/>
          <w:szCs w:val="28"/>
          <w:lang w:eastAsia="en-US"/>
        </w:rPr>
        <w:t>ada 1</w:t>
      </w:r>
      <w:r w:rsidR="001E54B4">
        <w:rPr>
          <w:snapToGrid w:val="0"/>
          <w:sz w:val="28"/>
          <w:szCs w:val="28"/>
          <w:lang w:eastAsia="en-US"/>
        </w:rPr>
        <w:t>.</w:t>
      </w:r>
      <w:r w:rsidR="00BF382D">
        <w:rPr>
          <w:snapToGrid w:val="0"/>
          <w:sz w:val="28"/>
          <w:szCs w:val="28"/>
          <w:lang w:eastAsia="en-US"/>
        </w:rPr>
        <w:t> </w:t>
      </w:r>
      <w:r w:rsidR="001E54B4">
        <w:rPr>
          <w:snapToGrid w:val="0"/>
          <w:sz w:val="28"/>
          <w:szCs w:val="28"/>
          <w:lang w:eastAsia="en-US"/>
        </w:rPr>
        <w:t>m</w:t>
      </w:r>
      <w:r w:rsidR="00C80EA9">
        <w:rPr>
          <w:snapToGrid w:val="0"/>
          <w:sz w:val="28"/>
          <w:szCs w:val="28"/>
          <w:lang w:eastAsia="en-US"/>
        </w:rPr>
        <w:t>ai</w:t>
      </w:r>
      <w:r w:rsidR="00171060">
        <w:rPr>
          <w:snapToGrid w:val="0"/>
          <w:sz w:val="28"/>
          <w:szCs w:val="28"/>
          <w:lang w:eastAsia="en-US"/>
        </w:rPr>
        <w:t>jam</w:t>
      </w:r>
      <w:r w:rsidR="00D6779F" w:rsidRPr="00D6779F">
        <w:rPr>
          <w:snapToGrid w:val="0"/>
          <w:sz w:val="28"/>
          <w:szCs w:val="28"/>
          <w:lang w:eastAsia="en-US"/>
        </w:rPr>
        <w:t xml:space="preserve"> </w:t>
      </w:r>
      <w:r w:rsidR="00D66D49" w:rsidRPr="00D66D49">
        <w:rPr>
          <w:snapToGrid w:val="0"/>
          <w:sz w:val="28"/>
          <w:szCs w:val="28"/>
          <w:lang w:eastAsia="en-US"/>
        </w:rPr>
        <w:t xml:space="preserve">iesniegt noteiktā kārtībā Ministru kabinetā </w:t>
      </w:r>
      <w:r w:rsidR="00D6779F" w:rsidRPr="00D6779F">
        <w:rPr>
          <w:snapToGrid w:val="0"/>
          <w:sz w:val="28"/>
          <w:szCs w:val="28"/>
          <w:lang w:eastAsia="en-US"/>
        </w:rPr>
        <w:t>informatīv</w:t>
      </w:r>
      <w:r w:rsidR="00D6779F">
        <w:rPr>
          <w:snapToGrid w:val="0"/>
          <w:sz w:val="28"/>
          <w:szCs w:val="28"/>
          <w:lang w:eastAsia="en-US"/>
        </w:rPr>
        <w:t xml:space="preserve">o ziņojumu par </w:t>
      </w:r>
      <w:r w:rsidR="00F84772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="00171060">
        <w:rPr>
          <w:snapToGrid w:val="0"/>
          <w:sz w:val="28"/>
          <w:szCs w:val="28"/>
          <w:lang w:eastAsia="en-US"/>
        </w:rPr>
        <w:t xml:space="preserve"> </w:t>
      </w:r>
      <w:r w:rsidR="00BF382D" w:rsidRPr="00131672">
        <w:rPr>
          <w:snapToGrid w:val="0"/>
          <w:sz w:val="28"/>
          <w:szCs w:val="28"/>
          <w:lang w:eastAsia="en-US"/>
        </w:rPr>
        <w:t>paredzēto</w:t>
      </w:r>
      <w:r w:rsidR="00BF382D">
        <w:rPr>
          <w:snapToGrid w:val="0"/>
          <w:sz w:val="28"/>
          <w:szCs w:val="28"/>
          <w:lang w:eastAsia="en-US"/>
        </w:rPr>
        <w:t xml:space="preserve"> </w:t>
      </w:r>
      <w:r w:rsidR="00131672">
        <w:rPr>
          <w:snapToGrid w:val="0"/>
          <w:sz w:val="28"/>
          <w:szCs w:val="28"/>
          <w:lang w:eastAsia="en-US"/>
        </w:rPr>
        <w:t>uzdevumu un pasākumu</w:t>
      </w:r>
      <w:r w:rsidR="008876EF">
        <w:rPr>
          <w:snapToGrid w:val="0"/>
          <w:sz w:val="28"/>
          <w:szCs w:val="28"/>
          <w:lang w:eastAsia="en-US"/>
        </w:rPr>
        <w:t xml:space="preserve"> īstenošanas </w:t>
      </w:r>
      <w:r w:rsidR="00D6779F" w:rsidRPr="00D6779F">
        <w:rPr>
          <w:snapToGrid w:val="0"/>
          <w:sz w:val="28"/>
          <w:szCs w:val="28"/>
          <w:lang w:eastAsia="en-US"/>
        </w:rPr>
        <w:t>novērtējumu, iekļaujot priekšlikumus kiberdrošības politikas jomā turpmākajiem gadiem.</w:t>
      </w:r>
    </w:p>
    <w:p w14:paraId="22AA690E" w14:textId="1228A650" w:rsidR="00131672" w:rsidRDefault="00131672" w:rsidP="001E54B4">
      <w:pPr>
        <w:ind w:firstLine="709"/>
        <w:jc w:val="both"/>
        <w:rPr>
          <w:snapToGrid w:val="0"/>
          <w:sz w:val="28"/>
          <w:szCs w:val="28"/>
          <w:lang w:eastAsia="en-US"/>
        </w:rPr>
      </w:pPr>
      <w:proofErr w:type="gramStart"/>
      <w:r>
        <w:rPr>
          <w:snapToGrid w:val="0"/>
          <w:sz w:val="28"/>
          <w:szCs w:val="28"/>
          <w:lang w:eastAsia="en-US"/>
        </w:rPr>
        <w:t>4.</w:t>
      </w:r>
      <w:r w:rsidR="006934CC">
        <w:rPr>
          <w:snapToGrid w:val="0"/>
          <w:sz w:val="28"/>
          <w:szCs w:val="28"/>
          <w:lang w:eastAsia="en-US"/>
        </w:rPr>
        <w:t> </w:t>
      </w:r>
      <w:r>
        <w:rPr>
          <w:snapToGrid w:val="0"/>
          <w:sz w:val="28"/>
          <w:szCs w:val="28"/>
          <w:lang w:eastAsia="en-US"/>
        </w:rPr>
        <w:t>A</w:t>
      </w:r>
      <w:r w:rsidRPr="00131672">
        <w:rPr>
          <w:snapToGrid w:val="0"/>
          <w:sz w:val="28"/>
          <w:szCs w:val="28"/>
          <w:lang w:eastAsia="en-US"/>
        </w:rPr>
        <w:t>tbildīg</w:t>
      </w:r>
      <w:r w:rsidR="00F84772">
        <w:rPr>
          <w:snapToGrid w:val="0"/>
          <w:sz w:val="28"/>
          <w:szCs w:val="28"/>
          <w:lang w:eastAsia="en-US"/>
        </w:rPr>
        <w:t xml:space="preserve">ajām </w:t>
      </w:r>
      <w:r w:rsidRPr="00131672">
        <w:rPr>
          <w:snapToGrid w:val="0"/>
          <w:sz w:val="28"/>
          <w:szCs w:val="28"/>
          <w:lang w:eastAsia="en-US"/>
        </w:rPr>
        <w:t>institūcij</w:t>
      </w:r>
      <w:r w:rsidR="00F84772">
        <w:rPr>
          <w:snapToGrid w:val="0"/>
          <w:sz w:val="28"/>
          <w:szCs w:val="28"/>
          <w:lang w:eastAsia="en-US"/>
        </w:rPr>
        <w:t>ām</w:t>
      </w:r>
      <w:r w:rsidRPr="00131672">
        <w:rPr>
          <w:snapToGrid w:val="0"/>
          <w:sz w:val="28"/>
          <w:szCs w:val="28"/>
          <w:lang w:eastAsia="en-US"/>
        </w:rPr>
        <w:t xml:space="preserve"> </w:t>
      </w:r>
      <w:r w:rsidR="00F84772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Pr="00131672">
        <w:rPr>
          <w:snapToGrid w:val="0"/>
          <w:sz w:val="28"/>
          <w:szCs w:val="28"/>
          <w:lang w:eastAsia="en-US"/>
        </w:rPr>
        <w:t xml:space="preserve"> paredzētos </w:t>
      </w:r>
      <w:r>
        <w:rPr>
          <w:snapToGrid w:val="0"/>
          <w:sz w:val="28"/>
          <w:szCs w:val="28"/>
          <w:lang w:eastAsia="en-US"/>
        </w:rPr>
        <w:t>uzdevumus</w:t>
      </w:r>
      <w:proofErr w:type="gramEnd"/>
      <w:r>
        <w:rPr>
          <w:snapToGrid w:val="0"/>
          <w:sz w:val="28"/>
          <w:szCs w:val="28"/>
          <w:lang w:eastAsia="en-US"/>
        </w:rPr>
        <w:t xml:space="preserve"> un </w:t>
      </w:r>
      <w:r w:rsidRPr="00131672">
        <w:rPr>
          <w:snapToGrid w:val="0"/>
          <w:sz w:val="28"/>
          <w:szCs w:val="28"/>
          <w:lang w:eastAsia="en-US"/>
        </w:rPr>
        <w:t>pasākumus 2019.</w:t>
      </w:r>
      <w:r w:rsidR="00BF382D">
        <w:rPr>
          <w:snapToGrid w:val="0"/>
          <w:sz w:val="28"/>
          <w:szCs w:val="28"/>
          <w:lang w:eastAsia="en-US"/>
        </w:rPr>
        <w:t> </w:t>
      </w:r>
      <w:r w:rsidRPr="00131672">
        <w:rPr>
          <w:snapToGrid w:val="0"/>
          <w:sz w:val="28"/>
          <w:szCs w:val="28"/>
          <w:lang w:eastAsia="en-US"/>
        </w:rPr>
        <w:t>gadā īsteno</w:t>
      </w:r>
      <w:r w:rsidR="00F84772">
        <w:rPr>
          <w:snapToGrid w:val="0"/>
          <w:sz w:val="28"/>
          <w:szCs w:val="28"/>
          <w:lang w:eastAsia="en-US"/>
        </w:rPr>
        <w:t>t</w:t>
      </w:r>
      <w:r w:rsidRPr="00131672">
        <w:rPr>
          <w:snapToGrid w:val="0"/>
          <w:sz w:val="28"/>
          <w:szCs w:val="28"/>
          <w:lang w:eastAsia="en-US"/>
        </w:rPr>
        <w:t xml:space="preserve"> </w:t>
      </w:r>
      <w:r w:rsidR="00BF382D">
        <w:rPr>
          <w:snapToGrid w:val="0"/>
          <w:sz w:val="28"/>
          <w:szCs w:val="28"/>
          <w:lang w:eastAsia="en-US"/>
        </w:rPr>
        <w:t xml:space="preserve">no </w:t>
      </w:r>
      <w:r w:rsidRPr="00131672">
        <w:rPr>
          <w:snapToGrid w:val="0"/>
          <w:sz w:val="28"/>
          <w:szCs w:val="28"/>
          <w:lang w:eastAsia="en-US"/>
        </w:rPr>
        <w:t>piešķirt</w:t>
      </w:r>
      <w:r w:rsidR="00BF382D">
        <w:rPr>
          <w:snapToGrid w:val="0"/>
          <w:sz w:val="28"/>
          <w:szCs w:val="28"/>
          <w:lang w:eastAsia="en-US"/>
        </w:rPr>
        <w:t>ajiem</w:t>
      </w:r>
      <w:r w:rsidRPr="00131672">
        <w:rPr>
          <w:snapToGrid w:val="0"/>
          <w:sz w:val="28"/>
          <w:szCs w:val="28"/>
          <w:lang w:eastAsia="en-US"/>
        </w:rPr>
        <w:t xml:space="preserve"> valsts budžeta līdzekļ</w:t>
      </w:r>
      <w:r w:rsidR="00BF382D">
        <w:rPr>
          <w:snapToGrid w:val="0"/>
          <w:sz w:val="28"/>
          <w:szCs w:val="28"/>
          <w:lang w:eastAsia="en-US"/>
        </w:rPr>
        <w:t>iem</w:t>
      </w:r>
      <w:r w:rsidR="00F84772">
        <w:rPr>
          <w:snapToGrid w:val="0"/>
          <w:sz w:val="28"/>
          <w:szCs w:val="28"/>
          <w:lang w:eastAsia="en-US"/>
        </w:rPr>
        <w:t>.</w:t>
      </w:r>
      <w:r w:rsidRPr="00131672">
        <w:rPr>
          <w:snapToGrid w:val="0"/>
          <w:sz w:val="28"/>
          <w:szCs w:val="28"/>
          <w:lang w:eastAsia="en-US"/>
        </w:rPr>
        <w:t xml:space="preserve"> </w:t>
      </w:r>
      <w:r w:rsidR="00F84772">
        <w:rPr>
          <w:snapToGrid w:val="0"/>
          <w:sz w:val="28"/>
          <w:szCs w:val="28"/>
          <w:lang w:eastAsia="en-US"/>
        </w:rPr>
        <w:t>Jautājumu</w:t>
      </w:r>
      <w:r w:rsidRPr="00131672">
        <w:rPr>
          <w:snapToGrid w:val="0"/>
          <w:sz w:val="28"/>
          <w:szCs w:val="28"/>
          <w:lang w:eastAsia="en-US"/>
        </w:rPr>
        <w:t xml:space="preserve"> par papildu valsts budžeta līdzekļu piešķiršanu 2020.</w:t>
      </w:r>
      <w:r w:rsidR="00BF382D">
        <w:rPr>
          <w:snapToGrid w:val="0"/>
          <w:sz w:val="28"/>
          <w:szCs w:val="28"/>
          <w:lang w:eastAsia="en-US"/>
        </w:rPr>
        <w:t>–</w:t>
      </w:r>
      <w:r w:rsidRPr="00131672">
        <w:rPr>
          <w:snapToGrid w:val="0"/>
          <w:sz w:val="28"/>
          <w:szCs w:val="28"/>
          <w:lang w:eastAsia="en-US"/>
        </w:rPr>
        <w:t>2022</w:t>
      </w:r>
      <w:r w:rsidR="001E54B4">
        <w:rPr>
          <w:snapToGrid w:val="0"/>
          <w:sz w:val="28"/>
          <w:szCs w:val="28"/>
          <w:lang w:eastAsia="en-US"/>
        </w:rPr>
        <w:t>. g</w:t>
      </w:r>
      <w:r w:rsidRPr="00131672">
        <w:rPr>
          <w:snapToGrid w:val="0"/>
          <w:sz w:val="28"/>
          <w:szCs w:val="28"/>
          <w:lang w:eastAsia="en-US"/>
        </w:rPr>
        <w:t xml:space="preserve">adam </w:t>
      </w:r>
      <w:r w:rsidR="00F84772">
        <w:rPr>
          <w:snapToGrid w:val="0"/>
          <w:sz w:val="28"/>
          <w:szCs w:val="28"/>
          <w:lang w:eastAsia="en-US"/>
        </w:rPr>
        <w:t>izskatīt gad</w:t>
      </w:r>
      <w:r w:rsidRPr="00131672">
        <w:rPr>
          <w:snapToGrid w:val="0"/>
          <w:sz w:val="28"/>
          <w:szCs w:val="28"/>
          <w:lang w:eastAsia="en-US"/>
        </w:rPr>
        <w:t>skārtējā valsts budžeta likumprojekta un vidēja termiņa budžeta ietvara likumprojekta sagatavošanas procesā kopā ar visu ministriju un citu centrālo valsts iestāžu prioritāro pasākumu pieteikumiem.</w:t>
      </w:r>
    </w:p>
    <w:p w14:paraId="262B1FAE" w14:textId="77777777" w:rsidR="001E54B4" w:rsidRDefault="001E54B4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F6B1825" w14:textId="77777777" w:rsidR="001E54B4" w:rsidRDefault="001E54B4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A8A3DA7" w14:textId="77777777" w:rsidR="001E54B4" w:rsidRDefault="001E54B4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46BECF6" w14:textId="630963D7" w:rsidR="001E54B4" w:rsidRPr="003341A2" w:rsidRDefault="001E54B4" w:rsidP="001E54B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341A2">
        <w:rPr>
          <w:sz w:val="28"/>
          <w:szCs w:val="28"/>
        </w:rPr>
        <w:t>Ministru prezidents</w:t>
      </w:r>
      <w:r w:rsidRPr="003341A2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3341A2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3341A2">
        <w:rPr>
          <w:sz w:val="28"/>
          <w:szCs w:val="28"/>
        </w:rPr>
        <w:t xml:space="preserve">Kariņš </w:t>
      </w:r>
    </w:p>
    <w:p w14:paraId="0B6E632D" w14:textId="77777777" w:rsidR="001E54B4" w:rsidRDefault="001E54B4" w:rsidP="003341A2">
      <w:pPr>
        <w:ind w:firstLine="709"/>
        <w:rPr>
          <w:sz w:val="28"/>
          <w:szCs w:val="28"/>
        </w:rPr>
      </w:pPr>
    </w:p>
    <w:p w14:paraId="24DF659A" w14:textId="77777777" w:rsidR="001E54B4" w:rsidRPr="003341A2" w:rsidRDefault="001E54B4" w:rsidP="003341A2">
      <w:pPr>
        <w:ind w:firstLine="709"/>
        <w:rPr>
          <w:sz w:val="28"/>
          <w:szCs w:val="28"/>
        </w:rPr>
      </w:pPr>
    </w:p>
    <w:p w14:paraId="29499DE3" w14:textId="77777777" w:rsidR="001E54B4" w:rsidRPr="003341A2" w:rsidRDefault="001E54B4" w:rsidP="003341A2">
      <w:pPr>
        <w:ind w:firstLine="709"/>
        <w:rPr>
          <w:sz w:val="28"/>
          <w:szCs w:val="28"/>
        </w:rPr>
      </w:pPr>
    </w:p>
    <w:p w14:paraId="083AD83F" w14:textId="3A21627C" w:rsidR="001E54B4" w:rsidRPr="003341A2" w:rsidRDefault="001E54B4" w:rsidP="001E54B4">
      <w:pPr>
        <w:tabs>
          <w:tab w:val="left" w:pos="6521"/>
        </w:tabs>
        <w:ind w:firstLine="709"/>
        <w:rPr>
          <w:sz w:val="28"/>
          <w:szCs w:val="28"/>
        </w:rPr>
      </w:pPr>
      <w:r w:rsidRPr="003341A2">
        <w:rPr>
          <w:sz w:val="28"/>
          <w:szCs w:val="28"/>
        </w:rPr>
        <w:t>Valsts kancelejas direktors</w:t>
      </w:r>
      <w:r w:rsidRPr="003341A2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proofErr w:type="spellStart"/>
      <w:r w:rsidRPr="003341A2">
        <w:rPr>
          <w:sz w:val="28"/>
          <w:szCs w:val="28"/>
        </w:rPr>
        <w:t>Citskovskis</w:t>
      </w:r>
      <w:proofErr w:type="spellEnd"/>
    </w:p>
    <w:sectPr w:rsidR="001E54B4" w:rsidRPr="003341A2" w:rsidSect="00DD140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6922" w14:textId="77777777" w:rsidR="00811FB4" w:rsidRDefault="00811FB4">
      <w:r>
        <w:separator/>
      </w:r>
    </w:p>
  </w:endnote>
  <w:endnote w:type="continuationSeparator" w:id="0">
    <w:p w14:paraId="22AA6923" w14:textId="77777777" w:rsidR="00811FB4" w:rsidRDefault="008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B7F2" w14:textId="1BC3A074" w:rsidR="00DD1400" w:rsidRPr="001E54B4" w:rsidRDefault="001E54B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777z9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6920" w14:textId="77777777" w:rsidR="00811FB4" w:rsidRDefault="00811FB4">
      <w:r>
        <w:separator/>
      </w:r>
    </w:p>
  </w:footnote>
  <w:footnote w:type="continuationSeparator" w:id="0">
    <w:p w14:paraId="22AA6921" w14:textId="77777777" w:rsidR="00811FB4" w:rsidRDefault="008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C824" w14:textId="77777777" w:rsidR="00DD1400" w:rsidRPr="001E54B4" w:rsidRDefault="00DD1400">
    <w:pPr>
      <w:pStyle w:val="Header"/>
      <w:rPr>
        <w:sz w:val="28"/>
        <w:szCs w:val="28"/>
      </w:rPr>
    </w:pPr>
  </w:p>
  <w:p w14:paraId="7005008B" w14:textId="77777777" w:rsidR="00DD1400" w:rsidRPr="001E54B4" w:rsidRDefault="00DD1400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1E54B4">
      <w:rPr>
        <w:b/>
        <w:bCs/>
        <w:sz w:val="28"/>
        <w:szCs w:val="28"/>
      </w:rPr>
      <w:t>MINISTRU KABINETA SĒDES PROTOKOLLĒMUMS</w:t>
    </w:r>
  </w:p>
  <w:p w14:paraId="0AF2C1D2" w14:textId="419DDF24" w:rsidR="00DD1400" w:rsidRDefault="00DD1400">
    <w:pPr>
      <w:pStyle w:val="Header"/>
      <w:rPr>
        <w:sz w:val="28"/>
        <w:szCs w:val="28"/>
      </w:rPr>
    </w:pPr>
  </w:p>
  <w:p w14:paraId="60864643" w14:textId="77777777" w:rsidR="001E54B4" w:rsidRPr="001E54B4" w:rsidRDefault="001E54B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645"/>
    <w:multiLevelType w:val="hybridMultilevel"/>
    <w:tmpl w:val="9C866A46"/>
    <w:lvl w:ilvl="0" w:tplc="B78C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8F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01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0C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D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0A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E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7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EF"/>
    <w:rsid w:val="0001495F"/>
    <w:rsid w:val="00021942"/>
    <w:rsid w:val="000372BD"/>
    <w:rsid w:val="000475CD"/>
    <w:rsid w:val="000815C8"/>
    <w:rsid w:val="0009177B"/>
    <w:rsid w:val="000A2283"/>
    <w:rsid w:val="000B71DE"/>
    <w:rsid w:val="000E5D3A"/>
    <w:rsid w:val="000F5875"/>
    <w:rsid w:val="00100E37"/>
    <w:rsid w:val="00131672"/>
    <w:rsid w:val="001368D5"/>
    <w:rsid w:val="00171060"/>
    <w:rsid w:val="001966CE"/>
    <w:rsid w:val="001B1189"/>
    <w:rsid w:val="001C0590"/>
    <w:rsid w:val="001E381B"/>
    <w:rsid w:val="001E54B4"/>
    <w:rsid w:val="002241FB"/>
    <w:rsid w:val="0023703E"/>
    <w:rsid w:val="002375DC"/>
    <w:rsid w:val="002943E7"/>
    <w:rsid w:val="002B1202"/>
    <w:rsid w:val="002C0DEF"/>
    <w:rsid w:val="002D07C6"/>
    <w:rsid w:val="002D2E95"/>
    <w:rsid w:val="002D316F"/>
    <w:rsid w:val="002E559A"/>
    <w:rsid w:val="003224C3"/>
    <w:rsid w:val="00344E84"/>
    <w:rsid w:val="003548A5"/>
    <w:rsid w:val="00377678"/>
    <w:rsid w:val="003C6F14"/>
    <w:rsid w:val="003D090D"/>
    <w:rsid w:val="003F01A6"/>
    <w:rsid w:val="00401A5A"/>
    <w:rsid w:val="00475DD4"/>
    <w:rsid w:val="004847F6"/>
    <w:rsid w:val="004A4421"/>
    <w:rsid w:val="004E326C"/>
    <w:rsid w:val="004E6419"/>
    <w:rsid w:val="0051356C"/>
    <w:rsid w:val="005305A7"/>
    <w:rsid w:val="00565663"/>
    <w:rsid w:val="005664D7"/>
    <w:rsid w:val="005B6EB8"/>
    <w:rsid w:val="005E4E81"/>
    <w:rsid w:val="00635394"/>
    <w:rsid w:val="00662BF2"/>
    <w:rsid w:val="00686B64"/>
    <w:rsid w:val="0068712F"/>
    <w:rsid w:val="006934CC"/>
    <w:rsid w:val="006960D0"/>
    <w:rsid w:val="006D1D6E"/>
    <w:rsid w:val="00701A27"/>
    <w:rsid w:val="00707BE1"/>
    <w:rsid w:val="00746082"/>
    <w:rsid w:val="00755C5F"/>
    <w:rsid w:val="00767FD7"/>
    <w:rsid w:val="0078789C"/>
    <w:rsid w:val="007A30B8"/>
    <w:rsid w:val="007D0CE5"/>
    <w:rsid w:val="007E4776"/>
    <w:rsid w:val="00806162"/>
    <w:rsid w:val="00811FB4"/>
    <w:rsid w:val="00837DA0"/>
    <w:rsid w:val="00861A72"/>
    <w:rsid w:val="008874FF"/>
    <w:rsid w:val="008876EF"/>
    <w:rsid w:val="00887F67"/>
    <w:rsid w:val="008A2138"/>
    <w:rsid w:val="008B0053"/>
    <w:rsid w:val="008C69D9"/>
    <w:rsid w:val="008C7182"/>
    <w:rsid w:val="008E4260"/>
    <w:rsid w:val="00914A2A"/>
    <w:rsid w:val="00917B14"/>
    <w:rsid w:val="00924B52"/>
    <w:rsid w:val="009812C8"/>
    <w:rsid w:val="00982727"/>
    <w:rsid w:val="009A418D"/>
    <w:rsid w:val="00A14C0B"/>
    <w:rsid w:val="00A26CE4"/>
    <w:rsid w:val="00A339AE"/>
    <w:rsid w:val="00A42485"/>
    <w:rsid w:val="00AE626D"/>
    <w:rsid w:val="00AF5CBB"/>
    <w:rsid w:val="00AF7159"/>
    <w:rsid w:val="00B107D6"/>
    <w:rsid w:val="00B2552D"/>
    <w:rsid w:val="00B543BD"/>
    <w:rsid w:val="00B6191F"/>
    <w:rsid w:val="00B8710F"/>
    <w:rsid w:val="00B96C27"/>
    <w:rsid w:val="00BA0E7B"/>
    <w:rsid w:val="00BA30B0"/>
    <w:rsid w:val="00BA6F75"/>
    <w:rsid w:val="00BB1579"/>
    <w:rsid w:val="00BD37D1"/>
    <w:rsid w:val="00BE2341"/>
    <w:rsid w:val="00BF0F23"/>
    <w:rsid w:val="00BF382D"/>
    <w:rsid w:val="00C419B0"/>
    <w:rsid w:val="00C548CE"/>
    <w:rsid w:val="00C62542"/>
    <w:rsid w:val="00C631EB"/>
    <w:rsid w:val="00C80EA9"/>
    <w:rsid w:val="00CA1966"/>
    <w:rsid w:val="00CC55FB"/>
    <w:rsid w:val="00CC72E7"/>
    <w:rsid w:val="00CE263A"/>
    <w:rsid w:val="00D02D88"/>
    <w:rsid w:val="00D66D49"/>
    <w:rsid w:val="00D6779F"/>
    <w:rsid w:val="00D777FA"/>
    <w:rsid w:val="00D80D6B"/>
    <w:rsid w:val="00D96DC2"/>
    <w:rsid w:val="00DB1B21"/>
    <w:rsid w:val="00DC6F6F"/>
    <w:rsid w:val="00DD1400"/>
    <w:rsid w:val="00DD1521"/>
    <w:rsid w:val="00DD56E8"/>
    <w:rsid w:val="00DE06B2"/>
    <w:rsid w:val="00DE0AA2"/>
    <w:rsid w:val="00E00567"/>
    <w:rsid w:val="00E15462"/>
    <w:rsid w:val="00E40244"/>
    <w:rsid w:val="00E83D2C"/>
    <w:rsid w:val="00E85DEB"/>
    <w:rsid w:val="00E90D70"/>
    <w:rsid w:val="00EA3C66"/>
    <w:rsid w:val="00EB4662"/>
    <w:rsid w:val="00F1151F"/>
    <w:rsid w:val="00F1158F"/>
    <w:rsid w:val="00F3070D"/>
    <w:rsid w:val="00F3750B"/>
    <w:rsid w:val="00F42426"/>
    <w:rsid w:val="00F75A6D"/>
    <w:rsid w:val="00F84772"/>
    <w:rsid w:val="00FA7F42"/>
    <w:rsid w:val="00FC1FCA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2AA68FC"/>
  <w15:chartTrackingRefBased/>
  <w15:docId w15:val="{4F4322A2-89A0-4C30-945E-16FFD3C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07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51"/>
      </w:tabs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paragraph" w:styleId="NormalWeb">
    <w:name w:val="Normal (Web)"/>
    <w:basedOn w:val="Normal"/>
    <w:pPr>
      <w:spacing w:before="100" w:after="100"/>
    </w:pPr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07BE1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BE1"/>
  </w:style>
  <w:style w:type="character" w:customStyle="1" w:styleId="HeaderChar">
    <w:name w:val="Header Char"/>
    <w:basedOn w:val="DefaultParagraphFont"/>
    <w:link w:val="Header"/>
    <w:uiPriority w:val="99"/>
    <w:locked/>
    <w:rsid w:val="00707BE1"/>
  </w:style>
  <w:style w:type="character" w:customStyle="1" w:styleId="spelle">
    <w:name w:val="spelle"/>
    <w:basedOn w:val="DefaultParagraphFont"/>
    <w:rsid w:val="00E40244"/>
  </w:style>
  <w:style w:type="character" w:customStyle="1" w:styleId="st">
    <w:name w:val="st"/>
    <w:basedOn w:val="DefaultParagraphFont"/>
    <w:rsid w:val="0001495F"/>
  </w:style>
  <w:style w:type="character" w:styleId="Emphasis">
    <w:name w:val="Emphasis"/>
    <w:basedOn w:val="DefaultParagraphFont"/>
    <w:uiPriority w:val="20"/>
    <w:qFormat/>
    <w:rsid w:val="0001495F"/>
    <w:rPr>
      <w:i/>
      <w:iCs/>
    </w:rPr>
  </w:style>
  <w:style w:type="paragraph" w:customStyle="1" w:styleId="naisf">
    <w:name w:val="naisf"/>
    <w:basedOn w:val="Normal"/>
    <w:rsid w:val="001E54B4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D0028C8-3D0C-41BF-A303-1F1DC1A3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1093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"Latvijas kiberdrošības stratēģija 2019.-2022.gadam"</vt:lpstr>
    </vt:vector>
  </TitlesOfParts>
  <Manager/>
  <Company>Aizsardzības ministrija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"Latvijas kiberdrošības stratēģija 2019.-2022.gadam"</dc:title>
  <dc:subject>MK sēdes protokollēmuma projekts</dc:subject>
  <dc:creator>Gatis.Mezitis@mod.gov.lv</dc:creator>
  <cp:keywords/>
  <dc:description>G. Mezītis, 67335350, gatis.mezitis@mod.gov.lv</dc:description>
  <cp:lastModifiedBy>Sandra Linina</cp:lastModifiedBy>
  <cp:revision>40</cp:revision>
  <cp:lastPrinted>2019-06-26T07:43:00Z</cp:lastPrinted>
  <dcterms:created xsi:type="dcterms:W3CDTF">2018-12-27T08:07:00Z</dcterms:created>
  <dcterms:modified xsi:type="dcterms:W3CDTF">2019-06-26T07:43:00Z</dcterms:modified>
</cp:coreProperties>
</file>