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C7" w:rsidRPr="00712B66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:rsidR="007116C7" w:rsidRPr="008A36C9" w:rsidRDefault="007116C7" w:rsidP="00DB7395">
      <w:pPr>
        <w:pStyle w:val="naisf"/>
        <w:spacing w:before="0" w:after="0"/>
        <w:ind w:firstLine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712B66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:rsidR="00F95269" w:rsidRPr="00B17A79" w:rsidRDefault="00F95269" w:rsidP="007B2C33">
            <w:pPr>
              <w:jc w:val="center"/>
              <w:rPr>
                <w:sz w:val="26"/>
                <w:szCs w:val="26"/>
              </w:rPr>
            </w:pPr>
            <w:r w:rsidRPr="00B17A79">
              <w:rPr>
                <w:sz w:val="26"/>
                <w:szCs w:val="26"/>
              </w:rPr>
              <w:t>Grozījumi Ministru kabineta 2013.gada 15.janvāra noteikumos Nr.40</w:t>
            </w:r>
          </w:p>
          <w:p w:rsidR="007116C7" w:rsidRPr="00712B66" w:rsidRDefault="00F95269" w:rsidP="007B2C33">
            <w:pPr>
              <w:ind w:firstLine="720"/>
              <w:jc w:val="center"/>
            </w:pPr>
            <w:r w:rsidRPr="00B17A79">
              <w:rPr>
                <w:sz w:val="26"/>
                <w:szCs w:val="26"/>
              </w:rPr>
              <w:t>“Noteikumi par pievienotās vērtības nodokļa deklarāciju”</w:t>
            </w:r>
          </w:p>
        </w:tc>
      </w:tr>
    </w:tbl>
    <w:p w:rsidR="007116C7" w:rsidRPr="00712B66" w:rsidRDefault="007116C7" w:rsidP="009623BC">
      <w:pPr>
        <w:pStyle w:val="naisc"/>
        <w:spacing w:before="0" w:after="0"/>
        <w:ind w:firstLine="1080"/>
      </w:pPr>
      <w:r w:rsidRPr="00712B66">
        <w:t>(dokumenta veids un nosaukums)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5F4BFD" w:rsidRPr="00712B6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160E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364BB6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BFD" w:rsidRPr="00712B66" w:rsidRDefault="005F4BFD" w:rsidP="00364BB6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8A36C9" w:rsidRDefault="008A36C9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5F4BFD" w:rsidRPr="00712B66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36160E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712B66" w:rsidRDefault="005F4BFD" w:rsidP="0036160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712B66" w:rsidRDefault="005F4BFD" w:rsidP="0036160E"/>
        </w:tc>
      </w:tr>
      <w:tr w:rsidR="008A36C9" w:rsidRPr="00712B66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6C9" w:rsidRPr="00712B66" w:rsidRDefault="008A36C9" w:rsidP="008A36C9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12B66" w:rsidRDefault="008A36C9" w:rsidP="008A36C9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12B66" w:rsidRDefault="008A36C9" w:rsidP="008A36C9"/>
        </w:tc>
      </w:tr>
    </w:tbl>
    <w:p w:rsidR="007B4C0F" w:rsidRPr="00712B66" w:rsidRDefault="007B4C0F" w:rsidP="007B4C0F">
      <w:pPr>
        <w:pStyle w:val="naisf"/>
        <w:spacing w:before="0" w:after="0"/>
        <w:ind w:firstLine="0"/>
      </w:pP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>Informācija par starpministriju (starpinstitūciju) sanāksmi vai elektronisko saskaņošanu</w:t>
      </w:r>
    </w:p>
    <w:p w:rsidR="005D67F7" w:rsidRPr="00712B66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1203"/>
        <w:gridCol w:w="5034"/>
      </w:tblGrid>
      <w:tr w:rsidR="007B4C0F" w:rsidRPr="00712B66">
        <w:tc>
          <w:tcPr>
            <w:tcW w:w="6345" w:type="dxa"/>
          </w:tcPr>
          <w:p w:rsidR="007B4C0F" w:rsidRPr="00712B66" w:rsidRDefault="005D67F7" w:rsidP="005D67F7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="007B4C0F" w:rsidRPr="00712B66">
              <w:t>atums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B4C0F" w:rsidRPr="00712B66" w:rsidRDefault="004E7775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2019.gada 26.jūnijā</w:t>
            </w:r>
          </w:p>
        </w:tc>
      </w:tr>
      <w:tr w:rsidR="003C27A2" w:rsidRPr="00712B66">
        <w:tc>
          <w:tcPr>
            <w:tcW w:w="6345" w:type="dxa"/>
          </w:tcPr>
          <w:p w:rsidR="003C27A2" w:rsidRPr="00712B66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3C27A2" w:rsidRPr="00712B66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c>
          <w:tcPr>
            <w:tcW w:w="6345" w:type="dxa"/>
          </w:tcPr>
          <w:p w:rsidR="007B4C0F" w:rsidRPr="00712B66" w:rsidRDefault="00365CC0" w:rsidP="003C27A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2"/>
          </w:tcPr>
          <w:p w:rsidR="007B4C0F" w:rsidRPr="00712B66" w:rsidRDefault="004E7775" w:rsidP="004E7775">
            <w:pPr>
              <w:pStyle w:val="NormalWeb"/>
              <w:spacing w:before="0" w:beforeAutospacing="0" w:after="0" w:afterAutospacing="0"/>
              <w:ind w:firstLine="34"/>
            </w:pPr>
            <w:r>
              <w:t>Tieslietu ministrija</w:t>
            </w:r>
          </w:p>
        </w:tc>
      </w:tr>
      <w:tr w:rsidR="007B4C0F" w:rsidRPr="00712B66">
        <w:tc>
          <w:tcPr>
            <w:tcW w:w="6345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0D0AED" w:rsidRPr="00712B66">
        <w:trPr>
          <w:trHeight w:val="285"/>
        </w:trPr>
        <w:tc>
          <w:tcPr>
            <w:tcW w:w="6345" w:type="dxa"/>
          </w:tcPr>
          <w:p w:rsidR="000D0AED" w:rsidRPr="00712B66" w:rsidRDefault="000D0AED" w:rsidP="000D0AED">
            <w:pPr>
              <w:pStyle w:val="naiskr"/>
              <w:spacing w:before="0" w:after="0"/>
            </w:pPr>
          </w:p>
        </w:tc>
        <w:tc>
          <w:tcPr>
            <w:tcW w:w="1203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0D0AED" w:rsidRPr="00712B66" w:rsidRDefault="000D0AED" w:rsidP="0036160E">
            <w:pPr>
              <w:pStyle w:val="naiskr"/>
              <w:spacing w:before="0" w:after="0"/>
              <w:ind w:firstLine="12"/>
            </w:pPr>
          </w:p>
        </w:tc>
      </w:tr>
    </w:tbl>
    <w:p w:rsidR="008A36C9" w:rsidRDefault="008A36C9">
      <w:r>
        <w:br w:type="page"/>
      </w:r>
    </w:p>
    <w:tbl>
      <w:tblPr>
        <w:tblW w:w="12582" w:type="dxa"/>
        <w:tblLook w:val="00A0" w:firstRow="1" w:lastRow="0" w:firstColumn="1" w:lastColumn="0" w:noHBand="0" w:noVBand="0"/>
      </w:tblPr>
      <w:tblGrid>
        <w:gridCol w:w="6708"/>
        <w:gridCol w:w="840"/>
        <w:gridCol w:w="5034"/>
      </w:tblGrid>
      <w:tr w:rsidR="007B4C0F" w:rsidRPr="00712B66">
        <w:trPr>
          <w:trHeight w:val="285"/>
        </w:trPr>
        <w:tc>
          <w:tcPr>
            <w:tcW w:w="6708" w:type="dxa"/>
          </w:tcPr>
          <w:p w:rsidR="007B4C0F" w:rsidRPr="00712B66" w:rsidRDefault="00365CC0" w:rsidP="000D0AED">
            <w:pPr>
              <w:pStyle w:val="naiskr"/>
              <w:spacing w:before="0" w:after="0"/>
            </w:pPr>
            <w:r>
              <w:lastRenderedPageBreak/>
              <w:t>Saskaņošanas d</w:t>
            </w:r>
            <w:r w:rsidRPr="00712B66">
              <w:t xml:space="preserve">alībnieki </w:t>
            </w:r>
            <w:r w:rsidR="007B4C0F" w:rsidRPr="00712B66">
              <w:t>izskatīja</w:t>
            </w:r>
            <w:r w:rsidR="005D67F7" w:rsidRPr="00712B66">
              <w:t xml:space="preserve"> šādu ministriju </w:t>
            </w:r>
            <w:r w:rsidR="003E4C3F">
              <w:t>(c</w:t>
            </w:r>
            <w:r w:rsidR="005D67F7" w:rsidRPr="00712B66">
              <w:t>itu institūciju</w:t>
            </w:r>
            <w:r w:rsidR="003E4C3F">
              <w:t>)</w:t>
            </w:r>
            <w:r w:rsidR="005D67F7" w:rsidRPr="00712B66">
              <w:t xml:space="preserve"> iebildumus</w:t>
            </w:r>
          </w:p>
        </w:tc>
        <w:tc>
          <w:tcPr>
            <w:tcW w:w="840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="007B4C0F" w:rsidRPr="00712B66" w:rsidRDefault="00A00536" w:rsidP="0036160E">
            <w:pPr>
              <w:pStyle w:val="naiskr"/>
              <w:spacing w:before="0" w:after="0"/>
              <w:ind w:firstLine="12"/>
            </w:pPr>
            <w:r>
              <w:t>Tieslietu ministrijas</w:t>
            </w:r>
          </w:p>
        </w:tc>
      </w:tr>
      <w:tr w:rsidR="003C27A2" w:rsidRPr="00712B66">
        <w:trPr>
          <w:trHeight w:val="465"/>
        </w:trPr>
        <w:tc>
          <w:tcPr>
            <w:tcW w:w="6708" w:type="dxa"/>
          </w:tcPr>
          <w:p w:rsidR="003C27A2" w:rsidRPr="00712B66" w:rsidRDefault="003C27A2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27A2" w:rsidRPr="00712B66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rPr>
          <w:trHeight w:val="465"/>
        </w:trPr>
        <w:tc>
          <w:tcPr>
            <w:tcW w:w="12582" w:type="dxa"/>
            <w:gridSpan w:val="3"/>
          </w:tcPr>
          <w:p w:rsidR="007B4C0F" w:rsidRPr="00712B66" w:rsidRDefault="007B4C0F" w:rsidP="003C27A2">
            <w:pPr>
              <w:pStyle w:val="naisc"/>
              <w:spacing w:before="0" w:after="0"/>
              <w:ind w:left="4820" w:firstLine="720"/>
            </w:pPr>
          </w:p>
        </w:tc>
      </w:tr>
      <w:tr w:rsidR="007B4C0F" w:rsidRPr="00712B66">
        <w:tc>
          <w:tcPr>
            <w:tcW w:w="6708" w:type="dxa"/>
          </w:tcPr>
          <w:p w:rsidR="007B4C0F" w:rsidRPr="00712B66" w:rsidRDefault="007B4C0F" w:rsidP="0036160E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7B4C0F" w:rsidRPr="00712B66">
        <w:tc>
          <w:tcPr>
            <w:tcW w:w="6708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  <w:tr w:rsidR="007B4C0F" w:rsidRPr="00712B66">
        <w:tc>
          <w:tcPr>
            <w:tcW w:w="6708" w:type="dxa"/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74" w:type="dxa"/>
            <w:gridSpan w:val="2"/>
            <w:tcBorders>
              <w:bottom w:val="single" w:sz="6" w:space="0" w:color="000000"/>
            </w:tcBorders>
          </w:tcPr>
          <w:p w:rsidR="007B4C0F" w:rsidRPr="00712B66" w:rsidRDefault="007B4C0F" w:rsidP="0036160E">
            <w:pPr>
              <w:pStyle w:val="naiskr"/>
              <w:spacing w:before="0" w:after="0"/>
              <w:ind w:firstLine="720"/>
            </w:pPr>
          </w:p>
        </w:tc>
      </w:tr>
    </w:tbl>
    <w:p w:rsidR="00683081" w:rsidRPr="00712B66" w:rsidRDefault="00683081" w:rsidP="00683081">
      <w:pPr>
        <w:pStyle w:val="naisf"/>
        <w:spacing w:before="0" w:after="0"/>
        <w:ind w:firstLine="720"/>
      </w:pPr>
    </w:p>
    <w:p w:rsidR="007B4C0F" w:rsidRPr="00712B66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p w:rsidR="007B4C0F" w:rsidRPr="00712B66" w:rsidRDefault="007B4C0F" w:rsidP="00DB7395">
      <w:pPr>
        <w:pStyle w:val="naisf"/>
        <w:spacing w:before="0" w:after="0"/>
        <w:ind w:firstLine="72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686"/>
        <w:gridCol w:w="4394"/>
        <w:gridCol w:w="1099"/>
        <w:gridCol w:w="3012"/>
        <w:gridCol w:w="2693"/>
      </w:tblGrid>
      <w:tr w:rsidR="00134188" w:rsidRPr="00712B6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9623BC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88" w:rsidRPr="00712B66" w:rsidRDefault="00134188" w:rsidP="009623BC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134188" w:rsidRPr="003B71E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F34AAB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88" w:rsidRPr="003B71E0" w:rsidRDefault="003B71E0" w:rsidP="003B71E0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0100C8" w:rsidRPr="00712B66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Pr="00712B66" w:rsidRDefault="000100C8" w:rsidP="000100C8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Pr="000100C8" w:rsidRDefault="000100C8" w:rsidP="000100C8">
            <w:r w:rsidRPr="000100C8">
              <w:t>8. Papildināt noteikumus ar 76. un 77.punktu šādā redakcijā:</w:t>
            </w:r>
          </w:p>
          <w:p w:rsidR="000100C8" w:rsidRPr="000100C8" w:rsidRDefault="000100C8" w:rsidP="000100C8">
            <w:pPr>
              <w:ind w:firstLine="568"/>
            </w:pPr>
            <w:r w:rsidRPr="000100C8">
              <w:t>“76. Grozījumi šo noteikumu 17.31., 23.1., 25.3.8.</w:t>
            </w:r>
            <w:r w:rsidRPr="000100C8">
              <w:rPr>
                <w:vertAlign w:val="superscript"/>
              </w:rPr>
              <w:t xml:space="preserve">4  </w:t>
            </w:r>
            <w:r w:rsidRPr="000100C8">
              <w:t>un 31.1. apakšpunktā attiecībā uz pievienotās vērtības nodokļa deklarācijas un tās pielikumu aizpildīšanu un iesniegšanu piemērojami, sākot ar 2019.gada 1.jūliju.</w:t>
            </w:r>
          </w:p>
          <w:p w:rsidR="000100C8" w:rsidRPr="000100C8" w:rsidRDefault="000100C8" w:rsidP="000100C8">
            <w:pPr>
              <w:ind w:firstLine="568"/>
            </w:pPr>
            <w:r w:rsidRPr="000100C8">
              <w:t xml:space="preserve">77. Grozījumi šo noteikumu 8., 9. un 10.punktā attiecībā uz pievienotās vērtības nodokļa </w:t>
            </w:r>
            <w:r w:rsidRPr="000100C8">
              <w:lastRenderedPageBreak/>
              <w:t>deklarācijas un tās pielikumu aizpildīšanu un iesniegšanu piemērojami, sākot ar 2021.gada 1.janvāri.”</w:t>
            </w:r>
          </w:p>
          <w:p w:rsidR="000100C8" w:rsidRPr="000100C8" w:rsidRDefault="000100C8" w:rsidP="000100C8">
            <w:pPr>
              <w:pStyle w:val="naisc"/>
              <w:spacing w:before="0" w:after="0"/>
              <w:ind w:firstLine="720"/>
              <w:jc w:val="left"/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Default="000100C8" w:rsidP="000100C8">
            <w:pPr>
              <w:pStyle w:val="Parasts1"/>
              <w:rPr>
                <w:b/>
                <w:color w:val="000000"/>
                <w:lang w:eastAsia="lv-LV"/>
              </w:rPr>
            </w:pPr>
            <w:r w:rsidRPr="007C79E2">
              <w:rPr>
                <w:b/>
                <w:color w:val="000000"/>
                <w:lang w:eastAsia="lv-LV"/>
              </w:rPr>
              <w:lastRenderedPageBreak/>
              <w:t>Tieslietu ministrijas iebildumi (201</w:t>
            </w:r>
            <w:r>
              <w:rPr>
                <w:b/>
                <w:color w:val="000000"/>
                <w:lang w:eastAsia="lv-LV"/>
              </w:rPr>
              <w:t>9</w:t>
            </w:r>
            <w:r w:rsidRPr="007C79E2">
              <w:rPr>
                <w:b/>
                <w:color w:val="000000"/>
                <w:lang w:eastAsia="lv-LV"/>
              </w:rPr>
              <w:t>.</w:t>
            </w:r>
            <w:r>
              <w:rPr>
                <w:b/>
                <w:color w:val="000000"/>
                <w:lang w:eastAsia="lv-LV"/>
              </w:rPr>
              <w:t>gada 26.jūnija</w:t>
            </w:r>
            <w:r w:rsidRPr="007C79E2">
              <w:rPr>
                <w:b/>
                <w:color w:val="000000"/>
                <w:lang w:eastAsia="lv-LV"/>
              </w:rPr>
              <w:t xml:space="preserve"> atzinums</w:t>
            </w:r>
          </w:p>
          <w:p w:rsidR="000100C8" w:rsidRDefault="000100C8" w:rsidP="000100C8">
            <w:pPr>
              <w:ind w:right="-2" w:firstLine="709"/>
            </w:pPr>
            <w:r w:rsidRPr="007C79E2">
              <w:rPr>
                <w:b/>
                <w:color w:val="000000"/>
              </w:rPr>
              <w:t>Nr.1-9.1/</w:t>
            </w:r>
            <w:r>
              <w:rPr>
                <w:b/>
                <w:color w:val="000000"/>
              </w:rPr>
              <w:t>642</w:t>
            </w:r>
            <w:r w:rsidRPr="007C79E2">
              <w:rPr>
                <w:b/>
                <w:color w:val="000000"/>
              </w:rPr>
              <w:t>)</w:t>
            </w:r>
          </w:p>
          <w:p w:rsidR="000100C8" w:rsidRDefault="000100C8" w:rsidP="000100C8">
            <w:pPr>
              <w:ind w:right="-2" w:firstLine="709"/>
            </w:pPr>
            <w:r>
              <w:t xml:space="preserve">Projekta 8.punkts paredz papildināt </w:t>
            </w:r>
            <w:r w:rsidRPr="001E1CB3">
              <w:t>Ministru kabineta 2013.</w:t>
            </w:r>
            <w:r>
              <w:t> </w:t>
            </w:r>
            <w:r w:rsidRPr="001E1CB3">
              <w:t>gada 15.</w:t>
            </w:r>
            <w:r>
              <w:t> </w:t>
            </w:r>
            <w:r w:rsidRPr="001E1CB3">
              <w:t>janvāra noteikum</w:t>
            </w:r>
            <w:r>
              <w:t>us</w:t>
            </w:r>
            <w:r w:rsidRPr="001E1CB3">
              <w:t xml:space="preserve"> Nr.</w:t>
            </w:r>
            <w:r>
              <w:t> </w:t>
            </w:r>
            <w:r w:rsidRPr="001E1CB3">
              <w:t xml:space="preserve">40 </w:t>
            </w:r>
            <w:r>
              <w:t>“</w:t>
            </w:r>
            <w:r w:rsidRPr="001E1CB3">
              <w:t>Noteikumi par pievienotās vērtības nodokļa deklarācijām</w:t>
            </w:r>
            <w:r>
              <w:t xml:space="preserve">” (turpmāk – noteikumi) ar 76. punktu, kas noteic, ka vairākas projektā ietvertās tiesību normas piemērojamas no 2019.gada 1.jūlija. Vēršam uzmanību, ka saskaņā ar Oficiālo publikāciju un tiesiskās informācijas likuma 9.panta ceturto daļu </w:t>
            </w:r>
            <w:r w:rsidRPr="00C83E4D">
              <w:t xml:space="preserve">normatīvajam aktam vai tā daļai nav atpakaļejoša spēka, izņemot likumā īpaši </w:t>
            </w:r>
            <w:r w:rsidRPr="00C83E4D">
              <w:lastRenderedPageBreak/>
              <w:t>paredzētus gadījumus</w:t>
            </w:r>
            <w:r>
              <w:t>. Tā kā projektu vairs nav iespējams izskatīt un pieņemt līdz 2019.gada 1.jūlijam, lūdzam precizēt projekta 8.punktā ietvertā noteikumu 76.punktā minēto tiesību normu spēkā stāšanās laiku, lai tas nebūtu ar atpakaļejošu spēku.</w:t>
            </w:r>
          </w:p>
          <w:p w:rsidR="000100C8" w:rsidRPr="000100C8" w:rsidRDefault="000100C8" w:rsidP="000100C8">
            <w:pPr>
              <w:pStyle w:val="naisc"/>
              <w:spacing w:before="0" w:after="0"/>
              <w:ind w:firstLine="720"/>
              <w:jc w:val="left"/>
            </w:pPr>
          </w:p>
        </w:tc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Pr="00B17A79" w:rsidRDefault="000100C8" w:rsidP="000100C8">
            <w:pPr>
              <w:pStyle w:val="naisc"/>
              <w:spacing w:before="0" w:after="0"/>
              <w:jc w:val="left"/>
            </w:pPr>
            <w:r w:rsidRPr="00B17A79">
              <w:lastRenderedPageBreak/>
              <w:t>Panākta vienošanās.</w:t>
            </w:r>
          </w:p>
          <w:p w:rsidR="000100C8" w:rsidRPr="00FC7A95" w:rsidRDefault="000100C8" w:rsidP="000100C8">
            <w:pPr>
              <w:rPr>
                <w:rFonts w:eastAsiaTheme="minorHAnsi"/>
                <w:sz w:val="26"/>
                <w:szCs w:val="26"/>
              </w:rPr>
            </w:pPr>
            <w:r w:rsidRPr="00B17A79">
              <w:t xml:space="preserve">Sakarā ar to, ka </w:t>
            </w:r>
            <w:r w:rsidRPr="003F567A">
              <w:rPr>
                <w:sz w:val="26"/>
                <w:szCs w:val="26"/>
              </w:rPr>
              <w:t>likumā “Grozījumi Pievienotās vērtības nodokļa likumā” (Nr.57/Lp13) noteiktais regulējums attiecībā uz pakalpojumu, kas tieši saistīti ar metālizstrādājumu piegādi izslēgšanu stājas spēkā 2019.gada 1.jūlijā, nepieciešams noteikt, ka Ministru kabineta 2013.gada 15.janvāra noteikumu Nr. 40 25.3.8.</w:t>
            </w:r>
            <w:r w:rsidRPr="003F567A">
              <w:rPr>
                <w:sz w:val="26"/>
                <w:szCs w:val="26"/>
                <w:vertAlign w:val="superscript"/>
              </w:rPr>
              <w:t>4 </w:t>
            </w:r>
            <w:r w:rsidRPr="003F567A">
              <w:rPr>
                <w:sz w:val="26"/>
                <w:szCs w:val="26"/>
              </w:rPr>
              <w:t xml:space="preserve">apakšpunkta jaunā redakcija piemērojama PVN deklarācijās par taksācijas periodiem sākot ar 2019.gada jūliju un trešo ceturksni. </w:t>
            </w:r>
            <w:r w:rsidRPr="003F567A">
              <w:rPr>
                <w:sz w:val="26"/>
                <w:szCs w:val="26"/>
              </w:rPr>
              <w:lastRenderedPageBreak/>
              <w:t>Ievērojot to, ka deklarāciju aizpildīšana un iesniegšana par jūlija mēnesi un trešo ceturksni notiks no augusta, ir būtiski, lai aizpildīšanas brīdī šis regulējums būtu spēkā.</w:t>
            </w:r>
            <w:r w:rsidRPr="00FC7A95">
              <w:rPr>
                <w:sz w:val="26"/>
                <w:szCs w:val="26"/>
              </w:rPr>
              <w:t xml:space="preserve"> </w:t>
            </w:r>
          </w:p>
          <w:p w:rsidR="000100C8" w:rsidRPr="00091C0B" w:rsidRDefault="003F567A" w:rsidP="000100C8">
            <w:pPr>
              <w:pStyle w:val="naisc"/>
              <w:spacing w:before="0" w:after="0"/>
              <w:jc w:val="left"/>
            </w:pPr>
            <w:r>
              <w:t>I</w:t>
            </w:r>
            <w:r w:rsidR="000100C8" w:rsidRPr="00B17A79">
              <w:t xml:space="preserve">zvērtējot izteikto iebildumu, panākta vienošanās, ka nepieciešams veikt noteikumu projekta </w:t>
            </w:r>
            <w:r>
              <w:t>8.punktā</w:t>
            </w:r>
            <w:r w:rsidR="000100C8" w:rsidRPr="00B17A79">
              <w:t xml:space="preserve"> precizējumus</w:t>
            </w:r>
            <w:r>
              <w:t xml:space="preserve">, kā arī papildināt ar skaidrojumu </w:t>
            </w:r>
            <w:r w:rsidRPr="003F567A">
              <w:rPr>
                <w:bCs/>
                <w:szCs w:val="28"/>
              </w:rPr>
              <w:t>Ministru kabineta noteikumu projekta “Grozījumi Ministru kabineta 2013.gada 15.janvāra noteikumos Nr.40 “Noteikumi par pievienotās vērtības nodokļa deklarācijām</w:t>
            </w:r>
            <w:r w:rsidRPr="003F567A">
              <w:rPr>
                <w:szCs w:val="28"/>
              </w:rPr>
              <w:t>””</w:t>
            </w:r>
            <w:r w:rsidRPr="003F567A">
              <w:rPr>
                <w:bCs/>
                <w:szCs w:val="28"/>
              </w:rPr>
              <w:t xml:space="preserve"> </w:t>
            </w:r>
            <w:r w:rsidRPr="003F567A">
              <w:rPr>
                <w:szCs w:val="28"/>
              </w:rPr>
              <w:t>sākotnējās ietekmes novērtējuma ziņojuma (anotācijas) I sadaļas 2.punktu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7F" w:rsidRPr="008D377F" w:rsidRDefault="008D377F" w:rsidP="008D377F">
            <w:pPr>
              <w:jc w:val="both"/>
            </w:pPr>
            <w:r w:rsidRPr="008D377F">
              <w:lastRenderedPageBreak/>
              <w:t>8. Papildināt noteikumus ar 76., 77. un 78.punktu šādā redakcijā:</w:t>
            </w:r>
          </w:p>
          <w:p w:rsidR="008D377F" w:rsidRPr="008D377F" w:rsidRDefault="008D377F" w:rsidP="008D377F">
            <w:pPr>
              <w:ind w:firstLine="568"/>
              <w:jc w:val="both"/>
            </w:pPr>
            <w:r w:rsidRPr="008D377F">
              <w:t>“76. Grozījumi šo noteikumu 25.3.8.</w:t>
            </w:r>
            <w:r w:rsidRPr="008D377F">
              <w:rPr>
                <w:vertAlign w:val="superscript"/>
              </w:rPr>
              <w:t xml:space="preserve">4  </w:t>
            </w:r>
            <w:r w:rsidRPr="008D377F">
              <w:t xml:space="preserve">apakšpunktā attiecībā uz pievienotās vērtības nodokļa deklarācijas un tās pielikumu aizpildīšanu un iesniegšanu piemērojami, </w:t>
            </w:r>
            <w:r w:rsidRPr="00B433EB">
              <w:t>sākot ar 2019.gada (jūlija, trešā ceturkšņa) taksācijas periodu.</w:t>
            </w:r>
          </w:p>
          <w:p w:rsidR="008D377F" w:rsidRPr="008D377F" w:rsidRDefault="008D377F" w:rsidP="008D377F">
            <w:pPr>
              <w:ind w:firstLine="568"/>
              <w:jc w:val="both"/>
            </w:pPr>
            <w:r w:rsidRPr="008D377F">
              <w:lastRenderedPageBreak/>
              <w:t>76. Grozījumi šo noteikumu 17.31., 23.1.</w:t>
            </w:r>
            <w:r w:rsidRPr="008D377F">
              <w:rPr>
                <w:vertAlign w:val="superscript"/>
              </w:rPr>
              <w:t xml:space="preserve"> </w:t>
            </w:r>
            <w:r w:rsidRPr="008D377F">
              <w:t xml:space="preserve">un 31.1. apakšpunktā attiecībā uz pievienotās vērtības nodokļa deklarācijas un tās pielikumu aizpildīšanu un iesniegšanu piemērojami </w:t>
            </w:r>
            <w:r w:rsidRPr="00B433EB">
              <w:t>ar 2019.gada 1.augustu.</w:t>
            </w:r>
          </w:p>
          <w:p w:rsidR="000100C8" w:rsidRPr="008D377F" w:rsidRDefault="008D377F" w:rsidP="008D377F">
            <w:r w:rsidRPr="008D377F">
              <w:t>78. Grozījumi šo noteikumu 8., 9. un 10.punktā attiecībā uz pievienotās vērtības nodokļa deklarācijas un tās pielikumu aizpildīšanu un iesniegšanu piemērojami, sākot ar 2021.gada 1.janvāri.”</w:t>
            </w:r>
          </w:p>
        </w:tc>
      </w:tr>
      <w:tr w:rsidR="000100C8" w:rsidRPr="00712B66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Pr="00712B66" w:rsidRDefault="000100C8" w:rsidP="000100C8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Pr="00712B66" w:rsidRDefault="000100C8" w:rsidP="000100C8">
            <w:pPr>
              <w:pStyle w:val="naisc"/>
              <w:spacing w:before="0" w:after="0"/>
              <w:ind w:firstLine="720"/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Pr="00712B66" w:rsidRDefault="000100C8" w:rsidP="000100C8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0C8" w:rsidRPr="00712B66" w:rsidRDefault="000100C8" w:rsidP="000100C8">
            <w:pPr>
              <w:pStyle w:val="naisc"/>
              <w:spacing w:before="0" w:after="0"/>
              <w:ind w:firstLine="7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C8" w:rsidRPr="00712B66" w:rsidRDefault="000100C8" w:rsidP="000100C8"/>
        </w:tc>
      </w:tr>
      <w:tr w:rsidR="000100C8" w:rsidRPr="0071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:rsidR="000100C8" w:rsidRPr="00712B66" w:rsidRDefault="000100C8" w:rsidP="000100C8">
            <w:pPr>
              <w:pStyle w:val="naiskr"/>
              <w:spacing w:before="0" w:after="0"/>
            </w:pPr>
          </w:p>
          <w:p w:rsidR="000100C8" w:rsidRPr="00712B66" w:rsidRDefault="000100C8" w:rsidP="000100C8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="000100C8" w:rsidRPr="00712B66" w:rsidRDefault="000100C8" w:rsidP="000100C8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0100C8" w:rsidRPr="00712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:rsidR="000100C8" w:rsidRPr="00712B66" w:rsidRDefault="000100C8" w:rsidP="000100C8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:rsidR="000100C8" w:rsidRPr="00712B66" w:rsidRDefault="000100C8" w:rsidP="000100C8">
            <w:pPr>
              <w:pStyle w:val="naisc"/>
              <w:spacing w:before="0" w:after="0"/>
              <w:ind w:firstLine="720"/>
            </w:pPr>
            <w:r w:rsidRPr="00712B66">
              <w:t>(paraksts*)</w:t>
            </w:r>
          </w:p>
        </w:tc>
      </w:tr>
    </w:tbl>
    <w:p w:rsidR="007116C7" w:rsidRDefault="007116C7" w:rsidP="00DB7395">
      <w:pPr>
        <w:pStyle w:val="naisf"/>
        <w:spacing w:before="0" w:after="0"/>
        <w:ind w:firstLine="720"/>
      </w:pPr>
    </w:p>
    <w:p w:rsidR="003B71E0" w:rsidRPr="00712B66" w:rsidRDefault="003B71E0" w:rsidP="00DB7395">
      <w:pPr>
        <w:pStyle w:val="naisf"/>
        <w:spacing w:before="0" w:after="0"/>
        <w:ind w:firstLine="720"/>
      </w:pPr>
    </w:p>
    <w:p w:rsidR="00317DC7" w:rsidRPr="00712B66" w:rsidRDefault="00184479" w:rsidP="00DB7395">
      <w:pPr>
        <w:pStyle w:val="naisf"/>
        <w:spacing w:before="0" w:after="0"/>
        <w:ind w:firstLine="720"/>
      </w:pPr>
      <w:r>
        <w:t>Piezīme.</w:t>
      </w:r>
      <w:r w:rsidR="00767BF3">
        <w:t> </w:t>
      </w:r>
      <w:r w:rsidR="00FB6C91" w:rsidRPr="00712B66">
        <w:t>*</w:t>
      </w:r>
      <w:r w:rsidR="00767BF3">
        <w:t> </w:t>
      </w:r>
      <w:r w:rsidR="00317DC7" w:rsidRPr="00712B66">
        <w:t xml:space="preserve">Dokumenta rekvizītu </w:t>
      </w:r>
      <w:r w:rsidR="00364BB6" w:rsidRPr="00184479">
        <w:t>"</w:t>
      </w:r>
      <w:r w:rsidR="0018210A" w:rsidRPr="00184479">
        <w:t>p</w:t>
      </w:r>
      <w:r w:rsidR="00317DC7" w:rsidRPr="00184479">
        <w:t>araksts</w:t>
      </w:r>
      <w:r w:rsidR="00364BB6" w:rsidRPr="00184479">
        <w:t>"</w:t>
      </w:r>
      <w:r w:rsidR="00317DC7" w:rsidRPr="00184479">
        <w:t xml:space="preserve"> </w:t>
      </w:r>
      <w:r w:rsidR="00317DC7" w:rsidRPr="00712B66">
        <w:t xml:space="preserve">neaizpilda, ja elektroniskais dokuments ir </w:t>
      </w:r>
      <w:r>
        <w:t>sagatavots</w:t>
      </w:r>
      <w:r w:rsidR="00317DC7" w:rsidRPr="00712B66">
        <w:t xml:space="preserve"> atbilstoši </w:t>
      </w:r>
      <w:r>
        <w:t xml:space="preserve">normatīvajiem aktiem par </w:t>
      </w:r>
      <w:r w:rsidR="00317DC7" w:rsidRPr="00712B66">
        <w:t>elektronisko dokumentu noformēšan</w:t>
      </w:r>
      <w:r>
        <w:t>u.</w:t>
      </w:r>
    </w:p>
    <w:p w:rsidR="004373E1" w:rsidRPr="00712B66" w:rsidRDefault="003B71E0" w:rsidP="00DB7395">
      <w:pPr>
        <w:pStyle w:val="naisf"/>
        <w:spacing w:before="0" w:after="0"/>
        <w:ind w:firstLine="720"/>
      </w:pPr>
      <w:r>
        <w:br w:type="page"/>
      </w:r>
      <w:r w:rsidR="00253C7A">
        <w:lastRenderedPageBreak/>
        <w:t>Daina Kumata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 xml:space="preserve">par projektu atbildīgās amatpersonas </w:t>
            </w:r>
            <w:r>
              <w:t xml:space="preserve">vārds un </w:t>
            </w:r>
            <w:r w:rsidR="008655A2" w:rsidRPr="00712B66">
              <w:t>uzvārds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253C7A" w:rsidP="0036160E">
            <w:r>
              <w:t xml:space="preserve">Valsts ieņēmumu dienesta Nodokļu pārvaldes Pievienotās vērtības nodokļa daļas </w:t>
            </w:r>
            <w:r w:rsidR="00723010">
              <w:t xml:space="preserve">Pirmās metodikas nodaļas </w:t>
            </w:r>
            <w:bookmarkStart w:id="0" w:name="_GoBack"/>
            <w:bookmarkEnd w:id="0"/>
            <w:r>
              <w:t>galvenā nodokļu inspektore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amats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253C7A" w:rsidP="0036160E">
            <w:r>
              <w:t>Tālrunis 67122007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tālruņa un faksa numurs</w:t>
            </w:r>
            <w:r>
              <w:t>)</w:t>
            </w:r>
          </w:p>
        </w:tc>
      </w:tr>
      <w:tr w:rsidR="008655A2" w:rsidRPr="00712B66">
        <w:tc>
          <w:tcPr>
            <w:tcW w:w="8268" w:type="dxa"/>
            <w:tcBorders>
              <w:bottom w:val="single" w:sz="4" w:space="0" w:color="000000"/>
            </w:tcBorders>
          </w:tcPr>
          <w:p w:rsidR="008655A2" w:rsidRPr="00712B66" w:rsidRDefault="00253C7A" w:rsidP="0036160E">
            <w:r>
              <w:t>daina.kumata@vid.gov.lv</w:t>
            </w:r>
          </w:p>
        </w:tc>
      </w:tr>
      <w:tr w:rsidR="008655A2" w:rsidRPr="00712B66">
        <w:tc>
          <w:tcPr>
            <w:tcW w:w="8268" w:type="dxa"/>
            <w:tcBorders>
              <w:top w:val="single" w:sz="4" w:space="0" w:color="000000"/>
            </w:tcBorders>
          </w:tcPr>
          <w:p w:rsidR="008655A2" w:rsidRPr="00712B66" w:rsidRDefault="00184479" w:rsidP="00184479">
            <w:pPr>
              <w:jc w:val="center"/>
            </w:pPr>
            <w:r>
              <w:t>(</w:t>
            </w:r>
            <w:r w:rsidR="008655A2" w:rsidRPr="00712B66">
              <w:t>e-pasta adrese</w:t>
            </w:r>
            <w:r>
              <w:t>)</w:t>
            </w:r>
          </w:p>
        </w:tc>
      </w:tr>
    </w:tbl>
    <w:p w:rsidR="007116C7" w:rsidRDefault="007116C7" w:rsidP="00015C84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="007116C7" w:rsidSect="00364BB6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87" w:rsidRDefault="00BA5187">
      <w:r>
        <w:separator/>
      </w:r>
    </w:p>
  </w:endnote>
  <w:endnote w:type="continuationSeparator" w:id="0">
    <w:p w:rsidR="00BA5187" w:rsidRDefault="00B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6" w:rsidRPr="00015C84" w:rsidRDefault="00FB1756" w:rsidP="00FB1756">
    <w:pPr>
      <w:pStyle w:val="Footer"/>
      <w:rPr>
        <w:sz w:val="20"/>
        <w:szCs w:val="20"/>
      </w:rPr>
    </w:pPr>
    <w:r w:rsidRPr="00015C84">
      <w:rPr>
        <w:sz w:val="20"/>
        <w:szCs w:val="20"/>
      </w:rPr>
      <w:t>MKizz_010</w:t>
    </w:r>
    <w:r>
      <w:rPr>
        <w:sz w:val="20"/>
        <w:szCs w:val="20"/>
      </w:rPr>
      <w:t>7</w:t>
    </w:r>
    <w:r w:rsidRPr="00015C84">
      <w:rPr>
        <w:sz w:val="20"/>
        <w:szCs w:val="20"/>
      </w:rPr>
      <w:t>1</w:t>
    </w:r>
    <w:r>
      <w:rPr>
        <w:sz w:val="20"/>
        <w:szCs w:val="20"/>
      </w:rPr>
      <w:t>9</w:t>
    </w:r>
    <w:r w:rsidRPr="00015C84">
      <w:rPr>
        <w:sz w:val="20"/>
        <w:szCs w:val="20"/>
      </w:rPr>
      <w:t>_</w:t>
    </w:r>
    <w:r>
      <w:rPr>
        <w:sz w:val="20"/>
        <w:szCs w:val="20"/>
      </w:rPr>
      <w:t>MK40groz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Pr="00015C84" w:rsidRDefault="00015C84" w:rsidP="00364BB6">
    <w:pPr>
      <w:pStyle w:val="Footer"/>
      <w:rPr>
        <w:sz w:val="20"/>
        <w:szCs w:val="20"/>
      </w:rPr>
    </w:pPr>
    <w:r w:rsidRPr="00015C84">
      <w:rPr>
        <w:sz w:val="20"/>
        <w:szCs w:val="20"/>
      </w:rPr>
      <w:t>MKizz_010</w:t>
    </w:r>
    <w:r w:rsidR="002E752F">
      <w:rPr>
        <w:sz w:val="20"/>
        <w:szCs w:val="20"/>
      </w:rPr>
      <w:t>7</w:t>
    </w:r>
    <w:r w:rsidRPr="00015C84">
      <w:rPr>
        <w:sz w:val="20"/>
        <w:szCs w:val="20"/>
      </w:rPr>
      <w:t>1</w:t>
    </w:r>
    <w:r w:rsidR="002E752F">
      <w:rPr>
        <w:sz w:val="20"/>
        <w:szCs w:val="20"/>
      </w:rPr>
      <w:t>9</w:t>
    </w:r>
    <w:r w:rsidRPr="00015C84">
      <w:rPr>
        <w:sz w:val="20"/>
        <w:szCs w:val="20"/>
      </w:rPr>
      <w:t>_</w:t>
    </w:r>
    <w:r w:rsidR="00CF77FD">
      <w:rPr>
        <w:sz w:val="20"/>
        <w:szCs w:val="20"/>
      </w:rPr>
      <w:t>MK</w:t>
    </w:r>
    <w:r w:rsidR="0084333C">
      <w:rPr>
        <w:sz w:val="20"/>
        <w:szCs w:val="20"/>
      </w:rPr>
      <w:t>40groz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87" w:rsidRDefault="00BA5187">
      <w:r>
        <w:separator/>
      </w:r>
    </w:p>
  </w:footnote>
  <w:footnote w:type="continuationSeparator" w:id="0">
    <w:p w:rsidR="00BA5187" w:rsidRDefault="00BA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D3C">
      <w:rPr>
        <w:rStyle w:val="PageNumber"/>
        <w:noProof/>
      </w:rPr>
      <w:t>3</w: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E4"/>
    <w:rsid w:val="00001F89"/>
    <w:rsid w:val="00003C53"/>
    <w:rsid w:val="0000456E"/>
    <w:rsid w:val="000055EA"/>
    <w:rsid w:val="00006BF1"/>
    <w:rsid w:val="000100C8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2C1E"/>
    <w:rsid w:val="00043005"/>
    <w:rsid w:val="0004345F"/>
    <w:rsid w:val="00044026"/>
    <w:rsid w:val="00046075"/>
    <w:rsid w:val="00046CAD"/>
    <w:rsid w:val="00046F5C"/>
    <w:rsid w:val="00047385"/>
    <w:rsid w:val="00050554"/>
    <w:rsid w:val="00053706"/>
    <w:rsid w:val="00053E04"/>
    <w:rsid w:val="000579E6"/>
    <w:rsid w:val="00060E03"/>
    <w:rsid w:val="000641CE"/>
    <w:rsid w:val="00065271"/>
    <w:rsid w:val="00066176"/>
    <w:rsid w:val="0006618D"/>
    <w:rsid w:val="00066885"/>
    <w:rsid w:val="0006694E"/>
    <w:rsid w:val="00066A37"/>
    <w:rsid w:val="00066F05"/>
    <w:rsid w:val="00072628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EC2"/>
    <w:rsid w:val="000958A2"/>
    <w:rsid w:val="000965E7"/>
    <w:rsid w:val="000A0041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BAE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3C7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2F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95A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1C7"/>
    <w:rsid w:val="003F1200"/>
    <w:rsid w:val="003F1421"/>
    <w:rsid w:val="003F1844"/>
    <w:rsid w:val="003F241E"/>
    <w:rsid w:val="003F28C0"/>
    <w:rsid w:val="003F52B2"/>
    <w:rsid w:val="003F567A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6277"/>
    <w:rsid w:val="00416E24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B3EC7"/>
    <w:rsid w:val="004B5664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E7775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3D4C"/>
    <w:rsid w:val="00504C0C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56F2D"/>
    <w:rsid w:val="0056069A"/>
    <w:rsid w:val="00560C3B"/>
    <w:rsid w:val="00561D3C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7775"/>
    <w:rsid w:val="005803BC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502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0B"/>
    <w:rsid w:val="0064032E"/>
    <w:rsid w:val="0064038D"/>
    <w:rsid w:val="00640468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EE4"/>
    <w:rsid w:val="00717F2D"/>
    <w:rsid w:val="00720453"/>
    <w:rsid w:val="00720853"/>
    <w:rsid w:val="00722129"/>
    <w:rsid w:val="00723010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BF3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2C33"/>
    <w:rsid w:val="007B3045"/>
    <w:rsid w:val="007B4C0F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33C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4EC8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016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77F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ED1"/>
    <w:rsid w:val="00A00536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0F0"/>
    <w:rsid w:val="00AF0157"/>
    <w:rsid w:val="00AF1B2E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33EB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90331"/>
    <w:rsid w:val="00B903ED"/>
    <w:rsid w:val="00B90B2D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187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7FD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4FB0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23D7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5269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B1756"/>
    <w:rsid w:val="00FB1D9D"/>
    <w:rsid w:val="00FB3304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25746"/>
  <w15:chartTrackingRefBased/>
  <w15:docId w15:val="{0D0C7B31-C212-4BE9-8B42-2283255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customStyle="1" w:styleId="Parasts1">
    <w:name w:val="Parasts1"/>
    <w:qFormat/>
    <w:rsid w:val="000100C8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</dc:title>
  <dc:subject>Izziņa</dc:subject>
  <dc:creator>Vārds Uzvārds</dc:creator>
  <cp:keywords/>
  <dc:description>67122007, daina.kumata@vid.gov.lv</dc:description>
  <cp:lastModifiedBy>Daina Kumata</cp:lastModifiedBy>
  <cp:revision>4</cp:revision>
  <cp:lastPrinted>2009-04-08T08:39:00Z</cp:lastPrinted>
  <dcterms:created xsi:type="dcterms:W3CDTF">2019-07-02T07:10:00Z</dcterms:created>
  <dcterms:modified xsi:type="dcterms:W3CDTF">2019-07-02T07:27:00Z</dcterms:modified>
</cp:coreProperties>
</file>