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05FF0" w14:textId="37AEF4D7" w:rsidR="00A94F60" w:rsidRPr="00A94F60" w:rsidRDefault="004A6B23" w:rsidP="00A94F60">
      <w:pPr>
        <w:spacing w:after="0" w:line="240" w:lineRule="auto"/>
        <w:jc w:val="right"/>
        <w:rPr>
          <w:rFonts w:eastAsia="Calibri" w:cs="Times New Roman"/>
          <w:i/>
          <w:sz w:val="28"/>
          <w:szCs w:val="28"/>
          <w:lang w:eastAsia="lv-LV"/>
        </w:rPr>
      </w:pPr>
      <w:bookmarkStart w:id="0" w:name="_GoBack"/>
      <w:bookmarkEnd w:id="0"/>
      <w:r w:rsidRPr="00A94F60">
        <w:rPr>
          <w:rFonts w:eastAsia="Calibri" w:cs="Times New Roman"/>
          <w:i/>
          <w:sz w:val="28"/>
          <w:szCs w:val="28"/>
          <w:lang w:eastAsia="lv-LV"/>
        </w:rPr>
        <w:t>Projekts</w:t>
      </w:r>
    </w:p>
    <w:p w14:paraId="5E6D50BA" w14:textId="77777777" w:rsidR="00A94F60" w:rsidRPr="00A94F60" w:rsidRDefault="00A94F60" w:rsidP="00A94F60">
      <w:pPr>
        <w:spacing w:after="0" w:line="240" w:lineRule="auto"/>
        <w:ind w:firstLine="720"/>
        <w:jc w:val="center"/>
        <w:rPr>
          <w:rFonts w:eastAsia="Times New Roman" w:cs="Times New Roman"/>
          <w:b/>
          <w:sz w:val="28"/>
          <w:szCs w:val="28"/>
          <w:lang w:eastAsia="lv-LV"/>
        </w:rPr>
      </w:pPr>
    </w:p>
    <w:p w14:paraId="22BEE7E8" w14:textId="779C3636" w:rsidR="00A94F60" w:rsidRPr="00A94F60" w:rsidRDefault="004A6B23" w:rsidP="00A94F60">
      <w:pPr>
        <w:tabs>
          <w:tab w:val="left" w:pos="405"/>
          <w:tab w:val="left" w:pos="6521"/>
        </w:tabs>
        <w:spacing w:after="0" w:line="240" w:lineRule="auto"/>
        <w:rPr>
          <w:rFonts w:eastAsia="Calibri" w:cs="Times New Roman"/>
          <w:sz w:val="28"/>
          <w:szCs w:val="28"/>
          <w:lang w:eastAsia="lv-LV"/>
        </w:rPr>
      </w:pPr>
      <w:r w:rsidRPr="00A94F60">
        <w:rPr>
          <w:rFonts w:eastAsia="Calibri" w:cs="Times New Roman"/>
          <w:sz w:val="28"/>
          <w:szCs w:val="28"/>
          <w:lang w:eastAsia="lv-LV"/>
        </w:rPr>
        <w:t>201</w:t>
      </w:r>
      <w:r w:rsidR="005D1638">
        <w:rPr>
          <w:rFonts w:eastAsia="Calibri" w:cs="Times New Roman"/>
          <w:sz w:val="28"/>
          <w:szCs w:val="28"/>
          <w:lang w:eastAsia="lv-LV"/>
        </w:rPr>
        <w:t>9</w:t>
      </w:r>
      <w:r w:rsidRPr="00A94F60">
        <w:rPr>
          <w:rFonts w:eastAsia="Calibri" w:cs="Times New Roman"/>
          <w:sz w:val="28"/>
          <w:szCs w:val="28"/>
          <w:lang w:eastAsia="lv-LV"/>
        </w:rPr>
        <w:t>.gada</w:t>
      </w:r>
      <w:r w:rsidRPr="00A94F60">
        <w:rPr>
          <w:rFonts w:eastAsia="Calibri" w:cs="Times New Roman"/>
          <w:sz w:val="28"/>
          <w:szCs w:val="28"/>
          <w:lang w:eastAsia="lv-LV"/>
        </w:rPr>
        <w:tab/>
        <w:t>Noteikumi Nr.</w:t>
      </w:r>
    </w:p>
    <w:p w14:paraId="10D37E2F" w14:textId="77777777" w:rsidR="00A94F60" w:rsidRPr="00A94F60" w:rsidRDefault="004A6B23" w:rsidP="00A94F60">
      <w:pPr>
        <w:tabs>
          <w:tab w:val="left" w:pos="405"/>
          <w:tab w:val="left" w:pos="6521"/>
        </w:tabs>
        <w:spacing w:after="0" w:line="240" w:lineRule="auto"/>
        <w:rPr>
          <w:rFonts w:eastAsia="Calibri" w:cs="Times New Roman"/>
          <w:sz w:val="28"/>
          <w:szCs w:val="28"/>
          <w:lang w:eastAsia="lv-LV"/>
        </w:rPr>
      </w:pPr>
      <w:r w:rsidRPr="00A94F60">
        <w:rPr>
          <w:rFonts w:eastAsia="Calibri" w:cs="Times New Roman"/>
          <w:sz w:val="28"/>
          <w:szCs w:val="28"/>
          <w:lang w:eastAsia="lv-LV"/>
        </w:rPr>
        <w:t>Rīgā</w:t>
      </w:r>
      <w:r w:rsidRPr="00A94F60">
        <w:rPr>
          <w:rFonts w:eastAsia="Calibri" w:cs="Times New Roman"/>
          <w:sz w:val="28"/>
          <w:szCs w:val="28"/>
          <w:lang w:eastAsia="lv-LV"/>
        </w:rPr>
        <w:tab/>
        <w:t>(prot. Nr.          .§)</w:t>
      </w:r>
    </w:p>
    <w:p w14:paraId="1C9C8ED1" w14:textId="77777777" w:rsidR="00A94F60" w:rsidRPr="00A94F60" w:rsidRDefault="00A94F60" w:rsidP="00A94F60">
      <w:pPr>
        <w:spacing w:after="0" w:line="240" w:lineRule="auto"/>
        <w:jc w:val="center"/>
        <w:rPr>
          <w:rFonts w:eastAsia="Calibri" w:cs="Times New Roman"/>
          <w:b/>
          <w:sz w:val="28"/>
          <w:szCs w:val="28"/>
          <w:lang w:eastAsia="lv-LV"/>
        </w:rPr>
      </w:pPr>
    </w:p>
    <w:p w14:paraId="3D1FB52D" w14:textId="77777777" w:rsidR="00A94F60" w:rsidRPr="00A94F60" w:rsidRDefault="00A94F60" w:rsidP="00A94F60">
      <w:pPr>
        <w:spacing w:after="0" w:line="240" w:lineRule="auto"/>
        <w:jc w:val="center"/>
        <w:rPr>
          <w:rFonts w:eastAsia="Calibri" w:cs="Times New Roman"/>
          <w:b/>
          <w:sz w:val="28"/>
          <w:szCs w:val="28"/>
          <w:lang w:eastAsia="lv-LV"/>
        </w:rPr>
      </w:pPr>
    </w:p>
    <w:p w14:paraId="0476639B" w14:textId="7C1CA9EB" w:rsidR="00A94F60" w:rsidRPr="00A94F60" w:rsidRDefault="004A6B23" w:rsidP="00A94F60">
      <w:pPr>
        <w:spacing w:after="0" w:line="240" w:lineRule="auto"/>
        <w:jc w:val="center"/>
        <w:rPr>
          <w:rFonts w:eastAsia="Calibri" w:cs="Times New Roman"/>
          <w:b/>
          <w:sz w:val="28"/>
          <w:szCs w:val="28"/>
          <w:lang w:eastAsia="lv-LV"/>
        </w:rPr>
      </w:pPr>
      <w:r w:rsidRPr="00A94F60">
        <w:rPr>
          <w:rFonts w:eastAsia="Calibri" w:cs="Times New Roman"/>
          <w:b/>
          <w:sz w:val="28"/>
          <w:szCs w:val="28"/>
          <w:lang w:eastAsia="lv-LV"/>
        </w:rPr>
        <w:t>Aizturēto un apcietināto personu konvojēšanas kārtība Valsts ieņēmumu dienestā</w:t>
      </w:r>
    </w:p>
    <w:p w14:paraId="4CD7E622" w14:textId="77777777" w:rsidR="00A94F60" w:rsidRPr="00A94F60" w:rsidRDefault="00A94F60" w:rsidP="00A94F60">
      <w:pPr>
        <w:spacing w:after="0" w:line="240" w:lineRule="auto"/>
        <w:rPr>
          <w:rFonts w:eastAsia="Calibri" w:cs="Times New Roman"/>
          <w:sz w:val="28"/>
          <w:szCs w:val="28"/>
          <w:lang w:eastAsia="lv-LV"/>
        </w:rPr>
      </w:pPr>
    </w:p>
    <w:p w14:paraId="11A4825E" w14:textId="77777777" w:rsidR="00A94F60" w:rsidRPr="00A94F60" w:rsidRDefault="004A6B23" w:rsidP="009E5551">
      <w:pPr>
        <w:spacing w:after="0" w:line="240" w:lineRule="auto"/>
        <w:ind w:left="3969"/>
        <w:jc w:val="right"/>
        <w:rPr>
          <w:rFonts w:eastAsia="Times New Roman" w:cs="Times New Roman"/>
          <w:iCs/>
          <w:sz w:val="28"/>
          <w:szCs w:val="28"/>
          <w:lang w:eastAsia="lv-LV"/>
        </w:rPr>
      </w:pPr>
      <w:r w:rsidRPr="00A94F60">
        <w:rPr>
          <w:rFonts w:eastAsia="Times New Roman" w:cs="Times New Roman"/>
          <w:iCs/>
          <w:sz w:val="28"/>
          <w:szCs w:val="28"/>
          <w:lang w:eastAsia="lv-LV"/>
        </w:rPr>
        <w:t xml:space="preserve">Izdoti saskaņā ar </w:t>
      </w:r>
      <w:r w:rsidR="008373F4">
        <w:rPr>
          <w:rFonts w:eastAsia="Times New Roman" w:cs="Times New Roman"/>
          <w:iCs/>
          <w:sz w:val="28"/>
          <w:szCs w:val="28"/>
          <w:lang w:eastAsia="lv-LV"/>
        </w:rPr>
        <w:t>likuma "Par Valsts ieņēmumu dienestu</w:t>
      </w:r>
      <w:r w:rsidRPr="00A94F60">
        <w:rPr>
          <w:rFonts w:eastAsia="Times New Roman" w:cs="Times New Roman"/>
          <w:iCs/>
          <w:sz w:val="28"/>
          <w:szCs w:val="28"/>
          <w:lang w:eastAsia="lv-LV"/>
        </w:rPr>
        <w:t xml:space="preserve">" </w:t>
      </w:r>
      <w:r w:rsidR="009E5551">
        <w:rPr>
          <w:rFonts w:eastAsia="Times New Roman" w:cs="Times New Roman"/>
          <w:iCs/>
          <w:sz w:val="28"/>
          <w:szCs w:val="28"/>
          <w:lang w:eastAsia="lv-LV"/>
        </w:rPr>
        <w:t>16.panta trešās</w:t>
      </w:r>
      <w:r>
        <w:rPr>
          <w:rFonts w:eastAsia="Times New Roman" w:cs="Times New Roman"/>
          <w:iCs/>
          <w:sz w:val="28"/>
          <w:szCs w:val="28"/>
          <w:lang w:eastAsia="lv-LV"/>
        </w:rPr>
        <w:t xml:space="preserve"> daļ</w:t>
      </w:r>
      <w:r w:rsidR="009E5551">
        <w:rPr>
          <w:rFonts w:eastAsia="Times New Roman" w:cs="Times New Roman"/>
          <w:iCs/>
          <w:sz w:val="28"/>
          <w:szCs w:val="28"/>
          <w:lang w:eastAsia="lv-LV"/>
        </w:rPr>
        <w:t xml:space="preserve">as </w:t>
      </w:r>
      <w:r w:rsidR="009E5551" w:rsidRPr="009E5551">
        <w:rPr>
          <w:rFonts w:eastAsia="Times New Roman" w:cs="Times New Roman"/>
          <w:color w:val="000000" w:themeColor="text1"/>
          <w:sz w:val="28"/>
          <w:szCs w:val="28"/>
        </w:rPr>
        <w:t>5.punktu</w:t>
      </w:r>
      <w:r w:rsidRPr="009E5551">
        <w:rPr>
          <w:rFonts w:eastAsia="Times New Roman" w:cs="Times New Roman"/>
          <w:iCs/>
          <w:sz w:val="28"/>
          <w:szCs w:val="28"/>
          <w:lang w:eastAsia="lv-LV"/>
        </w:rPr>
        <w:t xml:space="preserve"> un 16.</w:t>
      </w:r>
      <w:r w:rsidRPr="009E5551">
        <w:rPr>
          <w:rFonts w:eastAsia="Times New Roman" w:cs="Times New Roman"/>
          <w:iCs/>
          <w:sz w:val="28"/>
          <w:szCs w:val="28"/>
          <w:vertAlign w:val="superscript"/>
          <w:lang w:eastAsia="lv-LV"/>
        </w:rPr>
        <w:t>6</w:t>
      </w:r>
      <w:r w:rsidRPr="009E5551">
        <w:rPr>
          <w:rFonts w:eastAsia="Times New Roman" w:cs="Times New Roman"/>
          <w:iCs/>
          <w:sz w:val="28"/>
          <w:szCs w:val="28"/>
          <w:lang w:eastAsia="lv-LV"/>
        </w:rPr>
        <w:t>panta treš</w:t>
      </w:r>
      <w:r w:rsidR="009E5551" w:rsidRPr="009E5551">
        <w:rPr>
          <w:rFonts w:eastAsia="Times New Roman" w:cs="Times New Roman"/>
          <w:iCs/>
          <w:sz w:val="28"/>
          <w:szCs w:val="28"/>
          <w:lang w:eastAsia="lv-LV"/>
        </w:rPr>
        <w:t xml:space="preserve">ās </w:t>
      </w:r>
      <w:r w:rsidRPr="009E5551">
        <w:rPr>
          <w:rFonts w:eastAsia="Times New Roman" w:cs="Times New Roman"/>
          <w:iCs/>
          <w:sz w:val="28"/>
          <w:szCs w:val="28"/>
          <w:lang w:eastAsia="lv-LV"/>
        </w:rPr>
        <w:t>daļ</w:t>
      </w:r>
      <w:r w:rsidR="009E5551" w:rsidRPr="009E5551">
        <w:rPr>
          <w:rFonts w:eastAsia="Times New Roman" w:cs="Times New Roman"/>
          <w:iCs/>
          <w:sz w:val="28"/>
          <w:szCs w:val="28"/>
          <w:lang w:eastAsia="lv-LV"/>
        </w:rPr>
        <w:t>as 4.punktu</w:t>
      </w:r>
    </w:p>
    <w:p w14:paraId="6F2A05B8" w14:textId="77777777" w:rsidR="008B78D6" w:rsidRDefault="004A6B23" w:rsidP="00C3255F">
      <w:pPr>
        <w:spacing w:after="0" w:line="240" w:lineRule="auto"/>
        <w:ind w:firstLine="720"/>
      </w:pPr>
      <w:r w:rsidRPr="00405D59">
        <w:br/>
      </w:r>
    </w:p>
    <w:p w14:paraId="3A2A5F2D" w14:textId="77777777" w:rsidR="00405D59" w:rsidRPr="00C3255F" w:rsidRDefault="004A6B23" w:rsidP="00C3255F">
      <w:pPr>
        <w:spacing w:after="0" w:line="240" w:lineRule="auto"/>
        <w:ind w:firstLine="720"/>
        <w:jc w:val="center"/>
        <w:rPr>
          <w:rFonts w:cs="Times New Roman"/>
          <w:b/>
          <w:sz w:val="28"/>
          <w:szCs w:val="28"/>
        </w:rPr>
      </w:pPr>
      <w:bookmarkStart w:id="1" w:name="n1"/>
      <w:bookmarkStart w:id="2" w:name="n-613184"/>
      <w:bookmarkEnd w:id="1"/>
      <w:bookmarkEnd w:id="2"/>
      <w:r w:rsidRPr="00C3255F">
        <w:rPr>
          <w:rFonts w:cs="Times New Roman"/>
          <w:b/>
          <w:sz w:val="28"/>
          <w:szCs w:val="28"/>
        </w:rPr>
        <w:t>I. Vispārīgie jautājumi</w:t>
      </w:r>
    </w:p>
    <w:p w14:paraId="06921A97" w14:textId="77777777" w:rsidR="00A94F60" w:rsidRPr="00C3255F" w:rsidRDefault="00A94F60" w:rsidP="00C3255F">
      <w:pPr>
        <w:spacing w:after="0" w:line="240" w:lineRule="auto"/>
        <w:ind w:firstLine="720"/>
        <w:jc w:val="center"/>
        <w:rPr>
          <w:rFonts w:cs="Times New Roman"/>
          <w:sz w:val="28"/>
          <w:szCs w:val="28"/>
        </w:rPr>
      </w:pPr>
    </w:p>
    <w:p w14:paraId="2E12D325" w14:textId="5625BEB5" w:rsidR="00405D59" w:rsidRDefault="004A6B23" w:rsidP="00C3255F">
      <w:pPr>
        <w:spacing w:after="0" w:line="240" w:lineRule="auto"/>
        <w:ind w:firstLine="720"/>
        <w:jc w:val="both"/>
        <w:rPr>
          <w:rFonts w:cs="Times New Roman"/>
          <w:sz w:val="28"/>
          <w:szCs w:val="28"/>
        </w:rPr>
      </w:pPr>
      <w:bookmarkStart w:id="3" w:name="p1"/>
      <w:bookmarkStart w:id="4" w:name="p-613185"/>
      <w:bookmarkEnd w:id="3"/>
      <w:bookmarkEnd w:id="4"/>
      <w:r w:rsidRPr="00C3255F">
        <w:rPr>
          <w:rFonts w:cs="Times New Roman"/>
          <w:sz w:val="28"/>
          <w:szCs w:val="28"/>
        </w:rPr>
        <w:t xml:space="preserve">1. Noteikumi nosaka kārtību, </w:t>
      </w:r>
      <w:r w:rsidR="004E6356" w:rsidRPr="00C3255F">
        <w:rPr>
          <w:rFonts w:cs="Times New Roman"/>
          <w:sz w:val="28"/>
          <w:szCs w:val="28"/>
        </w:rPr>
        <w:t xml:space="preserve">kādā </w:t>
      </w:r>
      <w:r w:rsidR="004E6356" w:rsidRPr="00C3255F">
        <w:rPr>
          <w:rFonts w:cs="Times New Roman"/>
          <w:bCs/>
          <w:sz w:val="28"/>
          <w:szCs w:val="28"/>
        </w:rPr>
        <w:t>Valsts ieņēmumu dienest</w:t>
      </w:r>
      <w:r w:rsidR="009B05B5">
        <w:rPr>
          <w:rFonts w:cs="Times New Roman"/>
          <w:bCs/>
          <w:sz w:val="28"/>
          <w:szCs w:val="28"/>
        </w:rPr>
        <w:t>a Nodokļu un muitas policijas pārvalde un Valsts ieņēmumu dienesta Iekšējās drošības pārvalde</w:t>
      </w:r>
      <w:r w:rsidR="004E6356" w:rsidRPr="00C3255F">
        <w:rPr>
          <w:rFonts w:cs="Times New Roman"/>
          <w:bCs/>
          <w:sz w:val="28"/>
          <w:szCs w:val="28"/>
        </w:rPr>
        <w:t xml:space="preserve"> nodrošina aizturēt</w:t>
      </w:r>
      <w:r w:rsidR="004553E8">
        <w:rPr>
          <w:rFonts w:cs="Times New Roman"/>
          <w:bCs/>
          <w:sz w:val="28"/>
          <w:szCs w:val="28"/>
        </w:rPr>
        <w:t>o</w:t>
      </w:r>
      <w:r w:rsidR="004E6356" w:rsidRPr="00C3255F">
        <w:rPr>
          <w:rFonts w:cs="Times New Roman"/>
          <w:bCs/>
          <w:sz w:val="28"/>
          <w:szCs w:val="28"/>
        </w:rPr>
        <w:t xml:space="preserve"> un apcietināt</w:t>
      </w:r>
      <w:r w:rsidR="004553E8">
        <w:rPr>
          <w:rFonts w:cs="Times New Roman"/>
          <w:bCs/>
          <w:sz w:val="28"/>
          <w:szCs w:val="28"/>
        </w:rPr>
        <w:t>o</w:t>
      </w:r>
      <w:r w:rsidR="004E6356" w:rsidRPr="00C3255F">
        <w:rPr>
          <w:rFonts w:cs="Times New Roman"/>
          <w:bCs/>
          <w:sz w:val="28"/>
          <w:szCs w:val="28"/>
        </w:rPr>
        <w:t xml:space="preserve"> person</w:t>
      </w:r>
      <w:r w:rsidR="004553E8">
        <w:rPr>
          <w:rFonts w:cs="Times New Roman"/>
          <w:bCs/>
          <w:sz w:val="28"/>
          <w:szCs w:val="28"/>
        </w:rPr>
        <w:t>u</w:t>
      </w:r>
      <w:r w:rsidR="004E6356" w:rsidRPr="00C3255F">
        <w:rPr>
          <w:rFonts w:cs="Times New Roman"/>
          <w:bCs/>
          <w:sz w:val="28"/>
          <w:szCs w:val="28"/>
        </w:rPr>
        <w:t xml:space="preserve"> (turpmāk – konvojējamā persona), </w:t>
      </w:r>
      <w:r w:rsidR="004553E8" w:rsidRPr="00C3255F">
        <w:rPr>
          <w:rFonts w:cs="Times New Roman"/>
          <w:sz w:val="28"/>
          <w:szCs w:val="28"/>
        </w:rPr>
        <w:t>konvojēšan</w:t>
      </w:r>
      <w:r w:rsidR="004553E8">
        <w:rPr>
          <w:rFonts w:cs="Times New Roman"/>
          <w:sz w:val="28"/>
          <w:szCs w:val="28"/>
        </w:rPr>
        <w:t>u.</w:t>
      </w:r>
    </w:p>
    <w:p w14:paraId="50890A71" w14:textId="7A156308" w:rsidR="004553E8" w:rsidRDefault="004553E8" w:rsidP="00C3255F">
      <w:pPr>
        <w:spacing w:after="0" w:line="240" w:lineRule="auto"/>
        <w:ind w:firstLine="720"/>
        <w:jc w:val="both"/>
        <w:rPr>
          <w:rFonts w:cs="Times New Roman"/>
          <w:sz w:val="28"/>
          <w:szCs w:val="28"/>
        </w:rPr>
      </w:pPr>
    </w:p>
    <w:p w14:paraId="21851881" w14:textId="7E28C594" w:rsidR="004553E8" w:rsidRPr="00C3255F" w:rsidRDefault="007F298D" w:rsidP="00C3255F">
      <w:pPr>
        <w:spacing w:after="0" w:line="240" w:lineRule="auto"/>
        <w:ind w:firstLine="720"/>
        <w:jc w:val="both"/>
        <w:rPr>
          <w:rFonts w:cs="Times New Roman"/>
          <w:sz w:val="28"/>
          <w:szCs w:val="28"/>
        </w:rPr>
      </w:pPr>
      <w:r>
        <w:rPr>
          <w:rFonts w:cs="Times New Roman"/>
          <w:sz w:val="28"/>
          <w:szCs w:val="28"/>
        </w:rPr>
        <w:t xml:space="preserve">2. </w:t>
      </w:r>
      <w:r w:rsidR="004553E8">
        <w:rPr>
          <w:rFonts w:cs="Times New Roman"/>
          <w:sz w:val="28"/>
          <w:szCs w:val="28"/>
        </w:rPr>
        <w:t>Konvojēšana</w:t>
      </w:r>
      <w:r w:rsidR="004553E8" w:rsidRPr="004553E8">
        <w:rPr>
          <w:rFonts w:cs="Times New Roman"/>
          <w:sz w:val="28"/>
          <w:szCs w:val="28"/>
        </w:rPr>
        <w:t xml:space="preserve"> </w:t>
      </w:r>
      <w:r w:rsidR="004553E8" w:rsidRPr="00C3255F">
        <w:rPr>
          <w:rFonts w:cs="Times New Roman"/>
          <w:sz w:val="28"/>
          <w:szCs w:val="28"/>
        </w:rPr>
        <w:t>ir drošības pasākumu kopums</w:t>
      </w:r>
      <w:r w:rsidR="004553E8">
        <w:rPr>
          <w:rFonts w:cs="Times New Roman"/>
          <w:sz w:val="28"/>
          <w:szCs w:val="28"/>
        </w:rPr>
        <w:t>,</w:t>
      </w:r>
      <w:r w:rsidR="004553E8" w:rsidRPr="004553E8">
        <w:rPr>
          <w:rFonts w:cs="Times New Roman"/>
          <w:sz w:val="28"/>
          <w:szCs w:val="28"/>
        </w:rPr>
        <w:t xml:space="preserve"> </w:t>
      </w:r>
      <w:r w:rsidR="004553E8">
        <w:rPr>
          <w:rFonts w:cs="Times New Roman"/>
          <w:sz w:val="28"/>
          <w:szCs w:val="28"/>
        </w:rPr>
        <w:t xml:space="preserve">kas ietver konvojējamās personas </w:t>
      </w:r>
      <w:r w:rsidR="004553E8" w:rsidRPr="00C3255F">
        <w:rPr>
          <w:rFonts w:cs="Times New Roman"/>
          <w:sz w:val="28"/>
          <w:szCs w:val="28"/>
        </w:rPr>
        <w:t>pārvešan</w:t>
      </w:r>
      <w:r w:rsidR="004553E8">
        <w:rPr>
          <w:rFonts w:cs="Times New Roman"/>
          <w:sz w:val="28"/>
          <w:szCs w:val="28"/>
        </w:rPr>
        <w:t>u</w:t>
      </w:r>
      <w:r w:rsidR="004553E8" w:rsidRPr="00C3255F">
        <w:rPr>
          <w:rFonts w:cs="Times New Roman"/>
          <w:sz w:val="28"/>
          <w:szCs w:val="28"/>
        </w:rPr>
        <w:t xml:space="preserve"> un apsardzi</w:t>
      </w:r>
      <w:r w:rsidR="004553E8">
        <w:rPr>
          <w:rFonts w:cs="Times New Roman"/>
          <w:sz w:val="28"/>
          <w:szCs w:val="28"/>
        </w:rPr>
        <w:t xml:space="preserve">, </w:t>
      </w:r>
      <w:r w:rsidR="004553E8" w:rsidRPr="00C3255F">
        <w:rPr>
          <w:rFonts w:cs="Times New Roman"/>
          <w:sz w:val="28"/>
          <w:szCs w:val="28"/>
        </w:rPr>
        <w:t xml:space="preserve">ko atbilstoši kompetencei </w:t>
      </w:r>
      <w:r w:rsidR="004553E8">
        <w:rPr>
          <w:rFonts w:cs="Times New Roman"/>
          <w:sz w:val="28"/>
          <w:szCs w:val="28"/>
        </w:rPr>
        <w:t xml:space="preserve">veic </w:t>
      </w:r>
      <w:r w:rsidR="004553E8" w:rsidRPr="00C3255F">
        <w:rPr>
          <w:rFonts w:cs="Times New Roman"/>
          <w:sz w:val="28"/>
          <w:szCs w:val="28"/>
        </w:rPr>
        <w:t>Valsts ieņēmumu dienesta Nodokļu un muitas policijas vai Iekšējās drošības pārvaldes amatpersona ar speciālo dienesta pakāpi (turpmāk –</w:t>
      </w:r>
      <w:r w:rsidR="004553E8">
        <w:rPr>
          <w:rFonts w:cs="Times New Roman"/>
          <w:sz w:val="28"/>
          <w:szCs w:val="28"/>
        </w:rPr>
        <w:t xml:space="preserve"> </w:t>
      </w:r>
      <w:r w:rsidR="004553E8" w:rsidRPr="00C3255F">
        <w:rPr>
          <w:rFonts w:cs="Times New Roman"/>
          <w:sz w:val="28"/>
          <w:szCs w:val="28"/>
        </w:rPr>
        <w:t>konvoja darbinieks)</w:t>
      </w:r>
      <w:r w:rsidR="004553E8">
        <w:rPr>
          <w:rFonts w:cs="Times New Roman"/>
          <w:sz w:val="28"/>
          <w:szCs w:val="28"/>
        </w:rPr>
        <w:t>. Konvojēšanu veic:</w:t>
      </w:r>
    </w:p>
    <w:p w14:paraId="233B0670" w14:textId="53B8228A" w:rsidR="00405D59" w:rsidRPr="00C3255F" w:rsidRDefault="007F298D" w:rsidP="00311A2D">
      <w:pPr>
        <w:spacing w:after="0" w:line="240" w:lineRule="auto"/>
        <w:jc w:val="both"/>
        <w:rPr>
          <w:rFonts w:cs="Times New Roman"/>
          <w:sz w:val="28"/>
          <w:szCs w:val="28"/>
        </w:rPr>
      </w:pPr>
      <w:r>
        <w:rPr>
          <w:rFonts w:cs="Times New Roman"/>
          <w:sz w:val="28"/>
          <w:szCs w:val="28"/>
        </w:rPr>
        <w:tab/>
        <w:t>2</w:t>
      </w:r>
      <w:r w:rsidR="004A6B23" w:rsidRPr="00C3255F">
        <w:rPr>
          <w:rFonts w:cs="Times New Roman"/>
          <w:sz w:val="28"/>
          <w:szCs w:val="28"/>
        </w:rPr>
        <w:t>.1. procesuālo darbību veikšanai;</w:t>
      </w:r>
    </w:p>
    <w:p w14:paraId="2A72C1EB" w14:textId="5A11E292" w:rsidR="00405D59" w:rsidRPr="00C3255F" w:rsidRDefault="007F298D" w:rsidP="00311A2D">
      <w:pPr>
        <w:spacing w:after="0" w:line="240" w:lineRule="auto"/>
        <w:jc w:val="both"/>
        <w:rPr>
          <w:rFonts w:cs="Times New Roman"/>
          <w:sz w:val="28"/>
          <w:szCs w:val="28"/>
        </w:rPr>
      </w:pPr>
      <w:r>
        <w:rPr>
          <w:rFonts w:cs="Times New Roman"/>
          <w:sz w:val="28"/>
          <w:szCs w:val="28"/>
        </w:rPr>
        <w:tab/>
        <w:t>2</w:t>
      </w:r>
      <w:r w:rsidR="004A6B23" w:rsidRPr="00C3255F">
        <w:rPr>
          <w:rFonts w:cs="Times New Roman"/>
          <w:sz w:val="28"/>
          <w:szCs w:val="28"/>
        </w:rPr>
        <w:t>.2. sakarā ar lietas izskatīšanu tiesā;</w:t>
      </w:r>
    </w:p>
    <w:p w14:paraId="0F8615F0" w14:textId="7B2DDE17" w:rsidR="00245310" w:rsidRDefault="007F298D" w:rsidP="00311A2D">
      <w:pPr>
        <w:spacing w:after="0" w:line="240" w:lineRule="auto"/>
        <w:jc w:val="both"/>
        <w:rPr>
          <w:rFonts w:cs="Times New Roman"/>
          <w:sz w:val="28"/>
          <w:szCs w:val="28"/>
        </w:rPr>
      </w:pPr>
      <w:r>
        <w:rPr>
          <w:rFonts w:cs="Times New Roman"/>
          <w:sz w:val="28"/>
          <w:szCs w:val="28"/>
        </w:rPr>
        <w:tab/>
        <w:t>2</w:t>
      </w:r>
      <w:r w:rsidR="004A6B23" w:rsidRPr="00C3255F">
        <w:rPr>
          <w:rFonts w:cs="Times New Roman"/>
          <w:sz w:val="28"/>
          <w:szCs w:val="28"/>
        </w:rPr>
        <w:t>.3. veselības aprūpei ārpus ieslodzījuma vietas vai īslaicīgas aizturēšanas vietas</w:t>
      </w:r>
      <w:r w:rsidR="00A94F60">
        <w:rPr>
          <w:rFonts w:cs="Times New Roman"/>
          <w:sz w:val="28"/>
          <w:szCs w:val="28"/>
        </w:rPr>
        <w:t>.</w:t>
      </w:r>
    </w:p>
    <w:p w14:paraId="26044931" w14:textId="77777777" w:rsidR="00A94F60" w:rsidRPr="00C3255F" w:rsidRDefault="00A94F60" w:rsidP="00C3255F">
      <w:pPr>
        <w:spacing w:after="0" w:line="240" w:lineRule="auto"/>
        <w:ind w:firstLine="720"/>
        <w:jc w:val="both"/>
        <w:rPr>
          <w:rFonts w:cs="Times New Roman"/>
          <w:sz w:val="28"/>
          <w:szCs w:val="28"/>
        </w:rPr>
      </w:pPr>
    </w:p>
    <w:p w14:paraId="0D78AEB3" w14:textId="2A953594" w:rsidR="00405D59" w:rsidRDefault="007F298D" w:rsidP="00C3255F">
      <w:pPr>
        <w:spacing w:after="0" w:line="240" w:lineRule="auto"/>
        <w:ind w:firstLine="720"/>
        <w:jc w:val="both"/>
        <w:rPr>
          <w:rFonts w:cs="Times New Roman"/>
          <w:sz w:val="28"/>
          <w:szCs w:val="28"/>
        </w:rPr>
      </w:pPr>
      <w:bookmarkStart w:id="5" w:name="p2"/>
      <w:bookmarkStart w:id="6" w:name="p-613186"/>
      <w:bookmarkEnd w:id="5"/>
      <w:bookmarkEnd w:id="6"/>
      <w:r>
        <w:rPr>
          <w:rFonts w:cs="Times New Roman"/>
          <w:sz w:val="28"/>
          <w:szCs w:val="28"/>
        </w:rPr>
        <w:t>3</w:t>
      </w:r>
      <w:r w:rsidR="004A6B23" w:rsidRPr="00C3255F">
        <w:rPr>
          <w:rFonts w:cs="Times New Roman"/>
          <w:sz w:val="28"/>
          <w:szCs w:val="28"/>
        </w:rPr>
        <w:t>. Konvojējamās personas konvojēšan</w:t>
      </w:r>
      <w:r w:rsidR="00EF6220">
        <w:rPr>
          <w:rFonts w:cs="Times New Roman"/>
          <w:sz w:val="28"/>
          <w:szCs w:val="28"/>
        </w:rPr>
        <w:t>u</w:t>
      </w:r>
      <w:r w:rsidR="004A6B23" w:rsidRPr="00C3255F">
        <w:rPr>
          <w:rFonts w:cs="Times New Roman"/>
          <w:sz w:val="28"/>
          <w:szCs w:val="28"/>
        </w:rPr>
        <w:t xml:space="preserve"> veic, lai novērstu konvojējamās personas</w:t>
      </w:r>
      <w:r w:rsidR="004553E8" w:rsidRPr="00C3255F">
        <w:rPr>
          <w:rFonts w:cs="Times New Roman"/>
          <w:bCs/>
          <w:sz w:val="28"/>
          <w:szCs w:val="28"/>
        </w:rPr>
        <w:t>, kuras tur aizdomās vai ir apsūdzētas noziedzīgu nodarījumu izdarīšanā Nodokļu un muitas policijas pārvaldei vai Iekšējās drošības pārvaldei piekritīgajos kriminālprocesos</w:t>
      </w:r>
      <w:r w:rsidR="004553E8">
        <w:rPr>
          <w:rFonts w:cs="Times New Roman"/>
          <w:bCs/>
          <w:sz w:val="28"/>
          <w:szCs w:val="28"/>
        </w:rPr>
        <w:t>,</w:t>
      </w:r>
      <w:r w:rsidR="004A6B23" w:rsidRPr="00C3255F">
        <w:rPr>
          <w:rFonts w:cs="Times New Roman"/>
          <w:sz w:val="28"/>
          <w:szCs w:val="28"/>
        </w:rPr>
        <w:t xml:space="preserve"> mēģinājumu bēgt vai izdarīt tādu darbību, kas apdraud </w:t>
      </w:r>
      <w:r w:rsidR="007C56FD" w:rsidRPr="00C3255F">
        <w:rPr>
          <w:rFonts w:cs="Times New Roman"/>
          <w:sz w:val="28"/>
          <w:szCs w:val="28"/>
        </w:rPr>
        <w:t xml:space="preserve">konvoja </w:t>
      </w:r>
      <w:r w:rsidR="004A6B23" w:rsidRPr="00C3255F">
        <w:rPr>
          <w:rFonts w:cs="Times New Roman"/>
          <w:sz w:val="28"/>
          <w:szCs w:val="28"/>
        </w:rPr>
        <w:t xml:space="preserve">darbinieka, pašas konvojējamās personas vai citas personas drošību, kā arī nodrošinātu </w:t>
      </w:r>
      <w:r w:rsidR="007C56FD" w:rsidRPr="00C3255F">
        <w:rPr>
          <w:rFonts w:cs="Times New Roman"/>
          <w:sz w:val="28"/>
          <w:szCs w:val="28"/>
        </w:rPr>
        <w:t xml:space="preserve">konvoja </w:t>
      </w:r>
      <w:r w:rsidR="004A6B23" w:rsidRPr="00C3255F">
        <w:rPr>
          <w:rFonts w:cs="Times New Roman"/>
          <w:sz w:val="28"/>
          <w:szCs w:val="28"/>
        </w:rPr>
        <w:t>darbinieka un konvojējamās personas aizsardzību pret citas personas pretlikumīgām darbībām.</w:t>
      </w:r>
      <w:r w:rsidR="00A94F60">
        <w:rPr>
          <w:rFonts w:cs="Times New Roman"/>
          <w:sz w:val="28"/>
          <w:szCs w:val="28"/>
        </w:rPr>
        <w:t xml:space="preserve"> </w:t>
      </w:r>
    </w:p>
    <w:p w14:paraId="69D2D0F5" w14:textId="77777777" w:rsidR="00A94F60" w:rsidRPr="00C3255F" w:rsidRDefault="00A94F60" w:rsidP="00C3255F">
      <w:pPr>
        <w:spacing w:after="0" w:line="240" w:lineRule="auto"/>
        <w:ind w:firstLine="720"/>
        <w:jc w:val="both"/>
        <w:rPr>
          <w:rFonts w:cs="Times New Roman"/>
          <w:sz w:val="28"/>
          <w:szCs w:val="28"/>
        </w:rPr>
      </w:pPr>
    </w:p>
    <w:p w14:paraId="4131B5AA" w14:textId="2BAB84DE" w:rsidR="005705DC" w:rsidRDefault="00803C74" w:rsidP="00C3255F">
      <w:pPr>
        <w:spacing w:after="0" w:line="240" w:lineRule="auto"/>
        <w:ind w:firstLine="720"/>
        <w:jc w:val="both"/>
        <w:rPr>
          <w:rFonts w:cs="Times New Roman"/>
          <w:sz w:val="28"/>
          <w:szCs w:val="28"/>
        </w:rPr>
      </w:pPr>
      <w:bookmarkStart w:id="7" w:name="p3"/>
      <w:bookmarkStart w:id="8" w:name="p-613187"/>
      <w:bookmarkEnd w:id="7"/>
      <w:bookmarkEnd w:id="8"/>
      <w:r>
        <w:rPr>
          <w:rFonts w:cs="Times New Roman"/>
          <w:sz w:val="28"/>
          <w:szCs w:val="28"/>
        </w:rPr>
        <w:t>4</w:t>
      </w:r>
      <w:r w:rsidR="004A6B23" w:rsidRPr="00C3255F">
        <w:rPr>
          <w:rFonts w:cs="Times New Roman"/>
          <w:sz w:val="28"/>
          <w:szCs w:val="28"/>
        </w:rPr>
        <w:t>. Pamats konvojējamās personas konvojēšanai</w:t>
      </w:r>
      <w:r w:rsidR="008C7AC0" w:rsidRPr="00C3255F">
        <w:rPr>
          <w:rFonts w:cs="Times New Roman"/>
          <w:sz w:val="28"/>
          <w:szCs w:val="28"/>
        </w:rPr>
        <w:t xml:space="preserve"> ir</w:t>
      </w:r>
      <w:r w:rsidR="004A6B23">
        <w:rPr>
          <w:rFonts w:cs="Times New Roman"/>
          <w:sz w:val="28"/>
          <w:szCs w:val="28"/>
        </w:rPr>
        <w:t>:</w:t>
      </w:r>
    </w:p>
    <w:p w14:paraId="16787208" w14:textId="42E3038B" w:rsidR="005705DC" w:rsidRDefault="000B7DBF" w:rsidP="00A93161">
      <w:pPr>
        <w:spacing w:after="0" w:line="240" w:lineRule="auto"/>
        <w:ind w:firstLine="720"/>
        <w:jc w:val="both"/>
        <w:rPr>
          <w:rFonts w:cs="Times New Roman"/>
          <w:sz w:val="28"/>
          <w:szCs w:val="28"/>
        </w:rPr>
      </w:pPr>
      <w:r>
        <w:rPr>
          <w:rFonts w:cs="Times New Roman"/>
          <w:sz w:val="28"/>
          <w:szCs w:val="28"/>
        </w:rPr>
        <w:t>4</w:t>
      </w:r>
      <w:r w:rsidR="004A6B23">
        <w:rPr>
          <w:rFonts w:cs="Times New Roman"/>
          <w:sz w:val="28"/>
          <w:szCs w:val="28"/>
        </w:rPr>
        <w:t>.1.</w:t>
      </w:r>
      <w:r w:rsidR="008C7AC0" w:rsidRPr="00C3255F">
        <w:rPr>
          <w:rFonts w:cs="Times New Roman"/>
          <w:sz w:val="28"/>
          <w:szCs w:val="28"/>
        </w:rPr>
        <w:t xml:space="preserve"> tiesas</w:t>
      </w:r>
      <w:r w:rsidR="004A6B23">
        <w:rPr>
          <w:rFonts w:cs="Times New Roman"/>
          <w:sz w:val="28"/>
          <w:szCs w:val="28"/>
        </w:rPr>
        <w:t xml:space="preserve"> rakstisks pieprasījums;</w:t>
      </w:r>
    </w:p>
    <w:p w14:paraId="18C2585B" w14:textId="1A0BCA22" w:rsidR="005705DC" w:rsidRDefault="000B7DBF" w:rsidP="00A93161">
      <w:pPr>
        <w:spacing w:after="0" w:line="240" w:lineRule="auto"/>
        <w:ind w:firstLine="720"/>
        <w:jc w:val="both"/>
        <w:rPr>
          <w:rFonts w:cs="Times New Roman"/>
          <w:sz w:val="28"/>
          <w:szCs w:val="28"/>
        </w:rPr>
      </w:pPr>
      <w:r>
        <w:rPr>
          <w:rFonts w:cs="Times New Roman"/>
          <w:sz w:val="28"/>
          <w:szCs w:val="28"/>
        </w:rPr>
        <w:t>4</w:t>
      </w:r>
      <w:r w:rsidR="004A6B23">
        <w:rPr>
          <w:rFonts w:cs="Times New Roman"/>
          <w:sz w:val="28"/>
          <w:szCs w:val="28"/>
        </w:rPr>
        <w:t xml:space="preserve">.2. </w:t>
      </w:r>
      <w:r w:rsidR="008C7AC0" w:rsidRPr="00C3255F">
        <w:rPr>
          <w:rFonts w:cs="Times New Roman"/>
          <w:sz w:val="28"/>
          <w:szCs w:val="28"/>
        </w:rPr>
        <w:t>prokurora rakstisks pieprasījums</w:t>
      </w:r>
      <w:r w:rsidR="004A6B23">
        <w:rPr>
          <w:rFonts w:cs="Times New Roman"/>
          <w:sz w:val="28"/>
          <w:szCs w:val="28"/>
        </w:rPr>
        <w:t>;</w:t>
      </w:r>
    </w:p>
    <w:p w14:paraId="57A72F3A" w14:textId="39352F94" w:rsidR="00A94F60" w:rsidRDefault="000B7DBF" w:rsidP="00A93161">
      <w:pPr>
        <w:spacing w:after="0" w:line="240" w:lineRule="auto"/>
        <w:ind w:firstLine="720"/>
        <w:jc w:val="both"/>
        <w:rPr>
          <w:rFonts w:cs="Times New Roman"/>
          <w:sz w:val="28"/>
          <w:szCs w:val="28"/>
        </w:rPr>
      </w:pPr>
      <w:r>
        <w:rPr>
          <w:rFonts w:cs="Times New Roman"/>
          <w:sz w:val="28"/>
          <w:szCs w:val="28"/>
        </w:rPr>
        <w:lastRenderedPageBreak/>
        <w:t>4</w:t>
      </w:r>
      <w:r w:rsidR="004A6B23">
        <w:rPr>
          <w:rFonts w:cs="Times New Roman"/>
          <w:sz w:val="28"/>
          <w:szCs w:val="28"/>
        </w:rPr>
        <w:t>.3.</w:t>
      </w:r>
      <w:r w:rsidR="008C7AC0" w:rsidRPr="00C3255F">
        <w:rPr>
          <w:rFonts w:cs="Times New Roman"/>
          <w:sz w:val="28"/>
          <w:szCs w:val="28"/>
        </w:rPr>
        <w:t xml:space="preserve"> Valsts ieņēmumu dienesta Nodokļu un muitas policijas vai Iekšējās drošības pārvaldes izmeklētāja</w:t>
      </w:r>
      <w:r w:rsidR="00BD05AC" w:rsidRPr="00C3255F">
        <w:rPr>
          <w:rFonts w:cs="Times New Roman"/>
          <w:sz w:val="28"/>
          <w:szCs w:val="28"/>
        </w:rPr>
        <w:t xml:space="preserve"> (turpmāk –</w:t>
      </w:r>
      <w:r w:rsidR="00F65CD1">
        <w:rPr>
          <w:rFonts w:cs="Times New Roman"/>
          <w:sz w:val="28"/>
          <w:szCs w:val="28"/>
        </w:rPr>
        <w:t xml:space="preserve"> procesa virzītājs</w:t>
      </w:r>
      <w:r w:rsidR="00BD05AC" w:rsidRPr="00C3255F">
        <w:rPr>
          <w:rFonts w:cs="Times New Roman"/>
          <w:sz w:val="28"/>
          <w:szCs w:val="28"/>
        </w:rPr>
        <w:t>)</w:t>
      </w:r>
      <w:r w:rsidR="008C7AC0" w:rsidRPr="00C3255F">
        <w:rPr>
          <w:rFonts w:cs="Times New Roman"/>
          <w:sz w:val="28"/>
          <w:szCs w:val="28"/>
        </w:rPr>
        <w:t xml:space="preserve"> rakstisks pieprasījums</w:t>
      </w:r>
      <w:r w:rsidR="004A6B23">
        <w:rPr>
          <w:rFonts w:cs="Times New Roman"/>
          <w:sz w:val="28"/>
          <w:szCs w:val="28"/>
        </w:rPr>
        <w:t>.</w:t>
      </w:r>
    </w:p>
    <w:p w14:paraId="43CBB74F" w14:textId="77777777" w:rsidR="00405D59" w:rsidRPr="00C3255F" w:rsidRDefault="00405D59" w:rsidP="00C3255F">
      <w:pPr>
        <w:spacing w:after="0" w:line="240" w:lineRule="auto"/>
        <w:ind w:firstLine="720"/>
        <w:jc w:val="both"/>
        <w:rPr>
          <w:rFonts w:cs="Times New Roman"/>
          <w:sz w:val="28"/>
          <w:szCs w:val="28"/>
        </w:rPr>
      </w:pPr>
    </w:p>
    <w:p w14:paraId="79443979" w14:textId="486F1F2D" w:rsidR="00405D59" w:rsidRDefault="00803C74" w:rsidP="00C3255F">
      <w:pPr>
        <w:spacing w:after="0" w:line="240" w:lineRule="auto"/>
        <w:ind w:firstLine="720"/>
        <w:jc w:val="both"/>
        <w:rPr>
          <w:rFonts w:cs="Times New Roman"/>
          <w:sz w:val="28"/>
          <w:szCs w:val="28"/>
        </w:rPr>
      </w:pPr>
      <w:bookmarkStart w:id="9" w:name="p4"/>
      <w:bookmarkStart w:id="10" w:name="p-613188"/>
      <w:bookmarkEnd w:id="9"/>
      <w:bookmarkEnd w:id="10"/>
      <w:r>
        <w:rPr>
          <w:rFonts w:cs="Times New Roman"/>
          <w:sz w:val="28"/>
          <w:szCs w:val="28"/>
        </w:rPr>
        <w:t>5</w:t>
      </w:r>
      <w:r w:rsidR="004A6B23" w:rsidRPr="00C3255F">
        <w:rPr>
          <w:rFonts w:cs="Times New Roman"/>
          <w:sz w:val="28"/>
          <w:szCs w:val="28"/>
        </w:rPr>
        <w:t>. Ja par konvojējamo personu nav sagatavots neviens no šo noteikumu 3.</w:t>
      </w:r>
      <w:r w:rsidR="008C7AC0" w:rsidRPr="00C3255F">
        <w:rPr>
          <w:rFonts w:cs="Times New Roman"/>
          <w:sz w:val="28"/>
          <w:szCs w:val="28"/>
        </w:rPr>
        <w:t>punktā</w:t>
      </w:r>
      <w:r w:rsidR="004A6B23" w:rsidRPr="00C3255F">
        <w:rPr>
          <w:rFonts w:cs="Times New Roman"/>
          <w:sz w:val="28"/>
          <w:szCs w:val="28"/>
        </w:rPr>
        <w:t xml:space="preserve"> minētajiem dokumentiem, pamats konvojējamās personas konvojēšanai </w:t>
      </w:r>
      <w:r w:rsidR="00EF6220">
        <w:rPr>
          <w:rFonts w:cs="Times New Roman"/>
          <w:sz w:val="28"/>
          <w:szCs w:val="28"/>
        </w:rPr>
        <w:t>ir</w:t>
      </w:r>
      <w:r w:rsidR="004A6B23" w:rsidRPr="00C3255F">
        <w:rPr>
          <w:rFonts w:cs="Times New Roman"/>
          <w:sz w:val="28"/>
          <w:szCs w:val="28"/>
        </w:rPr>
        <w:t xml:space="preserve"> aizturēšanas protokols.</w:t>
      </w:r>
    </w:p>
    <w:p w14:paraId="495DC6C0" w14:textId="77777777" w:rsidR="00A94F60" w:rsidRPr="00C3255F" w:rsidRDefault="00A94F60" w:rsidP="00C3255F">
      <w:pPr>
        <w:spacing w:after="0" w:line="240" w:lineRule="auto"/>
        <w:ind w:firstLine="720"/>
        <w:jc w:val="both"/>
        <w:rPr>
          <w:rFonts w:cs="Times New Roman"/>
          <w:sz w:val="28"/>
          <w:szCs w:val="28"/>
        </w:rPr>
      </w:pPr>
    </w:p>
    <w:p w14:paraId="2D9E8DE4" w14:textId="0F82E583" w:rsidR="00BD05AC" w:rsidRDefault="00803C74" w:rsidP="00C3255F">
      <w:pPr>
        <w:spacing w:after="0" w:line="240" w:lineRule="auto"/>
        <w:ind w:firstLine="720"/>
        <w:jc w:val="both"/>
        <w:rPr>
          <w:rFonts w:cs="Times New Roman"/>
          <w:sz w:val="28"/>
          <w:szCs w:val="28"/>
        </w:rPr>
      </w:pPr>
      <w:r>
        <w:rPr>
          <w:rFonts w:cs="Times New Roman"/>
          <w:sz w:val="28"/>
          <w:szCs w:val="28"/>
        </w:rPr>
        <w:t>6</w:t>
      </w:r>
      <w:r w:rsidR="004A6B23" w:rsidRPr="00C3255F">
        <w:rPr>
          <w:rFonts w:cs="Times New Roman"/>
          <w:sz w:val="28"/>
          <w:szCs w:val="28"/>
        </w:rPr>
        <w:t>.</w:t>
      </w:r>
      <w:r w:rsidR="00804CB1" w:rsidRPr="00C3255F">
        <w:rPr>
          <w:rFonts w:cs="Times New Roman"/>
          <w:sz w:val="28"/>
          <w:szCs w:val="28"/>
        </w:rPr>
        <w:t xml:space="preserve"> Kārtību</w:t>
      </w:r>
      <w:r w:rsidR="00EF6220">
        <w:rPr>
          <w:rFonts w:cs="Times New Roman"/>
          <w:sz w:val="28"/>
          <w:szCs w:val="28"/>
        </w:rPr>
        <w:t>,</w:t>
      </w:r>
      <w:r w:rsidR="00804CB1" w:rsidRPr="00C3255F">
        <w:rPr>
          <w:rFonts w:cs="Times New Roman"/>
          <w:sz w:val="28"/>
          <w:szCs w:val="28"/>
        </w:rPr>
        <w:t xml:space="preserve"> kādā vei</w:t>
      </w:r>
      <w:r w:rsidR="00A94F60">
        <w:rPr>
          <w:rFonts w:cs="Times New Roman"/>
          <w:sz w:val="28"/>
          <w:szCs w:val="28"/>
        </w:rPr>
        <w:t>c</w:t>
      </w:r>
      <w:r w:rsidR="00804CB1" w:rsidRPr="00C3255F">
        <w:rPr>
          <w:rFonts w:cs="Times New Roman"/>
          <w:sz w:val="28"/>
          <w:szCs w:val="28"/>
        </w:rPr>
        <w:t xml:space="preserve"> konvoja darbinieku norīkošana konvojēšanai</w:t>
      </w:r>
      <w:r w:rsidR="00EF6220">
        <w:rPr>
          <w:rFonts w:cs="Times New Roman"/>
          <w:sz w:val="28"/>
          <w:szCs w:val="28"/>
        </w:rPr>
        <w:t>,</w:t>
      </w:r>
      <w:r w:rsidR="00804CB1" w:rsidRPr="00C3255F">
        <w:rPr>
          <w:rFonts w:cs="Times New Roman"/>
          <w:sz w:val="28"/>
          <w:szCs w:val="28"/>
        </w:rPr>
        <w:t xml:space="preserve"> nosaka Valsts ieņēmumu dienesta ģenerāldirektors</w:t>
      </w:r>
      <w:r w:rsidR="00A94F60">
        <w:rPr>
          <w:rFonts w:cs="Times New Roman"/>
          <w:sz w:val="28"/>
          <w:szCs w:val="28"/>
        </w:rPr>
        <w:t>.</w:t>
      </w:r>
    </w:p>
    <w:p w14:paraId="6D8A385C" w14:textId="34795BCB" w:rsidR="00720395" w:rsidRPr="00C3255F" w:rsidRDefault="00720395" w:rsidP="00C3255F">
      <w:pPr>
        <w:spacing w:after="0" w:line="240" w:lineRule="auto"/>
        <w:ind w:firstLine="720"/>
        <w:jc w:val="both"/>
        <w:rPr>
          <w:rFonts w:cs="Times New Roman"/>
          <w:sz w:val="28"/>
          <w:szCs w:val="28"/>
        </w:rPr>
      </w:pPr>
    </w:p>
    <w:p w14:paraId="6AA10573" w14:textId="276B1D1C" w:rsidR="00646DDA" w:rsidRPr="00D7594F" w:rsidRDefault="004A6B23" w:rsidP="00C3255F">
      <w:pPr>
        <w:spacing w:after="0" w:line="240" w:lineRule="auto"/>
        <w:ind w:firstLine="720"/>
        <w:jc w:val="both"/>
        <w:rPr>
          <w:rFonts w:cs="Times New Roman"/>
          <w:sz w:val="28"/>
          <w:szCs w:val="28"/>
        </w:rPr>
      </w:pPr>
      <w:bookmarkStart w:id="11" w:name="p5"/>
      <w:bookmarkStart w:id="12" w:name="p-613189"/>
      <w:bookmarkEnd w:id="11"/>
      <w:bookmarkEnd w:id="12"/>
      <w:r w:rsidRPr="00D7594F">
        <w:rPr>
          <w:rFonts w:cs="Times New Roman"/>
          <w:sz w:val="28"/>
          <w:szCs w:val="28"/>
        </w:rPr>
        <w:t>7</w:t>
      </w:r>
      <w:r w:rsidR="00405D59" w:rsidRPr="00D7594F">
        <w:rPr>
          <w:rFonts w:cs="Times New Roman"/>
          <w:sz w:val="28"/>
          <w:szCs w:val="28"/>
        </w:rPr>
        <w:t xml:space="preserve">. </w:t>
      </w:r>
      <w:r w:rsidR="00EF6220">
        <w:rPr>
          <w:rFonts w:cs="Times New Roman"/>
          <w:sz w:val="28"/>
          <w:szCs w:val="28"/>
        </w:rPr>
        <w:t xml:space="preserve">Pirms </w:t>
      </w:r>
      <w:r w:rsidR="00405D59" w:rsidRPr="00D7594F">
        <w:rPr>
          <w:rFonts w:cs="Times New Roman"/>
          <w:sz w:val="28"/>
          <w:szCs w:val="28"/>
        </w:rPr>
        <w:t xml:space="preserve">konvojējamo personu </w:t>
      </w:r>
      <w:r w:rsidR="00EF6220">
        <w:rPr>
          <w:rFonts w:cs="Times New Roman"/>
          <w:sz w:val="28"/>
          <w:szCs w:val="28"/>
        </w:rPr>
        <w:t>n</w:t>
      </w:r>
      <w:r w:rsidR="00EF6220" w:rsidRPr="00D7594F">
        <w:rPr>
          <w:rFonts w:cs="Times New Roman"/>
          <w:sz w:val="28"/>
          <w:szCs w:val="28"/>
        </w:rPr>
        <w:t>odo</w:t>
      </w:r>
      <w:r w:rsidR="00EF6220">
        <w:rPr>
          <w:rFonts w:cs="Times New Roman"/>
          <w:sz w:val="28"/>
          <w:szCs w:val="28"/>
        </w:rPr>
        <w:t>šanas</w:t>
      </w:r>
      <w:r w:rsidR="00EF6220" w:rsidRPr="00D7594F">
        <w:rPr>
          <w:rFonts w:cs="Times New Roman"/>
          <w:sz w:val="28"/>
          <w:szCs w:val="28"/>
        </w:rPr>
        <w:t xml:space="preserve"> </w:t>
      </w:r>
      <w:r w:rsidR="00405D59" w:rsidRPr="00D7594F">
        <w:rPr>
          <w:rFonts w:cs="Times New Roman"/>
          <w:sz w:val="28"/>
          <w:szCs w:val="28"/>
        </w:rPr>
        <w:t xml:space="preserve">konvojēšanai </w:t>
      </w:r>
      <w:r w:rsidR="00D0189A">
        <w:rPr>
          <w:rFonts w:cs="Times New Roman"/>
          <w:sz w:val="28"/>
          <w:szCs w:val="28"/>
        </w:rPr>
        <w:t>procesa virzī</w:t>
      </w:r>
      <w:r w:rsidR="00F65CD1">
        <w:rPr>
          <w:rFonts w:cs="Times New Roman"/>
          <w:sz w:val="28"/>
          <w:szCs w:val="28"/>
        </w:rPr>
        <w:t xml:space="preserve">tājs </w:t>
      </w:r>
      <w:r w:rsidR="00405D59" w:rsidRPr="00D7594F">
        <w:rPr>
          <w:rFonts w:cs="Times New Roman"/>
          <w:sz w:val="28"/>
          <w:szCs w:val="28"/>
        </w:rPr>
        <w:t xml:space="preserve">rakstveida </w:t>
      </w:r>
      <w:r w:rsidR="00D0189A">
        <w:rPr>
          <w:rFonts w:cs="Times New Roman"/>
          <w:sz w:val="28"/>
          <w:szCs w:val="28"/>
        </w:rPr>
        <w:t>pieprasījumā</w:t>
      </w:r>
      <w:r w:rsidR="00D0189A" w:rsidRPr="00D7594F">
        <w:rPr>
          <w:rFonts w:cs="Times New Roman"/>
          <w:sz w:val="28"/>
          <w:szCs w:val="28"/>
        </w:rPr>
        <w:t xml:space="preserve"> </w:t>
      </w:r>
      <w:r w:rsidR="00FF7ADF" w:rsidRPr="00D7594F">
        <w:rPr>
          <w:rFonts w:cs="Times New Roman"/>
          <w:sz w:val="28"/>
          <w:szCs w:val="28"/>
        </w:rPr>
        <w:t xml:space="preserve">konvoja darbiniekam </w:t>
      </w:r>
      <w:r w:rsidR="00405D59" w:rsidRPr="00D7594F">
        <w:rPr>
          <w:rFonts w:cs="Times New Roman"/>
          <w:sz w:val="28"/>
          <w:szCs w:val="28"/>
        </w:rPr>
        <w:t xml:space="preserve"> norāda</w:t>
      </w:r>
      <w:r w:rsidRPr="00D7594F">
        <w:rPr>
          <w:rFonts w:cs="Times New Roman"/>
          <w:sz w:val="28"/>
          <w:szCs w:val="28"/>
        </w:rPr>
        <w:t>:</w:t>
      </w:r>
    </w:p>
    <w:p w14:paraId="3E5AF980" w14:textId="77777777" w:rsidR="00405D59" w:rsidRPr="00D7594F" w:rsidRDefault="004A6B23" w:rsidP="00A93161">
      <w:pPr>
        <w:spacing w:after="0" w:line="240" w:lineRule="auto"/>
        <w:ind w:firstLine="720"/>
        <w:jc w:val="both"/>
        <w:rPr>
          <w:rFonts w:cs="Times New Roman"/>
          <w:sz w:val="28"/>
          <w:szCs w:val="28"/>
        </w:rPr>
      </w:pPr>
      <w:r w:rsidRPr="00D7594F">
        <w:rPr>
          <w:rFonts w:cs="Times New Roman"/>
          <w:sz w:val="28"/>
          <w:szCs w:val="28"/>
        </w:rPr>
        <w:t>7.1. konvojēšanas datumu;</w:t>
      </w:r>
    </w:p>
    <w:p w14:paraId="43226C7B" w14:textId="77777777" w:rsidR="00405D59" w:rsidRPr="00D7594F" w:rsidRDefault="004A6B23" w:rsidP="00A93161">
      <w:pPr>
        <w:spacing w:after="0" w:line="240" w:lineRule="auto"/>
        <w:ind w:firstLine="720"/>
        <w:jc w:val="both"/>
        <w:rPr>
          <w:rFonts w:cs="Times New Roman"/>
          <w:sz w:val="28"/>
          <w:szCs w:val="28"/>
        </w:rPr>
      </w:pPr>
      <w:r w:rsidRPr="00D7594F">
        <w:rPr>
          <w:rFonts w:cs="Times New Roman"/>
          <w:sz w:val="28"/>
          <w:szCs w:val="28"/>
        </w:rPr>
        <w:t>7.2. konvojēšanas pamatojumu;</w:t>
      </w:r>
    </w:p>
    <w:p w14:paraId="1AA88161" w14:textId="534877CA" w:rsidR="00646DDA" w:rsidRPr="00D7594F" w:rsidRDefault="004A6B23" w:rsidP="00A93161">
      <w:pPr>
        <w:spacing w:after="0" w:line="240" w:lineRule="auto"/>
        <w:ind w:firstLine="720"/>
        <w:jc w:val="both"/>
        <w:rPr>
          <w:rFonts w:cs="Times New Roman"/>
          <w:sz w:val="28"/>
          <w:szCs w:val="28"/>
        </w:rPr>
      </w:pPr>
      <w:r w:rsidRPr="00D7594F">
        <w:rPr>
          <w:rFonts w:cs="Times New Roman"/>
          <w:sz w:val="28"/>
          <w:szCs w:val="28"/>
        </w:rPr>
        <w:t xml:space="preserve">7.3. </w:t>
      </w:r>
      <w:r w:rsidR="006B648C" w:rsidRPr="00D7594F">
        <w:rPr>
          <w:rFonts w:cs="Times New Roman"/>
          <w:sz w:val="28"/>
          <w:szCs w:val="28"/>
        </w:rPr>
        <w:t xml:space="preserve">konvojējamās personas </w:t>
      </w:r>
      <w:r w:rsidRPr="00D7594F">
        <w:rPr>
          <w:rFonts w:cs="Times New Roman"/>
          <w:sz w:val="28"/>
          <w:szCs w:val="28"/>
        </w:rPr>
        <w:t xml:space="preserve">vārdu, uzvārdu, </w:t>
      </w:r>
      <w:r w:rsidR="00EF6220" w:rsidRPr="00D7594F">
        <w:rPr>
          <w:rFonts w:cs="Times New Roman"/>
          <w:sz w:val="28"/>
          <w:szCs w:val="28"/>
        </w:rPr>
        <w:t>personas kodu vai</w:t>
      </w:r>
      <w:r w:rsidR="00EF6220">
        <w:rPr>
          <w:rFonts w:cs="Times New Roman"/>
          <w:sz w:val="28"/>
          <w:szCs w:val="28"/>
        </w:rPr>
        <w:t>, ja tāda nav,</w:t>
      </w:r>
      <w:r w:rsidR="00EF6220" w:rsidRPr="00D7594F">
        <w:rPr>
          <w:rFonts w:cs="Times New Roman"/>
          <w:sz w:val="28"/>
          <w:szCs w:val="28"/>
        </w:rPr>
        <w:t xml:space="preserve"> </w:t>
      </w:r>
      <w:r w:rsidRPr="00D7594F">
        <w:rPr>
          <w:rFonts w:cs="Times New Roman"/>
          <w:sz w:val="28"/>
          <w:szCs w:val="28"/>
        </w:rPr>
        <w:t>dzimšanas gadu un datumu</w:t>
      </w:r>
      <w:r w:rsidR="00886BDB">
        <w:rPr>
          <w:rFonts w:cs="Times New Roman"/>
          <w:sz w:val="28"/>
          <w:szCs w:val="28"/>
        </w:rPr>
        <w:t>;</w:t>
      </w:r>
    </w:p>
    <w:p w14:paraId="4D781FC8" w14:textId="5011D2A3" w:rsidR="006B648C" w:rsidRPr="00D7594F" w:rsidRDefault="004A6B23" w:rsidP="00A93161">
      <w:pPr>
        <w:spacing w:after="0" w:line="240" w:lineRule="auto"/>
        <w:ind w:firstLine="720"/>
        <w:jc w:val="both"/>
        <w:rPr>
          <w:rFonts w:cs="Times New Roman"/>
          <w:sz w:val="28"/>
          <w:szCs w:val="28"/>
        </w:rPr>
      </w:pPr>
      <w:r w:rsidRPr="00D7594F">
        <w:rPr>
          <w:rFonts w:cs="Times New Roman"/>
          <w:sz w:val="28"/>
          <w:szCs w:val="28"/>
        </w:rPr>
        <w:t>7.5. konvojējamās personas atrašanās vietu</w:t>
      </w:r>
      <w:r w:rsidR="00886BDB">
        <w:rPr>
          <w:rFonts w:cs="Times New Roman"/>
          <w:sz w:val="28"/>
          <w:szCs w:val="28"/>
        </w:rPr>
        <w:t>;</w:t>
      </w:r>
    </w:p>
    <w:p w14:paraId="146828AE" w14:textId="77777777" w:rsidR="00405D59" w:rsidRPr="00D7594F" w:rsidRDefault="004A6B23" w:rsidP="00A93161">
      <w:pPr>
        <w:spacing w:after="0" w:line="240" w:lineRule="auto"/>
        <w:ind w:firstLine="720"/>
        <w:jc w:val="both"/>
        <w:rPr>
          <w:rFonts w:cs="Times New Roman"/>
          <w:sz w:val="28"/>
          <w:szCs w:val="28"/>
        </w:rPr>
      </w:pPr>
      <w:r w:rsidRPr="00D7594F">
        <w:rPr>
          <w:rFonts w:cs="Times New Roman"/>
          <w:sz w:val="28"/>
          <w:szCs w:val="28"/>
        </w:rPr>
        <w:t>7.6. konvojējamās personas konvojēšanas galamērķi</w:t>
      </w:r>
      <w:r w:rsidR="006B648C" w:rsidRPr="00D7594F">
        <w:rPr>
          <w:rFonts w:cs="Times New Roman"/>
          <w:sz w:val="28"/>
          <w:szCs w:val="28"/>
        </w:rPr>
        <w:t xml:space="preserve"> un nogādāšanas laiku</w:t>
      </w:r>
      <w:r w:rsidRPr="00D7594F">
        <w:rPr>
          <w:rFonts w:cs="Times New Roman"/>
          <w:sz w:val="28"/>
          <w:szCs w:val="28"/>
        </w:rPr>
        <w:t>;</w:t>
      </w:r>
    </w:p>
    <w:p w14:paraId="7AED59B3" w14:textId="759A6941" w:rsidR="00405D59" w:rsidRPr="00D7594F" w:rsidRDefault="004A6B23" w:rsidP="00A93161">
      <w:pPr>
        <w:spacing w:after="0" w:line="240" w:lineRule="auto"/>
        <w:ind w:firstLine="720"/>
        <w:jc w:val="both"/>
        <w:rPr>
          <w:rFonts w:cs="Times New Roman"/>
          <w:sz w:val="28"/>
          <w:szCs w:val="28"/>
        </w:rPr>
      </w:pPr>
      <w:r w:rsidRPr="00D7594F">
        <w:rPr>
          <w:rFonts w:cs="Times New Roman"/>
          <w:sz w:val="28"/>
          <w:szCs w:val="28"/>
        </w:rPr>
        <w:t xml:space="preserve">7.7. izolācijas prasības, ja tādas konvojējamai personai </w:t>
      </w:r>
      <w:r w:rsidR="00886BDB">
        <w:rPr>
          <w:rFonts w:cs="Times New Roman"/>
          <w:sz w:val="28"/>
          <w:szCs w:val="28"/>
        </w:rPr>
        <w:t>ir</w:t>
      </w:r>
      <w:r w:rsidR="00886BDB" w:rsidRPr="00D7594F">
        <w:rPr>
          <w:rFonts w:cs="Times New Roman"/>
          <w:sz w:val="28"/>
          <w:szCs w:val="28"/>
        </w:rPr>
        <w:t xml:space="preserve"> </w:t>
      </w:r>
      <w:r w:rsidRPr="00D7594F">
        <w:rPr>
          <w:rFonts w:cs="Times New Roman"/>
          <w:sz w:val="28"/>
          <w:szCs w:val="28"/>
        </w:rPr>
        <w:t>noteiktas;</w:t>
      </w:r>
    </w:p>
    <w:p w14:paraId="7E971498" w14:textId="07AD5FD1" w:rsidR="00405D59" w:rsidRDefault="004A6B23" w:rsidP="00A93161">
      <w:pPr>
        <w:spacing w:after="0" w:line="240" w:lineRule="auto"/>
        <w:ind w:firstLine="720"/>
        <w:jc w:val="both"/>
        <w:rPr>
          <w:rFonts w:cs="Times New Roman"/>
          <w:sz w:val="28"/>
          <w:szCs w:val="28"/>
        </w:rPr>
      </w:pPr>
      <w:r w:rsidRPr="00D7594F">
        <w:rPr>
          <w:rFonts w:cs="Times New Roman"/>
          <w:sz w:val="28"/>
          <w:szCs w:val="28"/>
        </w:rPr>
        <w:t xml:space="preserve">7.8. </w:t>
      </w:r>
      <w:r w:rsidR="009808A0">
        <w:rPr>
          <w:rFonts w:cs="Times New Roman"/>
          <w:sz w:val="28"/>
          <w:szCs w:val="28"/>
        </w:rPr>
        <w:t xml:space="preserve">informāciju par </w:t>
      </w:r>
      <w:r w:rsidRPr="00D7594F">
        <w:rPr>
          <w:rFonts w:cs="Times New Roman"/>
          <w:sz w:val="28"/>
          <w:szCs w:val="28"/>
        </w:rPr>
        <w:t>konvojējamā</w:t>
      </w:r>
      <w:r w:rsidR="009808A0">
        <w:rPr>
          <w:rFonts w:cs="Times New Roman"/>
          <w:sz w:val="28"/>
          <w:szCs w:val="28"/>
        </w:rPr>
        <w:t>m</w:t>
      </w:r>
      <w:r w:rsidRPr="00D7594F">
        <w:rPr>
          <w:rFonts w:cs="Times New Roman"/>
          <w:sz w:val="28"/>
          <w:szCs w:val="28"/>
        </w:rPr>
        <w:t xml:space="preserve"> person</w:t>
      </w:r>
      <w:r w:rsidR="009808A0">
        <w:rPr>
          <w:rFonts w:cs="Times New Roman"/>
          <w:sz w:val="28"/>
          <w:szCs w:val="28"/>
        </w:rPr>
        <w:t>ām</w:t>
      </w:r>
      <w:r w:rsidRPr="00D7594F">
        <w:rPr>
          <w:rFonts w:cs="Times New Roman"/>
          <w:sz w:val="28"/>
          <w:szCs w:val="28"/>
        </w:rPr>
        <w:t>, kurām ir nosliece uz vardarbību, bēgšanu vai pašnāvību.</w:t>
      </w:r>
    </w:p>
    <w:p w14:paraId="44559DA1" w14:textId="77777777" w:rsidR="00A004D9" w:rsidRPr="00D7594F" w:rsidRDefault="00A004D9" w:rsidP="00C3255F">
      <w:pPr>
        <w:spacing w:after="0" w:line="240" w:lineRule="auto"/>
        <w:ind w:firstLine="720"/>
        <w:jc w:val="both"/>
        <w:rPr>
          <w:rFonts w:cs="Times New Roman"/>
          <w:sz w:val="28"/>
          <w:szCs w:val="28"/>
        </w:rPr>
      </w:pPr>
    </w:p>
    <w:p w14:paraId="04FE1311" w14:textId="37DCABD4" w:rsidR="00405D59" w:rsidRPr="00D7594F" w:rsidRDefault="004A6B23" w:rsidP="00C3255F">
      <w:pPr>
        <w:spacing w:after="0" w:line="240" w:lineRule="auto"/>
        <w:ind w:firstLine="720"/>
        <w:jc w:val="both"/>
        <w:rPr>
          <w:rFonts w:cs="Times New Roman"/>
          <w:sz w:val="28"/>
          <w:szCs w:val="28"/>
        </w:rPr>
      </w:pPr>
      <w:bookmarkStart w:id="13" w:name="p6"/>
      <w:bookmarkStart w:id="14" w:name="p-613190"/>
      <w:bookmarkEnd w:id="13"/>
      <w:bookmarkEnd w:id="14"/>
      <w:r>
        <w:rPr>
          <w:rFonts w:cs="Times New Roman"/>
          <w:sz w:val="28"/>
          <w:szCs w:val="28"/>
        </w:rPr>
        <w:t>8</w:t>
      </w:r>
      <w:r w:rsidR="006F1C63" w:rsidRPr="00D7594F">
        <w:rPr>
          <w:rFonts w:cs="Times New Roman"/>
          <w:sz w:val="28"/>
          <w:szCs w:val="28"/>
        </w:rPr>
        <w:t xml:space="preserve">. </w:t>
      </w:r>
      <w:r w:rsidR="00A004D9">
        <w:rPr>
          <w:rFonts w:cs="Times New Roman"/>
          <w:sz w:val="28"/>
          <w:szCs w:val="28"/>
        </w:rPr>
        <w:t>K</w:t>
      </w:r>
      <w:r w:rsidR="007C56FD" w:rsidRPr="00D7594F">
        <w:rPr>
          <w:rFonts w:cs="Times New Roman"/>
          <w:sz w:val="28"/>
          <w:szCs w:val="28"/>
        </w:rPr>
        <w:t>onvoja</w:t>
      </w:r>
      <w:r w:rsidR="006F1C63" w:rsidRPr="00D7594F">
        <w:rPr>
          <w:rFonts w:cs="Times New Roman"/>
          <w:sz w:val="28"/>
          <w:szCs w:val="28"/>
        </w:rPr>
        <w:t xml:space="preserve"> darbinieks nodrošina, lai atsevišķi konvojētu:</w:t>
      </w:r>
    </w:p>
    <w:p w14:paraId="222E32CB" w14:textId="4C664AC8" w:rsidR="00405D59" w:rsidRPr="00D7594F" w:rsidRDefault="004A6B23" w:rsidP="00AF3F90">
      <w:pPr>
        <w:spacing w:after="0" w:line="240" w:lineRule="auto"/>
        <w:ind w:firstLine="720"/>
        <w:jc w:val="both"/>
        <w:rPr>
          <w:rFonts w:cs="Times New Roman"/>
          <w:sz w:val="28"/>
          <w:szCs w:val="28"/>
        </w:rPr>
      </w:pPr>
      <w:r>
        <w:rPr>
          <w:rFonts w:cs="Times New Roman"/>
          <w:sz w:val="28"/>
          <w:szCs w:val="28"/>
        </w:rPr>
        <w:t>8</w:t>
      </w:r>
      <w:r w:rsidR="006F1C63" w:rsidRPr="00D7594F">
        <w:rPr>
          <w:rFonts w:cs="Times New Roman"/>
          <w:sz w:val="28"/>
          <w:szCs w:val="28"/>
        </w:rPr>
        <w:t>.1. konvojējamās personas, kurām noteikti izolācijas ierobežojumi;</w:t>
      </w:r>
    </w:p>
    <w:p w14:paraId="615F5163" w14:textId="0B4FC9B2" w:rsidR="00405D59" w:rsidRPr="00D7594F" w:rsidRDefault="004A6B23" w:rsidP="00AF3F90">
      <w:pPr>
        <w:spacing w:after="0" w:line="240" w:lineRule="auto"/>
        <w:ind w:firstLine="720"/>
        <w:jc w:val="both"/>
        <w:rPr>
          <w:rFonts w:cs="Times New Roman"/>
          <w:sz w:val="28"/>
          <w:szCs w:val="28"/>
        </w:rPr>
      </w:pPr>
      <w:r>
        <w:rPr>
          <w:rFonts w:cs="Times New Roman"/>
          <w:sz w:val="28"/>
          <w:szCs w:val="28"/>
        </w:rPr>
        <w:t>8</w:t>
      </w:r>
      <w:r w:rsidR="006F1C63" w:rsidRPr="00D7594F">
        <w:rPr>
          <w:rFonts w:cs="Times New Roman"/>
          <w:sz w:val="28"/>
          <w:szCs w:val="28"/>
        </w:rPr>
        <w:t>.2. pirmās pakāpes radiniekus;</w:t>
      </w:r>
    </w:p>
    <w:p w14:paraId="20C23349" w14:textId="0EF95D33" w:rsidR="00405D59" w:rsidRPr="00D7594F" w:rsidRDefault="004A6B23" w:rsidP="00AF3F90">
      <w:pPr>
        <w:spacing w:after="0" w:line="240" w:lineRule="auto"/>
        <w:ind w:firstLine="720"/>
        <w:jc w:val="both"/>
        <w:rPr>
          <w:rFonts w:cs="Times New Roman"/>
          <w:sz w:val="28"/>
          <w:szCs w:val="28"/>
        </w:rPr>
      </w:pPr>
      <w:r>
        <w:rPr>
          <w:rFonts w:cs="Times New Roman"/>
          <w:sz w:val="28"/>
          <w:szCs w:val="28"/>
        </w:rPr>
        <w:t>8</w:t>
      </w:r>
      <w:r w:rsidR="006F1C63" w:rsidRPr="00D7594F">
        <w:rPr>
          <w:rFonts w:cs="Times New Roman"/>
          <w:sz w:val="28"/>
          <w:szCs w:val="28"/>
        </w:rPr>
        <w:t>.4. tiesnešus, tiesu sistēmai piederīgās personas, izmeklēšanas iestādes, kriminālsodu izpildes iestādes, operatīvo darbību veicošas valsts institūcijas, pašvaldības policijas vai citas ar valsts un sabiedrības drošības nodrošināšanu saistītās valsts institūcijas nodarbinātos, bijušos nodarbinātos, viņu laulātos vai pirmās pakāpes radiniekus;</w:t>
      </w:r>
    </w:p>
    <w:p w14:paraId="553635B6" w14:textId="0F793576" w:rsidR="00405D59" w:rsidRPr="00D7594F" w:rsidRDefault="004A6B23" w:rsidP="00AF3F90">
      <w:pPr>
        <w:spacing w:after="0" w:line="240" w:lineRule="auto"/>
        <w:ind w:firstLine="720"/>
        <w:jc w:val="both"/>
        <w:rPr>
          <w:rFonts w:cs="Times New Roman"/>
          <w:sz w:val="28"/>
          <w:szCs w:val="28"/>
        </w:rPr>
      </w:pPr>
      <w:r>
        <w:rPr>
          <w:rFonts w:cs="Times New Roman"/>
          <w:sz w:val="28"/>
          <w:szCs w:val="28"/>
        </w:rPr>
        <w:t>8</w:t>
      </w:r>
      <w:r w:rsidR="006F1C63" w:rsidRPr="00D7594F">
        <w:rPr>
          <w:rFonts w:cs="Times New Roman"/>
          <w:sz w:val="28"/>
          <w:szCs w:val="28"/>
        </w:rPr>
        <w:t>.5. konvojējamās personas, kurām noteikts procesuāli aizsargājamās personas statuss;</w:t>
      </w:r>
    </w:p>
    <w:p w14:paraId="1BB757D1" w14:textId="3804B1BB" w:rsidR="00405D59" w:rsidRPr="00D7594F" w:rsidRDefault="004A6B23" w:rsidP="00AF3F90">
      <w:pPr>
        <w:spacing w:after="0" w:line="240" w:lineRule="auto"/>
        <w:ind w:firstLine="720"/>
        <w:jc w:val="both"/>
        <w:rPr>
          <w:rFonts w:cs="Times New Roman"/>
          <w:sz w:val="28"/>
          <w:szCs w:val="28"/>
        </w:rPr>
      </w:pPr>
      <w:r>
        <w:rPr>
          <w:rFonts w:cs="Times New Roman"/>
          <w:sz w:val="28"/>
          <w:szCs w:val="28"/>
        </w:rPr>
        <w:t>8</w:t>
      </w:r>
      <w:r w:rsidR="006F1C63" w:rsidRPr="00D7594F">
        <w:rPr>
          <w:rFonts w:cs="Times New Roman"/>
          <w:sz w:val="28"/>
          <w:szCs w:val="28"/>
        </w:rPr>
        <w:t>.6. konvojējamās personas, par kuru veselības stāvokli saņemti attiecīgi ārstniecības personas norādījumi;</w:t>
      </w:r>
    </w:p>
    <w:p w14:paraId="63B0B874" w14:textId="27231FD0" w:rsidR="00405D59" w:rsidRPr="00C3255F" w:rsidRDefault="004A6B23" w:rsidP="00AF3F90">
      <w:pPr>
        <w:spacing w:after="0" w:line="240" w:lineRule="auto"/>
        <w:ind w:firstLine="720"/>
        <w:jc w:val="both"/>
        <w:rPr>
          <w:rFonts w:cs="Times New Roman"/>
          <w:sz w:val="28"/>
          <w:szCs w:val="28"/>
        </w:rPr>
      </w:pPr>
      <w:r>
        <w:rPr>
          <w:rFonts w:cs="Times New Roman"/>
          <w:sz w:val="28"/>
          <w:szCs w:val="28"/>
        </w:rPr>
        <w:t>8</w:t>
      </w:r>
      <w:r w:rsidR="006F1C63" w:rsidRPr="00D7594F">
        <w:rPr>
          <w:rFonts w:cs="Times New Roman"/>
          <w:sz w:val="28"/>
          <w:szCs w:val="28"/>
        </w:rPr>
        <w:t xml:space="preserve">.7. konvojējamās personas, par kurām ir ziņas, ka tās var nodarīt kaitējumu </w:t>
      </w:r>
      <w:r w:rsidR="007C56FD" w:rsidRPr="00D7594F">
        <w:rPr>
          <w:rFonts w:cs="Times New Roman"/>
          <w:sz w:val="28"/>
          <w:szCs w:val="28"/>
        </w:rPr>
        <w:t>konvoja</w:t>
      </w:r>
      <w:r w:rsidR="006F1C63" w:rsidRPr="00D7594F">
        <w:rPr>
          <w:rFonts w:cs="Times New Roman"/>
          <w:sz w:val="28"/>
          <w:szCs w:val="28"/>
        </w:rPr>
        <w:t xml:space="preserve"> darbiniekam vai citām personām.</w:t>
      </w:r>
    </w:p>
    <w:p w14:paraId="0DA11794" w14:textId="77777777" w:rsidR="00A94F60" w:rsidRDefault="00A94F60" w:rsidP="00C3255F">
      <w:pPr>
        <w:spacing w:after="0" w:line="240" w:lineRule="auto"/>
        <w:ind w:firstLine="720"/>
        <w:jc w:val="both"/>
        <w:rPr>
          <w:rFonts w:cs="Times New Roman"/>
          <w:sz w:val="28"/>
          <w:szCs w:val="28"/>
        </w:rPr>
      </w:pPr>
      <w:bookmarkStart w:id="15" w:name="p7"/>
      <w:bookmarkStart w:id="16" w:name="p-613191"/>
      <w:bookmarkEnd w:id="15"/>
      <w:bookmarkEnd w:id="16"/>
    </w:p>
    <w:p w14:paraId="78124FA5" w14:textId="299F0BC5" w:rsidR="00405D59" w:rsidRDefault="004A6B23" w:rsidP="00C3255F">
      <w:pPr>
        <w:spacing w:after="0" w:line="240" w:lineRule="auto"/>
        <w:ind w:firstLine="720"/>
        <w:jc w:val="both"/>
        <w:rPr>
          <w:rFonts w:cs="Times New Roman"/>
          <w:sz w:val="28"/>
          <w:szCs w:val="28"/>
        </w:rPr>
      </w:pPr>
      <w:r>
        <w:rPr>
          <w:rFonts w:cs="Times New Roman"/>
          <w:sz w:val="28"/>
          <w:szCs w:val="28"/>
        </w:rPr>
        <w:t>9</w:t>
      </w:r>
      <w:r w:rsidR="006F1C63" w:rsidRPr="009E5551">
        <w:rPr>
          <w:rFonts w:cs="Times New Roman"/>
          <w:sz w:val="28"/>
          <w:szCs w:val="28"/>
        </w:rPr>
        <w:t xml:space="preserve">. </w:t>
      </w:r>
      <w:r w:rsidR="007C56FD" w:rsidRPr="009E5551">
        <w:rPr>
          <w:rFonts w:cs="Times New Roman"/>
          <w:sz w:val="28"/>
          <w:szCs w:val="28"/>
        </w:rPr>
        <w:t>Konvoja</w:t>
      </w:r>
      <w:r w:rsidR="006F1C63" w:rsidRPr="009E5551">
        <w:rPr>
          <w:rFonts w:cs="Times New Roman"/>
          <w:sz w:val="28"/>
          <w:szCs w:val="28"/>
        </w:rPr>
        <w:t xml:space="preserve"> darbiniekam drošības apsvērumu dēļ ir tiesības pieņemt lēmumu konvojēt personu atsevišķi arī citos gadījumos, kas nav noteikti šo noteikumu </w:t>
      </w:r>
      <w:r w:rsidR="00D50194">
        <w:rPr>
          <w:rFonts w:cs="Times New Roman"/>
          <w:sz w:val="28"/>
          <w:szCs w:val="28"/>
        </w:rPr>
        <w:t>8</w:t>
      </w:r>
      <w:r w:rsidR="00A94F60" w:rsidRPr="009E5551">
        <w:rPr>
          <w:rFonts w:cs="Times New Roman"/>
          <w:sz w:val="28"/>
          <w:szCs w:val="28"/>
        </w:rPr>
        <w:t>.punktā</w:t>
      </w:r>
      <w:r w:rsidR="006F1C63" w:rsidRPr="009E5551">
        <w:rPr>
          <w:rFonts w:cs="Times New Roman"/>
          <w:sz w:val="28"/>
          <w:szCs w:val="28"/>
        </w:rPr>
        <w:t>.</w:t>
      </w:r>
    </w:p>
    <w:p w14:paraId="718666B2" w14:textId="77777777" w:rsidR="00A94F60" w:rsidRPr="009E5551" w:rsidRDefault="00A94F60" w:rsidP="00C3255F">
      <w:pPr>
        <w:spacing w:after="0" w:line="240" w:lineRule="auto"/>
        <w:ind w:firstLine="720"/>
        <w:jc w:val="both"/>
        <w:rPr>
          <w:rFonts w:cs="Times New Roman"/>
          <w:sz w:val="28"/>
          <w:szCs w:val="28"/>
        </w:rPr>
      </w:pPr>
    </w:p>
    <w:p w14:paraId="4C1EC14F" w14:textId="197104C5" w:rsidR="00405D59" w:rsidRDefault="004A6B23" w:rsidP="00C3255F">
      <w:pPr>
        <w:spacing w:after="0" w:line="240" w:lineRule="auto"/>
        <w:ind w:firstLine="720"/>
        <w:jc w:val="both"/>
        <w:rPr>
          <w:rFonts w:cs="Times New Roman"/>
          <w:sz w:val="28"/>
          <w:szCs w:val="28"/>
        </w:rPr>
      </w:pPr>
      <w:bookmarkStart w:id="17" w:name="p8"/>
      <w:bookmarkStart w:id="18" w:name="p-613192"/>
      <w:bookmarkEnd w:id="17"/>
      <w:bookmarkEnd w:id="18"/>
      <w:r>
        <w:rPr>
          <w:rFonts w:cs="Times New Roman"/>
          <w:sz w:val="28"/>
          <w:szCs w:val="28"/>
        </w:rPr>
        <w:lastRenderedPageBreak/>
        <w:t>10</w:t>
      </w:r>
      <w:r w:rsidR="006F1C63" w:rsidRPr="009E5551">
        <w:rPr>
          <w:rFonts w:cs="Times New Roman"/>
          <w:sz w:val="28"/>
          <w:szCs w:val="28"/>
        </w:rPr>
        <w:t xml:space="preserve">. </w:t>
      </w:r>
      <w:r w:rsidR="007C56FD" w:rsidRPr="009E5551">
        <w:rPr>
          <w:rFonts w:cs="Times New Roman"/>
          <w:sz w:val="28"/>
          <w:szCs w:val="28"/>
        </w:rPr>
        <w:t>Konvoja</w:t>
      </w:r>
      <w:r w:rsidR="006F1C63" w:rsidRPr="009E5551">
        <w:rPr>
          <w:rFonts w:cs="Times New Roman"/>
          <w:sz w:val="28"/>
          <w:szCs w:val="28"/>
        </w:rPr>
        <w:t xml:space="preserve"> darbinieks pirms konvojēšanas uzsākšanas mutiski informē konvojējamo personu par gadījumiem, kad pret viņu var </w:t>
      </w:r>
      <w:r w:rsidR="007C56FD" w:rsidRPr="009E5551">
        <w:rPr>
          <w:rFonts w:cs="Times New Roman"/>
          <w:sz w:val="28"/>
          <w:szCs w:val="28"/>
        </w:rPr>
        <w:t>tikt lietoti speciālie līdzekļi</w:t>
      </w:r>
      <w:r w:rsidR="00BB4FA0">
        <w:rPr>
          <w:rFonts w:cs="Times New Roman"/>
          <w:sz w:val="28"/>
          <w:szCs w:val="28"/>
        </w:rPr>
        <w:t xml:space="preserve"> (izņemot roku dzelžu lietošanu)</w:t>
      </w:r>
      <w:r w:rsidR="007C56FD" w:rsidRPr="009E5551">
        <w:rPr>
          <w:rFonts w:cs="Times New Roman"/>
          <w:sz w:val="28"/>
          <w:szCs w:val="28"/>
        </w:rPr>
        <w:t xml:space="preserve"> vai</w:t>
      </w:r>
      <w:r w:rsidR="006F1C63" w:rsidRPr="009E5551">
        <w:rPr>
          <w:rFonts w:cs="Times New Roman"/>
          <w:sz w:val="28"/>
          <w:szCs w:val="28"/>
        </w:rPr>
        <w:t xml:space="preserve"> šaujamieroči un nosacījumiem, kuri konvojējamai personai jāievēro konvojēšanas laikā.</w:t>
      </w:r>
    </w:p>
    <w:p w14:paraId="52EADD46" w14:textId="77777777" w:rsidR="00A94F60" w:rsidRPr="009E5551" w:rsidRDefault="00A94F60" w:rsidP="00C3255F">
      <w:pPr>
        <w:spacing w:after="0" w:line="240" w:lineRule="auto"/>
        <w:ind w:firstLine="720"/>
        <w:jc w:val="both"/>
        <w:rPr>
          <w:rFonts w:cs="Times New Roman"/>
          <w:sz w:val="28"/>
          <w:szCs w:val="28"/>
        </w:rPr>
      </w:pPr>
    </w:p>
    <w:p w14:paraId="17379DA6" w14:textId="1A394D95" w:rsidR="00405D59" w:rsidRPr="009E5551" w:rsidRDefault="004A6B23" w:rsidP="00C3255F">
      <w:pPr>
        <w:spacing w:after="0" w:line="240" w:lineRule="auto"/>
        <w:ind w:firstLine="720"/>
        <w:jc w:val="both"/>
        <w:rPr>
          <w:rFonts w:cs="Times New Roman"/>
          <w:sz w:val="28"/>
          <w:szCs w:val="28"/>
        </w:rPr>
      </w:pPr>
      <w:bookmarkStart w:id="19" w:name="p9"/>
      <w:bookmarkStart w:id="20" w:name="p-613193"/>
      <w:bookmarkEnd w:id="19"/>
      <w:bookmarkEnd w:id="20"/>
      <w:r>
        <w:rPr>
          <w:rFonts w:cs="Times New Roman"/>
          <w:sz w:val="28"/>
          <w:szCs w:val="28"/>
        </w:rPr>
        <w:t>11</w:t>
      </w:r>
      <w:r w:rsidR="006F1C63" w:rsidRPr="009E5551">
        <w:rPr>
          <w:rFonts w:cs="Times New Roman"/>
          <w:sz w:val="28"/>
          <w:szCs w:val="28"/>
        </w:rPr>
        <w:t xml:space="preserve">. Konvojēšanas laikā </w:t>
      </w:r>
      <w:r w:rsidR="0098741F">
        <w:rPr>
          <w:rFonts w:cs="Times New Roman"/>
          <w:sz w:val="28"/>
          <w:szCs w:val="28"/>
        </w:rPr>
        <w:t xml:space="preserve">konvoja darbinieks nodrošina, ka </w:t>
      </w:r>
      <w:r w:rsidR="0098741F" w:rsidRPr="009E5551">
        <w:rPr>
          <w:rFonts w:cs="Times New Roman"/>
          <w:sz w:val="28"/>
          <w:szCs w:val="28"/>
        </w:rPr>
        <w:t>konvojējam</w:t>
      </w:r>
      <w:r w:rsidR="0098741F">
        <w:rPr>
          <w:rFonts w:cs="Times New Roman"/>
          <w:sz w:val="28"/>
          <w:szCs w:val="28"/>
        </w:rPr>
        <w:t>ā</w:t>
      </w:r>
      <w:r w:rsidR="0098741F" w:rsidRPr="009E5551">
        <w:rPr>
          <w:rFonts w:cs="Times New Roman"/>
          <w:sz w:val="28"/>
          <w:szCs w:val="28"/>
        </w:rPr>
        <w:t xml:space="preserve"> </w:t>
      </w:r>
      <w:r w:rsidR="006F1C63" w:rsidRPr="009E5551">
        <w:rPr>
          <w:rFonts w:cs="Times New Roman"/>
          <w:sz w:val="28"/>
          <w:szCs w:val="28"/>
        </w:rPr>
        <w:t>persona:</w:t>
      </w:r>
    </w:p>
    <w:p w14:paraId="4BA7AD44" w14:textId="043C2F46" w:rsidR="00405D59" w:rsidRPr="009E5551" w:rsidRDefault="004A6B23" w:rsidP="00C3255F">
      <w:pPr>
        <w:spacing w:after="0" w:line="240" w:lineRule="auto"/>
        <w:ind w:firstLine="720"/>
        <w:jc w:val="both"/>
        <w:rPr>
          <w:rFonts w:cs="Times New Roman"/>
          <w:sz w:val="28"/>
          <w:szCs w:val="28"/>
        </w:rPr>
      </w:pPr>
      <w:r>
        <w:rPr>
          <w:rFonts w:cs="Times New Roman"/>
          <w:sz w:val="28"/>
          <w:szCs w:val="28"/>
        </w:rPr>
        <w:t>11</w:t>
      </w:r>
      <w:r w:rsidR="006F1C63" w:rsidRPr="009E5551">
        <w:rPr>
          <w:rFonts w:cs="Times New Roman"/>
          <w:sz w:val="28"/>
          <w:szCs w:val="28"/>
        </w:rPr>
        <w:t xml:space="preserve">.1. </w:t>
      </w:r>
      <w:r w:rsidR="0098741F">
        <w:rPr>
          <w:rFonts w:cs="Times New Roman"/>
          <w:sz w:val="28"/>
          <w:szCs w:val="28"/>
        </w:rPr>
        <w:t>ne</w:t>
      </w:r>
      <w:r w:rsidR="006F1C63" w:rsidRPr="009E5551">
        <w:rPr>
          <w:rFonts w:cs="Times New Roman"/>
          <w:sz w:val="28"/>
          <w:szCs w:val="28"/>
        </w:rPr>
        <w:t>bojā</w:t>
      </w:r>
      <w:r w:rsidR="0098741F">
        <w:rPr>
          <w:rFonts w:cs="Times New Roman"/>
          <w:sz w:val="28"/>
          <w:szCs w:val="28"/>
        </w:rPr>
        <w:t xml:space="preserve"> </w:t>
      </w:r>
      <w:r w:rsidR="006F1C63" w:rsidRPr="009E5551">
        <w:rPr>
          <w:rFonts w:cs="Times New Roman"/>
          <w:sz w:val="28"/>
          <w:szCs w:val="28"/>
        </w:rPr>
        <w:t xml:space="preserve">transportlīdzekļa aprīkojumu un </w:t>
      </w:r>
      <w:r w:rsidR="007F298D">
        <w:rPr>
          <w:rFonts w:cs="Times New Roman"/>
          <w:sz w:val="28"/>
          <w:szCs w:val="28"/>
        </w:rPr>
        <w:t>Valsts ieņēmumu dienesta</w:t>
      </w:r>
      <w:r w:rsidR="006F1C63" w:rsidRPr="009E5551">
        <w:rPr>
          <w:rFonts w:cs="Times New Roman"/>
          <w:sz w:val="28"/>
          <w:szCs w:val="28"/>
        </w:rPr>
        <w:t xml:space="preserve"> īpašumu;</w:t>
      </w:r>
    </w:p>
    <w:p w14:paraId="7AAED9E0" w14:textId="13EE494E" w:rsidR="00405D59" w:rsidRPr="009E5551" w:rsidRDefault="004A6B23" w:rsidP="00C3255F">
      <w:pPr>
        <w:spacing w:after="0" w:line="240" w:lineRule="auto"/>
        <w:ind w:firstLine="720"/>
        <w:jc w:val="both"/>
        <w:rPr>
          <w:rFonts w:cs="Times New Roman"/>
          <w:sz w:val="28"/>
          <w:szCs w:val="28"/>
        </w:rPr>
      </w:pPr>
      <w:r>
        <w:rPr>
          <w:rFonts w:cs="Times New Roman"/>
          <w:sz w:val="28"/>
          <w:szCs w:val="28"/>
        </w:rPr>
        <w:t>11</w:t>
      </w:r>
      <w:r w:rsidR="006F1C63" w:rsidRPr="009E5551">
        <w:rPr>
          <w:rFonts w:cs="Times New Roman"/>
          <w:sz w:val="28"/>
          <w:szCs w:val="28"/>
        </w:rPr>
        <w:t xml:space="preserve">.2. </w:t>
      </w:r>
      <w:r w:rsidR="0098741F">
        <w:rPr>
          <w:rFonts w:cs="Times New Roman"/>
          <w:sz w:val="28"/>
          <w:szCs w:val="28"/>
        </w:rPr>
        <w:t>ne</w:t>
      </w:r>
      <w:r w:rsidR="0098741F" w:rsidRPr="009E5551">
        <w:rPr>
          <w:rFonts w:cs="Times New Roman"/>
          <w:sz w:val="28"/>
          <w:szCs w:val="28"/>
        </w:rPr>
        <w:t>vei</w:t>
      </w:r>
      <w:r w:rsidR="0098741F">
        <w:rPr>
          <w:rFonts w:cs="Times New Roman"/>
          <w:sz w:val="28"/>
          <w:szCs w:val="28"/>
        </w:rPr>
        <w:t>c</w:t>
      </w:r>
      <w:r w:rsidR="0098741F" w:rsidRPr="009E5551">
        <w:rPr>
          <w:rFonts w:cs="Times New Roman"/>
          <w:sz w:val="28"/>
          <w:szCs w:val="28"/>
        </w:rPr>
        <w:t xml:space="preserve"> </w:t>
      </w:r>
      <w:r w:rsidR="006F1C63" w:rsidRPr="009E5551">
        <w:rPr>
          <w:rFonts w:cs="Times New Roman"/>
          <w:sz w:val="28"/>
          <w:szCs w:val="28"/>
        </w:rPr>
        <w:t xml:space="preserve">darbības, ko var uzskatīt par nepakļaušanos </w:t>
      </w:r>
      <w:r w:rsidR="007C56FD" w:rsidRPr="009E5551">
        <w:rPr>
          <w:rFonts w:cs="Times New Roman"/>
          <w:sz w:val="28"/>
          <w:szCs w:val="28"/>
        </w:rPr>
        <w:t>konvoja</w:t>
      </w:r>
      <w:r w:rsidR="006F1C63" w:rsidRPr="009E5551">
        <w:rPr>
          <w:rFonts w:cs="Times New Roman"/>
          <w:sz w:val="28"/>
          <w:szCs w:val="28"/>
        </w:rPr>
        <w:t xml:space="preserve"> darbinieka likumīgajām prasībām, bēgšanas vai uzbrukuma mēģinājumu;</w:t>
      </w:r>
    </w:p>
    <w:p w14:paraId="20E94DDA" w14:textId="377EE3A4" w:rsidR="00405D59" w:rsidRDefault="004A6B23" w:rsidP="00C3255F">
      <w:pPr>
        <w:spacing w:after="0" w:line="240" w:lineRule="auto"/>
        <w:ind w:firstLine="720"/>
        <w:jc w:val="both"/>
        <w:rPr>
          <w:rFonts w:cs="Times New Roman"/>
          <w:sz w:val="28"/>
          <w:szCs w:val="28"/>
        </w:rPr>
      </w:pPr>
      <w:r>
        <w:rPr>
          <w:rFonts w:cs="Times New Roman"/>
          <w:sz w:val="28"/>
          <w:szCs w:val="28"/>
        </w:rPr>
        <w:t>1</w:t>
      </w:r>
      <w:r w:rsidR="00A004D9">
        <w:rPr>
          <w:rFonts w:cs="Times New Roman"/>
          <w:sz w:val="28"/>
          <w:szCs w:val="28"/>
        </w:rPr>
        <w:t>1</w:t>
      </w:r>
      <w:r w:rsidR="006F1C63" w:rsidRPr="009E5551">
        <w:rPr>
          <w:rFonts w:cs="Times New Roman"/>
          <w:sz w:val="28"/>
          <w:szCs w:val="28"/>
        </w:rPr>
        <w:t xml:space="preserve">.3. tīši </w:t>
      </w:r>
      <w:r w:rsidR="0098741F">
        <w:rPr>
          <w:rFonts w:cs="Times New Roman"/>
          <w:sz w:val="28"/>
          <w:szCs w:val="28"/>
        </w:rPr>
        <w:t>ne</w:t>
      </w:r>
      <w:r w:rsidR="006F1C63" w:rsidRPr="009E5551">
        <w:rPr>
          <w:rFonts w:cs="Times New Roman"/>
          <w:sz w:val="28"/>
          <w:szCs w:val="28"/>
        </w:rPr>
        <w:t>kaitē savai veselībai</w:t>
      </w:r>
      <w:r w:rsidR="0098741F">
        <w:rPr>
          <w:rFonts w:cs="Times New Roman"/>
          <w:sz w:val="28"/>
          <w:szCs w:val="28"/>
        </w:rPr>
        <w:t>;</w:t>
      </w:r>
    </w:p>
    <w:p w14:paraId="5131BAB3" w14:textId="19EFEE29" w:rsidR="00373953" w:rsidRDefault="00373953" w:rsidP="00C3255F">
      <w:pPr>
        <w:spacing w:after="0" w:line="240" w:lineRule="auto"/>
        <w:ind w:firstLine="720"/>
        <w:jc w:val="both"/>
        <w:rPr>
          <w:rFonts w:cs="Times New Roman"/>
          <w:sz w:val="28"/>
          <w:szCs w:val="28"/>
        </w:rPr>
      </w:pPr>
      <w:r>
        <w:rPr>
          <w:rFonts w:cs="Times New Roman"/>
          <w:sz w:val="28"/>
          <w:szCs w:val="28"/>
        </w:rPr>
        <w:t xml:space="preserve">11.4. </w:t>
      </w:r>
      <w:r w:rsidR="0098741F">
        <w:rPr>
          <w:rFonts w:cs="Times New Roman"/>
          <w:sz w:val="28"/>
          <w:szCs w:val="28"/>
        </w:rPr>
        <w:t>ne</w:t>
      </w:r>
      <w:r>
        <w:rPr>
          <w:rFonts w:cs="Times New Roman"/>
          <w:sz w:val="28"/>
          <w:szCs w:val="28"/>
        </w:rPr>
        <w:t xml:space="preserve">pieņem no citām personām un </w:t>
      </w:r>
      <w:r w:rsidR="0098741F">
        <w:rPr>
          <w:rFonts w:cs="Times New Roman"/>
          <w:sz w:val="28"/>
          <w:szCs w:val="28"/>
        </w:rPr>
        <w:t>ne</w:t>
      </w:r>
      <w:r>
        <w:rPr>
          <w:rFonts w:cs="Times New Roman"/>
          <w:sz w:val="28"/>
          <w:szCs w:val="28"/>
        </w:rPr>
        <w:t>nodot tām mantu, pierakstus, vēstules un produktus;</w:t>
      </w:r>
    </w:p>
    <w:p w14:paraId="0E92742A" w14:textId="15B62538" w:rsidR="00373953" w:rsidRDefault="00373953" w:rsidP="00C3255F">
      <w:pPr>
        <w:spacing w:after="0" w:line="240" w:lineRule="auto"/>
        <w:ind w:firstLine="720"/>
        <w:jc w:val="both"/>
        <w:rPr>
          <w:rFonts w:cs="Times New Roman"/>
          <w:sz w:val="28"/>
          <w:szCs w:val="28"/>
        </w:rPr>
      </w:pPr>
      <w:r>
        <w:rPr>
          <w:rFonts w:cs="Times New Roman"/>
          <w:sz w:val="28"/>
          <w:szCs w:val="28"/>
        </w:rPr>
        <w:t xml:space="preserve">11.5. </w:t>
      </w:r>
      <w:r w:rsidR="0098741F">
        <w:rPr>
          <w:rFonts w:cs="Times New Roman"/>
          <w:sz w:val="28"/>
          <w:szCs w:val="28"/>
        </w:rPr>
        <w:t>ne</w:t>
      </w:r>
      <w:r>
        <w:rPr>
          <w:rFonts w:cs="Times New Roman"/>
          <w:sz w:val="28"/>
          <w:szCs w:val="28"/>
        </w:rPr>
        <w:t>izmanto</w:t>
      </w:r>
      <w:r w:rsidR="0098741F">
        <w:rPr>
          <w:rFonts w:cs="Times New Roman"/>
          <w:sz w:val="28"/>
          <w:szCs w:val="28"/>
        </w:rPr>
        <w:t xml:space="preserve"> </w:t>
      </w:r>
      <w:r>
        <w:rPr>
          <w:rFonts w:cs="Times New Roman"/>
          <w:sz w:val="28"/>
          <w:szCs w:val="28"/>
        </w:rPr>
        <w:t>sakaru līdzekļus</w:t>
      </w:r>
      <w:r w:rsidR="0098741F">
        <w:rPr>
          <w:rFonts w:cs="Times New Roman"/>
          <w:sz w:val="28"/>
          <w:szCs w:val="28"/>
        </w:rPr>
        <w:t>.</w:t>
      </w:r>
    </w:p>
    <w:p w14:paraId="315C7831" w14:textId="77777777" w:rsidR="00A94F60" w:rsidRPr="009E5551" w:rsidRDefault="00A94F60" w:rsidP="00C3255F">
      <w:pPr>
        <w:spacing w:after="0" w:line="240" w:lineRule="auto"/>
        <w:ind w:firstLine="720"/>
        <w:jc w:val="both"/>
        <w:rPr>
          <w:rFonts w:cs="Times New Roman"/>
          <w:sz w:val="28"/>
          <w:szCs w:val="28"/>
        </w:rPr>
      </w:pPr>
    </w:p>
    <w:p w14:paraId="437BBB07" w14:textId="03F38FE8" w:rsidR="00202DCD" w:rsidRDefault="004A6B23" w:rsidP="00C3255F">
      <w:pPr>
        <w:spacing w:after="0" w:line="240" w:lineRule="auto"/>
        <w:ind w:firstLine="720"/>
        <w:jc w:val="both"/>
        <w:rPr>
          <w:rFonts w:cs="Times New Roman"/>
          <w:sz w:val="28"/>
          <w:szCs w:val="28"/>
        </w:rPr>
      </w:pPr>
      <w:bookmarkStart w:id="21" w:name="p10"/>
      <w:bookmarkStart w:id="22" w:name="p-613194"/>
      <w:bookmarkEnd w:id="21"/>
      <w:bookmarkEnd w:id="22"/>
      <w:r w:rsidRPr="009E5551">
        <w:rPr>
          <w:rFonts w:cs="Times New Roman"/>
          <w:sz w:val="28"/>
          <w:szCs w:val="28"/>
        </w:rPr>
        <w:t>1</w:t>
      </w:r>
      <w:r w:rsidR="00A004D9">
        <w:rPr>
          <w:rFonts w:cs="Times New Roman"/>
          <w:sz w:val="28"/>
          <w:szCs w:val="28"/>
        </w:rPr>
        <w:t>2</w:t>
      </w:r>
      <w:r w:rsidRPr="009E5551">
        <w:rPr>
          <w:rFonts w:cs="Times New Roman"/>
          <w:sz w:val="28"/>
          <w:szCs w:val="28"/>
        </w:rPr>
        <w:t xml:space="preserve">. Konvojēšanas laikā konvojējamā persona izpilda </w:t>
      </w:r>
      <w:r w:rsidR="007C56FD" w:rsidRPr="009E5551">
        <w:rPr>
          <w:rFonts w:cs="Times New Roman"/>
          <w:sz w:val="28"/>
          <w:szCs w:val="28"/>
        </w:rPr>
        <w:t>konvoja</w:t>
      </w:r>
      <w:r w:rsidRPr="009E5551">
        <w:rPr>
          <w:rFonts w:cs="Times New Roman"/>
          <w:sz w:val="28"/>
          <w:szCs w:val="28"/>
        </w:rPr>
        <w:t xml:space="preserve"> darbinieka likumīgās prasības. Par </w:t>
      </w:r>
      <w:r w:rsidR="009D3249" w:rsidRPr="009E5551">
        <w:rPr>
          <w:rFonts w:cs="Times New Roman"/>
          <w:sz w:val="28"/>
          <w:szCs w:val="28"/>
        </w:rPr>
        <w:t xml:space="preserve">konvojējamās </w:t>
      </w:r>
      <w:r w:rsidRPr="009E5551">
        <w:rPr>
          <w:rFonts w:cs="Times New Roman"/>
          <w:sz w:val="28"/>
          <w:szCs w:val="28"/>
        </w:rPr>
        <w:t xml:space="preserve">personas pārkāpumiem konvojēšanas laikā </w:t>
      </w:r>
      <w:r w:rsidR="007C56FD" w:rsidRPr="009E5551">
        <w:rPr>
          <w:rFonts w:cs="Times New Roman"/>
          <w:sz w:val="28"/>
          <w:szCs w:val="28"/>
        </w:rPr>
        <w:t>konvoja</w:t>
      </w:r>
      <w:r w:rsidRPr="009E5551">
        <w:rPr>
          <w:rFonts w:cs="Times New Roman"/>
          <w:sz w:val="28"/>
          <w:szCs w:val="28"/>
        </w:rPr>
        <w:t xml:space="preserve"> darbinieks rakstiski informē </w:t>
      </w:r>
      <w:r w:rsidR="007C56FD" w:rsidRPr="009E5551">
        <w:rPr>
          <w:rFonts w:cs="Times New Roman"/>
          <w:sz w:val="28"/>
          <w:szCs w:val="28"/>
        </w:rPr>
        <w:t>savu tiešo vadītāju</w:t>
      </w:r>
      <w:r w:rsidRPr="009E5551">
        <w:rPr>
          <w:rFonts w:cs="Times New Roman"/>
          <w:sz w:val="28"/>
          <w:szCs w:val="28"/>
        </w:rPr>
        <w:t>.</w:t>
      </w:r>
    </w:p>
    <w:p w14:paraId="7CC2E377" w14:textId="77777777" w:rsidR="00A94F60" w:rsidRPr="009E5551" w:rsidRDefault="00A94F60" w:rsidP="00C3255F">
      <w:pPr>
        <w:spacing w:after="0" w:line="240" w:lineRule="auto"/>
        <w:ind w:firstLine="720"/>
        <w:jc w:val="both"/>
        <w:rPr>
          <w:rFonts w:cs="Times New Roman"/>
          <w:sz w:val="28"/>
          <w:szCs w:val="28"/>
        </w:rPr>
      </w:pPr>
    </w:p>
    <w:p w14:paraId="2729EEDC" w14:textId="6403656F" w:rsidR="00202DCD" w:rsidRDefault="004A6B23" w:rsidP="00C3255F">
      <w:pPr>
        <w:spacing w:after="0" w:line="240" w:lineRule="auto"/>
        <w:ind w:firstLine="720"/>
        <w:jc w:val="both"/>
        <w:rPr>
          <w:rFonts w:cs="Times New Roman"/>
          <w:sz w:val="28"/>
          <w:szCs w:val="28"/>
        </w:rPr>
      </w:pPr>
      <w:r w:rsidRPr="009E5551">
        <w:rPr>
          <w:rFonts w:cs="Times New Roman"/>
          <w:sz w:val="28"/>
          <w:szCs w:val="28"/>
        </w:rPr>
        <w:t>1</w:t>
      </w:r>
      <w:r w:rsidR="00A004D9">
        <w:rPr>
          <w:rFonts w:cs="Times New Roman"/>
          <w:sz w:val="28"/>
          <w:szCs w:val="28"/>
        </w:rPr>
        <w:t>3</w:t>
      </w:r>
      <w:r w:rsidRPr="009E5551">
        <w:rPr>
          <w:rFonts w:cs="Times New Roman"/>
          <w:sz w:val="28"/>
          <w:szCs w:val="28"/>
        </w:rPr>
        <w:t>. Konvojēšanas laikā konvoja darbiniekiem</w:t>
      </w:r>
      <w:r w:rsidR="0098741F">
        <w:rPr>
          <w:rFonts w:cs="Times New Roman"/>
          <w:sz w:val="28"/>
          <w:szCs w:val="28"/>
        </w:rPr>
        <w:t xml:space="preserve"> </w:t>
      </w:r>
      <w:r w:rsidR="00373953">
        <w:rPr>
          <w:rFonts w:cs="Times New Roman"/>
          <w:sz w:val="28"/>
          <w:szCs w:val="28"/>
        </w:rPr>
        <w:t xml:space="preserve">aizliegts </w:t>
      </w:r>
      <w:r w:rsidRPr="009E5551">
        <w:rPr>
          <w:rFonts w:cs="Times New Roman"/>
          <w:sz w:val="28"/>
          <w:szCs w:val="28"/>
        </w:rPr>
        <w:t>izpaust konvojējamai personai konvojēšanas maršrutu</w:t>
      </w:r>
      <w:r w:rsidR="0098741F">
        <w:rPr>
          <w:rFonts w:cs="Times New Roman"/>
          <w:sz w:val="28"/>
          <w:szCs w:val="28"/>
        </w:rPr>
        <w:t>.</w:t>
      </w:r>
    </w:p>
    <w:p w14:paraId="49146FCD" w14:textId="77777777" w:rsidR="00A94F60" w:rsidRPr="009E5551" w:rsidRDefault="00A94F60" w:rsidP="00C3255F">
      <w:pPr>
        <w:spacing w:after="0" w:line="240" w:lineRule="auto"/>
        <w:ind w:firstLine="720"/>
        <w:jc w:val="both"/>
        <w:rPr>
          <w:rFonts w:cs="Times New Roman"/>
          <w:sz w:val="28"/>
          <w:szCs w:val="28"/>
        </w:rPr>
      </w:pPr>
      <w:bookmarkStart w:id="23" w:name="n2"/>
      <w:bookmarkStart w:id="24" w:name="n-613195"/>
      <w:bookmarkEnd w:id="23"/>
      <w:bookmarkEnd w:id="24"/>
    </w:p>
    <w:p w14:paraId="3011E95C" w14:textId="77777777" w:rsidR="00405D59" w:rsidRPr="009E5551" w:rsidRDefault="004A6B23" w:rsidP="009E5551">
      <w:pPr>
        <w:spacing w:after="0" w:line="240" w:lineRule="auto"/>
        <w:ind w:firstLine="720"/>
        <w:jc w:val="center"/>
        <w:rPr>
          <w:rFonts w:cs="Times New Roman"/>
          <w:b/>
          <w:sz w:val="28"/>
          <w:szCs w:val="28"/>
        </w:rPr>
      </w:pPr>
      <w:r w:rsidRPr="009E5551">
        <w:rPr>
          <w:rFonts w:cs="Times New Roman"/>
          <w:b/>
          <w:sz w:val="28"/>
          <w:szCs w:val="28"/>
        </w:rPr>
        <w:t>II. Konvojējamo personu pieņemšanas un pārmeklēšanas kārtība</w:t>
      </w:r>
    </w:p>
    <w:p w14:paraId="3A3238C0" w14:textId="77777777" w:rsidR="00A94F60" w:rsidRPr="009E5551" w:rsidRDefault="00A94F60" w:rsidP="009E5551">
      <w:pPr>
        <w:spacing w:after="0" w:line="240" w:lineRule="auto"/>
        <w:ind w:firstLine="720"/>
        <w:jc w:val="both"/>
        <w:rPr>
          <w:rFonts w:cs="Times New Roman"/>
          <w:sz w:val="28"/>
          <w:szCs w:val="28"/>
        </w:rPr>
      </w:pPr>
    </w:p>
    <w:p w14:paraId="33B7FEC9" w14:textId="7E19BD5B" w:rsidR="00405D59" w:rsidRDefault="004A6B23" w:rsidP="009E5551">
      <w:pPr>
        <w:spacing w:after="0" w:line="240" w:lineRule="auto"/>
        <w:ind w:firstLine="720"/>
        <w:jc w:val="both"/>
        <w:rPr>
          <w:rFonts w:cs="Times New Roman"/>
          <w:sz w:val="28"/>
          <w:szCs w:val="28"/>
        </w:rPr>
      </w:pPr>
      <w:bookmarkStart w:id="25" w:name="p11"/>
      <w:bookmarkStart w:id="26" w:name="p-613196"/>
      <w:bookmarkEnd w:id="25"/>
      <w:bookmarkEnd w:id="26"/>
      <w:r w:rsidRPr="009E5551">
        <w:rPr>
          <w:rFonts w:cs="Times New Roman"/>
          <w:sz w:val="28"/>
          <w:szCs w:val="28"/>
        </w:rPr>
        <w:t>1</w:t>
      </w:r>
      <w:r w:rsidR="00A004D9">
        <w:rPr>
          <w:rFonts w:cs="Times New Roman"/>
          <w:sz w:val="28"/>
          <w:szCs w:val="28"/>
        </w:rPr>
        <w:t>4</w:t>
      </w:r>
      <w:r w:rsidRPr="009E5551">
        <w:rPr>
          <w:rFonts w:cs="Times New Roman"/>
          <w:sz w:val="28"/>
          <w:szCs w:val="28"/>
        </w:rPr>
        <w:t xml:space="preserve">. Pirms konvojējamo personu pieņem konvojēšanai, </w:t>
      </w:r>
      <w:r w:rsidR="00002BD0" w:rsidRPr="009E5551">
        <w:rPr>
          <w:rFonts w:cs="Times New Roman"/>
          <w:sz w:val="28"/>
          <w:szCs w:val="28"/>
        </w:rPr>
        <w:t xml:space="preserve">konvoja </w:t>
      </w:r>
      <w:r w:rsidRPr="009E5551">
        <w:rPr>
          <w:rFonts w:cs="Times New Roman"/>
          <w:sz w:val="28"/>
          <w:szCs w:val="28"/>
        </w:rPr>
        <w:t>darbinieks pārbauda tās identitāti.</w:t>
      </w:r>
    </w:p>
    <w:p w14:paraId="34B6211D" w14:textId="39A7A134" w:rsidR="00A94F60" w:rsidRPr="009E5551" w:rsidRDefault="00A94F60" w:rsidP="009E5551">
      <w:pPr>
        <w:spacing w:after="0" w:line="240" w:lineRule="auto"/>
        <w:ind w:firstLine="720"/>
        <w:jc w:val="both"/>
        <w:rPr>
          <w:rFonts w:cs="Times New Roman"/>
          <w:sz w:val="28"/>
          <w:szCs w:val="28"/>
        </w:rPr>
      </w:pPr>
    </w:p>
    <w:p w14:paraId="4A2122F0" w14:textId="7C783D8A" w:rsidR="00405D59" w:rsidRPr="009E5551" w:rsidRDefault="004A6B23" w:rsidP="009E5551">
      <w:pPr>
        <w:spacing w:after="0" w:line="240" w:lineRule="auto"/>
        <w:ind w:firstLine="720"/>
        <w:jc w:val="both"/>
        <w:rPr>
          <w:rFonts w:cs="Times New Roman"/>
          <w:sz w:val="28"/>
          <w:szCs w:val="28"/>
        </w:rPr>
      </w:pPr>
      <w:bookmarkStart w:id="27" w:name="p12"/>
      <w:bookmarkStart w:id="28" w:name="p-613197"/>
      <w:bookmarkEnd w:id="27"/>
      <w:bookmarkEnd w:id="28"/>
      <w:r w:rsidRPr="009E5551">
        <w:rPr>
          <w:rFonts w:cs="Times New Roman"/>
          <w:sz w:val="28"/>
          <w:szCs w:val="28"/>
        </w:rPr>
        <w:t>1</w:t>
      </w:r>
      <w:r w:rsidR="00A004D9">
        <w:rPr>
          <w:rFonts w:cs="Times New Roman"/>
          <w:sz w:val="28"/>
          <w:szCs w:val="28"/>
        </w:rPr>
        <w:t>5</w:t>
      </w:r>
      <w:r w:rsidRPr="009E5551">
        <w:rPr>
          <w:rFonts w:cs="Times New Roman"/>
          <w:sz w:val="28"/>
          <w:szCs w:val="28"/>
        </w:rPr>
        <w:t xml:space="preserve">. </w:t>
      </w:r>
      <w:r w:rsidR="00A004D9">
        <w:rPr>
          <w:rFonts w:cs="Times New Roman"/>
          <w:sz w:val="28"/>
          <w:szCs w:val="28"/>
        </w:rPr>
        <w:t>K</w:t>
      </w:r>
      <w:r w:rsidR="00002BD0" w:rsidRPr="009E5551">
        <w:rPr>
          <w:rFonts w:cs="Times New Roman"/>
          <w:sz w:val="28"/>
          <w:szCs w:val="28"/>
        </w:rPr>
        <w:t>onvoja</w:t>
      </w:r>
      <w:r w:rsidR="009D3249" w:rsidRPr="009E5551">
        <w:rPr>
          <w:rFonts w:cs="Times New Roman"/>
          <w:sz w:val="28"/>
          <w:szCs w:val="28"/>
        </w:rPr>
        <w:t xml:space="preserve"> </w:t>
      </w:r>
      <w:r w:rsidRPr="009E5551">
        <w:rPr>
          <w:rFonts w:cs="Times New Roman"/>
          <w:sz w:val="28"/>
          <w:szCs w:val="28"/>
        </w:rPr>
        <w:t>darbinieks konvojēšanai nepieņem:</w:t>
      </w:r>
    </w:p>
    <w:p w14:paraId="74461D03" w14:textId="4EA74E40" w:rsidR="00245310" w:rsidRPr="009E5551" w:rsidRDefault="004A6B23" w:rsidP="009E5551">
      <w:pPr>
        <w:spacing w:after="0" w:line="240" w:lineRule="auto"/>
        <w:ind w:firstLine="720"/>
        <w:jc w:val="both"/>
        <w:rPr>
          <w:rFonts w:cs="Times New Roman"/>
          <w:sz w:val="28"/>
          <w:szCs w:val="28"/>
        </w:rPr>
      </w:pPr>
      <w:r w:rsidRPr="009E5551">
        <w:rPr>
          <w:rFonts w:cs="Times New Roman"/>
          <w:sz w:val="28"/>
          <w:szCs w:val="28"/>
        </w:rPr>
        <w:t>1</w:t>
      </w:r>
      <w:r w:rsidR="00A004D9">
        <w:rPr>
          <w:rFonts w:cs="Times New Roman"/>
          <w:sz w:val="28"/>
          <w:szCs w:val="28"/>
        </w:rPr>
        <w:t>5</w:t>
      </w:r>
      <w:r w:rsidRPr="009E5551">
        <w:rPr>
          <w:rFonts w:cs="Times New Roman"/>
          <w:sz w:val="28"/>
          <w:szCs w:val="28"/>
        </w:rPr>
        <w:t>.1. sievieti ar bērnu;</w:t>
      </w:r>
    </w:p>
    <w:p w14:paraId="40D3F566" w14:textId="3C5C7E27" w:rsidR="00405D59" w:rsidRPr="009E5551" w:rsidRDefault="004A6B23" w:rsidP="009E5551">
      <w:pPr>
        <w:spacing w:after="0" w:line="240" w:lineRule="auto"/>
        <w:ind w:firstLine="720"/>
        <w:jc w:val="both"/>
        <w:rPr>
          <w:rFonts w:cs="Times New Roman"/>
          <w:sz w:val="28"/>
          <w:szCs w:val="28"/>
        </w:rPr>
      </w:pPr>
      <w:r w:rsidRPr="009E5551">
        <w:rPr>
          <w:rFonts w:cs="Times New Roman"/>
          <w:sz w:val="28"/>
          <w:szCs w:val="28"/>
        </w:rPr>
        <w:t>1</w:t>
      </w:r>
      <w:r w:rsidR="00A004D9">
        <w:rPr>
          <w:rFonts w:cs="Times New Roman"/>
          <w:sz w:val="28"/>
          <w:szCs w:val="28"/>
        </w:rPr>
        <w:t>5</w:t>
      </w:r>
      <w:r w:rsidRPr="009E5551">
        <w:rPr>
          <w:rFonts w:cs="Times New Roman"/>
          <w:sz w:val="28"/>
          <w:szCs w:val="28"/>
        </w:rPr>
        <w:t>.2. konvojējamo personu:</w:t>
      </w:r>
    </w:p>
    <w:p w14:paraId="1E7A26E5" w14:textId="4D4C5D7F" w:rsidR="00405D59" w:rsidRPr="009E5551" w:rsidRDefault="004A6B23" w:rsidP="009E5551">
      <w:pPr>
        <w:spacing w:after="0" w:line="240" w:lineRule="auto"/>
        <w:ind w:firstLine="720"/>
        <w:jc w:val="both"/>
        <w:rPr>
          <w:rFonts w:cs="Times New Roman"/>
          <w:sz w:val="28"/>
          <w:szCs w:val="28"/>
        </w:rPr>
      </w:pPr>
      <w:r w:rsidRPr="009E5551">
        <w:rPr>
          <w:rFonts w:cs="Times New Roman"/>
          <w:sz w:val="28"/>
          <w:szCs w:val="28"/>
        </w:rPr>
        <w:t>1</w:t>
      </w:r>
      <w:r w:rsidR="00A004D9">
        <w:rPr>
          <w:rFonts w:cs="Times New Roman"/>
          <w:sz w:val="28"/>
          <w:szCs w:val="28"/>
        </w:rPr>
        <w:t>5</w:t>
      </w:r>
      <w:r w:rsidRPr="009E5551">
        <w:rPr>
          <w:rFonts w:cs="Times New Roman"/>
          <w:sz w:val="28"/>
          <w:szCs w:val="28"/>
        </w:rPr>
        <w:t>.2.1. kura atrodas redzamā apreibinošo vielu (alkoholisko dzērienu, narkotisko, psihotropo vai toksisko vielu) ietekmē, ja par šo personu nav ārstniecības personas atzinuma, ka šo personu atļauts konvojēt;</w:t>
      </w:r>
    </w:p>
    <w:p w14:paraId="4F32D4B1" w14:textId="7F13095A" w:rsidR="00405D59" w:rsidRPr="009E5551" w:rsidRDefault="004A6B23" w:rsidP="009E5551">
      <w:pPr>
        <w:spacing w:after="0" w:line="240" w:lineRule="auto"/>
        <w:ind w:firstLine="720"/>
        <w:jc w:val="both"/>
        <w:rPr>
          <w:rFonts w:cs="Times New Roman"/>
          <w:sz w:val="28"/>
          <w:szCs w:val="28"/>
        </w:rPr>
      </w:pPr>
      <w:r w:rsidRPr="009E5551">
        <w:rPr>
          <w:rFonts w:cs="Times New Roman"/>
          <w:sz w:val="28"/>
          <w:szCs w:val="28"/>
        </w:rPr>
        <w:t>1</w:t>
      </w:r>
      <w:r w:rsidR="00A004D9">
        <w:rPr>
          <w:rFonts w:cs="Times New Roman"/>
          <w:sz w:val="28"/>
          <w:szCs w:val="28"/>
        </w:rPr>
        <w:t>5</w:t>
      </w:r>
      <w:r w:rsidRPr="009E5551">
        <w:rPr>
          <w:rFonts w:cs="Times New Roman"/>
          <w:sz w:val="28"/>
          <w:szCs w:val="28"/>
        </w:rPr>
        <w:t>.2.2. kurai ir redzamas saslimšanas pazīmes vai grūtnieci, ja par šīm personām nav ārstniecības personas atzinuma, ka šīs personas atļauts konvojēt;</w:t>
      </w:r>
    </w:p>
    <w:p w14:paraId="6C16584C" w14:textId="69E91058" w:rsidR="00692FEB" w:rsidRPr="009E5551" w:rsidRDefault="004A6B23" w:rsidP="009E5551">
      <w:pPr>
        <w:spacing w:after="0" w:line="240" w:lineRule="auto"/>
        <w:ind w:firstLine="720"/>
        <w:jc w:val="both"/>
        <w:rPr>
          <w:rFonts w:cs="Times New Roman"/>
          <w:sz w:val="28"/>
          <w:szCs w:val="28"/>
        </w:rPr>
      </w:pPr>
      <w:r w:rsidRPr="009E5551">
        <w:rPr>
          <w:rFonts w:cs="Times New Roman"/>
          <w:sz w:val="28"/>
          <w:szCs w:val="28"/>
        </w:rPr>
        <w:t>1</w:t>
      </w:r>
      <w:r w:rsidR="00A004D9">
        <w:rPr>
          <w:rFonts w:cs="Times New Roman"/>
          <w:sz w:val="28"/>
          <w:szCs w:val="28"/>
        </w:rPr>
        <w:t>5</w:t>
      </w:r>
      <w:r w:rsidRPr="009E5551">
        <w:rPr>
          <w:rFonts w:cs="Times New Roman"/>
          <w:sz w:val="28"/>
          <w:szCs w:val="28"/>
        </w:rPr>
        <w:t>.2.3 kurai redzami miesas bojājumi, ja par šo personu nav ārstniecības personas atzinuma, ka šo personu atļauts konvojēt</w:t>
      </w:r>
      <w:r w:rsidR="00A94F60">
        <w:rPr>
          <w:rFonts w:cs="Times New Roman"/>
          <w:sz w:val="28"/>
          <w:szCs w:val="28"/>
        </w:rPr>
        <w:t>;</w:t>
      </w:r>
    </w:p>
    <w:p w14:paraId="30465F2F" w14:textId="31EC0199" w:rsidR="00405D59" w:rsidRPr="009E5551" w:rsidRDefault="004A6B23" w:rsidP="009E5551">
      <w:pPr>
        <w:spacing w:after="0" w:line="240" w:lineRule="auto"/>
        <w:ind w:firstLine="720"/>
        <w:jc w:val="both"/>
        <w:rPr>
          <w:rFonts w:cs="Times New Roman"/>
          <w:sz w:val="28"/>
          <w:szCs w:val="28"/>
        </w:rPr>
      </w:pPr>
      <w:r w:rsidRPr="009E5551">
        <w:rPr>
          <w:rFonts w:cs="Times New Roman"/>
          <w:sz w:val="28"/>
          <w:szCs w:val="28"/>
        </w:rPr>
        <w:t>1</w:t>
      </w:r>
      <w:r w:rsidR="00A004D9">
        <w:rPr>
          <w:rFonts w:cs="Times New Roman"/>
          <w:sz w:val="28"/>
          <w:szCs w:val="28"/>
        </w:rPr>
        <w:t>5</w:t>
      </w:r>
      <w:r w:rsidR="00A94F60">
        <w:rPr>
          <w:rFonts w:cs="Times New Roman"/>
          <w:sz w:val="28"/>
          <w:szCs w:val="28"/>
        </w:rPr>
        <w:t>.</w:t>
      </w:r>
      <w:r w:rsidRPr="009E5551">
        <w:rPr>
          <w:rFonts w:cs="Times New Roman"/>
          <w:sz w:val="28"/>
          <w:szCs w:val="28"/>
        </w:rPr>
        <w:t>2.</w:t>
      </w:r>
      <w:r w:rsidR="00A94F60">
        <w:rPr>
          <w:rFonts w:cs="Times New Roman"/>
          <w:sz w:val="28"/>
          <w:szCs w:val="28"/>
        </w:rPr>
        <w:t>4</w:t>
      </w:r>
      <w:r w:rsidRPr="009E5551">
        <w:rPr>
          <w:rFonts w:cs="Times New Roman"/>
          <w:sz w:val="28"/>
          <w:szCs w:val="28"/>
        </w:rPr>
        <w:t xml:space="preserve">. kuras apģērbs neatbilst gadalaikam (izņemot gadījumu, ja </w:t>
      </w:r>
      <w:r w:rsidR="00C9280C" w:rsidRPr="009E5551">
        <w:rPr>
          <w:rFonts w:cs="Times New Roman"/>
          <w:sz w:val="28"/>
          <w:szCs w:val="28"/>
        </w:rPr>
        <w:t xml:space="preserve">persona aizturēta likumpārkāpuma izdarīšanas vietā vai </w:t>
      </w:r>
      <w:r w:rsidRPr="009E5551">
        <w:rPr>
          <w:rFonts w:cs="Times New Roman"/>
          <w:sz w:val="28"/>
          <w:szCs w:val="28"/>
        </w:rPr>
        <w:t>konvojē no ārvalstīm);</w:t>
      </w:r>
    </w:p>
    <w:p w14:paraId="16BE666B" w14:textId="431CD7EA" w:rsidR="00405D59" w:rsidRDefault="004A6B23" w:rsidP="009E5551">
      <w:pPr>
        <w:spacing w:after="0" w:line="240" w:lineRule="auto"/>
        <w:ind w:firstLine="720"/>
        <w:jc w:val="both"/>
        <w:rPr>
          <w:rFonts w:cs="Times New Roman"/>
          <w:sz w:val="28"/>
          <w:szCs w:val="28"/>
        </w:rPr>
      </w:pPr>
      <w:r w:rsidRPr="009E5551">
        <w:rPr>
          <w:rFonts w:cs="Times New Roman"/>
          <w:sz w:val="28"/>
          <w:szCs w:val="28"/>
        </w:rPr>
        <w:t>1</w:t>
      </w:r>
      <w:r w:rsidR="00A004D9">
        <w:rPr>
          <w:rFonts w:cs="Times New Roman"/>
          <w:sz w:val="28"/>
          <w:szCs w:val="28"/>
        </w:rPr>
        <w:t>5</w:t>
      </w:r>
      <w:r w:rsidRPr="009E5551">
        <w:rPr>
          <w:rFonts w:cs="Times New Roman"/>
          <w:sz w:val="28"/>
          <w:szCs w:val="28"/>
        </w:rPr>
        <w:t>.3. kuras identitāte nav noskaidrota.</w:t>
      </w:r>
    </w:p>
    <w:p w14:paraId="44940360" w14:textId="77777777" w:rsidR="0098741F" w:rsidRDefault="0098741F" w:rsidP="009E5551">
      <w:pPr>
        <w:spacing w:after="0" w:line="240" w:lineRule="auto"/>
        <w:ind w:firstLine="720"/>
        <w:jc w:val="both"/>
        <w:rPr>
          <w:rFonts w:cs="Times New Roman"/>
          <w:sz w:val="28"/>
          <w:szCs w:val="28"/>
        </w:rPr>
      </w:pPr>
    </w:p>
    <w:p w14:paraId="216BD045" w14:textId="138DC579" w:rsidR="00A94F60" w:rsidRDefault="00A403AC" w:rsidP="009E5551">
      <w:pPr>
        <w:spacing w:after="0" w:line="240" w:lineRule="auto"/>
        <w:ind w:firstLine="720"/>
        <w:jc w:val="both"/>
        <w:rPr>
          <w:rFonts w:cs="Times New Roman"/>
          <w:sz w:val="28"/>
          <w:szCs w:val="28"/>
        </w:rPr>
      </w:pPr>
      <w:r>
        <w:rPr>
          <w:rFonts w:cs="Times New Roman"/>
          <w:sz w:val="28"/>
          <w:szCs w:val="28"/>
        </w:rPr>
        <w:lastRenderedPageBreak/>
        <w:t>1</w:t>
      </w:r>
      <w:r w:rsidR="0098741F">
        <w:rPr>
          <w:rFonts w:cs="Times New Roman"/>
          <w:sz w:val="28"/>
          <w:szCs w:val="28"/>
        </w:rPr>
        <w:t>6.</w:t>
      </w:r>
      <w:r>
        <w:rPr>
          <w:rFonts w:cs="Times New Roman"/>
          <w:sz w:val="28"/>
          <w:szCs w:val="28"/>
        </w:rPr>
        <w:t xml:space="preserve"> </w:t>
      </w:r>
      <w:r w:rsidR="0098741F">
        <w:rPr>
          <w:rFonts w:cs="Times New Roman"/>
          <w:sz w:val="28"/>
          <w:szCs w:val="28"/>
        </w:rPr>
        <w:t>K</w:t>
      </w:r>
      <w:r>
        <w:rPr>
          <w:rFonts w:cs="Times New Roman"/>
          <w:sz w:val="28"/>
          <w:szCs w:val="28"/>
        </w:rPr>
        <w:t>onvoja darbinieks</w:t>
      </w:r>
      <w:r w:rsidR="00AF3F90">
        <w:rPr>
          <w:rFonts w:cs="Times New Roman"/>
          <w:sz w:val="28"/>
          <w:szCs w:val="28"/>
        </w:rPr>
        <w:t>, konstatējot</w:t>
      </w:r>
      <w:r w:rsidR="0098741F">
        <w:rPr>
          <w:rFonts w:cs="Times New Roman"/>
          <w:sz w:val="28"/>
          <w:szCs w:val="28"/>
        </w:rPr>
        <w:t xml:space="preserve"> šo </w:t>
      </w:r>
      <w:r>
        <w:rPr>
          <w:rFonts w:cs="Times New Roman"/>
          <w:sz w:val="28"/>
          <w:szCs w:val="28"/>
        </w:rPr>
        <w:t>noteikumu</w:t>
      </w:r>
      <w:r w:rsidR="0098741F">
        <w:rPr>
          <w:rFonts w:cs="Times New Roman"/>
          <w:sz w:val="28"/>
          <w:szCs w:val="28"/>
        </w:rPr>
        <w:t xml:space="preserve"> </w:t>
      </w:r>
      <w:r>
        <w:rPr>
          <w:rFonts w:cs="Times New Roman"/>
          <w:sz w:val="28"/>
          <w:szCs w:val="28"/>
        </w:rPr>
        <w:t>15.punktā minēt</w:t>
      </w:r>
      <w:r w:rsidR="00AF3F90">
        <w:rPr>
          <w:rFonts w:cs="Times New Roman"/>
          <w:sz w:val="28"/>
          <w:szCs w:val="28"/>
        </w:rPr>
        <w:t>o</w:t>
      </w:r>
      <w:r>
        <w:rPr>
          <w:rFonts w:cs="Times New Roman"/>
          <w:sz w:val="28"/>
          <w:szCs w:val="28"/>
        </w:rPr>
        <w:t xml:space="preserve"> gadījum</w:t>
      </w:r>
      <w:r w:rsidR="00AF3F90">
        <w:rPr>
          <w:rFonts w:cs="Times New Roman"/>
          <w:sz w:val="28"/>
          <w:szCs w:val="28"/>
        </w:rPr>
        <w:t>u,</w:t>
      </w:r>
      <w:r>
        <w:rPr>
          <w:rFonts w:cs="Times New Roman"/>
          <w:sz w:val="28"/>
          <w:szCs w:val="28"/>
        </w:rPr>
        <w:t xml:space="preserve"> nekavējo</w:t>
      </w:r>
      <w:r w:rsidR="006976CF">
        <w:rPr>
          <w:rFonts w:cs="Times New Roman"/>
          <w:sz w:val="28"/>
          <w:szCs w:val="28"/>
        </w:rPr>
        <w:t>t</w:t>
      </w:r>
      <w:r w:rsidR="0098741F">
        <w:rPr>
          <w:rFonts w:cs="Times New Roman"/>
          <w:sz w:val="28"/>
          <w:szCs w:val="28"/>
        </w:rPr>
        <w:t>ies</w:t>
      </w:r>
      <w:r>
        <w:rPr>
          <w:rFonts w:cs="Times New Roman"/>
          <w:sz w:val="28"/>
          <w:szCs w:val="28"/>
        </w:rPr>
        <w:t xml:space="preserve"> informē </w:t>
      </w:r>
      <w:r w:rsidR="00AF3F90">
        <w:rPr>
          <w:rFonts w:cs="Times New Roman"/>
          <w:sz w:val="28"/>
          <w:szCs w:val="28"/>
        </w:rPr>
        <w:t xml:space="preserve">par to </w:t>
      </w:r>
      <w:r>
        <w:rPr>
          <w:rFonts w:cs="Times New Roman"/>
          <w:sz w:val="28"/>
          <w:szCs w:val="28"/>
        </w:rPr>
        <w:t>procesa virzītāju un savu tiešo vadītāju</w:t>
      </w:r>
      <w:r w:rsidR="006976CF">
        <w:rPr>
          <w:rFonts w:cs="Times New Roman"/>
          <w:sz w:val="28"/>
          <w:szCs w:val="28"/>
        </w:rPr>
        <w:t>.</w:t>
      </w:r>
      <w:r>
        <w:rPr>
          <w:rFonts w:cs="Times New Roman"/>
          <w:sz w:val="28"/>
          <w:szCs w:val="28"/>
        </w:rPr>
        <w:t xml:space="preserve"> </w:t>
      </w:r>
    </w:p>
    <w:p w14:paraId="23DFB655" w14:textId="77777777" w:rsidR="00A403AC" w:rsidRPr="009E5551" w:rsidRDefault="00A403AC" w:rsidP="009E5551">
      <w:pPr>
        <w:spacing w:after="0" w:line="240" w:lineRule="auto"/>
        <w:ind w:firstLine="720"/>
        <w:jc w:val="both"/>
        <w:rPr>
          <w:rFonts w:cs="Times New Roman"/>
          <w:sz w:val="28"/>
          <w:szCs w:val="28"/>
        </w:rPr>
      </w:pPr>
    </w:p>
    <w:p w14:paraId="40219FCA" w14:textId="6B3A6B0B" w:rsidR="00405D59" w:rsidRDefault="004A6B23" w:rsidP="009E5551">
      <w:pPr>
        <w:spacing w:after="0" w:line="240" w:lineRule="auto"/>
        <w:ind w:firstLine="720"/>
        <w:jc w:val="both"/>
        <w:rPr>
          <w:rFonts w:cs="Times New Roman"/>
          <w:sz w:val="28"/>
          <w:szCs w:val="28"/>
        </w:rPr>
      </w:pPr>
      <w:bookmarkStart w:id="29" w:name="p13"/>
      <w:bookmarkStart w:id="30" w:name="p-613198"/>
      <w:bookmarkEnd w:id="29"/>
      <w:bookmarkEnd w:id="30"/>
      <w:r w:rsidRPr="009E5551">
        <w:rPr>
          <w:rFonts w:cs="Times New Roman"/>
          <w:sz w:val="28"/>
          <w:szCs w:val="28"/>
        </w:rPr>
        <w:t>1</w:t>
      </w:r>
      <w:r w:rsidR="00803C74">
        <w:rPr>
          <w:rFonts w:cs="Times New Roman"/>
          <w:sz w:val="28"/>
          <w:szCs w:val="28"/>
        </w:rPr>
        <w:t>7</w:t>
      </w:r>
      <w:r w:rsidRPr="009E5551">
        <w:rPr>
          <w:rFonts w:cs="Times New Roman"/>
          <w:sz w:val="28"/>
          <w:szCs w:val="28"/>
        </w:rPr>
        <w:t xml:space="preserve">. </w:t>
      </w:r>
      <w:bookmarkStart w:id="31" w:name="p14"/>
      <w:bookmarkStart w:id="32" w:name="p-613199"/>
      <w:bookmarkEnd w:id="31"/>
      <w:bookmarkEnd w:id="32"/>
      <w:r w:rsidR="00C9280C" w:rsidRPr="009E5551">
        <w:rPr>
          <w:rFonts w:cs="Times New Roman"/>
          <w:sz w:val="28"/>
          <w:szCs w:val="28"/>
        </w:rPr>
        <w:t>Gadījumos</w:t>
      </w:r>
      <w:r w:rsidR="00AF3F90">
        <w:rPr>
          <w:rFonts w:cs="Times New Roman"/>
          <w:sz w:val="28"/>
          <w:szCs w:val="28"/>
        </w:rPr>
        <w:t>,</w:t>
      </w:r>
      <w:r w:rsidR="00C9280C" w:rsidRPr="009E5551">
        <w:rPr>
          <w:rFonts w:cs="Times New Roman"/>
          <w:sz w:val="28"/>
          <w:szCs w:val="28"/>
        </w:rPr>
        <w:t xml:space="preserve"> kad persona aizturēta likumpārkāpuma izdarīšanas vietā</w:t>
      </w:r>
      <w:r w:rsidR="00AF3F90">
        <w:rPr>
          <w:rFonts w:cs="Times New Roman"/>
          <w:sz w:val="28"/>
          <w:szCs w:val="28"/>
        </w:rPr>
        <w:t>,</w:t>
      </w:r>
      <w:r w:rsidR="00C9280C" w:rsidRPr="009E5551">
        <w:rPr>
          <w:rFonts w:cs="Times New Roman"/>
          <w:sz w:val="28"/>
          <w:szCs w:val="28"/>
        </w:rPr>
        <w:t xml:space="preserve"> p</w:t>
      </w:r>
      <w:r w:rsidRPr="009E5551">
        <w:rPr>
          <w:rFonts w:cs="Times New Roman"/>
          <w:sz w:val="28"/>
          <w:szCs w:val="28"/>
        </w:rPr>
        <w:t xml:space="preserve">irms konvojēšanas tā paša dzimuma </w:t>
      </w:r>
      <w:r w:rsidR="00952EAF" w:rsidRPr="009E5551">
        <w:rPr>
          <w:rFonts w:cs="Times New Roman"/>
          <w:sz w:val="28"/>
          <w:szCs w:val="28"/>
        </w:rPr>
        <w:t xml:space="preserve">konvoja </w:t>
      </w:r>
      <w:r w:rsidRPr="009E5551">
        <w:rPr>
          <w:rFonts w:cs="Times New Roman"/>
          <w:sz w:val="28"/>
          <w:szCs w:val="28"/>
        </w:rPr>
        <w:t>darbinieks veic konvojējamās personas apģērba, ķermeņa un mantu (ja tādas ir) apskati un pārbaudi (turpmāk – pārmeklēšana), lai izņemtu priekšmetus, izstrādājumus vai vielas, kuras aizliegts glabāt un lietot īslaicīgās aizturēšanas vietā un kuras var izmantot uzbrukumam vai ar kurām var nodarīt miesas bojājumus sev vai citai personai, vai veikt citu pretlikumīgu darbību (turpmāk – aizliegtie priekšmeti).</w:t>
      </w:r>
    </w:p>
    <w:p w14:paraId="64FBCF1D" w14:textId="77777777" w:rsidR="00A94F60" w:rsidRPr="009E5551" w:rsidRDefault="00A94F60" w:rsidP="009E5551">
      <w:pPr>
        <w:spacing w:after="0" w:line="240" w:lineRule="auto"/>
        <w:ind w:firstLine="720"/>
        <w:jc w:val="both"/>
        <w:rPr>
          <w:rFonts w:cs="Times New Roman"/>
          <w:sz w:val="28"/>
          <w:szCs w:val="28"/>
        </w:rPr>
      </w:pPr>
    </w:p>
    <w:p w14:paraId="2B45775C" w14:textId="40DD74F8" w:rsidR="00405D59" w:rsidRDefault="004A6B23" w:rsidP="009E5551">
      <w:pPr>
        <w:spacing w:after="0" w:line="240" w:lineRule="auto"/>
        <w:ind w:firstLine="720"/>
        <w:jc w:val="both"/>
        <w:rPr>
          <w:rFonts w:cs="Times New Roman"/>
          <w:sz w:val="28"/>
          <w:szCs w:val="28"/>
        </w:rPr>
      </w:pPr>
      <w:bookmarkStart w:id="33" w:name="p15"/>
      <w:bookmarkStart w:id="34" w:name="p-613200"/>
      <w:bookmarkEnd w:id="33"/>
      <w:bookmarkEnd w:id="34"/>
      <w:r w:rsidRPr="009E5551">
        <w:rPr>
          <w:rFonts w:cs="Times New Roman"/>
          <w:sz w:val="28"/>
          <w:szCs w:val="28"/>
        </w:rPr>
        <w:t>1</w:t>
      </w:r>
      <w:r w:rsidR="00803C74">
        <w:rPr>
          <w:rFonts w:cs="Times New Roman"/>
          <w:sz w:val="28"/>
          <w:szCs w:val="28"/>
        </w:rPr>
        <w:t>8</w:t>
      </w:r>
      <w:r w:rsidRPr="009E5551">
        <w:rPr>
          <w:rFonts w:cs="Times New Roman"/>
          <w:sz w:val="28"/>
          <w:szCs w:val="28"/>
        </w:rPr>
        <w:t xml:space="preserve">. </w:t>
      </w:r>
      <w:r w:rsidR="007F298D">
        <w:rPr>
          <w:rFonts w:cs="Times New Roman"/>
          <w:sz w:val="28"/>
          <w:szCs w:val="28"/>
        </w:rPr>
        <w:t>Konvoja darbinieks v</w:t>
      </w:r>
      <w:r w:rsidRPr="009E5551">
        <w:rPr>
          <w:rFonts w:cs="Times New Roman"/>
          <w:sz w:val="28"/>
          <w:szCs w:val="28"/>
        </w:rPr>
        <w:t>ar veikt konvojējamās personas daļēju (bez konvojējamās personas izģērbšanās) vai pilnīgu (ar konvojējamās personas izģērbšanos) pārmeklēšanu.</w:t>
      </w:r>
    </w:p>
    <w:p w14:paraId="2300C683" w14:textId="77777777" w:rsidR="00A94F60" w:rsidRPr="009E5551" w:rsidRDefault="00A94F60" w:rsidP="009E5551">
      <w:pPr>
        <w:spacing w:after="0" w:line="240" w:lineRule="auto"/>
        <w:ind w:firstLine="720"/>
        <w:jc w:val="both"/>
        <w:rPr>
          <w:rFonts w:cs="Times New Roman"/>
          <w:sz w:val="28"/>
          <w:szCs w:val="28"/>
        </w:rPr>
      </w:pPr>
    </w:p>
    <w:p w14:paraId="6FCC4B01" w14:textId="2769A0C8" w:rsidR="00405D59" w:rsidRDefault="004A6B23" w:rsidP="009E5551">
      <w:pPr>
        <w:spacing w:after="0" w:line="240" w:lineRule="auto"/>
        <w:ind w:firstLine="720"/>
        <w:jc w:val="both"/>
        <w:rPr>
          <w:rFonts w:cs="Times New Roman"/>
          <w:sz w:val="28"/>
          <w:szCs w:val="28"/>
        </w:rPr>
      </w:pPr>
      <w:bookmarkStart w:id="35" w:name="p16"/>
      <w:bookmarkStart w:id="36" w:name="p-613201"/>
      <w:bookmarkEnd w:id="35"/>
      <w:bookmarkEnd w:id="36"/>
      <w:r w:rsidRPr="009E5551">
        <w:rPr>
          <w:rFonts w:cs="Times New Roman"/>
          <w:sz w:val="28"/>
          <w:szCs w:val="28"/>
        </w:rPr>
        <w:t>1</w:t>
      </w:r>
      <w:r w:rsidR="00803C74">
        <w:rPr>
          <w:rFonts w:cs="Times New Roman"/>
          <w:sz w:val="28"/>
          <w:szCs w:val="28"/>
        </w:rPr>
        <w:t>9</w:t>
      </w:r>
      <w:r w:rsidRPr="009E5551">
        <w:rPr>
          <w:rFonts w:cs="Times New Roman"/>
          <w:sz w:val="28"/>
          <w:szCs w:val="28"/>
        </w:rPr>
        <w:t xml:space="preserve">. </w:t>
      </w:r>
      <w:r w:rsidR="00952EAF" w:rsidRPr="009E5551">
        <w:rPr>
          <w:rFonts w:cs="Times New Roman"/>
          <w:sz w:val="28"/>
          <w:szCs w:val="28"/>
        </w:rPr>
        <w:t xml:space="preserve">Konvoja </w:t>
      </w:r>
      <w:r w:rsidRPr="009E5551">
        <w:rPr>
          <w:rFonts w:cs="Times New Roman"/>
          <w:sz w:val="28"/>
          <w:szCs w:val="28"/>
        </w:rPr>
        <w:t>darbinieks konvojējamās personas pārmeklēšanu veic vienreizējās lietošanas cimdos.</w:t>
      </w:r>
    </w:p>
    <w:p w14:paraId="0B666725" w14:textId="77777777" w:rsidR="00A94F60" w:rsidRPr="009E5551" w:rsidRDefault="00A94F60" w:rsidP="009E5551">
      <w:pPr>
        <w:spacing w:after="0" w:line="240" w:lineRule="auto"/>
        <w:ind w:firstLine="720"/>
        <w:jc w:val="both"/>
        <w:rPr>
          <w:rFonts w:cs="Times New Roman"/>
          <w:sz w:val="28"/>
          <w:szCs w:val="28"/>
        </w:rPr>
      </w:pPr>
    </w:p>
    <w:p w14:paraId="728F9AA1" w14:textId="627B188C" w:rsidR="00405D59" w:rsidRDefault="00803C74" w:rsidP="009E5551">
      <w:pPr>
        <w:spacing w:after="0" w:line="240" w:lineRule="auto"/>
        <w:ind w:firstLine="720"/>
        <w:jc w:val="both"/>
        <w:rPr>
          <w:rFonts w:cs="Times New Roman"/>
          <w:sz w:val="28"/>
          <w:szCs w:val="28"/>
        </w:rPr>
      </w:pPr>
      <w:bookmarkStart w:id="37" w:name="p17"/>
      <w:bookmarkStart w:id="38" w:name="p-613202"/>
      <w:bookmarkEnd w:id="37"/>
      <w:bookmarkEnd w:id="38"/>
      <w:r>
        <w:rPr>
          <w:rFonts w:cs="Times New Roman"/>
          <w:sz w:val="28"/>
          <w:szCs w:val="28"/>
        </w:rPr>
        <w:t>20</w:t>
      </w:r>
      <w:r w:rsidR="004A6B23" w:rsidRPr="009E5551">
        <w:rPr>
          <w:rFonts w:cs="Times New Roman"/>
          <w:sz w:val="28"/>
          <w:szCs w:val="28"/>
        </w:rPr>
        <w:t>. Konvojējamās personas pārmeklēšanā</w:t>
      </w:r>
      <w:r w:rsidR="007F298D">
        <w:rPr>
          <w:rFonts w:cs="Times New Roman"/>
          <w:sz w:val="28"/>
          <w:szCs w:val="28"/>
        </w:rPr>
        <w:t xml:space="preserve"> konvoja darbinieks</w:t>
      </w:r>
      <w:r w:rsidR="004A6B23" w:rsidRPr="009E5551">
        <w:rPr>
          <w:rFonts w:cs="Times New Roman"/>
          <w:sz w:val="28"/>
          <w:szCs w:val="28"/>
        </w:rPr>
        <w:t xml:space="preserve"> var izmantot tehniskos līdzekļus.</w:t>
      </w:r>
    </w:p>
    <w:p w14:paraId="0A2C086E" w14:textId="77777777" w:rsidR="00A94F60" w:rsidRPr="009E5551" w:rsidRDefault="00A94F60" w:rsidP="009E5551">
      <w:pPr>
        <w:spacing w:after="0" w:line="240" w:lineRule="auto"/>
        <w:ind w:firstLine="720"/>
        <w:jc w:val="both"/>
        <w:rPr>
          <w:rFonts w:cs="Times New Roman"/>
          <w:sz w:val="28"/>
          <w:szCs w:val="28"/>
        </w:rPr>
      </w:pPr>
    </w:p>
    <w:p w14:paraId="564C13D7" w14:textId="77E3D444" w:rsidR="00405D59" w:rsidRPr="009E5551" w:rsidRDefault="004A6B23" w:rsidP="009E5551">
      <w:pPr>
        <w:spacing w:after="0" w:line="240" w:lineRule="auto"/>
        <w:ind w:firstLine="720"/>
        <w:jc w:val="both"/>
        <w:rPr>
          <w:rFonts w:cs="Times New Roman"/>
          <w:sz w:val="28"/>
          <w:szCs w:val="28"/>
        </w:rPr>
      </w:pPr>
      <w:bookmarkStart w:id="39" w:name="p18"/>
      <w:bookmarkStart w:id="40" w:name="p-613203"/>
      <w:bookmarkEnd w:id="39"/>
      <w:bookmarkEnd w:id="40"/>
      <w:r>
        <w:rPr>
          <w:rFonts w:cs="Times New Roman"/>
          <w:sz w:val="28"/>
          <w:szCs w:val="28"/>
        </w:rPr>
        <w:t>2</w:t>
      </w:r>
      <w:r w:rsidR="00803C74">
        <w:rPr>
          <w:rFonts w:cs="Times New Roman"/>
          <w:sz w:val="28"/>
          <w:szCs w:val="28"/>
        </w:rPr>
        <w:t>1</w:t>
      </w:r>
      <w:r w:rsidR="006F1C63" w:rsidRPr="009E5551">
        <w:rPr>
          <w:rFonts w:cs="Times New Roman"/>
          <w:sz w:val="28"/>
          <w:szCs w:val="28"/>
        </w:rPr>
        <w:t>. Veicot konvojējamās personas daļēju pārmeklēšanu:</w:t>
      </w:r>
    </w:p>
    <w:p w14:paraId="3FA1FB91" w14:textId="7C7A38D9" w:rsidR="00405D59" w:rsidRPr="009E5551" w:rsidRDefault="004A6B23" w:rsidP="009E5551">
      <w:pPr>
        <w:spacing w:after="0" w:line="240" w:lineRule="auto"/>
        <w:ind w:firstLine="720"/>
        <w:jc w:val="both"/>
        <w:rPr>
          <w:rFonts w:cs="Times New Roman"/>
          <w:sz w:val="28"/>
          <w:szCs w:val="28"/>
        </w:rPr>
      </w:pPr>
      <w:r>
        <w:rPr>
          <w:rFonts w:cs="Times New Roman"/>
          <w:sz w:val="28"/>
          <w:szCs w:val="28"/>
        </w:rPr>
        <w:t>2</w:t>
      </w:r>
      <w:r w:rsidR="00803C74">
        <w:rPr>
          <w:rFonts w:cs="Times New Roman"/>
          <w:sz w:val="28"/>
          <w:szCs w:val="28"/>
        </w:rPr>
        <w:t>1</w:t>
      </w:r>
      <w:r w:rsidR="006F1C63" w:rsidRPr="009E5551">
        <w:rPr>
          <w:rFonts w:cs="Times New Roman"/>
          <w:sz w:val="28"/>
          <w:szCs w:val="28"/>
        </w:rPr>
        <w:t>.1. konvojējamo personu aicina nodot aizliegtos priekšmetus;</w:t>
      </w:r>
    </w:p>
    <w:p w14:paraId="443CC90F" w14:textId="0A04FD68" w:rsidR="00405D59" w:rsidRPr="009E5551" w:rsidRDefault="004A6B23" w:rsidP="009E5551">
      <w:pPr>
        <w:spacing w:after="0" w:line="240" w:lineRule="auto"/>
        <w:ind w:firstLine="720"/>
        <w:jc w:val="both"/>
        <w:rPr>
          <w:rFonts w:cs="Times New Roman"/>
          <w:sz w:val="28"/>
          <w:szCs w:val="28"/>
        </w:rPr>
      </w:pPr>
      <w:r>
        <w:rPr>
          <w:rFonts w:cs="Times New Roman"/>
          <w:sz w:val="28"/>
          <w:szCs w:val="28"/>
        </w:rPr>
        <w:t>2</w:t>
      </w:r>
      <w:r w:rsidR="00803C74">
        <w:rPr>
          <w:rFonts w:cs="Times New Roman"/>
          <w:sz w:val="28"/>
          <w:szCs w:val="28"/>
        </w:rPr>
        <w:t>1</w:t>
      </w:r>
      <w:r w:rsidR="006F1C63" w:rsidRPr="009E5551">
        <w:rPr>
          <w:rFonts w:cs="Times New Roman"/>
          <w:sz w:val="28"/>
          <w:szCs w:val="28"/>
        </w:rPr>
        <w:t>.2. konvojējamai personai liek pacelt rokas uz augšu, pagriezties ar seju pret sienu, atspiežoties ar rokām pret sienu, un izplest kājas plecu platumā;</w:t>
      </w:r>
    </w:p>
    <w:p w14:paraId="6AFA270D" w14:textId="6B03C0B6" w:rsidR="00405D59" w:rsidRPr="009E5551" w:rsidRDefault="004A6B23" w:rsidP="009E5551">
      <w:pPr>
        <w:spacing w:after="0" w:line="240" w:lineRule="auto"/>
        <w:ind w:firstLine="720"/>
        <w:jc w:val="both"/>
        <w:rPr>
          <w:rFonts w:cs="Times New Roman"/>
          <w:sz w:val="28"/>
          <w:szCs w:val="28"/>
        </w:rPr>
      </w:pPr>
      <w:r>
        <w:rPr>
          <w:rFonts w:cs="Times New Roman"/>
          <w:sz w:val="28"/>
          <w:szCs w:val="28"/>
        </w:rPr>
        <w:t>2</w:t>
      </w:r>
      <w:r w:rsidR="00803C74">
        <w:rPr>
          <w:rFonts w:cs="Times New Roman"/>
          <w:sz w:val="28"/>
          <w:szCs w:val="28"/>
        </w:rPr>
        <w:t>1</w:t>
      </w:r>
      <w:r w:rsidR="006F1C63" w:rsidRPr="009E5551">
        <w:rPr>
          <w:rFonts w:cs="Times New Roman"/>
          <w:sz w:val="28"/>
          <w:szCs w:val="28"/>
        </w:rPr>
        <w:t xml:space="preserve">.3. </w:t>
      </w:r>
      <w:r w:rsidR="009D3249" w:rsidRPr="009E5551">
        <w:rPr>
          <w:rFonts w:cs="Times New Roman"/>
          <w:sz w:val="28"/>
          <w:szCs w:val="28"/>
        </w:rPr>
        <w:t xml:space="preserve">konvoja </w:t>
      </w:r>
      <w:r w:rsidR="006F1C63" w:rsidRPr="009E5551">
        <w:rPr>
          <w:rFonts w:cs="Times New Roman"/>
          <w:sz w:val="28"/>
          <w:szCs w:val="28"/>
        </w:rPr>
        <w:t>darbinieks no mugurpuses pārmeklē apģērbu no augšas uz leju, veltot sevišķu vērību vietām, kur var būt paslēpti aizliegtie priekšmeti;</w:t>
      </w:r>
    </w:p>
    <w:p w14:paraId="19B91F6D" w14:textId="57D6EB0A" w:rsidR="00405D59" w:rsidRDefault="004A6B23" w:rsidP="009E5551">
      <w:pPr>
        <w:spacing w:after="0" w:line="240" w:lineRule="auto"/>
        <w:ind w:firstLine="720"/>
        <w:jc w:val="both"/>
        <w:rPr>
          <w:rFonts w:cs="Times New Roman"/>
          <w:sz w:val="28"/>
          <w:szCs w:val="28"/>
        </w:rPr>
      </w:pPr>
      <w:r>
        <w:rPr>
          <w:rFonts w:cs="Times New Roman"/>
          <w:sz w:val="28"/>
          <w:szCs w:val="28"/>
        </w:rPr>
        <w:t>2</w:t>
      </w:r>
      <w:r w:rsidR="00803C74">
        <w:rPr>
          <w:rFonts w:cs="Times New Roman"/>
          <w:sz w:val="28"/>
          <w:szCs w:val="28"/>
        </w:rPr>
        <w:t>1</w:t>
      </w:r>
      <w:r w:rsidR="006F1C63" w:rsidRPr="009E5551">
        <w:rPr>
          <w:rFonts w:cs="Times New Roman"/>
          <w:sz w:val="28"/>
          <w:szCs w:val="28"/>
        </w:rPr>
        <w:t>.4. pārbauda galvassegu un apavus.</w:t>
      </w:r>
    </w:p>
    <w:p w14:paraId="6DF75C41" w14:textId="77777777" w:rsidR="00A94F60" w:rsidRPr="009E5551" w:rsidRDefault="00A94F60" w:rsidP="009E5551">
      <w:pPr>
        <w:spacing w:after="0" w:line="240" w:lineRule="auto"/>
        <w:ind w:firstLine="720"/>
        <w:jc w:val="both"/>
        <w:rPr>
          <w:rFonts w:cs="Times New Roman"/>
          <w:sz w:val="28"/>
          <w:szCs w:val="28"/>
        </w:rPr>
      </w:pPr>
    </w:p>
    <w:p w14:paraId="459B2AA4" w14:textId="59EF993F" w:rsidR="00405D59" w:rsidRPr="009E5551" w:rsidRDefault="004A6B23" w:rsidP="009E5551">
      <w:pPr>
        <w:spacing w:after="0" w:line="240" w:lineRule="auto"/>
        <w:ind w:firstLine="720"/>
        <w:jc w:val="both"/>
        <w:rPr>
          <w:rFonts w:cs="Times New Roman"/>
          <w:sz w:val="28"/>
          <w:szCs w:val="28"/>
        </w:rPr>
      </w:pPr>
      <w:bookmarkStart w:id="41" w:name="p19"/>
      <w:bookmarkStart w:id="42" w:name="p-613204"/>
      <w:bookmarkEnd w:id="41"/>
      <w:bookmarkEnd w:id="42"/>
      <w:r>
        <w:rPr>
          <w:rFonts w:cs="Times New Roman"/>
          <w:sz w:val="28"/>
          <w:szCs w:val="28"/>
        </w:rPr>
        <w:t>2</w:t>
      </w:r>
      <w:r w:rsidR="00803C74">
        <w:rPr>
          <w:rFonts w:cs="Times New Roman"/>
          <w:sz w:val="28"/>
          <w:szCs w:val="28"/>
        </w:rPr>
        <w:t>2</w:t>
      </w:r>
      <w:r w:rsidR="006F1C63" w:rsidRPr="009E5551">
        <w:rPr>
          <w:rFonts w:cs="Times New Roman"/>
          <w:sz w:val="28"/>
          <w:szCs w:val="28"/>
        </w:rPr>
        <w:t>. Konvojējamās personas pilnīgu pārmeklēšanu veic, ja:</w:t>
      </w:r>
    </w:p>
    <w:p w14:paraId="6CBFA753" w14:textId="173EA93F" w:rsidR="00405D59" w:rsidRPr="009E5551" w:rsidRDefault="004A6B23" w:rsidP="009E5551">
      <w:pPr>
        <w:spacing w:after="0" w:line="240" w:lineRule="auto"/>
        <w:ind w:firstLine="720"/>
        <w:jc w:val="both"/>
        <w:rPr>
          <w:rFonts w:cs="Times New Roman"/>
          <w:sz w:val="28"/>
          <w:szCs w:val="28"/>
        </w:rPr>
      </w:pPr>
      <w:r>
        <w:rPr>
          <w:rFonts w:cs="Times New Roman"/>
          <w:sz w:val="28"/>
          <w:szCs w:val="28"/>
        </w:rPr>
        <w:t>2</w:t>
      </w:r>
      <w:r w:rsidR="00803C74">
        <w:rPr>
          <w:rFonts w:cs="Times New Roman"/>
          <w:sz w:val="28"/>
          <w:szCs w:val="28"/>
        </w:rPr>
        <w:t>2</w:t>
      </w:r>
      <w:r w:rsidR="006F1C63" w:rsidRPr="009E5551">
        <w:rPr>
          <w:rFonts w:cs="Times New Roman"/>
          <w:sz w:val="28"/>
          <w:szCs w:val="28"/>
        </w:rPr>
        <w:t xml:space="preserve">.1. daļējas pārmeklēšanas laikā tās uzvedība izraisa aizdomas, ka </w:t>
      </w:r>
      <w:r w:rsidR="00831C38">
        <w:rPr>
          <w:rFonts w:cs="Times New Roman"/>
          <w:sz w:val="28"/>
          <w:szCs w:val="28"/>
        </w:rPr>
        <w:t>var būt</w:t>
      </w:r>
      <w:r w:rsidR="00831C38" w:rsidRPr="009E5551">
        <w:rPr>
          <w:rFonts w:cs="Times New Roman"/>
          <w:sz w:val="28"/>
          <w:szCs w:val="28"/>
        </w:rPr>
        <w:t xml:space="preserve"> </w:t>
      </w:r>
      <w:r w:rsidR="006F1C63" w:rsidRPr="009E5551">
        <w:rPr>
          <w:rFonts w:cs="Times New Roman"/>
          <w:sz w:val="28"/>
          <w:szCs w:val="28"/>
        </w:rPr>
        <w:t>slēpti aizliegti priekšmeti;</w:t>
      </w:r>
    </w:p>
    <w:p w14:paraId="0F82FB83" w14:textId="7EAB934B" w:rsidR="00405D59" w:rsidRPr="009E5551" w:rsidRDefault="004A6B23" w:rsidP="009E5551">
      <w:pPr>
        <w:spacing w:after="0" w:line="240" w:lineRule="auto"/>
        <w:ind w:firstLine="720"/>
        <w:jc w:val="both"/>
        <w:rPr>
          <w:rFonts w:cs="Times New Roman"/>
          <w:sz w:val="28"/>
          <w:szCs w:val="28"/>
        </w:rPr>
      </w:pPr>
      <w:r>
        <w:rPr>
          <w:rFonts w:cs="Times New Roman"/>
          <w:sz w:val="28"/>
          <w:szCs w:val="28"/>
        </w:rPr>
        <w:t>2</w:t>
      </w:r>
      <w:r w:rsidR="00803C74">
        <w:rPr>
          <w:rFonts w:cs="Times New Roman"/>
          <w:sz w:val="28"/>
          <w:szCs w:val="28"/>
        </w:rPr>
        <w:t>2</w:t>
      </w:r>
      <w:r w:rsidR="006F1C63" w:rsidRPr="009E5551">
        <w:rPr>
          <w:rFonts w:cs="Times New Roman"/>
          <w:sz w:val="28"/>
          <w:szCs w:val="28"/>
        </w:rPr>
        <w:t xml:space="preserve">.2. ir informācija no </w:t>
      </w:r>
      <w:r w:rsidR="00C9280C" w:rsidRPr="009E5551">
        <w:rPr>
          <w:rFonts w:cs="Times New Roman"/>
          <w:sz w:val="28"/>
          <w:szCs w:val="28"/>
        </w:rPr>
        <w:t>izmeklētāja</w:t>
      </w:r>
      <w:r w:rsidR="006F1C63" w:rsidRPr="009E5551">
        <w:rPr>
          <w:rFonts w:cs="Times New Roman"/>
          <w:sz w:val="28"/>
          <w:szCs w:val="28"/>
        </w:rPr>
        <w:t xml:space="preserve"> par tās noslieci uz bēgšanu, uzbrukumiem vai pašnāvības mēģinājumiem;</w:t>
      </w:r>
    </w:p>
    <w:p w14:paraId="2EF79AD8" w14:textId="6C045E89" w:rsidR="00405D59" w:rsidRDefault="004A6B23" w:rsidP="009E5551">
      <w:pPr>
        <w:spacing w:after="0" w:line="240" w:lineRule="auto"/>
        <w:ind w:firstLine="720"/>
        <w:jc w:val="both"/>
        <w:rPr>
          <w:rFonts w:cs="Times New Roman"/>
          <w:sz w:val="28"/>
          <w:szCs w:val="28"/>
        </w:rPr>
      </w:pPr>
      <w:r>
        <w:rPr>
          <w:rFonts w:cs="Times New Roman"/>
          <w:sz w:val="28"/>
          <w:szCs w:val="28"/>
        </w:rPr>
        <w:t>2</w:t>
      </w:r>
      <w:r w:rsidR="00803C74">
        <w:rPr>
          <w:rFonts w:cs="Times New Roman"/>
          <w:sz w:val="28"/>
          <w:szCs w:val="28"/>
        </w:rPr>
        <w:t>2</w:t>
      </w:r>
      <w:r w:rsidR="006F1C63" w:rsidRPr="009E5551">
        <w:rPr>
          <w:rFonts w:cs="Times New Roman"/>
          <w:sz w:val="28"/>
          <w:szCs w:val="28"/>
        </w:rPr>
        <w:t>.3. citos gadījumos, ja ir informācija par konvojējamās personas rīcībā esošiem aizliegtiem priekšmetiem vai gatavošanos bēgt, uzbrukt vai izdarīt citas pretlikumīgas darbības.</w:t>
      </w:r>
    </w:p>
    <w:p w14:paraId="6BFC2A88" w14:textId="77777777" w:rsidR="00A94F60" w:rsidRPr="009E5551" w:rsidRDefault="00A94F60" w:rsidP="009E5551">
      <w:pPr>
        <w:spacing w:after="0" w:line="240" w:lineRule="auto"/>
        <w:ind w:firstLine="720"/>
        <w:jc w:val="both"/>
        <w:rPr>
          <w:rFonts w:cs="Times New Roman"/>
          <w:sz w:val="28"/>
          <w:szCs w:val="28"/>
        </w:rPr>
      </w:pPr>
    </w:p>
    <w:p w14:paraId="43F889FC" w14:textId="674C0FBB" w:rsidR="00405D59" w:rsidRDefault="004A6B23" w:rsidP="009E5551">
      <w:pPr>
        <w:spacing w:after="0" w:line="240" w:lineRule="auto"/>
        <w:ind w:firstLine="720"/>
        <w:jc w:val="both"/>
        <w:rPr>
          <w:rFonts w:cs="Times New Roman"/>
          <w:sz w:val="28"/>
          <w:szCs w:val="28"/>
        </w:rPr>
      </w:pPr>
      <w:bookmarkStart w:id="43" w:name="p20"/>
      <w:bookmarkStart w:id="44" w:name="p-613205"/>
      <w:bookmarkEnd w:id="43"/>
      <w:bookmarkEnd w:id="44"/>
      <w:r>
        <w:rPr>
          <w:rFonts w:cs="Times New Roman"/>
          <w:sz w:val="28"/>
          <w:szCs w:val="28"/>
        </w:rPr>
        <w:t>2</w:t>
      </w:r>
      <w:r w:rsidR="00803C74">
        <w:rPr>
          <w:rFonts w:cs="Times New Roman"/>
          <w:sz w:val="28"/>
          <w:szCs w:val="28"/>
        </w:rPr>
        <w:t>3</w:t>
      </w:r>
      <w:r w:rsidR="006F1C63" w:rsidRPr="009E5551">
        <w:rPr>
          <w:rFonts w:cs="Times New Roman"/>
          <w:sz w:val="28"/>
          <w:szCs w:val="28"/>
        </w:rPr>
        <w:t>. Konvojējamās personas pilnīgu pārmeklēšanu veic atsevišķā telpā vai no apkārtējiem norobežotā vietā, nodrošinot konvojējamās personas tiesības uz privātumu.</w:t>
      </w:r>
    </w:p>
    <w:p w14:paraId="30D255A6" w14:textId="77777777" w:rsidR="00A94F60" w:rsidRPr="009E5551" w:rsidRDefault="00A94F60" w:rsidP="009E5551">
      <w:pPr>
        <w:spacing w:after="0" w:line="240" w:lineRule="auto"/>
        <w:ind w:firstLine="720"/>
        <w:jc w:val="both"/>
        <w:rPr>
          <w:rFonts w:cs="Times New Roman"/>
          <w:sz w:val="28"/>
          <w:szCs w:val="28"/>
        </w:rPr>
      </w:pPr>
    </w:p>
    <w:p w14:paraId="102C97A0" w14:textId="5CFCBF84" w:rsidR="00405D59" w:rsidRPr="009E5551" w:rsidRDefault="004A6B23" w:rsidP="009E5551">
      <w:pPr>
        <w:spacing w:after="0" w:line="240" w:lineRule="auto"/>
        <w:ind w:firstLine="720"/>
        <w:jc w:val="both"/>
        <w:rPr>
          <w:rFonts w:cs="Times New Roman"/>
          <w:sz w:val="28"/>
          <w:szCs w:val="28"/>
        </w:rPr>
      </w:pPr>
      <w:bookmarkStart w:id="45" w:name="p21"/>
      <w:bookmarkStart w:id="46" w:name="p-613206"/>
      <w:bookmarkEnd w:id="45"/>
      <w:bookmarkEnd w:id="46"/>
      <w:r w:rsidRPr="009E5551">
        <w:rPr>
          <w:rFonts w:cs="Times New Roman"/>
          <w:sz w:val="28"/>
          <w:szCs w:val="28"/>
        </w:rPr>
        <w:t>2</w:t>
      </w:r>
      <w:r w:rsidR="00803C74">
        <w:rPr>
          <w:rFonts w:cs="Times New Roman"/>
          <w:sz w:val="28"/>
          <w:szCs w:val="28"/>
        </w:rPr>
        <w:t>4</w:t>
      </w:r>
      <w:r w:rsidRPr="009E5551">
        <w:rPr>
          <w:rFonts w:cs="Times New Roman"/>
          <w:sz w:val="28"/>
          <w:szCs w:val="28"/>
        </w:rPr>
        <w:t>. Veicot konvojējamās personas pilnīgu pārmeklēšanu:</w:t>
      </w:r>
    </w:p>
    <w:p w14:paraId="19C19232" w14:textId="2EB1259D" w:rsidR="00405D59" w:rsidRPr="009E5551" w:rsidRDefault="004A6B23" w:rsidP="009E5551">
      <w:pPr>
        <w:spacing w:after="0" w:line="240" w:lineRule="auto"/>
        <w:ind w:firstLine="720"/>
        <w:jc w:val="both"/>
        <w:rPr>
          <w:rFonts w:cs="Times New Roman"/>
          <w:sz w:val="28"/>
          <w:szCs w:val="28"/>
        </w:rPr>
      </w:pPr>
      <w:r w:rsidRPr="009E5551">
        <w:rPr>
          <w:rFonts w:cs="Times New Roman"/>
          <w:sz w:val="28"/>
          <w:szCs w:val="28"/>
        </w:rPr>
        <w:lastRenderedPageBreak/>
        <w:t>2</w:t>
      </w:r>
      <w:r w:rsidR="00803C74">
        <w:rPr>
          <w:rFonts w:cs="Times New Roman"/>
          <w:sz w:val="28"/>
          <w:szCs w:val="28"/>
        </w:rPr>
        <w:t>4</w:t>
      </w:r>
      <w:r w:rsidRPr="009E5551">
        <w:rPr>
          <w:rFonts w:cs="Times New Roman"/>
          <w:sz w:val="28"/>
          <w:szCs w:val="28"/>
        </w:rPr>
        <w:t>.1. konvojējamo personu aicina nodot aizliegtos priekšmetus un pēc tam izģērbties;</w:t>
      </w:r>
    </w:p>
    <w:p w14:paraId="32123D11" w14:textId="3E647389" w:rsidR="00405D59" w:rsidRPr="009E5551" w:rsidRDefault="004A6B23" w:rsidP="009E5551">
      <w:pPr>
        <w:spacing w:after="0" w:line="240" w:lineRule="auto"/>
        <w:ind w:firstLine="720"/>
        <w:jc w:val="both"/>
        <w:rPr>
          <w:rFonts w:cs="Times New Roman"/>
          <w:sz w:val="28"/>
          <w:szCs w:val="28"/>
        </w:rPr>
      </w:pPr>
      <w:r w:rsidRPr="009E5551">
        <w:rPr>
          <w:rFonts w:cs="Times New Roman"/>
          <w:sz w:val="28"/>
          <w:szCs w:val="28"/>
        </w:rPr>
        <w:t>2</w:t>
      </w:r>
      <w:r w:rsidR="00803C74">
        <w:rPr>
          <w:rFonts w:cs="Times New Roman"/>
          <w:sz w:val="28"/>
          <w:szCs w:val="28"/>
        </w:rPr>
        <w:t>4</w:t>
      </w:r>
      <w:r w:rsidRPr="009E5551">
        <w:rPr>
          <w:rFonts w:cs="Times New Roman"/>
          <w:sz w:val="28"/>
          <w:szCs w:val="28"/>
        </w:rPr>
        <w:t>.2. pārbauda konvojējamās personas ķermeni, protēzes, medicīniskās saites (ja nepieciešams, pārbaudi veic ārstniecības personas klātbūtnē) un pārvietošanās līdzekļus;</w:t>
      </w:r>
    </w:p>
    <w:p w14:paraId="76F08A2D" w14:textId="61772BD0" w:rsidR="00ED7953" w:rsidRDefault="004A6B23" w:rsidP="009E5551">
      <w:pPr>
        <w:spacing w:after="0" w:line="240" w:lineRule="auto"/>
        <w:ind w:firstLine="720"/>
        <w:jc w:val="both"/>
        <w:rPr>
          <w:rFonts w:cs="Times New Roman"/>
          <w:sz w:val="28"/>
          <w:szCs w:val="28"/>
        </w:rPr>
      </w:pPr>
      <w:r w:rsidRPr="009E5551">
        <w:rPr>
          <w:rFonts w:cs="Times New Roman"/>
          <w:sz w:val="28"/>
          <w:szCs w:val="28"/>
        </w:rPr>
        <w:t>2</w:t>
      </w:r>
      <w:r w:rsidR="00803C74">
        <w:rPr>
          <w:rFonts w:cs="Times New Roman"/>
          <w:sz w:val="28"/>
          <w:szCs w:val="28"/>
        </w:rPr>
        <w:t>4</w:t>
      </w:r>
      <w:r w:rsidRPr="009E5551">
        <w:rPr>
          <w:rFonts w:cs="Times New Roman"/>
          <w:sz w:val="28"/>
          <w:szCs w:val="28"/>
        </w:rPr>
        <w:t>.3. apskata konvojējamās personas galvassegu, apģērbu</w:t>
      </w:r>
      <w:r w:rsidR="00ED7953">
        <w:rPr>
          <w:rFonts w:cs="Times New Roman"/>
          <w:sz w:val="28"/>
          <w:szCs w:val="28"/>
        </w:rPr>
        <w:t xml:space="preserve"> un</w:t>
      </w:r>
      <w:r w:rsidRPr="009E5551">
        <w:rPr>
          <w:rFonts w:cs="Times New Roman"/>
          <w:sz w:val="28"/>
          <w:szCs w:val="28"/>
        </w:rPr>
        <w:t xml:space="preserve"> apavus.</w:t>
      </w:r>
    </w:p>
    <w:p w14:paraId="4FA7A2BA" w14:textId="77777777" w:rsidR="00ED7953" w:rsidRDefault="00ED7953" w:rsidP="009E5551">
      <w:pPr>
        <w:spacing w:after="0" w:line="240" w:lineRule="auto"/>
        <w:ind w:firstLine="720"/>
        <w:jc w:val="both"/>
        <w:rPr>
          <w:rFonts w:cs="Times New Roman"/>
          <w:sz w:val="28"/>
          <w:szCs w:val="28"/>
        </w:rPr>
      </w:pPr>
    </w:p>
    <w:p w14:paraId="00BD71CC" w14:textId="7F7F1E8D" w:rsidR="00405D59" w:rsidRPr="009E5551" w:rsidRDefault="00ED7953" w:rsidP="009E5551">
      <w:pPr>
        <w:spacing w:after="0" w:line="240" w:lineRule="auto"/>
        <w:ind w:firstLine="720"/>
        <w:jc w:val="both"/>
        <w:rPr>
          <w:rFonts w:cs="Times New Roman"/>
          <w:sz w:val="28"/>
          <w:szCs w:val="28"/>
        </w:rPr>
      </w:pPr>
      <w:r>
        <w:rPr>
          <w:rFonts w:cs="Times New Roman"/>
          <w:sz w:val="28"/>
          <w:szCs w:val="28"/>
        </w:rPr>
        <w:t>2</w:t>
      </w:r>
      <w:r w:rsidR="00803C74">
        <w:rPr>
          <w:rFonts w:cs="Times New Roman"/>
          <w:sz w:val="28"/>
          <w:szCs w:val="28"/>
        </w:rPr>
        <w:t>5</w:t>
      </w:r>
      <w:r w:rsidR="006976CF">
        <w:rPr>
          <w:rFonts w:cs="Times New Roman"/>
          <w:sz w:val="28"/>
          <w:szCs w:val="28"/>
        </w:rPr>
        <w:t>.</w:t>
      </w:r>
      <w:r>
        <w:rPr>
          <w:rFonts w:cs="Times New Roman"/>
          <w:sz w:val="28"/>
          <w:szCs w:val="28"/>
        </w:rPr>
        <w:t xml:space="preserve"> Konvojējamās personas pārmeklēšanas laikā atrastos aizli</w:t>
      </w:r>
      <w:r w:rsidR="00D14A83">
        <w:rPr>
          <w:rFonts w:cs="Times New Roman"/>
          <w:sz w:val="28"/>
          <w:szCs w:val="28"/>
        </w:rPr>
        <w:t>e</w:t>
      </w:r>
      <w:r>
        <w:rPr>
          <w:rFonts w:cs="Times New Roman"/>
          <w:sz w:val="28"/>
          <w:szCs w:val="28"/>
        </w:rPr>
        <w:t xml:space="preserve">gtos priekšmetus </w:t>
      </w:r>
      <w:r w:rsidR="00D14A83">
        <w:rPr>
          <w:rFonts w:cs="Times New Roman"/>
          <w:sz w:val="28"/>
          <w:szCs w:val="28"/>
        </w:rPr>
        <w:t>konvoja darbinieks</w:t>
      </w:r>
      <w:r w:rsidR="007F298D">
        <w:rPr>
          <w:rFonts w:cs="Times New Roman"/>
          <w:sz w:val="28"/>
          <w:szCs w:val="28"/>
        </w:rPr>
        <w:t xml:space="preserve"> kopā ar sagatavoto dienesta ziņojumu</w:t>
      </w:r>
      <w:r w:rsidR="00D14A83">
        <w:rPr>
          <w:rFonts w:cs="Times New Roman"/>
          <w:sz w:val="28"/>
          <w:szCs w:val="28"/>
        </w:rPr>
        <w:t xml:space="preserve"> nodod procesa virzītājam</w:t>
      </w:r>
      <w:r w:rsidR="007F298D">
        <w:rPr>
          <w:rFonts w:cs="Times New Roman"/>
          <w:sz w:val="28"/>
          <w:szCs w:val="28"/>
        </w:rPr>
        <w:t xml:space="preserve">. </w:t>
      </w:r>
      <w:r w:rsidR="00A70F35">
        <w:rPr>
          <w:rFonts w:cs="Times New Roman"/>
          <w:sz w:val="28"/>
          <w:szCs w:val="28"/>
        </w:rPr>
        <w:t xml:space="preserve"> </w:t>
      </w:r>
    </w:p>
    <w:p w14:paraId="25F679A9" w14:textId="77777777" w:rsidR="00A6703E" w:rsidRPr="009E5551" w:rsidRDefault="00A6703E" w:rsidP="009E5551">
      <w:pPr>
        <w:spacing w:after="0" w:line="240" w:lineRule="auto"/>
        <w:ind w:firstLine="720"/>
        <w:jc w:val="both"/>
        <w:rPr>
          <w:rFonts w:cs="Times New Roman"/>
          <w:sz w:val="28"/>
          <w:szCs w:val="28"/>
        </w:rPr>
      </w:pPr>
    </w:p>
    <w:p w14:paraId="7BA60336" w14:textId="2064C947" w:rsidR="00405D59" w:rsidRDefault="004A6B23" w:rsidP="009E5551">
      <w:pPr>
        <w:spacing w:after="0" w:line="240" w:lineRule="auto"/>
        <w:ind w:firstLine="720"/>
        <w:jc w:val="both"/>
        <w:rPr>
          <w:rFonts w:cs="Times New Roman"/>
          <w:sz w:val="28"/>
          <w:szCs w:val="28"/>
        </w:rPr>
      </w:pPr>
      <w:bookmarkStart w:id="47" w:name="p22"/>
      <w:bookmarkStart w:id="48" w:name="p-613207"/>
      <w:bookmarkEnd w:id="47"/>
      <w:bookmarkEnd w:id="48"/>
      <w:r w:rsidRPr="009E5551">
        <w:rPr>
          <w:rFonts w:cs="Times New Roman"/>
          <w:sz w:val="28"/>
          <w:szCs w:val="28"/>
        </w:rPr>
        <w:t>2</w:t>
      </w:r>
      <w:r w:rsidR="00803C74">
        <w:rPr>
          <w:rFonts w:cs="Times New Roman"/>
          <w:sz w:val="28"/>
          <w:szCs w:val="28"/>
        </w:rPr>
        <w:t>6</w:t>
      </w:r>
      <w:r w:rsidRPr="009E5551">
        <w:rPr>
          <w:rFonts w:cs="Times New Roman"/>
          <w:sz w:val="28"/>
          <w:szCs w:val="28"/>
        </w:rPr>
        <w:t xml:space="preserve">. Ja saskaņā ar ārstniecības personas slēdzienu konvojējamās personas veselības stāvoklis ir tāds, ka kavēšanās ar viņa nogādāšanu ārstniecības iestādē apdraud viņa dzīvību vai veselību, </w:t>
      </w:r>
      <w:r w:rsidR="00952EAF" w:rsidRPr="009E5551">
        <w:rPr>
          <w:rFonts w:cs="Times New Roman"/>
          <w:sz w:val="28"/>
          <w:szCs w:val="28"/>
        </w:rPr>
        <w:t xml:space="preserve">konvoja </w:t>
      </w:r>
      <w:r w:rsidRPr="009E5551">
        <w:rPr>
          <w:rFonts w:cs="Times New Roman"/>
          <w:sz w:val="28"/>
          <w:szCs w:val="28"/>
        </w:rPr>
        <w:t xml:space="preserve">darbinieks neveic šo noteikumu </w:t>
      </w:r>
      <w:r w:rsidR="00D74A23">
        <w:rPr>
          <w:rFonts w:cs="Times New Roman"/>
          <w:sz w:val="28"/>
          <w:szCs w:val="28"/>
        </w:rPr>
        <w:t>16</w:t>
      </w:r>
      <w:r w:rsidR="00866799" w:rsidRPr="00866799">
        <w:rPr>
          <w:rFonts w:cs="Times New Roman"/>
          <w:sz w:val="28"/>
          <w:szCs w:val="28"/>
        </w:rPr>
        <w:t>.</w:t>
      </w:r>
      <w:r w:rsidR="00866799" w:rsidRPr="009E5551">
        <w:rPr>
          <w:rFonts w:cs="Times New Roman"/>
          <w:sz w:val="28"/>
          <w:szCs w:val="28"/>
        </w:rPr>
        <w:t>punktā</w:t>
      </w:r>
      <w:r w:rsidRPr="009E5551">
        <w:rPr>
          <w:rFonts w:cs="Times New Roman"/>
          <w:sz w:val="28"/>
          <w:szCs w:val="28"/>
        </w:rPr>
        <w:t xml:space="preserve"> norādīto pārmeklēšanu.</w:t>
      </w:r>
    </w:p>
    <w:p w14:paraId="2AD61F03" w14:textId="77777777" w:rsidR="00866799" w:rsidRPr="009E5551" w:rsidRDefault="00866799" w:rsidP="009E5551">
      <w:pPr>
        <w:spacing w:after="0" w:line="240" w:lineRule="auto"/>
        <w:ind w:firstLine="720"/>
        <w:jc w:val="both"/>
        <w:rPr>
          <w:rFonts w:cs="Times New Roman"/>
          <w:sz w:val="28"/>
          <w:szCs w:val="28"/>
        </w:rPr>
      </w:pPr>
    </w:p>
    <w:p w14:paraId="73707B3F" w14:textId="160A3375" w:rsidR="00405D59" w:rsidRDefault="004A6B23" w:rsidP="009E5551">
      <w:pPr>
        <w:spacing w:after="0" w:line="240" w:lineRule="auto"/>
        <w:ind w:firstLine="720"/>
        <w:jc w:val="both"/>
        <w:rPr>
          <w:rFonts w:cs="Times New Roman"/>
          <w:sz w:val="28"/>
          <w:szCs w:val="28"/>
        </w:rPr>
      </w:pPr>
      <w:bookmarkStart w:id="49" w:name="p23"/>
      <w:bookmarkStart w:id="50" w:name="p-613208"/>
      <w:bookmarkEnd w:id="49"/>
      <w:bookmarkEnd w:id="50"/>
      <w:r w:rsidRPr="009E5551">
        <w:rPr>
          <w:rFonts w:cs="Times New Roman"/>
          <w:sz w:val="28"/>
          <w:szCs w:val="28"/>
        </w:rPr>
        <w:t>2</w:t>
      </w:r>
      <w:r w:rsidR="00803C74">
        <w:rPr>
          <w:rFonts w:cs="Times New Roman"/>
          <w:sz w:val="28"/>
          <w:szCs w:val="28"/>
        </w:rPr>
        <w:t>7</w:t>
      </w:r>
      <w:r w:rsidRPr="009E5551">
        <w:rPr>
          <w:rFonts w:cs="Times New Roman"/>
          <w:sz w:val="28"/>
          <w:szCs w:val="28"/>
        </w:rPr>
        <w:t xml:space="preserve">. Ja konvojējamai personai nepieciešams regulāri lietot medikamentus, ko noteikusi ārstniecības persona, tos personai izsniedz </w:t>
      </w:r>
      <w:r w:rsidR="00C9280C" w:rsidRPr="009E5551">
        <w:rPr>
          <w:rFonts w:cs="Times New Roman"/>
          <w:sz w:val="28"/>
          <w:szCs w:val="28"/>
        </w:rPr>
        <w:t>tikai pēc ārstniecības personas norādījuma.</w:t>
      </w:r>
      <w:r w:rsidRPr="009E5551">
        <w:rPr>
          <w:rFonts w:cs="Times New Roman"/>
          <w:sz w:val="28"/>
          <w:szCs w:val="28"/>
        </w:rPr>
        <w:t xml:space="preserve"> Ja medikamenti nedrīkst atrasties pie konvojējamās personas, tos aizzīmogotā iepakojumā kopā ar ārstniecības personas izziņu saņem </w:t>
      </w:r>
      <w:r w:rsidR="00952EAF" w:rsidRPr="009E5551">
        <w:rPr>
          <w:rFonts w:cs="Times New Roman"/>
          <w:sz w:val="28"/>
          <w:szCs w:val="28"/>
        </w:rPr>
        <w:t xml:space="preserve">konvoja </w:t>
      </w:r>
      <w:r w:rsidRPr="009E5551">
        <w:rPr>
          <w:rFonts w:cs="Times New Roman"/>
          <w:sz w:val="28"/>
          <w:szCs w:val="28"/>
        </w:rPr>
        <w:t xml:space="preserve">darbinieks, parakstoties par iepakojuma saņemšanu. </w:t>
      </w:r>
      <w:r w:rsidR="00B7284D" w:rsidRPr="009E5551">
        <w:rPr>
          <w:rFonts w:cs="Times New Roman"/>
          <w:sz w:val="28"/>
          <w:szCs w:val="28"/>
        </w:rPr>
        <w:t xml:space="preserve">Konvoja </w:t>
      </w:r>
      <w:r w:rsidRPr="009E5551">
        <w:rPr>
          <w:rFonts w:cs="Times New Roman"/>
          <w:sz w:val="28"/>
          <w:szCs w:val="28"/>
        </w:rPr>
        <w:t>darbinieks personas konvojēšanas galapunktā iepakojumu kopā ar ārstniecības personas izziņu iesniedz īslaicīgās aizturēšanas vietas amatpersonai, kura veic atzīmi par iepakojuma saņemšanu.</w:t>
      </w:r>
    </w:p>
    <w:p w14:paraId="3D3512D4" w14:textId="77777777" w:rsidR="00866799" w:rsidRPr="009E5551" w:rsidRDefault="00866799" w:rsidP="009E5551">
      <w:pPr>
        <w:spacing w:after="0" w:line="240" w:lineRule="auto"/>
        <w:ind w:firstLine="720"/>
        <w:jc w:val="both"/>
        <w:rPr>
          <w:rFonts w:cs="Times New Roman"/>
          <w:sz w:val="28"/>
          <w:szCs w:val="28"/>
        </w:rPr>
      </w:pPr>
    </w:p>
    <w:p w14:paraId="38201B12" w14:textId="6E479DBB" w:rsidR="00866799" w:rsidRDefault="004A6B23" w:rsidP="009E5551">
      <w:pPr>
        <w:spacing w:after="0" w:line="240" w:lineRule="auto"/>
        <w:ind w:firstLine="720"/>
        <w:jc w:val="both"/>
        <w:rPr>
          <w:rFonts w:cs="Times New Roman"/>
          <w:sz w:val="28"/>
          <w:szCs w:val="28"/>
        </w:rPr>
      </w:pPr>
      <w:bookmarkStart w:id="51" w:name="p24"/>
      <w:bookmarkStart w:id="52" w:name="p-613209"/>
      <w:bookmarkEnd w:id="51"/>
      <w:bookmarkEnd w:id="52"/>
      <w:r w:rsidRPr="009E5551">
        <w:rPr>
          <w:rFonts w:cs="Times New Roman"/>
          <w:sz w:val="28"/>
          <w:szCs w:val="28"/>
        </w:rPr>
        <w:t>2</w:t>
      </w:r>
      <w:r w:rsidR="00803C74">
        <w:rPr>
          <w:rFonts w:cs="Times New Roman"/>
          <w:sz w:val="28"/>
          <w:szCs w:val="28"/>
        </w:rPr>
        <w:t>8</w:t>
      </w:r>
      <w:r w:rsidRPr="009E5551">
        <w:rPr>
          <w:rFonts w:cs="Times New Roman"/>
          <w:sz w:val="28"/>
          <w:szCs w:val="28"/>
        </w:rPr>
        <w:t xml:space="preserve">. Ja </w:t>
      </w:r>
      <w:r w:rsidR="00C9280C" w:rsidRPr="009E5551">
        <w:rPr>
          <w:rFonts w:cs="Times New Roman"/>
          <w:sz w:val="28"/>
          <w:szCs w:val="28"/>
        </w:rPr>
        <w:t xml:space="preserve">konvoja </w:t>
      </w:r>
      <w:r w:rsidRPr="009E5551">
        <w:rPr>
          <w:rFonts w:cs="Times New Roman"/>
          <w:sz w:val="28"/>
          <w:szCs w:val="28"/>
        </w:rPr>
        <w:t xml:space="preserve">darbinieks konvojējamai personai identitātes pārbaudes laikā vai pārmeklēšanas laikā konstatē redzamus miesas bojājumus, </w:t>
      </w:r>
      <w:r w:rsidR="00E846D7" w:rsidRPr="009E5551">
        <w:rPr>
          <w:rFonts w:cs="Times New Roman"/>
          <w:sz w:val="28"/>
          <w:szCs w:val="28"/>
        </w:rPr>
        <w:t xml:space="preserve">kas nav fiksēti aizturēšanas protokolā, </w:t>
      </w:r>
      <w:r w:rsidR="00C9280C" w:rsidRPr="009E5551">
        <w:rPr>
          <w:rFonts w:cs="Times New Roman"/>
          <w:sz w:val="28"/>
          <w:szCs w:val="28"/>
        </w:rPr>
        <w:t xml:space="preserve">konvoja </w:t>
      </w:r>
      <w:r w:rsidRPr="009E5551">
        <w:rPr>
          <w:rFonts w:cs="Times New Roman"/>
          <w:sz w:val="28"/>
          <w:szCs w:val="28"/>
        </w:rPr>
        <w:t xml:space="preserve">darbinieks </w:t>
      </w:r>
      <w:r w:rsidR="00C9280C" w:rsidRPr="009E5551">
        <w:rPr>
          <w:rFonts w:cs="Times New Roman"/>
          <w:sz w:val="28"/>
          <w:szCs w:val="28"/>
        </w:rPr>
        <w:t>nekavējo</w:t>
      </w:r>
      <w:r w:rsidR="00A70F35">
        <w:rPr>
          <w:rFonts w:cs="Times New Roman"/>
          <w:sz w:val="28"/>
          <w:szCs w:val="28"/>
        </w:rPr>
        <w:t>ties</w:t>
      </w:r>
      <w:r w:rsidR="00C9280C" w:rsidRPr="009E5551">
        <w:rPr>
          <w:rFonts w:cs="Times New Roman"/>
          <w:sz w:val="28"/>
          <w:szCs w:val="28"/>
        </w:rPr>
        <w:t xml:space="preserve"> informē savu tiešo vadītāju un </w:t>
      </w:r>
      <w:r w:rsidR="00ED7953">
        <w:rPr>
          <w:rFonts w:cs="Times New Roman"/>
          <w:sz w:val="28"/>
          <w:szCs w:val="28"/>
        </w:rPr>
        <w:t>procesa virzītāju</w:t>
      </w:r>
      <w:r w:rsidR="00B40CEC" w:rsidRPr="009E5551">
        <w:rPr>
          <w:rFonts w:cs="Times New Roman"/>
          <w:sz w:val="28"/>
          <w:szCs w:val="28"/>
        </w:rPr>
        <w:t xml:space="preserve">. </w:t>
      </w:r>
      <w:r w:rsidR="00ED7953">
        <w:rPr>
          <w:rFonts w:cs="Times New Roman"/>
          <w:sz w:val="28"/>
          <w:szCs w:val="28"/>
        </w:rPr>
        <w:t>Procesa virzītājs</w:t>
      </w:r>
      <w:r w:rsidR="00ED7953" w:rsidRPr="009E5551">
        <w:rPr>
          <w:rFonts w:cs="Times New Roman"/>
          <w:sz w:val="28"/>
          <w:szCs w:val="28"/>
        </w:rPr>
        <w:t xml:space="preserve"> </w:t>
      </w:r>
      <w:r w:rsidR="00B40CEC" w:rsidRPr="009E5551">
        <w:rPr>
          <w:rFonts w:cs="Times New Roman"/>
          <w:sz w:val="28"/>
          <w:szCs w:val="28"/>
        </w:rPr>
        <w:t>aizturēšanas protokolā norāda</w:t>
      </w:r>
      <w:r w:rsidR="0024159A" w:rsidRPr="009E5551">
        <w:rPr>
          <w:rFonts w:cs="Times New Roman"/>
          <w:sz w:val="28"/>
          <w:szCs w:val="28"/>
        </w:rPr>
        <w:t xml:space="preserve"> konvojējamās personas</w:t>
      </w:r>
      <w:r w:rsidR="00B40CEC" w:rsidRPr="009E5551">
        <w:rPr>
          <w:rFonts w:cs="Times New Roman"/>
          <w:sz w:val="28"/>
          <w:szCs w:val="28"/>
        </w:rPr>
        <w:t xml:space="preserve"> miesas bojājumus un to izvietojumu uz ķermeņa.</w:t>
      </w:r>
      <w:r w:rsidR="00C9280C" w:rsidRPr="009E5551">
        <w:rPr>
          <w:rFonts w:cs="Times New Roman"/>
          <w:sz w:val="28"/>
          <w:szCs w:val="28"/>
        </w:rPr>
        <w:t xml:space="preserve"> Konvojēšanu var turpināt tikai pē</w:t>
      </w:r>
      <w:r w:rsidR="005528C1" w:rsidRPr="009E5551">
        <w:rPr>
          <w:rFonts w:cs="Times New Roman"/>
          <w:sz w:val="28"/>
          <w:szCs w:val="28"/>
        </w:rPr>
        <w:t>c</w:t>
      </w:r>
      <w:r w:rsidR="00C9280C" w:rsidRPr="009E5551">
        <w:rPr>
          <w:rFonts w:cs="Times New Roman"/>
          <w:sz w:val="28"/>
          <w:szCs w:val="28"/>
        </w:rPr>
        <w:t xml:space="preserve"> ārstniecības personas </w:t>
      </w:r>
      <w:r w:rsidR="005528C1" w:rsidRPr="009E5551">
        <w:rPr>
          <w:rFonts w:cs="Times New Roman"/>
          <w:sz w:val="28"/>
          <w:szCs w:val="28"/>
        </w:rPr>
        <w:t xml:space="preserve">atzinuma, ka šo personu atļauts konvojēt. Ārstniecības personas atzinumu </w:t>
      </w:r>
      <w:r w:rsidR="0024159A" w:rsidRPr="009E5551">
        <w:rPr>
          <w:rFonts w:cs="Times New Roman"/>
          <w:sz w:val="28"/>
          <w:szCs w:val="28"/>
        </w:rPr>
        <w:t xml:space="preserve">un </w:t>
      </w:r>
      <w:r w:rsidR="00B40CEC" w:rsidRPr="009E5551">
        <w:rPr>
          <w:rFonts w:cs="Times New Roman"/>
          <w:sz w:val="28"/>
          <w:szCs w:val="28"/>
        </w:rPr>
        <w:t xml:space="preserve">aizturēšanas protokolu </w:t>
      </w:r>
      <w:r w:rsidR="005528C1" w:rsidRPr="009E5551">
        <w:rPr>
          <w:rFonts w:cs="Times New Roman"/>
          <w:sz w:val="28"/>
          <w:szCs w:val="28"/>
        </w:rPr>
        <w:t>pēc konvojējamās personas konvojēšanas nodod konvoja galapunktā.</w:t>
      </w:r>
    </w:p>
    <w:p w14:paraId="20607A92" w14:textId="2F5A10EF" w:rsidR="00866799" w:rsidRPr="009E5551" w:rsidRDefault="004A6B23" w:rsidP="009E5551">
      <w:pPr>
        <w:spacing w:after="0" w:line="240" w:lineRule="auto"/>
        <w:ind w:firstLine="720"/>
        <w:jc w:val="both"/>
        <w:rPr>
          <w:rFonts w:cs="Times New Roman"/>
          <w:sz w:val="28"/>
          <w:szCs w:val="28"/>
        </w:rPr>
      </w:pPr>
      <w:r w:rsidRPr="009E5551">
        <w:rPr>
          <w:rFonts w:cs="Times New Roman"/>
          <w:sz w:val="28"/>
          <w:szCs w:val="28"/>
        </w:rPr>
        <w:t xml:space="preserve"> </w:t>
      </w:r>
      <w:bookmarkStart w:id="53" w:name="p25"/>
      <w:bookmarkStart w:id="54" w:name="p-613210"/>
      <w:bookmarkEnd w:id="53"/>
      <w:bookmarkEnd w:id="54"/>
    </w:p>
    <w:p w14:paraId="304AFA99" w14:textId="77777777" w:rsidR="00D81FF3" w:rsidRDefault="004A6B23" w:rsidP="007D3382">
      <w:pPr>
        <w:spacing w:after="0" w:line="240" w:lineRule="auto"/>
        <w:ind w:firstLine="720"/>
        <w:jc w:val="center"/>
        <w:rPr>
          <w:rFonts w:cs="Times New Roman"/>
          <w:b/>
          <w:sz w:val="28"/>
          <w:szCs w:val="28"/>
        </w:rPr>
      </w:pPr>
      <w:bookmarkStart w:id="55" w:name="n3"/>
      <w:bookmarkStart w:id="56" w:name="n-613211"/>
      <w:bookmarkEnd w:id="55"/>
      <w:bookmarkEnd w:id="56"/>
      <w:r w:rsidRPr="009E5551">
        <w:rPr>
          <w:rFonts w:cs="Times New Roman"/>
          <w:b/>
          <w:sz w:val="28"/>
          <w:szCs w:val="28"/>
        </w:rPr>
        <w:t>III. Konvojējamās personas konvojēšana kājām</w:t>
      </w:r>
      <w:r w:rsidR="003E119A" w:rsidRPr="009E5551">
        <w:rPr>
          <w:rFonts w:cs="Times New Roman"/>
          <w:b/>
          <w:sz w:val="28"/>
          <w:szCs w:val="28"/>
        </w:rPr>
        <w:t xml:space="preserve"> un</w:t>
      </w:r>
      <w:r w:rsidRPr="009E5551">
        <w:rPr>
          <w:rFonts w:cs="Times New Roman"/>
          <w:b/>
          <w:sz w:val="28"/>
          <w:szCs w:val="28"/>
        </w:rPr>
        <w:t xml:space="preserve"> transportlīdzeklī</w:t>
      </w:r>
      <w:r w:rsidR="003E119A" w:rsidRPr="009E5551">
        <w:rPr>
          <w:rFonts w:cs="Times New Roman"/>
          <w:b/>
          <w:sz w:val="28"/>
          <w:szCs w:val="28"/>
        </w:rPr>
        <w:t>.</w:t>
      </w:r>
      <w:bookmarkStart w:id="57" w:name="p26"/>
      <w:bookmarkStart w:id="58" w:name="p-613212"/>
      <w:bookmarkEnd w:id="57"/>
      <w:bookmarkEnd w:id="58"/>
    </w:p>
    <w:p w14:paraId="55992603" w14:textId="77777777" w:rsidR="006F395C" w:rsidRDefault="006F395C" w:rsidP="007D3382">
      <w:pPr>
        <w:spacing w:after="0" w:line="240" w:lineRule="auto"/>
        <w:ind w:firstLine="720"/>
        <w:jc w:val="center"/>
        <w:rPr>
          <w:rFonts w:cs="Times New Roman"/>
          <w:b/>
          <w:sz w:val="28"/>
          <w:szCs w:val="28"/>
        </w:rPr>
      </w:pPr>
    </w:p>
    <w:p w14:paraId="477C84F7" w14:textId="4F73D5F6" w:rsidR="00866799" w:rsidRDefault="004A6B23" w:rsidP="007D3382">
      <w:pPr>
        <w:spacing w:after="0" w:line="240" w:lineRule="auto"/>
        <w:ind w:firstLine="720"/>
        <w:jc w:val="both"/>
        <w:rPr>
          <w:rFonts w:cs="Times New Roman"/>
          <w:sz w:val="28"/>
          <w:szCs w:val="28"/>
        </w:rPr>
      </w:pPr>
      <w:r>
        <w:rPr>
          <w:rFonts w:cs="Times New Roman"/>
          <w:sz w:val="28"/>
          <w:szCs w:val="28"/>
        </w:rPr>
        <w:t>2</w:t>
      </w:r>
      <w:r w:rsidR="00803C74">
        <w:rPr>
          <w:rFonts w:cs="Times New Roman"/>
          <w:sz w:val="28"/>
          <w:szCs w:val="28"/>
        </w:rPr>
        <w:t>9</w:t>
      </w:r>
      <w:r>
        <w:rPr>
          <w:rFonts w:cs="Times New Roman"/>
          <w:sz w:val="28"/>
          <w:szCs w:val="28"/>
        </w:rPr>
        <w:t xml:space="preserve">. Konvojēšanas laikā konvojējamās personas rokas </w:t>
      </w:r>
      <w:r w:rsidR="00CF4983">
        <w:rPr>
          <w:rFonts w:cs="Times New Roman"/>
          <w:sz w:val="28"/>
          <w:szCs w:val="28"/>
        </w:rPr>
        <w:t>s</w:t>
      </w:r>
      <w:r>
        <w:rPr>
          <w:rFonts w:cs="Times New Roman"/>
          <w:sz w:val="28"/>
          <w:szCs w:val="28"/>
        </w:rPr>
        <w:t>aslē</w:t>
      </w:r>
      <w:r w:rsidR="00CF4983">
        <w:rPr>
          <w:rFonts w:cs="Times New Roman"/>
          <w:sz w:val="28"/>
          <w:szCs w:val="28"/>
        </w:rPr>
        <w:t>dz</w:t>
      </w:r>
      <w:r>
        <w:rPr>
          <w:rFonts w:cs="Times New Roman"/>
          <w:sz w:val="28"/>
          <w:szCs w:val="28"/>
        </w:rPr>
        <w:t xml:space="preserve"> roku dzelžos. Konvojējot </w:t>
      </w:r>
      <w:r w:rsidRPr="006F395C">
        <w:rPr>
          <w:rFonts w:cs="Times New Roman"/>
          <w:sz w:val="28"/>
          <w:szCs w:val="28"/>
        </w:rPr>
        <w:t>konvojējam</w:t>
      </w:r>
      <w:r>
        <w:rPr>
          <w:rFonts w:cs="Times New Roman"/>
          <w:sz w:val="28"/>
          <w:szCs w:val="28"/>
        </w:rPr>
        <w:t xml:space="preserve">o personu transportlīdzeklī, </w:t>
      </w:r>
      <w:r w:rsidRPr="006F395C">
        <w:rPr>
          <w:rFonts w:cs="Times New Roman"/>
          <w:sz w:val="28"/>
          <w:szCs w:val="28"/>
        </w:rPr>
        <w:t xml:space="preserve">tās rokas sasien vai saslēdz priekšpusē, bet </w:t>
      </w:r>
      <w:r>
        <w:rPr>
          <w:rFonts w:cs="Times New Roman"/>
          <w:sz w:val="28"/>
          <w:szCs w:val="28"/>
        </w:rPr>
        <w:t>konvojējot</w:t>
      </w:r>
      <w:r w:rsidRPr="006F395C">
        <w:rPr>
          <w:rFonts w:cs="Times New Roman"/>
          <w:sz w:val="28"/>
          <w:szCs w:val="28"/>
        </w:rPr>
        <w:t xml:space="preserve"> kājām, tās rokas </w:t>
      </w:r>
      <w:r w:rsidR="00515952">
        <w:rPr>
          <w:rFonts w:cs="Times New Roman"/>
          <w:sz w:val="28"/>
          <w:szCs w:val="28"/>
        </w:rPr>
        <w:t xml:space="preserve">var </w:t>
      </w:r>
      <w:r w:rsidRPr="006F395C">
        <w:rPr>
          <w:rFonts w:cs="Times New Roman"/>
          <w:sz w:val="28"/>
          <w:szCs w:val="28"/>
        </w:rPr>
        <w:t>saslē</w:t>
      </w:r>
      <w:r w:rsidR="00515952">
        <w:rPr>
          <w:rFonts w:cs="Times New Roman"/>
          <w:sz w:val="28"/>
          <w:szCs w:val="28"/>
        </w:rPr>
        <w:t>gt</w:t>
      </w:r>
      <w:r w:rsidRPr="006F395C">
        <w:rPr>
          <w:rFonts w:cs="Times New Roman"/>
          <w:sz w:val="28"/>
          <w:szCs w:val="28"/>
        </w:rPr>
        <w:t xml:space="preserve"> roku dzelžos mugurpusē. Lietojot roku dzelžus, pārliecinās, vai </w:t>
      </w:r>
      <w:r>
        <w:rPr>
          <w:rFonts w:cs="Times New Roman"/>
          <w:sz w:val="28"/>
          <w:szCs w:val="28"/>
        </w:rPr>
        <w:t>konvojējamā persona</w:t>
      </w:r>
      <w:r w:rsidRPr="006F395C">
        <w:rPr>
          <w:rFonts w:cs="Times New Roman"/>
          <w:sz w:val="28"/>
          <w:szCs w:val="28"/>
        </w:rPr>
        <w:t xml:space="preserve"> nespēj atbrīvoties no tiem</w:t>
      </w:r>
      <w:r w:rsidR="006A748F">
        <w:rPr>
          <w:rFonts w:cs="Times New Roman"/>
          <w:sz w:val="28"/>
          <w:szCs w:val="28"/>
        </w:rPr>
        <w:t>.</w:t>
      </w:r>
      <w:bookmarkStart w:id="59" w:name="p-201536"/>
      <w:bookmarkEnd w:id="59"/>
    </w:p>
    <w:p w14:paraId="623F27CD" w14:textId="77777777" w:rsidR="006976CF" w:rsidRPr="007D3382" w:rsidRDefault="006976CF" w:rsidP="007D3382">
      <w:pPr>
        <w:spacing w:after="0" w:line="240" w:lineRule="auto"/>
        <w:ind w:firstLine="720"/>
        <w:jc w:val="both"/>
        <w:rPr>
          <w:rFonts w:cs="Times New Roman"/>
          <w:sz w:val="28"/>
          <w:szCs w:val="28"/>
        </w:rPr>
      </w:pPr>
    </w:p>
    <w:p w14:paraId="0F05D937" w14:textId="6512521E" w:rsidR="00405D59" w:rsidRDefault="00803C74" w:rsidP="007D3382">
      <w:pPr>
        <w:spacing w:after="0" w:line="240" w:lineRule="auto"/>
        <w:ind w:firstLine="720"/>
        <w:jc w:val="both"/>
        <w:rPr>
          <w:rFonts w:cs="Times New Roman"/>
          <w:sz w:val="28"/>
          <w:szCs w:val="28"/>
        </w:rPr>
      </w:pPr>
      <w:r>
        <w:rPr>
          <w:rFonts w:cs="Times New Roman"/>
          <w:sz w:val="28"/>
          <w:szCs w:val="28"/>
        </w:rPr>
        <w:lastRenderedPageBreak/>
        <w:t>30</w:t>
      </w:r>
      <w:r w:rsidR="006F1C63" w:rsidRPr="007D3382">
        <w:rPr>
          <w:rFonts w:cs="Times New Roman"/>
          <w:sz w:val="28"/>
          <w:szCs w:val="28"/>
        </w:rPr>
        <w:t>. Konvojējamās personas konvojēšanu kājām veic no transportlīdzekļa uz telpām, no telpām uz transportlīdzekli, telpās, kā arī ārpus telpām vietās, kur nav iespējama transportlīdzekļu kustība.</w:t>
      </w:r>
    </w:p>
    <w:p w14:paraId="6E6AD284" w14:textId="77777777" w:rsidR="00866799" w:rsidRPr="007D3382" w:rsidRDefault="00866799" w:rsidP="007D3382">
      <w:pPr>
        <w:spacing w:after="0" w:line="240" w:lineRule="auto"/>
        <w:ind w:firstLine="720"/>
        <w:jc w:val="both"/>
        <w:rPr>
          <w:rFonts w:cs="Times New Roman"/>
          <w:sz w:val="28"/>
          <w:szCs w:val="28"/>
        </w:rPr>
      </w:pPr>
    </w:p>
    <w:p w14:paraId="131B135B" w14:textId="76A733DA" w:rsidR="00405D59" w:rsidRDefault="00803C74" w:rsidP="007D3382">
      <w:pPr>
        <w:spacing w:after="0" w:line="240" w:lineRule="auto"/>
        <w:ind w:firstLine="720"/>
        <w:jc w:val="both"/>
        <w:rPr>
          <w:rFonts w:cs="Times New Roman"/>
          <w:sz w:val="28"/>
          <w:szCs w:val="28"/>
        </w:rPr>
      </w:pPr>
      <w:bookmarkStart w:id="60" w:name="p27"/>
      <w:bookmarkStart w:id="61" w:name="p-613213"/>
      <w:bookmarkEnd w:id="60"/>
      <w:bookmarkEnd w:id="61"/>
      <w:r>
        <w:rPr>
          <w:rFonts w:cs="Times New Roman"/>
          <w:sz w:val="28"/>
          <w:szCs w:val="28"/>
        </w:rPr>
        <w:t>31</w:t>
      </w:r>
      <w:r w:rsidR="006F1C63" w:rsidRPr="007D3382">
        <w:rPr>
          <w:rFonts w:cs="Times New Roman"/>
          <w:sz w:val="28"/>
          <w:szCs w:val="28"/>
        </w:rPr>
        <w:t xml:space="preserve">. Vienas konvojējamās personas konvojēšanu kājām veic ne mazāk kā divi </w:t>
      </w:r>
      <w:r w:rsidR="005528C1" w:rsidRPr="007D3382">
        <w:rPr>
          <w:rFonts w:cs="Times New Roman"/>
          <w:sz w:val="28"/>
          <w:szCs w:val="28"/>
        </w:rPr>
        <w:t xml:space="preserve">konvoja </w:t>
      </w:r>
      <w:r w:rsidR="006F1C63" w:rsidRPr="007D3382">
        <w:rPr>
          <w:rFonts w:cs="Times New Roman"/>
          <w:sz w:val="28"/>
          <w:szCs w:val="28"/>
        </w:rPr>
        <w:t xml:space="preserve">darbinieki, bet, ja konvojē personu grupu, tad konvojēšanu veic vismaz par vienu </w:t>
      </w:r>
      <w:r w:rsidR="005528C1" w:rsidRPr="007D3382">
        <w:rPr>
          <w:rFonts w:cs="Times New Roman"/>
          <w:sz w:val="28"/>
          <w:szCs w:val="28"/>
        </w:rPr>
        <w:t xml:space="preserve">konvoja </w:t>
      </w:r>
      <w:r w:rsidR="006F1C63" w:rsidRPr="007D3382">
        <w:rPr>
          <w:rFonts w:cs="Times New Roman"/>
          <w:sz w:val="28"/>
          <w:szCs w:val="28"/>
        </w:rPr>
        <w:t>darbinieku vairāk nekā konvojējamās personas.</w:t>
      </w:r>
    </w:p>
    <w:p w14:paraId="10C25836" w14:textId="77777777" w:rsidR="00866799" w:rsidRPr="007D3382" w:rsidRDefault="00866799" w:rsidP="007D3382">
      <w:pPr>
        <w:spacing w:after="0" w:line="240" w:lineRule="auto"/>
        <w:ind w:firstLine="720"/>
        <w:jc w:val="both"/>
        <w:rPr>
          <w:rFonts w:cs="Times New Roman"/>
          <w:sz w:val="28"/>
          <w:szCs w:val="28"/>
        </w:rPr>
      </w:pPr>
    </w:p>
    <w:p w14:paraId="0ABED468" w14:textId="1BC6021D" w:rsidR="003E119A" w:rsidRDefault="004A6B23" w:rsidP="007D3382">
      <w:pPr>
        <w:spacing w:after="0" w:line="240" w:lineRule="auto"/>
        <w:ind w:firstLine="720"/>
        <w:jc w:val="both"/>
        <w:rPr>
          <w:rFonts w:cs="Times New Roman"/>
          <w:sz w:val="28"/>
          <w:szCs w:val="28"/>
        </w:rPr>
      </w:pPr>
      <w:bookmarkStart w:id="62" w:name="p28"/>
      <w:bookmarkStart w:id="63" w:name="p-613214"/>
      <w:bookmarkEnd w:id="62"/>
      <w:bookmarkEnd w:id="63"/>
      <w:r>
        <w:rPr>
          <w:rFonts w:cs="Times New Roman"/>
          <w:sz w:val="28"/>
          <w:szCs w:val="28"/>
        </w:rPr>
        <w:t>3</w:t>
      </w:r>
      <w:r w:rsidR="00803C74">
        <w:rPr>
          <w:rFonts w:cs="Times New Roman"/>
          <w:sz w:val="28"/>
          <w:szCs w:val="28"/>
        </w:rPr>
        <w:t>2</w:t>
      </w:r>
      <w:r w:rsidR="006F1C63" w:rsidRPr="007D3382">
        <w:rPr>
          <w:rFonts w:cs="Times New Roman"/>
          <w:sz w:val="28"/>
          <w:szCs w:val="28"/>
        </w:rPr>
        <w:t xml:space="preserve">. Konvojējamo personu transportlīdzeklī konvojē ne mazāk kā divi </w:t>
      </w:r>
      <w:r w:rsidR="0093529E" w:rsidRPr="007D3382">
        <w:rPr>
          <w:rFonts w:cs="Times New Roman"/>
          <w:sz w:val="28"/>
          <w:szCs w:val="28"/>
        </w:rPr>
        <w:t xml:space="preserve">konvoja </w:t>
      </w:r>
      <w:r w:rsidR="006F1C63" w:rsidRPr="007D3382">
        <w:rPr>
          <w:rFonts w:cs="Times New Roman"/>
          <w:sz w:val="28"/>
          <w:szCs w:val="28"/>
        </w:rPr>
        <w:t xml:space="preserve">darbinieki un transportlīdzekļa vadītājs. </w:t>
      </w:r>
    </w:p>
    <w:p w14:paraId="55E74384" w14:textId="77777777" w:rsidR="00866799" w:rsidRPr="007D3382" w:rsidRDefault="00866799" w:rsidP="007D3382">
      <w:pPr>
        <w:spacing w:after="0" w:line="240" w:lineRule="auto"/>
        <w:ind w:firstLine="720"/>
        <w:jc w:val="both"/>
        <w:rPr>
          <w:rFonts w:cs="Times New Roman"/>
          <w:sz w:val="28"/>
          <w:szCs w:val="28"/>
        </w:rPr>
      </w:pPr>
    </w:p>
    <w:p w14:paraId="2415FF76" w14:textId="199F9FE6" w:rsidR="005528C1" w:rsidRDefault="004A6B23" w:rsidP="007D3382">
      <w:pPr>
        <w:spacing w:after="0" w:line="240" w:lineRule="auto"/>
        <w:ind w:firstLine="720"/>
        <w:jc w:val="both"/>
        <w:rPr>
          <w:rFonts w:cs="Times New Roman"/>
          <w:sz w:val="28"/>
          <w:szCs w:val="28"/>
        </w:rPr>
      </w:pPr>
      <w:r>
        <w:rPr>
          <w:rFonts w:cs="Times New Roman"/>
          <w:sz w:val="28"/>
          <w:szCs w:val="28"/>
        </w:rPr>
        <w:t>3</w:t>
      </w:r>
      <w:r w:rsidR="00803C74">
        <w:rPr>
          <w:rFonts w:cs="Times New Roman"/>
          <w:sz w:val="28"/>
          <w:szCs w:val="28"/>
        </w:rPr>
        <w:t>3</w:t>
      </w:r>
      <w:r w:rsidR="006F1C63" w:rsidRPr="007D3382">
        <w:rPr>
          <w:rFonts w:cs="Times New Roman"/>
          <w:sz w:val="28"/>
          <w:szCs w:val="28"/>
        </w:rPr>
        <w:t>. Vienā transportlīdzeklī atļauts konvojēt ne vairāk kā divas konvojējamās personas.</w:t>
      </w:r>
    </w:p>
    <w:p w14:paraId="7AF629E8" w14:textId="77777777" w:rsidR="00866799" w:rsidRPr="007D3382" w:rsidRDefault="00866799" w:rsidP="007D3382">
      <w:pPr>
        <w:spacing w:after="0" w:line="240" w:lineRule="auto"/>
        <w:ind w:firstLine="720"/>
        <w:jc w:val="both"/>
        <w:rPr>
          <w:rFonts w:cs="Times New Roman"/>
          <w:sz w:val="28"/>
          <w:szCs w:val="28"/>
        </w:rPr>
      </w:pPr>
    </w:p>
    <w:p w14:paraId="50B29387" w14:textId="3C837155" w:rsidR="0093529E" w:rsidRDefault="004A6B23" w:rsidP="007D3382">
      <w:pPr>
        <w:spacing w:after="0" w:line="240" w:lineRule="auto"/>
        <w:ind w:firstLine="720"/>
        <w:jc w:val="both"/>
        <w:rPr>
          <w:rFonts w:cs="Times New Roman"/>
          <w:sz w:val="28"/>
          <w:szCs w:val="28"/>
        </w:rPr>
      </w:pPr>
      <w:r>
        <w:rPr>
          <w:rFonts w:cs="Times New Roman"/>
          <w:sz w:val="28"/>
          <w:szCs w:val="28"/>
        </w:rPr>
        <w:t>3</w:t>
      </w:r>
      <w:r w:rsidR="00803C74">
        <w:rPr>
          <w:rFonts w:cs="Times New Roman"/>
          <w:sz w:val="28"/>
          <w:szCs w:val="28"/>
        </w:rPr>
        <w:t>4</w:t>
      </w:r>
      <w:r w:rsidR="006F1C63" w:rsidRPr="007D3382">
        <w:rPr>
          <w:rFonts w:cs="Times New Roman"/>
          <w:sz w:val="28"/>
          <w:szCs w:val="28"/>
        </w:rPr>
        <w:t>.</w:t>
      </w:r>
      <w:r>
        <w:rPr>
          <w:rFonts w:cs="Times New Roman"/>
          <w:sz w:val="28"/>
          <w:szCs w:val="28"/>
        </w:rPr>
        <w:t xml:space="preserve"> </w:t>
      </w:r>
      <w:r w:rsidR="006F1C63" w:rsidRPr="007D3382">
        <w:rPr>
          <w:rFonts w:cs="Times New Roman"/>
          <w:sz w:val="28"/>
          <w:szCs w:val="28"/>
        </w:rPr>
        <w:t>Konvojēšanas laikā transportlīdzeklī drīkst atrasties tikai ko</w:t>
      </w:r>
      <w:r w:rsidR="00FE6CF9" w:rsidRPr="007D3382">
        <w:rPr>
          <w:rFonts w:cs="Times New Roman"/>
          <w:sz w:val="28"/>
          <w:szCs w:val="28"/>
        </w:rPr>
        <w:t>n</w:t>
      </w:r>
      <w:r w:rsidR="006F1C63" w:rsidRPr="007D3382">
        <w:rPr>
          <w:rFonts w:cs="Times New Roman"/>
          <w:sz w:val="28"/>
          <w:szCs w:val="28"/>
        </w:rPr>
        <w:t>voja darbinieki un konvojējamās personas.</w:t>
      </w:r>
    </w:p>
    <w:p w14:paraId="6DD291C2" w14:textId="77777777" w:rsidR="00866799" w:rsidRPr="007D3382" w:rsidRDefault="00866799" w:rsidP="007D3382">
      <w:pPr>
        <w:spacing w:after="0" w:line="240" w:lineRule="auto"/>
        <w:ind w:firstLine="720"/>
        <w:jc w:val="both"/>
        <w:rPr>
          <w:rFonts w:cs="Times New Roman"/>
          <w:sz w:val="28"/>
          <w:szCs w:val="28"/>
        </w:rPr>
      </w:pPr>
    </w:p>
    <w:p w14:paraId="422EB903" w14:textId="5E8557BA" w:rsidR="00405D59" w:rsidRDefault="004A6B23" w:rsidP="007D3382">
      <w:pPr>
        <w:spacing w:after="0" w:line="240" w:lineRule="auto"/>
        <w:ind w:firstLine="720"/>
        <w:jc w:val="both"/>
        <w:rPr>
          <w:rFonts w:cs="Times New Roman"/>
          <w:sz w:val="28"/>
          <w:szCs w:val="28"/>
        </w:rPr>
      </w:pPr>
      <w:bookmarkStart w:id="64" w:name="p29"/>
      <w:bookmarkStart w:id="65" w:name="p-613215"/>
      <w:bookmarkEnd w:id="64"/>
      <w:bookmarkEnd w:id="65"/>
      <w:r w:rsidRPr="007D3382">
        <w:rPr>
          <w:rFonts w:cs="Times New Roman"/>
          <w:sz w:val="28"/>
          <w:szCs w:val="28"/>
        </w:rPr>
        <w:t>3</w:t>
      </w:r>
      <w:r w:rsidR="00803C74">
        <w:rPr>
          <w:rFonts w:cs="Times New Roman"/>
          <w:sz w:val="28"/>
          <w:szCs w:val="28"/>
        </w:rPr>
        <w:t>5</w:t>
      </w:r>
      <w:r w:rsidRPr="007D3382">
        <w:rPr>
          <w:rFonts w:cs="Times New Roman"/>
          <w:sz w:val="28"/>
          <w:szCs w:val="28"/>
        </w:rPr>
        <w:t>. Transportlīdzekli novieto pēc iespējas tuvāk vietai, kurā nogādā konvojējamo personu.</w:t>
      </w:r>
    </w:p>
    <w:p w14:paraId="157C738C" w14:textId="77777777" w:rsidR="00866799" w:rsidRPr="007D3382" w:rsidRDefault="00866799" w:rsidP="007D3382">
      <w:pPr>
        <w:spacing w:after="0" w:line="240" w:lineRule="auto"/>
        <w:ind w:firstLine="720"/>
        <w:jc w:val="both"/>
        <w:rPr>
          <w:rFonts w:cs="Times New Roman"/>
          <w:sz w:val="28"/>
          <w:szCs w:val="28"/>
        </w:rPr>
      </w:pPr>
    </w:p>
    <w:p w14:paraId="626971F6" w14:textId="52994F55" w:rsidR="00405D59" w:rsidRDefault="004A6B23" w:rsidP="007D3382">
      <w:pPr>
        <w:spacing w:after="0" w:line="240" w:lineRule="auto"/>
        <w:ind w:firstLine="720"/>
        <w:jc w:val="both"/>
        <w:rPr>
          <w:rFonts w:cs="Times New Roman"/>
          <w:sz w:val="28"/>
          <w:szCs w:val="28"/>
        </w:rPr>
      </w:pPr>
      <w:bookmarkStart w:id="66" w:name="p30"/>
      <w:bookmarkStart w:id="67" w:name="p-613216"/>
      <w:bookmarkStart w:id="68" w:name="p31"/>
      <w:bookmarkStart w:id="69" w:name="p-613217"/>
      <w:bookmarkEnd w:id="66"/>
      <w:bookmarkEnd w:id="67"/>
      <w:bookmarkEnd w:id="68"/>
      <w:bookmarkEnd w:id="69"/>
      <w:r w:rsidRPr="007D3382">
        <w:rPr>
          <w:rFonts w:cs="Times New Roman"/>
          <w:sz w:val="28"/>
          <w:szCs w:val="28"/>
        </w:rPr>
        <w:t>3</w:t>
      </w:r>
      <w:r w:rsidR="00803C74">
        <w:rPr>
          <w:rFonts w:cs="Times New Roman"/>
          <w:sz w:val="28"/>
          <w:szCs w:val="28"/>
        </w:rPr>
        <w:t>6</w:t>
      </w:r>
      <w:r w:rsidRPr="007D3382">
        <w:rPr>
          <w:rFonts w:cs="Times New Roman"/>
          <w:sz w:val="28"/>
          <w:szCs w:val="28"/>
        </w:rPr>
        <w:t>. Konvojējot vieglajā transportlīdzeklī, personu nosēdina transportlīdzekļa salona aizmugurējā daļā</w:t>
      </w:r>
      <w:r w:rsidR="005528C1" w:rsidRPr="007D3382">
        <w:rPr>
          <w:rFonts w:cs="Times New Roman"/>
          <w:sz w:val="28"/>
          <w:szCs w:val="28"/>
        </w:rPr>
        <w:t xml:space="preserve"> vai sēdekļu rindās blakus konvoja darbiniekam</w:t>
      </w:r>
      <w:r w:rsidRPr="007D3382">
        <w:rPr>
          <w:rFonts w:cs="Times New Roman"/>
          <w:sz w:val="28"/>
          <w:szCs w:val="28"/>
        </w:rPr>
        <w:t>.</w:t>
      </w:r>
    </w:p>
    <w:p w14:paraId="0245DBBD" w14:textId="77777777" w:rsidR="00866799" w:rsidRPr="007D3382" w:rsidRDefault="00866799" w:rsidP="007D3382">
      <w:pPr>
        <w:spacing w:after="0" w:line="240" w:lineRule="auto"/>
        <w:ind w:firstLine="720"/>
        <w:jc w:val="both"/>
        <w:rPr>
          <w:rFonts w:cs="Times New Roman"/>
          <w:sz w:val="28"/>
          <w:szCs w:val="28"/>
        </w:rPr>
      </w:pPr>
    </w:p>
    <w:p w14:paraId="4D0B8E51" w14:textId="3116CBE8" w:rsidR="00866799" w:rsidRDefault="004A6B23" w:rsidP="007D3382">
      <w:pPr>
        <w:spacing w:after="0" w:line="240" w:lineRule="auto"/>
        <w:ind w:firstLine="720"/>
        <w:jc w:val="both"/>
        <w:rPr>
          <w:rFonts w:cs="Times New Roman"/>
          <w:sz w:val="28"/>
          <w:szCs w:val="28"/>
        </w:rPr>
      </w:pPr>
      <w:bookmarkStart w:id="70" w:name="p32"/>
      <w:bookmarkStart w:id="71" w:name="p-613218"/>
      <w:bookmarkEnd w:id="70"/>
      <w:bookmarkEnd w:id="71"/>
      <w:r w:rsidRPr="007D3382">
        <w:rPr>
          <w:rFonts w:cs="Times New Roman"/>
          <w:sz w:val="28"/>
          <w:szCs w:val="28"/>
        </w:rPr>
        <w:t>3</w:t>
      </w:r>
      <w:r w:rsidR="00803C74">
        <w:rPr>
          <w:rFonts w:cs="Times New Roman"/>
          <w:sz w:val="28"/>
          <w:szCs w:val="28"/>
        </w:rPr>
        <w:t>7</w:t>
      </w:r>
      <w:r w:rsidRPr="007D3382">
        <w:rPr>
          <w:rFonts w:cs="Times New Roman"/>
          <w:sz w:val="28"/>
          <w:szCs w:val="28"/>
        </w:rPr>
        <w:t xml:space="preserve">. Konvojēšanas laikā </w:t>
      </w:r>
      <w:r w:rsidR="005528C1" w:rsidRPr="007D3382">
        <w:rPr>
          <w:rFonts w:cs="Times New Roman"/>
          <w:sz w:val="28"/>
          <w:szCs w:val="28"/>
        </w:rPr>
        <w:t xml:space="preserve">transportlīdzekļa logus tur aizvērtus un durvis aizslēgtas, </w:t>
      </w:r>
      <w:r w:rsidRPr="007D3382">
        <w:rPr>
          <w:rFonts w:cs="Times New Roman"/>
          <w:sz w:val="28"/>
          <w:szCs w:val="28"/>
        </w:rPr>
        <w:t>neplānota apstāšanās maršrutā atļauta tikai</w:t>
      </w:r>
      <w:r w:rsidR="001E5E56" w:rsidRPr="007D3382">
        <w:rPr>
          <w:rFonts w:cs="Times New Roman"/>
          <w:sz w:val="28"/>
          <w:szCs w:val="28"/>
        </w:rPr>
        <w:t xml:space="preserve"> ārkārtas situācijā</w:t>
      </w:r>
      <w:r>
        <w:rPr>
          <w:rFonts w:cs="Times New Roman"/>
          <w:sz w:val="28"/>
          <w:szCs w:val="28"/>
        </w:rPr>
        <w:t>.</w:t>
      </w:r>
    </w:p>
    <w:p w14:paraId="4F5F9D28" w14:textId="77777777" w:rsidR="00405D59" w:rsidRPr="007D3382" w:rsidRDefault="00405D59" w:rsidP="007D3382">
      <w:pPr>
        <w:spacing w:after="0" w:line="240" w:lineRule="auto"/>
        <w:ind w:firstLine="720"/>
        <w:jc w:val="both"/>
        <w:rPr>
          <w:rFonts w:cs="Times New Roman"/>
          <w:sz w:val="28"/>
          <w:szCs w:val="28"/>
        </w:rPr>
      </w:pPr>
    </w:p>
    <w:p w14:paraId="221CEF4F" w14:textId="2424C142" w:rsidR="00405D59" w:rsidRPr="007D3382" w:rsidRDefault="004A6B23" w:rsidP="007D3382">
      <w:pPr>
        <w:spacing w:after="0" w:line="240" w:lineRule="auto"/>
        <w:ind w:firstLine="720"/>
        <w:jc w:val="both"/>
        <w:rPr>
          <w:rFonts w:cs="Times New Roman"/>
          <w:sz w:val="28"/>
          <w:szCs w:val="28"/>
        </w:rPr>
      </w:pPr>
      <w:bookmarkStart w:id="72" w:name="p33"/>
      <w:bookmarkStart w:id="73" w:name="p-613219"/>
      <w:bookmarkEnd w:id="72"/>
      <w:bookmarkEnd w:id="73"/>
      <w:r w:rsidRPr="007D3382">
        <w:rPr>
          <w:rFonts w:cs="Times New Roman"/>
          <w:sz w:val="28"/>
          <w:szCs w:val="28"/>
        </w:rPr>
        <w:t>3</w:t>
      </w:r>
      <w:r w:rsidR="00803C74">
        <w:rPr>
          <w:rFonts w:cs="Times New Roman"/>
          <w:sz w:val="28"/>
          <w:szCs w:val="28"/>
        </w:rPr>
        <w:t>8</w:t>
      </w:r>
      <w:r w:rsidRPr="007D3382">
        <w:rPr>
          <w:rFonts w:cs="Times New Roman"/>
          <w:sz w:val="28"/>
          <w:szCs w:val="28"/>
        </w:rPr>
        <w:t>. Ārkārtas situācija konvojēšanas laikā ir:</w:t>
      </w:r>
    </w:p>
    <w:p w14:paraId="4B157321" w14:textId="0FF42464"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8</w:t>
      </w:r>
      <w:r w:rsidRPr="007D3382">
        <w:rPr>
          <w:rFonts w:cs="Times New Roman"/>
          <w:sz w:val="28"/>
          <w:szCs w:val="28"/>
        </w:rPr>
        <w:t>.1. konvojējamās personas bēgšanas mēģinājums;</w:t>
      </w:r>
    </w:p>
    <w:p w14:paraId="10EE9321" w14:textId="430AC9FF"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8</w:t>
      </w:r>
      <w:r w:rsidRPr="007D3382">
        <w:rPr>
          <w:rFonts w:cs="Times New Roman"/>
          <w:sz w:val="28"/>
          <w:szCs w:val="28"/>
        </w:rPr>
        <w:t>.2. uzbrukums konvojam;</w:t>
      </w:r>
    </w:p>
    <w:p w14:paraId="2B8F202C" w14:textId="57F73DCD"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8</w:t>
      </w:r>
      <w:r w:rsidRPr="007D3382">
        <w:rPr>
          <w:rFonts w:cs="Times New Roman"/>
          <w:sz w:val="28"/>
          <w:szCs w:val="28"/>
        </w:rPr>
        <w:t>.3. ceļu satiksmes negadījums;</w:t>
      </w:r>
    </w:p>
    <w:p w14:paraId="2CD200E4" w14:textId="26CB1527"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8</w:t>
      </w:r>
      <w:r w:rsidRPr="007D3382">
        <w:rPr>
          <w:rFonts w:cs="Times New Roman"/>
          <w:sz w:val="28"/>
          <w:szCs w:val="28"/>
        </w:rPr>
        <w:t>.4. piespiedu apstāšanās transportlīdzekļa tehnisku bojājumu dēļ;</w:t>
      </w:r>
    </w:p>
    <w:p w14:paraId="0F78FA8E" w14:textId="21111122"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8</w:t>
      </w:r>
      <w:r w:rsidRPr="007D3382">
        <w:rPr>
          <w:rFonts w:cs="Times New Roman"/>
          <w:sz w:val="28"/>
          <w:szCs w:val="28"/>
        </w:rPr>
        <w:t>.5. nepieciešamība konvojējamai personai sniegt pirmo palīdzību vai neatliekamo medicīnisko palīdzību;</w:t>
      </w:r>
    </w:p>
    <w:p w14:paraId="2F30D741" w14:textId="60972270" w:rsidR="00405D59"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8</w:t>
      </w:r>
      <w:r w:rsidRPr="007D3382">
        <w:rPr>
          <w:rFonts w:cs="Times New Roman"/>
          <w:sz w:val="28"/>
          <w:szCs w:val="28"/>
        </w:rPr>
        <w:t>.6. jebkura cita situācija, kuras rezultātā konvojējamā persona var bēgt no konvoja vai izdarīt tādu darbību, kas apdraud pašas konvojējamās personas vai sabiedrības drošību.</w:t>
      </w:r>
    </w:p>
    <w:p w14:paraId="7FBE9EE4" w14:textId="77777777" w:rsidR="00866799" w:rsidRPr="007D3382" w:rsidRDefault="00866799" w:rsidP="007D3382">
      <w:pPr>
        <w:spacing w:after="0" w:line="240" w:lineRule="auto"/>
        <w:ind w:firstLine="720"/>
        <w:jc w:val="both"/>
        <w:rPr>
          <w:rFonts w:cs="Times New Roman"/>
          <w:sz w:val="28"/>
          <w:szCs w:val="28"/>
        </w:rPr>
      </w:pPr>
    </w:p>
    <w:p w14:paraId="4EE29F91" w14:textId="1665F5E5" w:rsidR="00405D59" w:rsidRPr="007D3382" w:rsidRDefault="004A6B23" w:rsidP="007D3382">
      <w:pPr>
        <w:spacing w:after="0" w:line="240" w:lineRule="auto"/>
        <w:ind w:firstLine="720"/>
        <w:jc w:val="both"/>
        <w:rPr>
          <w:rFonts w:cs="Times New Roman"/>
          <w:sz w:val="28"/>
          <w:szCs w:val="28"/>
        </w:rPr>
      </w:pPr>
      <w:bookmarkStart w:id="74" w:name="p34"/>
      <w:bookmarkStart w:id="75" w:name="p-613220"/>
      <w:bookmarkEnd w:id="74"/>
      <w:bookmarkEnd w:id="75"/>
      <w:r w:rsidRPr="007D3382">
        <w:rPr>
          <w:rFonts w:cs="Times New Roman"/>
          <w:sz w:val="28"/>
          <w:szCs w:val="28"/>
        </w:rPr>
        <w:t>3</w:t>
      </w:r>
      <w:r w:rsidR="00803C74">
        <w:rPr>
          <w:rFonts w:cs="Times New Roman"/>
          <w:sz w:val="28"/>
          <w:szCs w:val="28"/>
        </w:rPr>
        <w:t>9</w:t>
      </w:r>
      <w:r w:rsidRPr="007D3382">
        <w:rPr>
          <w:rFonts w:cs="Times New Roman"/>
          <w:sz w:val="28"/>
          <w:szCs w:val="28"/>
        </w:rPr>
        <w:t>. Konvojējamās personas bēgšanas vai uzbrukuma gadījumā konvojs:</w:t>
      </w:r>
    </w:p>
    <w:p w14:paraId="67105890" w14:textId="6C871CBA"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9</w:t>
      </w:r>
      <w:r w:rsidRPr="007D3382">
        <w:rPr>
          <w:rFonts w:cs="Times New Roman"/>
          <w:sz w:val="28"/>
          <w:szCs w:val="28"/>
        </w:rPr>
        <w:t>.1. atvaira uzbrukumu;</w:t>
      </w:r>
    </w:p>
    <w:p w14:paraId="792272D0" w14:textId="19299D60"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9</w:t>
      </w:r>
      <w:r w:rsidRPr="007D3382">
        <w:rPr>
          <w:rFonts w:cs="Times New Roman"/>
          <w:sz w:val="28"/>
          <w:szCs w:val="28"/>
        </w:rPr>
        <w:t xml:space="preserve">.2. veic pasākumus </w:t>
      </w:r>
      <w:r w:rsidR="00BB4FA0">
        <w:rPr>
          <w:rFonts w:cs="Times New Roman"/>
          <w:sz w:val="28"/>
          <w:szCs w:val="28"/>
        </w:rPr>
        <w:t>a</w:t>
      </w:r>
      <w:r w:rsidRPr="007D3382">
        <w:rPr>
          <w:rFonts w:cs="Times New Roman"/>
          <w:sz w:val="28"/>
          <w:szCs w:val="28"/>
        </w:rPr>
        <w:t>izbēgušās konvojējamās personas aizturēšanai;</w:t>
      </w:r>
    </w:p>
    <w:p w14:paraId="399B81FC" w14:textId="22FB2E3D"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9</w:t>
      </w:r>
      <w:r w:rsidRPr="007D3382">
        <w:rPr>
          <w:rFonts w:cs="Times New Roman"/>
          <w:sz w:val="28"/>
          <w:szCs w:val="28"/>
        </w:rPr>
        <w:t xml:space="preserve">.3. pastiprina pārējo konvojējamo personu uzraudzību, </w:t>
      </w:r>
      <w:r w:rsidR="001E5E56" w:rsidRPr="007D3382">
        <w:rPr>
          <w:rFonts w:cs="Times New Roman"/>
          <w:sz w:val="28"/>
          <w:szCs w:val="28"/>
        </w:rPr>
        <w:t xml:space="preserve">ja tās </w:t>
      </w:r>
      <w:r w:rsidRPr="007D3382">
        <w:rPr>
          <w:rFonts w:cs="Times New Roman"/>
          <w:sz w:val="28"/>
          <w:szCs w:val="28"/>
        </w:rPr>
        <w:t>konvojē vienlaikus ar izbēgušo konvojējamo personu;</w:t>
      </w:r>
    </w:p>
    <w:p w14:paraId="1DD67418" w14:textId="548A37FD"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lastRenderedPageBreak/>
        <w:t>3</w:t>
      </w:r>
      <w:r w:rsidR="00803C74">
        <w:rPr>
          <w:rFonts w:cs="Times New Roman"/>
          <w:sz w:val="28"/>
          <w:szCs w:val="28"/>
        </w:rPr>
        <w:t>9</w:t>
      </w:r>
      <w:r w:rsidRPr="007D3382">
        <w:rPr>
          <w:rFonts w:cs="Times New Roman"/>
          <w:sz w:val="28"/>
          <w:szCs w:val="28"/>
        </w:rPr>
        <w:t xml:space="preserve">.4. </w:t>
      </w:r>
      <w:r w:rsidR="009814C3" w:rsidRPr="007D3382">
        <w:rPr>
          <w:rFonts w:cs="Times New Roman"/>
          <w:sz w:val="28"/>
          <w:szCs w:val="28"/>
        </w:rPr>
        <w:t xml:space="preserve">izmanto vai </w:t>
      </w:r>
      <w:r w:rsidRPr="007D3382">
        <w:rPr>
          <w:rFonts w:cs="Times New Roman"/>
          <w:sz w:val="28"/>
          <w:szCs w:val="28"/>
        </w:rPr>
        <w:t>pielieto šaujamieroci vai speciālos līdzekļus saskaņā ar likumu "</w:t>
      </w:r>
      <w:hyperlink r:id="rId11" w:tgtFrame="_blank" w:history="1">
        <w:r w:rsidR="001E5E56" w:rsidRPr="007D3382">
          <w:rPr>
            <w:rStyle w:val="Hyperlink"/>
            <w:rFonts w:cs="Times New Roman"/>
            <w:color w:val="auto"/>
            <w:sz w:val="28"/>
            <w:szCs w:val="28"/>
            <w:u w:val="none"/>
          </w:rPr>
          <w:t>Par</w:t>
        </w:r>
      </w:hyperlink>
      <w:r w:rsidR="001E5E56" w:rsidRPr="007D3382">
        <w:rPr>
          <w:rStyle w:val="Hyperlink"/>
          <w:rFonts w:cs="Times New Roman"/>
          <w:color w:val="auto"/>
          <w:sz w:val="28"/>
          <w:szCs w:val="28"/>
          <w:u w:val="none"/>
        </w:rPr>
        <w:t xml:space="preserve"> </w:t>
      </w:r>
      <w:r w:rsidR="00831C38">
        <w:rPr>
          <w:rStyle w:val="Hyperlink"/>
          <w:rFonts w:cs="Times New Roman"/>
          <w:color w:val="auto"/>
          <w:sz w:val="28"/>
          <w:szCs w:val="28"/>
          <w:u w:val="none"/>
        </w:rPr>
        <w:t>V</w:t>
      </w:r>
      <w:r w:rsidR="001E5E56" w:rsidRPr="007D3382">
        <w:rPr>
          <w:rStyle w:val="Hyperlink"/>
          <w:rFonts w:cs="Times New Roman"/>
          <w:color w:val="auto"/>
          <w:sz w:val="28"/>
          <w:szCs w:val="28"/>
          <w:u w:val="none"/>
        </w:rPr>
        <w:t>alsts ieņēmumu dienestu</w:t>
      </w:r>
      <w:r w:rsidRPr="007D3382">
        <w:rPr>
          <w:rFonts w:cs="Times New Roman"/>
          <w:sz w:val="28"/>
          <w:szCs w:val="28"/>
        </w:rPr>
        <w:t>";</w:t>
      </w:r>
    </w:p>
    <w:p w14:paraId="47308480" w14:textId="76B58FE8" w:rsidR="00405D59" w:rsidRDefault="004A6B23" w:rsidP="007D3382">
      <w:pPr>
        <w:spacing w:after="0" w:line="240" w:lineRule="auto"/>
        <w:ind w:firstLine="720"/>
        <w:jc w:val="both"/>
        <w:rPr>
          <w:rFonts w:cs="Times New Roman"/>
          <w:sz w:val="28"/>
          <w:szCs w:val="28"/>
        </w:rPr>
      </w:pPr>
      <w:r w:rsidRPr="007D3382">
        <w:rPr>
          <w:rFonts w:cs="Times New Roman"/>
          <w:sz w:val="28"/>
          <w:szCs w:val="28"/>
        </w:rPr>
        <w:t>3</w:t>
      </w:r>
      <w:r w:rsidR="00803C74">
        <w:rPr>
          <w:rFonts w:cs="Times New Roman"/>
          <w:sz w:val="28"/>
          <w:szCs w:val="28"/>
        </w:rPr>
        <w:t>9</w:t>
      </w:r>
      <w:r w:rsidRPr="007D3382">
        <w:rPr>
          <w:rFonts w:cs="Times New Roman"/>
          <w:sz w:val="28"/>
          <w:szCs w:val="28"/>
        </w:rPr>
        <w:t>.5. nekavējoties</w:t>
      </w:r>
      <w:r w:rsidR="0017524D" w:rsidRPr="007D3382">
        <w:rPr>
          <w:rFonts w:cs="Times New Roman"/>
          <w:sz w:val="28"/>
          <w:szCs w:val="28"/>
        </w:rPr>
        <w:t>, tiklīdz tas ir iespējams</w:t>
      </w:r>
      <w:r w:rsidR="00866799">
        <w:rPr>
          <w:rFonts w:cs="Times New Roman"/>
          <w:sz w:val="28"/>
          <w:szCs w:val="28"/>
        </w:rPr>
        <w:t>,</w:t>
      </w:r>
      <w:r w:rsidRPr="007D3382">
        <w:rPr>
          <w:rFonts w:cs="Times New Roman"/>
          <w:sz w:val="28"/>
          <w:szCs w:val="28"/>
        </w:rPr>
        <w:t xml:space="preserve"> informē </w:t>
      </w:r>
      <w:r w:rsidR="001E5E56" w:rsidRPr="007D3382">
        <w:rPr>
          <w:rFonts w:cs="Times New Roman"/>
          <w:sz w:val="28"/>
          <w:szCs w:val="28"/>
        </w:rPr>
        <w:t>tiešo vadītāju</w:t>
      </w:r>
      <w:r w:rsidRPr="007D3382">
        <w:rPr>
          <w:rFonts w:cs="Times New Roman"/>
          <w:sz w:val="28"/>
          <w:szCs w:val="28"/>
        </w:rPr>
        <w:t xml:space="preserve"> un rīkojas saskaņā ar tā norādījumiem.</w:t>
      </w:r>
    </w:p>
    <w:p w14:paraId="2B57FCCA" w14:textId="77777777" w:rsidR="00866799" w:rsidRPr="007D3382" w:rsidRDefault="00866799" w:rsidP="007D3382">
      <w:pPr>
        <w:spacing w:after="0" w:line="240" w:lineRule="auto"/>
        <w:ind w:firstLine="720"/>
        <w:jc w:val="both"/>
        <w:rPr>
          <w:rFonts w:cs="Times New Roman"/>
          <w:sz w:val="28"/>
          <w:szCs w:val="28"/>
        </w:rPr>
      </w:pPr>
    </w:p>
    <w:p w14:paraId="6989A680" w14:textId="016FF048" w:rsidR="00405D59" w:rsidRPr="007D3382" w:rsidRDefault="00803C74" w:rsidP="007D3382">
      <w:pPr>
        <w:spacing w:after="0" w:line="240" w:lineRule="auto"/>
        <w:ind w:firstLine="720"/>
        <w:jc w:val="both"/>
        <w:rPr>
          <w:rFonts w:cs="Times New Roman"/>
          <w:sz w:val="28"/>
          <w:szCs w:val="28"/>
        </w:rPr>
      </w:pPr>
      <w:bookmarkStart w:id="76" w:name="p35"/>
      <w:bookmarkStart w:id="77" w:name="p-613221"/>
      <w:bookmarkEnd w:id="76"/>
      <w:bookmarkEnd w:id="77"/>
      <w:r>
        <w:rPr>
          <w:rFonts w:cs="Times New Roman"/>
          <w:sz w:val="28"/>
          <w:szCs w:val="28"/>
        </w:rPr>
        <w:t>40</w:t>
      </w:r>
      <w:r w:rsidR="006F1C63" w:rsidRPr="007D3382">
        <w:rPr>
          <w:rFonts w:cs="Times New Roman"/>
          <w:sz w:val="28"/>
          <w:szCs w:val="28"/>
        </w:rPr>
        <w:t>. Konvojējamās personas pašnāvības mēģinājuma vai pašnāvības gadījumā konvojs</w:t>
      </w:r>
      <w:r w:rsidR="00866799">
        <w:rPr>
          <w:rFonts w:cs="Times New Roman"/>
          <w:sz w:val="28"/>
          <w:szCs w:val="28"/>
        </w:rPr>
        <w:t>:</w:t>
      </w:r>
    </w:p>
    <w:p w14:paraId="60C56386" w14:textId="45770434" w:rsidR="00405D59" w:rsidRPr="007D3382" w:rsidRDefault="00803C74" w:rsidP="007D3382">
      <w:pPr>
        <w:spacing w:after="0" w:line="240" w:lineRule="auto"/>
        <w:ind w:firstLine="720"/>
        <w:jc w:val="both"/>
        <w:rPr>
          <w:rFonts w:cs="Times New Roman"/>
          <w:sz w:val="28"/>
          <w:szCs w:val="28"/>
        </w:rPr>
      </w:pPr>
      <w:r>
        <w:rPr>
          <w:rFonts w:cs="Times New Roman"/>
          <w:sz w:val="28"/>
          <w:szCs w:val="28"/>
        </w:rPr>
        <w:t>40</w:t>
      </w:r>
      <w:r w:rsidR="006F1C63" w:rsidRPr="007D3382">
        <w:rPr>
          <w:rFonts w:cs="Times New Roman"/>
          <w:sz w:val="28"/>
          <w:szCs w:val="28"/>
        </w:rPr>
        <w:t>.1. ja nepieciešams, sniedz pirmo palīdzību un organizē neatliekamās medicīniskās palīdzības sniegšanu;</w:t>
      </w:r>
    </w:p>
    <w:p w14:paraId="0F880285" w14:textId="67AE40DC" w:rsidR="00405D59" w:rsidRPr="007D3382" w:rsidRDefault="00803C74" w:rsidP="007D3382">
      <w:pPr>
        <w:spacing w:after="0" w:line="240" w:lineRule="auto"/>
        <w:ind w:firstLine="720"/>
        <w:jc w:val="both"/>
        <w:rPr>
          <w:rFonts w:cs="Times New Roman"/>
          <w:sz w:val="28"/>
          <w:szCs w:val="28"/>
        </w:rPr>
      </w:pPr>
      <w:r>
        <w:rPr>
          <w:rFonts w:cs="Times New Roman"/>
          <w:sz w:val="28"/>
          <w:szCs w:val="28"/>
        </w:rPr>
        <w:t>40</w:t>
      </w:r>
      <w:r w:rsidR="006F1C63" w:rsidRPr="007D3382">
        <w:rPr>
          <w:rFonts w:cs="Times New Roman"/>
          <w:sz w:val="28"/>
          <w:szCs w:val="28"/>
        </w:rPr>
        <w:t>.2. nekavējoties</w:t>
      </w:r>
      <w:r w:rsidR="0017524D" w:rsidRPr="007D3382">
        <w:rPr>
          <w:rFonts w:cs="Times New Roman"/>
          <w:sz w:val="28"/>
          <w:szCs w:val="28"/>
        </w:rPr>
        <w:t>,</w:t>
      </w:r>
      <w:r w:rsidR="006F1C63" w:rsidRPr="007D3382">
        <w:rPr>
          <w:rFonts w:cs="Times New Roman"/>
          <w:sz w:val="28"/>
          <w:szCs w:val="28"/>
        </w:rPr>
        <w:t xml:space="preserve"> </w:t>
      </w:r>
      <w:r w:rsidR="0017524D" w:rsidRPr="007D3382">
        <w:rPr>
          <w:rFonts w:cs="Times New Roman"/>
          <w:sz w:val="28"/>
          <w:szCs w:val="28"/>
        </w:rPr>
        <w:t xml:space="preserve">tiklīdz tas ir iespējams </w:t>
      </w:r>
      <w:r w:rsidR="006F1C63" w:rsidRPr="007D3382">
        <w:rPr>
          <w:rFonts w:cs="Times New Roman"/>
          <w:sz w:val="28"/>
          <w:szCs w:val="28"/>
        </w:rPr>
        <w:t xml:space="preserve">informē </w:t>
      </w:r>
      <w:r w:rsidR="001E5E56" w:rsidRPr="007D3382">
        <w:rPr>
          <w:rFonts w:cs="Times New Roman"/>
          <w:sz w:val="28"/>
          <w:szCs w:val="28"/>
        </w:rPr>
        <w:t xml:space="preserve">tiešo vadītāju </w:t>
      </w:r>
      <w:r w:rsidR="006F1C63" w:rsidRPr="007D3382">
        <w:rPr>
          <w:rFonts w:cs="Times New Roman"/>
          <w:sz w:val="28"/>
          <w:szCs w:val="28"/>
        </w:rPr>
        <w:t>un rīkojas saskaņā ar tā norādījumiem;</w:t>
      </w:r>
    </w:p>
    <w:p w14:paraId="6FD55EF0" w14:textId="5FC97E1D" w:rsidR="00405D59" w:rsidRDefault="00803C74" w:rsidP="007D3382">
      <w:pPr>
        <w:spacing w:after="0" w:line="240" w:lineRule="auto"/>
        <w:ind w:firstLine="720"/>
        <w:jc w:val="both"/>
        <w:rPr>
          <w:rFonts w:cs="Times New Roman"/>
          <w:sz w:val="28"/>
          <w:szCs w:val="28"/>
        </w:rPr>
      </w:pPr>
      <w:r>
        <w:rPr>
          <w:rFonts w:cs="Times New Roman"/>
          <w:sz w:val="28"/>
          <w:szCs w:val="28"/>
        </w:rPr>
        <w:t>40</w:t>
      </w:r>
      <w:r w:rsidR="006F1C63" w:rsidRPr="007D3382">
        <w:rPr>
          <w:rFonts w:cs="Times New Roman"/>
          <w:sz w:val="28"/>
          <w:szCs w:val="28"/>
        </w:rPr>
        <w:t xml:space="preserve">.3. pastiprina pārējo konvojējamo personu uzraudzību, </w:t>
      </w:r>
      <w:r w:rsidR="001E5E56" w:rsidRPr="007D3382">
        <w:rPr>
          <w:rFonts w:cs="Times New Roman"/>
          <w:sz w:val="28"/>
          <w:szCs w:val="28"/>
        </w:rPr>
        <w:t xml:space="preserve">ja tās </w:t>
      </w:r>
      <w:r w:rsidR="006F1C63" w:rsidRPr="007D3382">
        <w:rPr>
          <w:rFonts w:cs="Times New Roman"/>
          <w:sz w:val="28"/>
          <w:szCs w:val="28"/>
        </w:rPr>
        <w:t>konvojē vienlaikus ar pašnāvības mēģinājumu vai pašnāvību izdarījušo konvojējamo personu.</w:t>
      </w:r>
    </w:p>
    <w:p w14:paraId="67A806FC" w14:textId="77777777" w:rsidR="00E31C9C" w:rsidRPr="007D3382" w:rsidRDefault="00E31C9C" w:rsidP="007D3382">
      <w:pPr>
        <w:spacing w:after="0" w:line="240" w:lineRule="auto"/>
        <w:ind w:firstLine="720"/>
        <w:jc w:val="both"/>
        <w:rPr>
          <w:rFonts w:cs="Times New Roman"/>
          <w:sz w:val="28"/>
          <w:szCs w:val="28"/>
        </w:rPr>
      </w:pPr>
    </w:p>
    <w:p w14:paraId="3420DDAB" w14:textId="77777777" w:rsidR="00405D59" w:rsidRPr="007D3382" w:rsidRDefault="004A6B23" w:rsidP="007D3382">
      <w:pPr>
        <w:spacing w:after="0" w:line="240" w:lineRule="auto"/>
        <w:ind w:firstLine="720"/>
        <w:jc w:val="center"/>
        <w:rPr>
          <w:rFonts w:cs="Times New Roman"/>
          <w:b/>
          <w:sz w:val="28"/>
          <w:szCs w:val="28"/>
        </w:rPr>
      </w:pPr>
      <w:bookmarkStart w:id="78" w:name="p36"/>
      <w:bookmarkStart w:id="79" w:name="p-613222"/>
      <w:bookmarkStart w:id="80" w:name="p37"/>
      <w:bookmarkStart w:id="81" w:name="p-613223"/>
      <w:bookmarkStart w:id="82" w:name="p38"/>
      <w:bookmarkStart w:id="83" w:name="p-613224"/>
      <w:bookmarkStart w:id="84" w:name="p39"/>
      <w:bookmarkStart w:id="85" w:name="p-613225"/>
      <w:bookmarkStart w:id="86" w:name="p40"/>
      <w:bookmarkStart w:id="87" w:name="p-613226"/>
      <w:bookmarkStart w:id="88" w:name="p41"/>
      <w:bookmarkStart w:id="89" w:name="p-613227"/>
      <w:bookmarkStart w:id="90" w:name="p42"/>
      <w:bookmarkStart w:id="91" w:name="p-613228"/>
      <w:bookmarkStart w:id="92" w:name="n4"/>
      <w:bookmarkStart w:id="93" w:name="n-61322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7D3382">
        <w:rPr>
          <w:rFonts w:cs="Times New Roman"/>
          <w:b/>
          <w:sz w:val="28"/>
          <w:szCs w:val="28"/>
        </w:rPr>
        <w:t>IV. Konvojējamās personas konvojēšana tiesā</w:t>
      </w:r>
    </w:p>
    <w:p w14:paraId="6BE4C714" w14:textId="77777777" w:rsidR="00E31C9C" w:rsidRPr="007D3382" w:rsidRDefault="00E31C9C" w:rsidP="007D3382">
      <w:pPr>
        <w:spacing w:after="0" w:line="240" w:lineRule="auto"/>
        <w:ind w:firstLine="720"/>
        <w:jc w:val="both"/>
        <w:rPr>
          <w:rFonts w:cs="Times New Roman"/>
          <w:sz w:val="28"/>
          <w:szCs w:val="28"/>
        </w:rPr>
      </w:pPr>
    </w:p>
    <w:p w14:paraId="42B641ED" w14:textId="7CF90C03" w:rsidR="00405D59" w:rsidRDefault="00803C74" w:rsidP="007D3382">
      <w:pPr>
        <w:spacing w:after="0" w:line="240" w:lineRule="auto"/>
        <w:ind w:firstLine="720"/>
        <w:jc w:val="both"/>
        <w:rPr>
          <w:rFonts w:cs="Times New Roman"/>
          <w:sz w:val="28"/>
          <w:szCs w:val="28"/>
        </w:rPr>
      </w:pPr>
      <w:bookmarkStart w:id="94" w:name="p43"/>
      <w:bookmarkStart w:id="95" w:name="p-613230"/>
      <w:bookmarkEnd w:id="94"/>
      <w:bookmarkEnd w:id="95"/>
      <w:r>
        <w:rPr>
          <w:rFonts w:cs="Times New Roman"/>
          <w:sz w:val="28"/>
          <w:szCs w:val="28"/>
        </w:rPr>
        <w:t>41</w:t>
      </w:r>
      <w:r w:rsidR="006F1C63" w:rsidRPr="007D3382">
        <w:rPr>
          <w:rFonts w:cs="Times New Roman"/>
          <w:sz w:val="28"/>
          <w:szCs w:val="28"/>
        </w:rPr>
        <w:t>. Konvojējamās personas tiesu telpās izvieto</w:t>
      </w:r>
      <w:r w:rsidR="003E119A" w:rsidRPr="007D3382">
        <w:rPr>
          <w:rFonts w:cs="Times New Roman"/>
          <w:sz w:val="28"/>
          <w:szCs w:val="28"/>
        </w:rPr>
        <w:t xml:space="preserve"> atsevišķās telpās</w:t>
      </w:r>
      <w:r w:rsidR="00D14A83">
        <w:rPr>
          <w:rFonts w:cs="Times New Roman"/>
          <w:sz w:val="28"/>
          <w:szCs w:val="28"/>
        </w:rPr>
        <w:t xml:space="preserve"> līdz tiesas sēdes sākumam</w:t>
      </w:r>
      <w:r w:rsidR="006F1C63" w:rsidRPr="007D3382">
        <w:rPr>
          <w:rFonts w:cs="Times New Roman"/>
          <w:sz w:val="28"/>
          <w:szCs w:val="28"/>
        </w:rPr>
        <w:t>.</w:t>
      </w:r>
    </w:p>
    <w:p w14:paraId="650BFE15" w14:textId="77777777" w:rsidR="00E31C9C" w:rsidRPr="007D3382" w:rsidRDefault="00E31C9C" w:rsidP="007D3382">
      <w:pPr>
        <w:spacing w:after="0" w:line="240" w:lineRule="auto"/>
        <w:ind w:firstLine="720"/>
        <w:jc w:val="both"/>
        <w:rPr>
          <w:rFonts w:cs="Times New Roman"/>
          <w:sz w:val="28"/>
          <w:szCs w:val="28"/>
        </w:rPr>
      </w:pPr>
    </w:p>
    <w:p w14:paraId="181F556E" w14:textId="2B0E8276" w:rsidR="00405D59" w:rsidRDefault="004A6B23" w:rsidP="007D3382">
      <w:pPr>
        <w:spacing w:after="0" w:line="240" w:lineRule="auto"/>
        <w:ind w:firstLine="720"/>
        <w:jc w:val="both"/>
        <w:rPr>
          <w:rFonts w:cs="Times New Roman"/>
          <w:sz w:val="28"/>
          <w:szCs w:val="28"/>
        </w:rPr>
      </w:pPr>
      <w:bookmarkStart w:id="96" w:name="p44"/>
      <w:bookmarkStart w:id="97" w:name="p-613231"/>
      <w:bookmarkEnd w:id="96"/>
      <w:bookmarkEnd w:id="97"/>
      <w:r>
        <w:rPr>
          <w:rFonts w:cs="Times New Roman"/>
          <w:sz w:val="28"/>
          <w:szCs w:val="28"/>
        </w:rPr>
        <w:t>4</w:t>
      </w:r>
      <w:r w:rsidR="00803C74">
        <w:rPr>
          <w:rFonts w:cs="Times New Roman"/>
          <w:sz w:val="28"/>
          <w:szCs w:val="28"/>
        </w:rPr>
        <w:t>2</w:t>
      </w:r>
      <w:r w:rsidR="006F1C63" w:rsidRPr="007D3382">
        <w:rPr>
          <w:rFonts w:cs="Times New Roman"/>
          <w:sz w:val="28"/>
          <w:szCs w:val="28"/>
        </w:rPr>
        <w:t>. Ja tiesas ēkā nav pieejama telpa, kurā turēt konvojējamo personu, konvojējamo personu tiesas sēžu zālē ieved uzreiz no transportlīdzekļa</w:t>
      </w:r>
      <w:r w:rsidR="00D14A83">
        <w:rPr>
          <w:rFonts w:cs="Times New Roman"/>
          <w:sz w:val="28"/>
          <w:szCs w:val="28"/>
        </w:rPr>
        <w:t xml:space="preserve"> pirms tiesas sēdes sākuma.</w:t>
      </w:r>
    </w:p>
    <w:p w14:paraId="051D22B9" w14:textId="77777777" w:rsidR="00E31C9C" w:rsidRPr="007D3382" w:rsidRDefault="00E31C9C" w:rsidP="007D3382">
      <w:pPr>
        <w:spacing w:after="0" w:line="240" w:lineRule="auto"/>
        <w:ind w:firstLine="720"/>
        <w:jc w:val="both"/>
        <w:rPr>
          <w:rFonts w:cs="Times New Roman"/>
          <w:sz w:val="28"/>
          <w:szCs w:val="28"/>
        </w:rPr>
      </w:pPr>
    </w:p>
    <w:p w14:paraId="49C9CACE" w14:textId="044EC21A" w:rsidR="00405D59" w:rsidRDefault="004A6B23" w:rsidP="007D3382">
      <w:pPr>
        <w:spacing w:after="0" w:line="240" w:lineRule="auto"/>
        <w:ind w:firstLine="720"/>
        <w:jc w:val="both"/>
        <w:rPr>
          <w:rFonts w:cs="Times New Roman"/>
          <w:sz w:val="28"/>
          <w:szCs w:val="28"/>
        </w:rPr>
      </w:pPr>
      <w:bookmarkStart w:id="98" w:name="p45"/>
      <w:bookmarkStart w:id="99" w:name="p-613232"/>
      <w:bookmarkEnd w:id="98"/>
      <w:bookmarkEnd w:id="99"/>
      <w:r w:rsidRPr="007D3382">
        <w:rPr>
          <w:rFonts w:cs="Times New Roman"/>
          <w:sz w:val="28"/>
          <w:szCs w:val="28"/>
        </w:rPr>
        <w:t>4</w:t>
      </w:r>
      <w:r w:rsidR="00803C74">
        <w:rPr>
          <w:rFonts w:cs="Times New Roman"/>
          <w:sz w:val="28"/>
          <w:szCs w:val="28"/>
        </w:rPr>
        <w:t>3</w:t>
      </w:r>
      <w:r w:rsidRPr="007D3382">
        <w:rPr>
          <w:rFonts w:cs="Times New Roman"/>
          <w:sz w:val="28"/>
          <w:szCs w:val="28"/>
        </w:rPr>
        <w:t xml:space="preserve">. </w:t>
      </w:r>
      <w:r w:rsidR="003E119A" w:rsidRPr="007D3382">
        <w:rPr>
          <w:rFonts w:cs="Times New Roman"/>
          <w:sz w:val="28"/>
          <w:szCs w:val="28"/>
        </w:rPr>
        <w:t xml:space="preserve">Konvoja </w:t>
      </w:r>
      <w:r w:rsidRPr="007D3382">
        <w:rPr>
          <w:rFonts w:cs="Times New Roman"/>
          <w:sz w:val="28"/>
          <w:szCs w:val="28"/>
        </w:rPr>
        <w:t xml:space="preserve">darbinieks seko, lai konvojējamā persona tiesas sēdes laikā ievēro tiesas (tiesneša) noteikto kārtību. Ja konvojējamā persona pārkāpj noteikto kārtību, </w:t>
      </w:r>
      <w:r w:rsidR="0024159A" w:rsidRPr="007D3382">
        <w:rPr>
          <w:rFonts w:cs="Times New Roman"/>
          <w:sz w:val="28"/>
          <w:szCs w:val="28"/>
        </w:rPr>
        <w:t xml:space="preserve">konvoja </w:t>
      </w:r>
      <w:r w:rsidRPr="007D3382">
        <w:rPr>
          <w:rFonts w:cs="Times New Roman"/>
          <w:sz w:val="28"/>
          <w:szCs w:val="28"/>
        </w:rPr>
        <w:t xml:space="preserve">darbinieks pēc tiesneša norādījuma vai patstāvīgi pārtrauc konvojējamās personas </w:t>
      </w:r>
      <w:r w:rsidR="009F2449" w:rsidRPr="007D3382">
        <w:rPr>
          <w:rFonts w:cs="Times New Roman"/>
          <w:sz w:val="28"/>
          <w:szCs w:val="28"/>
        </w:rPr>
        <w:t xml:space="preserve">prettiesiskās </w:t>
      </w:r>
      <w:r w:rsidRPr="007D3382">
        <w:rPr>
          <w:rFonts w:cs="Times New Roman"/>
          <w:sz w:val="28"/>
          <w:szCs w:val="28"/>
        </w:rPr>
        <w:t>darbības.</w:t>
      </w:r>
    </w:p>
    <w:p w14:paraId="5D761222" w14:textId="77777777" w:rsidR="00E31C9C" w:rsidRPr="007D3382" w:rsidRDefault="00E31C9C" w:rsidP="007D3382">
      <w:pPr>
        <w:spacing w:after="0" w:line="240" w:lineRule="auto"/>
        <w:ind w:firstLine="720"/>
        <w:jc w:val="both"/>
        <w:rPr>
          <w:rFonts w:cs="Times New Roman"/>
          <w:sz w:val="28"/>
          <w:szCs w:val="28"/>
        </w:rPr>
      </w:pPr>
    </w:p>
    <w:p w14:paraId="15A27F44" w14:textId="1C5D2859" w:rsidR="009814C3" w:rsidRDefault="004A6B23" w:rsidP="007D3382">
      <w:pPr>
        <w:spacing w:after="0" w:line="240" w:lineRule="auto"/>
        <w:ind w:firstLine="720"/>
        <w:jc w:val="both"/>
        <w:rPr>
          <w:rFonts w:cs="Times New Roman"/>
          <w:sz w:val="28"/>
          <w:szCs w:val="28"/>
        </w:rPr>
      </w:pPr>
      <w:bookmarkStart w:id="100" w:name="p46"/>
      <w:bookmarkStart w:id="101" w:name="p-613233"/>
      <w:bookmarkEnd w:id="100"/>
      <w:bookmarkEnd w:id="101"/>
      <w:r w:rsidRPr="007D3382">
        <w:rPr>
          <w:rFonts w:cs="Times New Roman"/>
          <w:sz w:val="28"/>
          <w:szCs w:val="28"/>
        </w:rPr>
        <w:t>4</w:t>
      </w:r>
      <w:r w:rsidR="00803C74">
        <w:rPr>
          <w:rFonts w:cs="Times New Roman"/>
          <w:sz w:val="28"/>
          <w:szCs w:val="28"/>
        </w:rPr>
        <w:t>4</w:t>
      </w:r>
      <w:r w:rsidRPr="007D3382">
        <w:rPr>
          <w:rFonts w:cs="Times New Roman"/>
          <w:sz w:val="28"/>
          <w:szCs w:val="28"/>
        </w:rPr>
        <w:t xml:space="preserve">. </w:t>
      </w:r>
      <w:r w:rsidR="00D81FF3" w:rsidRPr="007D3382">
        <w:rPr>
          <w:rFonts w:cs="Times New Roman"/>
          <w:sz w:val="28"/>
          <w:szCs w:val="28"/>
        </w:rPr>
        <w:t>Ja konvojējamo personu atbrīvo tiesas sēžu zālē, k</w:t>
      </w:r>
      <w:r w:rsidR="003E119A" w:rsidRPr="007D3382">
        <w:rPr>
          <w:rFonts w:cs="Times New Roman"/>
          <w:sz w:val="28"/>
          <w:szCs w:val="28"/>
        </w:rPr>
        <w:t xml:space="preserve">onvoja </w:t>
      </w:r>
      <w:r w:rsidRPr="007D3382">
        <w:rPr>
          <w:rFonts w:cs="Times New Roman"/>
          <w:sz w:val="28"/>
          <w:szCs w:val="28"/>
        </w:rPr>
        <w:t xml:space="preserve">darbinieks izskaidro kārtību, kādā tā var saņemt izņemtās personīgās mantas, </w:t>
      </w:r>
      <w:bookmarkStart w:id="102" w:name="p47"/>
      <w:bookmarkStart w:id="103" w:name="p-613234"/>
      <w:bookmarkEnd w:id="102"/>
      <w:bookmarkEnd w:id="103"/>
      <w:r w:rsidR="009F2449" w:rsidRPr="007D3382">
        <w:rPr>
          <w:rFonts w:cs="Times New Roman"/>
          <w:sz w:val="28"/>
          <w:szCs w:val="28"/>
        </w:rPr>
        <w:t xml:space="preserve">kas atrodas īslaicīgās aizturēšanas vietā un/vai pie </w:t>
      </w:r>
      <w:r w:rsidR="00E846D7" w:rsidRPr="007D3382">
        <w:rPr>
          <w:rFonts w:cs="Times New Roman"/>
          <w:sz w:val="28"/>
          <w:szCs w:val="28"/>
        </w:rPr>
        <w:t>izmeklētāja</w:t>
      </w:r>
      <w:r w:rsidR="00E31C9C">
        <w:rPr>
          <w:rFonts w:cs="Times New Roman"/>
          <w:sz w:val="28"/>
          <w:szCs w:val="28"/>
        </w:rPr>
        <w:t>.</w:t>
      </w:r>
    </w:p>
    <w:p w14:paraId="15F9102C" w14:textId="77777777" w:rsidR="00E31C9C" w:rsidRPr="007D3382" w:rsidRDefault="00E31C9C" w:rsidP="007D3382">
      <w:pPr>
        <w:spacing w:after="0" w:line="240" w:lineRule="auto"/>
        <w:ind w:firstLine="720"/>
        <w:jc w:val="both"/>
        <w:rPr>
          <w:rFonts w:cs="Times New Roman"/>
          <w:sz w:val="28"/>
          <w:szCs w:val="28"/>
        </w:rPr>
      </w:pPr>
    </w:p>
    <w:p w14:paraId="0EEE31DE" w14:textId="46BB5C57"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4</w:t>
      </w:r>
      <w:r w:rsidR="00803C74">
        <w:rPr>
          <w:rFonts w:cs="Times New Roman"/>
          <w:sz w:val="28"/>
          <w:szCs w:val="28"/>
        </w:rPr>
        <w:t>5</w:t>
      </w:r>
      <w:r w:rsidRPr="007D3382">
        <w:rPr>
          <w:rFonts w:cs="Times New Roman"/>
          <w:sz w:val="28"/>
          <w:szCs w:val="28"/>
        </w:rPr>
        <w:t xml:space="preserve">. Ja persona jāapcietina tiesas sēžu zālē, pēc tiesas (tiesneša) nolēmuma pasludināšanas </w:t>
      </w:r>
      <w:r w:rsidR="00A13AE4" w:rsidRPr="007D3382">
        <w:rPr>
          <w:rFonts w:cs="Times New Roman"/>
          <w:sz w:val="28"/>
          <w:szCs w:val="28"/>
        </w:rPr>
        <w:t xml:space="preserve">konvoja </w:t>
      </w:r>
      <w:r w:rsidRPr="007D3382">
        <w:rPr>
          <w:rFonts w:cs="Times New Roman"/>
          <w:sz w:val="28"/>
          <w:szCs w:val="28"/>
        </w:rPr>
        <w:t>darbinieks:</w:t>
      </w:r>
    </w:p>
    <w:p w14:paraId="62FBC8DE" w14:textId="29E42685"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4</w:t>
      </w:r>
      <w:r w:rsidR="00803C74">
        <w:rPr>
          <w:rFonts w:cs="Times New Roman"/>
          <w:sz w:val="28"/>
          <w:szCs w:val="28"/>
        </w:rPr>
        <w:t>5</w:t>
      </w:r>
      <w:r w:rsidRPr="007D3382">
        <w:rPr>
          <w:rFonts w:cs="Times New Roman"/>
          <w:sz w:val="28"/>
          <w:szCs w:val="28"/>
        </w:rPr>
        <w:t>.1.</w:t>
      </w:r>
      <w:r w:rsidR="00D14A83">
        <w:rPr>
          <w:rFonts w:cs="Times New Roman"/>
          <w:sz w:val="28"/>
          <w:szCs w:val="28"/>
        </w:rPr>
        <w:t xml:space="preserve"> </w:t>
      </w:r>
      <w:r w:rsidRPr="007D3382">
        <w:rPr>
          <w:rFonts w:cs="Times New Roman"/>
          <w:sz w:val="28"/>
          <w:szCs w:val="28"/>
        </w:rPr>
        <w:t>konvojējamai personai uzliek roku dzelžus un izved no tiesas sēžu zāles;</w:t>
      </w:r>
    </w:p>
    <w:p w14:paraId="7055E7D4" w14:textId="30A6823A" w:rsidR="00405D59" w:rsidRPr="007D3382" w:rsidRDefault="004A6B23" w:rsidP="007D3382">
      <w:pPr>
        <w:spacing w:after="0" w:line="240" w:lineRule="auto"/>
        <w:ind w:firstLine="720"/>
        <w:jc w:val="both"/>
        <w:rPr>
          <w:rFonts w:cs="Times New Roman"/>
          <w:sz w:val="28"/>
          <w:szCs w:val="28"/>
        </w:rPr>
      </w:pPr>
      <w:r w:rsidRPr="007D3382">
        <w:rPr>
          <w:rFonts w:cs="Times New Roman"/>
          <w:sz w:val="28"/>
          <w:szCs w:val="28"/>
        </w:rPr>
        <w:t>4</w:t>
      </w:r>
      <w:r w:rsidR="00803C74">
        <w:rPr>
          <w:rFonts w:cs="Times New Roman"/>
          <w:sz w:val="28"/>
          <w:szCs w:val="28"/>
        </w:rPr>
        <w:t>5</w:t>
      </w:r>
      <w:r w:rsidRPr="007D3382">
        <w:rPr>
          <w:rFonts w:cs="Times New Roman"/>
          <w:sz w:val="28"/>
          <w:szCs w:val="28"/>
        </w:rPr>
        <w:t>.</w:t>
      </w:r>
      <w:r w:rsidR="00D14A83">
        <w:rPr>
          <w:rFonts w:cs="Times New Roman"/>
          <w:sz w:val="28"/>
          <w:szCs w:val="28"/>
        </w:rPr>
        <w:t>2</w:t>
      </w:r>
      <w:r w:rsidRPr="007D3382">
        <w:rPr>
          <w:rFonts w:cs="Times New Roman"/>
          <w:sz w:val="28"/>
          <w:szCs w:val="28"/>
        </w:rPr>
        <w:t>. saņem no tiesas (tiesneša) apstiprinātu tiesas nolēmum</w:t>
      </w:r>
      <w:r w:rsidR="00D14A83">
        <w:rPr>
          <w:rFonts w:cs="Times New Roman"/>
          <w:sz w:val="28"/>
          <w:szCs w:val="28"/>
        </w:rPr>
        <w:t>a norakstu</w:t>
      </w:r>
      <w:r w:rsidRPr="007D3382">
        <w:rPr>
          <w:rFonts w:cs="Times New Roman"/>
          <w:sz w:val="28"/>
          <w:szCs w:val="28"/>
        </w:rPr>
        <w:t xml:space="preserve"> vai izrakstu no tā;</w:t>
      </w:r>
    </w:p>
    <w:p w14:paraId="2AABA189" w14:textId="7EDEB09A" w:rsidR="00405D59" w:rsidRDefault="004A6B23" w:rsidP="007D3382">
      <w:pPr>
        <w:spacing w:after="0" w:line="240" w:lineRule="auto"/>
        <w:ind w:firstLine="720"/>
        <w:jc w:val="both"/>
        <w:rPr>
          <w:rFonts w:cs="Times New Roman"/>
          <w:sz w:val="28"/>
          <w:szCs w:val="28"/>
        </w:rPr>
      </w:pPr>
      <w:r w:rsidRPr="007D3382">
        <w:rPr>
          <w:rFonts w:cs="Times New Roman"/>
          <w:sz w:val="28"/>
          <w:szCs w:val="28"/>
        </w:rPr>
        <w:t>4</w:t>
      </w:r>
      <w:r w:rsidR="00803C74">
        <w:rPr>
          <w:rFonts w:cs="Times New Roman"/>
          <w:sz w:val="28"/>
          <w:szCs w:val="28"/>
        </w:rPr>
        <w:t>5</w:t>
      </w:r>
      <w:r w:rsidRPr="007D3382">
        <w:rPr>
          <w:rFonts w:cs="Times New Roman"/>
          <w:sz w:val="28"/>
          <w:szCs w:val="28"/>
        </w:rPr>
        <w:t>.</w:t>
      </w:r>
      <w:r w:rsidR="00D14A83">
        <w:rPr>
          <w:rFonts w:cs="Times New Roman"/>
          <w:sz w:val="28"/>
          <w:szCs w:val="28"/>
        </w:rPr>
        <w:t>3</w:t>
      </w:r>
      <w:r w:rsidRPr="007D3382">
        <w:rPr>
          <w:rFonts w:cs="Times New Roman"/>
          <w:sz w:val="28"/>
          <w:szCs w:val="28"/>
        </w:rPr>
        <w:t>. personu un šo noteikumu 4</w:t>
      </w:r>
      <w:r w:rsidR="00803C74">
        <w:rPr>
          <w:rFonts w:cs="Times New Roman"/>
          <w:sz w:val="28"/>
          <w:szCs w:val="28"/>
        </w:rPr>
        <w:t>5</w:t>
      </w:r>
      <w:r w:rsidRPr="007D3382">
        <w:rPr>
          <w:rFonts w:cs="Times New Roman"/>
          <w:sz w:val="28"/>
          <w:szCs w:val="28"/>
        </w:rPr>
        <w:t>.</w:t>
      </w:r>
      <w:r w:rsidR="00D14A83">
        <w:rPr>
          <w:rFonts w:cs="Times New Roman"/>
          <w:sz w:val="28"/>
          <w:szCs w:val="28"/>
        </w:rPr>
        <w:t xml:space="preserve">2. </w:t>
      </w:r>
      <w:r w:rsidRPr="007D3382">
        <w:rPr>
          <w:rFonts w:cs="Times New Roman"/>
          <w:sz w:val="28"/>
          <w:szCs w:val="28"/>
        </w:rPr>
        <w:t>apakšpunktā minēto tiesas nolēmum</w:t>
      </w:r>
      <w:r w:rsidR="00D14A83">
        <w:rPr>
          <w:rFonts w:cs="Times New Roman"/>
          <w:sz w:val="28"/>
          <w:szCs w:val="28"/>
        </w:rPr>
        <w:t>a norakstu</w:t>
      </w:r>
      <w:r w:rsidRPr="007D3382">
        <w:rPr>
          <w:rFonts w:cs="Times New Roman"/>
          <w:sz w:val="28"/>
          <w:szCs w:val="28"/>
        </w:rPr>
        <w:t xml:space="preserve"> vai izrakstu no tā, </w:t>
      </w:r>
      <w:r w:rsidR="009F2449" w:rsidRPr="007D3382">
        <w:rPr>
          <w:rFonts w:cs="Times New Roman"/>
          <w:sz w:val="28"/>
          <w:szCs w:val="28"/>
        </w:rPr>
        <w:t xml:space="preserve">nodod </w:t>
      </w:r>
      <w:r w:rsidRPr="007D3382">
        <w:rPr>
          <w:rFonts w:cs="Times New Roman"/>
          <w:sz w:val="28"/>
          <w:szCs w:val="28"/>
        </w:rPr>
        <w:t>īslaicīgās aizturēšanas vietā.</w:t>
      </w:r>
    </w:p>
    <w:p w14:paraId="1560BF71" w14:textId="77777777" w:rsidR="00E31C9C" w:rsidRPr="007D3382" w:rsidRDefault="00E31C9C" w:rsidP="007D3382">
      <w:pPr>
        <w:spacing w:after="0" w:line="240" w:lineRule="auto"/>
        <w:ind w:firstLine="720"/>
        <w:jc w:val="both"/>
        <w:rPr>
          <w:rFonts w:cs="Times New Roman"/>
          <w:sz w:val="28"/>
          <w:szCs w:val="28"/>
        </w:rPr>
      </w:pPr>
    </w:p>
    <w:p w14:paraId="3B9D0E25" w14:textId="77777777" w:rsidR="00405D59" w:rsidRPr="007D3382" w:rsidRDefault="004A6B23" w:rsidP="007D3382">
      <w:pPr>
        <w:spacing w:after="0" w:line="240" w:lineRule="auto"/>
        <w:ind w:firstLine="720"/>
        <w:jc w:val="center"/>
        <w:rPr>
          <w:rFonts w:cs="Times New Roman"/>
          <w:b/>
          <w:sz w:val="28"/>
          <w:szCs w:val="28"/>
        </w:rPr>
      </w:pPr>
      <w:bookmarkStart w:id="104" w:name="n5"/>
      <w:bookmarkStart w:id="105" w:name="n-613235"/>
      <w:bookmarkEnd w:id="104"/>
      <w:bookmarkEnd w:id="105"/>
      <w:r w:rsidRPr="007D3382">
        <w:rPr>
          <w:rFonts w:cs="Times New Roman"/>
          <w:b/>
          <w:sz w:val="28"/>
          <w:szCs w:val="28"/>
        </w:rPr>
        <w:lastRenderedPageBreak/>
        <w:t>V. Konvojējamo personu konvojēšana procesuālo darbību veikšanai un veselības aprūpei ārpus ieslodzījuma vietas</w:t>
      </w:r>
    </w:p>
    <w:p w14:paraId="13346ED8" w14:textId="77777777" w:rsidR="00E31C9C" w:rsidRPr="007D3382" w:rsidRDefault="00E31C9C" w:rsidP="007D3382">
      <w:pPr>
        <w:spacing w:after="0" w:line="240" w:lineRule="auto"/>
        <w:ind w:firstLine="720"/>
        <w:jc w:val="both"/>
        <w:rPr>
          <w:rFonts w:cs="Times New Roman"/>
          <w:sz w:val="28"/>
          <w:szCs w:val="28"/>
        </w:rPr>
      </w:pPr>
    </w:p>
    <w:p w14:paraId="5D8D204B" w14:textId="14A21513" w:rsidR="00405D59" w:rsidRDefault="004A6B23" w:rsidP="007D3382">
      <w:pPr>
        <w:spacing w:after="0" w:line="240" w:lineRule="auto"/>
        <w:ind w:firstLine="720"/>
        <w:jc w:val="both"/>
        <w:rPr>
          <w:rFonts w:cs="Times New Roman"/>
          <w:sz w:val="28"/>
          <w:szCs w:val="28"/>
        </w:rPr>
      </w:pPr>
      <w:bookmarkStart w:id="106" w:name="p48"/>
      <w:bookmarkStart w:id="107" w:name="p-613236"/>
      <w:bookmarkEnd w:id="106"/>
      <w:bookmarkEnd w:id="107"/>
      <w:r w:rsidRPr="007D3382">
        <w:rPr>
          <w:rFonts w:cs="Times New Roman"/>
          <w:sz w:val="28"/>
          <w:szCs w:val="28"/>
        </w:rPr>
        <w:t>4</w:t>
      </w:r>
      <w:r w:rsidR="00803C74">
        <w:rPr>
          <w:rFonts w:cs="Times New Roman"/>
          <w:sz w:val="28"/>
          <w:szCs w:val="28"/>
        </w:rPr>
        <w:t>6</w:t>
      </w:r>
      <w:r w:rsidRPr="007D3382">
        <w:rPr>
          <w:rFonts w:cs="Times New Roman"/>
          <w:sz w:val="28"/>
          <w:szCs w:val="28"/>
        </w:rPr>
        <w:t xml:space="preserve">. Procesuālo darbību veikšanas vietā </w:t>
      </w:r>
      <w:r w:rsidR="00245310" w:rsidRPr="007D3382">
        <w:rPr>
          <w:rFonts w:cs="Times New Roman"/>
          <w:sz w:val="28"/>
          <w:szCs w:val="28"/>
        </w:rPr>
        <w:t xml:space="preserve">konvoja </w:t>
      </w:r>
      <w:r w:rsidRPr="007D3382">
        <w:rPr>
          <w:rFonts w:cs="Times New Roman"/>
          <w:sz w:val="28"/>
          <w:szCs w:val="28"/>
        </w:rPr>
        <w:t xml:space="preserve">darbinieks apskata telpas un apkārtni, lai novērstu uzbrukuma risku vai aizliegtu priekšmetu saņemšanas iespēju un pārliecinātos, ka konvojējamai personai nav iespējams bēgt. </w:t>
      </w:r>
    </w:p>
    <w:p w14:paraId="62FA04B9" w14:textId="77777777" w:rsidR="00CF4983" w:rsidRPr="007D3382" w:rsidRDefault="00CF4983" w:rsidP="007D3382">
      <w:pPr>
        <w:spacing w:after="0" w:line="240" w:lineRule="auto"/>
        <w:ind w:firstLine="720"/>
        <w:jc w:val="both"/>
        <w:rPr>
          <w:rFonts w:cs="Times New Roman"/>
          <w:sz w:val="28"/>
          <w:szCs w:val="28"/>
        </w:rPr>
      </w:pPr>
    </w:p>
    <w:p w14:paraId="0A1CD68F" w14:textId="732294AE" w:rsidR="00405D59" w:rsidRDefault="004A6B23" w:rsidP="007D3382">
      <w:pPr>
        <w:spacing w:after="0" w:line="240" w:lineRule="auto"/>
        <w:ind w:firstLine="720"/>
        <w:jc w:val="both"/>
        <w:rPr>
          <w:rFonts w:cs="Times New Roman"/>
          <w:sz w:val="28"/>
          <w:szCs w:val="28"/>
        </w:rPr>
      </w:pPr>
      <w:bookmarkStart w:id="108" w:name="p49"/>
      <w:bookmarkStart w:id="109" w:name="p-613237"/>
      <w:bookmarkEnd w:id="108"/>
      <w:bookmarkEnd w:id="109"/>
      <w:r w:rsidRPr="007D3382">
        <w:rPr>
          <w:rFonts w:cs="Times New Roman"/>
          <w:sz w:val="28"/>
          <w:szCs w:val="28"/>
        </w:rPr>
        <w:t>4</w:t>
      </w:r>
      <w:r w:rsidR="00803C74">
        <w:rPr>
          <w:rFonts w:cs="Times New Roman"/>
          <w:sz w:val="28"/>
          <w:szCs w:val="28"/>
        </w:rPr>
        <w:t>7</w:t>
      </w:r>
      <w:r w:rsidRPr="007D3382">
        <w:rPr>
          <w:rFonts w:cs="Times New Roman"/>
          <w:sz w:val="28"/>
          <w:szCs w:val="28"/>
        </w:rPr>
        <w:t xml:space="preserve">. Ārstniecības iestādē (ārpus ieslodzījuma vietas) </w:t>
      </w:r>
      <w:r w:rsidR="00245310" w:rsidRPr="007D3382">
        <w:rPr>
          <w:rFonts w:cs="Times New Roman"/>
          <w:sz w:val="28"/>
          <w:szCs w:val="28"/>
        </w:rPr>
        <w:t xml:space="preserve">konvoja </w:t>
      </w:r>
      <w:r w:rsidRPr="007D3382">
        <w:rPr>
          <w:rFonts w:cs="Times New Roman"/>
          <w:sz w:val="28"/>
          <w:szCs w:val="28"/>
        </w:rPr>
        <w:t>darbinieks apskata telpas un apkārtni un nodrošina konvojējamās personas apsardzi tā, lai nepieļautu konvojējamās personas bēgšanu vai citu nelikumīgu darbību veikšanu.</w:t>
      </w:r>
    </w:p>
    <w:p w14:paraId="0F5FE25A" w14:textId="77777777" w:rsidR="008373F4" w:rsidRPr="007D3382" w:rsidRDefault="008373F4" w:rsidP="007D3382">
      <w:pPr>
        <w:spacing w:after="0" w:line="240" w:lineRule="auto"/>
        <w:ind w:firstLine="720"/>
        <w:jc w:val="both"/>
        <w:rPr>
          <w:rFonts w:cs="Times New Roman"/>
          <w:sz w:val="28"/>
          <w:szCs w:val="28"/>
        </w:rPr>
      </w:pPr>
    </w:p>
    <w:p w14:paraId="6C7B4539" w14:textId="7ED9586F" w:rsidR="00405D59" w:rsidRDefault="004A6B23" w:rsidP="007D3382">
      <w:pPr>
        <w:spacing w:after="0" w:line="240" w:lineRule="auto"/>
        <w:ind w:firstLine="720"/>
        <w:jc w:val="both"/>
        <w:rPr>
          <w:rFonts w:cs="Times New Roman"/>
          <w:sz w:val="28"/>
          <w:szCs w:val="28"/>
        </w:rPr>
      </w:pPr>
      <w:bookmarkStart w:id="110" w:name="p50"/>
      <w:bookmarkStart w:id="111" w:name="p-613238"/>
      <w:bookmarkEnd w:id="110"/>
      <w:bookmarkEnd w:id="111"/>
      <w:r>
        <w:rPr>
          <w:rFonts w:cs="Times New Roman"/>
          <w:sz w:val="28"/>
          <w:szCs w:val="28"/>
        </w:rPr>
        <w:t>4</w:t>
      </w:r>
      <w:r w:rsidR="00803C74">
        <w:rPr>
          <w:rFonts w:cs="Times New Roman"/>
          <w:sz w:val="28"/>
          <w:szCs w:val="28"/>
        </w:rPr>
        <w:t>8</w:t>
      </w:r>
      <w:r w:rsidR="006F1C63" w:rsidRPr="007D3382">
        <w:rPr>
          <w:rFonts w:cs="Times New Roman"/>
          <w:sz w:val="28"/>
          <w:szCs w:val="28"/>
        </w:rPr>
        <w:t xml:space="preserve">. </w:t>
      </w:r>
      <w:r w:rsidR="00245310" w:rsidRPr="007D3382">
        <w:rPr>
          <w:rFonts w:cs="Times New Roman"/>
          <w:sz w:val="28"/>
          <w:szCs w:val="28"/>
        </w:rPr>
        <w:t xml:space="preserve">Konvoja </w:t>
      </w:r>
      <w:r w:rsidR="006F1C63" w:rsidRPr="007D3382">
        <w:rPr>
          <w:rFonts w:cs="Times New Roman"/>
          <w:sz w:val="28"/>
          <w:szCs w:val="28"/>
        </w:rPr>
        <w:t>darbinieks informē ārstniecības iestādes (ārpus ieslodzījuma vietas) personālu par nosacījumiem, kas jāievēro, lai nepieļautu ārkārtas situācijas rašanos.</w:t>
      </w:r>
    </w:p>
    <w:p w14:paraId="501B9431" w14:textId="77777777" w:rsidR="008373F4" w:rsidRPr="007D3382" w:rsidRDefault="008373F4" w:rsidP="007D3382">
      <w:pPr>
        <w:spacing w:after="0" w:line="240" w:lineRule="auto"/>
        <w:ind w:firstLine="720"/>
        <w:jc w:val="both"/>
        <w:rPr>
          <w:rFonts w:cs="Times New Roman"/>
          <w:sz w:val="28"/>
          <w:szCs w:val="28"/>
        </w:rPr>
      </w:pPr>
    </w:p>
    <w:p w14:paraId="4D10F8A3" w14:textId="290F3CD1" w:rsidR="00245310" w:rsidRDefault="004A6B23" w:rsidP="007D3382">
      <w:pPr>
        <w:spacing w:after="0" w:line="240" w:lineRule="auto"/>
        <w:ind w:firstLine="720"/>
        <w:jc w:val="both"/>
        <w:rPr>
          <w:rFonts w:cs="Times New Roman"/>
          <w:sz w:val="28"/>
          <w:szCs w:val="28"/>
        </w:rPr>
      </w:pPr>
      <w:r>
        <w:rPr>
          <w:rFonts w:cs="Times New Roman"/>
          <w:sz w:val="28"/>
          <w:szCs w:val="28"/>
        </w:rPr>
        <w:t>4</w:t>
      </w:r>
      <w:r w:rsidR="00803C74">
        <w:rPr>
          <w:rFonts w:cs="Times New Roman"/>
          <w:sz w:val="28"/>
          <w:szCs w:val="28"/>
        </w:rPr>
        <w:t>9</w:t>
      </w:r>
      <w:r w:rsidR="006F1C63" w:rsidRPr="00A2055C">
        <w:rPr>
          <w:rFonts w:cs="Times New Roman"/>
          <w:sz w:val="28"/>
          <w:szCs w:val="28"/>
        </w:rPr>
        <w:t xml:space="preserve">. Pirms konvojējamo personu ieved tualetes telpā, konvoja darbinieks pārbauda tualetes telpu. Personai atrodoties tualetes telpā, </w:t>
      </w:r>
      <w:r w:rsidR="00463ED6">
        <w:rPr>
          <w:rFonts w:cs="Times New Roman"/>
          <w:sz w:val="28"/>
          <w:szCs w:val="28"/>
        </w:rPr>
        <w:t>konvoja</w:t>
      </w:r>
      <w:r w:rsidR="00463ED6" w:rsidRPr="00A2055C">
        <w:rPr>
          <w:rFonts w:cs="Times New Roman"/>
          <w:sz w:val="28"/>
          <w:szCs w:val="28"/>
        </w:rPr>
        <w:t xml:space="preserve"> </w:t>
      </w:r>
      <w:r w:rsidR="006F1C63" w:rsidRPr="00A2055C">
        <w:rPr>
          <w:rFonts w:cs="Times New Roman"/>
          <w:sz w:val="28"/>
          <w:szCs w:val="28"/>
        </w:rPr>
        <w:t>darbinieki izvietojas tā, lai garantētu personas privātumu, vienlaikus nepieļaujot konvojējamās personas bēgšanu vai citu neatļautu darbību veikšanu.</w:t>
      </w:r>
    </w:p>
    <w:p w14:paraId="6FA3AC81" w14:textId="751DC42D" w:rsidR="00803C74" w:rsidRDefault="00803C74" w:rsidP="007D3382">
      <w:pPr>
        <w:spacing w:after="0" w:line="240" w:lineRule="auto"/>
        <w:ind w:firstLine="720"/>
        <w:jc w:val="both"/>
        <w:rPr>
          <w:rFonts w:cs="Times New Roman"/>
          <w:sz w:val="28"/>
          <w:szCs w:val="28"/>
        </w:rPr>
      </w:pPr>
    </w:p>
    <w:p w14:paraId="11FBE12B" w14:textId="7828899C" w:rsidR="00803C74" w:rsidRPr="000B7DBF" w:rsidRDefault="00803C74" w:rsidP="000B7DBF">
      <w:pPr>
        <w:spacing w:after="0" w:line="240" w:lineRule="auto"/>
        <w:ind w:firstLine="720"/>
        <w:jc w:val="center"/>
        <w:rPr>
          <w:rFonts w:cs="Times New Roman"/>
          <w:b/>
          <w:sz w:val="28"/>
          <w:szCs w:val="28"/>
        </w:rPr>
      </w:pPr>
      <w:r w:rsidRPr="000B7DBF">
        <w:rPr>
          <w:rFonts w:cs="Times New Roman"/>
          <w:b/>
          <w:sz w:val="28"/>
          <w:szCs w:val="28"/>
        </w:rPr>
        <w:t>VI. Noslēguma jautājums</w:t>
      </w:r>
    </w:p>
    <w:p w14:paraId="46342041" w14:textId="58C63DBF" w:rsidR="00803C74" w:rsidRDefault="00803C74" w:rsidP="007D3382">
      <w:pPr>
        <w:spacing w:after="0" w:line="240" w:lineRule="auto"/>
        <w:ind w:firstLine="720"/>
        <w:jc w:val="both"/>
        <w:rPr>
          <w:rFonts w:cs="Times New Roman"/>
          <w:sz w:val="28"/>
          <w:szCs w:val="28"/>
        </w:rPr>
      </w:pPr>
    </w:p>
    <w:p w14:paraId="1F1F6114" w14:textId="489CD945" w:rsidR="008373F4" w:rsidRPr="00A2055C" w:rsidRDefault="00803C74" w:rsidP="007D3382">
      <w:pPr>
        <w:spacing w:after="0" w:line="240" w:lineRule="auto"/>
        <w:ind w:firstLine="720"/>
        <w:jc w:val="both"/>
        <w:rPr>
          <w:rFonts w:cs="Times New Roman"/>
          <w:sz w:val="28"/>
          <w:szCs w:val="28"/>
        </w:rPr>
      </w:pPr>
      <w:r>
        <w:rPr>
          <w:rFonts w:cs="Times New Roman"/>
          <w:sz w:val="28"/>
          <w:szCs w:val="28"/>
        </w:rPr>
        <w:t xml:space="preserve">50. Noteikumi stājas spēkā vienlaicīgi ar attiecīgajiem grozījumiem likuma </w:t>
      </w:r>
      <w:r w:rsidRPr="007D3382">
        <w:rPr>
          <w:rFonts w:cs="Times New Roman"/>
          <w:sz w:val="28"/>
          <w:szCs w:val="28"/>
        </w:rPr>
        <w:t>"</w:t>
      </w:r>
      <w:hyperlink r:id="rId12" w:tgtFrame="_blank" w:history="1">
        <w:r w:rsidRPr="007D3382">
          <w:rPr>
            <w:rStyle w:val="Hyperlink"/>
            <w:rFonts w:cs="Times New Roman"/>
            <w:color w:val="auto"/>
            <w:sz w:val="28"/>
            <w:szCs w:val="28"/>
            <w:u w:val="none"/>
          </w:rPr>
          <w:t>Par</w:t>
        </w:r>
      </w:hyperlink>
      <w:r w:rsidRPr="007D3382">
        <w:rPr>
          <w:rStyle w:val="Hyperlink"/>
          <w:rFonts w:cs="Times New Roman"/>
          <w:color w:val="auto"/>
          <w:sz w:val="28"/>
          <w:szCs w:val="28"/>
          <w:u w:val="none"/>
        </w:rPr>
        <w:t xml:space="preserve"> </w:t>
      </w:r>
      <w:r>
        <w:rPr>
          <w:rStyle w:val="Hyperlink"/>
          <w:rFonts w:cs="Times New Roman"/>
          <w:color w:val="auto"/>
          <w:sz w:val="28"/>
          <w:szCs w:val="28"/>
          <w:u w:val="none"/>
        </w:rPr>
        <w:t>V</w:t>
      </w:r>
      <w:r w:rsidRPr="007D3382">
        <w:rPr>
          <w:rStyle w:val="Hyperlink"/>
          <w:rFonts w:cs="Times New Roman"/>
          <w:color w:val="auto"/>
          <w:sz w:val="28"/>
          <w:szCs w:val="28"/>
          <w:u w:val="none"/>
        </w:rPr>
        <w:t>alsts ieņēmumu dienestu</w:t>
      </w:r>
      <w:r w:rsidRPr="007D3382">
        <w:rPr>
          <w:rFonts w:cs="Times New Roman"/>
          <w:sz w:val="28"/>
          <w:szCs w:val="28"/>
        </w:rPr>
        <w:t>"</w:t>
      </w:r>
      <w:r>
        <w:rPr>
          <w:rFonts w:cs="Times New Roman"/>
          <w:sz w:val="28"/>
          <w:szCs w:val="28"/>
        </w:rPr>
        <w:t xml:space="preserve"> </w:t>
      </w:r>
      <w:r>
        <w:rPr>
          <w:rFonts w:eastAsia="Times New Roman" w:cs="Times New Roman"/>
          <w:iCs/>
          <w:sz w:val="28"/>
          <w:szCs w:val="28"/>
          <w:lang w:eastAsia="lv-LV"/>
        </w:rPr>
        <w:t xml:space="preserve">16.panta trešās daļas </w:t>
      </w:r>
      <w:r w:rsidRPr="009E5551">
        <w:rPr>
          <w:rFonts w:eastAsia="Times New Roman" w:cs="Times New Roman"/>
          <w:color w:val="000000" w:themeColor="text1"/>
          <w:sz w:val="28"/>
          <w:szCs w:val="28"/>
        </w:rPr>
        <w:t>5.punkt</w:t>
      </w:r>
      <w:r>
        <w:rPr>
          <w:rFonts w:eastAsia="Times New Roman" w:cs="Times New Roman"/>
          <w:color w:val="000000" w:themeColor="text1"/>
          <w:sz w:val="28"/>
          <w:szCs w:val="28"/>
        </w:rPr>
        <w:t>ā</w:t>
      </w:r>
      <w:r w:rsidRPr="009E5551">
        <w:rPr>
          <w:rFonts w:eastAsia="Times New Roman" w:cs="Times New Roman"/>
          <w:iCs/>
          <w:sz w:val="28"/>
          <w:szCs w:val="28"/>
          <w:lang w:eastAsia="lv-LV"/>
        </w:rPr>
        <w:t xml:space="preserve"> un 16.</w:t>
      </w:r>
      <w:r w:rsidRPr="009E5551">
        <w:rPr>
          <w:rFonts w:eastAsia="Times New Roman" w:cs="Times New Roman"/>
          <w:iCs/>
          <w:sz w:val="28"/>
          <w:szCs w:val="28"/>
          <w:vertAlign w:val="superscript"/>
          <w:lang w:eastAsia="lv-LV"/>
        </w:rPr>
        <w:t>6</w:t>
      </w:r>
      <w:r w:rsidRPr="009E5551">
        <w:rPr>
          <w:rFonts w:eastAsia="Times New Roman" w:cs="Times New Roman"/>
          <w:iCs/>
          <w:sz w:val="28"/>
          <w:szCs w:val="28"/>
          <w:lang w:eastAsia="lv-LV"/>
        </w:rPr>
        <w:t>panta trešās daļas 4.punkt</w:t>
      </w:r>
      <w:r>
        <w:rPr>
          <w:rFonts w:eastAsia="Times New Roman" w:cs="Times New Roman"/>
          <w:iCs/>
          <w:sz w:val="28"/>
          <w:szCs w:val="28"/>
          <w:lang w:eastAsia="lv-LV"/>
        </w:rPr>
        <w:t>ā, kas paredz pilnvarojumu Ministru kabinetam izdot</w:t>
      </w:r>
      <w:r w:rsidR="000B7DBF">
        <w:rPr>
          <w:rFonts w:eastAsia="Times New Roman" w:cs="Times New Roman"/>
          <w:iCs/>
          <w:sz w:val="28"/>
          <w:szCs w:val="28"/>
          <w:lang w:eastAsia="lv-LV"/>
        </w:rPr>
        <w:t xml:space="preserve"> </w:t>
      </w:r>
      <w:r w:rsidR="000B7DBF">
        <w:rPr>
          <w:rFonts w:cs="Times New Roman"/>
          <w:sz w:val="28"/>
          <w:szCs w:val="28"/>
          <w:lang w:eastAsia="lv-LV"/>
        </w:rPr>
        <w:t>a</w:t>
      </w:r>
      <w:r w:rsidR="000B7DBF" w:rsidRPr="00003046">
        <w:rPr>
          <w:rFonts w:cs="Times New Roman"/>
          <w:sz w:val="28"/>
          <w:szCs w:val="28"/>
          <w:lang w:eastAsia="lv-LV"/>
        </w:rPr>
        <w:t>izturēto un apcietināto personu konvojēšanas kārtību</w:t>
      </w:r>
      <w:r w:rsidR="000B7DBF">
        <w:rPr>
          <w:rFonts w:cs="Times New Roman"/>
          <w:sz w:val="28"/>
          <w:szCs w:val="28"/>
          <w:lang w:eastAsia="lv-LV"/>
        </w:rPr>
        <w:t xml:space="preserve">. </w:t>
      </w:r>
      <w:r w:rsidR="000B7DBF" w:rsidRPr="00003046">
        <w:rPr>
          <w:rFonts w:cs="Times New Roman"/>
          <w:sz w:val="28"/>
          <w:szCs w:val="28"/>
          <w:lang w:eastAsia="lv-LV"/>
        </w:rPr>
        <w:t xml:space="preserve"> </w:t>
      </w:r>
    </w:p>
    <w:p w14:paraId="6378DBA4" w14:textId="77777777" w:rsidR="000B7DBF" w:rsidRDefault="000B7DBF" w:rsidP="00552854">
      <w:pPr>
        <w:spacing w:after="0" w:line="240" w:lineRule="auto"/>
        <w:jc w:val="both"/>
        <w:rPr>
          <w:rFonts w:cs="Times New Roman"/>
          <w:sz w:val="28"/>
          <w:szCs w:val="28"/>
        </w:rPr>
      </w:pPr>
    </w:p>
    <w:p w14:paraId="20067406" w14:textId="6D44E689" w:rsidR="00CF4983" w:rsidRPr="008D3885" w:rsidRDefault="00CF4983" w:rsidP="00552854">
      <w:pPr>
        <w:spacing w:after="0" w:line="240" w:lineRule="auto"/>
        <w:jc w:val="both"/>
        <w:rPr>
          <w:rFonts w:eastAsia="SimSun" w:cs="Mangal"/>
          <w:kern w:val="3"/>
          <w:sz w:val="28"/>
          <w:szCs w:val="28"/>
          <w:lang w:eastAsia="zh-CN" w:bidi="hi-IN"/>
        </w:rPr>
      </w:pPr>
    </w:p>
    <w:p w14:paraId="329DD303" w14:textId="417E83A0" w:rsidR="00CF4983" w:rsidRPr="00677121" w:rsidRDefault="004A6B23" w:rsidP="000B7DBF">
      <w:pPr>
        <w:pStyle w:val="Standard"/>
        <w:jc w:val="both"/>
        <w:rPr>
          <w:rFonts w:ascii="Times New Roman" w:hAnsi="Times New Roman"/>
          <w:sz w:val="28"/>
          <w:szCs w:val="28"/>
        </w:rPr>
      </w:pPr>
      <w:r>
        <w:rPr>
          <w:rFonts w:ascii="Times New Roman" w:hAnsi="Times New Roman"/>
          <w:sz w:val="28"/>
          <w:szCs w:val="28"/>
        </w:rPr>
        <w:t xml:space="preserve">Ministru prezidents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00435946">
        <w:rPr>
          <w:rFonts w:ascii="Times New Roman" w:hAnsi="Times New Roman"/>
          <w:sz w:val="28"/>
          <w:szCs w:val="28"/>
        </w:rPr>
        <w:t>A.K.Kariņš</w:t>
      </w:r>
      <w:proofErr w:type="spellEnd"/>
    </w:p>
    <w:p w14:paraId="6BB4E2D8" w14:textId="77777777" w:rsidR="00CF4983" w:rsidRPr="00677121" w:rsidRDefault="00CF4983" w:rsidP="000B7DBF">
      <w:pPr>
        <w:pStyle w:val="Standard"/>
        <w:jc w:val="both"/>
        <w:rPr>
          <w:rFonts w:ascii="Times New Roman" w:hAnsi="Times New Roman"/>
          <w:sz w:val="28"/>
          <w:szCs w:val="28"/>
        </w:rPr>
      </w:pPr>
    </w:p>
    <w:p w14:paraId="156F609F" w14:textId="77777777" w:rsidR="00CF4983" w:rsidRPr="00677121" w:rsidRDefault="00CF4983" w:rsidP="000B7DBF">
      <w:pPr>
        <w:pStyle w:val="Standard"/>
        <w:jc w:val="both"/>
        <w:rPr>
          <w:rFonts w:ascii="Times New Roman" w:hAnsi="Times New Roman"/>
          <w:sz w:val="28"/>
          <w:szCs w:val="28"/>
        </w:rPr>
      </w:pPr>
    </w:p>
    <w:p w14:paraId="2CFECF97" w14:textId="2E8F10A6" w:rsidR="00646D83" w:rsidRPr="00D37A37" w:rsidRDefault="004A6B23" w:rsidP="000B7DBF">
      <w:pPr>
        <w:pStyle w:val="Standard"/>
        <w:jc w:val="both"/>
        <w:rPr>
          <w:rFonts w:ascii="Times New Roman" w:hAnsi="Times New Roman"/>
          <w:sz w:val="28"/>
          <w:szCs w:val="28"/>
        </w:rPr>
      </w:pPr>
      <w:r w:rsidRPr="00677121">
        <w:rPr>
          <w:rFonts w:ascii="Times New Roman" w:hAnsi="Times New Roman"/>
          <w:sz w:val="28"/>
          <w:szCs w:val="28"/>
        </w:rPr>
        <w:t>Finanšu ministr</w:t>
      </w:r>
      <w:r w:rsidR="00677121">
        <w:rPr>
          <w:rFonts w:ascii="Times New Roman" w:hAnsi="Times New Roman"/>
          <w:sz w:val="28"/>
          <w:szCs w:val="28"/>
        </w:rPr>
        <w:t>s</w:t>
      </w:r>
      <w:r w:rsidRPr="00677121">
        <w:rPr>
          <w:rFonts w:ascii="Times New Roman" w:hAnsi="Times New Roman"/>
          <w:sz w:val="28"/>
          <w:szCs w:val="28"/>
        </w:rPr>
        <w:t xml:space="preserve"> </w:t>
      </w:r>
      <w:r w:rsidRPr="00677121">
        <w:rPr>
          <w:rFonts w:ascii="Times New Roman" w:hAnsi="Times New Roman"/>
          <w:sz w:val="28"/>
          <w:szCs w:val="28"/>
        </w:rPr>
        <w:tab/>
      </w:r>
      <w:r w:rsidRPr="00677121">
        <w:rPr>
          <w:rFonts w:ascii="Times New Roman" w:hAnsi="Times New Roman"/>
          <w:sz w:val="28"/>
          <w:szCs w:val="28"/>
        </w:rPr>
        <w:tab/>
      </w:r>
      <w:r w:rsidRPr="00677121">
        <w:rPr>
          <w:rFonts w:ascii="Times New Roman" w:hAnsi="Times New Roman"/>
          <w:sz w:val="28"/>
          <w:szCs w:val="28"/>
        </w:rPr>
        <w:tab/>
      </w:r>
      <w:r w:rsidRPr="00677121">
        <w:rPr>
          <w:rFonts w:ascii="Times New Roman" w:hAnsi="Times New Roman"/>
          <w:sz w:val="28"/>
          <w:szCs w:val="28"/>
        </w:rPr>
        <w:tab/>
      </w:r>
      <w:r w:rsidRPr="00677121">
        <w:rPr>
          <w:rFonts w:ascii="Times New Roman" w:hAnsi="Times New Roman"/>
          <w:sz w:val="28"/>
          <w:szCs w:val="28"/>
        </w:rPr>
        <w:tab/>
      </w:r>
      <w:r w:rsidRPr="00677121">
        <w:rPr>
          <w:rFonts w:ascii="Times New Roman" w:hAnsi="Times New Roman"/>
          <w:sz w:val="28"/>
          <w:szCs w:val="28"/>
        </w:rPr>
        <w:tab/>
      </w:r>
      <w:r w:rsidRPr="00677121">
        <w:rPr>
          <w:rFonts w:ascii="Times New Roman" w:hAnsi="Times New Roman"/>
          <w:sz w:val="28"/>
          <w:szCs w:val="28"/>
        </w:rPr>
        <w:tab/>
      </w:r>
      <w:proofErr w:type="spellStart"/>
      <w:r w:rsidR="00435946">
        <w:rPr>
          <w:rFonts w:ascii="Times New Roman" w:hAnsi="Times New Roman"/>
          <w:sz w:val="28"/>
          <w:szCs w:val="28"/>
        </w:rPr>
        <w:t>J.Reirs</w:t>
      </w:r>
      <w:proofErr w:type="spellEnd"/>
    </w:p>
    <w:sectPr w:rsidR="00646D83" w:rsidRPr="00D37A37" w:rsidSect="00C3255F">
      <w:footerReference w:type="default" r:id="rId1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DA568" w14:textId="77777777" w:rsidR="00C1178D" w:rsidRDefault="00C1178D" w:rsidP="00891C59">
      <w:pPr>
        <w:spacing w:after="0" w:line="240" w:lineRule="auto"/>
      </w:pPr>
      <w:r>
        <w:separator/>
      </w:r>
    </w:p>
  </w:endnote>
  <w:endnote w:type="continuationSeparator" w:id="0">
    <w:p w14:paraId="32A44DA4" w14:textId="77777777" w:rsidR="00C1178D" w:rsidRDefault="00C1178D" w:rsidP="0089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A7D6" w14:textId="65525B64" w:rsidR="00891C59" w:rsidRDefault="00891C59">
    <w:pPr>
      <w:pStyle w:val="Footer"/>
    </w:pPr>
    <w:r>
      <w:rPr>
        <w:rFonts w:cs="Times New Roman"/>
        <w:sz w:val="20"/>
        <w:szCs w:val="20"/>
      </w:rPr>
      <w:t>FMNot_100719_konvoj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F59AC" w14:textId="77777777" w:rsidR="00C1178D" w:rsidRDefault="00C1178D" w:rsidP="00891C59">
      <w:pPr>
        <w:spacing w:after="0" w:line="240" w:lineRule="auto"/>
      </w:pPr>
      <w:r>
        <w:separator/>
      </w:r>
    </w:p>
  </w:footnote>
  <w:footnote w:type="continuationSeparator" w:id="0">
    <w:p w14:paraId="30383B78" w14:textId="77777777" w:rsidR="00C1178D" w:rsidRDefault="00C1178D" w:rsidP="00891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C7571"/>
    <w:multiLevelType w:val="hybridMultilevel"/>
    <w:tmpl w:val="17EC1E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59"/>
    <w:rsid w:val="00002BD0"/>
    <w:rsid w:val="00010A17"/>
    <w:rsid w:val="00013AA1"/>
    <w:rsid w:val="00062E09"/>
    <w:rsid w:val="000A6079"/>
    <w:rsid w:val="000B7DBF"/>
    <w:rsid w:val="000C63A7"/>
    <w:rsid w:val="001312C0"/>
    <w:rsid w:val="00173E64"/>
    <w:rsid w:val="0017524D"/>
    <w:rsid w:val="001A48EE"/>
    <w:rsid w:val="001E5E56"/>
    <w:rsid w:val="001F5284"/>
    <w:rsid w:val="00202DCD"/>
    <w:rsid w:val="0024159A"/>
    <w:rsid w:val="00245310"/>
    <w:rsid w:val="002C0A1D"/>
    <w:rsid w:val="002C0C6B"/>
    <w:rsid w:val="00311A2D"/>
    <w:rsid w:val="00317EA6"/>
    <w:rsid w:val="003210DA"/>
    <w:rsid w:val="00333012"/>
    <w:rsid w:val="00334015"/>
    <w:rsid w:val="00365127"/>
    <w:rsid w:val="0036766A"/>
    <w:rsid w:val="00373953"/>
    <w:rsid w:val="003D733A"/>
    <w:rsid w:val="003E119A"/>
    <w:rsid w:val="00405D59"/>
    <w:rsid w:val="00414A56"/>
    <w:rsid w:val="00431304"/>
    <w:rsid w:val="00435946"/>
    <w:rsid w:val="004553E8"/>
    <w:rsid w:val="00463ED6"/>
    <w:rsid w:val="00472D7E"/>
    <w:rsid w:val="004A6B23"/>
    <w:rsid w:val="004E6356"/>
    <w:rsid w:val="004F351E"/>
    <w:rsid w:val="00515952"/>
    <w:rsid w:val="00552854"/>
    <w:rsid w:val="005528C1"/>
    <w:rsid w:val="00555A4F"/>
    <w:rsid w:val="005705DC"/>
    <w:rsid w:val="00594AF2"/>
    <w:rsid w:val="005A41B1"/>
    <w:rsid w:val="005D1638"/>
    <w:rsid w:val="005F47B8"/>
    <w:rsid w:val="00646D83"/>
    <w:rsid w:val="00646DDA"/>
    <w:rsid w:val="00677121"/>
    <w:rsid w:val="00692FEB"/>
    <w:rsid w:val="006976CF"/>
    <w:rsid w:val="006A748F"/>
    <w:rsid w:val="006B0BE6"/>
    <w:rsid w:val="006B648C"/>
    <w:rsid w:val="006E6FB3"/>
    <w:rsid w:val="006F1C63"/>
    <w:rsid w:val="006F395C"/>
    <w:rsid w:val="00720395"/>
    <w:rsid w:val="007C56FD"/>
    <w:rsid w:val="007D3382"/>
    <w:rsid w:val="007F298D"/>
    <w:rsid w:val="00803C74"/>
    <w:rsid w:val="00804CB1"/>
    <w:rsid w:val="00831C38"/>
    <w:rsid w:val="008373F4"/>
    <w:rsid w:val="00866799"/>
    <w:rsid w:val="00886BDB"/>
    <w:rsid w:val="00891C59"/>
    <w:rsid w:val="008B78D6"/>
    <w:rsid w:val="008C6E93"/>
    <w:rsid w:val="008C7AC0"/>
    <w:rsid w:val="008D3885"/>
    <w:rsid w:val="00904429"/>
    <w:rsid w:val="009328C4"/>
    <w:rsid w:val="0093529E"/>
    <w:rsid w:val="0094657F"/>
    <w:rsid w:val="009511FD"/>
    <w:rsid w:val="00952EAF"/>
    <w:rsid w:val="00973881"/>
    <w:rsid w:val="009808A0"/>
    <w:rsid w:val="009814C3"/>
    <w:rsid w:val="0098741F"/>
    <w:rsid w:val="0099212D"/>
    <w:rsid w:val="009B05B5"/>
    <w:rsid w:val="009D3249"/>
    <w:rsid w:val="009E5551"/>
    <w:rsid w:val="009F2449"/>
    <w:rsid w:val="009F28AF"/>
    <w:rsid w:val="00A004D9"/>
    <w:rsid w:val="00A13AE4"/>
    <w:rsid w:val="00A2055C"/>
    <w:rsid w:val="00A32688"/>
    <w:rsid w:val="00A34596"/>
    <w:rsid w:val="00A403AC"/>
    <w:rsid w:val="00A6703E"/>
    <w:rsid w:val="00A70F35"/>
    <w:rsid w:val="00A81E03"/>
    <w:rsid w:val="00A93161"/>
    <w:rsid w:val="00A94F60"/>
    <w:rsid w:val="00AF3F90"/>
    <w:rsid w:val="00B40CEC"/>
    <w:rsid w:val="00B535F0"/>
    <w:rsid w:val="00B66C80"/>
    <w:rsid w:val="00B7284D"/>
    <w:rsid w:val="00BA09B7"/>
    <w:rsid w:val="00BA45AF"/>
    <w:rsid w:val="00BA63A3"/>
    <w:rsid w:val="00BA6CF3"/>
    <w:rsid w:val="00BB4FA0"/>
    <w:rsid w:val="00BD05AC"/>
    <w:rsid w:val="00C1178D"/>
    <w:rsid w:val="00C241E9"/>
    <w:rsid w:val="00C3255F"/>
    <w:rsid w:val="00C43085"/>
    <w:rsid w:val="00C90476"/>
    <w:rsid w:val="00C9280C"/>
    <w:rsid w:val="00CF4983"/>
    <w:rsid w:val="00D0189A"/>
    <w:rsid w:val="00D10BF6"/>
    <w:rsid w:val="00D14A83"/>
    <w:rsid w:val="00D37A37"/>
    <w:rsid w:val="00D44E9B"/>
    <w:rsid w:val="00D50194"/>
    <w:rsid w:val="00D74A23"/>
    <w:rsid w:val="00D7594F"/>
    <w:rsid w:val="00D81FF3"/>
    <w:rsid w:val="00DC49D3"/>
    <w:rsid w:val="00DF59E6"/>
    <w:rsid w:val="00DF6966"/>
    <w:rsid w:val="00E31C9C"/>
    <w:rsid w:val="00E41979"/>
    <w:rsid w:val="00E5313D"/>
    <w:rsid w:val="00E70B4C"/>
    <w:rsid w:val="00E846D7"/>
    <w:rsid w:val="00ED7953"/>
    <w:rsid w:val="00EF6220"/>
    <w:rsid w:val="00F65CD1"/>
    <w:rsid w:val="00F67E42"/>
    <w:rsid w:val="00F76AB9"/>
    <w:rsid w:val="00FA2F8F"/>
    <w:rsid w:val="00FE6CF9"/>
    <w:rsid w:val="00FF7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3C78"/>
  <w15:docId w15:val="{AD3B3914-5F78-4338-9193-2925FC93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D59"/>
    <w:rPr>
      <w:color w:val="0000FF" w:themeColor="hyperlink"/>
      <w:u w:val="single"/>
    </w:rPr>
  </w:style>
  <w:style w:type="character" w:styleId="CommentReference">
    <w:name w:val="annotation reference"/>
    <w:basedOn w:val="DefaultParagraphFont"/>
    <w:uiPriority w:val="99"/>
    <w:semiHidden/>
    <w:unhideWhenUsed/>
    <w:rsid w:val="007C56FD"/>
    <w:rPr>
      <w:sz w:val="16"/>
      <w:szCs w:val="16"/>
    </w:rPr>
  </w:style>
  <w:style w:type="paragraph" w:styleId="CommentText">
    <w:name w:val="annotation text"/>
    <w:basedOn w:val="Normal"/>
    <w:link w:val="CommentTextChar"/>
    <w:uiPriority w:val="99"/>
    <w:semiHidden/>
    <w:unhideWhenUsed/>
    <w:rsid w:val="007C56FD"/>
    <w:pPr>
      <w:spacing w:line="240" w:lineRule="auto"/>
    </w:pPr>
    <w:rPr>
      <w:sz w:val="20"/>
      <w:szCs w:val="20"/>
    </w:rPr>
  </w:style>
  <w:style w:type="character" w:customStyle="1" w:styleId="CommentTextChar">
    <w:name w:val="Comment Text Char"/>
    <w:basedOn w:val="DefaultParagraphFont"/>
    <w:link w:val="CommentText"/>
    <w:uiPriority w:val="99"/>
    <w:semiHidden/>
    <w:rsid w:val="007C56FD"/>
    <w:rPr>
      <w:sz w:val="20"/>
      <w:szCs w:val="20"/>
    </w:rPr>
  </w:style>
  <w:style w:type="paragraph" w:styleId="CommentSubject">
    <w:name w:val="annotation subject"/>
    <w:basedOn w:val="CommentText"/>
    <w:next w:val="CommentText"/>
    <w:link w:val="CommentSubjectChar"/>
    <w:uiPriority w:val="99"/>
    <w:semiHidden/>
    <w:unhideWhenUsed/>
    <w:rsid w:val="007C56FD"/>
    <w:rPr>
      <w:b/>
      <w:bCs/>
    </w:rPr>
  </w:style>
  <w:style w:type="character" w:customStyle="1" w:styleId="CommentSubjectChar">
    <w:name w:val="Comment Subject Char"/>
    <w:basedOn w:val="CommentTextChar"/>
    <w:link w:val="CommentSubject"/>
    <w:uiPriority w:val="99"/>
    <w:semiHidden/>
    <w:rsid w:val="007C56FD"/>
    <w:rPr>
      <w:b/>
      <w:bCs/>
      <w:sz w:val="20"/>
      <w:szCs w:val="20"/>
    </w:rPr>
  </w:style>
  <w:style w:type="paragraph" w:styleId="BalloonText">
    <w:name w:val="Balloon Text"/>
    <w:basedOn w:val="Normal"/>
    <w:link w:val="BalloonTextChar"/>
    <w:uiPriority w:val="99"/>
    <w:semiHidden/>
    <w:unhideWhenUsed/>
    <w:rsid w:val="007C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FD"/>
    <w:rPr>
      <w:rFonts w:ascii="Tahoma" w:hAnsi="Tahoma" w:cs="Tahoma"/>
      <w:sz w:val="16"/>
      <w:szCs w:val="16"/>
    </w:rPr>
  </w:style>
  <w:style w:type="paragraph" w:customStyle="1" w:styleId="Standard">
    <w:name w:val="Standard"/>
    <w:rsid w:val="00C3255F"/>
    <w:pPr>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customStyle="1" w:styleId="StyleRight">
    <w:name w:val="Style Right"/>
    <w:basedOn w:val="Standard"/>
    <w:rsid w:val="00C3255F"/>
    <w:pPr>
      <w:spacing w:after="120"/>
      <w:ind w:firstLine="720"/>
      <w:jc w:val="right"/>
    </w:pPr>
    <w:rPr>
      <w:sz w:val="28"/>
      <w:szCs w:val="28"/>
    </w:rPr>
  </w:style>
  <w:style w:type="paragraph" w:styleId="Revision">
    <w:name w:val="Revision"/>
    <w:hidden/>
    <w:uiPriority w:val="99"/>
    <w:semiHidden/>
    <w:rsid w:val="009E5551"/>
    <w:pPr>
      <w:spacing w:after="0" w:line="240" w:lineRule="auto"/>
    </w:pPr>
  </w:style>
  <w:style w:type="paragraph" w:styleId="ListParagraph">
    <w:name w:val="List Paragraph"/>
    <w:aliases w:val="H&amp;P List Paragraph,2"/>
    <w:basedOn w:val="Normal"/>
    <w:link w:val="ListParagraphChar"/>
    <w:uiPriority w:val="34"/>
    <w:qFormat/>
    <w:rsid w:val="004553E8"/>
    <w:pPr>
      <w:ind w:left="720"/>
      <w:contextualSpacing/>
    </w:pPr>
  </w:style>
  <w:style w:type="character" w:customStyle="1" w:styleId="ListParagraphChar">
    <w:name w:val="List Paragraph Char"/>
    <w:aliases w:val="H&amp;P List Paragraph Char,2 Char"/>
    <w:basedOn w:val="DefaultParagraphFont"/>
    <w:link w:val="ListParagraph"/>
    <w:uiPriority w:val="34"/>
    <w:locked/>
    <w:rsid w:val="000C63A7"/>
  </w:style>
  <w:style w:type="paragraph" w:styleId="Header">
    <w:name w:val="header"/>
    <w:basedOn w:val="Normal"/>
    <w:link w:val="HeaderChar"/>
    <w:uiPriority w:val="99"/>
    <w:unhideWhenUsed/>
    <w:rsid w:val="00891C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1C59"/>
  </w:style>
  <w:style w:type="paragraph" w:styleId="Footer">
    <w:name w:val="footer"/>
    <w:basedOn w:val="Normal"/>
    <w:link w:val="FooterChar"/>
    <w:uiPriority w:val="99"/>
    <w:unhideWhenUsed/>
    <w:rsid w:val="00891C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80898">
      <w:bodyDiv w:val="1"/>
      <w:marLeft w:val="0"/>
      <w:marRight w:val="0"/>
      <w:marTop w:val="0"/>
      <w:marBottom w:val="0"/>
      <w:divBdr>
        <w:top w:val="none" w:sz="0" w:space="0" w:color="auto"/>
        <w:left w:val="none" w:sz="0" w:space="0" w:color="auto"/>
        <w:bottom w:val="none" w:sz="0" w:space="0" w:color="auto"/>
        <w:right w:val="none" w:sz="0" w:space="0" w:color="auto"/>
      </w:divBdr>
    </w:div>
    <w:div w:id="655258429">
      <w:bodyDiv w:val="1"/>
      <w:marLeft w:val="0"/>
      <w:marRight w:val="0"/>
      <w:marTop w:val="0"/>
      <w:marBottom w:val="0"/>
      <w:divBdr>
        <w:top w:val="none" w:sz="0" w:space="0" w:color="auto"/>
        <w:left w:val="none" w:sz="0" w:space="0" w:color="auto"/>
        <w:bottom w:val="none" w:sz="0" w:space="0" w:color="auto"/>
        <w:right w:val="none" w:sz="0" w:space="0" w:color="auto"/>
      </w:divBdr>
    </w:div>
    <w:div w:id="1101291964">
      <w:bodyDiv w:val="1"/>
      <w:marLeft w:val="0"/>
      <w:marRight w:val="0"/>
      <w:marTop w:val="0"/>
      <w:marBottom w:val="0"/>
      <w:divBdr>
        <w:top w:val="none" w:sz="0" w:space="0" w:color="auto"/>
        <w:left w:val="none" w:sz="0" w:space="0" w:color="auto"/>
        <w:bottom w:val="none" w:sz="0" w:space="0" w:color="auto"/>
        <w:right w:val="none" w:sz="0" w:space="0" w:color="auto"/>
      </w:divBdr>
    </w:div>
    <w:div w:id="1868643672">
      <w:bodyDiv w:val="1"/>
      <w:marLeft w:val="0"/>
      <w:marRight w:val="0"/>
      <w:marTop w:val="0"/>
      <w:marBottom w:val="0"/>
      <w:divBdr>
        <w:top w:val="none" w:sz="0" w:space="0" w:color="auto"/>
        <w:left w:val="none" w:sz="0" w:space="0" w:color="auto"/>
        <w:bottom w:val="none" w:sz="0" w:space="0" w:color="auto"/>
        <w:right w:val="none" w:sz="0" w:space="0" w:color="auto"/>
      </w:divBdr>
    </w:div>
    <w:div w:id="18937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67957-par-policij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7957-par-policij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 Buškevica (VID)</Vad_x012b_t_x0101_js>
    <TAP xmlns="49b0bb89-35b3-4114-9b1c-a376ef2ba045">83</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6533-479D-4625-A6C2-0446D721D8E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BFA92F89-752C-4F97-92F0-DD477C6AA6E1}">
  <ds:schemaRefs>
    <ds:schemaRef ds:uri="http://schemas.microsoft.com/sharepoint/v3/contenttype/forms"/>
  </ds:schemaRefs>
</ds:datastoreItem>
</file>

<file path=customXml/itemProps3.xml><?xml version="1.0" encoding="utf-8"?>
<ds:datastoreItem xmlns:ds="http://schemas.openxmlformats.org/officeDocument/2006/customXml" ds:itemID="{9D595D1E-525B-42BF-A98D-44D617E54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38771-17D5-4B75-8C66-16C0A225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9782</Words>
  <Characters>5576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MK noteikumu projekts "Aizturēto un apcietināto personu konvojēšanas kārtība Valsts ieņēmumu dienestā"</vt:lpstr>
    </vt:vector>
  </TitlesOfParts>
  <Company>Finanšu ministrija (Valsts ieņēmumu dienests)</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"Aizturēto un apcietināto personu konvojēšanas kārtība Valsts ieņēmumu dienestā"</dc:title>
  <dc:subject>Ministru kabineta noteikumu projekts</dc:subject>
  <dc:creator>A. Jaunupe (VID)</dc:creator>
  <dc:description>t.67120592, Agnese.Jaunupe@vid.gov.lv</dc:description>
  <cp:lastModifiedBy>Inguna Dancīte</cp:lastModifiedBy>
  <cp:revision>2</cp:revision>
  <cp:lastPrinted>2019-03-25T13:40:00Z</cp:lastPrinted>
  <dcterms:created xsi:type="dcterms:W3CDTF">2019-07-12T08:13:00Z</dcterms:created>
  <dcterms:modified xsi:type="dcterms:W3CDTF">2019-07-12T08:13:00Z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