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3B1A1" w14:textId="2CFD9393" w:rsidR="003064F8" w:rsidRDefault="003064F8" w:rsidP="00E016EA">
      <w:pPr>
        <w:tabs>
          <w:tab w:val="left" w:pos="6804"/>
        </w:tabs>
        <w:rPr>
          <w:sz w:val="28"/>
          <w:szCs w:val="28"/>
        </w:rPr>
      </w:pPr>
    </w:p>
    <w:p w14:paraId="17133523" w14:textId="56EA452C" w:rsidR="00E016EA" w:rsidRDefault="00E016EA" w:rsidP="00E016EA">
      <w:pPr>
        <w:tabs>
          <w:tab w:val="left" w:pos="6804"/>
        </w:tabs>
        <w:rPr>
          <w:sz w:val="28"/>
          <w:szCs w:val="28"/>
        </w:rPr>
      </w:pPr>
    </w:p>
    <w:p w14:paraId="746C916E" w14:textId="77777777" w:rsidR="00E016EA" w:rsidRDefault="00E016EA" w:rsidP="00E016EA">
      <w:pPr>
        <w:tabs>
          <w:tab w:val="left" w:pos="6804"/>
        </w:tabs>
        <w:rPr>
          <w:sz w:val="28"/>
          <w:szCs w:val="28"/>
        </w:rPr>
      </w:pPr>
    </w:p>
    <w:p w14:paraId="288A1E16" w14:textId="4B39A781" w:rsidR="00E016EA" w:rsidRPr="00CD7905" w:rsidRDefault="00E016EA" w:rsidP="00E016EA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</w:t>
      </w:r>
      <w:r w:rsidR="00B318B0">
        <w:rPr>
          <w:sz w:val="28"/>
          <w:szCs w:val="28"/>
        </w:rPr>
        <w:t>17. jūlijā</w:t>
      </w:r>
      <w:r w:rsidRPr="00CD7905">
        <w:rPr>
          <w:sz w:val="28"/>
          <w:szCs w:val="28"/>
        </w:rPr>
        <w:tab/>
        <w:t>Rīkojums Nr.</w:t>
      </w:r>
      <w:r w:rsidR="00B318B0">
        <w:rPr>
          <w:sz w:val="28"/>
          <w:szCs w:val="28"/>
        </w:rPr>
        <w:t> 358</w:t>
      </w:r>
    </w:p>
    <w:p w14:paraId="55B0E77D" w14:textId="7BCB3DEC" w:rsidR="00E016EA" w:rsidRPr="00CD7905" w:rsidRDefault="00E016EA" w:rsidP="00E016EA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 </w:t>
      </w:r>
      <w:r w:rsidR="00B318B0">
        <w:rPr>
          <w:sz w:val="28"/>
          <w:szCs w:val="28"/>
        </w:rPr>
        <w:t>33</w:t>
      </w:r>
      <w:r w:rsidRPr="00CD7905">
        <w:rPr>
          <w:sz w:val="28"/>
          <w:szCs w:val="28"/>
        </w:rPr>
        <w:t> </w:t>
      </w:r>
      <w:r w:rsidR="00B318B0">
        <w:rPr>
          <w:sz w:val="28"/>
          <w:szCs w:val="28"/>
        </w:rPr>
        <w:t>17</w:t>
      </w:r>
      <w:bookmarkStart w:id="0" w:name="_GoBack"/>
      <w:bookmarkEnd w:id="0"/>
      <w:r w:rsidRPr="00CD7905">
        <w:rPr>
          <w:sz w:val="28"/>
          <w:szCs w:val="28"/>
        </w:rPr>
        <w:t>. §)</w:t>
      </w:r>
    </w:p>
    <w:p w14:paraId="401F9A05" w14:textId="4F91D44B" w:rsidR="006457F2" w:rsidRPr="003D5EE1" w:rsidRDefault="006457F2" w:rsidP="00E016EA">
      <w:pPr>
        <w:tabs>
          <w:tab w:val="left" w:pos="6237"/>
        </w:tabs>
        <w:rPr>
          <w:sz w:val="28"/>
          <w:szCs w:val="28"/>
        </w:rPr>
      </w:pPr>
    </w:p>
    <w:p w14:paraId="1EA15B74" w14:textId="0D0D00B4" w:rsidR="00FB47BE" w:rsidRPr="00157E74" w:rsidRDefault="00157E74" w:rsidP="00E016EA">
      <w:pPr>
        <w:jc w:val="center"/>
        <w:rPr>
          <w:b/>
          <w:sz w:val="28"/>
          <w:szCs w:val="28"/>
        </w:rPr>
      </w:pPr>
      <w:bookmarkStart w:id="1" w:name="_Hlk7787338"/>
      <w:bookmarkStart w:id="2" w:name="_Hlk7785734"/>
      <w:r w:rsidRPr="00157E74">
        <w:rPr>
          <w:b/>
          <w:sz w:val="28"/>
          <w:szCs w:val="28"/>
        </w:rPr>
        <w:t>Grozījums Ministru kabineta 2017.</w:t>
      </w:r>
      <w:r w:rsidR="00E016EA">
        <w:rPr>
          <w:b/>
          <w:sz w:val="28"/>
          <w:szCs w:val="28"/>
        </w:rPr>
        <w:t> </w:t>
      </w:r>
      <w:r w:rsidRPr="00157E74">
        <w:rPr>
          <w:b/>
          <w:sz w:val="28"/>
          <w:szCs w:val="28"/>
        </w:rPr>
        <w:t>gada 21.</w:t>
      </w:r>
      <w:r w:rsidR="00E016EA">
        <w:rPr>
          <w:b/>
          <w:sz w:val="28"/>
          <w:szCs w:val="28"/>
        </w:rPr>
        <w:t> </w:t>
      </w:r>
      <w:r w:rsidRPr="00157E74">
        <w:rPr>
          <w:b/>
          <w:sz w:val="28"/>
          <w:szCs w:val="28"/>
        </w:rPr>
        <w:t>septembra rīkojumā Nr.</w:t>
      </w:r>
      <w:r w:rsidR="00E016EA">
        <w:rPr>
          <w:b/>
          <w:sz w:val="28"/>
          <w:szCs w:val="28"/>
        </w:rPr>
        <w:t> </w:t>
      </w:r>
      <w:r w:rsidRPr="00157E74">
        <w:rPr>
          <w:b/>
          <w:sz w:val="28"/>
          <w:szCs w:val="28"/>
        </w:rPr>
        <w:t xml:space="preserve">524 </w:t>
      </w:r>
      <w:r w:rsidR="00E016EA">
        <w:rPr>
          <w:b/>
          <w:sz w:val="28"/>
          <w:szCs w:val="28"/>
        </w:rPr>
        <w:t>"</w:t>
      </w:r>
      <w:r w:rsidR="00325CA9" w:rsidRPr="00157E74">
        <w:rPr>
          <w:b/>
          <w:sz w:val="28"/>
          <w:szCs w:val="28"/>
        </w:rPr>
        <w:t xml:space="preserve">Par finansējuma piešķiršanu Latvijas Republikas Prokuratūrai ēkas Kalnciema ielā 14, Rīgā, telpu nomas maksas, aprīkojuma, pārcelšanās un </w:t>
      </w:r>
      <w:proofErr w:type="gramStart"/>
      <w:r w:rsidR="00325CA9" w:rsidRPr="00157E74">
        <w:rPr>
          <w:b/>
          <w:sz w:val="28"/>
          <w:szCs w:val="28"/>
        </w:rPr>
        <w:t>citu saistīto izdevumu</w:t>
      </w:r>
      <w:proofErr w:type="gramEnd"/>
      <w:r w:rsidR="00325CA9" w:rsidRPr="00157E74">
        <w:rPr>
          <w:b/>
          <w:sz w:val="28"/>
          <w:szCs w:val="28"/>
        </w:rPr>
        <w:t xml:space="preserve"> segšanai</w:t>
      </w:r>
      <w:r w:rsidR="00E016EA">
        <w:rPr>
          <w:b/>
          <w:sz w:val="28"/>
          <w:szCs w:val="28"/>
        </w:rPr>
        <w:t>"</w:t>
      </w:r>
    </w:p>
    <w:bookmarkEnd w:id="1"/>
    <w:bookmarkEnd w:id="2"/>
    <w:p w14:paraId="4CD691A8" w14:textId="77777777" w:rsidR="00157E74" w:rsidRDefault="00157E74" w:rsidP="00E016EA">
      <w:pPr>
        <w:pStyle w:val="Title"/>
        <w:jc w:val="both"/>
        <w:outlineLvl w:val="0"/>
        <w:rPr>
          <w:sz w:val="26"/>
          <w:szCs w:val="28"/>
        </w:rPr>
      </w:pPr>
    </w:p>
    <w:p w14:paraId="7FD004AF" w14:textId="0698B72A" w:rsidR="00157E74" w:rsidRPr="00157E74" w:rsidRDefault="00157E74" w:rsidP="00E016EA">
      <w:pPr>
        <w:ind w:firstLine="720"/>
        <w:jc w:val="both"/>
        <w:rPr>
          <w:sz w:val="28"/>
          <w:szCs w:val="28"/>
        </w:rPr>
      </w:pPr>
      <w:r w:rsidRPr="00157E74">
        <w:rPr>
          <w:sz w:val="28"/>
          <w:szCs w:val="28"/>
          <w:lang w:eastAsia="en-US"/>
        </w:rPr>
        <w:t xml:space="preserve">Izdarīt </w:t>
      </w:r>
      <w:r w:rsidRPr="00157E74">
        <w:rPr>
          <w:sz w:val="28"/>
          <w:szCs w:val="28"/>
        </w:rPr>
        <w:t>Ministru kabineta 2017.</w:t>
      </w:r>
      <w:r w:rsidR="00E016EA">
        <w:rPr>
          <w:sz w:val="28"/>
          <w:szCs w:val="28"/>
        </w:rPr>
        <w:t> </w:t>
      </w:r>
      <w:r w:rsidRPr="00157E74">
        <w:rPr>
          <w:sz w:val="28"/>
          <w:szCs w:val="28"/>
        </w:rPr>
        <w:t>gada 21.</w:t>
      </w:r>
      <w:r w:rsidR="00E016EA">
        <w:rPr>
          <w:sz w:val="28"/>
          <w:szCs w:val="28"/>
        </w:rPr>
        <w:t> </w:t>
      </w:r>
      <w:r w:rsidRPr="00157E74">
        <w:rPr>
          <w:sz w:val="28"/>
          <w:szCs w:val="28"/>
        </w:rPr>
        <w:t>septembra rīkojumā Nr.</w:t>
      </w:r>
      <w:r w:rsidR="00E016EA">
        <w:rPr>
          <w:sz w:val="28"/>
          <w:szCs w:val="28"/>
        </w:rPr>
        <w:t> </w:t>
      </w:r>
      <w:r w:rsidRPr="00157E74">
        <w:rPr>
          <w:sz w:val="28"/>
          <w:szCs w:val="28"/>
        </w:rPr>
        <w:t xml:space="preserve">524 </w:t>
      </w:r>
      <w:r w:rsidR="00E016EA">
        <w:rPr>
          <w:sz w:val="28"/>
          <w:szCs w:val="28"/>
        </w:rPr>
        <w:t>"</w:t>
      </w:r>
      <w:r w:rsidRPr="00157E74">
        <w:rPr>
          <w:sz w:val="28"/>
          <w:szCs w:val="28"/>
        </w:rPr>
        <w:t xml:space="preserve">Par finansējuma piešķiršanu Latvijas Republikas Prokuratūrai ēkas Kalnciema ielā 14, Rīgā, telpu nomas maksas, aprīkojuma, pārcelšanās un </w:t>
      </w:r>
      <w:proofErr w:type="gramStart"/>
      <w:r w:rsidRPr="00157E74">
        <w:rPr>
          <w:sz w:val="28"/>
          <w:szCs w:val="28"/>
        </w:rPr>
        <w:t>citu saistīto izdevumu</w:t>
      </w:r>
      <w:proofErr w:type="gramEnd"/>
      <w:r w:rsidRPr="00157E74">
        <w:rPr>
          <w:sz w:val="28"/>
          <w:szCs w:val="28"/>
        </w:rPr>
        <w:t xml:space="preserve"> segšanai</w:t>
      </w:r>
      <w:r w:rsidR="00E016EA">
        <w:rPr>
          <w:sz w:val="28"/>
          <w:szCs w:val="28"/>
        </w:rPr>
        <w:t>"</w:t>
      </w:r>
      <w:r w:rsidRPr="00157E74">
        <w:rPr>
          <w:sz w:val="28"/>
          <w:szCs w:val="28"/>
        </w:rPr>
        <w:t xml:space="preserve"> </w:t>
      </w:r>
      <w:r w:rsidRPr="00157E74">
        <w:rPr>
          <w:sz w:val="28"/>
          <w:szCs w:val="28"/>
          <w:lang w:eastAsia="en-US"/>
        </w:rPr>
        <w:t>(Latvijas Vēstnesis, 2017, 189.</w:t>
      </w:r>
      <w:r w:rsidR="00E016EA">
        <w:rPr>
          <w:sz w:val="28"/>
          <w:szCs w:val="28"/>
          <w:lang w:eastAsia="en-US"/>
        </w:rPr>
        <w:t> </w:t>
      </w:r>
      <w:r w:rsidRPr="00157E74">
        <w:rPr>
          <w:sz w:val="28"/>
          <w:szCs w:val="28"/>
          <w:lang w:eastAsia="en-US"/>
        </w:rPr>
        <w:t xml:space="preserve">nr.) grozījumu un aizstāt </w:t>
      </w:r>
      <w:r w:rsidR="00F914E2">
        <w:rPr>
          <w:sz w:val="28"/>
          <w:szCs w:val="28"/>
          <w:lang w:eastAsia="en-US"/>
        </w:rPr>
        <w:t>2.4</w:t>
      </w:r>
      <w:r w:rsidRPr="00157E74">
        <w:rPr>
          <w:sz w:val="28"/>
          <w:szCs w:val="28"/>
          <w:lang w:eastAsia="en-US"/>
        </w:rPr>
        <w:t>.</w:t>
      </w:r>
      <w:r w:rsidR="00A377C9">
        <w:rPr>
          <w:sz w:val="28"/>
          <w:szCs w:val="28"/>
          <w:lang w:eastAsia="en-US"/>
        </w:rPr>
        <w:t> </w:t>
      </w:r>
      <w:r w:rsidR="00F914E2">
        <w:rPr>
          <w:sz w:val="28"/>
          <w:szCs w:val="28"/>
          <w:lang w:eastAsia="en-US"/>
        </w:rPr>
        <w:t xml:space="preserve">apakšpunktā </w:t>
      </w:r>
      <w:r w:rsidRPr="00157E74">
        <w:rPr>
          <w:sz w:val="28"/>
          <w:szCs w:val="28"/>
          <w:lang w:eastAsia="en-US"/>
        </w:rPr>
        <w:t xml:space="preserve">vārdus </w:t>
      </w:r>
      <w:r w:rsidR="00E016EA">
        <w:rPr>
          <w:sz w:val="28"/>
          <w:szCs w:val="28"/>
          <w:lang w:eastAsia="en-US"/>
        </w:rPr>
        <w:t>"</w:t>
      </w:r>
      <w:r w:rsidR="00F914E2">
        <w:rPr>
          <w:sz w:val="28"/>
          <w:szCs w:val="28"/>
          <w:lang w:eastAsia="en-US"/>
        </w:rPr>
        <w:t>četru mēnešu</w:t>
      </w:r>
      <w:r w:rsidR="00E016EA">
        <w:rPr>
          <w:sz w:val="28"/>
          <w:szCs w:val="28"/>
          <w:lang w:eastAsia="en-US"/>
        </w:rPr>
        <w:t>"</w:t>
      </w:r>
      <w:r w:rsidRPr="00157E74">
        <w:rPr>
          <w:sz w:val="28"/>
          <w:szCs w:val="28"/>
          <w:lang w:eastAsia="en-US"/>
        </w:rPr>
        <w:t xml:space="preserve"> ar vārdiem </w:t>
      </w:r>
      <w:r w:rsidR="00E016EA">
        <w:rPr>
          <w:sz w:val="28"/>
          <w:szCs w:val="28"/>
          <w:lang w:eastAsia="en-US"/>
        </w:rPr>
        <w:t>"</w:t>
      </w:r>
      <w:r w:rsidR="00A377C9">
        <w:rPr>
          <w:sz w:val="28"/>
          <w:szCs w:val="28"/>
          <w:lang w:eastAsia="en-US"/>
        </w:rPr>
        <w:t>astoņu</w:t>
      </w:r>
      <w:r w:rsidR="00F914E2">
        <w:rPr>
          <w:sz w:val="28"/>
          <w:szCs w:val="28"/>
          <w:lang w:eastAsia="en-US"/>
        </w:rPr>
        <w:t xml:space="preserve"> mēnešu</w:t>
      </w:r>
      <w:r w:rsidR="00E016EA">
        <w:rPr>
          <w:sz w:val="28"/>
          <w:szCs w:val="28"/>
          <w:lang w:eastAsia="en-US"/>
        </w:rPr>
        <w:t>"</w:t>
      </w:r>
      <w:r w:rsidRPr="00157E74">
        <w:rPr>
          <w:sz w:val="28"/>
          <w:szCs w:val="28"/>
          <w:lang w:eastAsia="en-US"/>
        </w:rPr>
        <w:t>.</w:t>
      </w:r>
    </w:p>
    <w:p w14:paraId="6A50B7F7" w14:textId="748B26A1" w:rsidR="00157E74" w:rsidRPr="00E016EA" w:rsidRDefault="00157E74" w:rsidP="00E016EA">
      <w:pPr>
        <w:rPr>
          <w:sz w:val="28"/>
          <w:szCs w:val="28"/>
          <w:lang w:eastAsia="en-US"/>
        </w:rPr>
      </w:pPr>
    </w:p>
    <w:p w14:paraId="1955D5AB" w14:textId="0CF2B93F" w:rsidR="00E016EA" w:rsidRPr="00E016EA" w:rsidRDefault="00E016EA" w:rsidP="00E016EA">
      <w:pPr>
        <w:rPr>
          <w:sz w:val="28"/>
          <w:szCs w:val="28"/>
          <w:lang w:eastAsia="en-US"/>
        </w:rPr>
      </w:pPr>
    </w:p>
    <w:p w14:paraId="56B95B3C" w14:textId="77777777" w:rsidR="00E016EA" w:rsidRPr="00E016EA" w:rsidRDefault="00E016EA" w:rsidP="00E016EA">
      <w:pPr>
        <w:rPr>
          <w:sz w:val="28"/>
          <w:szCs w:val="28"/>
          <w:lang w:eastAsia="en-US"/>
        </w:rPr>
      </w:pPr>
    </w:p>
    <w:p w14:paraId="3FA2AA1C" w14:textId="77777777" w:rsidR="00E016EA" w:rsidRPr="00DE283C" w:rsidRDefault="00E016EA" w:rsidP="00375E0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E64DA13" w14:textId="77777777" w:rsidR="00E016EA" w:rsidRDefault="00E016E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E0EE5F0" w14:textId="77777777" w:rsidR="00E016EA" w:rsidRDefault="00E016E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C981C9F" w14:textId="77777777" w:rsidR="00E016EA" w:rsidRDefault="00E016E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3C38B3E" w14:textId="77777777" w:rsidR="00375E0B" w:rsidRDefault="00E016EA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</w:t>
      </w:r>
      <w:r w:rsidR="00375E0B"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4D5479E4" w14:textId="61BF2BCF" w:rsidR="00375E0B" w:rsidRDefault="00375E0B" w:rsidP="00375E0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eselības ministre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I</w:t>
      </w:r>
      <w:r>
        <w:rPr>
          <w:sz w:val="28"/>
          <w:szCs w:val="28"/>
        </w:rPr>
        <w:t>. </w:t>
      </w:r>
      <w:proofErr w:type="spellStart"/>
      <w:r w:rsidRPr="00FC4577">
        <w:rPr>
          <w:sz w:val="28"/>
          <w:szCs w:val="28"/>
        </w:rPr>
        <w:t>Viņķele</w:t>
      </w:r>
      <w:proofErr w:type="spellEnd"/>
    </w:p>
    <w:sectPr w:rsidR="00375E0B" w:rsidSect="00E016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E4E7E" w14:textId="77777777" w:rsidR="009B698F" w:rsidRDefault="009B698F">
      <w:r>
        <w:separator/>
      </w:r>
    </w:p>
  </w:endnote>
  <w:endnote w:type="continuationSeparator" w:id="0">
    <w:p w14:paraId="3023CF39" w14:textId="77777777" w:rsidR="009B698F" w:rsidRDefault="009B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E3A56" w14:textId="77777777" w:rsidR="00EF1865" w:rsidRPr="001D4D2B" w:rsidRDefault="00EF1865" w:rsidP="00EF1865">
    <w:pPr>
      <w:jc w:val="both"/>
      <w:rPr>
        <w:sz w:val="20"/>
        <w:szCs w:val="20"/>
      </w:rPr>
    </w:pPr>
    <w:r w:rsidRPr="001D4D2B">
      <w:rPr>
        <w:sz w:val="20"/>
        <w:szCs w:val="20"/>
      </w:rPr>
      <w:t>FMRik_</w:t>
    </w:r>
    <w:r>
      <w:rPr>
        <w:sz w:val="20"/>
        <w:szCs w:val="20"/>
      </w:rPr>
      <w:t>110617_Kalnc_Prok</w:t>
    </w:r>
  </w:p>
  <w:p w14:paraId="1142B8F3" w14:textId="6A90F906" w:rsidR="00697487" w:rsidRPr="001D4D2B" w:rsidRDefault="00697487" w:rsidP="000E0B87">
    <w:pPr>
      <w:jc w:val="both"/>
      <w:rPr>
        <w:sz w:val="20"/>
        <w:szCs w:val="20"/>
      </w:rPr>
    </w:pPr>
  </w:p>
  <w:p w14:paraId="6AF6A33A" w14:textId="2EF53D70" w:rsidR="00697487" w:rsidRPr="001D4D2B" w:rsidRDefault="00697487" w:rsidP="000E0B87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7EA23" w14:textId="0214552E" w:rsidR="00E016EA" w:rsidRPr="00E016EA" w:rsidRDefault="00E016EA">
    <w:pPr>
      <w:pStyle w:val="Footer"/>
      <w:rPr>
        <w:sz w:val="16"/>
        <w:szCs w:val="16"/>
      </w:rPr>
    </w:pPr>
    <w:r w:rsidRPr="00E016EA">
      <w:rPr>
        <w:sz w:val="16"/>
        <w:szCs w:val="16"/>
      </w:rPr>
      <w:t>R1277_9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54F49" w14:textId="77777777" w:rsidR="009B698F" w:rsidRDefault="009B698F">
      <w:r>
        <w:separator/>
      </w:r>
    </w:p>
  </w:footnote>
  <w:footnote w:type="continuationSeparator" w:id="0">
    <w:p w14:paraId="42C87103" w14:textId="77777777" w:rsidR="009B698F" w:rsidRDefault="009B6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BF023B" w14:textId="5CFB9378" w:rsidR="00697487" w:rsidRDefault="0069748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B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56818" w14:textId="77777777" w:rsidR="00E016EA" w:rsidRPr="003629D6" w:rsidRDefault="00E016EA">
    <w:pPr>
      <w:pStyle w:val="Header"/>
    </w:pPr>
  </w:p>
  <w:p w14:paraId="0D020237" w14:textId="753040D5" w:rsidR="00697487" w:rsidRPr="00E016EA" w:rsidRDefault="00E016EA" w:rsidP="00E016EA">
    <w:pPr>
      <w:pStyle w:val="Header"/>
    </w:pPr>
    <w:r>
      <w:rPr>
        <w:noProof/>
      </w:rPr>
      <w:drawing>
        <wp:inline distT="0" distB="0" distL="0" distR="0" wp14:anchorId="26BAB50F" wp14:editId="63C0C41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96128"/>
    <w:multiLevelType w:val="multilevel"/>
    <w:tmpl w:val="3F002D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2A317F6"/>
    <w:multiLevelType w:val="multilevel"/>
    <w:tmpl w:val="EAC4F9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C7E4EA8"/>
    <w:multiLevelType w:val="multilevel"/>
    <w:tmpl w:val="7D9428EA"/>
    <w:lvl w:ilvl="0">
      <w:start w:val="1"/>
      <w:numFmt w:val="decimal"/>
      <w:lvlText w:val="%1."/>
      <w:lvlJc w:val="left"/>
      <w:pPr>
        <w:ind w:left="30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84" w:hanging="2160"/>
      </w:pPr>
      <w:rPr>
        <w:rFonts w:hint="default"/>
      </w:rPr>
    </w:lvl>
  </w:abstractNum>
  <w:abstractNum w:abstractNumId="4" w15:restartNumberingAfterBreak="0">
    <w:nsid w:val="603476D6"/>
    <w:multiLevelType w:val="multilevel"/>
    <w:tmpl w:val="7ECE2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2CE1"/>
    <w:rsid w:val="0001382E"/>
    <w:rsid w:val="000149FD"/>
    <w:rsid w:val="00023004"/>
    <w:rsid w:val="000343F2"/>
    <w:rsid w:val="00040AB3"/>
    <w:rsid w:val="00044326"/>
    <w:rsid w:val="00053053"/>
    <w:rsid w:val="00063B9F"/>
    <w:rsid w:val="00064A65"/>
    <w:rsid w:val="00065417"/>
    <w:rsid w:val="00074A80"/>
    <w:rsid w:val="0007796B"/>
    <w:rsid w:val="00080C52"/>
    <w:rsid w:val="00097A3F"/>
    <w:rsid w:val="000A5426"/>
    <w:rsid w:val="000A7D69"/>
    <w:rsid w:val="000B5288"/>
    <w:rsid w:val="000D0BD6"/>
    <w:rsid w:val="000D6722"/>
    <w:rsid w:val="000E05E1"/>
    <w:rsid w:val="000E0B87"/>
    <w:rsid w:val="000E4565"/>
    <w:rsid w:val="000F2D8F"/>
    <w:rsid w:val="001159BA"/>
    <w:rsid w:val="0012192E"/>
    <w:rsid w:val="00122A47"/>
    <w:rsid w:val="001254CA"/>
    <w:rsid w:val="00137AC9"/>
    <w:rsid w:val="00142B18"/>
    <w:rsid w:val="00143392"/>
    <w:rsid w:val="00143694"/>
    <w:rsid w:val="00146099"/>
    <w:rsid w:val="00146F5E"/>
    <w:rsid w:val="00157E74"/>
    <w:rsid w:val="00162B07"/>
    <w:rsid w:val="00166916"/>
    <w:rsid w:val="00166FCA"/>
    <w:rsid w:val="0017478B"/>
    <w:rsid w:val="00181AD6"/>
    <w:rsid w:val="00184D0F"/>
    <w:rsid w:val="001920E1"/>
    <w:rsid w:val="00196238"/>
    <w:rsid w:val="001A29BC"/>
    <w:rsid w:val="001C2481"/>
    <w:rsid w:val="001C54BD"/>
    <w:rsid w:val="001D31F3"/>
    <w:rsid w:val="001D4D2B"/>
    <w:rsid w:val="001D5E7F"/>
    <w:rsid w:val="001D6503"/>
    <w:rsid w:val="001D7F58"/>
    <w:rsid w:val="001E7CF0"/>
    <w:rsid w:val="002040C5"/>
    <w:rsid w:val="0021310A"/>
    <w:rsid w:val="00216C6D"/>
    <w:rsid w:val="002324E9"/>
    <w:rsid w:val="00240843"/>
    <w:rsid w:val="00242C98"/>
    <w:rsid w:val="00271159"/>
    <w:rsid w:val="00276195"/>
    <w:rsid w:val="00280C47"/>
    <w:rsid w:val="002811A1"/>
    <w:rsid w:val="00294ED1"/>
    <w:rsid w:val="002A72A1"/>
    <w:rsid w:val="002B0644"/>
    <w:rsid w:val="002B0A4D"/>
    <w:rsid w:val="002B1439"/>
    <w:rsid w:val="002B2316"/>
    <w:rsid w:val="002C51C0"/>
    <w:rsid w:val="002D5108"/>
    <w:rsid w:val="002D5D3B"/>
    <w:rsid w:val="002D5FC0"/>
    <w:rsid w:val="002E458A"/>
    <w:rsid w:val="002F09CE"/>
    <w:rsid w:val="002F2323"/>
    <w:rsid w:val="002F71E6"/>
    <w:rsid w:val="0030554E"/>
    <w:rsid w:val="003064F8"/>
    <w:rsid w:val="00307420"/>
    <w:rsid w:val="00325CA9"/>
    <w:rsid w:val="00332836"/>
    <w:rsid w:val="00343C6B"/>
    <w:rsid w:val="003460CE"/>
    <w:rsid w:val="003461B0"/>
    <w:rsid w:val="00350D6B"/>
    <w:rsid w:val="003558B5"/>
    <w:rsid w:val="003657FB"/>
    <w:rsid w:val="00370725"/>
    <w:rsid w:val="00375E0B"/>
    <w:rsid w:val="00376CF7"/>
    <w:rsid w:val="00381D2A"/>
    <w:rsid w:val="003824F8"/>
    <w:rsid w:val="003830A2"/>
    <w:rsid w:val="00394279"/>
    <w:rsid w:val="00395176"/>
    <w:rsid w:val="00395BC5"/>
    <w:rsid w:val="003A19D5"/>
    <w:rsid w:val="003B57BA"/>
    <w:rsid w:val="003B6775"/>
    <w:rsid w:val="003C368A"/>
    <w:rsid w:val="003D5EE1"/>
    <w:rsid w:val="003E1992"/>
    <w:rsid w:val="003F2AFD"/>
    <w:rsid w:val="0040401F"/>
    <w:rsid w:val="00404CAA"/>
    <w:rsid w:val="0041167C"/>
    <w:rsid w:val="00414C49"/>
    <w:rsid w:val="00420148"/>
    <w:rsid w:val="004203E7"/>
    <w:rsid w:val="00420A03"/>
    <w:rsid w:val="0043142D"/>
    <w:rsid w:val="00433DAD"/>
    <w:rsid w:val="00445B1D"/>
    <w:rsid w:val="004466A0"/>
    <w:rsid w:val="00452998"/>
    <w:rsid w:val="00453B7B"/>
    <w:rsid w:val="00474825"/>
    <w:rsid w:val="00482603"/>
    <w:rsid w:val="00486D9D"/>
    <w:rsid w:val="004944D5"/>
    <w:rsid w:val="00497C20"/>
    <w:rsid w:val="004A7542"/>
    <w:rsid w:val="004B6E00"/>
    <w:rsid w:val="004C0159"/>
    <w:rsid w:val="004C60C4"/>
    <w:rsid w:val="004C7391"/>
    <w:rsid w:val="004D2D57"/>
    <w:rsid w:val="004D4846"/>
    <w:rsid w:val="004E3E9C"/>
    <w:rsid w:val="004E5A1D"/>
    <w:rsid w:val="004E74DA"/>
    <w:rsid w:val="004F14A1"/>
    <w:rsid w:val="005003A0"/>
    <w:rsid w:val="00511B49"/>
    <w:rsid w:val="00512A64"/>
    <w:rsid w:val="00515E04"/>
    <w:rsid w:val="00523B02"/>
    <w:rsid w:val="005256C0"/>
    <w:rsid w:val="00534686"/>
    <w:rsid w:val="00537199"/>
    <w:rsid w:val="00545215"/>
    <w:rsid w:val="00545C73"/>
    <w:rsid w:val="005570D2"/>
    <w:rsid w:val="005718FA"/>
    <w:rsid w:val="00572852"/>
    <w:rsid w:val="00574B34"/>
    <w:rsid w:val="0058034F"/>
    <w:rsid w:val="00585D5F"/>
    <w:rsid w:val="005906F6"/>
    <w:rsid w:val="005966AB"/>
    <w:rsid w:val="0059785F"/>
    <w:rsid w:val="00597C0D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E70B7"/>
    <w:rsid w:val="005F5401"/>
    <w:rsid w:val="00600472"/>
    <w:rsid w:val="0060088B"/>
    <w:rsid w:val="00602F95"/>
    <w:rsid w:val="00615BB4"/>
    <w:rsid w:val="00616B49"/>
    <w:rsid w:val="006230B4"/>
    <w:rsid w:val="00623DF2"/>
    <w:rsid w:val="006457F2"/>
    <w:rsid w:val="00651934"/>
    <w:rsid w:val="00664357"/>
    <w:rsid w:val="00665111"/>
    <w:rsid w:val="00665C68"/>
    <w:rsid w:val="00671D14"/>
    <w:rsid w:val="00681F12"/>
    <w:rsid w:val="00684B30"/>
    <w:rsid w:val="0068514E"/>
    <w:rsid w:val="00692104"/>
    <w:rsid w:val="00695B9B"/>
    <w:rsid w:val="00697487"/>
    <w:rsid w:val="006A4F8B"/>
    <w:rsid w:val="006B60F9"/>
    <w:rsid w:val="006C4B76"/>
    <w:rsid w:val="006E5D5F"/>
    <w:rsid w:val="006E5FE2"/>
    <w:rsid w:val="006E6314"/>
    <w:rsid w:val="006E775D"/>
    <w:rsid w:val="006F1D73"/>
    <w:rsid w:val="00721036"/>
    <w:rsid w:val="0073447F"/>
    <w:rsid w:val="00746861"/>
    <w:rsid w:val="00746F4F"/>
    <w:rsid w:val="00750EE3"/>
    <w:rsid w:val="007522DA"/>
    <w:rsid w:val="00755E55"/>
    <w:rsid w:val="00766BB3"/>
    <w:rsid w:val="00767011"/>
    <w:rsid w:val="00774A4B"/>
    <w:rsid w:val="007756D5"/>
    <w:rsid w:val="00775CAE"/>
    <w:rsid w:val="00775F74"/>
    <w:rsid w:val="007804CF"/>
    <w:rsid w:val="00782EBD"/>
    <w:rsid w:val="00787DA8"/>
    <w:rsid w:val="007947CC"/>
    <w:rsid w:val="00796BFD"/>
    <w:rsid w:val="007B5DBD"/>
    <w:rsid w:val="007C4838"/>
    <w:rsid w:val="007C63F0"/>
    <w:rsid w:val="007E6756"/>
    <w:rsid w:val="007F7F31"/>
    <w:rsid w:val="0080189A"/>
    <w:rsid w:val="00806BAB"/>
    <w:rsid w:val="00812AFA"/>
    <w:rsid w:val="00816941"/>
    <w:rsid w:val="008370E0"/>
    <w:rsid w:val="00837BBE"/>
    <w:rsid w:val="008467C5"/>
    <w:rsid w:val="0086399E"/>
    <w:rsid w:val="008644A0"/>
    <w:rsid w:val="00864D00"/>
    <w:rsid w:val="008678E7"/>
    <w:rsid w:val="00871391"/>
    <w:rsid w:val="0087609F"/>
    <w:rsid w:val="008769BC"/>
    <w:rsid w:val="00887377"/>
    <w:rsid w:val="008912D1"/>
    <w:rsid w:val="008A7539"/>
    <w:rsid w:val="008B5A9F"/>
    <w:rsid w:val="008B7D5D"/>
    <w:rsid w:val="008C7A3B"/>
    <w:rsid w:val="008D5CC2"/>
    <w:rsid w:val="008E7807"/>
    <w:rsid w:val="008F5002"/>
    <w:rsid w:val="008F69FD"/>
    <w:rsid w:val="00900023"/>
    <w:rsid w:val="00907025"/>
    <w:rsid w:val="009079D9"/>
    <w:rsid w:val="00910156"/>
    <w:rsid w:val="009172AE"/>
    <w:rsid w:val="00932D89"/>
    <w:rsid w:val="00942F69"/>
    <w:rsid w:val="00947B4D"/>
    <w:rsid w:val="00980D1E"/>
    <w:rsid w:val="00981A29"/>
    <w:rsid w:val="0098390C"/>
    <w:rsid w:val="009A7A12"/>
    <w:rsid w:val="009B1725"/>
    <w:rsid w:val="009B698F"/>
    <w:rsid w:val="009C5A63"/>
    <w:rsid w:val="009D1238"/>
    <w:rsid w:val="009D12A3"/>
    <w:rsid w:val="009D2418"/>
    <w:rsid w:val="009F1E4B"/>
    <w:rsid w:val="009F3EFB"/>
    <w:rsid w:val="009F7E26"/>
    <w:rsid w:val="00A01DD5"/>
    <w:rsid w:val="00A02F96"/>
    <w:rsid w:val="00A16CE2"/>
    <w:rsid w:val="00A25D18"/>
    <w:rsid w:val="00A25D4B"/>
    <w:rsid w:val="00A377C9"/>
    <w:rsid w:val="00A40F5C"/>
    <w:rsid w:val="00A442F3"/>
    <w:rsid w:val="00A55D2F"/>
    <w:rsid w:val="00A60BDE"/>
    <w:rsid w:val="00A6794B"/>
    <w:rsid w:val="00A74F00"/>
    <w:rsid w:val="00A75F12"/>
    <w:rsid w:val="00A816A6"/>
    <w:rsid w:val="00A81C8B"/>
    <w:rsid w:val="00A85972"/>
    <w:rsid w:val="00A94F3A"/>
    <w:rsid w:val="00A955E2"/>
    <w:rsid w:val="00A97155"/>
    <w:rsid w:val="00AB0AC9"/>
    <w:rsid w:val="00AB7A11"/>
    <w:rsid w:val="00AC0BCB"/>
    <w:rsid w:val="00AC23DE"/>
    <w:rsid w:val="00AC3A9D"/>
    <w:rsid w:val="00AC7D64"/>
    <w:rsid w:val="00AD09B5"/>
    <w:rsid w:val="00AD28A5"/>
    <w:rsid w:val="00AF10AA"/>
    <w:rsid w:val="00AF5AB5"/>
    <w:rsid w:val="00B04966"/>
    <w:rsid w:val="00B12F17"/>
    <w:rsid w:val="00B15459"/>
    <w:rsid w:val="00B1583A"/>
    <w:rsid w:val="00B22E70"/>
    <w:rsid w:val="00B249E8"/>
    <w:rsid w:val="00B24F5D"/>
    <w:rsid w:val="00B30445"/>
    <w:rsid w:val="00B30D1A"/>
    <w:rsid w:val="00B318B0"/>
    <w:rsid w:val="00B57ACD"/>
    <w:rsid w:val="00B60DB3"/>
    <w:rsid w:val="00B77A0F"/>
    <w:rsid w:val="00B80527"/>
    <w:rsid w:val="00B81177"/>
    <w:rsid w:val="00B83E78"/>
    <w:rsid w:val="00B92C40"/>
    <w:rsid w:val="00B954EA"/>
    <w:rsid w:val="00B9584F"/>
    <w:rsid w:val="00B95E9E"/>
    <w:rsid w:val="00BA506B"/>
    <w:rsid w:val="00BB487A"/>
    <w:rsid w:val="00BC4543"/>
    <w:rsid w:val="00BD688C"/>
    <w:rsid w:val="00BE1203"/>
    <w:rsid w:val="00C00364"/>
    <w:rsid w:val="00C00A8E"/>
    <w:rsid w:val="00C02DD4"/>
    <w:rsid w:val="00C27AF9"/>
    <w:rsid w:val="00C31E7D"/>
    <w:rsid w:val="00C406ED"/>
    <w:rsid w:val="00C44969"/>
    <w:rsid w:val="00C44DE9"/>
    <w:rsid w:val="00C477BC"/>
    <w:rsid w:val="00C53AD0"/>
    <w:rsid w:val="00C616BD"/>
    <w:rsid w:val="00C71D27"/>
    <w:rsid w:val="00C903DE"/>
    <w:rsid w:val="00C91AE4"/>
    <w:rsid w:val="00C93126"/>
    <w:rsid w:val="00CA30A6"/>
    <w:rsid w:val="00CA7A60"/>
    <w:rsid w:val="00CB6776"/>
    <w:rsid w:val="00CD3EC7"/>
    <w:rsid w:val="00CE04CC"/>
    <w:rsid w:val="00CF14BD"/>
    <w:rsid w:val="00D10B40"/>
    <w:rsid w:val="00D1431D"/>
    <w:rsid w:val="00D14B43"/>
    <w:rsid w:val="00D27A39"/>
    <w:rsid w:val="00D34E8D"/>
    <w:rsid w:val="00D3783A"/>
    <w:rsid w:val="00D443F7"/>
    <w:rsid w:val="00D444EA"/>
    <w:rsid w:val="00D46149"/>
    <w:rsid w:val="00D51849"/>
    <w:rsid w:val="00D53187"/>
    <w:rsid w:val="00D65840"/>
    <w:rsid w:val="00D65EF5"/>
    <w:rsid w:val="00D7218E"/>
    <w:rsid w:val="00D73F8B"/>
    <w:rsid w:val="00D76D68"/>
    <w:rsid w:val="00D81E23"/>
    <w:rsid w:val="00D92529"/>
    <w:rsid w:val="00D962ED"/>
    <w:rsid w:val="00DA4BAA"/>
    <w:rsid w:val="00DC25B2"/>
    <w:rsid w:val="00DC44D7"/>
    <w:rsid w:val="00DC6236"/>
    <w:rsid w:val="00DC7DC9"/>
    <w:rsid w:val="00E016EA"/>
    <w:rsid w:val="00E01749"/>
    <w:rsid w:val="00E04963"/>
    <w:rsid w:val="00E25C04"/>
    <w:rsid w:val="00E36A1B"/>
    <w:rsid w:val="00E43197"/>
    <w:rsid w:val="00E555E7"/>
    <w:rsid w:val="00E6461F"/>
    <w:rsid w:val="00E6536E"/>
    <w:rsid w:val="00E90FF8"/>
    <w:rsid w:val="00E91A7D"/>
    <w:rsid w:val="00E94494"/>
    <w:rsid w:val="00EA43C2"/>
    <w:rsid w:val="00EA441A"/>
    <w:rsid w:val="00EA7694"/>
    <w:rsid w:val="00EB0545"/>
    <w:rsid w:val="00EB16AA"/>
    <w:rsid w:val="00EB4E6F"/>
    <w:rsid w:val="00EC5657"/>
    <w:rsid w:val="00EC6F18"/>
    <w:rsid w:val="00EC7F10"/>
    <w:rsid w:val="00ED6F1D"/>
    <w:rsid w:val="00EE3863"/>
    <w:rsid w:val="00EF1865"/>
    <w:rsid w:val="00EF258D"/>
    <w:rsid w:val="00F04334"/>
    <w:rsid w:val="00F0572A"/>
    <w:rsid w:val="00F12337"/>
    <w:rsid w:val="00F14001"/>
    <w:rsid w:val="00F16571"/>
    <w:rsid w:val="00F16AAC"/>
    <w:rsid w:val="00F16D93"/>
    <w:rsid w:val="00F23BB8"/>
    <w:rsid w:val="00F2734A"/>
    <w:rsid w:val="00F3479A"/>
    <w:rsid w:val="00F416E7"/>
    <w:rsid w:val="00F42B56"/>
    <w:rsid w:val="00F43C28"/>
    <w:rsid w:val="00F43EF1"/>
    <w:rsid w:val="00F62C80"/>
    <w:rsid w:val="00F749DB"/>
    <w:rsid w:val="00F75739"/>
    <w:rsid w:val="00F77E25"/>
    <w:rsid w:val="00F801B9"/>
    <w:rsid w:val="00F844B6"/>
    <w:rsid w:val="00F85B78"/>
    <w:rsid w:val="00F869FF"/>
    <w:rsid w:val="00F900BC"/>
    <w:rsid w:val="00F914E2"/>
    <w:rsid w:val="00F95368"/>
    <w:rsid w:val="00FA08B2"/>
    <w:rsid w:val="00FB16E8"/>
    <w:rsid w:val="00FB47BE"/>
    <w:rsid w:val="00FC013B"/>
    <w:rsid w:val="00FC370C"/>
    <w:rsid w:val="00FD34BC"/>
    <w:rsid w:val="00FD3805"/>
    <w:rsid w:val="00FD7E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0E65F3"/>
  <w15:docId w15:val="{B6A2A223-6E32-4B5B-9C96-8746F4D3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Indent">
    <w:name w:val="Body Text Indent"/>
    <w:basedOn w:val="Normal"/>
    <w:link w:val="BodyTextIndentChar"/>
    <w:rsid w:val="001159BA"/>
    <w:pPr>
      <w:ind w:left="142" w:firstLine="578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159BA"/>
    <w:rPr>
      <w:rFonts w:ascii="Times New Roman" w:eastAsia="Times New Roman" w:hAnsi="Times New Roman"/>
      <w:sz w:val="28"/>
      <w:lang w:eastAsia="en-US"/>
    </w:rPr>
  </w:style>
  <w:style w:type="paragraph" w:customStyle="1" w:styleId="Body">
    <w:name w:val="Body"/>
    <w:rsid w:val="00E016E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4C7A-2900-4CAE-9A98-2349AE4E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“Grozījums Ministru kabineta 2017.gada 21.septembra rīkojumā Nr.524 ”Par finansējuma piešķiršanu Latvijas Republikas Prokuratūrai ēkas Kalnciema ielā 14, Rīgā, telpu nomas maksas, aprīkojuma, pārcelšanās un citu saistīto izdevumu segšanai””</vt:lpstr>
    </vt:vector>
  </TitlesOfParts>
  <Manager/>
  <Company>Finanšu ministrija (VAS "Valsts nekustamie īpašumi"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“Grozījums Ministru kabineta 2017.gada 21.septembra rīkojumā Nr.524 ”Par finansējuma piešķiršanu Latvijas Republikas Prokuratūrai ēkas Kalnciema ielā 14, Rīgā, telpu nomas maksas, aprīkojuma, pārcelšanās un citu saistīto izdevumu segšanai””</dc:title>
  <dc:subject>Noteikumu projekts</dc:subject>
  <dc:creator>Vārds Uzvārds</dc:creator>
  <dc:description>vita.bruzas@vni.lv; 67024927</dc:description>
  <cp:lastModifiedBy>Leontine Babkina</cp:lastModifiedBy>
  <cp:revision>15</cp:revision>
  <cp:lastPrinted>2019-07-15T07:27:00Z</cp:lastPrinted>
  <dcterms:created xsi:type="dcterms:W3CDTF">2019-05-03T11:00:00Z</dcterms:created>
  <dcterms:modified xsi:type="dcterms:W3CDTF">2019-07-18T12:56:00Z</dcterms:modified>
</cp:coreProperties>
</file>