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4006" w14:textId="6828FD32" w:rsidR="007C31A0" w:rsidRDefault="00D258B6" w:rsidP="007C31A0">
      <w:pPr>
        <w:jc w:val="right"/>
        <w:rPr>
          <w:rFonts w:eastAsiaTheme="minorHAnsi" w:cstheme="minorBidi"/>
          <w:szCs w:val="22"/>
          <w:lang w:val="lv-LV"/>
        </w:rPr>
      </w:pPr>
      <w:bookmarkStart w:id="0" w:name="_GoBack"/>
      <w:bookmarkEnd w:id="0"/>
      <w:r>
        <w:rPr>
          <w:rFonts w:eastAsiaTheme="minorHAnsi" w:cstheme="minorBidi"/>
          <w:szCs w:val="22"/>
          <w:lang w:val="lv-LV"/>
        </w:rPr>
        <w:t>2</w:t>
      </w:r>
      <w:r w:rsidR="007C31A0" w:rsidRPr="006D563E">
        <w:rPr>
          <w:rFonts w:eastAsiaTheme="minorHAnsi" w:cstheme="minorBidi"/>
          <w:szCs w:val="22"/>
          <w:lang w:val="lv-LV"/>
        </w:rPr>
        <w:t>.pielikums</w:t>
      </w:r>
    </w:p>
    <w:tbl>
      <w:tblPr>
        <w:tblStyle w:val="TableGrid"/>
        <w:tblW w:w="4499" w:type="dxa"/>
        <w:tblInd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7C31A0" w:rsidRPr="002D2561" w14:paraId="3F6FA746" w14:textId="77777777" w:rsidTr="00E47441">
        <w:trPr>
          <w:trHeight w:val="382"/>
        </w:trPr>
        <w:tc>
          <w:tcPr>
            <w:tcW w:w="4499" w:type="dxa"/>
          </w:tcPr>
          <w:p w14:paraId="1B8B05F1" w14:textId="4017BAC5" w:rsidR="007C31A0" w:rsidRPr="002E7DA4" w:rsidRDefault="007C31A0" w:rsidP="001D7C76">
            <w:pPr>
              <w:jc w:val="right"/>
              <w:rPr>
                <w:lang w:val="lv-LV"/>
              </w:rPr>
            </w:pPr>
            <w:r w:rsidRPr="001D7C76">
              <w:rPr>
                <w:lang w:val="lv-LV"/>
              </w:rPr>
              <w:t>Informatīvais ziņojums par Eiropas Reģionālās attīstības fonda, Eiropas Soci</w:t>
            </w:r>
            <w:r w:rsidR="006F3A35">
              <w:rPr>
                <w:lang w:val="lv-LV"/>
              </w:rPr>
              <w:t>ālā fonda plus un</w:t>
            </w:r>
            <w:r w:rsidR="001D7C76">
              <w:rPr>
                <w:lang w:val="lv-LV"/>
              </w:rPr>
              <w:t xml:space="preserve"> Kohēzijas fonda</w:t>
            </w:r>
            <w:r w:rsidRPr="001D7C76">
              <w:rPr>
                <w:lang w:val="lv-LV"/>
              </w:rPr>
              <w:t xml:space="preserve"> ieviešanu 2021.-2027.gadā Latvijā</w:t>
            </w:r>
          </w:p>
        </w:tc>
      </w:tr>
    </w:tbl>
    <w:p w14:paraId="3970EF2A" w14:textId="77777777" w:rsidR="007C31A0" w:rsidRPr="004277F9" w:rsidRDefault="007C31A0" w:rsidP="007C31A0">
      <w:pPr>
        <w:rPr>
          <w:rFonts w:eastAsiaTheme="minorHAnsi" w:cstheme="minorBidi"/>
          <w:sz w:val="20"/>
          <w:szCs w:val="20"/>
          <w:lang w:val="lv-LV"/>
        </w:rPr>
      </w:pPr>
      <w:r w:rsidRPr="004277F9">
        <w:rPr>
          <w:rFonts w:eastAsiaTheme="minorHAnsi" w:cstheme="minorBidi"/>
          <w:sz w:val="20"/>
          <w:szCs w:val="20"/>
          <w:lang w:val="lv-LV"/>
        </w:rPr>
        <w:t xml:space="preserve"> </w:t>
      </w:r>
    </w:p>
    <w:p w14:paraId="3C93E3B8" w14:textId="77777777" w:rsidR="007C31A0" w:rsidRPr="002A2CC7" w:rsidRDefault="007C31A0" w:rsidP="007C31A0">
      <w:pPr>
        <w:pStyle w:val="Hed2"/>
        <w:rPr>
          <w:sz w:val="28"/>
          <w:szCs w:val="28"/>
        </w:rPr>
      </w:pPr>
      <w:r w:rsidRPr="002A2CC7">
        <w:rPr>
          <w:sz w:val="28"/>
          <w:szCs w:val="28"/>
        </w:rPr>
        <w:t xml:space="preserve">ES KP fondu nepieciešamo plānošanas dokumentu un tiesību aktu sagatavošanas indikatīvais laika grafiks </w:t>
      </w:r>
    </w:p>
    <w:p w14:paraId="1093CBEF" w14:textId="132060B9" w:rsidR="007C31A0" w:rsidRDefault="007C31A0" w:rsidP="007C31A0">
      <w:pPr>
        <w:jc w:val="center"/>
        <w:rPr>
          <w:b/>
          <w:sz w:val="28"/>
          <w:szCs w:val="28"/>
          <w:lang w:val="lv-LV"/>
        </w:rPr>
      </w:pPr>
      <w:r w:rsidRPr="002A2CC7">
        <w:rPr>
          <w:b/>
          <w:sz w:val="28"/>
          <w:szCs w:val="28"/>
          <w:lang w:val="lv-LV"/>
        </w:rPr>
        <w:t>(04.2019. – 03.2021.)</w:t>
      </w:r>
    </w:p>
    <w:p w14:paraId="5C2B45A3" w14:textId="77777777" w:rsidR="00CA5455" w:rsidRPr="004277F9" w:rsidRDefault="00CA5455" w:rsidP="007C31A0">
      <w:pPr>
        <w:jc w:val="center"/>
        <w:rPr>
          <w:b/>
          <w:sz w:val="20"/>
          <w:szCs w:val="20"/>
          <w:lang w:val="lv-LV"/>
        </w:rPr>
      </w:pPr>
    </w:p>
    <w:tbl>
      <w:tblPr>
        <w:tblStyle w:val="TableGrid"/>
        <w:tblW w:w="15029" w:type="dxa"/>
        <w:tblLayout w:type="fixed"/>
        <w:tblLook w:val="04A0" w:firstRow="1" w:lastRow="0" w:firstColumn="1" w:lastColumn="0" w:noHBand="0" w:noVBand="1"/>
      </w:tblPr>
      <w:tblGrid>
        <w:gridCol w:w="562"/>
        <w:gridCol w:w="3116"/>
        <w:gridCol w:w="1137"/>
        <w:gridCol w:w="426"/>
        <w:gridCol w:w="426"/>
        <w:gridCol w:w="426"/>
        <w:gridCol w:w="403"/>
        <w:gridCol w:w="447"/>
        <w:gridCol w:w="425"/>
        <w:gridCol w:w="426"/>
        <w:gridCol w:w="425"/>
        <w:gridCol w:w="428"/>
        <w:gridCol w:w="423"/>
        <w:gridCol w:w="428"/>
        <w:gridCol w:w="424"/>
        <w:gridCol w:w="426"/>
        <w:gridCol w:w="425"/>
        <w:gridCol w:w="425"/>
        <w:gridCol w:w="426"/>
        <w:gridCol w:w="426"/>
        <w:gridCol w:w="426"/>
        <w:gridCol w:w="425"/>
        <w:gridCol w:w="425"/>
        <w:gridCol w:w="426"/>
        <w:gridCol w:w="426"/>
        <w:gridCol w:w="425"/>
        <w:gridCol w:w="426"/>
      </w:tblGrid>
      <w:tr w:rsidR="00E94618" w14:paraId="2EECBEAA" w14:textId="77777777" w:rsidTr="000E401F">
        <w:trPr>
          <w:tblHeader/>
        </w:trPr>
        <w:tc>
          <w:tcPr>
            <w:tcW w:w="562" w:type="dxa"/>
            <w:vMerge w:val="restart"/>
            <w:vAlign w:val="center"/>
          </w:tcPr>
          <w:p w14:paraId="7DDC6768" w14:textId="16D5F258" w:rsidR="00E94618" w:rsidRPr="007C31A0" w:rsidRDefault="00E94618" w:rsidP="00E93131">
            <w:pPr>
              <w:jc w:val="center"/>
              <w:rPr>
                <w:sz w:val="20"/>
                <w:szCs w:val="20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N</w:t>
            </w:r>
            <w:r w:rsidR="00C0052D">
              <w:rPr>
                <w:b/>
                <w:sz w:val="20"/>
                <w:szCs w:val="20"/>
                <w:lang w:val="lv-LV"/>
              </w:rPr>
              <w:t>r</w:t>
            </w:r>
            <w:r w:rsidRPr="007C31A0">
              <w:rPr>
                <w:b/>
                <w:sz w:val="20"/>
                <w:szCs w:val="20"/>
                <w:lang w:val="lv-LV"/>
              </w:rPr>
              <w:t>.</w:t>
            </w:r>
            <w:r w:rsidR="00C0052D">
              <w:rPr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C31A0">
              <w:rPr>
                <w:b/>
                <w:sz w:val="20"/>
                <w:szCs w:val="20"/>
                <w:lang w:val="lv-LV"/>
              </w:rPr>
              <w:t>p.k</w:t>
            </w:r>
            <w:proofErr w:type="spellEnd"/>
          </w:p>
        </w:tc>
        <w:tc>
          <w:tcPr>
            <w:tcW w:w="3116" w:type="dxa"/>
            <w:vMerge w:val="restart"/>
            <w:vAlign w:val="center"/>
          </w:tcPr>
          <w:p w14:paraId="0B77F97F" w14:textId="4DECEB83" w:rsidR="00E94618" w:rsidRPr="007C31A0" w:rsidRDefault="00E94618" w:rsidP="00E93131">
            <w:pPr>
              <w:jc w:val="center"/>
              <w:rPr>
                <w:sz w:val="20"/>
                <w:szCs w:val="20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Uzdevums</w:t>
            </w:r>
          </w:p>
        </w:tc>
        <w:tc>
          <w:tcPr>
            <w:tcW w:w="1137" w:type="dxa"/>
            <w:vMerge w:val="restart"/>
            <w:vAlign w:val="center"/>
          </w:tcPr>
          <w:p w14:paraId="14AB223B" w14:textId="1513E213" w:rsidR="00E94618" w:rsidRPr="007C31A0" w:rsidRDefault="00E94618" w:rsidP="00E93131">
            <w:pPr>
              <w:jc w:val="center"/>
              <w:rPr>
                <w:sz w:val="20"/>
                <w:szCs w:val="20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Atbildīgā iestāde</w:t>
            </w:r>
          </w:p>
        </w:tc>
        <w:tc>
          <w:tcPr>
            <w:tcW w:w="3832" w:type="dxa"/>
            <w:gridSpan w:val="9"/>
          </w:tcPr>
          <w:p w14:paraId="4C49C1EF" w14:textId="1885D756" w:rsidR="00E94618" w:rsidRPr="007C31A0" w:rsidRDefault="00E94618" w:rsidP="00E946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F2AD4">
              <w:rPr>
                <w:b/>
                <w:sz w:val="20"/>
                <w:szCs w:val="20"/>
              </w:rPr>
              <w:t>2019.</w:t>
            </w:r>
            <w:r w:rsidR="00C0052D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105" w:type="dxa"/>
            <w:gridSpan w:val="12"/>
          </w:tcPr>
          <w:p w14:paraId="4CB59405" w14:textId="3AD62284" w:rsidR="00E94618" w:rsidRPr="007C31A0" w:rsidRDefault="00E94618" w:rsidP="00E946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F2AD4">
              <w:rPr>
                <w:b/>
                <w:sz w:val="20"/>
                <w:szCs w:val="20"/>
              </w:rPr>
              <w:t>2020.</w:t>
            </w:r>
            <w:r w:rsidR="00C0052D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277" w:type="dxa"/>
            <w:gridSpan w:val="3"/>
          </w:tcPr>
          <w:p w14:paraId="51471490" w14:textId="726ECBB6" w:rsidR="00E94618" w:rsidRPr="007C31A0" w:rsidRDefault="00E94618" w:rsidP="00E946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F2AD4">
              <w:rPr>
                <w:b/>
                <w:sz w:val="20"/>
                <w:szCs w:val="20"/>
              </w:rPr>
              <w:t>2021.</w:t>
            </w:r>
            <w:r w:rsidR="00C0052D">
              <w:rPr>
                <w:b/>
                <w:sz w:val="20"/>
                <w:szCs w:val="20"/>
              </w:rPr>
              <w:t>g.</w:t>
            </w:r>
          </w:p>
        </w:tc>
      </w:tr>
      <w:tr w:rsidR="00E94618" w14:paraId="739478C6" w14:textId="77777777" w:rsidTr="000E401F">
        <w:trPr>
          <w:tblHeader/>
        </w:trPr>
        <w:tc>
          <w:tcPr>
            <w:tcW w:w="562" w:type="dxa"/>
            <w:vMerge/>
          </w:tcPr>
          <w:p w14:paraId="578FAFFA" w14:textId="77777777" w:rsidR="00E94618" w:rsidRPr="007C31A0" w:rsidRDefault="00E94618" w:rsidP="007C31A0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14:paraId="3E5EE529" w14:textId="77777777" w:rsidR="00E94618" w:rsidRPr="007C31A0" w:rsidRDefault="00E94618" w:rsidP="007C31A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598A197B" w14:textId="77777777" w:rsidR="00E94618" w:rsidRPr="007C31A0" w:rsidRDefault="00E94618" w:rsidP="007C31A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2005761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426" w:type="dxa"/>
          </w:tcPr>
          <w:p w14:paraId="0F4D1040" w14:textId="76EA38A0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426" w:type="dxa"/>
          </w:tcPr>
          <w:p w14:paraId="5F95FE0C" w14:textId="571D04C6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403" w:type="dxa"/>
          </w:tcPr>
          <w:p w14:paraId="18400E98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7</w:t>
            </w:r>
          </w:p>
        </w:tc>
        <w:tc>
          <w:tcPr>
            <w:tcW w:w="447" w:type="dxa"/>
          </w:tcPr>
          <w:p w14:paraId="6C7CADD7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425" w:type="dxa"/>
          </w:tcPr>
          <w:p w14:paraId="0625FC08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9</w:t>
            </w:r>
          </w:p>
        </w:tc>
        <w:tc>
          <w:tcPr>
            <w:tcW w:w="426" w:type="dxa"/>
          </w:tcPr>
          <w:p w14:paraId="7A427A2C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425" w:type="dxa"/>
          </w:tcPr>
          <w:p w14:paraId="6355DDD2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11</w:t>
            </w:r>
          </w:p>
        </w:tc>
        <w:tc>
          <w:tcPr>
            <w:tcW w:w="428" w:type="dxa"/>
          </w:tcPr>
          <w:p w14:paraId="702BBA98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12</w:t>
            </w:r>
          </w:p>
        </w:tc>
        <w:tc>
          <w:tcPr>
            <w:tcW w:w="423" w:type="dxa"/>
          </w:tcPr>
          <w:p w14:paraId="36BEF1E0" w14:textId="20EC004B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428" w:type="dxa"/>
          </w:tcPr>
          <w:p w14:paraId="58A25C58" w14:textId="58EDD2DB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424" w:type="dxa"/>
          </w:tcPr>
          <w:p w14:paraId="67BD7103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3</w:t>
            </w:r>
          </w:p>
        </w:tc>
        <w:tc>
          <w:tcPr>
            <w:tcW w:w="426" w:type="dxa"/>
          </w:tcPr>
          <w:p w14:paraId="69A56025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425" w:type="dxa"/>
          </w:tcPr>
          <w:p w14:paraId="08666667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425" w:type="dxa"/>
          </w:tcPr>
          <w:p w14:paraId="5B7333AA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0AEB6FB6" w14:textId="146098E6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2DFDA2DD" w14:textId="58D66FC4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426" w:type="dxa"/>
          </w:tcPr>
          <w:p w14:paraId="6D91EE13" w14:textId="18A5DC35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9</w:t>
            </w:r>
          </w:p>
        </w:tc>
        <w:tc>
          <w:tcPr>
            <w:tcW w:w="425" w:type="dxa"/>
          </w:tcPr>
          <w:p w14:paraId="12674FA2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425" w:type="dxa"/>
          </w:tcPr>
          <w:p w14:paraId="2066AFBA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11</w:t>
            </w:r>
          </w:p>
        </w:tc>
        <w:tc>
          <w:tcPr>
            <w:tcW w:w="426" w:type="dxa"/>
          </w:tcPr>
          <w:p w14:paraId="1E703D0D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12</w:t>
            </w:r>
          </w:p>
        </w:tc>
        <w:tc>
          <w:tcPr>
            <w:tcW w:w="426" w:type="dxa"/>
          </w:tcPr>
          <w:p w14:paraId="52E2E454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1</w:t>
            </w:r>
          </w:p>
        </w:tc>
        <w:tc>
          <w:tcPr>
            <w:tcW w:w="425" w:type="dxa"/>
          </w:tcPr>
          <w:p w14:paraId="655E44BA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426" w:type="dxa"/>
          </w:tcPr>
          <w:p w14:paraId="6C7F8815" w14:textId="77777777" w:rsidR="00E94618" w:rsidRPr="007C31A0" w:rsidRDefault="00E94618" w:rsidP="007C31A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C31A0">
              <w:rPr>
                <w:b/>
                <w:sz w:val="20"/>
                <w:szCs w:val="20"/>
                <w:lang w:val="lv-LV"/>
              </w:rPr>
              <w:t>3</w:t>
            </w:r>
          </w:p>
        </w:tc>
      </w:tr>
      <w:tr w:rsidR="004C5AE5" w14:paraId="511490BD" w14:textId="77777777" w:rsidTr="000E401F">
        <w:tc>
          <w:tcPr>
            <w:tcW w:w="562" w:type="dxa"/>
          </w:tcPr>
          <w:p w14:paraId="21EA3A8B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  <w:bookmarkStart w:id="1" w:name="_Ref6227272"/>
          </w:p>
        </w:tc>
        <w:bookmarkEnd w:id="1"/>
        <w:tc>
          <w:tcPr>
            <w:tcW w:w="3116" w:type="dxa"/>
          </w:tcPr>
          <w:p w14:paraId="31D4AEA7" w14:textId="38BDD2B0" w:rsidR="004C5AE5" w:rsidRPr="007C31A0" w:rsidRDefault="004C5AE5" w:rsidP="005350E6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 xml:space="preserve">Nozaru ministrijas iesniedz </w:t>
            </w:r>
            <w:proofErr w:type="spellStart"/>
            <w:r w:rsidR="00C0052D">
              <w:rPr>
                <w:sz w:val="20"/>
                <w:szCs w:val="20"/>
                <w:lang w:val="lv-LV"/>
              </w:rPr>
              <w:t>Pārresoru</w:t>
            </w:r>
            <w:proofErr w:type="spellEnd"/>
            <w:r w:rsidR="00C0052D">
              <w:rPr>
                <w:sz w:val="20"/>
                <w:szCs w:val="20"/>
                <w:lang w:val="lv-LV"/>
              </w:rPr>
              <w:t xml:space="preserve"> koordinācijas centram (</w:t>
            </w:r>
            <w:r w:rsidRPr="003519BB">
              <w:rPr>
                <w:sz w:val="20"/>
                <w:szCs w:val="20"/>
                <w:lang w:val="lv-LV"/>
              </w:rPr>
              <w:t>PKC</w:t>
            </w:r>
            <w:r w:rsidR="00C0052D">
              <w:rPr>
                <w:sz w:val="20"/>
                <w:szCs w:val="20"/>
                <w:lang w:val="lv-LV"/>
              </w:rPr>
              <w:t>)</w:t>
            </w:r>
            <w:r w:rsidRPr="003519BB">
              <w:rPr>
                <w:sz w:val="20"/>
                <w:szCs w:val="20"/>
                <w:lang w:val="lv-LV"/>
              </w:rPr>
              <w:t xml:space="preserve"> informāciju par plānotaj</w:t>
            </w:r>
            <w:r w:rsidR="005350E6">
              <w:rPr>
                <w:sz w:val="20"/>
                <w:szCs w:val="20"/>
                <w:lang w:val="lv-LV"/>
              </w:rPr>
              <w:t>ām pamatnostādnēm</w:t>
            </w:r>
            <w:r w:rsidRPr="003519BB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37" w:type="dxa"/>
          </w:tcPr>
          <w:p w14:paraId="473D136F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PKC, ministrijas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0D1F703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1B2A30C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1E163D4" w14:textId="1A752571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0EBF7EB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636C8C3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64B149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962723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0C4CE7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931C2A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231C171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505AAFC" w14:textId="565201CE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157D340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F40D58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54C09E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1250B4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D01AE2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06DA583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52EA8B2" w14:textId="765DC84E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A0A587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9F1454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7FB802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670E77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46D4F2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0831DA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04F5B408" w14:textId="77777777" w:rsidTr="000E401F">
        <w:tc>
          <w:tcPr>
            <w:tcW w:w="562" w:type="dxa"/>
          </w:tcPr>
          <w:p w14:paraId="1D01880A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5ECCB841" w14:textId="790F42AF" w:rsidR="004C5AE5" w:rsidRPr="007C31A0" w:rsidRDefault="004C5AE5" w:rsidP="00C0052D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 xml:space="preserve">PKC darba grupa par </w:t>
            </w:r>
            <w:r w:rsidR="00C0052D">
              <w:rPr>
                <w:sz w:val="20"/>
                <w:szCs w:val="20"/>
                <w:lang w:val="lv-LV"/>
              </w:rPr>
              <w:t>Nacionālā attīstības plānā 2021.</w:t>
            </w:r>
            <w:r w:rsidR="00C0052D" w:rsidRPr="00C0052D">
              <w:rPr>
                <w:sz w:val="20"/>
                <w:szCs w:val="20"/>
                <w:lang w:val="lv-LV"/>
              </w:rPr>
              <w:t xml:space="preserve">–2027.gadam </w:t>
            </w:r>
            <w:r w:rsidR="00C0052D">
              <w:rPr>
                <w:sz w:val="20"/>
                <w:szCs w:val="20"/>
                <w:lang w:val="lv-LV"/>
              </w:rPr>
              <w:t>(</w:t>
            </w:r>
            <w:r w:rsidRPr="003519BB">
              <w:rPr>
                <w:sz w:val="20"/>
                <w:szCs w:val="20"/>
                <w:lang w:val="lv-LV"/>
              </w:rPr>
              <w:t>NAP</w:t>
            </w:r>
            <w:r w:rsidR="00C0052D">
              <w:rPr>
                <w:sz w:val="20"/>
                <w:szCs w:val="20"/>
                <w:lang w:val="lv-LV"/>
              </w:rPr>
              <w:t>)</w:t>
            </w:r>
            <w:r w:rsidRPr="003519BB">
              <w:rPr>
                <w:sz w:val="20"/>
                <w:szCs w:val="20"/>
                <w:lang w:val="lv-LV"/>
              </w:rPr>
              <w:t xml:space="preserve"> tematisko darba grupu izveidi - darba grupu sastāva apstiprināšana</w:t>
            </w:r>
            <w:r w:rsidR="007807D7">
              <w:rPr>
                <w:rStyle w:val="FootnoteReference"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1137" w:type="dxa"/>
          </w:tcPr>
          <w:p w14:paraId="6EC58089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PKC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29E0E95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6E46DE3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BB436D6" w14:textId="3C9D014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BA89C5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1E818A8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AACDC6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490101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5C636C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030EDE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F2F26A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30247151" w14:textId="07AEFD11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011C109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CB4198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4438F1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ED4EB7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209AC51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72812B8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959F35B" w14:textId="0177F86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AD9D86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250BCC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E67808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3B996A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1D54A9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E9AD54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1121C753" w14:textId="77777777" w:rsidTr="00D54EC7">
        <w:tc>
          <w:tcPr>
            <w:tcW w:w="562" w:type="dxa"/>
          </w:tcPr>
          <w:p w14:paraId="61084E34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16ACFCAE" w14:textId="595CE664" w:rsidR="004C5AE5" w:rsidRPr="007C31A0" w:rsidRDefault="004C5AE5" w:rsidP="00C0052D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NAP sešu darba grupu sanāksmes (katrā 8-10 sanāksmes)</w:t>
            </w:r>
            <w:r w:rsidR="006216B5" w:rsidRPr="007C31A0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37" w:type="dxa"/>
          </w:tcPr>
          <w:p w14:paraId="0566663F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PKC, ministrijas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446D39DB" w14:textId="70C0A0FF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30F1AAF9" w14:textId="28ED532B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25A41DF6" w14:textId="2FC84451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03" w:type="dxa"/>
            <w:shd w:val="clear" w:color="auto" w:fill="A8D08D" w:themeFill="accent6" w:themeFillTint="99"/>
          </w:tcPr>
          <w:p w14:paraId="241E33B2" w14:textId="711F1746" w:rsidR="004C5AE5" w:rsidRPr="007C31A0" w:rsidRDefault="00DB2964" w:rsidP="004C5AE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47" w:type="dxa"/>
          </w:tcPr>
          <w:p w14:paraId="35B1F88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79803C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DD492C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F0F8E5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2D4ACB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90A97F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3F203A1" w14:textId="2EE9C3D5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681FE9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410F58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9A7C32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3F6DF8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54ED14D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413F1BB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0EAEE07" w14:textId="606FEF60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FBA592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AFB52D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6A5A68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BF220F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2E6BB9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8B70AB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13F8D2AD" w14:textId="77777777" w:rsidTr="000E401F">
        <w:tc>
          <w:tcPr>
            <w:tcW w:w="562" w:type="dxa"/>
          </w:tcPr>
          <w:p w14:paraId="57E87645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0C0E1AF9" w14:textId="1C24ED6D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 xml:space="preserve">FM iesniedz </w:t>
            </w:r>
            <w:r w:rsidR="00C0052D">
              <w:rPr>
                <w:sz w:val="20"/>
                <w:szCs w:val="20"/>
                <w:lang w:val="lv-LV"/>
              </w:rPr>
              <w:t>Eiropas Komisijai (</w:t>
            </w:r>
            <w:r w:rsidRPr="003519BB">
              <w:rPr>
                <w:sz w:val="20"/>
                <w:szCs w:val="20"/>
                <w:lang w:val="lv-LV"/>
              </w:rPr>
              <w:t>EK</w:t>
            </w:r>
            <w:r w:rsidR="00C0052D">
              <w:rPr>
                <w:sz w:val="20"/>
                <w:szCs w:val="20"/>
                <w:lang w:val="lv-LV"/>
              </w:rPr>
              <w:t>)</w:t>
            </w:r>
            <w:r w:rsidRPr="003519BB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Laika grafiku</w:t>
            </w:r>
          </w:p>
        </w:tc>
        <w:tc>
          <w:tcPr>
            <w:tcW w:w="1137" w:type="dxa"/>
          </w:tcPr>
          <w:p w14:paraId="142D7722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2F40216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A19307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5BF54483" w14:textId="4238DA3D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03" w:type="dxa"/>
          </w:tcPr>
          <w:p w14:paraId="6B5235B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4BE3D5C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E8CBF3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890298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D95C86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0636FA3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2C98F91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0629795B" w14:textId="06740964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0021511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9304EE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D4E9C5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BD0FAA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82B3D9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577D2D1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B2C8926" w14:textId="2D169C76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6963E5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CE33B2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461C21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60455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951425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D6C049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0C680F5E" w14:textId="77777777" w:rsidTr="000E401F">
        <w:tc>
          <w:tcPr>
            <w:tcW w:w="562" w:type="dxa"/>
          </w:tcPr>
          <w:p w14:paraId="4BB6E4B4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4270AD86" w14:textId="70874DB8" w:rsidR="004C5AE5" w:rsidRPr="007C31A0" w:rsidRDefault="004C5AE5" w:rsidP="00C0052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Informatīvā ziņojuma par darbības programmu (DP)</w:t>
            </w:r>
            <w:r w:rsidRPr="003519BB">
              <w:rPr>
                <w:sz w:val="20"/>
                <w:szCs w:val="20"/>
                <w:lang w:val="lv-LV"/>
              </w:rPr>
              <w:t xml:space="preserve">/ </w:t>
            </w:r>
            <w:r>
              <w:rPr>
                <w:sz w:val="20"/>
                <w:szCs w:val="20"/>
                <w:lang w:val="lv-LV"/>
              </w:rPr>
              <w:t>partnerības līguma (</w:t>
            </w:r>
            <w:r w:rsidRPr="003519BB">
              <w:rPr>
                <w:sz w:val="20"/>
                <w:szCs w:val="20"/>
                <w:lang w:val="lv-LV"/>
              </w:rPr>
              <w:t>PL</w:t>
            </w:r>
            <w:r>
              <w:rPr>
                <w:sz w:val="20"/>
                <w:szCs w:val="20"/>
                <w:lang w:val="lv-LV"/>
              </w:rPr>
              <w:t>)</w:t>
            </w:r>
            <w:r w:rsidRPr="003519BB">
              <w:rPr>
                <w:sz w:val="20"/>
                <w:szCs w:val="20"/>
                <w:lang w:val="lv-LV"/>
              </w:rPr>
              <w:t xml:space="preserve"> izstrādi (ja NAP izstrāde notiks atbilstoši plānotajam grafikam, ja NAP izstrāde aizkavēsies, FM izstrādā pozīciju </w:t>
            </w:r>
            <w:r w:rsidRPr="003519BB">
              <w:rPr>
                <w:sz w:val="20"/>
                <w:szCs w:val="20"/>
                <w:lang w:val="lv-LV"/>
              </w:rPr>
              <w:lastRenderedPageBreak/>
              <w:t>par tālāko rīcību DP/ PL izstrādei)</w:t>
            </w:r>
            <w:bookmarkStart w:id="2" w:name="_Ref5361342"/>
            <w:r w:rsidRPr="003519BB"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  <w:bookmarkEnd w:id="2"/>
            <w:r w:rsidR="0046356E" w:rsidRPr="00E93131">
              <w:rPr>
                <w:sz w:val="20"/>
                <w:szCs w:val="20"/>
                <w:vertAlign w:val="superscript"/>
                <w:lang w:val="lv-LV"/>
              </w:rPr>
              <w:t>;</w:t>
            </w:r>
            <w:r w:rsidR="0046356E">
              <w:rPr>
                <w:sz w:val="20"/>
                <w:szCs w:val="20"/>
                <w:lang w:val="lv-LV"/>
              </w:rPr>
              <w:t xml:space="preserve"> </w:t>
            </w:r>
            <w:r w:rsidR="0046356E"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1137" w:type="dxa"/>
          </w:tcPr>
          <w:p w14:paraId="77BDC93D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lastRenderedPageBreak/>
              <w:t>FM</w:t>
            </w:r>
          </w:p>
        </w:tc>
        <w:tc>
          <w:tcPr>
            <w:tcW w:w="426" w:type="dxa"/>
          </w:tcPr>
          <w:p w14:paraId="46DE280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1B1B83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B3F1DBB" w14:textId="536480E5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  <w:shd w:val="clear" w:color="auto" w:fill="A8D08D" w:themeFill="accent6" w:themeFillTint="99"/>
          </w:tcPr>
          <w:p w14:paraId="6F6478A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47" w:type="dxa"/>
          </w:tcPr>
          <w:p w14:paraId="7C75AA4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9118F1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1ABAC4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1FD768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3B955F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00086C6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822AEE2" w14:textId="03982D24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059BCDA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2D1FF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F30053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04521E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C89240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3095F2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732EF7E" w14:textId="7836A29D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81A745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9ECFC1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3903F8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FE1B57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0FC9D5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62D8C3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3BA79AF7" w14:textId="77777777" w:rsidTr="000E401F">
        <w:tc>
          <w:tcPr>
            <w:tcW w:w="562" w:type="dxa"/>
          </w:tcPr>
          <w:p w14:paraId="0F223B47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2F48DA20" w14:textId="554A2E7A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Sarunas ar EK par politiskajiem mērķiem</w:t>
            </w:r>
          </w:p>
        </w:tc>
        <w:tc>
          <w:tcPr>
            <w:tcW w:w="1137" w:type="dxa"/>
          </w:tcPr>
          <w:p w14:paraId="18E4D478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1DB7C71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8F98AE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222E0D0" w14:textId="29F50CD2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F17711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  <w:shd w:val="clear" w:color="auto" w:fill="A8D08D" w:themeFill="accent6" w:themeFillTint="99"/>
          </w:tcPr>
          <w:p w14:paraId="515A5DE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2D1BCB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13408E3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E9DC65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5CF3EC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E4300E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AA7B767" w14:textId="5E32CF2E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7F33A7E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BBE5A8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0A4040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F3B345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79D6B7A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32CE39B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D52F4F8" w14:textId="7993B686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28CBD5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C49688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73B274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35DD55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1CE0D3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8DE1A6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6E4D7F0D" w14:textId="77777777" w:rsidTr="000E401F">
        <w:tc>
          <w:tcPr>
            <w:tcW w:w="562" w:type="dxa"/>
          </w:tcPr>
          <w:p w14:paraId="27F0BC64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597806D1" w14:textId="0F76679D" w:rsidR="004C5AE5" w:rsidRPr="007C31A0" w:rsidRDefault="004C5AE5" w:rsidP="00995757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NAP sabiedriskā apspriešana</w:t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instrText xml:space="preserve"> REF _Ref6227272 \r \h </w:instrText>
            </w:r>
            <w:r w:rsidR="00995757">
              <w:rPr>
                <w:sz w:val="20"/>
                <w:szCs w:val="20"/>
                <w:vertAlign w:val="superscript"/>
                <w:lang w:val="lv-LV"/>
              </w:rPr>
              <w:instrText xml:space="preserve"> \* MERGEFORMAT </w:instrText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begin"/>
            </w:r>
            <w:r w:rsidRPr="003519BB">
              <w:rPr>
                <w:sz w:val="20"/>
                <w:szCs w:val="20"/>
                <w:vertAlign w:val="superscript"/>
                <w:lang w:val="lv-LV"/>
              </w:rPr>
              <w:instrText xml:space="preserve"> NOTEREF _Ref5361230 \h </w:instrTex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instrText xml:space="preserve"> \* MERGEFORMAT </w:instrTex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6CAA6C7F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PKC</w:t>
            </w:r>
          </w:p>
        </w:tc>
        <w:tc>
          <w:tcPr>
            <w:tcW w:w="426" w:type="dxa"/>
          </w:tcPr>
          <w:p w14:paraId="6111258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1C5392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0B46F1E" w14:textId="5852F671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  <w:shd w:val="clear" w:color="auto" w:fill="A8D08D" w:themeFill="accent6" w:themeFillTint="99"/>
          </w:tcPr>
          <w:p w14:paraId="5517C5F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47" w:type="dxa"/>
            <w:shd w:val="clear" w:color="auto" w:fill="A8D08D" w:themeFill="accent6" w:themeFillTint="99"/>
          </w:tcPr>
          <w:p w14:paraId="0C12562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67F92D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57324F2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013525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04B0F9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0E5A41A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AA256AC" w14:textId="4B86D305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60E3C22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C9C187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B62DC2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AA49EF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2E54923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08F6BE1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873E2B7" w14:textId="2C886E28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0CD770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55BF44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3B70C2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0591AA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55FD87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8FF899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0DD1E73B" w14:textId="77777777" w:rsidTr="000E401F">
        <w:tc>
          <w:tcPr>
            <w:tcW w:w="562" w:type="dxa"/>
          </w:tcPr>
          <w:p w14:paraId="2E100DD6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38EF84D0" w14:textId="0FA6D22F" w:rsidR="004C5AE5" w:rsidRPr="007C31A0" w:rsidRDefault="004C5AE5" w:rsidP="00995757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NAP iesniegšana izskatīšanai MK</w:t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instrText xml:space="preserve"> REF _Ref6227272 \r \h </w:instrText>
            </w:r>
            <w:r w:rsidR="00995757">
              <w:rPr>
                <w:sz w:val="20"/>
                <w:szCs w:val="20"/>
                <w:vertAlign w:val="superscript"/>
                <w:lang w:val="lv-LV"/>
              </w:rPr>
              <w:instrText xml:space="preserve"> \* MERGEFORMAT </w:instrText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="00995757" w:rsidRPr="00995757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57C6F0A2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PKC</w:t>
            </w:r>
          </w:p>
        </w:tc>
        <w:tc>
          <w:tcPr>
            <w:tcW w:w="426" w:type="dxa"/>
          </w:tcPr>
          <w:p w14:paraId="060A653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A8F573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1ECEAE3" w14:textId="062F2AF3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58FBEE9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53FDE94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EEC413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588F63D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0FF67FD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E93D05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B58B95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07ACAD5E" w14:textId="37949D06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0683AA1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42218D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B20B99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17BBD0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79F6543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7029F63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30E9439" w14:textId="7CE8203E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15925C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40AF95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40B70D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5F4DA4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D67688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322EC5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71E9E589" w14:textId="77777777" w:rsidTr="000E401F">
        <w:tc>
          <w:tcPr>
            <w:tcW w:w="562" w:type="dxa"/>
          </w:tcPr>
          <w:p w14:paraId="48A06E31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4DB02AA3" w14:textId="3951FF48" w:rsidR="004C5AE5" w:rsidRPr="007C31A0" w:rsidRDefault="004C5AE5" w:rsidP="00553ADA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DP/ PL melnraksta izstrāde</w:t>
            </w:r>
            <w:r w:rsidR="00553ADA">
              <w:rPr>
                <w:rStyle w:val="FootnoteReference"/>
                <w:sz w:val="20"/>
                <w:szCs w:val="20"/>
                <w:lang w:val="lv-LV"/>
              </w:rPr>
              <w:fldChar w:fldCharType="begin"/>
            </w:r>
            <w:r w:rsidR="00553ADA">
              <w:rPr>
                <w:rStyle w:val="FootnoteReference"/>
                <w:sz w:val="20"/>
                <w:szCs w:val="20"/>
                <w:lang w:val="lv-LV"/>
              </w:rPr>
              <w:instrText xml:space="preserve"> NOTEREF  _Ref5361342 \h  \* MERGEFORMAT </w:instrText>
            </w:r>
            <w:r w:rsidR="00553ADA">
              <w:rPr>
                <w:rStyle w:val="FootnoteReference"/>
                <w:sz w:val="20"/>
                <w:szCs w:val="20"/>
                <w:lang w:val="lv-LV"/>
              </w:rPr>
            </w:r>
            <w:r w:rsidR="00553ADA">
              <w:rPr>
                <w:rStyle w:val="FootnoteReference"/>
                <w:sz w:val="20"/>
                <w:szCs w:val="20"/>
                <w:lang w:val="lv-LV"/>
              </w:rPr>
              <w:fldChar w:fldCharType="separate"/>
            </w:r>
            <w:r w:rsidR="00553ADA">
              <w:rPr>
                <w:rStyle w:val="FootnoteReference"/>
                <w:sz w:val="20"/>
                <w:szCs w:val="20"/>
                <w:lang w:val="lv-LV"/>
              </w:rPr>
              <w:t>2</w:t>
            </w:r>
            <w:r w:rsidR="00553ADA">
              <w:rPr>
                <w:rStyle w:val="FootnoteReference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7A608B13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FM, ministrijas</w:t>
            </w:r>
          </w:p>
        </w:tc>
        <w:tc>
          <w:tcPr>
            <w:tcW w:w="426" w:type="dxa"/>
          </w:tcPr>
          <w:p w14:paraId="64C44C4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82E2D2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CBC2E39" w14:textId="4811A686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7A45F5F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68FA7DA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CB2E64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2639FD2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9B096DC" w14:textId="20218428" w:rsidR="004C5AE5" w:rsidRPr="007C31A0" w:rsidRDefault="001D7C76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8" w:type="dxa"/>
            <w:shd w:val="clear" w:color="auto" w:fill="A8D08D" w:themeFill="accent6" w:themeFillTint="99"/>
          </w:tcPr>
          <w:p w14:paraId="26982E6B" w14:textId="40D7C8B3" w:rsidR="004C5AE5" w:rsidRPr="007C31A0" w:rsidRDefault="001D7C76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3" w:type="dxa"/>
          </w:tcPr>
          <w:p w14:paraId="27319FA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37399710" w14:textId="75CBD184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376512A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B88B82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70E82B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2B8B32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AEB806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03E4744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2BE3D8F" w14:textId="14D67F75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74C4E9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571020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B679F5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158631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6DE095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F198AA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0E24A32A" w14:textId="77777777" w:rsidTr="000E401F">
        <w:tc>
          <w:tcPr>
            <w:tcW w:w="562" w:type="dxa"/>
          </w:tcPr>
          <w:p w14:paraId="3517BF0B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6B08CFA7" w14:textId="7B7772C2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DP/ PL apspriešana ar sadarbības un sociālajiem partneriem</w: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begin"/>
            </w:r>
            <w:r w:rsidRPr="003519BB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</w:instrTex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instrText xml:space="preserve"> \* MERGEFORMAT </w:instrTex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4C131E85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FM, ministrijas</w:t>
            </w:r>
          </w:p>
        </w:tc>
        <w:tc>
          <w:tcPr>
            <w:tcW w:w="426" w:type="dxa"/>
          </w:tcPr>
          <w:p w14:paraId="1486C10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6A876B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74F0EBB" w14:textId="4E874680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1EF4D57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31AE965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1CA6C7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DAFB11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829074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8" w:type="dxa"/>
          </w:tcPr>
          <w:p w14:paraId="590A40A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1E819AA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95E6615" w14:textId="35C69652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357F2EA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B2DED1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BEEB56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FB1DCB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223A4FCE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8A4E7E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56CA648" w14:textId="6E4CF020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433D75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3D8435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A9C900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34DA56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4CEF98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347376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29375D2E" w14:textId="77777777" w:rsidTr="000E401F">
        <w:tc>
          <w:tcPr>
            <w:tcW w:w="562" w:type="dxa"/>
          </w:tcPr>
          <w:p w14:paraId="2E943FC6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085F6DA5" w14:textId="67AEBE21" w:rsidR="004C5AE5" w:rsidRPr="007C31A0" w:rsidRDefault="004C5AE5" w:rsidP="00C0052D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DP/ PL pirmā</w:t>
            </w:r>
            <w:r w:rsidR="006216B5">
              <w:rPr>
                <w:sz w:val="20"/>
                <w:szCs w:val="20"/>
                <w:lang w:val="lv-LV"/>
              </w:rPr>
              <w:t>s</w:t>
            </w:r>
            <w:r w:rsidRPr="003519BB">
              <w:rPr>
                <w:sz w:val="20"/>
                <w:szCs w:val="20"/>
                <w:lang w:val="lv-LV"/>
              </w:rPr>
              <w:t xml:space="preserve"> </w:t>
            </w:r>
            <w:r w:rsidR="006216B5">
              <w:rPr>
                <w:sz w:val="20"/>
                <w:szCs w:val="20"/>
                <w:lang w:val="lv-LV"/>
              </w:rPr>
              <w:t>versijas</w:t>
            </w:r>
            <w:r w:rsidRPr="003519BB">
              <w:rPr>
                <w:sz w:val="20"/>
                <w:szCs w:val="20"/>
                <w:lang w:val="lv-LV"/>
              </w:rPr>
              <w:t xml:space="preserve"> iesniegšana EK neoficiāli</w: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begin"/>
            </w:r>
            <w:r w:rsidRPr="003519BB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</w:instrTex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instrText xml:space="preserve"> \* MERGEFORMAT </w:instrTex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3519BB">
              <w:rPr>
                <w:rStyle w:val="FootnoteReference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4FFDF6D5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FM, ministrijas</w:t>
            </w:r>
          </w:p>
        </w:tc>
        <w:tc>
          <w:tcPr>
            <w:tcW w:w="426" w:type="dxa"/>
          </w:tcPr>
          <w:p w14:paraId="5CF3237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4C0C3A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B56C983" w14:textId="77DF18A1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B7D9C4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2CE21D9A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996586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7CBA31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A3BB00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  <w:shd w:val="clear" w:color="auto" w:fill="A8D08D" w:themeFill="accent6" w:themeFillTint="99"/>
          </w:tcPr>
          <w:p w14:paraId="5EDD934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2A7AD97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567D93D" w14:textId="6D171B2F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2C06002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D41CAD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00F63AF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97018C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50FB657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F4EA34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C743D59" w14:textId="0961282B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262671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41A66A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3E1DBF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AC0091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4289A75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4BA46B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C5AE5" w14:paraId="1550D31B" w14:textId="77777777" w:rsidTr="000E401F">
        <w:tc>
          <w:tcPr>
            <w:tcW w:w="562" w:type="dxa"/>
          </w:tcPr>
          <w:p w14:paraId="4BFE75DE" w14:textId="77777777" w:rsidR="004C5AE5" w:rsidRPr="007C31A0" w:rsidRDefault="004C5AE5" w:rsidP="004C5A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7BFC9C69" w14:textId="6FFA6EEC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3519BB">
              <w:rPr>
                <w:sz w:val="20"/>
                <w:szCs w:val="20"/>
                <w:lang w:val="lv-LV"/>
              </w:rPr>
              <w:t>Neformālā</w:t>
            </w:r>
            <w:r w:rsidR="00C0052D">
              <w:rPr>
                <w:sz w:val="20"/>
                <w:szCs w:val="20"/>
                <w:lang w:val="lv-LV"/>
              </w:rPr>
              <w:t>s</w:t>
            </w:r>
            <w:r w:rsidRPr="003519BB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uzraudzības komitejas (</w:t>
            </w:r>
            <w:r w:rsidR="00C0052D">
              <w:rPr>
                <w:sz w:val="20"/>
                <w:szCs w:val="20"/>
                <w:lang w:val="lv-LV"/>
              </w:rPr>
              <w:t>N</w:t>
            </w:r>
            <w:r>
              <w:rPr>
                <w:sz w:val="20"/>
                <w:szCs w:val="20"/>
                <w:lang w:val="lv-LV"/>
              </w:rPr>
              <w:t xml:space="preserve">UK) </w:t>
            </w:r>
            <w:r w:rsidRPr="003519BB">
              <w:rPr>
                <w:sz w:val="20"/>
                <w:szCs w:val="20"/>
                <w:lang w:val="lv-LV"/>
              </w:rPr>
              <w:t>izveide; neformālo apakškomiteju izveide</w:t>
            </w:r>
          </w:p>
        </w:tc>
        <w:tc>
          <w:tcPr>
            <w:tcW w:w="1137" w:type="dxa"/>
          </w:tcPr>
          <w:p w14:paraId="25097563" w14:textId="77777777" w:rsidR="004C5AE5" w:rsidRPr="007C31A0" w:rsidRDefault="004C5AE5" w:rsidP="004C5AE5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76E9199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703E15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261BA83" w14:textId="321E14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3A3D00C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51533C7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14466B9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8257C7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1255A26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1000C1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  <w:shd w:val="clear" w:color="auto" w:fill="auto"/>
          </w:tcPr>
          <w:p w14:paraId="6462CCD2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  <w:shd w:val="clear" w:color="auto" w:fill="A8D08D" w:themeFill="accent6" w:themeFillTint="99"/>
          </w:tcPr>
          <w:p w14:paraId="59DDAA19" w14:textId="45F508E3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4" w:type="dxa"/>
          </w:tcPr>
          <w:p w14:paraId="27D35AB3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24B41C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C27EE80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2F571C1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252CAF5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0504BAE8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D19B702" w14:textId="36DADAB2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E8E7C8D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B4D093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681EBC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66FE744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E07F4CB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246E877" w14:textId="77777777" w:rsidR="004C5AE5" w:rsidRPr="007C31A0" w:rsidRDefault="004C5AE5" w:rsidP="004C5AE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1AB1BC93" w14:textId="77777777" w:rsidTr="000E401F">
        <w:tc>
          <w:tcPr>
            <w:tcW w:w="562" w:type="dxa"/>
          </w:tcPr>
          <w:p w14:paraId="58BF7D49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4536487D" w14:textId="32A2FF50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FM informatīvais ziņojums par </w:t>
            </w:r>
            <w:r w:rsidR="00C0052D">
              <w:rPr>
                <w:sz w:val="20"/>
                <w:szCs w:val="20"/>
                <w:lang w:val="lv-LV"/>
              </w:rPr>
              <w:t>Eiropas Savienības (</w:t>
            </w:r>
            <w:r w:rsidRPr="007C31A0">
              <w:rPr>
                <w:sz w:val="20"/>
                <w:szCs w:val="20"/>
                <w:lang w:val="lv-LV"/>
              </w:rPr>
              <w:t>ES</w:t>
            </w:r>
            <w:r w:rsidR="00C0052D">
              <w:rPr>
                <w:sz w:val="20"/>
                <w:szCs w:val="20"/>
                <w:lang w:val="lv-LV"/>
              </w:rPr>
              <w:t>)</w:t>
            </w:r>
            <w:r w:rsidRPr="007C31A0">
              <w:rPr>
                <w:sz w:val="20"/>
                <w:szCs w:val="20"/>
                <w:lang w:val="lv-LV"/>
              </w:rPr>
              <w:t xml:space="preserve"> </w:t>
            </w:r>
            <w:r w:rsidR="00AE0AE6">
              <w:rPr>
                <w:sz w:val="20"/>
                <w:szCs w:val="20"/>
                <w:lang w:val="lv-LV"/>
              </w:rPr>
              <w:t xml:space="preserve">Kohēzijas politikas (turpmāk – ES KP) </w:t>
            </w:r>
            <w:r w:rsidRPr="007C31A0">
              <w:rPr>
                <w:sz w:val="20"/>
                <w:szCs w:val="20"/>
                <w:lang w:val="lv-LV"/>
              </w:rPr>
              <w:t>fondu vadības un kontroles sistēmas aprakstu, plānoto normatīvo regulējumu</w:t>
            </w:r>
          </w:p>
        </w:tc>
        <w:tc>
          <w:tcPr>
            <w:tcW w:w="1137" w:type="dxa"/>
          </w:tcPr>
          <w:p w14:paraId="4E87BDA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4882714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FA0A7E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6EB7EDC" w14:textId="7AE789DC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36EC4C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0B8077C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A80444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5C7D44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E2746A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3CEBB4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07E9D29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CF4671E" w14:textId="3D5884C2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  <w:shd w:val="clear" w:color="auto" w:fill="A8D08D" w:themeFill="accent6" w:themeFillTint="99"/>
          </w:tcPr>
          <w:p w14:paraId="5724C43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38873A8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6DE409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761978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727DEE1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38CCE3A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FE3336" w14:textId="2182FA66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3FF886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D2136A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E399C7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333B91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24FEAD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EF0106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39F365DB" w14:textId="77777777" w:rsidTr="000E401F">
        <w:tc>
          <w:tcPr>
            <w:tcW w:w="562" w:type="dxa"/>
          </w:tcPr>
          <w:p w14:paraId="2F9C0AA0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105070F2" w14:textId="439D0866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DP/ PL publiskā apspriešana</w:t>
            </w:r>
            <w:r w:rsidRPr="007C31A0">
              <w:rPr>
                <w:rStyle w:val="FootnoteReference"/>
                <w:sz w:val="20"/>
                <w:szCs w:val="20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</w:instrText>
            </w:r>
            <w:r w:rsidRPr="007C31A0">
              <w:rPr>
                <w:rStyle w:val="FootnoteReference"/>
                <w:sz w:val="20"/>
                <w:szCs w:val="20"/>
                <w:lang w:val="lv-LV"/>
              </w:rPr>
              <w:instrText xml:space="preserve"> \* MERGEFORMAT </w:instrText>
            </w:r>
            <w:r w:rsidRPr="007C31A0">
              <w:rPr>
                <w:rStyle w:val="FootnoteReference"/>
                <w:sz w:val="20"/>
                <w:szCs w:val="20"/>
                <w:lang w:val="lv-LV"/>
              </w:rPr>
            </w:r>
            <w:r w:rsidRPr="007C31A0">
              <w:rPr>
                <w:rStyle w:val="FootnoteReference"/>
                <w:sz w:val="20"/>
                <w:szCs w:val="20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rStyle w:val="FootnoteReference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7909BF1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05F3D02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9B29BF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7C8605E" w14:textId="7156CAE5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5D25DFD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110A533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428343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567C86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98091A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4618DC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42AC77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5D884B9A" w14:textId="30414CC4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  <w:shd w:val="clear" w:color="auto" w:fill="A8D08D" w:themeFill="accent6" w:themeFillTint="99"/>
          </w:tcPr>
          <w:p w14:paraId="50C9442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5448C45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06A1299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FC4E2C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346BAC5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5C25C2D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F3D38EB" w14:textId="2746A49C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ABD91F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595C80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E26EAA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605520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527A67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D29DC4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68A1BEEC" w14:textId="77777777" w:rsidTr="000E401F">
        <w:tc>
          <w:tcPr>
            <w:tcW w:w="562" w:type="dxa"/>
          </w:tcPr>
          <w:p w14:paraId="49975DE5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4EFA0424" w14:textId="7F3D5843" w:rsidR="00E94618" w:rsidRPr="007C31A0" w:rsidRDefault="00C0052D" w:rsidP="002D256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2021.-20</w:t>
            </w:r>
            <w:r w:rsidR="002D2561">
              <w:rPr>
                <w:sz w:val="20"/>
                <w:szCs w:val="20"/>
                <w:lang w:val="lv-LV"/>
              </w:rPr>
              <w:t>2</w:t>
            </w:r>
            <w:r>
              <w:rPr>
                <w:sz w:val="20"/>
                <w:szCs w:val="20"/>
                <w:lang w:val="lv-LV"/>
              </w:rPr>
              <w:t xml:space="preserve">7.g.p.p. </w:t>
            </w:r>
            <w:r w:rsidR="00E94618" w:rsidRPr="007C31A0">
              <w:rPr>
                <w:sz w:val="20"/>
                <w:szCs w:val="20"/>
                <w:lang w:val="lv-LV"/>
              </w:rPr>
              <w:t>Regulu apstiprināšana</w:t>
            </w:r>
          </w:p>
        </w:tc>
        <w:tc>
          <w:tcPr>
            <w:tcW w:w="1137" w:type="dxa"/>
          </w:tcPr>
          <w:p w14:paraId="687DACC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EK</w:t>
            </w:r>
          </w:p>
        </w:tc>
        <w:tc>
          <w:tcPr>
            <w:tcW w:w="426" w:type="dxa"/>
          </w:tcPr>
          <w:p w14:paraId="3859FDA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EDE402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1A8A191" w14:textId="441543FE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3D4AF17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7F1D7DF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976C3C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C4168C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45CAE8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2A1030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3D2B134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5FF13E4" w14:textId="08339014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5AAE99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48CF546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54E6403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039A84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0E6D13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08CEE1C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EF8F3F8" w14:textId="2FAFDD70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FB464F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690F79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2785D9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EAB20A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60F91D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E5B88F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43A61" w:rsidRPr="00843A61" w14:paraId="278330C2" w14:textId="77777777" w:rsidTr="000E401F">
        <w:tc>
          <w:tcPr>
            <w:tcW w:w="562" w:type="dxa"/>
          </w:tcPr>
          <w:p w14:paraId="179FAB76" w14:textId="77777777" w:rsidR="00843A61" w:rsidRPr="007C31A0" w:rsidRDefault="00843A61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6381926D" w14:textId="149BC8DF" w:rsidR="00843A61" w:rsidRDefault="00843A61" w:rsidP="002D256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2021.-20</w:t>
            </w:r>
            <w:r w:rsidR="002D2561">
              <w:rPr>
                <w:sz w:val="20"/>
                <w:szCs w:val="20"/>
                <w:lang w:val="lv-LV"/>
              </w:rPr>
              <w:t>2</w:t>
            </w:r>
            <w:r>
              <w:rPr>
                <w:sz w:val="20"/>
                <w:szCs w:val="20"/>
                <w:lang w:val="lv-LV"/>
              </w:rPr>
              <w:t>7.g.p.p. Daudzgadu finanšu shēmas (MFF)</w:t>
            </w:r>
            <w:r w:rsidRPr="007C31A0">
              <w:rPr>
                <w:sz w:val="20"/>
                <w:szCs w:val="20"/>
                <w:lang w:val="lv-LV"/>
              </w:rPr>
              <w:t xml:space="preserve"> apstiprināšana</w:t>
            </w:r>
          </w:p>
        </w:tc>
        <w:tc>
          <w:tcPr>
            <w:tcW w:w="1137" w:type="dxa"/>
          </w:tcPr>
          <w:p w14:paraId="7CDB4127" w14:textId="179715CE" w:rsidR="00843A61" w:rsidRPr="007C31A0" w:rsidRDefault="00F009BB" w:rsidP="007C31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EK</w:t>
            </w:r>
          </w:p>
        </w:tc>
        <w:tc>
          <w:tcPr>
            <w:tcW w:w="426" w:type="dxa"/>
          </w:tcPr>
          <w:p w14:paraId="025F620B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040F0A0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65BFF8B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2676B09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148215B5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D8787A2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36B4B9C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6407FE1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376BD44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D47D46F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7AD9465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922BA03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5446DE54" w14:textId="6A613D18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3DCC232B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B6DFC9D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258104A1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19B560C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F410817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CE02C41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F0E818B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A8C99B9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EF21B16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905DC67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0E54B35" w14:textId="77777777" w:rsidR="00843A61" w:rsidRPr="007C31A0" w:rsidRDefault="00843A61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4A91BDD8" w14:textId="77777777" w:rsidTr="000E401F">
        <w:tc>
          <w:tcPr>
            <w:tcW w:w="562" w:type="dxa"/>
          </w:tcPr>
          <w:p w14:paraId="20264C1D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7842A8FB" w14:textId="20810F87" w:rsidR="00E94618" w:rsidRPr="007C31A0" w:rsidRDefault="00E94618" w:rsidP="00C0052D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DP/ PL apstiprināšana </w:t>
            </w:r>
            <w:r w:rsidR="00C0052D">
              <w:rPr>
                <w:sz w:val="20"/>
                <w:szCs w:val="20"/>
                <w:lang w:val="lv-LV"/>
              </w:rPr>
              <w:t>N</w:t>
            </w:r>
            <w:r w:rsidRPr="007C31A0">
              <w:rPr>
                <w:sz w:val="20"/>
                <w:szCs w:val="20"/>
                <w:lang w:val="lv-LV"/>
              </w:rPr>
              <w:t>UK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3059AB1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7B050EE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477B52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EAA07FC" w14:textId="2F4F68E4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C01298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63A24DB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48B8DF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8D2109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DD2BB0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85EF84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122B63E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E66AC3C" w14:textId="3890481D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63EA2C5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29B529A8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260BD02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E3D0B8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2E8B035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1255F1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6F0566A" w14:textId="03B8BC88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D3023E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ADF526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46822E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A0F3B8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56B747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65F216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A27903" w:rsidRPr="00A27903" w14:paraId="517985BA" w14:textId="77777777" w:rsidTr="000E401F">
        <w:tc>
          <w:tcPr>
            <w:tcW w:w="562" w:type="dxa"/>
          </w:tcPr>
          <w:p w14:paraId="5836A5ED" w14:textId="77777777" w:rsidR="00A27903" w:rsidRPr="007C31A0" w:rsidRDefault="00A27903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438868DD" w14:textId="5B6F7E89" w:rsidR="00A27903" w:rsidRPr="007C31A0" w:rsidRDefault="00A27903" w:rsidP="00AE0AE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FM informatīvais ziņojums par </w:t>
            </w:r>
            <w:r w:rsidR="00AE0AE6">
              <w:rPr>
                <w:sz w:val="20"/>
                <w:szCs w:val="20"/>
                <w:lang w:val="lv-LV"/>
              </w:rPr>
              <w:t>ES KP</w:t>
            </w:r>
            <w:r w:rsidRPr="007C31A0">
              <w:rPr>
                <w:sz w:val="20"/>
                <w:szCs w:val="20"/>
                <w:lang w:val="lv-LV"/>
              </w:rPr>
              <w:t xml:space="preserve"> fondu </w:t>
            </w:r>
            <w:r>
              <w:rPr>
                <w:sz w:val="20"/>
                <w:szCs w:val="20"/>
                <w:lang w:val="lv-LV"/>
              </w:rPr>
              <w:t xml:space="preserve">ātrāk uzsākamo </w:t>
            </w:r>
            <w:r>
              <w:rPr>
                <w:sz w:val="20"/>
                <w:szCs w:val="20"/>
                <w:lang w:val="lv-LV"/>
              </w:rPr>
              <w:lastRenderedPageBreak/>
              <w:t>specifisko atbalsta mērķu ieviešanu (ja attiecināms)</w:t>
            </w:r>
          </w:p>
        </w:tc>
        <w:tc>
          <w:tcPr>
            <w:tcW w:w="1137" w:type="dxa"/>
          </w:tcPr>
          <w:p w14:paraId="632BB21C" w14:textId="0A022903" w:rsidR="00A27903" w:rsidRPr="007C31A0" w:rsidRDefault="00F009BB" w:rsidP="007C31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FM</w:t>
            </w:r>
          </w:p>
        </w:tc>
        <w:tc>
          <w:tcPr>
            <w:tcW w:w="426" w:type="dxa"/>
          </w:tcPr>
          <w:p w14:paraId="1E5CD57C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A76AC71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5C2664E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6DDBB6D1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21017321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FAA6E90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8605F48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4342640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5FAC179A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68124B2E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0DB148E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0FB05432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7A9AB603" w14:textId="66CB4C4D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C45859B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223502B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0FC758B1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DA23452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2BE2C92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4C09D67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C635361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982B4B7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65B8959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0B1165E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4B3D185" w14:textId="77777777" w:rsidR="00A27903" w:rsidRPr="007C31A0" w:rsidRDefault="00A27903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6D6C5194" w14:textId="77777777" w:rsidTr="000E401F">
        <w:tc>
          <w:tcPr>
            <w:tcW w:w="562" w:type="dxa"/>
          </w:tcPr>
          <w:p w14:paraId="542CD53E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56FD9A31" w14:textId="5959EB66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DP/ PL iesniegšana apstiprināšanai </w:t>
            </w:r>
            <w:r w:rsidR="00C0052D">
              <w:rPr>
                <w:sz w:val="20"/>
                <w:szCs w:val="20"/>
                <w:lang w:val="lv-LV"/>
              </w:rPr>
              <w:t>Ministru kabinetā (</w:t>
            </w:r>
            <w:r w:rsidRPr="007C31A0">
              <w:rPr>
                <w:sz w:val="20"/>
                <w:szCs w:val="20"/>
                <w:lang w:val="lv-LV"/>
              </w:rPr>
              <w:t>MK</w:t>
            </w:r>
            <w:r w:rsidR="00C0052D">
              <w:rPr>
                <w:sz w:val="20"/>
                <w:szCs w:val="20"/>
                <w:lang w:val="lv-LV"/>
              </w:rPr>
              <w:t>)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5A112E8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6031E97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2359C78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AC07B34" w14:textId="4F6CF66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7543602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34CD292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DB0038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484F7E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C278E9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34972F9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1E25EA5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709BF26" w14:textId="25A3F620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3BF6E1F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948377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284D5E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2D0EDA8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565403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0B88AF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DE3590C" w14:textId="71BD92E0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5DBE49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FDC8C4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AFD83F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ABB5E5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11FD6E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D84097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1DAEFAF4" w14:textId="77777777" w:rsidTr="00D54EC7">
        <w:tc>
          <w:tcPr>
            <w:tcW w:w="562" w:type="dxa"/>
          </w:tcPr>
          <w:p w14:paraId="6F8286CF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7D7AB0B3" w14:textId="02B9A6C7" w:rsidR="00E94618" w:rsidRPr="007C31A0" w:rsidRDefault="009E3993" w:rsidP="00714A2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Ieguldījumu priekšnosacījumu</w:t>
            </w:r>
            <w:r w:rsidR="00E94618" w:rsidRPr="007C31A0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="00714A26" w:rsidRPr="00714A26">
              <w:rPr>
                <w:i/>
                <w:sz w:val="20"/>
                <w:szCs w:val="20"/>
                <w:lang w:val="lv-LV"/>
              </w:rPr>
              <w:t>enabling</w:t>
            </w:r>
            <w:proofErr w:type="spellEnd"/>
            <w:r w:rsidR="00714A26" w:rsidRPr="00714A26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14A26" w:rsidRPr="00714A26">
              <w:rPr>
                <w:i/>
                <w:sz w:val="20"/>
                <w:szCs w:val="20"/>
                <w:lang w:val="lv-LV"/>
              </w:rPr>
              <w:t>conditions</w:t>
            </w:r>
            <w:proofErr w:type="spellEnd"/>
            <w:r w:rsidR="00E94618" w:rsidRPr="007C31A0">
              <w:rPr>
                <w:sz w:val="20"/>
                <w:szCs w:val="20"/>
                <w:lang w:val="lv-LV"/>
              </w:rPr>
              <w:t>) izpilde - Ministrijas ir nodrošinājušas nozaru plānošanas dokumentu izstrādi un apstiprināšanu MK (Saeimā, ja nepieciešams)</w: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t>;</w:t>
            </w:r>
            <w:r w:rsidR="00E94618" w:rsidRPr="007C31A0">
              <w:rPr>
                <w:rStyle w:val="FootnoteReference"/>
                <w:sz w:val="20"/>
                <w:szCs w:val="20"/>
                <w:lang w:val="lv-LV"/>
              </w:rPr>
              <w:footnoteReference w:id="4"/>
            </w:r>
          </w:p>
        </w:tc>
        <w:tc>
          <w:tcPr>
            <w:tcW w:w="1137" w:type="dxa"/>
          </w:tcPr>
          <w:p w14:paraId="66D9CCD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Ministrijas</w:t>
            </w:r>
          </w:p>
        </w:tc>
        <w:tc>
          <w:tcPr>
            <w:tcW w:w="426" w:type="dxa"/>
          </w:tcPr>
          <w:p w14:paraId="4C936FA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B13097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B03A799" w14:textId="7DC07345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16416E4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6731520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A245FA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0779C9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7BDE79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B69D32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2CE08EF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5D5AC4D" w14:textId="2F9CC93A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13FBD7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557B7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B6E654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52F9DC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6D362CBE" w14:textId="4695E16A" w:rsidR="00E94618" w:rsidRPr="007C31A0" w:rsidRDefault="0075665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18020439" w14:textId="21F8488F" w:rsidR="00E94618" w:rsidRPr="007C31A0" w:rsidRDefault="0075665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1EC568AA" w14:textId="22DC4121" w:rsidR="00E94618" w:rsidRPr="007C31A0" w:rsidRDefault="0075665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64CF529" w14:textId="450CB3F0" w:rsidR="00E94618" w:rsidRPr="007C31A0" w:rsidRDefault="0075665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165F09A" w14:textId="2C3792C4" w:rsidR="00E94618" w:rsidRPr="007C31A0" w:rsidRDefault="0075665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5ECBFB17" w14:textId="6BCD4B6D" w:rsidR="00E94618" w:rsidRPr="007C31A0" w:rsidRDefault="00756651" w:rsidP="007C3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526C959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AB2D15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914CAA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6405B123" w14:textId="77777777" w:rsidTr="000E401F">
        <w:tc>
          <w:tcPr>
            <w:tcW w:w="562" w:type="dxa"/>
          </w:tcPr>
          <w:p w14:paraId="5CDE2267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50DAB95C" w14:textId="6FD8BCF8" w:rsidR="00E94618" w:rsidRPr="007C31A0" w:rsidRDefault="00E94618" w:rsidP="0046356E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DP/ PL tiek iesniegti apstiprināšanai EK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46356E">
              <w:rPr>
                <w:sz w:val="20"/>
                <w:szCs w:val="20"/>
                <w:vertAlign w:val="superscript"/>
                <w:lang w:val="lv-LV"/>
              </w:rPr>
              <w:t>;3</w:t>
            </w:r>
          </w:p>
        </w:tc>
        <w:tc>
          <w:tcPr>
            <w:tcW w:w="1137" w:type="dxa"/>
          </w:tcPr>
          <w:p w14:paraId="7205E67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EK, FM</w:t>
            </w:r>
          </w:p>
        </w:tc>
        <w:tc>
          <w:tcPr>
            <w:tcW w:w="426" w:type="dxa"/>
          </w:tcPr>
          <w:p w14:paraId="67687B7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337245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71B536E" w14:textId="045DF2C5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6E5CAA8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7406075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654141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293392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503761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50D7092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2EA82F3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48827F7" w14:textId="3DD85100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56720B0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01E767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BB2B7E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245CD4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08EC18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DF56AC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AE18ECF" w14:textId="2068C25F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A30900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411A3D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3C69C3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56487D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CBBCEA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BF368B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71682F7C" w14:textId="77777777" w:rsidTr="000E401F">
        <w:tc>
          <w:tcPr>
            <w:tcW w:w="562" w:type="dxa"/>
          </w:tcPr>
          <w:p w14:paraId="4969786F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6E3E29AA" w14:textId="586D44B1" w:rsidR="00E94618" w:rsidRPr="007C31A0" w:rsidRDefault="00E94618" w:rsidP="00E65E6B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ES</w:t>
            </w:r>
            <w:r w:rsidR="00AE0AE6">
              <w:rPr>
                <w:sz w:val="20"/>
                <w:szCs w:val="20"/>
                <w:lang w:val="lv-LV"/>
              </w:rPr>
              <w:t xml:space="preserve"> KP</w:t>
            </w:r>
            <w:r w:rsidRPr="007C31A0">
              <w:rPr>
                <w:sz w:val="20"/>
                <w:szCs w:val="20"/>
                <w:lang w:val="lv-LV"/>
              </w:rPr>
              <w:t xml:space="preserve"> fondu vadības likuma 2021. – 2027.g.p.p. apstiprināšana</w:t>
            </w:r>
            <w:r w:rsidR="005133BA" w:rsidRPr="007C31A0" w:rsidDel="005133BA">
              <w:rPr>
                <w:rStyle w:val="FootnoteReference"/>
                <w:sz w:val="20"/>
                <w:szCs w:val="20"/>
                <w:lang w:val="lv-LV"/>
              </w:rPr>
              <w:t xml:space="preserve"> </w:t>
            </w:r>
            <w:r w:rsidR="005133BA">
              <w:rPr>
                <w:rStyle w:val="FootnoteReference"/>
                <w:sz w:val="20"/>
                <w:szCs w:val="20"/>
                <w:lang w:val="lv-LV"/>
              </w:rPr>
              <w:t>2</w:t>
            </w:r>
          </w:p>
        </w:tc>
        <w:tc>
          <w:tcPr>
            <w:tcW w:w="1137" w:type="dxa"/>
          </w:tcPr>
          <w:p w14:paraId="61D15BD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37BC1A8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FE037A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1F787C9" w14:textId="15790C79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1020CA3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54FB640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B3A01B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B5FBB4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2A002F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F9F4AD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11059B2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D08383D" w14:textId="05290085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5F622CF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462D68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ECD66C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8ED3A7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5B6EB1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1C8E1A6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FE97E7E" w14:textId="7B0F7F28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BA65A4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7E2199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7FD118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296F13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3B09E2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9B00978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3DC3106A" w14:textId="77777777" w:rsidTr="000E401F">
        <w:tc>
          <w:tcPr>
            <w:tcW w:w="562" w:type="dxa"/>
          </w:tcPr>
          <w:p w14:paraId="44F2A1A8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2B307C61" w14:textId="01DFB5D8" w:rsidR="00E94618" w:rsidRPr="007C31A0" w:rsidRDefault="00E94618" w:rsidP="0046356E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EK apstiprina DP/ PL </w:t>
            </w:r>
          </w:p>
        </w:tc>
        <w:tc>
          <w:tcPr>
            <w:tcW w:w="1137" w:type="dxa"/>
          </w:tcPr>
          <w:p w14:paraId="7E20609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3B275CE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EFFA4F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48D6FBB" w14:textId="37C3D643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610415B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74C159C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89E1AC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4755AD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52BE10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3F65608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32ADA3F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2F33F1DB" w14:textId="1F1CE5EE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76D232D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8F5BC4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645870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45AD6A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6B08C8B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50A72C1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1BEA028A" w14:textId="129747B8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7B70263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8782EFB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5AF22D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AD8227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0AE137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12D312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2E9B1621" w14:textId="77777777" w:rsidTr="000E401F">
        <w:tc>
          <w:tcPr>
            <w:tcW w:w="562" w:type="dxa"/>
          </w:tcPr>
          <w:p w14:paraId="7F598048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279B444B" w14:textId="52D37E47" w:rsidR="00E94618" w:rsidRPr="007C31A0" w:rsidRDefault="00E94618" w:rsidP="005133BA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Ir izstrādāti prioritārie horizontālie MK noteikumi, kas nepieciešami ES </w:t>
            </w:r>
            <w:r w:rsidR="00AE0AE6">
              <w:rPr>
                <w:sz w:val="20"/>
                <w:szCs w:val="20"/>
                <w:lang w:val="lv-LV"/>
              </w:rPr>
              <w:t xml:space="preserve">KP </w:t>
            </w:r>
            <w:r w:rsidR="00D27EC6">
              <w:rPr>
                <w:sz w:val="20"/>
                <w:szCs w:val="20"/>
                <w:lang w:val="lv-LV"/>
              </w:rPr>
              <w:t>fondu ieguldījumu uzsākšanai</w:t>
            </w:r>
            <w:r w:rsidR="00D27EC6" w:rsidRPr="00A86062">
              <w:rPr>
                <w:rStyle w:val="FootnoteReference"/>
              </w:rPr>
              <w:fldChar w:fldCharType="begin"/>
            </w:r>
            <w:r w:rsidR="00D27EC6" w:rsidRPr="00A86062">
              <w:rPr>
                <w:sz w:val="20"/>
                <w:szCs w:val="20"/>
                <w:vertAlign w:val="superscript"/>
                <w:lang w:val="lv-LV"/>
              </w:rPr>
              <w:instrText xml:space="preserve"> REF _Ref6227785 \r \h </w:instrText>
            </w:r>
            <w:r w:rsidR="00D27EC6" w:rsidRPr="00472A41">
              <w:rPr>
                <w:rStyle w:val="FootnoteReference"/>
                <w:lang w:val="lv-LV"/>
              </w:rPr>
              <w:instrText xml:space="preserve"> \* MERGEFORMAT </w:instrText>
            </w:r>
            <w:r w:rsidR="00D27EC6" w:rsidRPr="00A86062">
              <w:rPr>
                <w:rStyle w:val="FootnoteReference"/>
              </w:rPr>
            </w:r>
            <w:r w:rsidR="00D27EC6" w:rsidRPr="00A86062">
              <w:rPr>
                <w:rStyle w:val="FootnoteReference"/>
              </w:rPr>
              <w:fldChar w:fldCharType="separate"/>
            </w:r>
            <w:r w:rsidR="00D27EC6" w:rsidRPr="00A86062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="00D27EC6" w:rsidRPr="00A86062">
              <w:rPr>
                <w:rStyle w:val="FootnoteReference"/>
              </w:rPr>
              <w:fldChar w:fldCharType="end"/>
            </w:r>
          </w:p>
        </w:tc>
        <w:tc>
          <w:tcPr>
            <w:tcW w:w="1137" w:type="dxa"/>
          </w:tcPr>
          <w:p w14:paraId="0A97A7B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770A19B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DC6270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83B8365" w14:textId="6067EB99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1E2CBF5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35B62E6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91FC4B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2C9A3E0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CA09F9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9174E2E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22FB3297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E1F0AE3" w14:textId="4A791A85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27F1679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31F6CA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799603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20C4A48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4C61D25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4F2A5B39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5C8AB07A" w14:textId="38527A4B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4FA1302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5C04CD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D508854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8AEF9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E1604B6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DBFB54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4618" w14:paraId="073B1FAD" w14:textId="77777777" w:rsidTr="000E401F">
        <w:tc>
          <w:tcPr>
            <w:tcW w:w="562" w:type="dxa"/>
          </w:tcPr>
          <w:p w14:paraId="0EACAA96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1118F19F" w14:textId="24766813" w:rsidR="00E94618" w:rsidRPr="007C31A0" w:rsidRDefault="00E94618" w:rsidP="00494452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Atbildīgās iestādes uzsāk darbu pie MK noteikumu par </w:t>
            </w:r>
            <w:r w:rsidR="00494452">
              <w:rPr>
                <w:sz w:val="20"/>
                <w:szCs w:val="20"/>
                <w:lang w:val="lv-LV"/>
              </w:rPr>
              <w:t xml:space="preserve">specifisko </w:t>
            </w:r>
            <w:r w:rsidR="0046356E">
              <w:rPr>
                <w:sz w:val="20"/>
                <w:szCs w:val="20"/>
                <w:lang w:val="lv-LV"/>
              </w:rPr>
              <w:t>atbalsta mērķu (</w:t>
            </w:r>
            <w:r w:rsidRPr="007C31A0">
              <w:rPr>
                <w:sz w:val="20"/>
                <w:szCs w:val="20"/>
                <w:lang w:val="lv-LV"/>
              </w:rPr>
              <w:t>SAM</w:t>
            </w:r>
            <w:r w:rsidR="0046356E">
              <w:rPr>
                <w:sz w:val="20"/>
                <w:szCs w:val="20"/>
                <w:lang w:val="lv-LV"/>
              </w:rPr>
              <w:t>)</w:t>
            </w:r>
            <w:r w:rsidR="00494452">
              <w:rPr>
                <w:sz w:val="20"/>
                <w:szCs w:val="20"/>
                <w:lang w:val="lv-LV"/>
              </w:rPr>
              <w:t>/pasākumu</w:t>
            </w:r>
            <w:r w:rsidRPr="007C31A0">
              <w:rPr>
                <w:sz w:val="20"/>
                <w:szCs w:val="20"/>
                <w:lang w:val="lv-LV"/>
              </w:rPr>
              <w:t xml:space="preserve"> īstenošanu, projektu</w:t>
            </w:r>
            <w:r w:rsidR="005133BA">
              <w:rPr>
                <w:sz w:val="20"/>
                <w:szCs w:val="20"/>
                <w:lang w:val="lv-LV"/>
              </w:rPr>
              <w:t xml:space="preserve"> iesniegumu</w:t>
            </w:r>
            <w:r w:rsidRPr="007C31A0">
              <w:rPr>
                <w:sz w:val="20"/>
                <w:szCs w:val="20"/>
                <w:lang w:val="lv-LV"/>
              </w:rPr>
              <w:t xml:space="preserve"> vērtēšanas kritēriju, sākotnējo novērtējumu izstrādes; tiek uzsākts VSS</w:t>
            </w:r>
            <w:r w:rsidR="00085654">
              <w:rPr>
                <w:rStyle w:val="FootnoteReference"/>
                <w:sz w:val="20"/>
                <w:szCs w:val="20"/>
                <w:lang w:val="lv-LV"/>
              </w:rPr>
              <w:footnoteReference w:id="5"/>
            </w:r>
            <w:r w:rsidRPr="007C31A0">
              <w:rPr>
                <w:sz w:val="20"/>
                <w:szCs w:val="20"/>
                <w:lang w:val="lv-LV"/>
              </w:rPr>
              <w:t xml:space="preserve"> process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5133BA">
              <w:rPr>
                <w:sz w:val="20"/>
                <w:szCs w:val="20"/>
                <w:vertAlign w:val="superscript"/>
                <w:lang w:val="lv-LV"/>
              </w:rPr>
              <w:t>;3</w:t>
            </w:r>
          </w:p>
        </w:tc>
        <w:tc>
          <w:tcPr>
            <w:tcW w:w="1137" w:type="dxa"/>
          </w:tcPr>
          <w:p w14:paraId="04FA0BE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Ministrijas</w:t>
            </w:r>
          </w:p>
        </w:tc>
        <w:tc>
          <w:tcPr>
            <w:tcW w:w="426" w:type="dxa"/>
          </w:tcPr>
          <w:p w14:paraId="07A8283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98DC2C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B0F8248" w14:textId="05D3CDE0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D05FD8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79DC7AD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A62410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666AF18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C5812F8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09DC997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7114F75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EF887A7" w14:textId="19D08F45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F79038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08A6262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7ED36D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25DF661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471B9185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723DC75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59C1AF05" w14:textId="26FA7A9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  <w:r w:rsidRPr="007C31A0">
              <w:rPr>
                <w:rStyle w:val="FootnoteReference"/>
                <w:sz w:val="20"/>
                <w:szCs w:val="20"/>
                <w:lang w:val="lv-LV"/>
              </w:rPr>
              <w:footnoteReference w:id="6"/>
            </w:r>
          </w:p>
        </w:tc>
        <w:tc>
          <w:tcPr>
            <w:tcW w:w="425" w:type="dxa"/>
          </w:tcPr>
          <w:p w14:paraId="76642D1A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C2339EC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E72201F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B473C2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6DC4803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BC387BD" w14:textId="77777777" w:rsidR="00E94618" w:rsidRPr="007C31A0" w:rsidRDefault="00E94618" w:rsidP="007C3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E93131" w14:paraId="1DFD1F00" w14:textId="77777777" w:rsidTr="000E401F">
        <w:tc>
          <w:tcPr>
            <w:tcW w:w="562" w:type="dxa"/>
          </w:tcPr>
          <w:p w14:paraId="023AE44D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28551725" w14:textId="6AB8EE44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Diskusijas ES </w:t>
            </w:r>
            <w:r w:rsidR="00AE0AE6">
              <w:rPr>
                <w:sz w:val="20"/>
                <w:szCs w:val="20"/>
                <w:lang w:val="lv-LV"/>
              </w:rPr>
              <w:t xml:space="preserve">KP </w:t>
            </w:r>
            <w:r w:rsidRPr="007C31A0">
              <w:rPr>
                <w:sz w:val="20"/>
                <w:szCs w:val="20"/>
                <w:lang w:val="lv-LV"/>
              </w:rPr>
              <w:t xml:space="preserve">fondu neformālajās apakškomitejās par atbildīgo iestāžu izstrādātajiem </w:t>
            </w:r>
            <w:r w:rsidRPr="007C31A0">
              <w:rPr>
                <w:sz w:val="20"/>
                <w:szCs w:val="20"/>
                <w:lang w:val="lv-LV"/>
              </w:rPr>
              <w:lastRenderedPageBreak/>
              <w:t>projektu iesniegumu vērtēšanas kritērijiem, ieviešanas nosacījumiem (gadījumā, ja vēl nebūs izveidots UK un apakškomitejas)</w:t>
            </w:r>
          </w:p>
        </w:tc>
        <w:tc>
          <w:tcPr>
            <w:tcW w:w="1137" w:type="dxa"/>
          </w:tcPr>
          <w:p w14:paraId="6365B09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lastRenderedPageBreak/>
              <w:t>FM, Ministrijas, SI</w:t>
            </w:r>
          </w:p>
        </w:tc>
        <w:tc>
          <w:tcPr>
            <w:tcW w:w="426" w:type="dxa"/>
          </w:tcPr>
          <w:p w14:paraId="4F35ADD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115DBD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DDDBF10" w14:textId="3E76DD55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2EF79B9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6C197E7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916AB4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5B56DE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C45153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014C064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3F5FE92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5C9A5C50" w14:textId="4C60F9E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28D4469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2A44EB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46CB01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8ACA56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31DEAB6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uto"/>
          </w:tcPr>
          <w:p w14:paraId="45C0507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251E644" w14:textId="47168385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6AFB78C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4C55150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77138F8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4475B81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323E4A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307D18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</w:tr>
      <w:tr w:rsidR="00E94618" w14:paraId="4921DEDB" w14:textId="77777777" w:rsidTr="000E401F">
        <w:tc>
          <w:tcPr>
            <w:tcW w:w="562" w:type="dxa"/>
          </w:tcPr>
          <w:p w14:paraId="129B1460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62696464" w14:textId="52ACED8C" w:rsidR="00E94618" w:rsidRPr="007C31A0" w:rsidRDefault="00E94618" w:rsidP="00D870C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UK izveide; apakškomiteju izveide</w:t>
            </w:r>
          </w:p>
        </w:tc>
        <w:tc>
          <w:tcPr>
            <w:tcW w:w="1137" w:type="dxa"/>
          </w:tcPr>
          <w:p w14:paraId="003D2F0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46425CE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2268A2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C221202" w14:textId="6E9EEE3D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02199F0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2BF6DA9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82D714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260BDF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465680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154BB9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2B7AD07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7AACA082" w14:textId="5D80A65B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B969E9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C4E574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4770B8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601C72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C6ADE8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90EB8B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D421B33" w14:textId="7DDBEC8C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6C1A734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4DC55F7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27EBDE4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EBBFEC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D2AB53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A78034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</w:tr>
      <w:tr w:rsidR="00E93131" w14:paraId="473D59D0" w14:textId="77777777" w:rsidTr="000E401F">
        <w:tc>
          <w:tcPr>
            <w:tcW w:w="562" w:type="dxa"/>
          </w:tcPr>
          <w:p w14:paraId="336F5645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514D5F52" w14:textId="34C1661E" w:rsidR="00E94618" w:rsidRPr="007C31A0" w:rsidRDefault="00E94618" w:rsidP="00D870C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Ir izstrādāti atlikušie horizontālie MK noteikumi ES </w:t>
            </w:r>
            <w:r w:rsidR="00AE0AE6">
              <w:rPr>
                <w:sz w:val="20"/>
                <w:szCs w:val="20"/>
                <w:lang w:val="lv-LV"/>
              </w:rPr>
              <w:t xml:space="preserve">KP </w:t>
            </w:r>
            <w:r w:rsidR="007A0001">
              <w:rPr>
                <w:sz w:val="20"/>
                <w:szCs w:val="20"/>
                <w:lang w:val="lv-LV"/>
              </w:rPr>
              <w:t>fondu ieviešanai</w:t>
            </w:r>
            <w:r w:rsidR="007A0001" w:rsidRPr="007A0001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="007A0001" w:rsidRPr="007A0001">
              <w:rPr>
                <w:sz w:val="20"/>
                <w:szCs w:val="20"/>
                <w:vertAlign w:val="superscript"/>
                <w:lang w:val="lv-LV"/>
              </w:rPr>
              <w:instrText xml:space="preserve"> REF _Ref6227785 \r \h </w:instrText>
            </w:r>
            <w:r w:rsidR="007A0001">
              <w:rPr>
                <w:sz w:val="20"/>
                <w:szCs w:val="20"/>
                <w:vertAlign w:val="superscript"/>
                <w:lang w:val="lv-LV"/>
              </w:rPr>
              <w:instrText xml:space="preserve"> \* MERGEFORMAT </w:instrText>
            </w:r>
            <w:r w:rsidR="007A0001" w:rsidRPr="007A0001">
              <w:rPr>
                <w:sz w:val="20"/>
                <w:szCs w:val="20"/>
                <w:vertAlign w:val="superscript"/>
                <w:lang w:val="lv-LV"/>
              </w:rPr>
            </w:r>
            <w:r w:rsidR="007A0001" w:rsidRPr="007A0001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7A0001" w:rsidRPr="007A0001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="007A0001" w:rsidRPr="007A0001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</w:p>
        </w:tc>
        <w:tc>
          <w:tcPr>
            <w:tcW w:w="1137" w:type="dxa"/>
          </w:tcPr>
          <w:p w14:paraId="204EA6D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</w:t>
            </w:r>
          </w:p>
        </w:tc>
        <w:tc>
          <w:tcPr>
            <w:tcW w:w="426" w:type="dxa"/>
          </w:tcPr>
          <w:p w14:paraId="0463DFC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716F06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67C355A" w14:textId="7B8FCF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7617A53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042B3CC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9C75E8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0816E4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06F82F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0FFFEE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60FE455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7E35842" w14:textId="219B61A9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77BDC27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5DAAEB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16E829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793E2D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75D8DD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E8911F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F716CBA" w14:textId="44D0EFB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D64FE9F" w14:textId="01C78F12" w:rsidR="00E94618" w:rsidRPr="007C31A0" w:rsidRDefault="001D7C76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6891EE9" w14:textId="6C57DD09" w:rsidR="00E94618" w:rsidRPr="007C31A0" w:rsidRDefault="001D7C76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7573A1F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7018777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5ABCCB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AD8B8F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</w:tr>
      <w:tr w:rsidR="00E94618" w14:paraId="1AA8B28C" w14:textId="77777777" w:rsidTr="000E401F">
        <w:tc>
          <w:tcPr>
            <w:tcW w:w="562" w:type="dxa"/>
          </w:tcPr>
          <w:p w14:paraId="17AB583B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236496D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UK tiek apstiprināti projektu iesniegumu vērtēšanas kritēriju, t.sk. vienotie kritēriji</w:t>
            </w:r>
          </w:p>
        </w:tc>
        <w:tc>
          <w:tcPr>
            <w:tcW w:w="1137" w:type="dxa"/>
          </w:tcPr>
          <w:p w14:paraId="64FB93E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FM, Ministrijas</w:t>
            </w:r>
          </w:p>
        </w:tc>
        <w:tc>
          <w:tcPr>
            <w:tcW w:w="426" w:type="dxa"/>
          </w:tcPr>
          <w:p w14:paraId="226661B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7B017D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2CEB614" w14:textId="2610A5A9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F2BC7D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5D9DCA1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95E961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CAFEF7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4830B5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256D14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174BFC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7A7BEB4" w14:textId="15B8111A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194BC96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B7AF96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7BE644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E1976F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2D4873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E646EF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1F5E203" w14:textId="0B837D23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0EC3F5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247CE6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07C6ADA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</w:tcPr>
          <w:p w14:paraId="6BFF82E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44EB9F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B40A93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</w:tr>
      <w:tr w:rsidR="00E94618" w14:paraId="18A53AAA" w14:textId="77777777" w:rsidTr="00D54EC7">
        <w:tc>
          <w:tcPr>
            <w:tcW w:w="562" w:type="dxa"/>
          </w:tcPr>
          <w:p w14:paraId="54D6593C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3E2A2B5D" w14:textId="5B7BFCBD" w:rsidR="00E94618" w:rsidRPr="007C31A0" w:rsidRDefault="00E94618" w:rsidP="00D870C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MK noteikumi par SAM</w:t>
            </w:r>
            <w:r w:rsidR="00494452">
              <w:rPr>
                <w:sz w:val="20"/>
                <w:szCs w:val="20"/>
                <w:lang w:val="lv-LV"/>
              </w:rPr>
              <w:t>/pasākumu</w:t>
            </w:r>
            <w:r w:rsidRPr="007C31A0">
              <w:rPr>
                <w:sz w:val="20"/>
                <w:szCs w:val="20"/>
                <w:lang w:val="lv-LV"/>
              </w:rPr>
              <w:t xml:space="preserve"> īstenošanu tiek apstiprināti MK </w:t>
            </w:r>
          </w:p>
        </w:tc>
        <w:tc>
          <w:tcPr>
            <w:tcW w:w="1137" w:type="dxa"/>
          </w:tcPr>
          <w:p w14:paraId="72CE5D1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Ministrijas</w:t>
            </w:r>
          </w:p>
        </w:tc>
        <w:tc>
          <w:tcPr>
            <w:tcW w:w="426" w:type="dxa"/>
          </w:tcPr>
          <w:p w14:paraId="71D5E7B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2D16D4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5EA0794" w14:textId="69906076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4E316A5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58CA7B6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AEDF84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65AF3B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A45972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AC5099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7529442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040EA055" w14:textId="06EE0B04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40299D9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7908DD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F9E49F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688994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E443A9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11F867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16CAE4E" w14:textId="7E021654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167AFB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1CBEC7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173BA94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66D937DE" w14:textId="0E7A7AE9" w:rsidR="00E94618" w:rsidRPr="007C31A0" w:rsidRDefault="00756651" w:rsidP="007C31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6413942" w14:textId="5F5BA7E9" w:rsidR="00E94618" w:rsidRPr="007C31A0" w:rsidRDefault="00756651" w:rsidP="007C31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7F3E6B3F" w14:textId="7A5A09F2" w:rsidR="00E94618" w:rsidRPr="007C31A0" w:rsidRDefault="00756651" w:rsidP="007C31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</w:tr>
      <w:tr w:rsidR="00E93131" w14:paraId="340AC9CB" w14:textId="77777777" w:rsidTr="000E401F">
        <w:tc>
          <w:tcPr>
            <w:tcW w:w="562" w:type="dxa"/>
          </w:tcPr>
          <w:p w14:paraId="15C83918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3D42FD13" w14:textId="4A439B01" w:rsidR="00E94618" w:rsidRPr="007C31A0" w:rsidRDefault="00D427FC" w:rsidP="00D427FC">
            <w:pPr>
              <w:rPr>
                <w:sz w:val="20"/>
                <w:szCs w:val="20"/>
                <w:vertAlign w:val="superscript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Sadarbības iestāde kopā ar a</w:t>
            </w:r>
            <w:r w:rsidR="00E94618" w:rsidRPr="007C31A0">
              <w:rPr>
                <w:sz w:val="20"/>
                <w:szCs w:val="20"/>
                <w:lang w:val="lv-LV"/>
              </w:rPr>
              <w:t>tbildīg</w:t>
            </w:r>
            <w:r>
              <w:rPr>
                <w:sz w:val="20"/>
                <w:szCs w:val="20"/>
                <w:lang w:val="lv-LV"/>
              </w:rPr>
              <w:t>ajām</w:t>
            </w:r>
            <w:r w:rsidR="00E94618" w:rsidRPr="007C31A0">
              <w:rPr>
                <w:sz w:val="20"/>
                <w:szCs w:val="20"/>
                <w:lang w:val="lv-LV"/>
              </w:rPr>
              <w:t xml:space="preserve"> </w:t>
            </w:r>
            <w:r w:rsidRPr="007C31A0">
              <w:rPr>
                <w:sz w:val="20"/>
                <w:szCs w:val="20"/>
                <w:lang w:val="lv-LV"/>
              </w:rPr>
              <w:t>iestād</w:t>
            </w:r>
            <w:r>
              <w:rPr>
                <w:sz w:val="20"/>
                <w:szCs w:val="20"/>
                <w:lang w:val="lv-LV"/>
              </w:rPr>
              <w:t>ēm</w:t>
            </w:r>
            <w:r w:rsidRPr="007C31A0">
              <w:rPr>
                <w:sz w:val="20"/>
                <w:szCs w:val="20"/>
                <w:lang w:val="lv-LV"/>
              </w:rPr>
              <w:t xml:space="preserve"> </w:t>
            </w:r>
            <w:r w:rsidR="00E94618" w:rsidRPr="007C31A0">
              <w:rPr>
                <w:sz w:val="20"/>
                <w:szCs w:val="20"/>
                <w:lang w:val="lv-LV"/>
              </w:rPr>
              <w:t xml:space="preserve">ir </w:t>
            </w:r>
            <w:r w:rsidRPr="007C31A0">
              <w:rPr>
                <w:sz w:val="20"/>
                <w:szCs w:val="20"/>
                <w:lang w:val="lv-LV"/>
              </w:rPr>
              <w:t>izstrādāju</w:t>
            </w:r>
            <w:r>
              <w:rPr>
                <w:sz w:val="20"/>
                <w:szCs w:val="20"/>
                <w:lang w:val="lv-LV"/>
              </w:rPr>
              <w:t>si</w:t>
            </w:r>
            <w:r w:rsidRPr="007C31A0">
              <w:rPr>
                <w:sz w:val="20"/>
                <w:szCs w:val="20"/>
                <w:lang w:val="lv-LV"/>
              </w:rPr>
              <w:t xml:space="preserve"> </w:t>
            </w:r>
            <w:r w:rsidR="00E94618" w:rsidRPr="007C31A0">
              <w:rPr>
                <w:sz w:val="20"/>
                <w:szCs w:val="20"/>
                <w:lang w:val="lv-LV"/>
              </w:rPr>
              <w:t xml:space="preserve">un </w:t>
            </w:r>
            <w:r w:rsidRPr="007C31A0">
              <w:rPr>
                <w:sz w:val="20"/>
                <w:szCs w:val="20"/>
                <w:lang w:val="lv-LV"/>
              </w:rPr>
              <w:t>saskaņoju</w:t>
            </w:r>
            <w:r>
              <w:rPr>
                <w:sz w:val="20"/>
                <w:szCs w:val="20"/>
                <w:lang w:val="lv-LV"/>
              </w:rPr>
              <w:t>si</w:t>
            </w:r>
            <w:r w:rsidRPr="007C31A0">
              <w:rPr>
                <w:sz w:val="20"/>
                <w:szCs w:val="20"/>
                <w:lang w:val="lv-LV"/>
              </w:rPr>
              <w:t xml:space="preserve"> </w:t>
            </w:r>
            <w:r w:rsidR="00E94618" w:rsidRPr="007C31A0">
              <w:rPr>
                <w:sz w:val="20"/>
                <w:szCs w:val="20"/>
                <w:lang w:val="lv-LV"/>
              </w:rPr>
              <w:t>ES</w:t>
            </w:r>
            <w:r w:rsidR="00AE0AE6">
              <w:rPr>
                <w:sz w:val="20"/>
                <w:szCs w:val="20"/>
                <w:lang w:val="lv-LV"/>
              </w:rPr>
              <w:t xml:space="preserve"> KP</w:t>
            </w:r>
            <w:r w:rsidR="00E94618" w:rsidRPr="007C31A0">
              <w:rPr>
                <w:sz w:val="20"/>
                <w:szCs w:val="20"/>
                <w:lang w:val="lv-LV"/>
              </w:rPr>
              <w:t xml:space="preserve"> fondu projektu iesniegumu atlašu nolikumus</w: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D870C6">
              <w:rPr>
                <w:sz w:val="20"/>
                <w:szCs w:val="20"/>
                <w:vertAlign w:val="superscript"/>
                <w:lang w:val="lv-LV"/>
              </w:rPr>
              <w:t>;3</w:t>
            </w:r>
            <w:r w:rsidR="00E94618" w:rsidRPr="007C31A0">
              <w:rPr>
                <w:sz w:val="20"/>
                <w:szCs w:val="20"/>
                <w:vertAlign w:val="superscript"/>
                <w:lang w:val="lv-LV"/>
              </w:rPr>
              <w:t xml:space="preserve"> </w:t>
            </w:r>
          </w:p>
        </w:tc>
        <w:tc>
          <w:tcPr>
            <w:tcW w:w="1137" w:type="dxa"/>
          </w:tcPr>
          <w:p w14:paraId="4DF393F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Ministrijas, SI</w:t>
            </w:r>
          </w:p>
        </w:tc>
        <w:tc>
          <w:tcPr>
            <w:tcW w:w="426" w:type="dxa"/>
          </w:tcPr>
          <w:p w14:paraId="147FA72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55F9F5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C35213A" w14:textId="175A118A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3D48687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1DDB8C0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A9774E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F6CC0F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A34D2E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178AA5E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046DC4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3D0C6B09" w14:textId="4B27C895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20730E5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8FAD44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9AFC25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6BECC1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342A54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D7471F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0A82AFB" w14:textId="2177012A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E85A1A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797153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4A1532B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2A46C97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78AB4B7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E7B1CC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</w:tr>
      <w:tr w:rsidR="00E93131" w14:paraId="136875C2" w14:textId="77777777" w:rsidTr="000E401F">
        <w:tc>
          <w:tcPr>
            <w:tcW w:w="562" w:type="dxa"/>
          </w:tcPr>
          <w:p w14:paraId="1CEC34A2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2CABF40F" w14:textId="21BCC10F" w:rsidR="00E94618" w:rsidRPr="007C31A0" w:rsidRDefault="00E94618" w:rsidP="00D870C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Pirmo projektu iesniegumu atlašu izsludināšana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D870C6">
              <w:rPr>
                <w:sz w:val="20"/>
                <w:szCs w:val="20"/>
                <w:vertAlign w:val="superscript"/>
                <w:lang w:val="lv-LV"/>
              </w:rPr>
              <w:t>;3</w:t>
            </w:r>
          </w:p>
        </w:tc>
        <w:tc>
          <w:tcPr>
            <w:tcW w:w="1137" w:type="dxa"/>
          </w:tcPr>
          <w:p w14:paraId="5BBEA8A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SI, Ministrijas</w:t>
            </w:r>
          </w:p>
        </w:tc>
        <w:tc>
          <w:tcPr>
            <w:tcW w:w="426" w:type="dxa"/>
          </w:tcPr>
          <w:p w14:paraId="3C5A151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BDEEF0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5CC964A" w14:textId="706FCB80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64AE43A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0C65AB3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36739F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A28C8A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9A5659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49360B1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48D636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39538F80" w14:textId="497CD1E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55B4F2C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9D3590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C0AF7A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BCB652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0CFA6F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ADF391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4F599A9" w14:textId="2745C690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D14BD3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2FABB223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68DDA34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19CEE93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5" w:type="dxa"/>
          </w:tcPr>
          <w:p w14:paraId="31D4A7F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63C53D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</w:tr>
      <w:tr w:rsidR="00E93131" w14:paraId="4DF8665C" w14:textId="77777777" w:rsidTr="000E401F">
        <w:tc>
          <w:tcPr>
            <w:tcW w:w="562" w:type="dxa"/>
          </w:tcPr>
          <w:p w14:paraId="297A5E7B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568767B4" w14:textId="7DFE6B7B" w:rsidR="00E94618" w:rsidRPr="007C31A0" w:rsidRDefault="00E94618" w:rsidP="00D870C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ES </w:t>
            </w:r>
            <w:r w:rsidR="00AE0AE6">
              <w:rPr>
                <w:sz w:val="20"/>
                <w:szCs w:val="20"/>
                <w:lang w:val="lv-LV"/>
              </w:rPr>
              <w:t xml:space="preserve">KP </w:t>
            </w:r>
            <w:r w:rsidRPr="007C31A0">
              <w:rPr>
                <w:sz w:val="20"/>
                <w:szCs w:val="20"/>
                <w:lang w:val="lv-LV"/>
              </w:rPr>
              <w:t>fondu projektu iesniegumu vērtēšana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D870C6">
              <w:rPr>
                <w:sz w:val="20"/>
                <w:szCs w:val="20"/>
                <w:vertAlign w:val="superscript"/>
                <w:lang w:val="lv-LV"/>
              </w:rPr>
              <w:t>;3</w:t>
            </w:r>
          </w:p>
        </w:tc>
        <w:tc>
          <w:tcPr>
            <w:tcW w:w="1137" w:type="dxa"/>
          </w:tcPr>
          <w:p w14:paraId="23A2481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SI, Ministrijas</w:t>
            </w:r>
          </w:p>
        </w:tc>
        <w:tc>
          <w:tcPr>
            <w:tcW w:w="426" w:type="dxa"/>
          </w:tcPr>
          <w:p w14:paraId="23B59E0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B9D651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AF0E585" w14:textId="0285A1D0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56A1E69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1C17654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895206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1C08A71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12FF2CD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2682E3D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5206712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51C2B6D8" w14:textId="4F2B7A7A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35ED70C2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10B98B7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64EEA74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2953AD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752D2D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19C1DA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2004731" w14:textId="209DD25E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FB7F5E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4F613CE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069C37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547D188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E23D56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1FBDC34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</w:tr>
      <w:tr w:rsidR="00E93131" w14:paraId="1F8E1F08" w14:textId="77777777" w:rsidTr="000E401F">
        <w:tc>
          <w:tcPr>
            <w:tcW w:w="562" w:type="dxa"/>
          </w:tcPr>
          <w:p w14:paraId="4D7BB7C7" w14:textId="77777777" w:rsidR="00E94618" w:rsidRPr="007C31A0" w:rsidRDefault="00E94618" w:rsidP="007C31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3116" w:type="dxa"/>
          </w:tcPr>
          <w:p w14:paraId="1E463DC3" w14:textId="38161EF9" w:rsidR="00E94618" w:rsidRPr="007C31A0" w:rsidRDefault="00E94618" w:rsidP="00D870C6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 xml:space="preserve">Tiek uzsākta ES </w:t>
            </w:r>
            <w:r w:rsidR="00AE0AE6">
              <w:rPr>
                <w:sz w:val="20"/>
                <w:szCs w:val="20"/>
                <w:lang w:val="lv-LV"/>
              </w:rPr>
              <w:t xml:space="preserve">KP </w:t>
            </w:r>
            <w:r w:rsidRPr="007C31A0">
              <w:rPr>
                <w:sz w:val="20"/>
                <w:szCs w:val="20"/>
                <w:lang w:val="lv-LV"/>
              </w:rPr>
              <w:t>fondu ieguldījumu īstenošana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begin"/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instrText xml:space="preserve"> NOTEREF _Ref5361342 \h  \* MERGEFORMAT </w:instrTex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separate"/>
            </w:r>
            <w:r w:rsidR="004277F9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7C31A0">
              <w:rPr>
                <w:sz w:val="20"/>
                <w:szCs w:val="20"/>
                <w:vertAlign w:val="superscript"/>
                <w:lang w:val="lv-LV"/>
              </w:rPr>
              <w:fldChar w:fldCharType="end"/>
            </w:r>
            <w:r w:rsidR="00D870C6">
              <w:rPr>
                <w:sz w:val="20"/>
                <w:szCs w:val="20"/>
                <w:vertAlign w:val="superscript"/>
                <w:lang w:val="lv-LV"/>
              </w:rPr>
              <w:t>;3</w:t>
            </w:r>
          </w:p>
        </w:tc>
        <w:tc>
          <w:tcPr>
            <w:tcW w:w="1137" w:type="dxa"/>
          </w:tcPr>
          <w:p w14:paraId="07BC2DF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SI, Ministrijas</w:t>
            </w:r>
          </w:p>
        </w:tc>
        <w:tc>
          <w:tcPr>
            <w:tcW w:w="426" w:type="dxa"/>
          </w:tcPr>
          <w:p w14:paraId="593C4B8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E13567F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85700E5" w14:textId="403C8DA9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3" w:type="dxa"/>
          </w:tcPr>
          <w:p w14:paraId="0CCA154E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47" w:type="dxa"/>
          </w:tcPr>
          <w:p w14:paraId="3FA0091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98949D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22E377F5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0B7DAF6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6FBDA04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3" w:type="dxa"/>
          </w:tcPr>
          <w:p w14:paraId="3D3E7A70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8" w:type="dxa"/>
          </w:tcPr>
          <w:p w14:paraId="58BAE304" w14:textId="5C301FBD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4" w:type="dxa"/>
          </w:tcPr>
          <w:p w14:paraId="14A3E9D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6F4ED1B1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DCF656B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87285EC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4348525A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11882D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3C889696" w14:textId="3D2AE178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5F05C8E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7BF8A8D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0D725464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</w:tcPr>
          <w:p w14:paraId="761C45C9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5" w:type="dxa"/>
          </w:tcPr>
          <w:p w14:paraId="35AE1878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shd w:val="clear" w:color="auto" w:fill="A8D08D" w:themeFill="accent6" w:themeFillTint="99"/>
          </w:tcPr>
          <w:p w14:paraId="72ED9586" w14:textId="77777777" w:rsidR="00E94618" w:rsidRPr="007C31A0" w:rsidRDefault="00E94618" w:rsidP="007C31A0">
            <w:pPr>
              <w:rPr>
                <w:sz w:val="20"/>
                <w:szCs w:val="20"/>
                <w:lang w:val="lv-LV"/>
              </w:rPr>
            </w:pPr>
            <w:r w:rsidRPr="007C31A0">
              <w:rPr>
                <w:sz w:val="20"/>
                <w:szCs w:val="20"/>
                <w:lang w:val="lv-LV"/>
              </w:rPr>
              <w:t>x</w:t>
            </w:r>
          </w:p>
        </w:tc>
      </w:tr>
    </w:tbl>
    <w:p w14:paraId="2A49385F" w14:textId="2E2B0942" w:rsidR="007B17EF" w:rsidRDefault="007B17EF" w:rsidP="007C31A0"/>
    <w:p w14:paraId="3CB81CC2" w14:textId="1C463F9B" w:rsidR="00B43DEE" w:rsidRDefault="00461BE6" w:rsidP="00461BE6">
      <w:pPr>
        <w:ind w:firstLine="567"/>
      </w:pPr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J.Reirs</w:t>
      </w:r>
      <w:proofErr w:type="spellEnd"/>
    </w:p>
    <w:p w14:paraId="4E02CE9C" w14:textId="77777777" w:rsidR="00461BE6" w:rsidRDefault="00461BE6" w:rsidP="00461BE6">
      <w:pPr>
        <w:ind w:firstLine="567"/>
      </w:pPr>
    </w:p>
    <w:p w14:paraId="712A3CF1" w14:textId="33C79915" w:rsidR="00B43DEE" w:rsidRPr="001978A3" w:rsidRDefault="00B43DEE" w:rsidP="001978A3">
      <w:pPr>
        <w:tabs>
          <w:tab w:val="left" w:pos="6237"/>
        </w:tabs>
        <w:rPr>
          <w:rFonts w:eastAsia="Calibri"/>
          <w:sz w:val="20"/>
          <w:szCs w:val="20"/>
          <w:lang w:val="lv-LV"/>
        </w:rPr>
      </w:pPr>
    </w:p>
    <w:sectPr w:rsidR="00B43DEE" w:rsidRPr="001978A3" w:rsidSect="0019405E">
      <w:footerReference w:type="default" r:id="rId8"/>
      <w:footerReference w:type="first" r:id="rId9"/>
      <w:pgSz w:w="16838" w:h="11906" w:orient="landscape"/>
      <w:pgMar w:top="1800" w:right="1440" w:bottom="1800" w:left="1440" w:header="0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FF80" w14:textId="77777777" w:rsidR="00A809A7" w:rsidRDefault="00A809A7" w:rsidP="0042795F">
      <w:r>
        <w:separator/>
      </w:r>
    </w:p>
  </w:endnote>
  <w:endnote w:type="continuationSeparator" w:id="0">
    <w:p w14:paraId="0FAC06C1" w14:textId="77777777" w:rsidR="00A809A7" w:rsidRDefault="00A809A7" w:rsidP="004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339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BE6C4" w14:textId="4D79A95C" w:rsidR="0019405E" w:rsidRPr="003074A2" w:rsidRDefault="0019405E" w:rsidP="0019405E">
        <w:pPr>
          <w:tabs>
            <w:tab w:val="center" w:pos="4153"/>
            <w:tab w:val="right" w:pos="8306"/>
          </w:tabs>
          <w:rPr>
            <w:rFonts w:eastAsia="Calibri"/>
            <w:sz w:val="20"/>
            <w:szCs w:val="20"/>
            <w:lang w:val="lv-LV"/>
          </w:rPr>
        </w:pPr>
        <w:r w:rsidRPr="003074A2">
          <w:rPr>
            <w:rFonts w:eastAsia="Calibri"/>
            <w:sz w:val="20"/>
            <w:szCs w:val="20"/>
            <w:lang w:val="lv-LV"/>
          </w:rPr>
          <w:t>FMzin</w:t>
        </w:r>
        <w:r>
          <w:rPr>
            <w:rFonts w:eastAsia="Calibri"/>
            <w:sz w:val="20"/>
            <w:szCs w:val="20"/>
            <w:lang w:val="lv-LV"/>
          </w:rPr>
          <w:t>piel2</w:t>
        </w:r>
        <w:r w:rsidR="009A1CD4">
          <w:rPr>
            <w:rFonts w:eastAsia="Calibri"/>
            <w:sz w:val="20"/>
            <w:szCs w:val="20"/>
            <w:lang w:val="lv-LV"/>
          </w:rPr>
          <w:t>_2</w:t>
        </w:r>
        <w:r w:rsidR="0064774E">
          <w:rPr>
            <w:rFonts w:eastAsia="Calibri"/>
            <w:sz w:val="20"/>
            <w:szCs w:val="20"/>
            <w:lang w:val="lv-LV"/>
          </w:rPr>
          <w:t>9</w:t>
        </w:r>
        <w:r w:rsidRPr="003074A2">
          <w:rPr>
            <w:rFonts w:eastAsia="Calibri"/>
            <w:sz w:val="20"/>
            <w:szCs w:val="20"/>
            <w:lang w:val="lv-LV"/>
          </w:rPr>
          <w:t>0519_fondi21-27</w:t>
        </w:r>
      </w:p>
      <w:p w14:paraId="19479359" w14:textId="29E36887" w:rsidR="008A713C" w:rsidRDefault="008A7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A9A651" w14:textId="77777777" w:rsidR="0022797E" w:rsidRDefault="00227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A9E9" w14:textId="70DF8F11" w:rsidR="0019405E" w:rsidRPr="0019405E" w:rsidRDefault="0019405E" w:rsidP="0019405E">
    <w:pPr>
      <w:tabs>
        <w:tab w:val="center" w:pos="4153"/>
        <w:tab w:val="right" w:pos="8306"/>
      </w:tabs>
      <w:rPr>
        <w:rFonts w:eastAsia="Calibri"/>
        <w:sz w:val="20"/>
        <w:szCs w:val="20"/>
        <w:lang w:val="lv-LV"/>
      </w:rPr>
    </w:pPr>
    <w:r w:rsidRPr="0019405E">
      <w:rPr>
        <w:rFonts w:eastAsia="Calibri"/>
        <w:sz w:val="20"/>
        <w:szCs w:val="20"/>
        <w:lang w:val="lv-LV"/>
      </w:rPr>
      <w:t>FMzin</w:t>
    </w:r>
    <w:r>
      <w:rPr>
        <w:rFonts w:eastAsia="Calibri"/>
        <w:sz w:val="20"/>
        <w:szCs w:val="20"/>
        <w:lang w:val="lv-LV"/>
      </w:rPr>
      <w:t>piel2</w:t>
    </w:r>
    <w:r w:rsidR="009A1CD4">
      <w:rPr>
        <w:rFonts w:eastAsia="Calibri"/>
        <w:sz w:val="20"/>
        <w:szCs w:val="20"/>
        <w:lang w:val="lv-LV"/>
      </w:rPr>
      <w:t>_2</w:t>
    </w:r>
    <w:r w:rsidR="0064774E">
      <w:rPr>
        <w:rFonts w:eastAsia="Calibri"/>
        <w:sz w:val="20"/>
        <w:szCs w:val="20"/>
        <w:lang w:val="lv-LV"/>
      </w:rPr>
      <w:t>9</w:t>
    </w:r>
    <w:r w:rsidRPr="0019405E">
      <w:rPr>
        <w:rFonts w:eastAsia="Calibri"/>
        <w:sz w:val="20"/>
        <w:szCs w:val="20"/>
        <w:lang w:val="lv-LV"/>
      </w:rPr>
      <w:t>0519_fondi21-27</w:t>
    </w:r>
  </w:p>
  <w:p w14:paraId="56C28194" w14:textId="77777777" w:rsidR="0019405E" w:rsidRDefault="0019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F095" w14:textId="77777777" w:rsidR="00A809A7" w:rsidRDefault="00A809A7" w:rsidP="0042795F">
      <w:r>
        <w:separator/>
      </w:r>
    </w:p>
  </w:footnote>
  <w:footnote w:type="continuationSeparator" w:id="0">
    <w:p w14:paraId="3F4EC4F4" w14:textId="77777777" w:rsidR="00A809A7" w:rsidRDefault="00A809A7" w:rsidP="0042795F">
      <w:r>
        <w:continuationSeparator/>
      </w:r>
    </w:p>
  </w:footnote>
  <w:footnote w:id="1">
    <w:p w14:paraId="23B6574E" w14:textId="4EBFB0A1" w:rsidR="007807D7" w:rsidRPr="00E93131" w:rsidRDefault="007807D7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E93131">
        <w:rPr>
          <w:lang w:val="lv-LV"/>
        </w:rPr>
        <w:t xml:space="preserve">Atbilstoši PKC </w:t>
      </w:r>
      <w:r w:rsidR="00D870C6">
        <w:rPr>
          <w:lang w:val="lv-LV"/>
        </w:rPr>
        <w:t>2019.gada 27.marta prezentācijā</w:t>
      </w:r>
      <w:r w:rsidRPr="00E93131">
        <w:rPr>
          <w:lang w:val="lv-LV"/>
        </w:rPr>
        <w:t xml:space="preserve"> iekļautajam NAP</w:t>
      </w:r>
      <w:r w:rsidR="00D870C6">
        <w:rPr>
          <w:lang w:val="lv-LV"/>
        </w:rPr>
        <w:t xml:space="preserve"> izstrādes</w:t>
      </w:r>
      <w:r w:rsidRPr="00E93131">
        <w:rPr>
          <w:lang w:val="lv-LV"/>
        </w:rPr>
        <w:t xml:space="preserve"> laika grafikam</w:t>
      </w:r>
    </w:p>
  </w:footnote>
  <w:footnote w:id="2">
    <w:p w14:paraId="6F7F09F2" w14:textId="02E05DE9" w:rsidR="004C5AE5" w:rsidRPr="002A32A6" w:rsidRDefault="004C5AE5">
      <w:pPr>
        <w:pStyle w:val="FootnoteText"/>
        <w:rPr>
          <w:lang w:val="lv-LV"/>
        </w:rPr>
      </w:pPr>
      <w:r w:rsidRPr="00A20B0E">
        <w:rPr>
          <w:rStyle w:val="FootnoteReference"/>
          <w:lang w:val="lv-LV"/>
        </w:rPr>
        <w:footnoteRef/>
      </w:r>
      <w:r w:rsidRPr="00A20B0E">
        <w:rPr>
          <w:lang w:val="lv-LV"/>
        </w:rPr>
        <w:t xml:space="preserve"> </w:t>
      </w:r>
      <w:r w:rsidRPr="00A20B0E">
        <w:rPr>
          <w:lang w:val="lv-LV"/>
        </w:rPr>
        <w:t>PL, DP un ES fondu ieviešanas nosacījumu (MK noteikumu, kritēriju, nolikumu) izstrāde ir tieši saistīta ar NAP izstrādes progresu</w:t>
      </w:r>
    </w:p>
  </w:footnote>
  <w:footnote w:id="3">
    <w:p w14:paraId="4ED0436C" w14:textId="77777777" w:rsidR="0046356E" w:rsidRPr="002703DD" w:rsidRDefault="0046356E" w:rsidP="0046356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93131">
        <w:rPr>
          <w:lang w:val="lv-LV"/>
        </w:rPr>
        <w:t xml:space="preserve"> </w:t>
      </w:r>
      <w:r w:rsidRPr="00E93131">
        <w:rPr>
          <w:lang w:val="lv-LV"/>
        </w:rPr>
        <w:t>Normatīvā regulējuma izstrāde ir tieši saistīta ar ES normatīvā regulējuma (Regulu) apstiprināšanas datumu  (indikatīvi 2020.g. aprīlis)</w:t>
      </w:r>
    </w:p>
  </w:footnote>
  <w:footnote w:id="4">
    <w:p w14:paraId="4C5BF4B4" w14:textId="0875B322" w:rsidR="00E94618" w:rsidRPr="00CC6678" w:rsidRDefault="00E94618">
      <w:pPr>
        <w:pStyle w:val="FootnoteText"/>
        <w:rPr>
          <w:lang w:val="lv-LV"/>
        </w:rPr>
      </w:pPr>
      <w:r w:rsidRPr="00CC6678">
        <w:rPr>
          <w:rStyle w:val="FootnoteReference"/>
        </w:rPr>
        <w:footnoteRef/>
      </w:r>
      <w:r w:rsidRPr="001D7C76">
        <w:rPr>
          <w:lang w:val="lv-LV"/>
        </w:rPr>
        <w:t xml:space="preserve"> </w:t>
      </w:r>
      <w:r w:rsidRPr="001D7C76">
        <w:rPr>
          <w:lang w:val="lv-LV"/>
        </w:rPr>
        <w:t>Gadījumā, ja veicinošais nosacījums nav izpildīts uz DP/ PL iesniegšanas brīdi MK/ EK, lēmuma pieņemšanas procedūra par tā izpildi EK</w:t>
      </w:r>
      <w:r w:rsidR="00D870C6">
        <w:rPr>
          <w:lang w:val="lv-LV"/>
        </w:rPr>
        <w:t xml:space="preserve"> ilgst</w:t>
      </w:r>
      <w:r w:rsidRPr="001D7C76">
        <w:rPr>
          <w:lang w:val="lv-LV"/>
        </w:rPr>
        <w:t xml:space="preserve"> 3 mēn</w:t>
      </w:r>
      <w:r w:rsidR="00D870C6">
        <w:rPr>
          <w:lang w:val="lv-LV"/>
        </w:rPr>
        <w:t>ešus</w:t>
      </w:r>
      <w:r w:rsidRPr="001D7C76">
        <w:rPr>
          <w:lang w:val="lv-LV"/>
        </w:rPr>
        <w:t>.</w:t>
      </w:r>
    </w:p>
  </w:footnote>
  <w:footnote w:id="5">
    <w:p w14:paraId="3468F092" w14:textId="75BFF14B" w:rsidR="00085654" w:rsidRPr="00E93131" w:rsidRDefault="0008565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93131">
        <w:rPr>
          <w:lang w:val="lv-LV"/>
        </w:rPr>
        <w:t xml:space="preserve"> </w:t>
      </w:r>
      <w:r>
        <w:rPr>
          <w:lang w:val="lv-LV"/>
        </w:rPr>
        <w:t>MK noteikumu projekti par specifisko atbalsta mērķu</w:t>
      </w:r>
      <w:r w:rsidR="00494452">
        <w:rPr>
          <w:lang w:val="lv-LV"/>
        </w:rPr>
        <w:t>/pasākumu</w:t>
      </w:r>
      <w:r>
        <w:rPr>
          <w:lang w:val="lv-LV"/>
        </w:rPr>
        <w:t xml:space="preserve"> īstenošanu tiek izsludināti Valsts sekretāru sanāksmē</w:t>
      </w:r>
    </w:p>
  </w:footnote>
  <w:footnote w:id="6">
    <w:p w14:paraId="4F6E885A" w14:textId="6E9629FA" w:rsidR="00E94618" w:rsidRPr="00CC6678" w:rsidRDefault="00E94618" w:rsidP="00CC6678">
      <w:pPr>
        <w:pStyle w:val="BalloonText"/>
        <w:rPr>
          <w:lang w:val="lv-LV"/>
        </w:rPr>
      </w:pPr>
      <w:r w:rsidRPr="00CC667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D7C76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C6678">
        <w:rPr>
          <w:rFonts w:ascii="Times New Roman" w:hAnsi="Times New Roman" w:cs="Times New Roman"/>
          <w:sz w:val="20"/>
          <w:szCs w:val="20"/>
          <w:lang w:val="lv-LV"/>
        </w:rPr>
        <w:t>MK noteikumu projektu par specifiskajiem atbalsta mērķiem</w:t>
      </w:r>
      <w:r w:rsidR="00494452">
        <w:rPr>
          <w:rFonts w:ascii="Times New Roman" w:hAnsi="Times New Roman" w:cs="Times New Roman"/>
          <w:sz w:val="20"/>
          <w:szCs w:val="20"/>
          <w:lang w:val="lv-LV"/>
        </w:rPr>
        <w:t>/pasākumiem</w:t>
      </w:r>
      <w:r w:rsidRPr="00CC6678">
        <w:rPr>
          <w:rFonts w:ascii="Times New Roman" w:hAnsi="Times New Roman" w:cs="Times New Roman"/>
          <w:sz w:val="20"/>
          <w:szCs w:val="20"/>
          <w:lang w:val="lv-LV"/>
        </w:rPr>
        <w:t xml:space="preserve"> galējais izstrādes termiņš tiks noteikts likumprojekta izstrādes un saskaņošanas procesā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504"/>
    <w:multiLevelType w:val="hybridMultilevel"/>
    <w:tmpl w:val="18F83E2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F"/>
    <w:rsid w:val="0005100E"/>
    <w:rsid w:val="0008555B"/>
    <w:rsid w:val="00085654"/>
    <w:rsid w:val="000B4C9B"/>
    <w:rsid w:val="000E401F"/>
    <w:rsid w:val="0016462F"/>
    <w:rsid w:val="001700B9"/>
    <w:rsid w:val="0019405E"/>
    <w:rsid w:val="001978A3"/>
    <w:rsid w:val="001D50B7"/>
    <w:rsid w:val="001D7C76"/>
    <w:rsid w:val="001E677E"/>
    <w:rsid w:val="0022797E"/>
    <w:rsid w:val="002D2561"/>
    <w:rsid w:val="003A0D47"/>
    <w:rsid w:val="004277F9"/>
    <w:rsid w:val="0042795F"/>
    <w:rsid w:val="00456C61"/>
    <w:rsid w:val="00461BE6"/>
    <w:rsid w:val="0046356E"/>
    <w:rsid w:val="00472A41"/>
    <w:rsid w:val="00494452"/>
    <w:rsid w:val="004C5AE5"/>
    <w:rsid w:val="004F3B14"/>
    <w:rsid w:val="0050637A"/>
    <w:rsid w:val="005133BA"/>
    <w:rsid w:val="005350E6"/>
    <w:rsid w:val="00544A96"/>
    <w:rsid w:val="00553ADA"/>
    <w:rsid w:val="00570C72"/>
    <w:rsid w:val="00594878"/>
    <w:rsid w:val="006216B5"/>
    <w:rsid w:val="0064774E"/>
    <w:rsid w:val="006678D8"/>
    <w:rsid w:val="006F3A35"/>
    <w:rsid w:val="00714A26"/>
    <w:rsid w:val="0074761F"/>
    <w:rsid w:val="00756651"/>
    <w:rsid w:val="007807D7"/>
    <w:rsid w:val="00790B9B"/>
    <w:rsid w:val="007A0001"/>
    <w:rsid w:val="007B17EF"/>
    <w:rsid w:val="007C31A0"/>
    <w:rsid w:val="00843A61"/>
    <w:rsid w:val="00892E1A"/>
    <w:rsid w:val="008A713C"/>
    <w:rsid w:val="008F2AD4"/>
    <w:rsid w:val="00995757"/>
    <w:rsid w:val="009A1CD4"/>
    <w:rsid w:val="009C27F0"/>
    <w:rsid w:val="009E3993"/>
    <w:rsid w:val="00A27903"/>
    <w:rsid w:val="00A809A7"/>
    <w:rsid w:val="00A86062"/>
    <w:rsid w:val="00AE0AE6"/>
    <w:rsid w:val="00B43DEE"/>
    <w:rsid w:val="00C0052D"/>
    <w:rsid w:val="00C91F8E"/>
    <w:rsid w:val="00CA5455"/>
    <w:rsid w:val="00CD3837"/>
    <w:rsid w:val="00D258B6"/>
    <w:rsid w:val="00D27EC6"/>
    <w:rsid w:val="00D376E4"/>
    <w:rsid w:val="00D427FC"/>
    <w:rsid w:val="00D54EC7"/>
    <w:rsid w:val="00D870C6"/>
    <w:rsid w:val="00DB03AA"/>
    <w:rsid w:val="00DB2964"/>
    <w:rsid w:val="00DE3478"/>
    <w:rsid w:val="00E65E6B"/>
    <w:rsid w:val="00E93131"/>
    <w:rsid w:val="00E94618"/>
    <w:rsid w:val="00EF77FE"/>
    <w:rsid w:val="00F009BB"/>
    <w:rsid w:val="00F35FED"/>
    <w:rsid w:val="00F60DFC"/>
    <w:rsid w:val="00FA155C"/>
    <w:rsid w:val="00FA1AF7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F5D219"/>
  <w15:chartTrackingRefBased/>
  <w15:docId w15:val="{7A339877-5777-45F0-A1C8-EC4088D2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A0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95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79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7E"/>
  </w:style>
  <w:style w:type="paragraph" w:styleId="Footer">
    <w:name w:val="footer"/>
    <w:basedOn w:val="Normal"/>
    <w:link w:val="FooterChar"/>
    <w:uiPriority w:val="99"/>
    <w:unhideWhenUsed/>
    <w:rsid w:val="002279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7E"/>
  </w:style>
  <w:style w:type="paragraph" w:customStyle="1" w:styleId="Hed2">
    <w:name w:val="Hed2"/>
    <w:basedOn w:val="Normal"/>
    <w:autoRedefine/>
    <w:rsid w:val="007C31A0"/>
    <w:pPr>
      <w:spacing w:after="120"/>
      <w:jc w:val="center"/>
    </w:pPr>
    <w:rPr>
      <w:b/>
      <w:sz w:val="32"/>
      <w:lang w:val="lv-LV" w:eastAsia="lv-LV"/>
    </w:rPr>
  </w:style>
  <w:style w:type="table" w:styleId="TableGrid">
    <w:name w:val="Table Grid"/>
    <w:basedOn w:val="TableNormal"/>
    <w:uiPriority w:val="39"/>
    <w:rsid w:val="007C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31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1A0"/>
    <w:rPr>
      <w:rFonts w:eastAsia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31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A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1A0"/>
    <w:rPr>
      <w:rFonts w:eastAsia="Times New Roman"/>
      <w:sz w:val="20"/>
      <w:szCs w:val="20"/>
      <w:lang w:val="en-GB"/>
    </w:rPr>
  </w:style>
  <w:style w:type="paragraph" w:customStyle="1" w:styleId="Norm">
    <w:name w:val="Norm"/>
    <w:basedOn w:val="Normal"/>
    <w:autoRedefine/>
    <w:rsid w:val="00F35FED"/>
    <w:pPr>
      <w:spacing w:after="120"/>
      <w:jc w:val="both"/>
    </w:pPr>
    <w:rPr>
      <w:sz w:val="28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2D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F944-3CC3-4F0F-AF3D-6BDF5B4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ziņojums 2.pielikums</vt:lpstr>
    </vt:vector>
  </TitlesOfParts>
  <Company>Finanšu ministrija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ziņojums 2.pielikums</dc:title>
  <dc:subject/>
  <dc:creator/>
  <cp:keywords/>
  <dc:description>Tālr.: (+371) 67095631
E-pasts: laura.naudina@fm.gov.lv</dc:description>
  <cp:lastModifiedBy>Laura Naudiņa</cp:lastModifiedBy>
  <cp:revision>24</cp:revision>
  <dcterms:created xsi:type="dcterms:W3CDTF">2019-04-15T12:51:00Z</dcterms:created>
  <dcterms:modified xsi:type="dcterms:W3CDTF">2019-05-30T09:15:00Z</dcterms:modified>
  <cp:category>Pielikums</cp:category>
</cp:coreProperties>
</file>