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AA10" w14:textId="77777777" w:rsidR="00FB2B22" w:rsidRPr="0096051A" w:rsidRDefault="00FB2B22" w:rsidP="00FB2B22">
      <w:pPr>
        <w:spacing w:after="0" w:line="240" w:lineRule="auto"/>
        <w:jc w:val="center"/>
        <w:rPr>
          <w:b/>
          <w:sz w:val="28"/>
          <w:szCs w:val="28"/>
        </w:rPr>
      </w:pPr>
      <w:bookmarkStart w:id="0" w:name="_GoBack"/>
      <w:bookmarkEnd w:id="0"/>
      <w:r w:rsidRPr="0096051A">
        <w:rPr>
          <w:b/>
          <w:sz w:val="28"/>
          <w:szCs w:val="28"/>
        </w:rPr>
        <w:t>Informatīvais ziņojums</w:t>
      </w:r>
    </w:p>
    <w:p w14:paraId="720811C2" w14:textId="70373E07" w:rsidR="00FB2B22" w:rsidRPr="0096051A" w:rsidRDefault="00FB2B22" w:rsidP="00FB2B22">
      <w:pPr>
        <w:spacing w:afterLines="60" w:after="144" w:line="240" w:lineRule="auto"/>
        <w:jc w:val="center"/>
        <w:rPr>
          <w:b/>
          <w:sz w:val="28"/>
          <w:szCs w:val="28"/>
        </w:rPr>
      </w:pPr>
      <w:r w:rsidRPr="0096051A">
        <w:rPr>
          <w:b/>
          <w:sz w:val="28"/>
          <w:szCs w:val="28"/>
        </w:rPr>
        <w:t xml:space="preserve">„Par </w:t>
      </w:r>
      <w:r w:rsidR="00B3094F" w:rsidRPr="0096051A">
        <w:rPr>
          <w:b/>
          <w:sz w:val="28"/>
          <w:szCs w:val="28"/>
        </w:rPr>
        <w:t xml:space="preserve">papildu valsts budžeta </w:t>
      </w:r>
      <w:r w:rsidR="009963A5" w:rsidRPr="0096051A">
        <w:rPr>
          <w:b/>
          <w:sz w:val="28"/>
          <w:szCs w:val="28"/>
        </w:rPr>
        <w:t>saistību</w:t>
      </w:r>
      <w:r w:rsidR="00B3094F" w:rsidRPr="0096051A">
        <w:rPr>
          <w:b/>
          <w:sz w:val="28"/>
          <w:szCs w:val="28"/>
        </w:rPr>
        <w:t xml:space="preserve"> uzņemšanos </w:t>
      </w:r>
      <w:r w:rsidR="00504E77" w:rsidRPr="0096051A">
        <w:rPr>
          <w:b/>
          <w:sz w:val="28"/>
          <w:szCs w:val="28"/>
        </w:rPr>
        <w:t>Ziemeļvalstu un Baltijas valstu mobilitātes programmas „Valsts administrācija” līdzfinansētā projekta</w:t>
      </w:r>
      <w:r w:rsidR="00B3094F" w:rsidRPr="0096051A">
        <w:rPr>
          <w:b/>
          <w:sz w:val="28"/>
          <w:szCs w:val="28"/>
        </w:rPr>
        <w:t xml:space="preserve"> </w:t>
      </w:r>
      <w:r w:rsidR="00305437" w:rsidRPr="0096051A">
        <w:rPr>
          <w:b/>
          <w:sz w:val="28"/>
          <w:szCs w:val="28"/>
        </w:rPr>
        <w:t>“</w:t>
      </w:r>
      <w:r w:rsidR="0039594E">
        <w:rPr>
          <w:b/>
          <w:sz w:val="28"/>
          <w:szCs w:val="28"/>
        </w:rPr>
        <w:t xml:space="preserve">Konkurences institūcijas kapacitātes stiprināšana </w:t>
      </w:r>
      <w:r w:rsidR="001C7D3D">
        <w:rPr>
          <w:b/>
          <w:sz w:val="28"/>
          <w:szCs w:val="28"/>
        </w:rPr>
        <w:t xml:space="preserve">uzņēmumu </w:t>
      </w:r>
      <w:r w:rsidR="00C60F96">
        <w:rPr>
          <w:b/>
          <w:sz w:val="28"/>
          <w:szCs w:val="28"/>
        </w:rPr>
        <w:t>apvienošanās kontroles j</w:t>
      </w:r>
      <w:r w:rsidR="001C7D3D">
        <w:rPr>
          <w:b/>
          <w:sz w:val="28"/>
          <w:szCs w:val="28"/>
        </w:rPr>
        <w:t>omā</w:t>
      </w:r>
      <w:r w:rsidR="00305437" w:rsidRPr="0096051A">
        <w:rPr>
          <w:b/>
          <w:sz w:val="28"/>
          <w:szCs w:val="28"/>
        </w:rPr>
        <w:t xml:space="preserve">” </w:t>
      </w:r>
      <w:r w:rsidR="00B3094F" w:rsidRPr="0096051A">
        <w:rPr>
          <w:b/>
          <w:sz w:val="28"/>
          <w:szCs w:val="28"/>
        </w:rPr>
        <w:t>īstenošanai</w:t>
      </w:r>
      <w:r w:rsidRPr="0096051A">
        <w:rPr>
          <w:b/>
          <w:sz w:val="28"/>
          <w:szCs w:val="28"/>
        </w:rPr>
        <w:t>”</w:t>
      </w:r>
    </w:p>
    <w:p w14:paraId="3A9E39AF" w14:textId="77777777" w:rsidR="00410F95" w:rsidRPr="0096051A" w:rsidRDefault="00410F95" w:rsidP="00497962">
      <w:pPr>
        <w:spacing w:afterLines="60" w:after="144" w:line="240" w:lineRule="auto"/>
        <w:ind w:firstLine="567"/>
        <w:jc w:val="both"/>
        <w:rPr>
          <w:sz w:val="28"/>
          <w:szCs w:val="28"/>
        </w:rPr>
      </w:pPr>
    </w:p>
    <w:p w14:paraId="6317D24D" w14:textId="77777777" w:rsidR="00CA08FB" w:rsidRPr="0096051A" w:rsidRDefault="0034696A" w:rsidP="00FA0759">
      <w:pPr>
        <w:spacing w:after="120" w:line="240" w:lineRule="auto"/>
        <w:ind w:firstLine="567"/>
        <w:jc w:val="both"/>
        <w:rPr>
          <w:b/>
          <w:sz w:val="28"/>
          <w:szCs w:val="28"/>
        </w:rPr>
      </w:pPr>
      <w:r w:rsidRPr="0096051A">
        <w:rPr>
          <w:b/>
          <w:sz w:val="28"/>
          <w:szCs w:val="28"/>
        </w:rPr>
        <w:t>1.</w:t>
      </w:r>
      <w:r w:rsidR="0038521E" w:rsidRPr="0096051A">
        <w:rPr>
          <w:b/>
          <w:sz w:val="28"/>
          <w:szCs w:val="28"/>
        </w:rPr>
        <w:t xml:space="preserve"> Pamatojums i</w:t>
      </w:r>
      <w:r w:rsidR="00CA08FB" w:rsidRPr="0096051A">
        <w:rPr>
          <w:b/>
          <w:sz w:val="28"/>
          <w:szCs w:val="28"/>
        </w:rPr>
        <w:t>nformatīvā ziņojuma virzībai</w:t>
      </w:r>
    </w:p>
    <w:p w14:paraId="23EBCB1C" w14:textId="77777777" w:rsidR="00600304" w:rsidRPr="0096051A" w:rsidRDefault="00600304" w:rsidP="00600304">
      <w:pPr>
        <w:spacing w:after="0" w:line="240" w:lineRule="auto"/>
        <w:ind w:firstLine="562"/>
        <w:jc w:val="both"/>
        <w:rPr>
          <w:sz w:val="28"/>
          <w:szCs w:val="28"/>
        </w:rPr>
      </w:pPr>
      <w:r w:rsidRPr="0096051A">
        <w:rPr>
          <w:sz w:val="28"/>
          <w:szCs w:val="28"/>
        </w:rPr>
        <w:t xml:space="preserve">Ziemeļvalstu un Baltijas valstu mobilitātes programma „Valsts administrācija” (turpmāk – programma) </w:t>
      </w:r>
      <w:r w:rsidR="00EC1634" w:rsidRPr="0096051A">
        <w:rPr>
          <w:sz w:val="28"/>
          <w:szCs w:val="28"/>
        </w:rPr>
        <w:t xml:space="preserve">ir izveidota, lai </w:t>
      </w:r>
      <w:r w:rsidRPr="0096051A">
        <w:rPr>
          <w:sz w:val="28"/>
          <w:szCs w:val="28"/>
        </w:rPr>
        <w:t>veicinātu labās prakses</w:t>
      </w:r>
      <w:r w:rsidR="004C16B7" w:rsidRPr="0096051A">
        <w:rPr>
          <w:sz w:val="28"/>
          <w:szCs w:val="28"/>
        </w:rPr>
        <w:t>,</w:t>
      </w:r>
      <w:r w:rsidRPr="0096051A">
        <w:rPr>
          <w:sz w:val="28"/>
          <w:szCs w:val="28"/>
        </w:rPr>
        <w:t xml:space="preserve"> zināšanu un pieredzes nodošanu, veidotu sadarbību, vienādotu darba standartus un uzlabotu Baltijas jūras reģiona konkurētspēju globālajā pasaulē. </w:t>
      </w:r>
    </w:p>
    <w:p w14:paraId="27DBC3AB" w14:textId="77777777" w:rsidR="00C60F96" w:rsidRDefault="00600304" w:rsidP="000827B6">
      <w:pPr>
        <w:spacing w:after="0" w:line="240" w:lineRule="auto"/>
        <w:ind w:firstLine="562"/>
        <w:jc w:val="both"/>
        <w:rPr>
          <w:sz w:val="28"/>
          <w:szCs w:val="28"/>
        </w:rPr>
      </w:pPr>
      <w:r w:rsidRPr="0096051A">
        <w:rPr>
          <w:sz w:val="28"/>
          <w:szCs w:val="28"/>
        </w:rPr>
        <w:t>P</w:t>
      </w:r>
      <w:r w:rsidR="00BD0DB7" w:rsidRPr="0096051A">
        <w:rPr>
          <w:sz w:val="28"/>
          <w:szCs w:val="28"/>
        </w:rPr>
        <w:t>rogrammas</w:t>
      </w:r>
      <w:r w:rsidRPr="0096051A">
        <w:rPr>
          <w:sz w:val="28"/>
          <w:szCs w:val="28"/>
        </w:rPr>
        <w:t xml:space="preserve"> ietvaros tiek izsludināt</w:t>
      </w:r>
      <w:r w:rsidR="00826336" w:rsidRPr="0096051A">
        <w:rPr>
          <w:sz w:val="28"/>
          <w:szCs w:val="28"/>
        </w:rPr>
        <w:t>i</w:t>
      </w:r>
      <w:r w:rsidRPr="0096051A">
        <w:rPr>
          <w:sz w:val="28"/>
          <w:szCs w:val="28"/>
        </w:rPr>
        <w:t xml:space="preserve"> projektu </w:t>
      </w:r>
      <w:r w:rsidR="00826336" w:rsidRPr="0096051A">
        <w:rPr>
          <w:sz w:val="28"/>
          <w:szCs w:val="28"/>
        </w:rPr>
        <w:t>konkursi, kur</w:t>
      </w:r>
      <w:r w:rsidR="004C16B7" w:rsidRPr="0096051A">
        <w:rPr>
          <w:sz w:val="28"/>
          <w:szCs w:val="28"/>
        </w:rPr>
        <w:t>os</w:t>
      </w:r>
      <w:r w:rsidR="00826336" w:rsidRPr="0096051A">
        <w:rPr>
          <w:sz w:val="28"/>
          <w:szCs w:val="28"/>
        </w:rPr>
        <w:t xml:space="preserve"> piedalās </w:t>
      </w:r>
      <w:r w:rsidR="004C16B7" w:rsidRPr="0096051A">
        <w:rPr>
          <w:sz w:val="28"/>
          <w:szCs w:val="28"/>
        </w:rPr>
        <w:t>šādas</w:t>
      </w:r>
      <w:r w:rsidR="00826336" w:rsidRPr="0096051A">
        <w:rPr>
          <w:sz w:val="28"/>
          <w:szCs w:val="28"/>
        </w:rPr>
        <w:t xml:space="preserve"> </w:t>
      </w:r>
      <w:r w:rsidR="009115B4" w:rsidRPr="0096051A">
        <w:rPr>
          <w:sz w:val="28"/>
          <w:szCs w:val="28"/>
        </w:rPr>
        <w:t xml:space="preserve">Baltijas Jūras reģiona </w:t>
      </w:r>
      <w:r w:rsidR="00826336" w:rsidRPr="0096051A">
        <w:rPr>
          <w:sz w:val="28"/>
          <w:szCs w:val="28"/>
        </w:rPr>
        <w:t xml:space="preserve">valstis – Somija, Zviedrija, Dānija, Norvēģija, Islande, Igaunija, Latvija, Lietuva, </w:t>
      </w:r>
      <w:r w:rsidR="004C16B7" w:rsidRPr="0096051A">
        <w:rPr>
          <w:sz w:val="28"/>
          <w:szCs w:val="28"/>
        </w:rPr>
        <w:t xml:space="preserve">kā arī </w:t>
      </w:r>
      <w:r w:rsidR="00826336" w:rsidRPr="0096051A">
        <w:rPr>
          <w:sz w:val="28"/>
          <w:szCs w:val="28"/>
        </w:rPr>
        <w:t xml:space="preserve">autonomās teritorijas – Ālandu salas, Fēru salas, Grenlande. Projekta pieteikuma apstiprināšanas gadījumā Baltijas valstu pārstāvji dodas </w:t>
      </w:r>
      <w:r w:rsidR="005D7AD4" w:rsidRPr="0096051A">
        <w:rPr>
          <w:sz w:val="28"/>
          <w:szCs w:val="28"/>
        </w:rPr>
        <w:t xml:space="preserve">pieredzes apmaiņas </w:t>
      </w:r>
      <w:r w:rsidR="00826336" w:rsidRPr="0096051A">
        <w:rPr>
          <w:sz w:val="28"/>
          <w:szCs w:val="28"/>
        </w:rPr>
        <w:t>vizītēs</w:t>
      </w:r>
      <w:r w:rsidR="004422C9" w:rsidRPr="0096051A">
        <w:rPr>
          <w:sz w:val="28"/>
          <w:szCs w:val="28"/>
        </w:rPr>
        <w:t xml:space="preserve"> par aktuālajiem jautājumiem</w:t>
      </w:r>
      <w:r w:rsidR="00826336" w:rsidRPr="0096051A">
        <w:rPr>
          <w:sz w:val="28"/>
          <w:szCs w:val="28"/>
        </w:rPr>
        <w:t xml:space="preserve"> uz divām Ziemeļvalstīm, kuru instit</w:t>
      </w:r>
      <w:r w:rsidR="005D7AD4" w:rsidRPr="0096051A">
        <w:rPr>
          <w:sz w:val="28"/>
          <w:szCs w:val="28"/>
        </w:rPr>
        <w:t>ūcijas ir apstiprinājušas dalību, organ</w:t>
      </w:r>
      <w:r w:rsidR="00034032" w:rsidRPr="0096051A">
        <w:rPr>
          <w:sz w:val="28"/>
          <w:szCs w:val="28"/>
        </w:rPr>
        <w:t>izējot pieredzes apmaiņas vizītes</w:t>
      </w:r>
      <w:r w:rsidR="005D7AD4" w:rsidRPr="0096051A">
        <w:rPr>
          <w:sz w:val="28"/>
          <w:szCs w:val="28"/>
        </w:rPr>
        <w:t>.</w:t>
      </w:r>
    </w:p>
    <w:p w14:paraId="34EE5070" w14:textId="77777777" w:rsidR="000827B6" w:rsidRPr="0096051A" w:rsidRDefault="0085143F" w:rsidP="000827B6">
      <w:pPr>
        <w:spacing w:after="0" w:line="240" w:lineRule="auto"/>
        <w:ind w:firstLine="562"/>
        <w:jc w:val="both"/>
        <w:rPr>
          <w:sz w:val="28"/>
          <w:szCs w:val="28"/>
        </w:rPr>
      </w:pPr>
      <w:r w:rsidRPr="0096051A">
        <w:rPr>
          <w:sz w:val="28"/>
          <w:szCs w:val="28"/>
        </w:rPr>
        <w:t>Programmas nosacījumi paredz, k</w:t>
      </w:r>
      <w:r w:rsidR="000C0E6A" w:rsidRPr="0096051A">
        <w:rPr>
          <w:sz w:val="28"/>
          <w:szCs w:val="28"/>
        </w:rPr>
        <w:t>a projektu ieviešanā</w:t>
      </w:r>
      <w:r w:rsidR="008E665E" w:rsidRPr="0096051A">
        <w:rPr>
          <w:sz w:val="28"/>
          <w:szCs w:val="28"/>
        </w:rPr>
        <w:t xml:space="preserve"> ir nepieciešams nodrošināt </w:t>
      </w:r>
      <w:r w:rsidR="00ED26FF" w:rsidRPr="0096051A">
        <w:rPr>
          <w:sz w:val="28"/>
          <w:szCs w:val="28"/>
        </w:rPr>
        <w:t xml:space="preserve">nacionālo </w:t>
      </w:r>
      <w:r w:rsidR="008E665E" w:rsidRPr="0096051A">
        <w:rPr>
          <w:sz w:val="28"/>
          <w:szCs w:val="28"/>
        </w:rPr>
        <w:t xml:space="preserve">līdzfinansējumu </w:t>
      </w:r>
      <w:r w:rsidR="00C60F96">
        <w:rPr>
          <w:sz w:val="28"/>
          <w:szCs w:val="28"/>
        </w:rPr>
        <w:t>vismaz 40</w:t>
      </w:r>
      <w:r w:rsidR="008E665E" w:rsidRPr="0096051A">
        <w:rPr>
          <w:sz w:val="28"/>
          <w:szCs w:val="28"/>
        </w:rPr>
        <w:t>% apmērā</w:t>
      </w:r>
      <w:r w:rsidR="007B57B1">
        <w:rPr>
          <w:sz w:val="28"/>
          <w:szCs w:val="28"/>
        </w:rPr>
        <w:t xml:space="preserve">. </w:t>
      </w:r>
      <w:r w:rsidR="00C60F96">
        <w:rPr>
          <w:sz w:val="28"/>
          <w:szCs w:val="28"/>
        </w:rPr>
        <w:t>Tāpat</w:t>
      </w:r>
      <w:r w:rsidR="007B57B1">
        <w:rPr>
          <w:sz w:val="28"/>
          <w:szCs w:val="28"/>
        </w:rPr>
        <w:t xml:space="preserve"> programmas finansēšanas nosacījum</w:t>
      </w:r>
      <w:r w:rsidR="00C60F96">
        <w:rPr>
          <w:sz w:val="28"/>
          <w:szCs w:val="28"/>
        </w:rPr>
        <w:t>i</w:t>
      </w:r>
      <w:r w:rsidR="007B57B1">
        <w:rPr>
          <w:sz w:val="28"/>
          <w:szCs w:val="28"/>
        </w:rPr>
        <w:t xml:space="preserve"> </w:t>
      </w:r>
      <w:r w:rsidR="00C60F96">
        <w:rPr>
          <w:sz w:val="28"/>
          <w:szCs w:val="28"/>
        </w:rPr>
        <w:t>paredz, ka programmas ietvaros sniegtais</w:t>
      </w:r>
      <w:r w:rsidR="007B57B1">
        <w:rPr>
          <w:sz w:val="28"/>
          <w:szCs w:val="28"/>
        </w:rPr>
        <w:t xml:space="preserve"> </w:t>
      </w:r>
      <w:r w:rsidR="00C60F96">
        <w:rPr>
          <w:sz w:val="28"/>
          <w:szCs w:val="28"/>
        </w:rPr>
        <w:t>līdz</w:t>
      </w:r>
      <w:r w:rsidR="007B57B1">
        <w:rPr>
          <w:sz w:val="28"/>
          <w:szCs w:val="28"/>
        </w:rPr>
        <w:t>finansējum</w:t>
      </w:r>
      <w:r w:rsidR="00C60F96">
        <w:rPr>
          <w:sz w:val="28"/>
          <w:szCs w:val="28"/>
        </w:rPr>
        <w:t>s</w:t>
      </w:r>
      <w:r w:rsidR="007B57B1">
        <w:rPr>
          <w:sz w:val="28"/>
          <w:szCs w:val="28"/>
        </w:rPr>
        <w:t xml:space="preserve"> </w:t>
      </w:r>
      <w:r w:rsidR="00C60F96">
        <w:rPr>
          <w:sz w:val="28"/>
          <w:szCs w:val="28"/>
        </w:rPr>
        <w:t xml:space="preserve">ir līdz </w:t>
      </w:r>
      <w:r w:rsidR="007B57B1">
        <w:rPr>
          <w:sz w:val="28"/>
          <w:szCs w:val="28"/>
        </w:rPr>
        <w:t>6</w:t>
      </w:r>
      <w:r w:rsidR="00C60F96">
        <w:rPr>
          <w:sz w:val="28"/>
          <w:szCs w:val="28"/>
        </w:rPr>
        <w:t>0</w:t>
      </w:r>
      <w:r w:rsidR="007B57B1">
        <w:rPr>
          <w:sz w:val="28"/>
          <w:szCs w:val="28"/>
        </w:rPr>
        <w:t>%</w:t>
      </w:r>
      <w:r w:rsidR="00FC388D" w:rsidRPr="0096051A">
        <w:rPr>
          <w:sz w:val="28"/>
          <w:szCs w:val="28"/>
        </w:rPr>
        <w:t xml:space="preserve"> </w:t>
      </w:r>
      <w:r w:rsidR="007B57B1">
        <w:rPr>
          <w:sz w:val="28"/>
          <w:szCs w:val="28"/>
        </w:rPr>
        <w:t xml:space="preserve">no </w:t>
      </w:r>
      <w:r w:rsidR="009F4397">
        <w:rPr>
          <w:sz w:val="28"/>
          <w:szCs w:val="28"/>
        </w:rPr>
        <w:t>kopējām projekta izmaksām</w:t>
      </w:r>
      <w:r w:rsidR="007B57B1">
        <w:rPr>
          <w:sz w:val="28"/>
          <w:szCs w:val="28"/>
        </w:rPr>
        <w:t xml:space="preserve"> </w:t>
      </w:r>
      <w:r w:rsidR="009F4397">
        <w:rPr>
          <w:sz w:val="28"/>
          <w:szCs w:val="28"/>
        </w:rPr>
        <w:t>(</w:t>
      </w:r>
      <w:r w:rsidR="007B57B1">
        <w:rPr>
          <w:sz w:val="28"/>
          <w:szCs w:val="28"/>
        </w:rPr>
        <w:t xml:space="preserve">85% </w:t>
      </w:r>
      <w:r w:rsidR="009F4397">
        <w:rPr>
          <w:sz w:val="28"/>
          <w:szCs w:val="28"/>
        </w:rPr>
        <w:t xml:space="preserve">no šīs summas </w:t>
      </w:r>
      <w:r w:rsidR="007B57B1">
        <w:rPr>
          <w:sz w:val="28"/>
          <w:szCs w:val="28"/>
        </w:rPr>
        <w:t>projekta īstenotājs saņem kā avansa maksājumu un 15% kā gala maksājumu</w:t>
      </w:r>
      <w:r w:rsidR="009F4397">
        <w:rPr>
          <w:sz w:val="28"/>
          <w:szCs w:val="28"/>
        </w:rPr>
        <w:t>)</w:t>
      </w:r>
      <w:r w:rsidR="007B57B1">
        <w:rPr>
          <w:sz w:val="28"/>
          <w:szCs w:val="28"/>
        </w:rPr>
        <w:t xml:space="preserve">, projekta pilnīgai ieviešanai nepieciešams </w:t>
      </w:r>
      <w:r w:rsidR="00FC388D" w:rsidRPr="0096051A">
        <w:rPr>
          <w:sz w:val="28"/>
          <w:szCs w:val="28"/>
        </w:rPr>
        <w:t>arī priekšfinansējum</w:t>
      </w:r>
      <w:r w:rsidR="007B57B1">
        <w:rPr>
          <w:sz w:val="28"/>
          <w:szCs w:val="28"/>
        </w:rPr>
        <w:t>s</w:t>
      </w:r>
      <w:r w:rsidR="00FC388D" w:rsidRPr="0096051A">
        <w:rPr>
          <w:sz w:val="28"/>
          <w:szCs w:val="28"/>
        </w:rPr>
        <w:t xml:space="preserve"> 15% apmērā no programmas finansējuma</w:t>
      </w:r>
      <w:r w:rsidR="008E665E" w:rsidRPr="0096051A">
        <w:rPr>
          <w:sz w:val="28"/>
          <w:szCs w:val="28"/>
        </w:rPr>
        <w:t>.</w:t>
      </w:r>
    </w:p>
    <w:p w14:paraId="35909FF2" w14:textId="77777777" w:rsidR="008E665E" w:rsidRPr="0096051A" w:rsidRDefault="0039594E" w:rsidP="008E665E">
      <w:pPr>
        <w:spacing w:after="0" w:line="240" w:lineRule="auto"/>
        <w:ind w:firstLine="561"/>
        <w:jc w:val="both"/>
        <w:rPr>
          <w:sz w:val="28"/>
          <w:szCs w:val="28"/>
        </w:rPr>
      </w:pPr>
      <w:r>
        <w:rPr>
          <w:sz w:val="28"/>
          <w:szCs w:val="28"/>
        </w:rPr>
        <w:t>Konkurences padomei</w:t>
      </w:r>
      <w:r w:rsidR="00EC1634" w:rsidRPr="0096051A">
        <w:rPr>
          <w:sz w:val="28"/>
          <w:szCs w:val="28"/>
        </w:rPr>
        <w:t xml:space="preserve"> (turpmāk – </w:t>
      </w:r>
      <w:r>
        <w:rPr>
          <w:sz w:val="28"/>
          <w:szCs w:val="28"/>
        </w:rPr>
        <w:t>KP</w:t>
      </w:r>
      <w:r w:rsidR="00EC1634" w:rsidRPr="0096051A">
        <w:rPr>
          <w:sz w:val="28"/>
          <w:szCs w:val="28"/>
        </w:rPr>
        <w:t xml:space="preserve">), kura </w:t>
      </w:r>
      <w:r w:rsidRPr="0039594E">
        <w:rPr>
          <w:sz w:val="28"/>
          <w:szCs w:val="28"/>
        </w:rPr>
        <w:t xml:space="preserve">īsteno valsts politiku konkurences attīstības un aizsardzības jautājumos, </w:t>
      </w:r>
      <w:r w:rsidR="00EC1634" w:rsidRPr="0096051A">
        <w:rPr>
          <w:sz w:val="28"/>
          <w:szCs w:val="28"/>
        </w:rPr>
        <w:t xml:space="preserve">ir svarīgi sekmēt </w:t>
      </w:r>
      <w:r w:rsidR="009274E7">
        <w:rPr>
          <w:sz w:val="28"/>
          <w:szCs w:val="28"/>
        </w:rPr>
        <w:t>iestādei</w:t>
      </w:r>
      <w:r w:rsidR="00EC1634" w:rsidRPr="0096051A">
        <w:rPr>
          <w:sz w:val="28"/>
          <w:szCs w:val="28"/>
        </w:rPr>
        <w:t xml:space="preserve"> prioritāru projektu īstenošanu, </w:t>
      </w:r>
      <w:r w:rsidR="00642FB3" w:rsidRPr="0096051A">
        <w:rPr>
          <w:sz w:val="28"/>
          <w:szCs w:val="28"/>
        </w:rPr>
        <w:t xml:space="preserve">piesaistot </w:t>
      </w:r>
      <w:r w:rsidR="001A6213" w:rsidRPr="0096051A">
        <w:rPr>
          <w:sz w:val="28"/>
          <w:szCs w:val="28"/>
        </w:rPr>
        <w:t xml:space="preserve">ārvalstu finanšu </w:t>
      </w:r>
      <w:r w:rsidR="00343ADF" w:rsidRPr="0096051A">
        <w:rPr>
          <w:sz w:val="28"/>
          <w:szCs w:val="28"/>
        </w:rPr>
        <w:t>resursus</w:t>
      </w:r>
      <w:r w:rsidR="001A6213" w:rsidRPr="0096051A">
        <w:rPr>
          <w:sz w:val="28"/>
          <w:szCs w:val="28"/>
        </w:rPr>
        <w:t>.</w:t>
      </w:r>
      <w:r w:rsidR="008E665E" w:rsidRPr="0096051A">
        <w:rPr>
          <w:sz w:val="28"/>
          <w:szCs w:val="28"/>
        </w:rPr>
        <w:t xml:space="preserve"> </w:t>
      </w:r>
    </w:p>
    <w:p w14:paraId="0854D6CB" w14:textId="74BE291C" w:rsidR="008E665E" w:rsidRPr="0096051A" w:rsidRDefault="00F9252F" w:rsidP="00FE7260">
      <w:pPr>
        <w:spacing w:after="0" w:line="240" w:lineRule="auto"/>
        <w:ind w:firstLine="561"/>
        <w:jc w:val="both"/>
        <w:rPr>
          <w:sz w:val="28"/>
          <w:szCs w:val="28"/>
        </w:rPr>
      </w:pPr>
      <w:r>
        <w:rPr>
          <w:sz w:val="28"/>
          <w:szCs w:val="28"/>
        </w:rPr>
        <w:t>Attiecīgi,</w:t>
      </w:r>
      <w:r w:rsidR="008E665E" w:rsidRPr="0096051A">
        <w:rPr>
          <w:sz w:val="28"/>
          <w:szCs w:val="28"/>
        </w:rPr>
        <w:t xml:space="preserve"> </w:t>
      </w:r>
      <w:r w:rsidR="009274E7">
        <w:rPr>
          <w:sz w:val="28"/>
          <w:szCs w:val="28"/>
        </w:rPr>
        <w:t>KP</w:t>
      </w:r>
      <w:r w:rsidR="008E665E" w:rsidRPr="0096051A">
        <w:rPr>
          <w:sz w:val="28"/>
          <w:szCs w:val="28"/>
        </w:rPr>
        <w:t xml:space="preserve"> </w:t>
      </w:r>
      <w:r>
        <w:rPr>
          <w:sz w:val="28"/>
          <w:szCs w:val="28"/>
        </w:rPr>
        <w:t xml:space="preserve">ir </w:t>
      </w:r>
      <w:r w:rsidR="00E76605">
        <w:rPr>
          <w:sz w:val="28"/>
          <w:szCs w:val="28"/>
        </w:rPr>
        <w:t>sagatavojusi un</w:t>
      </w:r>
      <w:r w:rsidR="008E665E" w:rsidRPr="0096051A">
        <w:rPr>
          <w:sz w:val="28"/>
          <w:szCs w:val="28"/>
        </w:rPr>
        <w:t xml:space="preserve"> iesniegusi projekta</w:t>
      </w:r>
      <w:r w:rsidR="00305437" w:rsidRPr="0096051A">
        <w:rPr>
          <w:sz w:val="28"/>
          <w:szCs w:val="28"/>
        </w:rPr>
        <w:t xml:space="preserve"> “</w:t>
      </w:r>
      <w:r w:rsidR="009274E7" w:rsidRPr="009274E7">
        <w:rPr>
          <w:sz w:val="28"/>
          <w:szCs w:val="28"/>
        </w:rPr>
        <w:t>Konkurences institūcijas kapacitātes stiprināšana</w:t>
      </w:r>
      <w:r w:rsidR="009F4397">
        <w:rPr>
          <w:sz w:val="28"/>
          <w:szCs w:val="28"/>
        </w:rPr>
        <w:t xml:space="preserve"> </w:t>
      </w:r>
      <w:r w:rsidR="001C7D3D">
        <w:rPr>
          <w:sz w:val="28"/>
          <w:szCs w:val="28"/>
        </w:rPr>
        <w:t xml:space="preserve">uzņēmumu </w:t>
      </w:r>
      <w:r w:rsidR="009F4397">
        <w:rPr>
          <w:sz w:val="28"/>
          <w:szCs w:val="28"/>
        </w:rPr>
        <w:t>apvienošanās kontroles j</w:t>
      </w:r>
      <w:r w:rsidR="001C7D3D">
        <w:rPr>
          <w:sz w:val="28"/>
          <w:szCs w:val="28"/>
        </w:rPr>
        <w:t>omā</w:t>
      </w:r>
      <w:r w:rsidR="00305437" w:rsidRPr="0096051A">
        <w:rPr>
          <w:sz w:val="28"/>
          <w:szCs w:val="28"/>
        </w:rPr>
        <w:t xml:space="preserve">” </w:t>
      </w:r>
      <w:r w:rsidR="008E665E" w:rsidRPr="0096051A">
        <w:rPr>
          <w:sz w:val="28"/>
          <w:szCs w:val="28"/>
        </w:rPr>
        <w:t>pieteikumu programmas konkursā un, ievērojot nacionālā regulējuma</w:t>
      </w:r>
      <w:r w:rsidR="00EA4C68" w:rsidRPr="0096051A">
        <w:rPr>
          <w:rStyle w:val="FootnoteReference"/>
          <w:sz w:val="28"/>
          <w:szCs w:val="28"/>
        </w:rPr>
        <w:footnoteReference w:id="1"/>
      </w:r>
      <w:r w:rsidR="008E665E" w:rsidRPr="0096051A">
        <w:rPr>
          <w:sz w:val="28"/>
          <w:szCs w:val="28"/>
        </w:rPr>
        <w:t xml:space="preserve"> noteikto kārtību, kādā budžeta iestādes var uzņemties papildu saistības E</w:t>
      </w:r>
      <w:r w:rsidR="00FE7260" w:rsidRPr="0096051A">
        <w:rPr>
          <w:sz w:val="28"/>
          <w:szCs w:val="28"/>
        </w:rPr>
        <w:t xml:space="preserve">iropas </w:t>
      </w:r>
      <w:r w:rsidR="008E665E" w:rsidRPr="0096051A">
        <w:rPr>
          <w:sz w:val="28"/>
          <w:szCs w:val="28"/>
        </w:rPr>
        <w:t>S</w:t>
      </w:r>
      <w:r w:rsidR="00FE7260" w:rsidRPr="0096051A">
        <w:rPr>
          <w:sz w:val="28"/>
          <w:szCs w:val="28"/>
        </w:rPr>
        <w:t>avienības (turpmāk – ES)</w:t>
      </w:r>
      <w:r w:rsidR="008E665E" w:rsidRPr="0096051A">
        <w:rPr>
          <w:sz w:val="28"/>
          <w:szCs w:val="28"/>
        </w:rPr>
        <w:t xml:space="preserve"> politikas instrumentu un pārējās ārvalstu finanšu palīdzības līdzfinansētos projektos un pasākumos, ir sagatavojusi informatīvo ziņojumu, lai tiktu pieņemts Ministru kabineta lēmums par papildu </w:t>
      </w:r>
      <w:r w:rsidR="002E7B54" w:rsidRPr="0096051A">
        <w:rPr>
          <w:sz w:val="28"/>
          <w:szCs w:val="28"/>
        </w:rPr>
        <w:t xml:space="preserve">finansējuma piešķiršanu projekta īstenošanai no </w:t>
      </w:r>
      <w:r w:rsidR="009274E7">
        <w:rPr>
          <w:sz w:val="28"/>
          <w:szCs w:val="28"/>
        </w:rPr>
        <w:t>74.</w:t>
      </w:r>
      <w:r w:rsidR="007B57B1" w:rsidRPr="0096051A">
        <w:rPr>
          <w:sz w:val="28"/>
          <w:szCs w:val="28"/>
        </w:rPr>
        <w:t>resora „Gadskārtējā valsts budžeta izpildes procesā pārdalāmais finansējums” 80.00.00 programmas „Nesadalītais finansējums Eiropas Savienības politiku instrumentu un pārējās ārvalstu finanšu palīdzības projektu un pasākumu īstenošanai”</w:t>
      </w:r>
      <w:r w:rsidR="002E7B54" w:rsidRPr="0096051A">
        <w:rPr>
          <w:sz w:val="28"/>
          <w:szCs w:val="28"/>
        </w:rPr>
        <w:t xml:space="preserve"> nacionālā līdzfinansējuma </w:t>
      </w:r>
      <w:r w:rsidR="007B57B1">
        <w:rPr>
          <w:sz w:val="28"/>
          <w:szCs w:val="28"/>
        </w:rPr>
        <w:t xml:space="preserve">un nepieciešamā priekšfinansējuma </w:t>
      </w:r>
      <w:r w:rsidR="002E7B54" w:rsidRPr="0096051A">
        <w:rPr>
          <w:sz w:val="28"/>
          <w:szCs w:val="28"/>
        </w:rPr>
        <w:t>nodrošināšanai 201</w:t>
      </w:r>
      <w:r>
        <w:rPr>
          <w:sz w:val="28"/>
          <w:szCs w:val="28"/>
        </w:rPr>
        <w:t>9</w:t>
      </w:r>
      <w:r w:rsidR="002E7B54" w:rsidRPr="0096051A">
        <w:rPr>
          <w:sz w:val="28"/>
          <w:szCs w:val="28"/>
        </w:rPr>
        <w:t>.gadā</w:t>
      </w:r>
      <w:r w:rsidR="008E665E" w:rsidRPr="0096051A">
        <w:rPr>
          <w:sz w:val="28"/>
          <w:szCs w:val="28"/>
        </w:rPr>
        <w:t xml:space="preserve">.    </w:t>
      </w:r>
    </w:p>
    <w:p w14:paraId="34D17DF4" w14:textId="77777777" w:rsidR="008E665E" w:rsidRPr="0096051A" w:rsidRDefault="00E323BB" w:rsidP="00E559A5">
      <w:pPr>
        <w:spacing w:after="120" w:line="240" w:lineRule="auto"/>
        <w:ind w:firstLine="561"/>
        <w:jc w:val="both"/>
        <w:rPr>
          <w:b/>
          <w:sz w:val="28"/>
          <w:szCs w:val="28"/>
        </w:rPr>
      </w:pPr>
      <w:r w:rsidRPr="0096051A">
        <w:rPr>
          <w:b/>
          <w:sz w:val="28"/>
          <w:szCs w:val="28"/>
        </w:rPr>
        <w:lastRenderedPageBreak/>
        <w:t>2</w:t>
      </w:r>
      <w:r w:rsidR="008E665E" w:rsidRPr="0096051A">
        <w:rPr>
          <w:b/>
          <w:sz w:val="28"/>
          <w:szCs w:val="28"/>
        </w:rPr>
        <w:t>. Programmas finansēšanai iesniegtais projekta pieteikums</w:t>
      </w:r>
    </w:p>
    <w:p w14:paraId="63D9BC66" w14:textId="345A43A7" w:rsidR="00B03460" w:rsidRDefault="00E323BB" w:rsidP="00B03460">
      <w:pPr>
        <w:spacing w:after="0" w:line="240" w:lineRule="auto"/>
        <w:ind w:firstLine="567"/>
        <w:jc w:val="both"/>
        <w:rPr>
          <w:sz w:val="28"/>
          <w:szCs w:val="28"/>
        </w:rPr>
      </w:pPr>
      <w:r w:rsidRPr="0096051A">
        <w:rPr>
          <w:sz w:val="28"/>
          <w:szCs w:val="28"/>
        </w:rPr>
        <w:t>Iesniegt</w:t>
      </w:r>
      <w:r w:rsidR="009B4E9D" w:rsidRPr="0096051A">
        <w:rPr>
          <w:sz w:val="28"/>
          <w:szCs w:val="28"/>
        </w:rPr>
        <w:t>ais</w:t>
      </w:r>
      <w:r w:rsidR="00E559A5" w:rsidRPr="0096051A">
        <w:rPr>
          <w:sz w:val="28"/>
          <w:szCs w:val="28"/>
        </w:rPr>
        <w:t xml:space="preserve"> projekta</w:t>
      </w:r>
      <w:r w:rsidR="00305437" w:rsidRPr="0096051A">
        <w:rPr>
          <w:sz w:val="28"/>
          <w:szCs w:val="28"/>
        </w:rPr>
        <w:t xml:space="preserve"> “</w:t>
      </w:r>
      <w:r w:rsidR="00EA5A29" w:rsidRPr="00EA5A29">
        <w:rPr>
          <w:sz w:val="28"/>
          <w:szCs w:val="28"/>
        </w:rPr>
        <w:t>Konkurences institūcijas kapacitātes stiprināšana</w:t>
      </w:r>
      <w:r w:rsidR="00D756B1">
        <w:rPr>
          <w:sz w:val="28"/>
          <w:szCs w:val="28"/>
        </w:rPr>
        <w:t xml:space="preserve"> </w:t>
      </w:r>
      <w:r w:rsidR="00FB2306">
        <w:rPr>
          <w:sz w:val="28"/>
          <w:szCs w:val="28"/>
        </w:rPr>
        <w:t xml:space="preserve">uzņēmumu </w:t>
      </w:r>
      <w:r w:rsidR="00D756B1">
        <w:rPr>
          <w:sz w:val="28"/>
          <w:szCs w:val="28"/>
        </w:rPr>
        <w:t>apvienošanās kontroles j</w:t>
      </w:r>
      <w:r w:rsidR="001C7D3D">
        <w:rPr>
          <w:sz w:val="28"/>
          <w:szCs w:val="28"/>
        </w:rPr>
        <w:t>omā</w:t>
      </w:r>
      <w:r w:rsidR="00305437" w:rsidRPr="0096051A">
        <w:rPr>
          <w:sz w:val="28"/>
          <w:szCs w:val="28"/>
        </w:rPr>
        <w:t xml:space="preserve">” </w:t>
      </w:r>
      <w:r w:rsidR="00E559A5" w:rsidRPr="0096051A">
        <w:rPr>
          <w:sz w:val="28"/>
          <w:szCs w:val="28"/>
        </w:rPr>
        <w:t>pieteikums paredz, ka tā</w:t>
      </w:r>
      <w:r w:rsidRPr="0096051A">
        <w:rPr>
          <w:sz w:val="28"/>
          <w:szCs w:val="28"/>
        </w:rPr>
        <w:t xml:space="preserve"> a</w:t>
      </w:r>
      <w:r w:rsidR="008B3BB8" w:rsidRPr="0096051A">
        <w:rPr>
          <w:sz w:val="28"/>
          <w:szCs w:val="28"/>
        </w:rPr>
        <w:t>pstiprināšanas gadījumā</w:t>
      </w:r>
      <w:r w:rsidR="00E559A5" w:rsidRPr="0096051A">
        <w:rPr>
          <w:sz w:val="28"/>
          <w:szCs w:val="28"/>
        </w:rPr>
        <w:t xml:space="preserve"> norisināsies</w:t>
      </w:r>
      <w:r w:rsidR="008B3BB8" w:rsidRPr="0096051A">
        <w:rPr>
          <w:sz w:val="28"/>
          <w:szCs w:val="28"/>
        </w:rPr>
        <w:t xml:space="preserve"> </w:t>
      </w:r>
      <w:r w:rsidR="004C16B7" w:rsidRPr="0096051A">
        <w:rPr>
          <w:sz w:val="28"/>
          <w:szCs w:val="28"/>
        </w:rPr>
        <w:t>Latvijas pārstāvju</w:t>
      </w:r>
      <w:r w:rsidR="002E7B54" w:rsidRPr="0096051A">
        <w:rPr>
          <w:sz w:val="28"/>
          <w:szCs w:val="28"/>
        </w:rPr>
        <w:t xml:space="preserve"> (</w:t>
      </w:r>
      <w:r w:rsidR="00EA5A29">
        <w:rPr>
          <w:sz w:val="28"/>
          <w:szCs w:val="28"/>
        </w:rPr>
        <w:t>Konkurences padomes</w:t>
      </w:r>
      <w:r w:rsidR="002E7B54" w:rsidRPr="0096051A">
        <w:rPr>
          <w:sz w:val="28"/>
          <w:szCs w:val="28"/>
        </w:rPr>
        <w:t>)</w:t>
      </w:r>
      <w:r w:rsidR="004C16B7" w:rsidRPr="0096051A">
        <w:rPr>
          <w:sz w:val="28"/>
          <w:szCs w:val="28"/>
        </w:rPr>
        <w:t xml:space="preserve"> </w:t>
      </w:r>
      <w:r w:rsidR="008B3BB8" w:rsidRPr="0096051A">
        <w:rPr>
          <w:sz w:val="28"/>
          <w:szCs w:val="28"/>
        </w:rPr>
        <w:t>pieredzes apmaiņas vizītes</w:t>
      </w:r>
      <w:r w:rsidR="00B03460" w:rsidRPr="0096051A">
        <w:rPr>
          <w:sz w:val="28"/>
          <w:szCs w:val="28"/>
        </w:rPr>
        <w:t xml:space="preserve"> </w:t>
      </w:r>
      <w:r w:rsidR="00EA5A29">
        <w:rPr>
          <w:sz w:val="28"/>
          <w:szCs w:val="28"/>
        </w:rPr>
        <w:t>Zviedrij</w:t>
      </w:r>
      <w:r w:rsidR="00095F52">
        <w:rPr>
          <w:sz w:val="28"/>
          <w:szCs w:val="28"/>
        </w:rPr>
        <w:t>as</w:t>
      </w:r>
      <w:r w:rsidR="00EA5A29">
        <w:rPr>
          <w:sz w:val="28"/>
          <w:szCs w:val="28"/>
        </w:rPr>
        <w:t xml:space="preserve"> un </w:t>
      </w:r>
      <w:r w:rsidR="00735C43">
        <w:rPr>
          <w:sz w:val="28"/>
          <w:szCs w:val="28"/>
        </w:rPr>
        <w:t>Somij</w:t>
      </w:r>
      <w:r w:rsidR="00095F52">
        <w:rPr>
          <w:sz w:val="28"/>
          <w:szCs w:val="28"/>
        </w:rPr>
        <w:t>as konkurences iestādēs</w:t>
      </w:r>
      <w:r w:rsidR="00D045C1">
        <w:rPr>
          <w:sz w:val="28"/>
          <w:szCs w:val="28"/>
        </w:rPr>
        <w:t xml:space="preserve"> par uzņēmumu apvienošanās lietu izskatīšanu, kā arī papildus par elektronisko pierādījumu iegūšanu un apstrādi, kas ir būtisks jautājums, lai nodrošinātu sekmīgu aizliegtu vienošanos izmeklēšanu, un lietu par publisku personu rīcības, kas negatīvi ietekmē konkurenci</w:t>
      </w:r>
      <w:r w:rsidR="002327B8">
        <w:rPr>
          <w:sz w:val="28"/>
          <w:szCs w:val="28"/>
        </w:rPr>
        <w:t>,</w:t>
      </w:r>
      <w:r w:rsidR="00D045C1">
        <w:rPr>
          <w:sz w:val="28"/>
          <w:szCs w:val="28"/>
        </w:rPr>
        <w:t xml:space="preserve"> izmeklēšanu</w:t>
      </w:r>
      <w:r w:rsidR="00735C43">
        <w:rPr>
          <w:sz w:val="28"/>
          <w:szCs w:val="28"/>
        </w:rPr>
        <w:t>.</w:t>
      </w:r>
    </w:p>
    <w:p w14:paraId="568FCD01" w14:textId="2882D7AE" w:rsidR="001F28DC" w:rsidRDefault="00D756B1" w:rsidP="00B03460">
      <w:pPr>
        <w:spacing w:after="0" w:line="240" w:lineRule="auto"/>
        <w:ind w:firstLine="567"/>
        <w:jc w:val="both"/>
        <w:rPr>
          <w:sz w:val="28"/>
          <w:szCs w:val="28"/>
        </w:rPr>
      </w:pPr>
      <w:r>
        <w:rPr>
          <w:sz w:val="28"/>
          <w:szCs w:val="28"/>
        </w:rPr>
        <w:t>Valstiska uzņēmumu apvienošanās kontrole ir nepieciešama, lai nepieļautu būtisku konkurences samazināšanos uzņēmumu apvienošanās rezultātā, jo, zūdot konkurences dzinējspēkam, var pieaugt cenas, samazināties izvēle un kvalitāte, kā arī mazināties tautsaimniecības izaugsmes iespējas kopumā. Tāpēc tirgus konce</w:t>
      </w:r>
      <w:r w:rsidR="00B70DB9">
        <w:rPr>
          <w:sz w:val="28"/>
          <w:szCs w:val="28"/>
        </w:rPr>
        <w:t>n</w:t>
      </w:r>
      <w:r>
        <w:rPr>
          <w:sz w:val="28"/>
          <w:szCs w:val="28"/>
        </w:rPr>
        <w:t xml:space="preserve">trācijas </w:t>
      </w:r>
      <w:r w:rsidR="00B70DB9">
        <w:rPr>
          <w:sz w:val="28"/>
          <w:szCs w:val="28"/>
        </w:rPr>
        <w:t>nelabvēlīgo seku novēršana ir viena ko KP prioritātēm.</w:t>
      </w:r>
    </w:p>
    <w:p w14:paraId="25BBCF8E" w14:textId="27A708F0" w:rsidR="00D756B1" w:rsidRDefault="00D045C1" w:rsidP="00B03460">
      <w:pPr>
        <w:spacing w:after="0" w:line="240" w:lineRule="auto"/>
        <w:ind w:firstLine="567"/>
        <w:jc w:val="both"/>
        <w:rPr>
          <w:sz w:val="28"/>
          <w:szCs w:val="28"/>
        </w:rPr>
      </w:pPr>
      <w:r w:rsidRPr="002327B8">
        <w:rPr>
          <w:rFonts w:eastAsia="Times New Roman"/>
          <w:sz w:val="28"/>
          <w:szCs w:val="28"/>
          <w:lang w:eastAsia="lv-LV"/>
        </w:rPr>
        <w:t>Konkurences neitralitātes principa neievērošanu publisko personu darbībā u</w:t>
      </w:r>
      <w:r w:rsidR="004B3E61" w:rsidRPr="002327B8">
        <w:rPr>
          <w:rFonts w:eastAsia="Times New Roman"/>
          <w:sz w:val="28"/>
          <w:szCs w:val="28"/>
          <w:lang w:eastAsia="lv-LV"/>
        </w:rPr>
        <w:t xml:space="preserve">zņēmēju organizācijas Latvijā </w:t>
      </w:r>
      <w:r w:rsidR="002327B8" w:rsidRPr="002327B8">
        <w:rPr>
          <w:rFonts w:eastAsia="Times New Roman"/>
          <w:sz w:val="28"/>
          <w:szCs w:val="28"/>
          <w:lang w:eastAsia="lv-LV"/>
        </w:rPr>
        <w:t>ir</w:t>
      </w:r>
      <w:r w:rsidR="004B3E61" w:rsidRPr="002327B8">
        <w:rPr>
          <w:rFonts w:eastAsia="Times New Roman"/>
          <w:sz w:val="28"/>
          <w:szCs w:val="28"/>
          <w:lang w:eastAsia="lv-LV"/>
        </w:rPr>
        <w:t xml:space="preserve"> </w:t>
      </w:r>
      <w:r w:rsidR="002327B8" w:rsidRPr="002327B8">
        <w:rPr>
          <w:rFonts w:eastAsia="Times New Roman"/>
          <w:sz w:val="28"/>
          <w:szCs w:val="28"/>
          <w:lang w:eastAsia="lv-LV"/>
        </w:rPr>
        <w:t xml:space="preserve">minējušas kā </w:t>
      </w:r>
      <w:r w:rsidR="004B3E61" w:rsidRPr="002327B8">
        <w:rPr>
          <w:rFonts w:eastAsia="Times New Roman"/>
          <w:sz w:val="28"/>
          <w:szCs w:val="28"/>
          <w:lang w:eastAsia="lv-LV"/>
        </w:rPr>
        <w:t xml:space="preserve">vienu no </w:t>
      </w:r>
      <w:r w:rsidR="002327B8" w:rsidRPr="002327B8">
        <w:rPr>
          <w:rFonts w:eastAsia="Times New Roman"/>
          <w:sz w:val="28"/>
          <w:szCs w:val="28"/>
          <w:lang w:eastAsia="lv-LV"/>
        </w:rPr>
        <w:t xml:space="preserve">būtiskākajām </w:t>
      </w:r>
      <w:r w:rsidR="004B3E61" w:rsidRPr="002327B8">
        <w:rPr>
          <w:rFonts w:eastAsia="Times New Roman"/>
          <w:sz w:val="28"/>
          <w:szCs w:val="28"/>
          <w:lang w:eastAsia="lv-LV"/>
        </w:rPr>
        <w:t xml:space="preserve">uzņēmējdarbības vides problēmām. </w:t>
      </w:r>
      <w:r w:rsidR="002327B8" w:rsidRPr="002327B8">
        <w:rPr>
          <w:rFonts w:eastAsia="Times New Roman"/>
          <w:sz w:val="28"/>
          <w:szCs w:val="28"/>
          <w:lang w:eastAsia="lv-LV"/>
        </w:rPr>
        <w:t xml:space="preserve">Lai risinātu minēto jautājumu, </w:t>
      </w:r>
      <w:r w:rsidR="004B3E61" w:rsidRPr="002327B8">
        <w:rPr>
          <w:rFonts w:eastAsia="Times New Roman"/>
          <w:sz w:val="28"/>
          <w:szCs w:val="28"/>
          <w:lang w:eastAsia="lv-LV"/>
        </w:rPr>
        <w:t>ir pieņemti grozījum</w:t>
      </w:r>
      <w:r w:rsidR="002327B8" w:rsidRPr="002327B8">
        <w:rPr>
          <w:rFonts w:eastAsia="Times New Roman"/>
          <w:sz w:val="28"/>
          <w:szCs w:val="28"/>
          <w:lang w:eastAsia="lv-LV"/>
        </w:rPr>
        <w:t>i</w:t>
      </w:r>
      <w:r w:rsidR="004B3E61" w:rsidRPr="002327B8">
        <w:rPr>
          <w:rFonts w:eastAsia="Times New Roman"/>
          <w:sz w:val="28"/>
          <w:szCs w:val="28"/>
          <w:lang w:eastAsia="lv-LV"/>
        </w:rPr>
        <w:t xml:space="preserve"> Konkurences likumā, kas sekmēs godīgas konkurences nodrošināšanu publisko personu (valsts un pašvaldību) un to dibināto kapitālsabiedrību darbībā.</w:t>
      </w:r>
      <w:r w:rsidR="00F07050">
        <w:rPr>
          <w:sz w:val="28"/>
          <w:szCs w:val="28"/>
        </w:rPr>
        <w:t xml:space="preserve"> </w:t>
      </w:r>
      <w:r w:rsidR="002327B8">
        <w:rPr>
          <w:sz w:val="28"/>
          <w:szCs w:val="28"/>
        </w:rPr>
        <w:t>Grozījumu spēkā stāšanās ir noteikta 2020.gada 1.janvārī.</w:t>
      </w:r>
    </w:p>
    <w:p w14:paraId="731E4A3D" w14:textId="2117C8E6" w:rsidR="00A51E71" w:rsidRDefault="00A51E71" w:rsidP="00A51E71">
      <w:pPr>
        <w:spacing w:after="0" w:line="240" w:lineRule="auto"/>
        <w:ind w:firstLine="567"/>
        <w:jc w:val="both"/>
        <w:rPr>
          <w:sz w:val="28"/>
          <w:szCs w:val="28"/>
        </w:rPr>
      </w:pPr>
      <w:r>
        <w:rPr>
          <w:sz w:val="28"/>
          <w:szCs w:val="28"/>
        </w:rPr>
        <w:t xml:space="preserve">Lai </w:t>
      </w:r>
      <w:r w:rsidRPr="00C96980">
        <w:rPr>
          <w:rStyle w:val="Emphasis"/>
          <w:i w:val="0"/>
          <w:sz w:val="28"/>
          <w:szCs w:val="28"/>
        </w:rPr>
        <w:t>pēc iespējas efektīvāk atklātu un novērstu pārkāpumus, tādējādi aizsargātu patērētāju intereses gūt labumu no godīgas uzņēmumu konkurences, nepieciešams pastāvīgi</w:t>
      </w:r>
      <w:r>
        <w:rPr>
          <w:rStyle w:val="Emphasis"/>
          <w:sz w:val="28"/>
          <w:szCs w:val="28"/>
        </w:rPr>
        <w:t xml:space="preserve"> </w:t>
      </w:r>
      <w:r>
        <w:rPr>
          <w:sz w:val="28"/>
          <w:szCs w:val="28"/>
        </w:rPr>
        <w:t xml:space="preserve">uzlabot un pilnveidot savas profesionālās zināšanas apgūstot citu valstu pieredzi uzņēmumu apvienošanās lietu izskatīšanā un darba organizēšanā, </w:t>
      </w:r>
      <w:r w:rsidR="00446F0C" w:rsidRPr="002327B8">
        <w:rPr>
          <w:sz w:val="28"/>
          <w:szCs w:val="28"/>
        </w:rPr>
        <w:t>elektronisko pierādījumu iegūšanā un apstrādē,</w:t>
      </w:r>
      <w:r w:rsidR="00446F0C">
        <w:rPr>
          <w:sz w:val="28"/>
          <w:szCs w:val="28"/>
        </w:rPr>
        <w:t xml:space="preserve"> </w:t>
      </w:r>
      <w:r>
        <w:rPr>
          <w:sz w:val="28"/>
          <w:szCs w:val="28"/>
        </w:rPr>
        <w:t>kā arī īstenojot starptautisko sadarbību kopēju lietu izmeklēšanā un konkurences kultūras veicināšanā.</w:t>
      </w:r>
      <w:r w:rsidRPr="00DE74D5">
        <w:rPr>
          <w:sz w:val="28"/>
          <w:szCs w:val="28"/>
        </w:rPr>
        <w:t xml:space="preserve"> </w:t>
      </w:r>
      <w:r>
        <w:rPr>
          <w:sz w:val="28"/>
          <w:szCs w:val="28"/>
        </w:rPr>
        <w:t>T</w:t>
      </w:r>
      <w:r w:rsidRPr="00DE74D5">
        <w:rPr>
          <w:sz w:val="28"/>
          <w:szCs w:val="28"/>
        </w:rPr>
        <w:t>ādejādi dalība pieredzes apmaiņā programmas projekta ietvaros s</w:t>
      </w:r>
      <w:r>
        <w:rPr>
          <w:sz w:val="28"/>
          <w:szCs w:val="28"/>
        </w:rPr>
        <w:t>tiprinās</w:t>
      </w:r>
      <w:r w:rsidRPr="00DE74D5">
        <w:rPr>
          <w:sz w:val="28"/>
          <w:szCs w:val="28"/>
        </w:rPr>
        <w:t xml:space="preserve"> </w:t>
      </w:r>
      <w:r>
        <w:rPr>
          <w:sz w:val="28"/>
          <w:szCs w:val="28"/>
        </w:rPr>
        <w:t xml:space="preserve">KP spējas efektīvāk </w:t>
      </w:r>
      <w:r w:rsidR="008101DD">
        <w:rPr>
          <w:sz w:val="28"/>
          <w:szCs w:val="28"/>
        </w:rPr>
        <w:t>izvērtēt uzņēmumu apvienošanās gadījumus</w:t>
      </w:r>
      <w:r>
        <w:rPr>
          <w:sz w:val="28"/>
          <w:szCs w:val="28"/>
        </w:rPr>
        <w:t xml:space="preserve"> un </w:t>
      </w:r>
      <w:r w:rsidR="008101DD">
        <w:rPr>
          <w:sz w:val="28"/>
          <w:szCs w:val="28"/>
        </w:rPr>
        <w:t>uzlabos lēmumu pieņemšanas procesu</w:t>
      </w:r>
      <w:r w:rsidR="00F07050">
        <w:rPr>
          <w:sz w:val="28"/>
          <w:szCs w:val="28"/>
        </w:rPr>
        <w:t xml:space="preserve">, </w:t>
      </w:r>
      <w:r w:rsidR="00F07050" w:rsidRPr="002327B8">
        <w:rPr>
          <w:sz w:val="28"/>
          <w:szCs w:val="28"/>
        </w:rPr>
        <w:t>kā arī</w:t>
      </w:r>
      <w:r w:rsidR="00394F7C" w:rsidRPr="002327B8">
        <w:rPr>
          <w:sz w:val="28"/>
          <w:szCs w:val="28"/>
        </w:rPr>
        <w:t xml:space="preserve"> sekmēs konkurences neitralitātes principa </w:t>
      </w:r>
      <w:r w:rsidR="00980749" w:rsidRPr="002327B8">
        <w:rPr>
          <w:sz w:val="28"/>
          <w:szCs w:val="28"/>
        </w:rPr>
        <w:t>p</w:t>
      </w:r>
      <w:r w:rsidR="00394F7C" w:rsidRPr="002327B8">
        <w:rPr>
          <w:sz w:val="28"/>
          <w:szCs w:val="28"/>
        </w:rPr>
        <w:t>ie</w:t>
      </w:r>
      <w:r w:rsidR="00980749" w:rsidRPr="002327B8">
        <w:rPr>
          <w:sz w:val="28"/>
          <w:szCs w:val="28"/>
        </w:rPr>
        <w:t>m</w:t>
      </w:r>
      <w:r w:rsidR="00394F7C" w:rsidRPr="002327B8">
        <w:rPr>
          <w:sz w:val="28"/>
          <w:szCs w:val="28"/>
        </w:rPr>
        <w:t>ērošan</w:t>
      </w:r>
      <w:r w:rsidR="00446F0C" w:rsidRPr="002327B8">
        <w:rPr>
          <w:sz w:val="28"/>
          <w:szCs w:val="28"/>
        </w:rPr>
        <w:t>as</w:t>
      </w:r>
      <w:r w:rsidR="00394F7C" w:rsidRPr="002327B8">
        <w:rPr>
          <w:sz w:val="28"/>
          <w:szCs w:val="28"/>
        </w:rPr>
        <w:t xml:space="preserve"> </w:t>
      </w:r>
      <w:r w:rsidR="00446F0C" w:rsidRPr="002327B8">
        <w:rPr>
          <w:sz w:val="28"/>
          <w:szCs w:val="28"/>
        </w:rPr>
        <w:t xml:space="preserve">iespējas </w:t>
      </w:r>
      <w:r w:rsidR="00980749" w:rsidRPr="002327B8">
        <w:rPr>
          <w:sz w:val="28"/>
          <w:szCs w:val="28"/>
        </w:rPr>
        <w:t xml:space="preserve">attiecībā uz </w:t>
      </w:r>
      <w:r w:rsidR="00394F7C" w:rsidRPr="002327B8">
        <w:rPr>
          <w:sz w:val="28"/>
          <w:szCs w:val="28"/>
        </w:rPr>
        <w:t>publisko personu darbībā</w:t>
      </w:r>
      <w:r w:rsidR="00980749" w:rsidRPr="002327B8">
        <w:rPr>
          <w:sz w:val="28"/>
          <w:szCs w:val="28"/>
        </w:rPr>
        <w:t>m</w:t>
      </w:r>
      <w:r w:rsidR="00446F0C" w:rsidRPr="002327B8">
        <w:rPr>
          <w:sz w:val="28"/>
          <w:szCs w:val="28"/>
        </w:rPr>
        <w:t>.</w:t>
      </w:r>
    </w:p>
    <w:p w14:paraId="049D5578" w14:textId="79E6DAF1" w:rsidR="007F025E" w:rsidRPr="0096051A" w:rsidRDefault="00B83365" w:rsidP="00EA4C68">
      <w:pPr>
        <w:spacing w:after="0" w:line="240" w:lineRule="auto"/>
        <w:ind w:firstLine="562"/>
        <w:jc w:val="both"/>
        <w:rPr>
          <w:sz w:val="28"/>
          <w:szCs w:val="28"/>
        </w:rPr>
      </w:pPr>
      <w:r w:rsidRPr="0096051A">
        <w:rPr>
          <w:sz w:val="28"/>
          <w:szCs w:val="28"/>
        </w:rPr>
        <w:t xml:space="preserve">Pieredzes apmaiņas vizītes delegāciju </w:t>
      </w:r>
      <w:r w:rsidR="001C7D3D">
        <w:rPr>
          <w:sz w:val="28"/>
          <w:szCs w:val="28"/>
        </w:rPr>
        <w:t>septiņu</w:t>
      </w:r>
      <w:r w:rsidRPr="0096051A">
        <w:rPr>
          <w:sz w:val="28"/>
          <w:szCs w:val="28"/>
        </w:rPr>
        <w:t xml:space="preserve"> cilvēku sastāvā</w:t>
      </w:r>
      <w:r w:rsidR="009B4E9D" w:rsidRPr="0096051A">
        <w:rPr>
          <w:sz w:val="28"/>
          <w:szCs w:val="28"/>
        </w:rPr>
        <w:t xml:space="preserve"> veido</w:t>
      </w:r>
      <w:r w:rsidR="00FE7260" w:rsidRPr="0096051A">
        <w:rPr>
          <w:sz w:val="28"/>
          <w:szCs w:val="28"/>
        </w:rPr>
        <w:t xml:space="preserve"> </w:t>
      </w:r>
      <w:r w:rsidR="00DA43F0">
        <w:rPr>
          <w:sz w:val="28"/>
          <w:szCs w:val="28"/>
        </w:rPr>
        <w:t>KP</w:t>
      </w:r>
      <w:r w:rsidR="00FE7260" w:rsidRPr="0096051A">
        <w:rPr>
          <w:sz w:val="28"/>
          <w:szCs w:val="28"/>
        </w:rPr>
        <w:t xml:space="preserve"> </w:t>
      </w:r>
      <w:r w:rsidRPr="0096051A">
        <w:rPr>
          <w:sz w:val="28"/>
          <w:szCs w:val="28"/>
        </w:rPr>
        <w:t>pārstāvji,</w:t>
      </w:r>
      <w:r w:rsidR="004C16B7" w:rsidRPr="0096051A">
        <w:rPr>
          <w:sz w:val="28"/>
          <w:szCs w:val="28"/>
        </w:rPr>
        <w:t xml:space="preserve"> kuru profesionālā kompetence</w:t>
      </w:r>
      <w:r w:rsidR="00FE7260" w:rsidRPr="0096051A">
        <w:rPr>
          <w:sz w:val="28"/>
          <w:szCs w:val="28"/>
        </w:rPr>
        <w:t xml:space="preserve"> ir saistīta ar </w:t>
      </w:r>
      <w:r w:rsidR="00DA43F0">
        <w:rPr>
          <w:sz w:val="28"/>
          <w:szCs w:val="28"/>
        </w:rPr>
        <w:t>konkurences politikas</w:t>
      </w:r>
      <w:r w:rsidR="00FE7260" w:rsidRPr="0096051A">
        <w:rPr>
          <w:sz w:val="28"/>
          <w:szCs w:val="28"/>
        </w:rPr>
        <w:t xml:space="preserve"> īstenošanu Latvijā</w:t>
      </w:r>
      <w:r w:rsidR="008101DD">
        <w:rPr>
          <w:sz w:val="28"/>
          <w:szCs w:val="28"/>
        </w:rPr>
        <w:t>.</w:t>
      </w:r>
    </w:p>
    <w:p w14:paraId="64B56F2E" w14:textId="68BBDBF5" w:rsidR="00F1767B" w:rsidRPr="0096051A" w:rsidRDefault="00F1767B" w:rsidP="00EA4C68">
      <w:pPr>
        <w:spacing w:after="0" w:line="240" w:lineRule="auto"/>
        <w:ind w:firstLine="562"/>
        <w:jc w:val="both"/>
        <w:rPr>
          <w:sz w:val="28"/>
          <w:szCs w:val="28"/>
        </w:rPr>
      </w:pPr>
      <w:r w:rsidRPr="0096051A">
        <w:rPr>
          <w:sz w:val="28"/>
          <w:szCs w:val="28"/>
        </w:rPr>
        <w:t>Projekta</w:t>
      </w:r>
      <w:r w:rsidR="00EA4C68" w:rsidRPr="0096051A">
        <w:rPr>
          <w:sz w:val="28"/>
          <w:szCs w:val="28"/>
        </w:rPr>
        <w:t xml:space="preserve"> aktivitāšu</w:t>
      </w:r>
      <w:r w:rsidRPr="0096051A">
        <w:rPr>
          <w:sz w:val="28"/>
          <w:szCs w:val="28"/>
        </w:rPr>
        <w:t xml:space="preserve"> īstenošanas periods paredzēts no 201</w:t>
      </w:r>
      <w:r w:rsidR="00F9252F">
        <w:rPr>
          <w:sz w:val="28"/>
          <w:szCs w:val="28"/>
        </w:rPr>
        <w:t>9</w:t>
      </w:r>
      <w:r w:rsidRPr="0096051A">
        <w:rPr>
          <w:sz w:val="28"/>
          <w:szCs w:val="28"/>
        </w:rPr>
        <w:t xml:space="preserve">.gada </w:t>
      </w:r>
      <w:r w:rsidR="00EA5A29">
        <w:rPr>
          <w:sz w:val="28"/>
          <w:szCs w:val="28"/>
        </w:rPr>
        <w:t>septembra</w:t>
      </w:r>
      <w:r w:rsidR="00EA4C68" w:rsidRPr="0096051A">
        <w:rPr>
          <w:sz w:val="28"/>
          <w:szCs w:val="28"/>
        </w:rPr>
        <w:t xml:space="preserve"> līdz </w:t>
      </w:r>
      <w:r w:rsidR="00EA5A29">
        <w:rPr>
          <w:sz w:val="28"/>
          <w:szCs w:val="28"/>
        </w:rPr>
        <w:t>novembrim</w:t>
      </w:r>
      <w:r w:rsidR="00EA4C68" w:rsidRPr="0096051A">
        <w:rPr>
          <w:sz w:val="28"/>
          <w:szCs w:val="28"/>
        </w:rPr>
        <w:t xml:space="preserve">. </w:t>
      </w:r>
      <w:r w:rsidRPr="0096051A">
        <w:rPr>
          <w:sz w:val="28"/>
          <w:szCs w:val="28"/>
        </w:rPr>
        <w:t xml:space="preserve">  </w:t>
      </w:r>
    </w:p>
    <w:p w14:paraId="1F77130D" w14:textId="3E28B9F1" w:rsidR="007A14C7" w:rsidRPr="0096051A" w:rsidRDefault="00EA4C68" w:rsidP="006254BF">
      <w:pPr>
        <w:spacing w:after="0" w:line="240" w:lineRule="auto"/>
        <w:ind w:firstLine="562"/>
        <w:jc w:val="both"/>
        <w:rPr>
          <w:sz w:val="28"/>
          <w:szCs w:val="28"/>
        </w:rPr>
      </w:pPr>
      <w:r w:rsidRPr="0096051A">
        <w:rPr>
          <w:sz w:val="28"/>
          <w:szCs w:val="28"/>
        </w:rPr>
        <w:t xml:space="preserve"> Projekta </w:t>
      </w:r>
      <w:r w:rsidR="00203A52" w:rsidRPr="0096051A">
        <w:rPr>
          <w:sz w:val="28"/>
          <w:szCs w:val="28"/>
        </w:rPr>
        <w:t xml:space="preserve">indikatīvais </w:t>
      </w:r>
      <w:r w:rsidR="00F1767B" w:rsidRPr="0096051A">
        <w:rPr>
          <w:sz w:val="28"/>
          <w:szCs w:val="28"/>
        </w:rPr>
        <w:t>fina</w:t>
      </w:r>
      <w:r w:rsidRPr="0096051A">
        <w:rPr>
          <w:sz w:val="28"/>
          <w:szCs w:val="28"/>
        </w:rPr>
        <w:t xml:space="preserve">nsējuma apjoms ir EUR </w:t>
      </w:r>
      <w:r w:rsidR="005C2940">
        <w:rPr>
          <w:sz w:val="28"/>
          <w:szCs w:val="28"/>
        </w:rPr>
        <w:t>10</w:t>
      </w:r>
      <w:r w:rsidR="00EA5A29">
        <w:rPr>
          <w:sz w:val="28"/>
          <w:szCs w:val="28"/>
        </w:rPr>
        <w:t> 000,</w:t>
      </w:r>
      <w:r w:rsidRPr="0096051A">
        <w:rPr>
          <w:sz w:val="28"/>
          <w:szCs w:val="28"/>
        </w:rPr>
        <w:t xml:space="preserve"> no kuriem programmas finansējums 6</w:t>
      </w:r>
      <w:r w:rsidR="005C2940">
        <w:rPr>
          <w:sz w:val="28"/>
          <w:szCs w:val="28"/>
        </w:rPr>
        <w:t>0</w:t>
      </w:r>
      <w:r w:rsidRPr="0096051A">
        <w:rPr>
          <w:sz w:val="28"/>
          <w:szCs w:val="28"/>
        </w:rPr>
        <w:t xml:space="preserve">% apmērā sastāda EUR </w:t>
      </w:r>
      <w:r w:rsidR="005C2940">
        <w:rPr>
          <w:sz w:val="28"/>
          <w:szCs w:val="28"/>
        </w:rPr>
        <w:t>6</w:t>
      </w:r>
      <w:r w:rsidR="00EA5A29">
        <w:rPr>
          <w:sz w:val="28"/>
          <w:szCs w:val="28"/>
        </w:rPr>
        <w:t xml:space="preserve"> </w:t>
      </w:r>
      <w:r w:rsidR="005C2940">
        <w:rPr>
          <w:sz w:val="28"/>
          <w:szCs w:val="28"/>
        </w:rPr>
        <w:t>00</w:t>
      </w:r>
      <w:r w:rsidR="00EA5A29">
        <w:rPr>
          <w:sz w:val="28"/>
          <w:szCs w:val="28"/>
        </w:rPr>
        <w:t>0</w:t>
      </w:r>
      <w:r w:rsidRPr="0096051A">
        <w:rPr>
          <w:sz w:val="28"/>
          <w:szCs w:val="28"/>
        </w:rPr>
        <w:t xml:space="preserve">, bet </w:t>
      </w:r>
      <w:r w:rsidR="00ED26FF" w:rsidRPr="0096051A">
        <w:rPr>
          <w:sz w:val="28"/>
          <w:szCs w:val="28"/>
        </w:rPr>
        <w:t xml:space="preserve">nacionālais </w:t>
      </w:r>
      <w:r w:rsidRPr="0096051A">
        <w:rPr>
          <w:sz w:val="28"/>
          <w:szCs w:val="28"/>
        </w:rPr>
        <w:t xml:space="preserve">līdzfinansējums </w:t>
      </w:r>
      <w:r w:rsidR="005C2940">
        <w:rPr>
          <w:sz w:val="28"/>
          <w:szCs w:val="28"/>
        </w:rPr>
        <w:t>40</w:t>
      </w:r>
      <w:r w:rsidRPr="0096051A">
        <w:rPr>
          <w:sz w:val="28"/>
          <w:szCs w:val="28"/>
        </w:rPr>
        <w:t>%</w:t>
      </w:r>
      <w:r w:rsidR="007A14C7">
        <w:rPr>
          <w:sz w:val="28"/>
          <w:szCs w:val="28"/>
        </w:rPr>
        <w:t xml:space="preserve"> apmērā sastāda EUR </w:t>
      </w:r>
      <w:r w:rsidR="005C2940">
        <w:rPr>
          <w:sz w:val="28"/>
          <w:szCs w:val="28"/>
        </w:rPr>
        <w:t>4</w:t>
      </w:r>
      <w:r w:rsidR="007A14C7">
        <w:rPr>
          <w:sz w:val="28"/>
          <w:szCs w:val="28"/>
        </w:rPr>
        <w:t> </w:t>
      </w:r>
      <w:r w:rsidR="005C2940">
        <w:rPr>
          <w:sz w:val="28"/>
          <w:szCs w:val="28"/>
        </w:rPr>
        <w:t>00</w:t>
      </w:r>
      <w:r w:rsidR="00EA5A29">
        <w:rPr>
          <w:sz w:val="28"/>
          <w:szCs w:val="28"/>
        </w:rPr>
        <w:t>0</w:t>
      </w:r>
      <w:r w:rsidR="00203A52" w:rsidRPr="0096051A">
        <w:rPr>
          <w:sz w:val="28"/>
          <w:szCs w:val="28"/>
        </w:rPr>
        <w:t>.</w:t>
      </w:r>
      <w:r w:rsidR="00FC388D" w:rsidRPr="0096051A">
        <w:rPr>
          <w:sz w:val="28"/>
          <w:szCs w:val="28"/>
        </w:rPr>
        <w:t xml:space="preserve"> Projekta avansa maksājums 85% apmērā </w:t>
      </w:r>
      <w:r w:rsidR="007B57B1">
        <w:rPr>
          <w:sz w:val="28"/>
          <w:szCs w:val="28"/>
        </w:rPr>
        <w:t xml:space="preserve">no programmas līdzfinansējuma daļas </w:t>
      </w:r>
      <w:r w:rsidR="00FC388D" w:rsidRPr="0096051A">
        <w:rPr>
          <w:sz w:val="28"/>
          <w:szCs w:val="28"/>
        </w:rPr>
        <w:t xml:space="preserve">sastāda EUR </w:t>
      </w:r>
      <w:r w:rsidR="005C2940">
        <w:rPr>
          <w:sz w:val="28"/>
          <w:szCs w:val="28"/>
        </w:rPr>
        <w:t>5</w:t>
      </w:r>
      <w:r w:rsidR="007B1B6D">
        <w:rPr>
          <w:sz w:val="28"/>
          <w:szCs w:val="28"/>
        </w:rPr>
        <w:t> </w:t>
      </w:r>
      <w:r w:rsidR="005C2940">
        <w:rPr>
          <w:sz w:val="28"/>
          <w:szCs w:val="28"/>
        </w:rPr>
        <w:t>10</w:t>
      </w:r>
      <w:r w:rsidR="00EA5A29">
        <w:rPr>
          <w:sz w:val="28"/>
          <w:szCs w:val="28"/>
        </w:rPr>
        <w:t>0</w:t>
      </w:r>
      <w:r w:rsidR="001C32A1" w:rsidRPr="0096051A">
        <w:rPr>
          <w:sz w:val="28"/>
          <w:szCs w:val="28"/>
        </w:rPr>
        <w:t xml:space="preserve">, bet gala maksājums 15% apmērā sastāda EUR </w:t>
      </w:r>
      <w:r w:rsidR="005C2940">
        <w:rPr>
          <w:sz w:val="28"/>
          <w:szCs w:val="28"/>
        </w:rPr>
        <w:t>90</w:t>
      </w:r>
      <w:r w:rsidR="00EA5A29">
        <w:rPr>
          <w:sz w:val="28"/>
          <w:szCs w:val="28"/>
        </w:rPr>
        <w:t>0</w:t>
      </w:r>
      <w:r w:rsidR="001C32A1" w:rsidRPr="0096051A">
        <w:rPr>
          <w:sz w:val="28"/>
          <w:szCs w:val="28"/>
        </w:rPr>
        <w:t xml:space="preserve">. </w:t>
      </w:r>
      <w:r w:rsidR="007B57B1">
        <w:rPr>
          <w:sz w:val="28"/>
          <w:szCs w:val="28"/>
        </w:rPr>
        <w:t>Līdz ar to k</w:t>
      </w:r>
      <w:r w:rsidR="001C32A1" w:rsidRPr="0096051A">
        <w:rPr>
          <w:sz w:val="28"/>
          <w:szCs w:val="28"/>
        </w:rPr>
        <w:t xml:space="preserve">opējais </w:t>
      </w:r>
      <w:r w:rsidR="003B6320">
        <w:rPr>
          <w:sz w:val="28"/>
          <w:szCs w:val="28"/>
        </w:rPr>
        <w:t xml:space="preserve">nepieciešamais </w:t>
      </w:r>
      <w:r w:rsidR="001C32A1" w:rsidRPr="0096051A">
        <w:rPr>
          <w:sz w:val="28"/>
          <w:szCs w:val="28"/>
        </w:rPr>
        <w:t xml:space="preserve">valsts budžeta finansējuma apmērs </w:t>
      </w:r>
      <w:r w:rsidR="003B6320">
        <w:rPr>
          <w:sz w:val="28"/>
          <w:szCs w:val="28"/>
        </w:rPr>
        <w:t xml:space="preserve">projekta uzsākšanai sastāda </w:t>
      </w:r>
      <w:r w:rsidR="001C32A1" w:rsidRPr="0096051A">
        <w:rPr>
          <w:sz w:val="28"/>
          <w:szCs w:val="28"/>
        </w:rPr>
        <w:t xml:space="preserve">EUR </w:t>
      </w:r>
      <w:r w:rsidR="005C2940">
        <w:rPr>
          <w:sz w:val="28"/>
          <w:szCs w:val="28"/>
        </w:rPr>
        <w:t>4</w:t>
      </w:r>
      <w:r w:rsidR="007B1B6D">
        <w:rPr>
          <w:sz w:val="28"/>
          <w:szCs w:val="28"/>
        </w:rPr>
        <w:t> </w:t>
      </w:r>
      <w:r w:rsidR="005C2940">
        <w:rPr>
          <w:sz w:val="28"/>
          <w:szCs w:val="28"/>
        </w:rPr>
        <w:t>90</w:t>
      </w:r>
      <w:r w:rsidR="007A14C7">
        <w:rPr>
          <w:sz w:val="28"/>
          <w:szCs w:val="28"/>
        </w:rPr>
        <w:t>0</w:t>
      </w:r>
      <w:r w:rsidR="001C32A1" w:rsidRPr="0096051A">
        <w:rPr>
          <w:sz w:val="28"/>
          <w:szCs w:val="28"/>
        </w:rPr>
        <w:t>.</w:t>
      </w:r>
      <w:r w:rsidR="00EA2DDC">
        <w:rPr>
          <w:sz w:val="28"/>
          <w:szCs w:val="28"/>
        </w:rPr>
        <w:t xml:space="preserve"> </w:t>
      </w:r>
    </w:p>
    <w:p w14:paraId="36229D4F" w14:textId="45ABCC35" w:rsidR="001C32A1" w:rsidRDefault="00203A52" w:rsidP="0096051A">
      <w:pPr>
        <w:spacing w:after="0" w:line="240" w:lineRule="auto"/>
        <w:ind w:firstLine="562"/>
        <w:jc w:val="both"/>
        <w:rPr>
          <w:sz w:val="28"/>
          <w:szCs w:val="28"/>
        </w:rPr>
      </w:pPr>
      <w:r w:rsidRPr="0096051A">
        <w:rPr>
          <w:sz w:val="28"/>
          <w:szCs w:val="28"/>
        </w:rPr>
        <w:lastRenderedPageBreak/>
        <w:t>Minētā</w:t>
      </w:r>
      <w:r w:rsidR="00DC18DF" w:rsidRPr="0096051A">
        <w:rPr>
          <w:sz w:val="28"/>
          <w:szCs w:val="28"/>
        </w:rPr>
        <w:t xml:space="preserve"> p</w:t>
      </w:r>
      <w:r w:rsidR="00F32121" w:rsidRPr="0096051A">
        <w:rPr>
          <w:sz w:val="28"/>
          <w:szCs w:val="28"/>
        </w:rPr>
        <w:t>rojekt</w:t>
      </w:r>
      <w:r w:rsidRPr="0096051A">
        <w:rPr>
          <w:sz w:val="28"/>
          <w:szCs w:val="28"/>
        </w:rPr>
        <w:t>a</w:t>
      </w:r>
      <w:r w:rsidR="00F32121" w:rsidRPr="0096051A">
        <w:rPr>
          <w:sz w:val="28"/>
          <w:szCs w:val="28"/>
        </w:rPr>
        <w:t xml:space="preserve"> īstenošanai </w:t>
      </w:r>
      <w:r w:rsidR="005C2940">
        <w:rPr>
          <w:sz w:val="28"/>
          <w:szCs w:val="28"/>
        </w:rPr>
        <w:t>nepieciešamie</w:t>
      </w:r>
      <w:r w:rsidR="00F32121" w:rsidRPr="0096051A">
        <w:rPr>
          <w:sz w:val="28"/>
          <w:szCs w:val="28"/>
        </w:rPr>
        <w:t xml:space="preserve"> līdzekļi </w:t>
      </w:r>
      <w:r w:rsidR="005C2940">
        <w:rPr>
          <w:sz w:val="28"/>
          <w:szCs w:val="28"/>
        </w:rPr>
        <w:t>būtu pārdalāmi</w:t>
      </w:r>
      <w:r w:rsidR="00F32121" w:rsidRPr="0096051A">
        <w:rPr>
          <w:sz w:val="28"/>
          <w:szCs w:val="28"/>
        </w:rPr>
        <w:t xml:space="preserve"> </w:t>
      </w:r>
      <w:r w:rsidR="005C2940">
        <w:rPr>
          <w:sz w:val="28"/>
          <w:szCs w:val="28"/>
        </w:rPr>
        <w:t xml:space="preserve">no 74.resora “Gadskārtējā valsts budžeta izpildes </w:t>
      </w:r>
      <w:r w:rsidR="00F32121" w:rsidRPr="0096051A">
        <w:rPr>
          <w:sz w:val="28"/>
          <w:szCs w:val="28"/>
        </w:rPr>
        <w:t>p</w:t>
      </w:r>
      <w:r w:rsidR="005C2940">
        <w:rPr>
          <w:sz w:val="28"/>
          <w:szCs w:val="28"/>
        </w:rPr>
        <w:t>rocesā</w:t>
      </w:r>
      <w:r w:rsidR="00F32121" w:rsidRPr="0096051A">
        <w:rPr>
          <w:sz w:val="28"/>
          <w:szCs w:val="28"/>
        </w:rPr>
        <w:t xml:space="preserve"> </w:t>
      </w:r>
      <w:r w:rsidR="005C2940">
        <w:rPr>
          <w:sz w:val="28"/>
          <w:szCs w:val="28"/>
        </w:rPr>
        <w:t>pārdalāmais finansējums” 80.00.00 programmas “Nesadalītais finansējums Eiropas Savienības politiku instrumentu un pārējās</w:t>
      </w:r>
      <w:r w:rsidR="00F32121" w:rsidRPr="00FA0D64">
        <w:rPr>
          <w:sz w:val="28"/>
          <w:szCs w:val="28"/>
        </w:rPr>
        <w:t xml:space="preserve"> ārvalstu finanšu palīdzības līdzfinansēt</w:t>
      </w:r>
      <w:r w:rsidR="003E69E9">
        <w:rPr>
          <w:sz w:val="28"/>
          <w:szCs w:val="28"/>
        </w:rPr>
        <w:t>o</w:t>
      </w:r>
      <w:r w:rsidR="00F32121" w:rsidRPr="00FA0D64">
        <w:rPr>
          <w:sz w:val="28"/>
          <w:szCs w:val="28"/>
        </w:rPr>
        <w:t xml:space="preserve"> projekt</w:t>
      </w:r>
      <w:r w:rsidR="003E69E9">
        <w:rPr>
          <w:sz w:val="28"/>
          <w:szCs w:val="28"/>
        </w:rPr>
        <w:t>u un pasākumu īstenošanai</w:t>
      </w:r>
      <w:r w:rsidR="00F32121" w:rsidRPr="00FA0D64">
        <w:rPr>
          <w:sz w:val="28"/>
          <w:szCs w:val="28"/>
        </w:rPr>
        <w:t>”</w:t>
      </w:r>
      <w:r w:rsidR="003E69E9">
        <w:rPr>
          <w:sz w:val="28"/>
          <w:szCs w:val="28"/>
        </w:rPr>
        <w:t xml:space="preserve"> nacionālā līdzfinansējuma un nepieciešamā priekšfinansējuma nodrošināšanai 2019.gadā.</w:t>
      </w:r>
    </w:p>
    <w:p w14:paraId="6AC5EAB0" w14:textId="77777777" w:rsidR="00FB2306" w:rsidRPr="0096051A" w:rsidRDefault="00FB2306" w:rsidP="0096051A">
      <w:pPr>
        <w:spacing w:after="0" w:line="240" w:lineRule="auto"/>
        <w:ind w:firstLine="562"/>
        <w:jc w:val="both"/>
        <w:rPr>
          <w:sz w:val="28"/>
          <w:szCs w:val="28"/>
        </w:rPr>
      </w:pPr>
    </w:p>
    <w:p w14:paraId="4E63FF69" w14:textId="77777777" w:rsidR="00CC3F20" w:rsidRPr="0096051A" w:rsidRDefault="00203A52" w:rsidP="009371E7">
      <w:pPr>
        <w:tabs>
          <w:tab w:val="left" w:pos="0"/>
        </w:tabs>
        <w:spacing w:after="0" w:line="240" w:lineRule="auto"/>
        <w:ind w:firstLine="539"/>
        <w:jc w:val="both"/>
        <w:rPr>
          <w:b/>
          <w:sz w:val="28"/>
          <w:szCs w:val="28"/>
        </w:rPr>
      </w:pPr>
      <w:r w:rsidRPr="0096051A">
        <w:rPr>
          <w:b/>
          <w:sz w:val="28"/>
          <w:szCs w:val="28"/>
        </w:rPr>
        <w:t>3</w:t>
      </w:r>
      <w:r w:rsidR="00FA58F6" w:rsidRPr="0096051A">
        <w:rPr>
          <w:b/>
          <w:sz w:val="28"/>
          <w:szCs w:val="28"/>
        </w:rPr>
        <w:t>.</w:t>
      </w:r>
      <w:r w:rsidR="00CC3F20" w:rsidRPr="0096051A">
        <w:rPr>
          <w:b/>
          <w:sz w:val="28"/>
          <w:szCs w:val="28"/>
        </w:rPr>
        <w:t xml:space="preserve"> Turpmākā rīcība</w:t>
      </w:r>
    </w:p>
    <w:p w14:paraId="6D4A3130" w14:textId="77777777" w:rsidR="00C00A1B" w:rsidRPr="0096051A" w:rsidRDefault="00D84A6A" w:rsidP="00BE4561">
      <w:pPr>
        <w:tabs>
          <w:tab w:val="left" w:pos="0"/>
        </w:tabs>
        <w:spacing w:afterLines="60" w:after="144" w:line="240" w:lineRule="auto"/>
        <w:ind w:firstLine="540"/>
        <w:jc w:val="both"/>
        <w:rPr>
          <w:sz w:val="28"/>
          <w:szCs w:val="28"/>
        </w:rPr>
      </w:pPr>
      <w:r w:rsidRPr="0096051A">
        <w:rPr>
          <w:sz w:val="28"/>
          <w:szCs w:val="28"/>
        </w:rPr>
        <w:t>Ņemot vērā, ka d</w:t>
      </w:r>
      <w:r w:rsidR="009706D0" w:rsidRPr="0096051A">
        <w:rPr>
          <w:sz w:val="28"/>
          <w:szCs w:val="28"/>
        </w:rPr>
        <w:t xml:space="preserve">alība </w:t>
      </w:r>
      <w:r w:rsidR="00C67CC5" w:rsidRPr="0096051A">
        <w:rPr>
          <w:sz w:val="28"/>
          <w:szCs w:val="28"/>
        </w:rPr>
        <w:t xml:space="preserve">starptautiskās </w:t>
      </w:r>
      <w:r w:rsidR="009706D0" w:rsidRPr="0096051A">
        <w:rPr>
          <w:sz w:val="28"/>
          <w:szCs w:val="28"/>
        </w:rPr>
        <w:t>sadarbības</w:t>
      </w:r>
      <w:r w:rsidR="00896056" w:rsidRPr="0096051A">
        <w:rPr>
          <w:sz w:val="28"/>
          <w:szCs w:val="28"/>
        </w:rPr>
        <w:t xml:space="preserve"> projektos </w:t>
      </w:r>
      <w:r w:rsidR="009706D0" w:rsidRPr="0096051A">
        <w:rPr>
          <w:sz w:val="28"/>
          <w:szCs w:val="28"/>
        </w:rPr>
        <w:t xml:space="preserve">ir vērtīgs instruments </w:t>
      </w:r>
      <w:r w:rsidR="00DA43F0">
        <w:rPr>
          <w:sz w:val="28"/>
          <w:szCs w:val="28"/>
        </w:rPr>
        <w:t>iestād</w:t>
      </w:r>
      <w:r w:rsidR="009706D0" w:rsidRPr="0096051A">
        <w:rPr>
          <w:sz w:val="28"/>
          <w:szCs w:val="28"/>
        </w:rPr>
        <w:t>es attīstībai un iespējai iegūt jaunu pieredzi</w:t>
      </w:r>
      <w:r w:rsidRPr="0096051A">
        <w:rPr>
          <w:sz w:val="28"/>
          <w:szCs w:val="28"/>
        </w:rPr>
        <w:t>, iepriekš minēt</w:t>
      </w:r>
      <w:r w:rsidR="009B4E9D" w:rsidRPr="0096051A">
        <w:rPr>
          <w:sz w:val="28"/>
          <w:szCs w:val="28"/>
        </w:rPr>
        <w:t>ā</w:t>
      </w:r>
      <w:r w:rsidRPr="0096051A">
        <w:rPr>
          <w:sz w:val="28"/>
          <w:szCs w:val="28"/>
        </w:rPr>
        <w:t xml:space="preserve"> projekt</w:t>
      </w:r>
      <w:r w:rsidR="009B4E9D" w:rsidRPr="0096051A">
        <w:rPr>
          <w:sz w:val="28"/>
          <w:szCs w:val="28"/>
        </w:rPr>
        <w:t>a</w:t>
      </w:r>
      <w:r w:rsidRPr="0096051A">
        <w:rPr>
          <w:sz w:val="28"/>
          <w:szCs w:val="28"/>
        </w:rPr>
        <w:t xml:space="preserve"> īstenošanai nepieciešams:</w:t>
      </w:r>
      <w:r w:rsidR="009706D0" w:rsidRPr="0096051A">
        <w:rPr>
          <w:sz w:val="28"/>
          <w:szCs w:val="28"/>
        </w:rPr>
        <w:t xml:space="preserve"> </w:t>
      </w:r>
    </w:p>
    <w:p w14:paraId="524DFAAB" w14:textId="77777777" w:rsidR="00C00A1B" w:rsidRPr="0096051A" w:rsidRDefault="00C00A1B" w:rsidP="00BE4561">
      <w:pPr>
        <w:tabs>
          <w:tab w:val="left" w:pos="0"/>
        </w:tabs>
        <w:spacing w:afterLines="60" w:after="144" w:line="240" w:lineRule="auto"/>
        <w:ind w:firstLine="540"/>
        <w:jc w:val="both"/>
        <w:rPr>
          <w:sz w:val="28"/>
          <w:szCs w:val="28"/>
        </w:rPr>
      </w:pPr>
      <w:r w:rsidRPr="0096051A">
        <w:rPr>
          <w:sz w:val="28"/>
          <w:szCs w:val="28"/>
        </w:rPr>
        <w:t>1. A</w:t>
      </w:r>
      <w:r w:rsidR="009706D0" w:rsidRPr="0096051A">
        <w:rPr>
          <w:sz w:val="28"/>
          <w:szCs w:val="28"/>
        </w:rPr>
        <w:t xml:space="preserve">pstiprināt </w:t>
      </w:r>
      <w:r w:rsidR="00DA43F0">
        <w:rPr>
          <w:sz w:val="28"/>
          <w:szCs w:val="28"/>
        </w:rPr>
        <w:t>KP</w:t>
      </w:r>
      <w:r w:rsidRPr="0096051A">
        <w:rPr>
          <w:sz w:val="28"/>
          <w:szCs w:val="28"/>
        </w:rPr>
        <w:t xml:space="preserve"> </w:t>
      </w:r>
      <w:r w:rsidR="009706D0" w:rsidRPr="0096051A">
        <w:rPr>
          <w:sz w:val="28"/>
          <w:szCs w:val="28"/>
        </w:rPr>
        <w:t>tiesības</w:t>
      </w:r>
      <w:r w:rsidR="00203A52" w:rsidRPr="0096051A">
        <w:rPr>
          <w:sz w:val="28"/>
          <w:szCs w:val="28"/>
        </w:rPr>
        <w:t xml:space="preserve"> ieviest</w:t>
      </w:r>
      <w:r w:rsidR="009706D0" w:rsidRPr="0096051A">
        <w:rPr>
          <w:sz w:val="28"/>
          <w:szCs w:val="28"/>
        </w:rPr>
        <w:t xml:space="preserve"> </w:t>
      </w:r>
      <w:r w:rsidR="00203A52" w:rsidRPr="0096051A">
        <w:rPr>
          <w:sz w:val="28"/>
          <w:szCs w:val="28"/>
        </w:rPr>
        <w:t xml:space="preserve">pieredzes apmaiņas projektu par </w:t>
      </w:r>
      <w:r w:rsidR="00DA43F0">
        <w:rPr>
          <w:sz w:val="28"/>
          <w:szCs w:val="28"/>
        </w:rPr>
        <w:t xml:space="preserve">konkurences </w:t>
      </w:r>
      <w:r w:rsidR="00203A52" w:rsidRPr="0096051A">
        <w:rPr>
          <w:sz w:val="28"/>
          <w:szCs w:val="28"/>
        </w:rPr>
        <w:t xml:space="preserve">jautājumiem </w:t>
      </w:r>
      <w:r w:rsidR="00DA43F0">
        <w:rPr>
          <w:sz w:val="28"/>
          <w:szCs w:val="28"/>
        </w:rPr>
        <w:t xml:space="preserve">Zviedrijā un </w:t>
      </w:r>
      <w:r w:rsidR="00203A52" w:rsidRPr="0096051A">
        <w:rPr>
          <w:sz w:val="28"/>
          <w:szCs w:val="28"/>
        </w:rPr>
        <w:t xml:space="preserve">Somijā </w:t>
      </w:r>
      <w:r w:rsidR="00817EC5">
        <w:rPr>
          <w:sz w:val="28"/>
          <w:szCs w:val="28"/>
        </w:rPr>
        <w:t>Ziemeļvalstu un Baltijas valstu mobilitātes programmas “Valsts administrācija” ietvaros</w:t>
      </w:r>
      <w:r w:rsidR="0096051A" w:rsidRPr="0096051A">
        <w:rPr>
          <w:sz w:val="28"/>
          <w:szCs w:val="28"/>
        </w:rPr>
        <w:t xml:space="preserve"> un uzņemties saistības 201</w:t>
      </w:r>
      <w:r w:rsidR="00817EC5">
        <w:rPr>
          <w:sz w:val="28"/>
          <w:szCs w:val="28"/>
        </w:rPr>
        <w:t>9</w:t>
      </w:r>
      <w:r w:rsidR="0096051A" w:rsidRPr="0096051A">
        <w:rPr>
          <w:sz w:val="28"/>
          <w:szCs w:val="28"/>
        </w:rPr>
        <w:t xml:space="preserve">.gadā. </w:t>
      </w:r>
    </w:p>
    <w:p w14:paraId="14965242" w14:textId="77777777" w:rsidR="002B6B7D" w:rsidRPr="0096051A" w:rsidRDefault="00C00A1B" w:rsidP="002B6B7D">
      <w:pPr>
        <w:tabs>
          <w:tab w:val="left" w:pos="0"/>
        </w:tabs>
        <w:spacing w:afterLines="60" w:after="144" w:line="240" w:lineRule="auto"/>
        <w:ind w:firstLine="540"/>
        <w:jc w:val="both"/>
        <w:rPr>
          <w:sz w:val="28"/>
          <w:szCs w:val="28"/>
        </w:rPr>
      </w:pPr>
      <w:r w:rsidRPr="0096051A">
        <w:rPr>
          <w:sz w:val="28"/>
          <w:szCs w:val="28"/>
        </w:rPr>
        <w:t xml:space="preserve">2. </w:t>
      </w:r>
      <w:r w:rsidR="009B4E9D" w:rsidRPr="0096051A">
        <w:rPr>
          <w:sz w:val="28"/>
          <w:szCs w:val="28"/>
        </w:rPr>
        <w:t xml:space="preserve">Paredzēt, ka </w:t>
      </w:r>
      <w:r w:rsidR="00AF0BD9" w:rsidRPr="0096051A">
        <w:rPr>
          <w:sz w:val="28"/>
          <w:szCs w:val="28"/>
        </w:rPr>
        <w:t>nepieciešamais finansējums</w:t>
      </w:r>
      <w:r w:rsidR="00120059">
        <w:rPr>
          <w:sz w:val="28"/>
          <w:szCs w:val="28"/>
        </w:rPr>
        <w:t xml:space="preserve"> </w:t>
      </w:r>
      <w:r w:rsidR="00203A52" w:rsidRPr="0096051A">
        <w:rPr>
          <w:sz w:val="28"/>
          <w:szCs w:val="28"/>
        </w:rPr>
        <w:t>atbilstoši noslēgtā</w:t>
      </w:r>
      <w:r w:rsidR="00AF0BD9" w:rsidRPr="0096051A">
        <w:rPr>
          <w:sz w:val="28"/>
          <w:szCs w:val="28"/>
        </w:rPr>
        <w:t xml:space="preserve"> līgum</w:t>
      </w:r>
      <w:r w:rsidR="00203A52" w:rsidRPr="0096051A">
        <w:rPr>
          <w:sz w:val="28"/>
          <w:szCs w:val="28"/>
        </w:rPr>
        <w:t>a</w:t>
      </w:r>
      <w:r w:rsidR="00AF0BD9" w:rsidRPr="0096051A">
        <w:rPr>
          <w:sz w:val="28"/>
          <w:szCs w:val="28"/>
        </w:rPr>
        <w:t xml:space="preserve"> nosacījumiem nacionālā līdzfinansējuma</w:t>
      </w:r>
      <w:r w:rsidR="00203A52" w:rsidRPr="0096051A">
        <w:rPr>
          <w:sz w:val="28"/>
          <w:szCs w:val="28"/>
        </w:rPr>
        <w:t xml:space="preserve"> </w:t>
      </w:r>
      <w:r w:rsidR="00AF0BD9" w:rsidRPr="0096051A">
        <w:rPr>
          <w:sz w:val="28"/>
          <w:szCs w:val="28"/>
        </w:rPr>
        <w:t>segšanai</w:t>
      </w:r>
      <w:r w:rsidR="008057BA">
        <w:rPr>
          <w:sz w:val="28"/>
          <w:szCs w:val="28"/>
        </w:rPr>
        <w:t xml:space="preserve"> un priekšfinansējuma nodrošināšanai</w:t>
      </w:r>
      <w:r w:rsidR="00AF0BD9" w:rsidRPr="0096051A">
        <w:rPr>
          <w:sz w:val="28"/>
          <w:szCs w:val="28"/>
        </w:rPr>
        <w:t xml:space="preserve"> tiks pārdal</w:t>
      </w:r>
      <w:r w:rsidR="008057BA">
        <w:rPr>
          <w:sz w:val="28"/>
          <w:szCs w:val="28"/>
        </w:rPr>
        <w:t>īts</w:t>
      </w:r>
      <w:r w:rsidR="00AF0BD9" w:rsidRPr="0096051A">
        <w:rPr>
          <w:sz w:val="28"/>
          <w:szCs w:val="28"/>
        </w:rPr>
        <w:t xml:space="preserve"> no 74.resora „Gadskārtējā valsts budžeta izpildes procesā pārdalāmais finansējums” 80.00.00 programmas „Nesadalītais finansējums Eiropas Savienības politiku instrumentu un pārējās ārvalstu finanšu palīdzības pro</w:t>
      </w:r>
      <w:r w:rsidR="0096051A" w:rsidRPr="0096051A">
        <w:rPr>
          <w:sz w:val="28"/>
          <w:szCs w:val="28"/>
        </w:rPr>
        <w:t xml:space="preserve">jektu un pasākumu īstenošanai”. </w:t>
      </w:r>
    </w:p>
    <w:p w14:paraId="65DE632C" w14:textId="77777777" w:rsidR="00203A52" w:rsidRPr="0096051A" w:rsidRDefault="00FA0D64" w:rsidP="00305437">
      <w:pPr>
        <w:tabs>
          <w:tab w:val="left" w:pos="0"/>
        </w:tabs>
        <w:spacing w:afterLines="60" w:after="144" w:line="240" w:lineRule="auto"/>
        <w:ind w:firstLine="540"/>
        <w:jc w:val="both"/>
        <w:rPr>
          <w:sz w:val="28"/>
          <w:szCs w:val="28"/>
        </w:rPr>
      </w:pPr>
      <w:r>
        <w:rPr>
          <w:sz w:val="28"/>
          <w:szCs w:val="28"/>
        </w:rPr>
        <w:t>E</w:t>
      </w:r>
      <w:r w:rsidR="00D17568" w:rsidRPr="00FA0D64">
        <w:rPr>
          <w:sz w:val="28"/>
          <w:szCs w:val="28"/>
        </w:rPr>
        <w:t>M sagatavos un normatīvajos aktos noteiktā kārtībā iesniegs Finanšu ministrijā pieprasījumu par apropriācijas pārdali no 74.resora „Gadskārtējā valsts budžeta izpildes procesā pārdalāmais finansējums” programmas 80.00.00 „Nesadalītais finansējums Eiropas Savienības politiku instrumentu un pārējās ārvalstu finanšu palīdzības projektu un pasākumu īstenošanai” informatīvā ziņojumā m</w:t>
      </w:r>
      <w:r w:rsidR="00203A52" w:rsidRPr="00FA0D64">
        <w:rPr>
          <w:sz w:val="28"/>
          <w:szCs w:val="28"/>
        </w:rPr>
        <w:t>inētā projekta ieviešanā.</w:t>
      </w:r>
    </w:p>
    <w:p w14:paraId="1F8F8DD7" w14:textId="77777777" w:rsidR="0096051A" w:rsidRPr="0096051A" w:rsidRDefault="0096051A" w:rsidP="00305437">
      <w:pPr>
        <w:tabs>
          <w:tab w:val="left" w:pos="0"/>
        </w:tabs>
        <w:spacing w:afterLines="60" w:after="144" w:line="240" w:lineRule="auto"/>
        <w:ind w:firstLine="540"/>
        <w:jc w:val="both"/>
        <w:rPr>
          <w:sz w:val="28"/>
          <w:szCs w:val="28"/>
        </w:rPr>
      </w:pPr>
      <w:r w:rsidRPr="0096051A">
        <w:rPr>
          <w:sz w:val="28"/>
          <w:szCs w:val="28"/>
        </w:rPr>
        <w:t xml:space="preserve">Pēc gala maksājuma saņemšanas </w:t>
      </w:r>
      <w:r w:rsidR="00DA43F0">
        <w:rPr>
          <w:sz w:val="28"/>
          <w:szCs w:val="28"/>
        </w:rPr>
        <w:t>KP</w:t>
      </w:r>
      <w:r w:rsidRPr="0096051A">
        <w:rPr>
          <w:sz w:val="28"/>
          <w:szCs w:val="28"/>
        </w:rPr>
        <w:t xml:space="preserve"> nodrošinās līdzekļu ieskaitīšanu valsts pamatbudžeta ieņēmumos.  </w:t>
      </w:r>
    </w:p>
    <w:p w14:paraId="6141386F" w14:textId="77777777" w:rsidR="00305437" w:rsidRPr="0096051A" w:rsidRDefault="00305437" w:rsidP="00305437">
      <w:pPr>
        <w:tabs>
          <w:tab w:val="left" w:pos="0"/>
        </w:tabs>
        <w:spacing w:afterLines="60" w:after="144" w:line="240" w:lineRule="auto"/>
        <w:ind w:firstLine="540"/>
        <w:jc w:val="both"/>
        <w:rPr>
          <w:sz w:val="28"/>
          <w:szCs w:val="28"/>
        </w:rPr>
      </w:pPr>
    </w:p>
    <w:p w14:paraId="1E1EF788" w14:textId="77777777" w:rsidR="00305437" w:rsidRPr="0096051A" w:rsidRDefault="00DA43F0" w:rsidP="00B03460">
      <w:pPr>
        <w:tabs>
          <w:tab w:val="left" w:pos="6096"/>
        </w:tabs>
        <w:spacing w:afterLines="60" w:after="144" w:line="240" w:lineRule="auto"/>
        <w:ind w:firstLine="567"/>
        <w:rPr>
          <w:sz w:val="28"/>
          <w:szCs w:val="28"/>
        </w:rPr>
      </w:pPr>
      <w:r>
        <w:rPr>
          <w:sz w:val="28"/>
          <w:szCs w:val="28"/>
        </w:rPr>
        <w:t>Ekonomikas</w:t>
      </w:r>
      <w:r w:rsidR="00203A52" w:rsidRPr="0096051A">
        <w:rPr>
          <w:sz w:val="28"/>
          <w:szCs w:val="28"/>
        </w:rPr>
        <w:t xml:space="preserve"> ministrs</w:t>
      </w:r>
      <w:r w:rsidR="00FB2B22" w:rsidRPr="0096051A">
        <w:rPr>
          <w:sz w:val="28"/>
          <w:szCs w:val="28"/>
        </w:rPr>
        <w:tab/>
      </w:r>
      <w:r w:rsidR="00817EC5">
        <w:rPr>
          <w:sz w:val="28"/>
          <w:szCs w:val="28"/>
        </w:rPr>
        <w:tab/>
      </w:r>
      <w:r w:rsidR="00817EC5">
        <w:rPr>
          <w:sz w:val="28"/>
          <w:szCs w:val="28"/>
        </w:rPr>
        <w:tab/>
      </w:r>
      <w:proofErr w:type="spellStart"/>
      <w:r w:rsidR="00817EC5">
        <w:rPr>
          <w:sz w:val="28"/>
          <w:szCs w:val="28"/>
        </w:rPr>
        <w:t>R</w:t>
      </w:r>
      <w:r w:rsidR="00203A52" w:rsidRPr="0096051A">
        <w:rPr>
          <w:sz w:val="28"/>
          <w:szCs w:val="28"/>
        </w:rPr>
        <w:t>.</w:t>
      </w:r>
      <w:r w:rsidR="00817EC5">
        <w:rPr>
          <w:sz w:val="28"/>
          <w:szCs w:val="28"/>
        </w:rPr>
        <w:t>Nemiro</w:t>
      </w:r>
      <w:proofErr w:type="spellEnd"/>
    </w:p>
    <w:p w14:paraId="250AE3E4" w14:textId="77777777" w:rsidR="00B03460" w:rsidRPr="0096051A" w:rsidRDefault="00B03460" w:rsidP="00305437">
      <w:pPr>
        <w:tabs>
          <w:tab w:val="left" w:pos="6096"/>
        </w:tabs>
        <w:spacing w:afterLines="60" w:after="144" w:line="240" w:lineRule="auto"/>
        <w:ind w:firstLine="567"/>
        <w:rPr>
          <w:sz w:val="28"/>
          <w:szCs w:val="28"/>
        </w:rPr>
      </w:pPr>
    </w:p>
    <w:p w14:paraId="2DD5603F" w14:textId="77777777" w:rsidR="00305437" w:rsidRPr="0096051A" w:rsidRDefault="003A58BD" w:rsidP="00305437">
      <w:pPr>
        <w:tabs>
          <w:tab w:val="left" w:pos="6096"/>
        </w:tabs>
        <w:spacing w:afterLines="60" w:after="144" w:line="240" w:lineRule="auto"/>
        <w:ind w:firstLine="567"/>
        <w:rPr>
          <w:sz w:val="28"/>
          <w:szCs w:val="28"/>
        </w:rPr>
      </w:pPr>
      <w:r w:rsidRPr="0096051A">
        <w:rPr>
          <w:sz w:val="28"/>
          <w:szCs w:val="28"/>
        </w:rPr>
        <w:t>Valsts sekretār</w:t>
      </w:r>
      <w:r w:rsidR="00DA43F0">
        <w:rPr>
          <w:sz w:val="28"/>
          <w:szCs w:val="28"/>
        </w:rPr>
        <w:t>s</w:t>
      </w:r>
      <w:r w:rsidR="00FB2B22" w:rsidRPr="0096051A">
        <w:rPr>
          <w:sz w:val="28"/>
          <w:szCs w:val="28"/>
        </w:rPr>
        <w:tab/>
      </w:r>
      <w:r w:rsidR="00817EC5">
        <w:rPr>
          <w:sz w:val="28"/>
          <w:szCs w:val="28"/>
        </w:rPr>
        <w:tab/>
      </w:r>
      <w:r w:rsidR="00817EC5">
        <w:rPr>
          <w:sz w:val="28"/>
          <w:szCs w:val="28"/>
        </w:rPr>
        <w:tab/>
        <w:t>Ē</w:t>
      </w:r>
      <w:r w:rsidR="00305437" w:rsidRPr="0096051A">
        <w:rPr>
          <w:sz w:val="28"/>
          <w:szCs w:val="28"/>
        </w:rPr>
        <w:t>.</w:t>
      </w:r>
      <w:r w:rsidR="00817EC5">
        <w:rPr>
          <w:sz w:val="28"/>
          <w:szCs w:val="28"/>
        </w:rPr>
        <w:t>Eglītis</w:t>
      </w:r>
    </w:p>
    <w:p w14:paraId="6DDA1020" w14:textId="77777777" w:rsidR="00305437" w:rsidRDefault="00305437" w:rsidP="00461213">
      <w:pPr>
        <w:spacing w:after="0"/>
        <w:jc w:val="both"/>
        <w:rPr>
          <w:iCs/>
          <w:sz w:val="20"/>
          <w:szCs w:val="20"/>
        </w:rPr>
      </w:pPr>
    </w:p>
    <w:p w14:paraId="2B38A97A" w14:textId="77777777" w:rsidR="0096051A" w:rsidRDefault="0096051A" w:rsidP="00461213">
      <w:pPr>
        <w:spacing w:after="0"/>
        <w:jc w:val="both"/>
        <w:rPr>
          <w:iCs/>
          <w:sz w:val="20"/>
          <w:szCs w:val="20"/>
        </w:rPr>
      </w:pPr>
    </w:p>
    <w:p w14:paraId="230B177C" w14:textId="4BFCEE15" w:rsidR="00FB2B22" w:rsidRPr="00FB2306" w:rsidRDefault="00203A52" w:rsidP="00461213">
      <w:pPr>
        <w:spacing w:after="0"/>
        <w:jc w:val="both"/>
        <w:rPr>
          <w:iCs/>
          <w:sz w:val="20"/>
          <w:szCs w:val="20"/>
        </w:rPr>
      </w:pPr>
      <w:r w:rsidRPr="00FB2306">
        <w:rPr>
          <w:iCs/>
          <w:sz w:val="20"/>
          <w:szCs w:val="20"/>
        </w:rPr>
        <w:t>A</w:t>
      </w:r>
      <w:r w:rsidR="001C7D3D" w:rsidRPr="00FB2306">
        <w:rPr>
          <w:iCs/>
          <w:sz w:val="20"/>
          <w:szCs w:val="20"/>
        </w:rPr>
        <w:t>.Apsītis</w:t>
      </w:r>
      <w:r w:rsidR="00FB2306" w:rsidRPr="00FB2306">
        <w:rPr>
          <w:iCs/>
          <w:sz w:val="20"/>
          <w:szCs w:val="20"/>
        </w:rPr>
        <w:t>, 67365227</w:t>
      </w:r>
    </w:p>
    <w:p w14:paraId="7B90C7C9" w14:textId="084E2E4F" w:rsidR="00FB2B22" w:rsidRPr="00FB2306" w:rsidRDefault="00F876AF" w:rsidP="00FB2B22">
      <w:pPr>
        <w:spacing w:after="0"/>
        <w:rPr>
          <w:iCs/>
          <w:sz w:val="20"/>
          <w:szCs w:val="20"/>
        </w:rPr>
      </w:pPr>
      <w:hyperlink r:id="rId8" w:history="1">
        <w:r w:rsidR="00FB2306" w:rsidRPr="00FB2306">
          <w:rPr>
            <w:rStyle w:val="Hyperlink"/>
            <w:iCs/>
            <w:sz w:val="20"/>
            <w:szCs w:val="20"/>
          </w:rPr>
          <w:t>antis.apsitis@kp.gov.lv</w:t>
        </w:r>
      </w:hyperlink>
      <w:r w:rsidR="00FB2306" w:rsidRPr="00FB2306">
        <w:rPr>
          <w:iCs/>
          <w:sz w:val="20"/>
          <w:szCs w:val="20"/>
        </w:rPr>
        <w:t xml:space="preserve"> </w:t>
      </w:r>
    </w:p>
    <w:p w14:paraId="7C4D5EC1" w14:textId="09BE55CB" w:rsidR="00FB2B22" w:rsidRPr="00FB2306" w:rsidRDefault="00FB2306" w:rsidP="00FB2B22">
      <w:pPr>
        <w:spacing w:after="0"/>
        <w:rPr>
          <w:iCs/>
          <w:sz w:val="20"/>
          <w:szCs w:val="20"/>
        </w:rPr>
      </w:pPr>
      <w:r w:rsidRPr="00FB2306">
        <w:rPr>
          <w:iCs/>
          <w:sz w:val="20"/>
          <w:szCs w:val="20"/>
        </w:rPr>
        <w:t>M.Stenders,</w:t>
      </w:r>
      <w:r w:rsidR="003A58BD" w:rsidRPr="00FB2306">
        <w:rPr>
          <w:iCs/>
          <w:sz w:val="20"/>
          <w:szCs w:val="20"/>
        </w:rPr>
        <w:t xml:space="preserve"> </w:t>
      </w:r>
      <w:r w:rsidRPr="00FB2306">
        <w:rPr>
          <w:iCs/>
          <w:sz w:val="20"/>
          <w:szCs w:val="20"/>
        </w:rPr>
        <w:t>67287049</w:t>
      </w:r>
    </w:p>
    <w:p w14:paraId="0B807F2D" w14:textId="49A91250" w:rsidR="00FB2B22" w:rsidRPr="00FB2306" w:rsidRDefault="00F876AF" w:rsidP="00FB2B22">
      <w:pPr>
        <w:spacing w:after="0"/>
        <w:rPr>
          <w:iCs/>
          <w:sz w:val="20"/>
          <w:szCs w:val="20"/>
        </w:rPr>
      </w:pPr>
      <w:hyperlink r:id="rId9" w:history="1">
        <w:r w:rsidR="00FB2306" w:rsidRPr="00407B46">
          <w:rPr>
            <w:rStyle w:val="Hyperlink"/>
            <w:iCs/>
            <w:sz w:val="20"/>
            <w:szCs w:val="20"/>
          </w:rPr>
          <w:t>maris.stenders@kp.gov.lv</w:t>
        </w:r>
      </w:hyperlink>
      <w:r w:rsidR="00FB2306" w:rsidRPr="00FB2306">
        <w:rPr>
          <w:iCs/>
          <w:sz w:val="20"/>
          <w:szCs w:val="20"/>
        </w:rPr>
        <w:t xml:space="preserve"> </w:t>
      </w:r>
    </w:p>
    <w:sectPr w:rsidR="00FB2B22" w:rsidRPr="00FB2306" w:rsidSect="00FB6FE7">
      <w:headerReference w:type="default" r:id="rId10"/>
      <w:footerReference w:type="default" r:id="rId11"/>
      <w:footerReference w:type="first" r:id="rId12"/>
      <w:pgSz w:w="11906" w:h="16838" w:code="9"/>
      <w:pgMar w:top="1134" w:right="1134" w:bottom="1134" w:left="179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D2DAE" w14:textId="77777777" w:rsidR="00F876AF" w:rsidRDefault="00F876AF">
      <w:r>
        <w:separator/>
      </w:r>
    </w:p>
  </w:endnote>
  <w:endnote w:type="continuationSeparator" w:id="0">
    <w:p w14:paraId="62100F37" w14:textId="77777777" w:rsidR="00F876AF" w:rsidRDefault="00F8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3173" w14:textId="77777777" w:rsidR="00DA43F0" w:rsidRPr="00497962" w:rsidRDefault="00F9252F" w:rsidP="00E323BB">
    <w:pPr>
      <w:pStyle w:val="Footer"/>
      <w:jc w:val="both"/>
      <w:rPr>
        <w:sz w:val="20"/>
        <w:szCs w:val="20"/>
      </w:rPr>
    </w:pPr>
    <w:r>
      <w:rPr>
        <w:sz w:val="20"/>
        <w:szCs w:val="20"/>
      </w:rPr>
      <w:t>EMzino_250619_NORDBALT</w:t>
    </w:r>
  </w:p>
  <w:p w14:paraId="544DE1A4" w14:textId="77777777" w:rsidR="00DA43F0" w:rsidRDefault="00DA43F0">
    <w:pPr>
      <w:pStyle w:val="Footer"/>
    </w:pPr>
  </w:p>
  <w:p w14:paraId="4AD63AC0" w14:textId="77777777" w:rsidR="00DA43F0" w:rsidRDefault="00DA4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060D" w14:textId="77777777" w:rsidR="00DA43F0" w:rsidRDefault="009F4397" w:rsidP="00E76605">
    <w:pPr>
      <w:pStyle w:val="Footer"/>
      <w:jc w:val="both"/>
    </w:pPr>
    <w:r>
      <w:rPr>
        <w:sz w:val="20"/>
        <w:szCs w:val="20"/>
      </w:rPr>
      <w:t>E</w:t>
    </w:r>
    <w:r w:rsidR="00DA43F0">
      <w:rPr>
        <w:sz w:val="20"/>
        <w:szCs w:val="20"/>
      </w:rPr>
      <w:t>Mzino_</w:t>
    </w:r>
    <w:r w:rsidR="00E76605">
      <w:rPr>
        <w:sz w:val="20"/>
        <w:szCs w:val="20"/>
      </w:rPr>
      <w:t>250619_NORDBALT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88F03" w14:textId="77777777" w:rsidR="00F876AF" w:rsidRDefault="00F876AF">
      <w:r>
        <w:separator/>
      </w:r>
    </w:p>
  </w:footnote>
  <w:footnote w:type="continuationSeparator" w:id="0">
    <w:p w14:paraId="290ADD95" w14:textId="77777777" w:rsidR="00F876AF" w:rsidRDefault="00F876AF">
      <w:r>
        <w:continuationSeparator/>
      </w:r>
    </w:p>
  </w:footnote>
  <w:footnote w:id="1">
    <w:p w14:paraId="1396C7AC" w14:textId="77777777" w:rsidR="00DA43F0" w:rsidRDefault="00DA43F0">
      <w:pPr>
        <w:pStyle w:val="FootnoteText"/>
      </w:pPr>
      <w:r>
        <w:rPr>
          <w:rStyle w:val="FootnoteReference"/>
        </w:rPr>
        <w:footnoteRef/>
      </w:r>
      <w:r>
        <w:t xml:space="preserve"> </w:t>
      </w:r>
      <w:r w:rsidR="009F4397">
        <w:t>Likums par budžetu un finanšu vadību 24.panta trešā daļa; Ministru kabineta 2018.gada 17.jūnija no</w:t>
      </w:r>
      <w:r w:rsidRPr="00203A52">
        <w:t>teikumu Nr. 4</w:t>
      </w:r>
      <w:r w:rsidR="009F4397">
        <w:t>21</w:t>
      </w:r>
      <w:r w:rsidRPr="00203A52">
        <w:t xml:space="preserve"> „</w:t>
      </w:r>
      <w:r w:rsidR="00E76605">
        <w:t xml:space="preserve">Kārtība, kādā veic gadskārtējā </w:t>
      </w:r>
      <w:r w:rsidRPr="00203A52">
        <w:t xml:space="preserve">valsts budžeta </w:t>
      </w:r>
      <w:r w:rsidR="00E76605">
        <w:t>likumā noteiktās apropriācijas izmaiņas” 5.sadaļa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7D88" w14:textId="77777777" w:rsidR="00DA43F0" w:rsidRDefault="00DA43F0">
    <w:pPr>
      <w:pStyle w:val="Header"/>
      <w:jc w:val="center"/>
    </w:pPr>
    <w:r>
      <w:fldChar w:fldCharType="begin"/>
    </w:r>
    <w:r>
      <w:instrText xml:space="preserve"> PAGE   \* MERGEFORMAT </w:instrText>
    </w:r>
    <w:r>
      <w:fldChar w:fldCharType="separate"/>
    </w:r>
    <w:r w:rsidR="00CE0643">
      <w:rPr>
        <w:noProof/>
      </w:rPr>
      <w:t>2</w:t>
    </w:r>
    <w:r>
      <w:rPr>
        <w:noProof/>
      </w:rPr>
      <w:fldChar w:fldCharType="end"/>
    </w:r>
  </w:p>
  <w:p w14:paraId="7776C510" w14:textId="77777777" w:rsidR="00DA43F0" w:rsidRDefault="00DA4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462BF5E"/>
    <w:lvl w:ilvl="0">
      <w:numFmt w:val="bullet"/>
      <w:lvlText w:val="*"/>
      <w:lvlJc w:val="left"/>
    </w:lvl>
  </w:abstractNum>
  <w:abstractNum w:abstractNumId="1" w15:restartNumberingAfterBreak="0">
    <w:nsid w:val="0508275E"/>
    <w:multiLevelType w:val="hybridMultilevel"/>
    <w:tmpl w:val="F2CC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AC4E54"/>
    <w:multiLevelType w:val="hybridMultilevel"/>
    <w:tmpl w:val="C5F84000"/>
    <w:lvl w:ilvl="0" w:tplc="36B2A13A">
      <w:start w:val="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0A8C5F77"/>
    <w:multiLevelType w:val="hybridMultilevel"/>
    <w:tmpl w:val="CC6E50A8"/>
    <w:lvl w:ilvl="0" w:tplc="0A3E5E9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0C554F5B"/>
    <w:multiLevelType w:val="hybridMultilevel"/>
    <w:tmpl w:val="73E23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C37DFA"/>
    <w:multiLevelType w:val="hybridMultilevel"/>
    <w:tmpl w:val="233295B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1BBA6575"/>
    <w:multiLevelType w:val="hybridMultilevel"/>
    <w:tmpl w:val="3BD83506"/>
    <w:lvl w:ilvl="0" w:tplc="8918F06E">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1E874862"/>
    <w:multiLevelType w:val="hybridMultilevel"/>
    <w:tmpl w:val="5B88FAA8"/>
    <w:lvl w:ilvl="0" w:tplc="04260001">
      <w:start w:val="1"/>
      <w:numFmt w:val="bullet"/>
      <w:lvlText w:val=""/>
      <w:lvlJc w:val="left"/>
      <w:pPr>
        <w:ind w:left="922" w:hanging="360"/>
      </w:pPr>
      <w:rPr>
        <w:rFonts w:ascii="Symbol" w:hAnsi="Symbol"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8" w15:restartNumberingAfterBreak="0">
    <w:nsid w:val="247E3FA8"/>
    <w:multiLevelType w:val="hybridMultilevel"/>
    <w:tmpl w:val="52607CEA"/>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9" w15:restartNumberingAfterBreak="0">
    <w:nsid w:val="2BCA2EF0"/>
    <w:multiLevelType w:val="hybridMultilevel"/>
    <w:tmpl w:val="FF90C3F4"/>
    <w:lvl w:ilvl="0" w:tplc="89003FE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E55ED"/>
    <w:multiLevelType w:val="hybridMultilevel"/>
    <w:tmpl w:val="5D5277F4"/>
    <w:lvl w:ilvl="0" w:tplc="5B3C89E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EF52AE"/>
    <w:multiLevelType w:val="hybridMultilevel"/>
    <w:tmpl w:val="F69EA98C"/>
    <w:lvl w:ilvl="0" w:tplc="5BE24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61FB28B1"/>
    <w:multiLevelType w:val="hybridMultilevel"/>
    <w:tmpl w:val="EFB8EC8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62732435"/>
    <w:multiLevelType w:val="hybridMultilevel"/>
    <w:tmpl w:val="721AE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6" w15:restartNumberingAfterBreak="0">
    <w:nsid w:val="69826838"/>
    <w:multiLevelType w:val="hybridMultilevel"/>
    <w:tmpl w:val="0C902CBC"/>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7" w15:restartNumberingAfterBreak="0">
    <w:nsid w:val="77D61C5F"/>
    <w:multiLevelType w:val="hybridMultilevel"/>
    <w:tmpl w:val="4D122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8"/>
  </w:num>
  <w:num w:numId="5">
    <w:abstractNumId w:val="15"/>
  </w:num>
  <w:num w:numId="6">
    <w:abstractNumId w:val="0"/>
    <w:lvlOverride w:ilvl="0">
      <w:lvl w:ilvl="0">
        <w:numFmt w:val="bullet"/>
        <w:lvlText w:val="•"/>
        <w:legacy w:legacy="1" w:legacySpace="0" w:legacyIndent="0"/>
        <w:lvlJc w:val="left"/>
        <w:rPr>
          <w:rFonts w:ascii="Helv" w:hAnsi="Helv" w:hint="default"/>
        </w:rPr>
      </w:lvl>
    </w:lvlOverride>
  </w:num>
  <w:num w:numId="7">
    <w:abstractNumId w:val="14"/>
  </w:num>
  <w:num w:numId="8">
    <w:abstractNumId w:val="10"/>
  </w:num>
  <w:num w:numId="9">
    <w:abstractNumId w:val="6"/>
  </w:num>
  <w:num w:numId="10">
    <w:abstractNumId w:val="9"/>
  </w:num>
  <w:num w:numId="11">
    <w:abstractNumId w:val="2"/>
  </w:num>
  <w:num w:numId="12">
    <w:abstractNumId w:val="13"/>
  </w:num>
  <w:num w:numId="13">
    <w:abstractNumId w:val="1"/>
  </w:num>
  <w:num w:numId="14">
    <w:abstractNumId w:val="17"/>
  </w:num>
  <w:num w:numId="15">
    <w:abstractNumId w:val="7"/>
  </w:num>
  <w:num w:numId="16">
    <w:abstractNumId w:val="4"/>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22"/>
    <w:rsid w:val="00004246"/>
    <w:rsid w:val="00020978"/>
    <w:rsid w:val="00023DCF"/>
    <w:rsid w:val="00032217"/>
    <w:rsid w:val="000338FD"/>
    <w:rsid w:val="00034032"/>
    <w:rsid w:val="00043277"/>
    <w:rsid w:val="00050319"/>
    <w:rsid w:val="0005690B"/>
    <w:rsid w:val="00057902"/>
    <w:rsid w:val="000659AE"/>
    <w:rsid w:val="000775EA"/>
    <w:rsid w:val="000827B6"/>
    <w:rsid w:val="00095F52"/>
    <w:rsid w:val="00096FEB"/>
    <w:rsid w:val="000B10E0"/>
    <w:rsid w:val="000B2C82"/>
    <w:rsid w:val="000B366A"/>
    <w:rsid w:val="000C0E6A"/>
    <w:rsid w:val="000C489C"/>
    <w:rsid w:val="000C72F9"/>
    <w:rsid w:val="000D0094"/>
    <w:rsid w:val="000F3667"/>
    <w:rsid w:val="000F530D"/>
    <w:rsid w:val="000F5E1F"/>
    <w:rsid w:val="000F6129"/>
    <w:rsid w:val="0010248A"/>
    <w:rsid w:val="0010390D"/>
    <w:rsid w:val="00104EE9"/>
    <w:rsid w:val="0011403E"/>
    <w:rsid w:val="00120059"/>
    <w:rsid w:val="00121138"/>
    <w:rsid w:val="001228C2"/>
    <w:rsid w:val="00124EE2"/>
    <w:rsid w:val="00126463"/>
    <w:rsid w:val="00130C8F"/>
    <w:rsid w:val="00130CD7"/>
    <w:rsid w:val="00136111"/>
    <w:rsid w:val="001408A0"/>
    <w:rsid w:val="00140A37"/>
    <w:rsid w:val="00145AE3"/>
    <w:rsid w:val="001511F7"/>
    <w:rsid w:val="00166C4C"/>
    <w:rsid w:val="0016776B"/>
    <w:rsid w:val="00174742"/>
    <w:rsid w:val="00174AAD"/>
    <w:rsid w:val="00181E29"/>
    <w:rsid w:val="001900AA"/>
    <w:rsid w:val="00194499"/>
    <w:rsid w:val="001A6213"/>
    <w:rsid w:val="001C1533"/>
    <w:rsid w:val="001C2FEC"/>
    <w:rsid w:val="001C32A1"/>
    <w:rsid w:val="001C7D3D"/>
    <w:rsid w:val="001D1825"/>
    <w:rsid w:val="001D2717"/>
    <w:rsid w:val="001E6416"/>
    <w:rsid w:val="001F28DC"/>
    <w:rsid w:val="00203A52"/>
    <w:rsid w:val="002071EE"/>
    <w:rsid w:val="00213440"/>
    <w:rsid w:val="002143A5"/>
    <w:rsid w:val="002327B8"/>
    <w:rsid w:val="00235DF6"/>
    <w:rsid w:val="002504F3"/>
    <w:rsid w:val="00250FC7"/>
    <w:rsid w:val="00255277"/>
    <w:rsid w:val="002631C3"/>
    <w:rsid w:val="00275227"/>
    <w:rsid w:val="00276D71"/>
    <w:rsid w:val="00277FF1"/>
    <w:rsid w:val="00280371"/>
    <w:rsid w:val="00286CA0"/>
    <w:rsid w:val="00287843"/>
    <w:rsid w:val="00291A9B"/>
    <w:rsid w:val="0029297C"/>
    <w:rsid w:val="00293085"/>
    <w:rsid w:val="00293885"/>
    <w:rsid w:val="00296896"/>
    <w:rsid w:val="002B6808"/>
    <w:rsid w:val="002B6B7D"/>
    <w:rsid w:val="002D106B"/>
    <w:rsid w:val="002D1988"/>
    <w:rsid w:val="002D53BF"/>
    <w:rsid w:val="002E7B54"/>
    <w:rsid w:val="002F5A69"/>
    <w:rsid w:val="002F6E31"/>
    <w:rsid w:val="002F7C6E"/>
    <w:rsid w:val="00305437"/>
    <w:rsid w:val="00305665"/>
    <w:rsid w:val="00321B10"/>
    <w:rsid w:val="003310E8"/>
    <w:rsid w:val="003319CA"/>
    <w:rsid w:val="00343ADF"/>
    <w:rsid w:val="0034696A"/>
    <w:rsid w:val="00347F67"/>
    <w:rsid w:val="00350E29"/>
    <w:rsid w:val="003570E7"/>
    <w:rsid w:val="003653FF"/>
    <w:rsid w:val="003704C6"/>
    <w:rsid w:val="003712A7"/>
    <w:rsid w:val="003713DC"/>
    <w:rsid w:val="00371A88"/>
    <w:rsid w:val="00371B95"/>
    <w:rsid w:val="00374604"/>
    <w:rsid w:val="003812D0"/>
    <w:rsid w:val="00382E71"/>
    <w:rsid w:val="0038521E"/>
    <w:rsid w:val="00386CC2"/>
    <w:rsid w:val="00394AB2"/>
    <w:rsid w:val="00394F7C"/>
    <w:rsid w:val="0039594E"/>
    <w:rsid w:val="003A3E26"/>
    <w:rsid w:val="003A58BD"/>
    <w:rsid w:val="003A6554"/>
    <w:rsid w:val="003B1C74"/>
    <w:rsid w:val="003B6318"/>
    <w:rsid w:val="003B6320"/>
    <w:rsid w:val="003C15AA"/>
    <w:rsid w:val="003C3D2C"/>
    <w:rsid w:val="003C53CB"/>
    <w:rsid w:val="003D68AF"/>
    <w:rsid w:val="003E69E9"/>
    <w:rsid w:val="003F620A"/>
    <w:rsid w:val="003F6E47"/>
    <w:rsid w:val="00401783"/>
    <w:rsid w:val="00410F95"/>
    <w:rsid w:val="004137AB"/>
    <w:rsid w:val="00430915"/>
    <w:rsid w:val="004368C3"/>
    <w:rsid w:val="004418DF"/>
    <w:rsid w:val="004422C9"/>
    <w:rsid w:val="0044484D"/>
    <w:rsid w:val="00446226"/>
    <w:rsid w:val="00446F0C"/>
    <w:rsid w:val="00453866"/>
    <w:rsid w:val="00454F2E"/>
    <w:rsid w:val="004553F7"/>
    <w:rsid w:val="00461213"/>
    <w:rsid w:val="00463539"/>
    <w:rsid w:val="00472B3D"/>
    <w:rsid w:val="00476795"/>
    <w:rsid w:val="00490C47"/>
    <w:rsid w:val="00497962"/>
    <w:rsid w:val="004A4196"/>
    <w:rsid w:val="004A55A6"/>
    <w:rsid w:val="004B3685"/>
    <w:rsid w:val="004B3E61"/>
    <w:rsid w:val="004B5831"/>
    <w:rsid w:val="004C16B7"/>
    <w:rsid w:val="004C6125"/>
    <w:rsid w:val="004D3153"/>
    <w:rsid w:val="004D48C1"/>
    <w:rsid w:val="004D6ED1"/>
    <w:rsid w:val="004E2DAE"/>
    <w:rsid w:val="004E4B81"/>
    <w:rsid w:val="004E7BF1"/>
    <w:rsid w:val="004F3322"/>
    <w:rsid w:val="004F4513"/>
    <w:rsid w:val="004F6D04"/>
    <w:rsid w:val="00504E77"/>
    <w:rsid w:val="0051031E"/>
    <w:rsid w:val="005138EB"/>
    <w:rsid w:val="0053334E"/>
    <w:rsid w:val="00533CA6"/>
    <w:rsid w:val="00534018"/>
    <w:rsid w:val="00535922"/>
    <w:rsid w:val="00535B2E"/>
    <w:rsid w:val="00550D92"/>
    <w:rsid w:val="005571C0"/>
    <w:rsid w:val="0056155C"/>
    <w:rsid w:val="00564ECA"/>
    <w:rsid w:val="00565A63"/>
    <w:rsid w:val="00566896"/>
    <w:rsid w:val="00571D54"/>
    <w:rsid w:val="00572DA7"/>
    <w:rsid w:val="00573BA3"/>
    <w:rsid w:val="00576AE4"/>
    <w:rsid w:val="005775D2"/>
    <w:rsid w:val="00581135"/>
    <w:rsid w:val="00591502"/>
    <w:rsid w:val="00595DD4"/>
    <w:rsid w:val="005A2592"/>
    <w:rsid w:val="005A37B5"/>
    <w:rsid w:val="005A3859"/>
    <w:rsid w:val="005B568A"/>
    <w:rsid w:val="005C1D23"/>
    <w:rsid w:val="005C2940"/>
    <w:rsid w:val="005D682B"/>
    <w:rsid w:val="005D7AD4"/>
    <w:rsid w:val="005E5328"/>
    <w:rsid w:val="005E5F61"/>
    <w:rsid w:val="005F2D06"/>
    <w:rsid w:val="005F4B9B"/>
    <w:rsid w:val="00600304"/>
    <w:rsid w:val="0060764D"/>
    <w:rsid w:val="006122BC"/>
    <w:rsid w:val="00615297"/>
    <w:rsid w:val="006209EE"/>
    <w:rsid w:val="0062246F"/>
    <w:rsid w:val="006254BF"/>
    <w:rsid w:val="00627378"/>
    <w:rsid w:val="0064087F"/>
    <w:rsid w:val="00642FB3"/>
    <w:rsid w:val="00663B09"/>
    <w:rsid w:val="00664A47"/>
    <w:rsid w:val="00667204"/>
    <w:rsid w:val="0066775B"/>
    <w:rsid w:val="00670F03"/>
    <w:rsid w:val="00674B80"/>
    <w:rsid w:val="00675960"/>
    <w:rsid w:val="00685DD3"/>
    <w:rsid w:val="00691100"/>
    <w:rsid w:val="00691414"/>
    <w:rsid w:val="00696867"/>
    <w:rsid w:val="006B60F4"/>
    <w:rsid w:val="006C6AFB"/>
    <w:rsid w:val="006D176C"/>
    <w:rsid w:val="006F0088"/>
    <w:rsid w:val="006F35C4"/>
    <w:rsid w:val="006F5946"/>
    <w:rsid w:val="0070010C"/>
    <w:rsid w:val="00700608"/>
    <w:rsid w:val="00701B95"/>
    <w:rsid w:val="0070527E"/>
    <w:rsid w:val="00713B7B"/>
    <w:rsid w:val="0072640D"/>
    <w:rsid w:val="00735C43"/>
    <w:rsid w:val="00743403"/>
    <w:rsid w:val="0074366B"/>
    <w:rsid w:val="00745A43"/>
    <w:rsid w:val="00756B10"/>
    <w:rsid w:val="00756F25"/>
    <w:rsid w:val="0075763B"/>
    <w:rsid w:val="00762DD7"/>
    <w:rsid w:val="0076422C"/>
    <w:rsid w:val="00765CEB"/>
    <w:rsid w:val="00767707"/>
    <w:rsid w:val="00776177"/>
    <w:rsid w:val="007806BB"/>
    <w:rsid w:val="00785EF1"/>
    <w:rsid w:val="007A14C7"/>
    <w:rsid w:val="007A79FB"/>
    <w:rsid w:val="007B0009"/>
    <w:rsid w:val="007B01B9"/>
    <w:rsid w:val="007B1B6D"/>
    <w:rsid w:val="007B57B1"/>
    <w:rsid w:val="007C3AE8"/>
    <w:rsid w:val="007C641D"/>
    <w:rsid w:val="007D02B0"/>
    <w:rsid w:val="007D62F1"/>
    <w:rsid w:val="007D6523"/>
    <w:rsid w:val="007D7592"/>
    <w:rsid w:val="007E3EB0"/>
    <w:rsid w:val="007E70DE"/>
    <w:rsid w:val="007F025E"/>
    <w:rsid w:val="007F1140"/>
    <w:rsid w:val="007F52E3"/>
    <w:rsid w:val="007F53CA"/>
    <w:rsid w:val="007F7D0B"/>
    <w:rsid w:val="00803260"/>
    <w:rsid w:val="008032BC"/>
    <w:rsid w:val="00803F94"/>
    <w:rsid w:val="00804BCD"/>
    <w:rsid w:val="008052DE"/>
    <w:rsid w:val="008057BA"/>
    <w:rsid w:val="00805FF2"/>
    <w:rsid w:val="008101DD"/>
    <w:rsid w:val="00812A7E"/>
    <w:rsid w:val="00817EC5"/>
    <w:rsid w:val="00826336"/>
    <w:rsid w:val="0083795C"/>
    <w:rsid w:val="0085143F"/>
    <w:rsid w:val="00853CDC"/>
    <w:rsid w:val="00875D43"/>
    <w:rsid w:val="00885D27"/>
    <w:rsid w:val="008902AE"/>
    <w:rsid w:val="00896056"/>
    <w:rsid w:val="008A6EBB"/>
    <w:rsid w:val="008B3BB8"/>
    <w:rsid w:val="008B4686"/>
    <w:rsid w:val="008B505E"/>
    <w:rsid w:val="008B555D"/>
    <w:rsid w:val="008C1B56"/>
    <w:rsid w:val="008C392F"/>
    <w:rsid w:val="008D66C2"/>
    <w:rsid w:val="008E665E"/>
    <w:rsid w:val="008F7E11"/>
    <w:rsid w:val="009022FB"/>
    <w:rsid w:val="00902C9B"/>
    <w:rsid w:val="00903D31"/>
    <w:rsid w:val="00904F42"/>
    <w:rsid w:val="00905FE1"/>
    <w:rsid w:val="00907A07"/>
    <w:rsid w:val="009115B4"/>
    <w:rsid w:val="00913400"/>
    <w:rsid w:val="009146B4"/>
    <w:rsid w:val="009146B8"/>
    <w:rsid w:val="00915426"/>
    <w:rsid w:val="009274E7"/>
    <w:rsid w:val="00936160"/>
    <w:rsid w:val="009371E7"/>
    <w:rsid w:val="009378E2"/>
    <w:rsid w:val="0094515C"/>
    <w:rsid w:val="00945B16"/>
    <w:rsid w:val="00952333"/>
    <w:rsid w:val="0096051A"/>
    <w:rsid w:val="009624C0"/>
    <w:rsid w:val="00963B8D"/>
    <w:rsid w:val="009706D0"/>
    <w:rsid w:val="00970CB1"/>
    <w:rsid w:val="00970F9E"/>
    <w:rsid w:val="00975149"/>
    <w:rsid w:val="00975EB7"/>
    <w:rsid w:val="009777B6"/>
    <w:rsid w:val="00980749"/>
    <w:rsid w:val="00980C9A"/>
    <w:rsid w:val="00984A5F"/>
    <w:rsid w:val="009854CF"/>
    <w:rsid w:val="009963A5"/>
    <w:rsid w:val="009A008B"/>
    <w:rsid w:val="009B4E9D"/>
    <w:rsid w:val="009C5D51"/>
    <w:rsid w:val="009E2176"/>
    <w:rsid w:val="009E244B"/>
    <w:rsid w:val="009E2CF1"/>
    <w:rsid w:val="009F03A2"/>
    <w:rsid w:val="009F1F08"/>
    <w:rsid w:val="009F4397"/>
    <w:rsid w:val="009F7B1B"/>
    <w:rsid w:val="00A03350"/>
    <w:rsid w:val="00A0793F"/>
    <w:rsid w:val="00A11C76"/>
    <w:rsid w:val="00A14075"/>
    <w:rsid w:val="00A154A9"/>
    <w:rsid w:val="00A20115"/>
    <w:rsid w:val="00A475C3"/>
    <w:rsid w:val="00A51E71"/>
    <w:rsid w:val="00A53A5F"/>
    <w:rsid w:val="00A726CA"/>
    <w:rsid w:val="00A75DE6"/>
    <w:rsid w:val="00A8600E"/>
    <w:rsid w:val="00A93A8D"/>
    <w:rsid w:val="00A95BB7"/>
    <w:rsid w:val="00A96211"/>
    <w:rsid w:val="00AA0B92"/>
    <w:rsid w:val="00AA3572"/>
    <w:rsid w:val="00AB38ED"/>
    <w:rsid w:val="00AD1168"/>
    <w:rsid w:val="00AD1FC1"/>
    <w:rsid w:val="00AD39BA"/>
    <w:rsid w:val="00AF0BD9"/>
    <w:rsid w:val="00B03460"/>
    <w:rsid w:val="00B21B64"/>
    <w:rsid w:val="00B23F6A"/>
    <w:rsid w:val="00B3094F"/>
    <w:rsid w:val="00B34B84"/>
    <w:rsid w:val="00B40926"/>
    <w:rsid w:val="00B4339F"/>
    <w:rsid w:val="00B55BA5"/>
    <w:rsid w:val="00B56FE8"/>
    <w:rsid w:val="00B62835"/>
    <w:rsid w:val="00B70B58"/>
    <w:rsid w:val="00B70DB9"/>
    <w:rsid w:val="00B72274"/>
    <w:rsid w:val="00B77F02"/>
    <w:rsid w:val="00B83365"/>
    <w:rsid w:val="00B8535E"/>
    <w:rsid w:val="00B9204B"/>
    <w:rsid w:val="00B945AF"/>
    <w:rsid w:val="00B978E1"/>
    <w:rsid w:val="00BA14F1"/>
    <w:rsid w:val="00BA645A"/>
    <w:rsid w:val="00BC02B7"/>
    <w:rsid w:val="00BC0D9F"/>
    <w:rsid w:val="00BC3744"/>
    <w:rsid w:val="00BC37C4"/>
    <w:rsid w:val="00BD0DB7"/>
    <w:rsid w:val="00BD2564"/>
    <w:rsid w:val="00BD29C5"/>
    <w:rsid w:val="00BE431E"/>
    <w:rsid w:val="00BE4561"/>
    <w:rsid w:val="00BF6DD6"/>
    <w:rsid w:val="00C00757"/>
    <w:rsid w:val="00C00A1B"/>
    <w:rsid w:val="00C00BAC"/>
    <w:rsid w:val="00C06A83"/>
    <w:rsid w:val="00C161C6"/>
    <w:rsid w:val="00C1674F"/>
    <w:rsid w:val="00C17A42"/>
    <w:rsid w:val="00C21B55"/>
    <w:rsid w:val="00C2341E"/>
    <w:rsid w:val="00C26F86"/>
    <w:rsid w:val="00C3563B"/>
    <w:rsid w:val="00C41151"/>
    <w:rsid w:val="00C41D43"/>
    <w:rsid w:val="00C42CCE"/>
    <w:rsid w:val="00C60F96"/>
    <w:rsid w:val="00C67CC5"/>
    <w:rsid w:val="00C704D8"/>
    <w:rsid w:val="00C7221D"/>
    <w:rsid w:val="00C72F7D"/>
    <w:rsid w:val="00C75A36"/>
    <w:rsid w:val="00C76304"/>
    <w:rsid w:val="00C76C46"/>
    <w:rsid w:val="00C77FE2"/>
    <w:rsid w:val="00C808FB"/>
    <w:rsid w:val="00C95452"/>
    <w:rsid w:val="00C96980"/>
    <w:rsid w:val="00CA08FB"/>
    <w:rsid w:val="00CA7DD4"/>
    <w:rsid w:val="00CB0ECD"/>
    <w:rsid w:val="00CB76E7"/>
    <w:rsid w:val="00CC3F20"/>
    <w:rsid w:val="00CD2E81"/>
    <w:rsid w:val="00CD6510"/>
    <w:rsid w:val="00CE0643"/>
    <w:rsid w:val="00CE1D67"/>
    <w:rsid w:val="00CE40B4"/>
    <w:rsid w:val="00CF1AB5"/>
    <w:rsid w:val="00CF2355"/>
    <w:rsid w:val="00CF5FE5"/>
    <w:rsid w:val="00D01C76"/>
    <w:rsid w:val="00D044F4"/>
    <w:rsid w:val="00D045C1"/>
    <w:rsid w:val="00D113FA"/>
    <w:rsid w:val="00D17568"/>
    <w:rsid w:val="00D22D6D"/>
    <w:rsid w:val="00D260C3"/>
    <w:rsid w:val="00D319EE"/>
    <w:rsid w:val="00D338DB"/>
    <w:rsid w:val="00D36C96"/>
    <w:rsid w:val="00D41243"/>
    <w:rsid w:val="00D535E5"/>
    <w:rsid w:val="00D542D1"/>
    <w:rsid w:val="00D54903"/>
    <w:rsid w:val="00D61503"/>
    <w:rsid w:val="00D718C2"/>
    <w:rsid w:val="00D72DB6"/>
    <w:rsid w:val="00D756B1"/>
    <w:rsid w:val="00D8067C"/>
    <w:rsid w:val="00D84A6A"/>
    <w:rsid w:val="00D91922"/>
    <w:rsid w:val="00D91D0A"/>
    <w:rsid w:val="00D92DCD"/>
    <w:rsid w:val="00DA0FDE"/>
    <w:rsid w:val="00DA2974"/>
    <w:rsid w:val="00DA43F0"/>
    <w:rsid w:val="00DC18DF"/>
    <w:rsid w:val="00DD1BB3"/>
    <w:rsid w:val="00DE74D5"/>
    <w:rsid w:val="00DF08AD"/>
    <w:rsid w:val="00DF76FB"/>
    <w:rsid w:val="00E01578"/>
    <w:rsid w:val="00E1550E"/>
    <w:rsid w:val="00E23DE6"/>
    <w:rsid w:val="00E323BB"/>
    <w:rsid w:val="00E46296"/>
    <w:rsid w:val="00E51CAE"/>
    <w:rsid w:val="00E559A5"/>
    <w:rsid w:val="00E575F9"/>
    <w:rsid w:val="00E605BA"/>
    <w:rsid w:val="00E620E1"/>
    <w:rsid w:val="00E76341"/>
    <w:rsid w:val="00E76605"/>
    <w:rsid w:val="00EA2B45"/>
    <w:rsid w:val="00EA2DDC"/>
    <w:rsid w:val="00EA4C68"/>
    <w:rsid w:val="00EA5A29"/>
    <w:rsid w:val="00EB0D3B"/>
    <w:rsid w:val="00EB22ED"/>
    <w:rsid w:val="00EC00BE"/>
    <w:rsid w:val="00EC1634"/>
    <w:rsid w:val="00ED26FF"/>
    <w:rsid w:val="00ED3CBE"/>
    <w:rsid w:val="00EE11F6"/>
    <w:rsid w:val="00EF647F"/>
    <w:rsid w:val="00F00A00"/>
    <w:rsid w:val="00F03E53"/>
    <w:rsid w:val="00F045CE"/>
    <w:rsid w:val="00F07050"/>
    <w:rsid w:val="00F1767B"/>
    <w:rsid w:val="00F17CBA"/>
    <w:rsid w:val="00F32121"/>
    <w:rsid w:val="00F40972"/>
    <w:rsid w:val="00F41128"/>
    <w:rsid w:val="00F423A0"/>
    <w:rsid w:val="00F46976"/>
    <w:rsid w:val="00F53A85"/>
    <w:rsid w:val="00F56AE0"/>
    <w:rsid w:val="00F62DC5"/>
    <w:rsid w:val="00F669B6"/>
    <w:rsid w:val="00F7345C"/>
    <w:rsid w:val="00F76659"/>
    <w:rsid w:val="00F8216B"/>
    <w:rsid w:val="00F852B2"/>
    <w:rsid w:val="00F876AF"/>
    <w:rsid w:val="00F901E9"/>
    <w:rsid w:val="00F9252F"/>
    <w:rsid w:val="00F967B3"/>
    <w:rsid w:val="00FA0759"/>
    <w:rsid w:val="00FA0D64"/>
    <w:rsid w:val="00FA45E3"/>
    <w:rsid w:val="00FA58F6"/>
    <w:rsid w:val="00FB2306"/>
    <w:rsid w:val="00FB2B22"/>
    <w:rsid w:val="00FB6FE7"/>
    <w:rsid w:val="00FC1249"/>
    <w:rsid w:val="00FC16F1"/>
    <w:rsid w:val="00FC388D"/>
    <w:rsid w:val="00FC6FB4"/>
    <w:rsid w:val="00FC7D82"/>
    <w:rsid w:val="00FD393B"/>
    <w:rsid w:val="00FD4185"/>
    <w:rsid w:val="00FE6113"/>
    <w:rsid w:val="00FE7260"/>
    <w:rsid w:val="00FF4E9C"/>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469A5"/>
  <w15:chartTrackingRefBased/>
  <w15:docId w15:val="{CFD6A7C3-FC54-4C10-8145-6A9CA6D3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B22"/>
    <w:pPr>
      <w:spacing w:after="200" w:line="276" w:lineRule="auto"/>
    </w:pPr>
    <w:rPr>
      <w:rFonts w:eastAsia="Calibr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nhideWhenUsed/>
    <w:rsid w:val="00FB2B22"/>
    <w:rPr>
      <w:color w:val="0000FF"/>
      <w:u w:val="single"/>
    </w:rPr>
  </w:style>
  <w:style w:type="paragraph" w:styleId="Footer">
    <w:name w:val="footer"/>
    <w:basedOn w:val="Normal"/>
    <w:link w:val="FooterChar"/>
    <w:unhideWhenUsed/>
    <w:rsid w:val="00FB2B22"/>
    <w:pPr>
      <w:tabs>
        <w:tab w:val="center" w:pos="4153"/>
        <w:tab w:val="right" w:pos="8306"/>
      </w:tabs>
    </w:pPr>
  </w:style>
  <w:style w:type="character" w:customStyle="1" w:styleId="FooterChar">
    <w:name w:val="Footer Char"/>
    <w:link w:val="Footer"/>
    <w:rsid w:val="00FB2B22"/>
    <w:rPr>
      <w:rFonts w:eastAsia="Calibri"/>
      <w:sz w:val="24"/>
      <w:szCs w:val="22"/>
      <w:lang w:val="lv-LV" w:eastAsia="en-US" w:bidi="ar-SA"/>
    </w:rPr>
  </w:style>
  <w:style w:type="paragraph" w:styleId="Header">
    <w:name w:val="header"/>
    <w:basedOn w:val="Normal"/>
    <w:link w:val="HeaderChar"/>
    <w:rsid w:val="00497962"/>
    <w:pPr>
      <w:tabs>
        <w:tab w:val="center" w:pos="4153"/>
        <w:tab w:val="right" w:pos="8306"/>
      </w:tabs>
    </w:pPr>
  </w:style>
  <w:style w:type="character" w:customStyle="1" w:styleId="HeaderChar">
    <w:name w:val="Header Char"/>
    <w:link w:val="Header"/>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cs="Tahoma"/>
      <w:sz w:val="16"/>
      <w:szCs w:val="16"/>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customStyle="1" w:styleId="Char">
    <w:name w:val="Char"/>
    <w:basedOn w:val="Normal"/>
    <w:rsid w:val="00EC1634"/>
    <w:pPr>
      <w:spacing w:after="160" w:line="240" w:lineRule="exact"/>
    </w:pPr>
    <w:rPr>
      <w:rFonts w:ascii="Tahoma" w:eastAsia="Times New Roman" w:hAnsi="Tahoma"/>
      <w:sz w:val="20"/>
      <w:szCs w:val="20"/>
      <w:lang w:val="en-US"/>
    </w:rPr>
  </w:style>
  <w:style w:type="paragraph" w:styleId="FootnoteText">
    <w:name w:val="footnote text"/>
    <w:aliases w:val="Footnote,Fußnote"/>
    <w:basedOn w:val="Normal"/>
    <w:link w:val="FootnoteTextChar"/>
    <w:rsid w:val="00275227"/>
    <w:pPr>
      <w:spacing w:after="0" w:line="240" w:lineRule="auto"/>
    </w:pPr>
    <w:rPr>
      <w:rFonts w:eastAsia="Times New Roman"/>
      <w:sz w:val="20"/>
      <w:szCs w:val="20"/>
      <w:lang w:eastAsia="lv-LV"/>
    </w:rPr>
  </w:style>
  <w:style w:type="character" w:customStyle="1" w:styleId="FootnoteTextChar">
    <w:name w:val="Footnote Text Char"/>
    <w:aliases w:val="Footnote Char,Fußnote Char"/>
    <w:basedOn w:val="DefaultParagraphFont"/>
    <w:link w:val="FootnoteText"/>
    <w:rsid w:val="00275227"/>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sid w:val="00275227"/>
    <w:rPr>
      <w:vertAlign w:val="superscript"/>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275227"/>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rsid w:val="000659AE"/>
    <w:rPr>
      <w:sz w:val="16"/>
      <w:szCs w:val="16"/>
    </w:rPr>
  </w:style>
  <w:style w:type="paragraph" w:styleId="CommentText">
    <w:name w:val="annotation text"/>
    <w:basedOn w:val="Normal"/>
    <w:link w:val="CommentTextChar"/>
    <w:rsid w:val="000659AE"/>
    <w:rPr>
      <w:sz w:val="20"/>
      <w:szCs w:val="20"/>
    </w:rPr>
  </w:style>
  <w:style w:type="character" w:customStyle="1" w:styleId="CommentTextChar">
    <w:name w:val="Comment Text Char"/>
    <w:link w:val="CommentText"/>
    <w:rsid w:val="000659AE"/>
    <w:rPr>
      <w:rFonts w:eastAsia="Calibri"/>
      <w:lang w:eastAsia="en-US"/>
    </w:rPr>
  </w:style>
  <w:style w:type="paragraph" w:styleId="CommentSubject">
    <w:name w:val="annotation subject"/>
    <w:basedOn w:val="CommentText"/>
    <w:next w:val="CommentText"/>
    <w:link w:val="CommentSubjectChar"/>
    <w:rsid w:val="000659AE"/>
    <w:rPr>
      <w:b/>
      <w:bCs/>
    </w:rPr>
  </w:style>
  <w:style w:type="character" w:customStyle="1" w:styleId="CommentSubjectChar">
    <w:name w:val="Comment Subject Char"/>
    <w:link w:val="CommentSubject"/>
    <w:rsid w:val="000659AE"/>
    <w:rPr>
      <w:rFonts w:eastAsia="Calibri"/>
      <w:b/>
      <w:bCs/>
      <w:lang w:eastAsia="en-US"/>
    </w:rPr>
  </w:style>
  <w:style w:type="paragraph" w:customStyle="1" w:styleId="CM4">
    <w:name w:val="CM4"/>
    <w:basedOn w:val="Default"/>
    <w:next w:val="Default"/>
    <w:uiPriority w:val="99"/>
    <w:rsid w:val="0044484D"/>
    <w:rPr>
      <w:rFonts w:eastAsia="Times New Roman"/>
      <w:color w:val="auto"/>
    </w:rPr>
  </w:style>
  <w:style w:type="character" w:styleId="Emphasis">
    <w:name w:val="Emphasis"/>
    <w:uiPriority w:val="20"/>
    <w:qFormat/>
    <w:rsid w:val="00DE74D5"/>
    <w:rPr>
      <w:i/>
      <w:iCs/>
    </w:rPr>
  </w:style>
  <w:style w:type="character" w:styleId="UnresolvedMention">
    <w:name w:val="Unresolved Mention"/>
    <w:basedOn w:val="DefaultParagraphFont"/>
    <w:uiPriority w:val="99"/>
    <w:semiHidden/>
    <w:unhideWhenUsed/>
    <w:rsid w:val="00FB2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5927">
      <w:bodyDiv w:val="1"/>
      <w:marLeft w:val="0"/>
      <w:marRight w:val="0"/>
      <w:marTop w:val="0"/>
      <w:marBottom w:val="0"/>
      <w:divBdr>
        <w:top w:val="none" w:sz="0" w:space="0" w:color="auto"/>
        <w:left w:val="none" w:sz="0" w:space="0" w:color="auto"/>
        <w:bottom w:val="none" w:sz="0" w:space="0" w:color="auto"/>
        <w:right w:val="none" w:sz="0" w:space="0" w:color="auto"/>
      </w:divBdr>
    </w:div>
    <w:div w:id="258106398">
      <w:bodyDiv w:val="1"/>
      <w:marLeft w:val="0"/>
      <w:marRight w:val="0"/>
      <w:marTop w:val="0"/>
      <w:marBottom w:val="0"/>
      <w:divBdr>
        <w:top w:val="none" w:sz="0" w:space="0" w:color="auto"/>
        <w:left w:val="none" w:sz="0" w:space="0" w:color="auto"/>
        <w:bottom w:val="none" w:sz="0" w:space="0" w:color="auto"/>
        <w:right w:val="none" w:sz="0" w:space="0" w:color="auto"/>
      </w:divBdr>
    </w:div>
    <w:div w:id="389692840">
      <w:bodyDiv w:val="1"/>
      <w:marLeft w:val="0"/>
      <w:marRight w:val="0"/>
      <w:marTop w:val="0"/>
      <w:marBottom w:val="0"/>
      <w:divBdr>
        <w:top w:val="none" w:sz="0" w:space="0" w:color="auto"/>
        <w:left w:val="none" w:sz="0" w:space="0" w:color="auto"/>
        <w:bottom w:val="none" w:sz="0" w:space="0" w:color="auto"/>
        <w:right w:val="none" w:sz="0" w:space="0" w:color="auto"/>
      </w:divBdr>
    </w:div>
    <w:div w:id="411315436">
      <w:bodyDiv w:val="1"/>
      <w:marLeft w:val="0"/>
      <w:marRight w:val="0"/>
      <w:marTop w:val="0"/>
      <w:marBottom w:val="0"/>
      <w:divBdr>
        <w:top w:val="none" w:sz="0" w:space="0" w:color="auto"/>
        <w:left w:val="none" w:sz="0" w:space="0" w:color="auto"/>
        <w:bottom w:val="none" w:sz="0" w:space="0" w:color="auto"/>
        <w:right w:val="none" w:sz="0" w:space="0" w:color="auto"/>
      </w:divBdr>
    </w:div>
    <w:div w:id="536967471">
      <w:bodyDiv w:val="1"/>
      <w:marLeft w:val="0"/>
      <w:marRight w:val="0"/>
      <w:marTop w:val="0"/>
      <w:marBottom w:val="0"/>
      <w:divBdr>
        <w:top w:val="none" w:sz="0" w:space="0" w:color="auto"/>
        <w:left w:val="none" w:sz="0" w:space="0" w:color="auto"/>
        <w:bottom w:val="none" w:sz="0" w:space="0" w:color="auto"/>
        <w:right w:val="none" w:sz="0" w:space="0" w:color="auto"/>
      </w:divBdr>
      <w:divsChild>
        <w:div w:id="485247295">
          <w:marLeft w:val="0"/>
          <w:marRight w:val="0"/>
          <w:marTop w:val="0"/>
          <w:marBottom w:val="150"/>
          <w:divBdr>
            <w:top w:val="none" w:sz="0" w:space="0" w:color="auto"/>
            <w:left w:val="none" w:sz="0" w:space="0" w:color="auto"/>
            <w:bottom w:val="none" w:sz="0" w:space="0" w:color="auto"/>
            <w:right w:val="none" w:sz="0" w:space="0" w:color="auto"/>
          </w:divBdr>
          <w:divsChild>
            <w:div w:id="726949929">
              <w:marLeft w:val="150"/>
              <w:marRight w:val="240"/>
              <w:marTop w:val="825"/>
              <w:marBottom w:val="0"/>
              <w:divBdr>
                <w:top w:val="none" w:sz="0" w:space="0" w:color="auto"/>
                <w:left w:val="none" w:sz="0" w:space="0" w:color="auto"/>
                <w:bottom w:val="none" w:sz="0" w:space="0" w:color="auto"/>
                <w:right w:val="none" w:sz="0" w:space="0" w:color="auto"/>
              </w:divBdr>
              <w:divsChild>
                <w:div w:id="1180588143">
                  <w:marLeft w:val="0"/>
                  <w:marRight w:val="0"/>
                  <w:marTop w:val="0"/>
                  <w:marBottom w:val="225"/>
                  <w:divBdr>
                    <w:top w:val="none" w:sz="0" w:space="0" w:color="auto"/>
                    <w:left w:val="none" w:sz="0" w:space="0" w:color="auto"/>
                    <w:bottom w:val="none" w:sz="0" w:space="0" w:color="auto"/>
                    <w:right w:val="none" w:sz="0" w:space="0" w:color="auto"/>
                  </w:divBdr>
                  <w:divsChild>
                    <w:div w:id="19925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2631">
      <w:bodyDiv w:val="1"/>
      <w:marLeft w:val="0"/>
      <w:marRight w:val="0"/>
      <w:marTop w:val="0"/>
      <w:marBottom w:val="0"/>
      <w:divBdr>
        <w:top w:val="none" w:sz="0" w:space="0" w:color="auto"/>
        <w:left w:val="none" w:sz="0" w:space="0" w:color="auto"/>
        <w:bottom w:val="none" w:sz="0" w:space="0" w:color="auto"/>
        <w:right w:val="none" w:sz="0" w:space="0" w:color="auto"/>
      </w:divBdr>
    </w:div>
    <w:div w:id="900482881">
      <w:bodyDiv w:val="1"/>
      <w:marLeft w:val="0"/>
      <w:marRight w:val="0"/>
      <w:marTop w:val="0"/>
      <w:marBottom w:val="0"/>
      <w:divBdr>
        <w:top w:val="none" w:sz="0" w:space="0" w:color="auto"/>
        <w:left w:val="none" w:sz="0" w:space="0" w:color="auto"/>
        <w:bottom w:val="none" w:sz="0" w:space="0" w:color="auto"/>
        <w:right w:val="none" w:sz="0" w:space="0" w:color="auto"/>
      </w:divBdr>
      <w:divsChild>
        <w:div w:id="1976598185">
          <w:marLeft w:val="0"/>
          <w:marRight w:val="0"/>
          <w:marTop w:val="0"/>
          <w:marBottom w:val="0"/>
          <w:divBdr>
            <w:top w:val="none" w:sz="0" w:space="0" w:color="auto"/>
            <w:left w:val="none" w:sz="0" w:space="0" w:color="auto"/>
            <w:bottom w:val="none" w:sz="0" w:space="0" w:color="auto"/>
            <w:right w:val="none" w:sz="0" w:space="0" w:color="auto"/>
          </w:divBdr>
          <w:divsChild>
            <w:div w:id="1018704249">
              <w:marLeft w:val="0"/>
              <w:marRight w:val="0"/>
              <w:marTop w:val="0"/>
              <w:marBottom w:val="0"/>
              <w:divBdr>
                <w:top w:val="none" w:sz="0" w:space="0" w:color="auto"/>
                <w:left w:val="none" w:sz="0" w:space="0" w:color="auto"/>
                <w:bottom w:val="none" w:sz="0" w:space="0" w:color="auto"/>
                <w:right w:val="none" w:sz="0" w:space="0" w:color="auto"/>
              </w:divBdr>
              <w:divsChild>
                <w:div w:id="1633096970">
                  <w:marLeft w:val="0"/>
                  <w:marRight w:val="0"/>
                  <w:marTop w:val="300"/>
                  <w:marBottom w:val="0"/>
                  <w:divBdr>
                    <w:top w:val="none" w:sz="0" w:space="0" w:color="auto"/>
                    <w:left w:val="none" w:sz="0" w:space="0" w:color="auto"/>
                    <w:bottom w:val="none" w:sz="0" w:space="0" w:color="auto"/>
                    <w:right w:val="none" w:sz="0" w:space="0" w:color="auto"/>
                  </w:divBdr>
                  <w:divsChild>
                    <w:div w:id="1715736553">
                      <w:marLeft w:val="0"/>
                      <w:marRight w:val="0"/>
                      <w:marTop w:val="0"/>
                      <w:marBottom w:val="0"/>
                      <w:divBdr>
                        <w:top w:val="none" w:sz="0" w:space="0" w:color="auto"/>
                        <w:left w:val="none" w:sz="0" w:space="0" w:color="auto"/>
                        <w:bottom w:val="none" w:sz="0" w:space="0" w:color="auto"/>
                        <w:right w:val="none" w:sz="0" w:space="0" w:color="auto"/>
                      </w:divBdr>
                      <w:divsChild>
                        <w:div w:id="515466423">
                          <w:marLeft w:val="-225"/>
                          <w:marRight w:val="-225"/>
                          <w:marTop w:val="0"/>
                          <w:marBottom w:val="0"/>
                          <w:divBdr>
                            <w:top w:val="none" w:sz="0" w:space="0" w:color="auto"/>
                            <w:left w:val="none" w:sz="0" w:space="0" w:color="auto"/>
                            <w:bottom w:val="none" w:sz="0" w:space="0" w:color="auto"/>
                            <w:right w:val="none" w:sz="0" w:space="0" w:color="auto"/>
                          </w:divBdr>
                          <w:divsChild>
                            <w:div w:id="2524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961487">
      <w:bodyDiv w:val="1"/>
      <w:marLeft w:val="0"/>
      <w:marRight w:val="0"/>
      <w:marTop w:val="0"/>
      <w:marBottom w:val="0"/>
      <w:divBdr>
        <w:top w:val="none" w:sz="0" w:space="0" w:color="auto"/>
        <w:left w:val="none" w:sz="0" w:space="0" w:color="auto"/>
        <w:bottom w:val="none" w:sz="0" w:space="0" w:color="auto"/>
        <w:right w:val="none" w:sz="0" w:space="0" w:color="auto"/>
      </w:divBdr>
    </w:div>
    <w:div w:id="967668746">
      <w:bodyDiv w:val="1"/>
      <w:marLeft w:val="0"/>
      <w:marRight w:val="0"/>
      <w:marTop w:val="0"/>
      <w:marBottom w:val="0"/>
      <w:divBdr>
        <w:top w:val="none" w:sz="0" w:space="0" w:color="auto"/>
        <w:left w:val="none" w:sz="0" w:space="0" w:color="auto"/>
        <w:bottom w:val="none" w:sz="0" w:space="0" w:color="auto"/>
        <w:right w:val="none" w:sz="0" w:space="0" w:color="auto"/>
      </w:divBdr>
    </w:div>
    <w:div w:id="1159660115">
      <w:bodyDiv w:val="1"/>
      <w:marLeft w:val="0"/>
      <w:marRight w:val="0"/>
      <w:marTop w:val="0"/>
      <w:marBottom w:val="0"/>
      <w:divBdr>
        <w:top w:val="none" w:sz="0" w:space="0" w:color="auto"/>
        <w:left w:val="none" w:sz="0" w:space="0" w:color="auto"/>
        <w:bottom w:val="none" w:sz="0" w:space="0" w:color="auto"/>
        <w:right w:val="none" w:sz="0" w:space="0" w:color="auto"/>
      </w:divBdr>
    </w:div>
    <w:div w:id="1204947149">
      <w:bodyDiv w:val="1"/>
      <w:marLeft w:val="0"/>
      <w:marRight w:val="0"/>
      <w:marTop w:val="0"/>
      <w:marBottom w:val="0"/>
      <w:divBdr>
        <w:top w:val="none" w:sz="0" w:space="0" w:color="auto"/>
        <w:left w:val="none" w:sz="0" w:space="0" w:color="auto"/>
        <w:bottom w:val="none" w:sz="0" w:space="0" w:color="auto"/>
        <w:right w:val="none" w:sz="0" w:space="0" w:color="auto"/>
      </w:divBdr>
    </w:div>
    <w:div w:id="1501239584">
      <w:bodyDiv w:val="1"/>
      <w:marLeft w:val="0"/>
      <w:marRight w:val="0"/>
      <w:marTop w:val="0"/>
      <w:marBottom w:val="0"/>
      <w:divBdr>
        <w:top w:val="none" w:sz="0" w:space="0" w:color="auto"/>
        <w:left w:val="none" w:sz="0" w:space="0" w:color="auto"/>
        <w:bottom w:val="none" w:sz="0" w:space="0" w:color="auto"/>
        <w:right w:val="none" w:sz="0" w:space="0" w:color="auto"/>
      </w:divBdr>
    </w:div>
    <w:div w:id="1547251334">
      <w:bodyDiv w:val="1"/>
      <w:marLeft w:val="0"/>
      <w:marRight w:val="0"/>
      <w:marTop w:val="0"/>
      <w:marBottom w:val="0"/>
      <w:divBdr>
        <w:top w:val="none" w:sz="0" w:space="0" w:color="auto"/>
        <w:left w:val="none" w:sz="0" w:space="0" w:color="auto"/>
        <w:bottom w:val="none" w:sz="0" w:space="0" w:color="auto"/>
        <w:right w:val="none" w:sz="0" w:space="0" w:color="auto"/>
      </w:divBdr>
    </w:div>
    <w:div w:id="1548223433">
      <w:bodyDiv w:val="1"/>
      <w:marLeft w:val="0"/>
      <w:marRight w:val="0"/>
      <w:marTop w:val="0"/>
      <w:marBottom w:val="0"/>
      <w:divBdr>
        <w:top w:val="none" w:sz="0" w:space="0" w:color="auto"/>
        <w:left w:val="none" w:sz="0" w:space="0" w:color="auto"/>
        <w:bottom w:val="none" w:sz="0" w:space="0" w:color="auto"/>
        <w:right w:val="none" w:sz="0" w:space="0" w:color="auto"/>
      </w:divBdr>
    </w:div>
    <w:div w:id="1733573849">
      <w:bodyDiv w:val="1"/>
      <w:marLeft w:val="0"/>
      <w:marRight w:val="0"/>
      <w:marTop w:val="0"/>
      <w:marBottom w:val="0"/>
      <w:divBdr>
        <w:top w:val="none" w:sz="0" w:space="0" w:color="auto"/>
        <w:left w:val="none" w:sz="0" w:space="0" w:color="auto"/>
        <w:bottom w:val="none" w:sz="0" w:space="0" w:color="auto"/>
        <w:right w:val="none" w:sz="0" w:space="0" w:color="auto"/>
      </w:divBdr>
    </w:div>
    <w:div w:id="1737320697">
      <w:bodyDiv w:val="1"/>
      <w:marLeft w:val="0"/>
      <w:marRight w:val="0"/>
      <w:marTop w:val="0"/>
      <w:marBottom w:val="0"/>
      <w:divBdr>
        <w:top w:val="none" w:sz="0" w:space="0" w:color="auto"/>
        <w:left w:val="none" w:sz="0" w:space="0" w:color="auto"/>
        <w:bottom w:val="none" w:sz="0" w:space="0" w:color="auto"/>
        <w:right w:val="none" w:sz="0" w:space="0" w:color="auto"/>
      </w:divBdr>
      <w:divsChild>
        <w:div w:id="414714176">
          <w:marLeft w:val="0"/>
          <w:marRight w:val="0"/>
          <w:marTop w:val="0"/>
          <w:marBottom w:val="0"/>
          <w:divBdr>
            <w:top w:val="none" w:sz="0" w:space="0" w:color="auto"/>
            <w:left w:val="none" w:sz="0" w:space="0" w:color="auto"/>
            <w:bottom w:val="none" w:sz="0" w:space="0" w:color="auto"/>
            <w:right w:val="none" w:sz="0" w:space="0" w:color="auto"/>
          </w:divBdr>
          <w:divsChild>
            <w:div w:id="1593781612">
              <w:marLeft w:val="0"/>
              <w:marRight w:val="0"/>
              <w:marTop w:val="0"/>
              <w:marBottom w:val="0"/>
              <w:divBdr>
                <w:top w:val="none" w:sz="0" w:space="0" w:color="auto"/>
                <w:left w:val="none" w:sz="0" w:space="0" w:color="auto"/>
                <w:bottom w:val="none" w:sz="0" w:space="0" w:color="auto"/>
                <w:right w:val="none" w:sz="0" w:space="0" w:color="auto"/>
              </w:divBdr>
              <w:divsChild>
                <w:div w:id="2030791219">
                  <w:marLeft w:val="0"/>
                  <w:marRight w:val="0"/>
                  <w:marTop w:val="300"/>
                  <w:marBottom w:val="0"/>
                  <w:divBdr>
                    <w:top w:val="none" w:sz="0" w:space="0" w:color="auto"/>
                    <w:left w:val="none" w:sz="0" w:space="0" w:color="auto"/>
                    <w:bottom w:val="none" w:sz="0" w:space="0" w:color="auto"/>
                    <w:right w:val="none" w:sz="0" w:space="0" w:color="auto"/>
                  </w:divBdr>
                  <w:divsChild>
                    <w:div w:id="2078698023">
                      <w:marLeft w:val="0"/>
                      <w:marRight w:val="0"/>
                      <w:marTop w:val="0"/>
                      <w:marBottom w:val="0"/>
                      <w:divBdr>
                        <w:top w:val="none" w:sz="0" w:space="0" w:color="auto"/>
                        <w:left w:val="none" w:sz="0" w:space="0" w:color="auto"/>
                        <w:bottom w:val="none" w:sz="0" w:space="0" w:color="auto"/>
                        <w:right w:val="none" w:sz="0" w:space="0" w:color="auto"/>
                      </w:divBdr>
                      <w:divsChild>
                        <w:div w:id="1172258683">
                          <w:marLeft w:val="0"/>
                          <w:marRight w:val="0"/>
                          <w:marTop w:val="0"/>
                          <w:marBottom w:val="0"/>
                          <w:divBdr>
                            <w:top w:val="none" w:sz="0" w:space="0" w:color="auto"/>
                            <w:left w:val="none" w:sz="0" w:space="0" w:color="auto"/>
                            <w:bottom w:val="none" w:sz="0" w:space="0" w:color="auto"/>
                            <w:right w:val="none" w:sz="0" w:space="0" w:color="auto"/>
                          </w:divBdr>
                          <w:divsChild>
                            <w:div w:id="4730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97394">
      <w:bodyDiv w:val="1"/>
      <w:marLeft w:val="0"/>
      <w:marRight w:val="0"/>
      <w:marTop w:val="0"/>
      <w:marBottom w:val="0"/>
      <w:divBdr>
        <w:top w:val="none" w:sz="0" w:space="0" w:color="auto"/>
        <w:left w:val="none" w:sz="0" w:space="0" w:color="auto"/>
        <w:bottom w:val="none" w:sz="0" w:space="0" w:color="auto"/>
        <w:right w:val="none" w:sz="0" w:space="0" w:color="auto"/>
      </w:divBdr>
      <w:divsChild>
        <w:div w:id="137118397">
          <w:marLeft w:val="0"/>
          <w:marRight w:val="0"/>
          <w:marTop w:val="0"/>
          <w:marBottom w:val="150"/>
          <w:divBdr>
            <w:top w:val="none" w:sz="0" w:space="0" w:color="auto"/>
            <w:left w:val="none" w:sz="0" w:space="0" w:color="auto"/>
            <w:bottom w:val="none" w:sz="0" w:space="0" w:color="auto"/>
            <w:right w:val="none" w:sz="0" w:space="0" w:color="auto"/>
          </w:divBdr>
          <w:divsChild>
            <w:div w:id="965891832">
              <w:marLeft w:val="150"/>
              <w:marRight w:val="240"/>
              <w:marTop w:val="825"/>
              <w:marBottom w:val="0"/>
              <w:divBdr>
                <w:top w:val="none" w:sz="0" w:space="0" w:color="auto"/>
                <w:left w:val="none" w:sz="0" w:space="0" w:color="auto"/>
                <w:bottom w:val="none" w:sz="0" w:space="0" w:color="auto"/>
                <w:right w:val="none" w:sz="0" w:space="0" w:color="auto"/>
              </w:divBdr>
              <w:divsChild>
                <w:div w:id="970598404">
                  <w:marLeft w:val="0"/>
                  <w:marRight w:val="0"/>
                  <w:marTop w:val="0"/>
                  <w:marBottom w:val="225"/>
                  <w:divBdr>
                    <w:top w:val="none" w:sz="0" w:space="0" w:color="auto"/>
                    <w:left w:val="none" w:sz="0" w:space="0" w:color="auto"/>
                    <w:bottom w:val="none" w:sz="0" w:space="0" w:color="auto"/>
                    <w:right w:val="none" w:sz="0" w:space="0" w:color="auto"/>
                  </w:divBdr>
                  <w:divsChild>
                    <w:div w:id="19939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s.apsitis@k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s.stenders@k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D01C-3DB5-4865-9BF9-B907D265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4807</Words>
  <Characters>2741</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lm</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Aija Jaunmuktane</dc:creator>
  <cp:keywords/>
  <cp:lastModifiedBy>Jekaterina Borovika</cp:lastModifiedBy>
  <cp:revision>2</cp:revision>
  <cp:lastPrinted>2014-05-23T11:30:00Z</cp:lastPrinted>
  <dcterms:created xsi:type="dcterms:W3CDTF">2019-07-09T13:01:00Z</dcterms:created>
  <dcterms:modified xsi:type="dcterms:W3CDTF">2019-07-09T13:01:00Z</dcterms:modified>
</cp:coreProperties>
</file>