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0D3E" w14:textId="77777777" w:rsidR="00CC031B" w:rsidRPr="00C261EC" w:rsidRDefault="00CC031B" w:rsidP="00CC031B">
      <w:pPr>
        <w:jc w:val="center"/>
        <w:rPr>
          <w:rFonts w:ascii="Times New Roman" w:eastAsia="Times New Roman" w:hAnsi="Times New Roman" w:cs="Times New Roman"/>
          <w:b/>
          <w:bCs/>
          <w:sz w:val="28"/>
          <w:szCs w:val="28"/>
          <w:lang w:eastAsia="lv-LV"/>
        </w:rPr>
      </w:pPr>
      <w:bookmarkStart w:id="0" w:name="n-626535"/>
      <w:bookmarkStart w:id="1" w:name="626535"/>
      <w:bookmarkEnd w:id="0"/>
      <w:bookmarkEnd w:id="1"/>
      <w:r w:rsidRPr="00C261EC">
        <w:rPr>
          <w:rFonts w:ascii="Times New Roman" w:eastAsia="Times New Roman" w:hAnsi="Times New Roman" w:cs="Times New Roman"/>
          <w:b/>
          <w:bCs/>
          <w:sz w:val="28"/>
          <w:szCs w:val="28"/>
          <w:lang w:eastAsia="lv-LV"/>
        </w:rPr>
        <w:t xml:space="preserve">Ministru kabineta rīkojuma projekta </w:t>
      </w:r>
      <w:r w:rsidR="00A62F0D" w:rsidRPr="00095DAA">
        <w:rPr>
          <w:rFonts w:ascii="Times New Roman" w:eastAsia="Times New Roman" w:hAnsi="Times New Roman" w:cs="Times New Roman"/>
          <w:b/>
          <w:bCs/>
          <w:sz w:val="28"/>
          <w:szCs w:val="28"/>
          <w:lang w:eastAsia="lv-LV"/>
        </w:rPr>
        <w:t>"</w:t>
      </w:r>
      <w:r w:rsidR="00095DAA" w:rsidRPr="00095DAA">
        <w:rPr>
          <w:rFonts w:ascii="Times New Roman" w:eastAsia="Times New Roman" w:hAnsi="Times New Roman" w:cs="Times New Roman"/>
          <w:b/>
          <w:bCs/>
          <w:sz w:val="28"/>
          <w:szCs w:val="28"/>
          <w:lang w:eastAsia="lv-LV"/>
        </w:rPr>
        <w:t>Par finanšu līdzekļu piešķiršanu no valsts budžeta programmas "Līdzekļi neparedzētiem gadījumiem"</w:t>
      </w:r>
      <w:r w:rsidR="00A62F0D" w:rsidRPr="00095DAA">
        <w:rPr>
          <w:rFonts w:ascii="Times New Roman" w:eastAsia="Times New Roman" w:hAnsi="Times New Roman" w:cs="Times New Roman"/>
          <w:b/>
          <w:bCs/>
          <w:sz w:val="28"/>
          <w:szCs w:val="28"/>
          <w:lang w:eastAsia="lv-LV"/>
        </w:rPr>
        <w:t>"</w:t>
      </w:r>
      <w:r w:rsidRPr="00C261EC">
        <w:rPr>
          <w:rFonts w:ascii="Times New Roman" w:eastAsia="Times New Roman" w:hAnsi="Times New Roman" w:cs="Times New Roman"/>
          <w:b/>
          <w:bCs/>
          <w:sz w:val="28"/>
          <w:szCs w:val="28"/>
          <w:lang w:eastAsia="lv-LV"/>
        </w:rPr>
        <w:t xml:space="preserve"> sākotnējās ietekmes novērtējuma ziņojums</w:t>
      </w:r>
      <w:r w:rsidR="00C261EC">
        <w:rPr>
          <w:rFonts w:ascii="Times New Roman" w:eastAsia="Times New Roman" w:hAnsi="Times New Roman" w:cs="Times New Roman"/>
          <w:b/>
          <w:bCs/>
          <w:sz w:val="28"/>
          <w:szCs w:val="28"/>
          <w:lang w:eastAsia="lv-LV"/>
        </w:rPr>
        <w:t xml:space="preserve"> </w:t>
      </w:r>
      <w:r w:rsidRPr="00C261EC">
        <w:rPr>
          <w:rFonts w:ascii="Times New Roman" w:eastAsia="Times New Roman" w:hAnsi="Times New Roman" w:cs="Times New Roman"/>
          <w:b/>
          <w:bCs/>
          <w:sz w:val="28"/>
          <w:szCs w:val="28"/>
          <w:lang w:eastAsia="lv-LV"/>
        </w:rPr>
        <w:t>(anotācija)</w:t>
      </w:r>
    </w:p>
    <w:p w14:paraId="020D0D3F" w14:textId="77777777" w:rsidR="00C261EC" w:rsidRPr="00C261EC" w:rsidRDefault="00C261EC" w:rsidP="00C261EC">
      <w:pPr>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78"/>
        <w:gridCol w:w="6177"/>
      </w:tblGrid>
      <w:tr w:rsidR="00C261EC" w:rsidRPr="00C261EC" w14:paraId="020D0D41" w14:textId="77777777"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0D0D40" w14:textId="77777777" w:rsidR="00C261EC" w:rsidRPr="00C261EC" w:rsidRDefault="00C261EC" w:rsidP="00C261EC">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Tiesību akta projekta anotācijas kopsavilkums</w:t>
            </w:r>
          </w:p>
        </w:tc>
      </w:tr>
      <w:tr w:rsidR="00C261EC" w:rsidRPr="00C261EC" w14:paraId="020D0D44" w14:textId="77777777" w:rsidTr="00430D56">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14:paraId="020D0D42" w14:textId="77777777" w:rsidR="00C261EC" w:rsidRPr="00C261EC" w:rsidRDefault="00C261EC" w:rsidP="00C261EC">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Mērķis, risinājums u</w:t>
            </w:r>
            <w:r>
              <w:rPr>
                <w:rFonts w:ascii="Times New Roman" w:eastAsia="Times New Roman" w:hAnsi="Times New Roman" w:cs="Times New Roman"/>
                <w:sz w:val="24"/>
                <w:szCs w:val="24"/>
                <w:lang w:eastAsia="lv-LV"/>
              </w:rPr>
              <w:t>n projekta spēkā stāšanās laiks</w:t>
            </w:r>
          </w:p>
        </w:tc>
        <w:tc>
          <w:tcPr>
            <w:tcW w:w="3387" w:type="pct"/>
            <w:tcBorders>
              <w:top w:val="outset" w:sz="6" w:space="0" w:color="auto"/>
              <w:left w:val="outset" w:sz="6" w:space="0" w:color="auto"/>
              <w:bottom w:val="outset" w:sz="6" w:space="0" w:color="auto"/>
              <w:right w:val="outset" w:sz="6" w:space="0" w:color="auto"/>
            </w:tcBorders>
            <w:hideMark/>
          </w:tcPr>
          <w:p w14:paraId="020D0D43" w14:textId="0390EE0D" w:rsidR="00A35F09" w:rsidRPr="00C261EC" w:rsidRDefault="00301591" w:rsidP="0030159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mērķis ir nodrošināt profesionālu un neatkarīgu ekspertu piesaisti Finanšu un kapitāla tirgus komisijas padomes priekšsēdētāja amata pretendentu atlases procesa</w:t>
            </w:r>
            <w:r w:rsidR="0091421E">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kuru saskaņā ar 2019. gada 13. jūnijā veiktajiem grozījumiem Finanšu un kapitāla tirgus komisijas likumā turpmāk nodrošinās Valsts kanceleja. Rīkojums stājas spēkā</w:t>
            </w:r>
            <w:r w:rsidR="003C2777">
              <w:rPr>
                <w:rFonts w:ascii="Times New Roman" w:eastAsia="Times New Roman" w:hAnsi="Times New Roman" w:cs="Times New Roman"/>
                <w:sz w:val="24"/>
                <w:szCs w:val="24"/>
                <w:lang w:eastAsia="lv-LV"/>
              </w:rPr>
              <w:t xml:space="preserve"> pēc tā parakstīšanas</w:t>
            </w:r>
          </w:p>
        </w:tc>
      </w:tr>
    </w:tbl>
    <w:p w14:paraId="020D0D45" w14:textId="77777777"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134"/>
        <w:gridCol w:w="6306"/>
      </w:tblGrid>
      <w:tr w:rsidR="00CC031B" w:rsidRPr="00C261EC" w14:paraId="020D0D47" w14:textId="77777777"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0D0D46" w14:textId="77777777" w:rsidR="00CC031B" w:rsidRPr="00C261EC" w:rsidRDefault="00CC031B" w:rsidP="00CC031B">
            <w:pPr>
              <w:ind w:firstLine="301"/>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I. Tiesību akta projekta izstrādes nepieciešamība</w:t>
            </w:r>
          </w:p>
        </w:tc>
      </w:tr>
      <w:tr w:rsidR="00CC031B" w:rsidRPr="00C261EC" w14:paraId="020D0D4B" w14:textId="77777777" w:rsidTr="00430D56">
        <w:trPr>
          <w:tblCellSpacing w:w="15" w:type="dxa"/>
        </w:trPr>
        <w:tc>
          <w:tcPr>
            <w:tcW w:w="306" w:type="pct"/>
            <w:tcBorders>
              <w:top w:val="outset" w:sz="6" w:space="0" w:color="auto"/>
              <w:left w:val="outset" w:sz="6" w:space="0" w:color="auto"/>
              <w:bottom w:val="outset" w:sz="6" w:space="0" w:color="auto"/>
              <w:right w:val="outset" w:sz="6" w:space="0" w:color="auto"/>
            </w:tcBorders>
            <w:hideMark/>
          </w:tcPr>
          <w:p w14:paraId="020D0D48" w14:textId="77777777" w:rsidR="00CC031B" w:rsidRPr="00C261EC" w:rsidRDefault="00CC031B" w:rsidP="00CC031B">
            <w:pPr>
              <w:ind w:firstLine="300"/>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1.</w:t>
            </w:r>
          </w:p>
        </w:tc>
        <w:tc>
          <w:tcPr>
            <w:tcW w:w="1167" w:type="pct"/>
            <w:tcBorders>
              <w:top w:val="outset" w:sz="6" w:space="0" w:color="auto"/>
              <w:left w:val="outset" w:sz="6" w:space="0" w:color="auto"/>
              <w:bottom w:val="outset" w:sz="6" w:space="0" w:color="auto"/>
              <w:right w:val="outset" w:sz="6" w:space="0" w:color="auto"/>
            </w:tcBorders>
            <w:hideMark/>
          </w:tcPr>
          <w:p w14:paraId="020D0D49" w14:textId="77777777" w:rsidR="00CC031B" w:rsidRPr="00C261EC" w:rsidRDefault="00CC031B" w:rsidP="00CC031B">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Pamatojums</w:t>
            </w:r>
          </w:p>
        </w:tc>
        <w:tc>
          <w:tcPr>
            <w:tcW w:w="3463" w:type="pct"/>
            <w:tcBorders>
              <w:top w:val="outset" w:sz="6" w:space="0" w:color="auto"/>
              <w:left w:val="outset" w:sz="6" w:space="0" w:color="auto"/>
              <w:bottom w:val="outset" w:sz="6" w:space="0" w:color="auto"/>
              <w:right w:val="outset" w:sz="6" w:space="0" w:color="auto"/>
            </w:tcBorders>
            <w:hideMark/>
          </w:tcPr>
          <w:p w14:paraId="020D0D4A" w14:textId="0B565185" w:rsidR="00CC031B" w:rsidRPr="00C261EC" w:rsidRDefault="00095DAA" w:rsidP="000B1305">
            <w:pPr>
              <w:jc w:val="both"/>
              <w:rPr>
                <w:rFonts w:ascii="Times New Roman" w:eastAsia="Times New Roman" w:hAnsi="Times New Roman" w:cs="Times New Roman"/>
                <w:sz w:val="24"/>
                <w:szCs w:val="24"/>
                <w:lang w:eastAsia="lv-LV"/>
              </w:rPr>
            </w:pPr>
            <w:r w:rsidRPr="00172AC8">
              <w:rPr>
                <w:rFonts w:ascii="Times New Roman" w:eastAsia="Times New Roman" w:hAnsi="Times New Roman" w:cs="Times New Roman"/>
                <w:sz w:val="24"/>
                <w:szCs w:val="24"/>
                <w:lang w:eastAsia="lv-LV"/>
              </w:rPr>
              <w:t xml:space="preserve">Rīkojuma projekts "Par finanšu līdzekļu piešķiršanu no valsts budžeta programmas "Līdzekļi neparedzētiem gadījumiem"" (turpmāk – rīkojuma projekts) izstrādāts saskaņā ar Valsts kancelejas nolikumu (apstiprināts ar Ministru kabineta </w:t>
            </w:r>
            <w:r w:rsidR="0091421E">
              <w:rPr>
                <w:rFonts w:ascii="Times New Roman" w:eastAsia="Times New Roman" w:hAnsi="Times New Roman" w:cs="Times New Roman"/>
                <w:sz w:val="24"/>
                <w:szCs w:val="24"/>
                <w:lang w:eastAsia="lv-LV"/>
              </w:rPr>
              <w:br/>
            </w:r>
            <w:r w:rsidRPr="00172AC8">
              <w:rPr>
                <w:rFonts w:ascii="Times New Roman" w:eastAsia="Times New Roman" w:hAnsi="Times New Roman" w:cs="Times New Roman"/>
                <w:sz w:val="24"/>
                <w:szCs w:val="24"/>
                <w:lang w:eastAsia="lv-LV"/>
              </w:rPr>
              <w:t>2003.</w:t>
            </w:r>
            <w:r w:rsidR="00301591" w:rsidRPr="00172AC8">
              <w:rPr>
                <w:rFonts w:ascii="Times New Roman" w:eastAsia="Times New Roman" w:hAnsi="Times New Roman" w:cs="Times New Roman"/>
                <w:sz w:val="24"/>
                <w:szCs w:val="24"/>
                <w:lang w:eastAsia="lv-LV"/>
              </w:rPr>
              <w:t xml:space="preserve"> </w:t>
            </w:r>
            <w:r w:rsidRPr="00172AC8">
              <w:rPr>
                <w:rFonts w:ascii="Times New Roman" w:eastAsia="Times New Roman" w:hAnsi="Times New Roman" w:cs="Times New Roman"/>
                <w:sz w:val="24"/>
                <w:szCs w:val="24"/>
                <w:lang w:eastAsia="lv-LV"/>
              </w:rPr>
              <w:t>gada 2</w:t>
            </w:r>
            <w:r w:rsidR="00955D9D" w:rsidRPr="00172AC8">
              <w:rPr>
                <w:rFonts w:ascii="Times New Roman" w:eastAsia="Times New Roman" w:hAnsi="Times New Roman" w:cs="Times New Roman"/>
                <w:sz w:val="24"/>
                <w:szCs w:val="24"/>
                <w:lang w:eastAsia="lv-LV"/>
              </w:rPr>
              <w:t>0</w:t>
            </w:r>
            <w:r w:rsidRPr="00172AC8">
              <w:rPr>
                <w:rFonts w:ascii="Times New Roman" w:eastAsia="Times New Roman" w:hAnsi="Times New Roman" w:cs="Times New Roman"/>
                <w:sz w:val="24"/>
                <w:szCs w:val="24"/>
                <w:lang w:eastAsia="lv-LV"/>
              </w:rPr>
              <w:t>.</w:t>
            </w:r>
            <w:r w:rsidR="0091421E">
              <w:rPr>
                <w:rFonts w:ascii="Times New Roman" w:eastAsia="Times New Roman" w:hAnsi="Times New Roman" w:cs="Times New Roman"/>
                <w:sz w:val="24"/>
                <w:szCs w:val="24"/>
                <w:lang w:eastAsia="lv-LV"/>
              </w:rPr>
              <w:t xml:space="preserve"> </w:t>
            </w:r>
            <w:r w:rsidRPr="00172AC8">
              <w:rPr>
                <w:rFonts w:ascii="Times New Roman" w:eastAsia="Times New Roman" w:hAnsi="Times New Roman" w:cs="Times New Roman"/>
                <w:sz w:val="24"/>
                <w:szCs w:val="24"/>
                <w:lang w:eastAsia="lv-LV"/>
              </w:rPr>
              <w:t>maija noteikumiem Nr.</w:t>
            </w:r>
            <w:r w:rsidR="0091421E">
              <w:rPr>
                <w:rFonts w:ascii="Times New Roman" w:eastAsia="Times New Roman" w:hAnsi="Times New Roman" w:cs="Times New Roman"/>
                <w:sz w:val="24"/>
                <w:szCs w:val="24"/>
                <w:lang w:eastAsia="lv-LV"/>
              </w:rPr>
              <w:t xml:space="preserve"> </w:t>
            </w:r>
            <w:r w:rsidRPr="00172AC8">
              <w:rPr>
                <w:rFonts w:ascii="Times New Roman" w:eastAsia="Times New Roman" w:hAnsi="Times New Roman" w:cs="Times New Roman"/>
                <w:sz w:val="24"/>
                <w:szCs w:val="24"/>
                <w:lang w:eastAsia="lv-LV"/>
              </w:rPr>
              <w:t>263</w:t>
            </w:r>
            <w:r w:rsidR="00955D9D" w:rsidRPr="00172AC8">
              <w:rPr>
                <w:rFonts w:ascii="Times New Roman" w:eastAsia="Times New Roman" w:hAnsi="Times New Roman" w:cs="Times New Roman"/>
                <w:sz w:val="24"/>
                <w:szCs w:val="24"/>
                <w:lang w:eastAsia="lv-LV"/>
              </w:rPr>
              <w:t xml:space="preserve"> </w:t>
            </w:r>
            <w:r w:rsidR="0091421E">
              <w:rPr>
                <w:rFonts w:ascii="Times New Roman" w:eastAsia="Times New Roman" w:hAnsi="Times New Roman" w:cs="Times New Roman"/>
                <w:sz w:val="24"/>
                <w:szCs w:val="24"/>
                <w:lang w:eastAsia="lv-LV"/>
              </w:rPr>
              <w:t>''</w:t>
            </w:r>
            <w:r w:rsidR="00955D9D" w:rsidRPr="00172AC8">
              <w:rPr>
                <w:rFonts w:ascii="Times New Roman" w:eastAsia="Times New Roman" w:hAnsi="Times New Roman" w:cs="Times New Roman"/>
                <w:sz w:val="24"/>
                <w:szCs w:val="24"/>
                <w:lang w:eastAsia="lv-LV"/>
              </w:rPr>
              <w:t>Valsts kancelejas nolikums</w:t>
            </w:r>
            <w:r w:rsidR="0091421E">
              <w:rPr>
                <w:rFonts w:ascii="Times New Roman" w:eastAsia="Times New Roman" w:hAnsi="Times New Roman" w:cs="Times New Roman"/>
                <w:sz w:val="24"/>
                <w:szCs w:val="24"/>
                <w:lang w:eastAsia="lv-LV"/>
              </w:rPr>
              <w:t>''</w:t>
            </w:r>
            <w:r w:rsidRPr="00172AC8">
              <w:rPr>
                <w:rFonts w:ascii="Times New Roman" w:eastAsia="Times New Roman" w:hAnsi="Times New Roman" w:cs="Times New Roman"/>
                <w:sz w:val="24"/>
                <w:szCs w:val="24"/>
                <w:lang w:eastAsia="lv-LV"/>
              </w:rPr>
              <w:t>), kas nosaka</w:t>
            </w:r>
            <w:r w:rsidR="0091421E">
              <w:rPr>
                <w:rFonts w:ascii="Times New Roman" w:eastAsia="Times New Roman" w:hAnsi="Times New Roman" w:cs="Times New Roman"/>
                <w:sz w:val="24"/>
                <w:szCs w:val="24"/>
                <w:lang w:eastAsia="lv-LV"/>
              </w:rPr>
              <w:t xml:space="preserve"> –</w:t>
            </w:r>
            <w:r w:rsidR="007031E4" w:rsidRPr="00431DA5">
              <w:rPr>
                <w:rFonts w:ascii="Times New Roman" w:eastAsia="Times New Roman" w:hAnsi="Times New Roman" w:cs="Times New Roman"/>
                <w:sz w:val="24"/>
                <w:szCs w:val="24"/>
                <w:lang w:eastAsia="lv-LV"/>
              </w:rPr>
              <w:t xml:space="preserve"> Valsts kanceleja </w:t>
            </w:r>
            <w:r w:rsidR="007031E4" w:rsidRPr="00431DA5">
              <w:rPr>
                <w:rFonts w:ascii="Times New Roman" w:hAnsi="Times New Roman" w:cs="Times New Roman"/>
                <w:sz w:val="24"/>
                <w:szCs w:val="24"/>
                <w:shd w:val="clear" w:color="auto" w:fill="FFFFFF"/>
              </w:rPr>
              <w:t>nodrošina iestādes vadītāju atlasi, un Finanšu un kapitāla tirgus komisijas likuma</w:t>
            </w:r>
            <w:r w:rsidR="005D79C1" w:rsidRPr="00431DA5">
              <w:rPr>
                <w:rFonts w:ascii="Times New Roman" w:hAnsi="Times New Roman" w:cs="Times New Roman"/>
                <w:sz w:val="24"/>
                <w:szCs w:val="24"/>
                <w:shd w:val="clear" w:color="auto" w:fill="FFFFFF"/>
              </w:rPr>
              <w:t xml:space="preserve"> grozījumiem, kuri </w:t>
            </w:r>
            <w:r w:rsidR="007031E4" w:rsidRPr="00431DA5">
              <w:rPr>
                <w:rFonts w:ascii="Times New Roman" w:hAnsi="Times New Roman" w:cs="Times New Roman"/>
                <w:sz w:val="24"/>
                <w:szCs w:val="24"/>
                <w:shd w:val="clear" w:color="auto" w:fill="FFFFFF"/>
              </w:rPr>
              <w:t xml:space="preserve"> </w:t>
            </w:r>
            <w:r w:rsidR="005D79C1" w:rsidRPr="00431DA5">
              <w:rPr>
                <w:rFonts w:ascii="Times New Roman" w:hAnsi="Times New Roman" w:cs="Times New Roman"/>
                <w:sz w:val="24"/>
                <w:szCs w:val="24"/>
                <w:shd w:val="clear" w:color="auto" w:fill="FFFFFF"/>
              </w:rPr>
              <w:t>pieņemti Saeimā 2019. gada 13. jūnijā un paredz, ka Finanšu un kapitāla tirgus komisijas padomes priekšsēdētāju atklātā konkursā izraugās komisija, kuru vada Valsts kancelejas direktors, bet komisijas sekretariāta funkcijas veic Valsts kanceleja</w:t>
            </w:r>
            <w:r w:rsidR="000B1305">
              <w:rPr>
                <w:rFonts w:ascii="Times New Roman" w:hAnsi="Times New Roman" w:cs="Times New Roman"/>
                <w:sz w:val="24"/>
                <w:szCs w:val="24"/>
                <w:shd w:val="clear" w:color="auto" w:fill="FFFFFF"/>
              </w:rPr>
              <w:t xml:space="preserve">. Atlase jāveic īsā termiņā </w:t>
            </w:r>
            <w:r w:rsidR="0091421E">
              <w:rPr>
                <w:rFonts w:ascii="Times New Roman" w:hAnsi="Times New Roman" w:cs="Times New Roman"/>
                <w:sz w:val="24"/>
                <w:szCs w:val="24"/>
                <w:shd w:val="clear" w:color="auto" w:fill="FFFFFF"/>
              </w:rPr>
              <w:t>–</w:t>
            </w:r>
            <w:r w:rsidR="000B1305">
              <w:rPr>
                <w:rFonts w:ascii="Times New Roman" w:hAnsi="Times New Roman" w:cs="Times New Roman"/>
                <w:sz w:val="24"/>
                <w:szCs w:val="24"/>
                <w:shd w:val="clear" w:color="auto" w:fill="FFFFFF"/>
              </w:rPr>
              <w:t xml:space="preserve"> </w:t>
            </w:r>
            <w:r w:rsidR="000B1305" w:rsidRPr="000B1305">
              <w:rPr>
                <w:rFonts w:ascii="PT Serif" w:hAnsi="PT Serif"/>
                <w:sz w:val="24"/>
                <w:szCs w:val="24"/>
                <w:shd w:val="clear" w:color="auto" w:fill="FFFFFF"/>
              </w:rPr>
              <w:t>Ministru kabinetam līdz 2019. gada 1. oktobrim priekšsēdētāja amata pretendent</w:t>
            </w:r>
            <w:r w:rsidR="000B1305">
              <w:rPr>
                <w:rFonts w:ascii="PT Serif" w:hAnsi="PT Serif"/>
                <w:sz w:val="24"/>
                <w:szCs w:val="24"/>
                <w:shd w:val="clear" w:color="auto" w:fill="FFFFFF"/>
              </w:rPr>
              <w:t>s</w:t>
            </w:r>
            <w:r w:rsidR="000B1305" w:rsidRPr="000B1305">
              <w:rPr>
                <w:rFonts w:ascii="PT Serif" w:hAnsi="PT Serif"/>
                <w:sz w:val="24"/>
                <w:szCs w:val="24"/>
                <w:shd w:val="clear" w:color="auto" w:fill="FFFFFF"/>
              </w:rPr>
              <w:t xml:space="preserve"> jāizvirza apstiprināšanai Saeimā.</w:t>
            </w:r>
            <w:r w:rsidR="000B1305" w:rsidRPr="000B1305">
              <w:rPr>
                <w:rFonts w:ascii="PT Serif" w:hAnsi="PT Serif"/>
                <w:shd w:val="clear" w:color="auto" w:fill="FFFFFF"/>
              </w:rPr>
              <w:t xml:space="preserve"> </w:t>
            </w:r>
            <w:r w:rsidR="00EC2CE9" w:rsidRPr="00431DA5">
              <w:rPr>
                <w:rFonts w:ascii="Times New Roman" w:eastAsia="Times New Roman" w:hAnsi="Times New Roman" w:cs="Times New Roman"/>
                <w:sz w:val="24"/>
                <w:szCs w:val="24"/>
                <w:lang w:eastAsia="lv-LV"/>
              </w:rPr>
              <w:t>Līdzekļi tiek pieprasīti, pamatojoties uz Ministru kabineta 2018. gada 17. jūlija noteikum</w:t>
            </w:r>
            <w:r w:rsidR="0091421E">
              <w:rPr>
                <w:rFonts w:ascii="Times New Roman" w:eastAsia="Times New Roman" w:hAnsi="Times New Roman" w:cs="Times New Roman"/>
                <w:sz w:val="24"/>
                <w:szCs w:val="24"/>
                <w:lang w:eastAsia="lv-LV"/>
              </w:rPr>
              <w:t>u</w:t>
            </w:r>
            <w:r w:rsidR="00EC2CE9" w:rsidRPr="00431DA5">
              <w:rPr>
                <w:rFonts w:ascii="Times New Roman" w:eastAsia="Times New Roman" w:hAnsi="Times New Roman" w:cs="Times New Roman"/>
                <w:sz w:val="24"/>
                <w:szCs w:val="24"/>
                <w:lang w:eastAsia="lv-LV"/>
              </w:rPr>
              <w:t xml:space="preserve"> Nr. 421 "Kārtība, kādā veic gadskārtējā valsts budžeta likumā noteiktās apropriācijas izmaiņas" </w:t>
            </w:r>
            <w:r w:rsidR="0091421E">
              <w:rPr>
                <w:rFonts w:ascii="Times New Roman" w:eastAsia="Times New Roman" w:hAnsi="Times New Roman" w:cs="Times New Roman"/>
                <w:sz w:val="24"/>
                <w:szCs w:val="24"/>
                <w:lang w:eastAsia="lv-LV"/>
              </w:rPr>
              <w:br/>
            </w:r>
            <w:r w:rsidR="00EC2CE9" w:rsidRPr="00431DA5">
              <w:rPr>
                <w:rFonts w:ascii="Times New Roman" w:eastAsia="Times New Roman" w:hAnsi="Times New Roman" w:cs="Times New Roman"/>
                <w:sz w:val="24"/>
                <w:szCs w:val="24"/>
                <w:lang w:eastAsia="lv-LV"/>
              </w:rPr>
              <w:t>41.</w:t>
            </w:r>
            <w:r w:rsidR="0091421E">
              <w:rPr>
                <w:rFonts w:ascii="Times New Roman" w:eastAsia="Times New Roman" w:hAnsi="Times New Roman" w:cs="Times New Roman"/>
                <w:sz w:val="24"/>
                <w:szCs w:val="24"/>
                <w:lang w:eastAsia="lv-LV"/>
              </w:rPr>
              <w:t xml:space="preserve"> </w:t>
            </w:r>
            <w:r w:rsidR="00EC2CE9" w:rsidRPr="00431DA5">
              <w:rPr>
                <w:rFonts w:ascii="Times New Roman" w:eastAsia="Times New Roman" w:hAnsi="Times New Roman" w:cs="Times New Roman"/>
                <w:sz w:val="24"/>
                <w:szCs w:val="24"/>
                <w:lang w:eastAsia="lv-LV"/>
              </w:rPr>
              <w:t>punktu</w:t>
            </w:r>
          </w:p>
        </w:tc>
      </w:tr>
      <w:tr w:rsidR="00CC031B" w:rsidRPr="00C261EC" w14:paraId="020D0D50" w14:textId="77777777" w:rsidTr="00430D56">
        <w:trPr>
          <w:tblCellSpacing w:w="15" w:type="dxa"/>
        </w:trPr>
        <w:tc>
          <w:tcPr>
            <w:tcW w:w="306" w:type="pct"/>
            <w:tcBorders>
              <w:top w:val="outset" w:sz="6" w:space="0" w:color="auto"/>
              <w:left w:val="outset" w:sz="6" w:space="0" w:color="auto"/>
              <w:bottom w:val="outset" w:sz="6" w:space="0" w:color="auto"/>
              <w:right w:val="outset" w:sz="6" w:space="0" w:color="auto"/>
            </w:tcBorders>
            <w:hideMark/>
          </w:tcPr>
          <w:p w14:paraId="020D0D4C" w14:textId="77777777" w:rsidR="00CC031B" w:rsidRPr="00C261EC" w:rsidRDefault="00CC031B" w:rsidP="00CC031B">
            <w:pPr>
              <w:ind w:firstLine="300"/>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2.</w:t>
            </w:r>
          </w:p>
        </w:tc>
        <w:tc>
          <w:tcPr>
            <w:tcW w:w="1167" w:type="pct"/>
            <w:tcBorders>
              <w:top w:val="outset" w:sz="6" w:space="0" w:color="auto"/>
              <w:left w:val="outset" w:sz="6" w:space="0" w:color="auto"/>
              <w:bottom w:val="outset" w:sz="6" w:space="0" w:color="auto"/>
              <w:right w:val="outset" w:sz="6" w:space="0" w:color="auto"/>
            </w:tcBorders>
            <w:hideMark/>
          </w:tcPr>
          <w:p w14:paraId="020D0D4D" w14:textId="77777777" w:rsidR="00CC031B" w:rsidRPr="00C261EC" w:rsidRDefault="00CC031B" w:rsidP="00CC031B">
            <w:pPr>
              <w:rPr>
                <w:rFonts w:ascii="Times New Roman" w:eastAsia="Times New Roman" w:hAnsi="Times New Roman" w:cs="Times New Roman"/>
                <w:sz w:val="24"/>
                <w:szCs w:val="24"/>
                <w:lang w:eastAsia="lv-LV"/>
              </w:rPr>
            </w:pPr>
            <w:r w:rsidRPr="00172AC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63" w:type="pct"/>
            <w:tcBorders>
              <w:top w:val="outset" w:sz="6" w:space="0" w:color="auto"/>
              <w:left w:val="outset" w:sz="6" w:space="0" w:color="auto"/>
              <w:bottom w:val="outset" w:sz="6" w:space="0" w:color="auto"/>
              <w:right w:val="outset" w:sz="6" w:space="0" w:color="auto"/>
            </w:tcBorders>
            <w:hideMark/>
          </w:tcPr>
          <w:p w14:paraId="020D0D4E" w14:textId="7FF67EB0" w:rsidR="00AE77F6" w:rsidRPr="0079390E" w:rsidRDefault="005D79C1" w:rsidP="00AE77F6">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2019. gada 13. jūnijā Saeima pieņēma grozījumus </w:t>
            </w:r>
            <w:r w:rsidRPr="00BE46D5">
              <w:rPr>
                <w:rFonts w:ascii="Times New Roman" w:eastAsia="Times New Roman" w:hAnsi="Times New Roman" w:cs="Times New Roman"/>
                <w:sz w:val="24"/>
                <w:szCs w:val="24"/>
                <w:lang w:eastAsia="lv-LV"/>
              </w:rPr>
              <w:t xml:space="preserve">Finanšu un kapitāla tirgus komisijas likumā, paredzot, ka turpmāk Finanšu un kapitāla tirgus komisijas padomes priekšsēdētāja </w:t>
            </w:r>
            <w:r w:rsidRPr="00BE46D5">
              <w:rPr>
                <w:rFonts w:ascii="Times New Roman" w:hAnsi="Times New Roman" w:cs="Times New Roman"/>
                <w:sz w:val="24"/>
                <w:szCs w:val="24"/>
                <w:shd w:val="clear" w:color="auto" w:fill="FFFFFF"/>
              </w:rPr>
              <w:t>amata pretendentus Ministru kabinets izrau</w:t>
            </w:r>
            <w:r w:rsidR="00442298" w:rsidRPr="00BE46D5">
              <w:rPr>
                <w:rFonts w:ascii="Times New Roman" w:hAnsi="Times New Roman" w:cs="Times New Roman"/>
                <w:sz w:val="24"/>
                <w:szCs w:val="24"/>
                <w:shd w:val="clear" w:color="auto" w:fill="FFFFFF"/>
              </w:rPr>
              <w:t>dzīsies</w:t>
            </w:r>
            <w:r w:rsidRPr="00BE46D5">
              <w:rPr>
                <w:rFonts w:ascii="Times New Roman" w:hAnsi="Times New Roman" w:cs="Times New Roman"/>
                <w:sz w:val="24"/>
                <w:szCs w:val="24"/>
                <w:shd w:val="clear" w:color="auto" w:fill="FFFFFF"/>
              </w:rPr>
              <w:t xml:space="preserve"> atklātā konkursā un pretendentu atlasi vei</w:t>
            </w:r>
            <w:r w:rsidR="00442298" w:rsidRPr="00BE46D5">
              <w:rPr>
                <w:rFonts w:ascii="Times New Roman" w:hAnsi="Times New Roman" w:cs="Times New Roman"/>
                <w:sz w:val="24"/>
                <w:szCs w:val="24"/>
                <w:shd w:val="clear" w:color="auto" w:fill="FFFFFF"/>
              </w:rPr>
              <w:t>ks</w:t>
            </w:r>
            <w:r w:rsidRPr="00BE46D5">
              <w:rPr>
                <w:rFonts w:ascii="Times New Roman" w:hAnsi="Times New Roman" w:cs="Times New Roman"/>
                <w:sz w:val="24"/>
                <w:szCs w:val="24"/>
                <w:shd w:val="clear" w:color="auto" w:fill="FFFFFF"/>
              </w:rPr>
              <w:t xml:space="preserve"> pretendentu atlases un atbilstības izvērtēšanas komisija, kuru vad</w:t>
            </w:r>
            <w:r w:rsidR="00442298" w:rsidRPr="00BE46D5">
              <w:rPr>
                <w:rFonts w:ascii="Times New Roman" w:hAnsi="Times New Roman" w:cs="Times New Roman"/>
                <w:sz w:val="24"/>
                <w:szCs w:val="24"/>
                <w:shd w:val="clear" w:color="auto" w:fill="FFFFFF"/>
              </w:rPr>
              <w:t>īs</w:t>
            </w:r>
            <w:r w:rsidRPr="00BE46D5">
              <w:rPr>
                <w:rFonts w:ascii="Times New Roman" w:hAnsi="Times New Roman" w:cs="Times New Roman"/>
                <w:sz w:val="24"/>
                <w:szCs w:val="24"/>
                <w:shd w:val="clear" w:color="auto" w:fill="FFFFFF"/>
              </w:rPr>
              <w:t xml:space="preserve"> Valsts kancelejas direktors, bet pretendentu atlases un atbilstības izvērtēšanas komisijas sekretariāta funkcijas vei</w:t>
            </w:r>
            <w:r w:rsidR="00442298" w:rsidRPr="00BE46D5">
              <w:rPr>
                <w:rFonts w:ascii="Times New Roman" w:hAnsi="Times New Roman" w:cs="Times New Roman"/>
                <w:sz w:val="24"/>
                <w:szCs w:val="24"/>
                <w:shd w:val="clear" w:color="auto" w:fill="FFFFFF"/>
              </w:rPr>
              <w:t>ks</w:t>
            </w:r>
            <w:r w:rsidRPr="00BE46D5">
              <w:rPr>
                <w:rFonts w:ascii="Times New Roman" w:hAnsi="Times New Roman" w:cs="Times New Roman"/>
                <w:sz w:val="24"/>
                <w:szCs w:val="24"/>
                <w:shd w:val="clear" w:color="auto" w:fill="FFFFFF"/>
              </w:rPr>
              <w:t xml:space="preserve"> Valsts kanceleja. Lai nodrošinātu </w:t>
            </w:r>
            <w:r w:rsidR="00442298" w:rsidRPr="00BE46D5">
              <w:rPr>
                <w:rFonts w:ascii="Times New Roman" w:hAnsi="Times New Roman" w:cs="Times New Roman"/>
                <w:sz w:val="24"/>
                <w:szCs w:val="24"/>
                <w:shd w:val="clear" w:color="auto" w:fill="FFFFFF"/>
              </w:rPr>
              <w:t xml:space="preserve">valsts tiešās pārvaldes </w:t>
            </w:r>
            <w:r w:rsidRPr="00BE46D5">
              <w:rPr>
                <w:rFonts w:ascii="Times New Roman" w:hAnsi="Times New Roman" w:cs="Times New Roman"/>
                <w:sz w:val="24"/>
                <w:szCs w:val="24"/>
                <w:shd w:val="clear" w:color="auto" w:fill="FFFFFF"/>
              </w:rPr>
              <w:t xml:space="preserve">iestāžu vadītāju amatu pretendentu </w:t>
            </w:r>
            <w:r w:rsidR="00442298" w:rsidRPr="00BE46D5">
              <w:rPr>
                <w:rFonts w:ascii="Times New Roman" w:hAnsi="Times New Roman" w:cs="Times New Roman"/>
                <w:sz w:val="24"/>
                <w:szCs w:val="24"/>
                <w:shd w:val="clear" w:color="auto" w:fill="FFFFFF"/>
              </w:rPr>
              <w:t>piesaisti un</w:t>
            </w:r>
            <w:r w:rsidRPr="00BE46D5">
              <w:rPr>
                <w:rFonts w:ascii="Times New Roman" w:hAnsi="Times New Roman" w:cs="Times New Roman"/>
                <w:sz w:val="24"/>
                <w:szCs w:val="24"/>
                <w:shd w:val="clear" w:color="auto" w:fill="FFFFFF"/>
              </w:rPr>
              <w:t xml:space="preserve"> profesionālu un neatkarīgu kompetenču novērtēšanu</w:t>
            </w:r>
            <w:r w:rsidR="00442298" w:rsidRPr="00BE46D5">
              <w:rPr>
                <w:rFonts w:ascii="Times New Roman" w:hAnsi="Times New Roman" w:cs="Times New Roman"/>
                <w:sz w:val="24"/>
                <w:szCs w:val="24"/>
                <w:shd w:val="clear" w:color="auto" w:fill="FFFFFF"/>
              </w:rPr>
              <w:t xml:space="preserve"> saskaņā ar Ministru kabineta</w:t>
            </w:r>
            <w:r w:rsidR="0091421E">
              <w:rPr>
                <w:rFonts w:ascii="Times New Roman" w:hAnsi="Times New Roman" w:cs="Times New Roman"/>
                <w:sz w:val="24"/>
                <w:szCs w:val="24"/>
                <w:shd w:val="clear" w:color="auto" w:fill="FFFFFF"/>
              </w:rPr>
              <w:t xml:space="preserve"> </w:t>
            </w:r>
            <w:r w:rsidR="0091421E" w:rsidRPr="00BE46D5">
              <w:rPr>
                <w:rFonts w:ascii="Times New Roman" w:hAnsi="Times New Roman" w:cs="Times New Roman"/>
                <w:sz w:val="24"/>
                <w:szCs w:val="24"/>
                <w:shd w:val="clear" w:color="auto" w:fill="FFFFFF"/>
              </w:rPr>
              <w:t>2015.</w:t>
            </w:r>
            <w:r w:rsidR="0091421E">
              <w:rPr>
                <w:rFonts w:ascii="Times New Roman" w:hAnsi="Times New Roman" w:cs="Times New Roman"/>
                <w:sz w:val="24"/>
                <w:szCs w:val="24"/>
                <w:shd w:val="clear" w:color="auto" w:fill="FFFFFF"/>
              </w:rPr>
              <w:t xml:space="preserve"> </w:t>
            </w:r>
            <w:r w:rsidR="0091421E" w:rsidRPr="00BE46D5">
              <w:rPr>
                <w:rFonts w:ascii="Times New Roman" w:hAnsi="Times New Roman" w:cs="Times New Roman"/>
                <w:sz w:val="24"/>
                <w:szCs w:val="24"/>
                <w:shd w:val="clear" w:color="auto" w:fill="FFFFFF"/>
              </w:rPr>
              <w:t>gada 9.</w:t>
            </w:r>
            <w:r w:rsidR="0091421E">
              <w:rPr>
                <w:rFonts w:ascii="Times New Roman" w:hAnsi="Times New Roman" w:cs="Times New Roman"/>
                <w:sz w:val="24"/>
                <w:szCs w:val="24"/>
                <w:shd w:val="clear" w:color="auto" w:fill="FFFFFF"/>
              </w:rPr>
              <w:t xml:space="preserve"> </w:t>
            </w:r>
            <w:r w:rsidR="0091421E" w:rsidRPr="00BE46D5">
              <w:rPr>
                <w:rFonts w:ascii="Times New Roman" w:hAnsi="Times New Roman" w:cs="Times New Roman"/>
                <w:sz w:val="24"/>
                <w:szCs w:val="24"/>
                <w:shd w:val="clear" w:color="auto" w:fill="FFFFFF"/>
              </w:rPr>
              <w:t>jūnija</w:t>
            </w:r>
            <w:r w:rsidR="00442298" w:rsidRPr="00BE46D5">
              <w:rPr>
                <w:rFonts w:ascii="Times New Roman" w:hAnsi="Times New Roman" w:cs="Times New Roman"/>
                <w:sz w:val="24"/>
                <w:szCs w:val="24"/>
                <w:shd w:val="clear" w:color="auto" w:fill="FFFFFF"/>
              </w:rPr>
              <w:t xml:space="preserve"> noteikumiem </w:t>
            </w:r>
            <w:r w:rsidR="0091421E">
              <w:rPr>
                <w:rFonts w:ascii="Times New Roman" w:hAnsi="Times New Roman" w:cs="Times New Roman"/>
                <w:sz w:val="24"/>
                <w:szCs w:val="24"/>
                <w:shd w:val="clear" w:color="auto" w:fill="FFFFFF"/>
              </w:rPr>
              <w:t>N</w:t>
            </w:r>
            <w:r w:rsidR="00442298" w:rsidRPr="00BE46D5">
              <w:rPr>
                <w:rFonts w:ascii="Times New Roman" w:hAnsi="Times New Roman" w:cs="Times New Roman"/>
                <w:sz w:val="24"/>
                <w:szCs w:val="24"/>
                <w:shd w:val="clear" w:color="auto" w:fill="FFFFFF"/>
              </w:rPr>
              <w:t xml:space="preserve">r. </w:t>
            </w:r>
            <w:r w:rsidR="00442298" w:rsidRPr="00BE46D5">
              <w:rPr>
                <w:rFonts w:ascii="Times New Roman" w:hAnsi="Times New Roman" w:cs="Times New Roman"/>
                <w:bCs/>
                <w:sz w:val="24"/>
                <w:szCs w:val="24"/>
                <w:shd w:val="clear" w:color="auto" w:fill="FFFFFF"/>
              </w:rPr>
              <w:t>293</w:t>
            </w:r>
            <w:r w:rsidR="00442298" w:rsidRPr="00BE46D5">
              <w:rPr>
                <w:rFonts w:ascii="Times New Roman" w:hAnsi="Times New Roman" w:cs="Times New Roman"/>
                <w:sz w:val="24"/>
                <w:szCs w:val="24"/>
                <w:shd w:val="clear" w:color="auto" w:fill="FFFFFF"/>
              </w:rPr>
              <w:t xml:space="preserve"> </w:t>
            </w:r>
            <w:r w:rsidR="00442298" w:rsidRPr="00BE46D5">
              <w:rPr>
                <w:rFonts w:ascii="Times New Roman" w:eastAsia="Times New Roman" w:hAnsi="Times New Roman" w:cs="Times New Roman"/>
                <w:sz w:val="24"/>
                <w:szCs w:val="24"/>
                <w:lang w:eastAsia="lv-LV"/>
              </w:rPr>
              <w:t>"</w:t>
            </w:r>
            <w:r w:rsidR="00442298" w:rsidRPr="00BE46D5">
              <w:rPr>
                <w:rFonts w:ascii="Times New Roman" w:hAnsi="Times New Roman" w:cs="Times New Roman"/>
                <w:sz w:val="24"/>
                <w:szCs w:val="24"/>
                <w:shd w:val="clear" w:color="auto" w:fill="FFFFFF"/>
              </w:rPr>
              <w:t>V</w:t>
            </w:r>
            <w:r w:rsidR="00442298" w:rsidRPr="00BE46D5">
              <w:rPr>
                <w:rFonts w:ascii="Times New Roman" w:hAnsi="Times New Roman" w:cs="Times New Roman"/>
                <w:bCs/>
                <w:sz w:val="24"/>
                <w:szCs w:val="24"/>
                <w:shd w:val="clear" w:color="auto" w:fill="FFFFFF"/>
              </w:rPr>
              <w:t>alsts tiešās pārvaldes iestāžu vadītāju atlases kārtība</w:t>
            </w:r>
            <w:r w:rsidR="00442298" w:rsidRPr="00BE46D5">
              <w:rPr>
                <w:rFonts w:ascii="Times New Roman" w:eastAsia="Times New Roman" w:hAnsi="Times New Roman" w:cs="Times New Roman"/>
                <w:sz w:val="24"/>
                <w:szCs w:val="24"/>
                <w:lang w:eastAsia="lv-LV"/>
              </w:rPr>
              <w:t>"</w:t>
            </w:r>
            <w:r w:rsidRPr="00BE46D5">
              <w:rPr>
                <w:rFonts w:ascii="Times New Roman" w:hAnsi="Times New Roman" w:cs="Times New Roman"/>
                <w:sz w:val="24"/>
                <w:szCs w:val="24"/>
                <w:shd w:val="clear" w:color="auto" w:fill="FFFFFF"/>
              </w:rPr>
              <w:t>, Valsts kanceleja izmanto atlases kompānijas</w:t>
            </w:r>
            <w:r w:rsidR="0000390D" w:rsidRPr="00BE46D5">
              <w:rPr>
                <w:rFonts w:ascii="Times New Roman" w:hAnsi="Times New Roman" w:cs="Times New Roman"/>
                <w:sz w:val="24"/>
                <w:szCs w:val="24"/>
                <w:shd w:val="clear" w:color="auto" w:fill="FFFFFF"/>
              </w:rPr>
              <w:t xml:space="preserve"> </w:t>
            </w:r>
            <w:bookmarkStart w:id="2" w:name="_GoBack"/>
            <w:bookmarkEnd w:id="2"/>
            <w:r w:rsidR="0000390D" w:rsidRPr="00BE46D5">
              <w:rPr>
                <w:rFonts w:ascii="Times New Roman" w:hAnsi="Times New Roman" w:cs="Times New Roman"/>
                <w:sz w:val="24"/>
                <w:szCs w:val="24"/>
                <w:shd w:val="clear" w:color="auto" w:fill="FFFFFF"/>
              </w:rPr>
              <w:t xml:space="preserve">sniegtos </w:t>
            </w:r>
            <w:r w:rsidRPr="00BE46D5">
              <w:rPr>
                <w:rFonts w:ascii="Times New Roman" w:hAnsi="Times New Roman" w:cs="Times New Roman"/>
                <w:sz w:val="24"/>
                <w:szCs w:val="24"/>
                <w:shd w:val="clear" w:color="auto" w:fill="FFFFFF"/>
              </w:rPr>
              <w:t>pakalpojumu</w:t>
            </w:r>
            <w:r w:rsidR="0000390D" w:rsidRPr="00BE46D5">
              <w:rPr>
                <w:rFonts w:ascii="Times New Roman" w:hAnsi="Times New Roman" w:cs="Times New Roman"/>
                <w:sz w:val="24"/>
                <w:szCs w:val="24"/>
                <w:shd w:val="clear" w:color="auto" w:fill="FFFFFF"/>
              </w:rPr>
              <w:t>s</w:t>
            </w:r>
            <w:r w:rsidRPr="00BE46D5">
              <w:rPr>
                <w:rFonts w:ascii="Times New Roman" w:hAnsi="Times New Roman" w:cs="Times New Roman"/>
                <w:sz w:val="24"/>
                <w:szCs w:val="24"/>
                <w:shd w:val="clear" w:color="auto" w:fill="FFFFFF"/>
              </w:rPr>
              <w:t>. T</w:t>
            </w:r>
            <w:r w:rsidR="00442298" w:rsidRPr="00BE46D5">
              <w:rPr>
                <w:rFonts w:ascii="Times New Roman" w:hAnsi="Times New Roman" w:cs="Times New Roman"/>
                <w:sz w:val="24"/>
                <w:szCs w:val="24"/>
                <w:shd w:val="clear" w:color="auto" w:fill="FFFFFF"/>
              </w:rPr>
              <w:t>ā kā uz F</w:t>
            </w:r>
            <w:r w:rsidRPr="00BE46D5">
              <w:rPr>
                <w:rFonts w:ascii="Times New Roman" w:hAnsi="Times New Roman" w:cs="Times New Roman"/>
                <w:sz w:val="24"/>
                <w:szCs w:val="24"/>
                <w:shd w:val="clear" w:color="auto" w:fill="FFFFFF"/>
              </w:rPr>
              <w:t xml:space="preserve">inanšu un kapitāla tirgus komisijas padomes priekšsēdētāja amata pretendentu atlasi un atbilstības </w:t>
            </w:r>
            <w:r w:rsidRPr="00BE46D5">
              <w:rPr>
                <w:rFonts w:ascii="Times New Roman" w:hAnsi="Times New Roman" w:cs="Times New Roman"/>
                <w:sz w:val="24"/>
                <w:szCs w:val="24"/>
                <w:shd w:val="clear" w:color="auto" w:fill="FFFFFF"/>
              </w:rPr>
              <w:lastRenderedPageBreak/>
              <w:t xml:space="preserve">novērtēšanu </w:t>
            </w:r>
            <w:r w:rsidR="00442298" w:rsidRPr="00BE46D5">
              <w:rPr>
                <w:rFonts w:ascii="Times New Roman" w:hAnsi="Times New Roman" w:cs="Times New Roman"/>
                <w:sz w:val="24"/>
                <w:szCs w:val="24"/>
                <w:shd w:val="clear" w:color="auto" w:fill="FFFFFF"/>
              </w:rPr>
              <w:t xml:space="preserve">minētie noteikumi nav attiecināmi, ir </w:t>
            </w:r>
            <w:r w:rsidRPr="00BE46D5">
              <w:rPr>
                <w:rFonts w:ascii="Times New Roman" w:hAnsi="Times New Roman" w:cs="Times New Roman"/>
                <w:sz w:val="24"/>
                <w:szCs w:val="24"/>
                <w:shd w:val="clear" w:color="auto" w:fill="FFFFFF"/>
              </w:rPr>
              <w:t>nepieciešams atšķirīgs normatīvais regulējums</w:t>
            </w:r>
            <w:r w:rsidR="00442298" w:rsidRPr="00BE46D5">
              <w:rPr>
                <w:rFonts w:ascii="Times New Roman" w:hAnsi="Times New Roman" w:cs="Times New Roman"/>
                <w:sz w:val="24"/>
                <w:szCs w:val="24"/>
                <w:shd w:val="clear" w:color="auto" w:fill="FFFFFF"/>
              </w:rPr>
              <w:t xml:space="preserve"> un</w:t>
            </w:r>
            <w:r w:rsidRPr="00BE46D5">
              <w:rPr>
                <w:rFonts w:ascii="Times New Roman" w:hAnsi="Times New Roman" w:cs="Times New Roman"/>
                <w:sz w:val="24"/>
                <w:szCs w:val="24"/>
                <w:shd w:val="clear" w:color="auto" w:fill="FFFFFF"/>
              </w:rPr>
              <w:t xml:space="preserve"> </w:t>
            </w:r>
            <w:r w:rsidR="00442298" w:rsidRPr="00BE46D5">
              <w:rPr>
                <w:rFonts w:ascii="Times New Roman" w:hAnsi="Times New Roman" w:cs="Times New Roman"/>
                <w:sz w:val="24"/>
                <w:szCs w:val="24"/>
                <w:shd w:val="clear" w:color="auto" w:fill="FFFFFF"/>
              </w:rPr>
              <w:t>jauns</w:t>
            </w:r>
            <w:r w:rsidRPr="00BE46D5">
              <w:rPr>
                <w:rFonts w:ascii="Times New Roman" w:hAnsi="Times New Roman" w:cs="Times New Roman"/>
                <w:sz w:val="24"/>
                <w:szCs w:val="24"/>
                <w:shd w:val="clear" w:color="auto" w:fill="FFFFFF"/>
              </w:rPr>
              <w:t xml:space="preserve"> atlases pakalpojum</w:t>
            </w:r>
            <w:r w:rsidR="0091421E">
              <w:rPr>
                <w:rFonts w:ascii="Times New Roman" w:hAnsi="Times New Roman" w:cs="Times New Roman"/>
                <w:sz w:val="24"/>
                <w:szCs w:val="24"/>
                <w:shd w:val="clear" w:color="auto" w:fill="FFFFFF"/>
              </w:rPr>
              <w:t>a</w:t>
            </w:r>
            <w:r w:rsidRPr="00BE46D5">
              <w:rPr>
                <w:rFonts w:ascii="Times New Roman" w:hAnsi="Times New Roman" w:cs="Times New Roman"/>
                <w:sz w:val="24"/>
                <w:szCs w:val="24"/>
                <w:shd w:val="clear" w:color="auto" w:fill="FFFFFF"/>
              </w:rPr>
              <w:t xml:space="preserve"> </w:t>
            </w:r>
            <w:r w:rsidR="00442298" w:rsidRPr="00BE46D5">
              <w:rPr>
                <w:rFonts w:ascii="Times New Roman" w:hAnsi="Times New Roman" w:cs="Times New Roman"/>
                <w:sz w:val="24"/>
                <w:szCs w:val="24"/>
                <w:shd w:val="clear" w:color="auto" w:fill="FFFFFF"/>
              </w:rPr>
              <w:t>l</w:t>
            </w:r>
            <w:r w:rsidRPr="00BE46D5">
              <w:rPr>
                <w:rFonts w:ascii="Times New Roman" w:hAnsi="Times New Roman" w:cs="Times New Roman"/>
                <w:sz w:val="24"/>
                <w:szCs w:val="24"/>
                <w:shd w:val="clear" w:color="auto" w:fill="FFFFFF"/>
              </w:rPr>
              <w:t>īgum</w:t>
            </w:r>
            <w:r w:rsidR="00442298" w:rsidRPr="00BE46D5">
              <w:rPr>
                <w:rFonts w:ascii="Times New Roman" w:hAnsi="Times New Roman" w:cs="Times New Roman"/>
                <w:sz w:val="24"/>
                <w:szCs w:val="24"/>
                <w:shd w:val="clear" w:color="auto" w:fill="FFFFFF"/>
              </w:rPr>
              <w:t xml:space="preserve">s. Ņemot vērā </w:t>
            </w:r>
            <w:r w:rsidR="0000390D" w:rsidRPr="00BE46D5">
              <w:rPr>
                <w:rFonts w:ascii="Times New Roman" w:hAnsi="Times New Roman" w:cs="Times New Roman"/>
                <w:sz w:val="24"/>
                <w:szCs w:val="24"/>
                <w:shd w:val="clear" w:color="auto" w:fill="FFFFFF"/>
              </w:rPr>
              <w:t xml:space="preserve">Valsts kancelejas </w:t>
            </w:r>
            <w:r w:rsidR="00AE77F6">
              <w:rPr>
                <w:rFonts w:ascii="Times New Roman" w:hAnsi="Times New Roman" w:cs="Times New Roman"/>
                <w:sz w:val="24"/>
                <w:szCs w:val="24"/>
              </w:rPr>
              <w:t>iepirkuma</w:t>
            </w:r>
            <w:r w:rsidR="0079390E">
              <w:rPr>
                <w:rFonts w:ascii="Times New Roman" w:hAnsi="Times New Roman" w:cs="Times New Roman"/>
                <w:sz w:val="24"/>
                <w:szCs w:val="24"/>
              </w:rPr>
              <w:t xml:space="preserve"> </w:t>
            </w:r>
            <w:r w:rsidR="0079390E" w:rsidRPr="00BE46D5">
              <w:rPr>
                <w:rFonts w:ascii="Times New Roman" w:hAnsi="Times New Roman" w:cs="Times New Roman"/>
                <w:sz w:val="24"/>
                <w:szCs w:val="24"/>
                <w:shd w:val="clear" w:color="auto" w:fill="FFFFFF"/>
              </w:rPr>
              <w:t>rezultātus</w:t>
            </w:r>
            <w:r w:rsidR="0079390E">
              <w:rPr>
                <w:rFonts w:ascii="Times New Roman" w:hAnsi="Times New Roman" w:cs="Times New Roman"/>
                <w:sz w:val="24"/>
                <w:szCs w:val="24"/>
              </w:rPr>
              <w:t xml:space="preserve"> (iepirkums</w:t>
            </w:r>
            <w:r w:rsidR="00BE46D5" w:rsidRPr="00BE46D5">
              <w:rPr>
                <w:rFonts w:ascii="Times New Roman" w:hAnsi="Times New Roman" w:cs="Times New Roman"/>
                <w:sz w:val="24"/>
                <w:szCs w:val="24"/>
              </w:rPr>
              <w:t xml:space="preserve"> tiek veikts, piemērojot Publisko iepirkumu likuma </w:t>
            </w:r>
            <w:r w:rsidR="0079390E">
              <w:rPr>
                <w:rFonts w:ascii="Times New Roman" w:hAnsi="Times New Roman" w:cs="Times New Roman"/>
                <w:sz w:val="24"/>
                <w:szCs w:val="24"/>
              </w:rPr>
              <w:br/>
            </w:r>
            <w:r w:rsidR="00BE46D5" w:rsidRPr="00BE46D5">
              <w:rPr>
                <w:rFonts w:ascii="Times New Roman" w:hAnsi="Times New Roman" w:cs="Times New Roman"/>
                <w:sz w:val="24"/>
                <w:szCs w:val="24"/>
              </w:rPr>
              <w:t>9. pantu</w:t>
            </w:r>
            <w:r w:rsidR="0079390E">
              <w:rPr>
                <w:rFonts w:ascii="Times New Roman" w:hAnsi="Times New Roman" w:cs="Times New Roman"/>
                <w:sz w:val="24"/>
                <w:szCs w:val="24"/>
              </w:rPr>
              <w:t xml:space="preserve">), </w:t>
            </w:r>
            <w:r w:rsidR="00301591" w:rsidRPr="00BE46D5">
              <w:rPr>
                <w:rFonts w:ascii="Times New Roman" w:hAnsi="Times New Roman" w:cs="Times New Roman"/>
                <w:sz w:val="24"/>
                <w:szCs w:val="24"/>
                <w:shd w:val="clear" w:color="auto" w:fill="FFFFFF"/>
              </w:rPr>
              <w:t>šāda pakalpojuma</w:t>
            </w:r>
            <w:r w:rsidRPr="00BE46D5">
              <w:rPr>
                <w:rFonts w:ascii="Times New Roman" w:hAnsi="Times New Roman" w:cs="Times New Roman"/>
                <w:sz w:val="24"/>
                <w:szCs w:val="24"/>
                <w:shd w:val="clear" w:color="auto" w:fill="FFFFFF"/>
              </w:rPr>
              <w:t xml:space="preserve"> </w:t>
            </w:r>
            <w:r w:rsidR="00301591" w:rsidRPr="00BE46D5">
              <w:rPr>
                <w:rFonts w:ascii="Times New Roman" w:hAnsi="Times New Roman" w:cs="Times New Roman"/>
                <w:sz w:val="24"/>
                <w:szCs w:val="24"/>
                <w:shd w:val="clear" w:color="auto" w:fill="FFFFFF"/>
              </w:rPr>
              <w:t xml:space="preserve">izmaksas ir 26 000 </w:t>
            </w:r>
            <w:proofErr w:type="spellStart"/>
            <w:r w:rsidR="0079390E" w:rsidRPr="0079390E">
              <w:rPr>
                <w:rFonts w:ascii="Times New Roman" w:hAnsi="Times New Roman" w:cs="Times New Roman"/>
                <w:i/>
                <w:sz w:val="24"/>
                <w:szCs w:val="24"/>
                <w:shd w:val="clear" w:color="auto" w:fill="FFFFFF"/>
              </w:rPr>
              <w:t>euro</w:t>
            </w:r>
            <w:proofErr w:type="spellEnd"/>
            <w:r w:rsidR="00301591" w:rsidRPr="00BE46D5">
              <w:rPr>
                <w:rFonts w:ascii="Times New Roman" w:hAnsi="Times New Roman" w:cs="Times New Roman"/>
                <w:sz w:val="24"/>
                <w:szCs w:val="24"/>
                <w:shd w:val="clear" w:color="auto" w:fill="FFFFFF"/>
              </w:rPr>
              <w:t xml:space="preserve"> un pievienotās vērtības nodoklis.</w:t>
            </w:r>
            <w:r w:rsidR="000B1305">
              <w:rPr>
                <w:rFonts w:ascii="Times New Roman" w:hAnsi="Times New Roman" w:cs="Times New Roman"/>
                <w:sz w:val="24"/>
                <w:szCs w:val="24"/>
                <w:shd w:val="clear" w:color="auto" w:fill="FFFFFF"/>
              </w:rPr>
              <w:t xml:space="preserve"> </w:t>
            </w:r>
          </w:p>
          <w:p w14:paraId="020D0D4F" w14:textId="020049BD" w:rsidR="009C3511" w:rsidRPr="00A12393" w:rsidRDefault="000B1305" w:rsidP="00AE77F6">
            <w:pPr>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 xml:space="preserve">Atlase veicama īsā termiņā, jo </w:t>
            </w:r>
            <w:r w:rsidRPr="000B1305">
              <w:rPr>
                <w:rFonts w:ascii="PT Serif" w:hAnsi="PT Serif"/>
                <w:sz w:val="24"/>
                <w:szCs w:val="24"/>
                <w:shd w:val="clear" w:color="auto" w:fill="FFFFFF"/>
              </w:rPr>
              <w:t>Ministru kabinetam priekšsēdētāja amata pretendent</w:t>
            </w:r>
            <w:r>
              <w:rPr>
                <w:rFonts w:ascii="PT Serif" w:hAnsi="PT Serif"/>
                <w:sz w:val="24"/>
                <w:szCs w:val="24"/>
                <w:shd w:val="clear" w:color="auto" w:fill="FFFFFF"/>
              </w:rPr>
              <w:t>s</w:t>
            </w:r>
            <w:r w:rsidRPr="000B1305">
              <w:rPr>
                <w:rFonts w:ascii="PT Serif" w:hAnsi="PT Serif"/>
                <w:sz w:val="24"/>
                <w:szCs w:val="24"/>
                <w:shd w:val="clear" w:color="auto" w:fill="FFFFFF"/>
              </w:rPr>
              <w:t xml:space="preserve"> jāizvirza apstiprināšanai Saeimā</w:t>
            </w:r>
            <w:r w:rsidR="00AE77F6" w:rsidRPr="000B1305">
              <w:rPr>
                <w:rFonts w:ascii="PT Serif" w:hAnsi="PT Serif"/>
                <w:sz w:val="24"/>
                <w:szCs w:val="24"/>
                <w:shd w:val="clear" w:color="auto" w:fill="FFFFFF"/>
              </w:rPr>
              <w:t xml:space="preserve"> līdz 2019. gada 1. oktobrim</w:t>
            </w:r>
          </w:p>
        </w:tc>
      </w:tr>
      <w:tr w:rsidR="00CC031B" w:rsidRPr="00C261EC" w14:paraId="020D0D54" w14:textId="77777777" w:rsidTr="00430D56">
        <w:trPr>
          <w:tblCellSpacing w:w="15" w:type="dxa"/>
        </w:trPr>
        <w:tc>
          <w:tcPr>
            <w:tcW w:w="306" w:type="pct"/>
            <w:tcBorders>
              <w:top w:val="outset" w:sz="6" w:space="0" w:color="auto"/>
              <w:left w:val="outset" w:sz="6" w:space="0" w:color="auto"/>
              <w:bottom w:val="outset" w:sz="6" w:space="0" w:color="auto"/>
              <w:right w:val="outset" w:sz="6" w:space="0" w:color="auto"/>
            </w:tcBorders>
            <w:hideMark/>
          </w:tcPr>
          <w:p w14:paraId="020D0D51" w14:textId="77777777" w:rsidR="00CC031B" w:rsidRPr="00C261EC" w:rsidRDefault="00CC031B" w:rsidP="00CC031B">
            <w:pPr>
              <w:ind w:firstLine="300"/>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lastRenderedPageBreak/>
              <w:t>3.</w:t>
            </w:r>
          </w:p>
        </w:tc>
        <w:tc>
          <w:tcPr>
            <w:tcW w:w="1167" w:type="pct"/>
            <w:tcBorders>
              <w:top w:val="outset" w:sz="6" w:space="0" w:color="auto"/>
              <w:left w:val="outset" w:sz="6" w:space="0" w:color="auto"/>
              <w:bottom w:val="outset" w:sz="6" w:space="0" w:color="auto"/>
              <w:right w:val="outset" w:sz="6" w:space="0" w:color="auto"/>
            </w:tcBorders>
            <w:hideMark/>
          </w:tcPr>
          <w:p w14:paraId="020D0D52" w14:textId="77777777" w:rsidR="00CC031B" w:rsidRPr="00C261EC" w:rsidRDefault="00CC031B" w:rsidP="00CC031B">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Projekta izstrādē iesaistītās institūcijas un publiskas personas kapitālsabiedrības</w:t>
            </w:r>
          </w:p>
        </w:tc>
        <w:tc>
          <w:tcPr>
            <w:tcW w:w="3463" w:type="pct"/>
            <w:tcBorders>
              <w:top w:val="outset" w:sz="6" w:space="0" w:color="auto"/>
              <w:left w:val="outset" w:sz="6" w:space="0" w:color="auto"/>
              <w:bottom w:val="outset" w:sz="6" w:space="0" w:color="auto"/>
              <w:right w:val="outset" w:sz="6" w:space="0" w:color="auto"/>
            </w:tcBorders>
            <w:hideMark/>
          </w:tcPr>
          <w:p w14:paraId="020D0D53" w14:textId="77777777" w:rsidR="00CC031B" w:rsidRPr="00C261EC" w:rsidRDefault="00095DAA" w:rsidP="00CC031B">
            <w:pPr>
              <w:jc w:val="both"/>
              <w:rPr>
                <w:rFonts w:ascii="Times New Roman" w:eastAsia="Times New Roman" w:hAnsi="Times New Roman" w:cs="Times New Roman"/>
                <w:sz w:val="24"/>
                <w:szCs w:val="24"/>
                <w:lang w:eastAsia="lv-LV"/>
              </w:rPr>
            </w:pPr>
            <w:r w:rsidRPr="00095DAA">
              <w:rPr>
                <w:rFonts w:ascii="Times New Roman" w:eastAsia="Times New Roman" w:hAnsi="Times New Roman" w:cs="Times New Roman"/>
                <w:sz w:val="24"/>
                <w:szCs w:val="24"/>
                <w:lang w:eastAsia="lv-LV"/>
              </w:rPr>
              <w:t>Nav attiecināms, jo rīkojuma projekta tiesiskais regulējums nav attiecināms ne uz vienu sabiedrības mērķgrupu, kā arī neietekmē citas sabiedrības grupas</w:t>
            </w:r>
          </w:p>
        </w:tc>
      </w:tr>
      <w:tr w:rsidR="0078259F" w:rsidRPr="00C261EC" w14:paraId="020D0D58" w14:textId="77777777" w:rsidTr="00430D56">
        <w:trPr>
          <w:tblCellSpacing w:w="15" w:type="dxa"/>
        </w:trPr>
        <w:tc>
          <w:tcPr>
            <w:tcW w:w="306" w:type="pct"/>
            <w:tcBorders>
              <w:top w:val="outset" w:sz="6" w:space="0" w:color="auto"/>
              <w:left w:val="outset" w:sz="6" w:space="0" w:color="auto"/>
              <w:bottom w:val="outset" w:sz="6" w:space="0" w:color="auto"/>
              <w:right w:val="outset" w:sz="6" w:space="0" w:color="auto"/>
            </w:tcBorders>
          </w:tcPr>
          <w:p w14:paraId="020D0D55" w14:textId="77777777" w:rsidR="0078259F" w:rsidRPr="00C261EC" w:rsidRDefault="0078259F" w:rsidP="0078259F">
            <w:pPr>
              <w:ind w:firstLine="300"/>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4.</w:t>
            </w:r>
          </w:p>
        </w:tc>
        <w:tc>
          <w:tcPr>
            <w:tcW w:w="1167" w:type="pct"/>
            <w:tcBorders>
              <w:top w:val="outset" w:sz="6" w:space="0" w:color="auto"/>
              <w:left w:val="outset" w:sz="6" w:space="0" w:color="auto"/>
              <w:bottom w:val="outset" w:sz="6" w:space="0" w:color="auto"/>
              <w:right w:val="outset" w:sz="6" w:space="0" w:color="auto"/>
            </w:tcBorders>
          </w:tcPr>
          <w:p w14:paraId="020D0D56" w14:textId="77777777" w:rsidR="0078259F" w:rsidRPr="00C261EC" w:rsidRDefault="0078259F" w:rsidP="0078259F">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Cita informācija</w:t>
            </w:r>
          </w:p>
        </w:tc>
        <w:tc>
          <w:tcPr>
            <w:tcW w:w="3463" w:type="pct"/>
            <w:tcBorders>
              <w:top w:val="outset" w:sz="6" w:space="0" w:color="auto"/>
              <w:left w:val="outset" w:sz="6" w:space="0" w:color="auto"/>
              <w:bottom w:val="outset" w:sz="6" w:space="0" w:color="auto"/>
              <w:right w:val="outset" w:sz="6" w:space="0" w:color="auto"/>
            </w:tcBorders>
          </w:tcPr>
          <w:p w14:paraId="020D0D57" w14:textId="60197FAC" w:rsidR="0078259F" w:rsidRPr="00095DAA" w:rsidRDefault="0078259F" w:rsidP="0078259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20D0D59" w14:textId="77777777"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61EC" w:rsidRPr="00C261EC" w14:paraId="020D0D5B"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D0D5A" w14:textId="77777777" w:rsidR="00CC031B" w:rsidRPr="00C261EC" w:rsidRDefault="00CC031B" w:rsidP="00CC031B">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61EC" w:rsidRPr="00C261EC" w14:paraId="020D0D5D" w14:textId="77777777" w:rsidTr="00DA3672">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020D0D5C" w14:textId="77777777" w:rsidR="00DA3672" w:rsidRPr="00C261EC" w:rsidRDefault="00DA3672" w:rsidP="00DA3672">
            <w:pPr>
              <w:jc w:val="center"/>
              <w:rPr>
                <w:rFonts w:ascii="Times New Roman" w:eastAsia="Times New Roman" w:hAnsi="Times New Roman" w:cs="Times New Roman"/>
                <w:sz w:val="24"/>
                <w:szCs w:val="24"/>
                <w:highlight w:val="yellow"/>
                <w:lang w:eastAsia="lv-LV"/>
              </w:rPr>
            </w:pPr>
            <w:r w:rsidRPr="00C261EC">
              <w:rPr>
                <w:rFonts w:ascii="Times New Roman" w:eastAsia="Times New Roman" w:hAnsi="Times New Roman" w:cs="Times New Roman"/>
                <w:sz w:val="24"/>
                <w:szCs w:val="24"/>
                <w:lang w:eastAsia="lv-LV"/>
              </w:rPr>
              <w:t>Projekts šo jomu neskar</w:t>
            </w:r>
          </w:p>
        </w:tc>
      </w:tr>
    </w:tbl>
    <w:p w14:paraId="020D0D5E" w14:textId="77777777"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CC031B" w:rsidRPr="009C0657" w14:paraId="020D0D60" w14:textId="77777777" w:rsidTr="00CC031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20D0D5F" w14:textId="77777777" w:rsidR="00CC031B" w:rsidRPr="009C0657" w:rsidRDefault="00CC031B" w:rsidP="00CC031B">
            <w:pPr>
              <w:ind w:firstLine="300"/>
              <w:jc w:val="center"/>
              <w:rPr>
                <w:rFonts w:ascii="Times New Roman" w:eastAsia="Times New Roman" w:hAnsi="Times New Roman" w:cs="Times New Roman"/>
                <w:b/>
                <w:bCs/>
                <w:sz w:val="24"/>
                <w:szCs w:val="24"/>
                <w:lang w:eastAsia="lv-LV"/>
              </w:rPr>
            </w:pPr>
            <w:r w:rsidRPr="009C0657">
              <w:rPr>
                <w:rFonts w:ascii="Times New Roman" w:eastAsia="Times New Roman" w:hAnsi="Times New Roman" w:cs="Times New Roman"/>
                <w:b/>
                <w:bCs/>
                <w:sz w:val="24"/>
                <w:szCs w:val="24"/>
                <w:lang w:eastAsia="lv-LV"/>
              </w:rPr>
              <w:t>III. Tiesību akta projekta ietekme uz valsts budžetu un pašvaldību budžetiem</w:t>
            </w:r>
          </w:p>
        </w:tc>
      </w:tr>
      <w:tr w:rsidR="00CC031B" w:rsidRPr="009C0657" w14:paraId="020D0D64" w14:textId="77777777" w:rsidTr="004D5EA4">
        <w:trPr>
          <w:tblCellSpacing w:w="15" w:type="dxa"/>
        </w:trPr>
        <w:tc>
          <w:tcPr>
            <w:tcW w:w="847" w:type="pct"/>
            <w:vMerge w:val="restart"/>
            <w:tcBorders>
              <w:top w:val="outset" w:sz="6" w:space="0" w:color="auto"/>
              <w:left w:val="outset" w:sz="6" w:space="0" w:color="auto"/>
              <w:bottom w:val="outset" w:sz="6" w:space="0" w:color="auto"/>
              <w:right w:val="outset" w:sz="6" w:space="0" w:color="auto"/>
            </w:tcBorders>
            <w:vAlign w:val="center"/>
            <w:hideMark/>
          </w:tcPr>
          <w:p w14:paraId="020D0D61"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Rādītāji</w:t>
            </w:r>
          </w:p>
        </w:tc>
        <w:tc>
          <w:tcPr>
            <w:tcW w:w="106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20D0D62" w14:textId="77777777" w:rsidR="00CC031B" w:rsidRPr="009C0657" w:rsidRDefault="00CC031B" w:rsidP="00095DAA">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201</w:t>
            </w:r>
            <w:r w:rsidR="00095DAA">
              <w:rPr>
                <w:rFonts w:ascii="Times New Roman" w:eastAsia="Times New Roman" w:hAnsi="Times New Roman" w:cs="Times New Roman"/>
                <w:sz w:val="24"/>
                <w:szCs w:val="24"/>
                <w:lang w:eastAsia="lv-LV"/>
              </w:rPr>
              <w:t>9</w:t>
            </w:r>
          </w:p>
        </w:tc>
        <w:tc>
          <w:tcPr>
            <w:tcW w:w="3027" w:type="pct"/>
            <w:gridSpan w:val="5"/>
            <w:tcBorders>
              <w:top w:val="outset" w:sz="6" w:space="0" w:color="auto"/>
              <w:left w:val="outset" w:sz="6" w:space="0" w:color="auto"/>
              <w:bottom w:val="outset" w:sz="6" w:space="0" w:color="auto"/>
              <w:right w:val="outset" w:sz="6" w:space="0" w:color="auto"/>
            </w:tcBorders>
            <w:vAlign w:val="center"/>
            <w:hideMark/>
          </w:tcPr>
          <w:p w14:paraId="020D0D63"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Turpmākie trīs gadi (</w:t>
            </w:r>
            <w:proofErr w:type="spellStart"/>
            <w:r w:rsidRPr="009C0657">
              <w:rPr>
                <w:rFonts w:ascii="Times New Roman" w:eastAsia="Times New Roman" w:hAnsi="Times New Roman" w:cs="Times New Roman"/>
                <w:i/>
                <w:iCs/>
                <w:sz w:val="24"/>
                <w:szCs w:val="24"/>
                <w:lang w:eastAsia="lv-LV"/>
              </w:rPr>
              <w:t>euro</w:t>
            </w:r>
            <w:proofErr w:type="spellEnd"/>
            <w:r w:rsidRPr="009C0657">
              <w:rPr>
                <w:rFonts w:ascii="Times New Roman" w:eastAsia="Times New Roman" w:hAnsi="Times New Roman" w:cs="Times New Roman"/>
                <w:sz w:val="24"/>
                <w:szCs w:val="24"/>
                <w:lang w:eastAsia="lv-LV"/>
              </w:rPr>
              <w:t>)</w:t>
            </w:r>
          </w:p>
        </w:tc>
      </w:tr>
      <w:tr w:rsidR="004D5EA4" w:rsidRPr="009C0657" w14:paraId="020D0D6A" w14:textId="77777777" w:rsidTr="00E10AB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0D0D65" w14:textId="77777777" w:rsidR="00CC031B" w:rsidRPr="009C0657" w:rsidRDefault="00CC031B" w:rsidP="00CC031B">
            <w:pPr>
              <w:jc w:val="center"/>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20D0D66" w14:textId="77777777" w:rsidR="00CC031B" w:rsidRPr="009C0657" w:rsidRDefault="00CC031B" w:rsidP="00CC031B">
            <w:pPr>
              <w:jc w:val="center"/>
              <w:rPr>
                <w:rFonts w:ascii="Times New Roman" w:eastAsia="Times New Roman" w:hAnsi="Times New Roman" w:cs="Times New Roman"/>
                <w:sz w:val="24"/>
                <w:szCs w:val="24"/>
                <w:lang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020D0D67" w14:textId="77777777" w:rsidR="00CC031B" w:rsidRPr="009C0657" w:rsidRDefault="00CC031B" w:rsidP="00095DAA">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20</w:t>
            </w:r>
            <w:r w:rsidR="00095DAA">
              <w:rPr>
                <w:rFonts w:ascii="Times New Roman" w:eastAsia="Times New Roman" w:hAnsi="Times New Roman" w:cs="Times New Roman"/>
                <w:sz w:val="24"/>
                <w:szCs w:val="24"/>
                <w:lang w:eastAsia="lv-LV"/>
              </w:rPr>
              <w:t>20</w:t>
            </w: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020D0D68" w14:textId="77777777" w:rsidR="00CC031B" w:rsidRPr="009C0657" w:rsidRDefault="00CC031B" w:rsidP="00095DAA">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202</w:t>
            </w:r>
            <w:r w:rsidR="00095DAA">
              <w:rPr>
                <w:rFonts w:ascii="Times New Roman" w:eastAsia="Times New Roman" w:hAnsi="Times New Roman" w:cs="Times New Roman"/>
                <w:sz w:val="24"/>
                <w:szCs w:val="24"/>
                <w:lang w:eastAsia="lv-LV"/>
              </w:rPr>
              <w:t>1</w:t>
            </w:r>
          </w:p>
        </w:tc>
        <w:tc>
          <w:tcPr>
            <w:tcW w:w="971" w:type="pct"/>
            <w:tcBorders>
              <w:top w:val="outset" w:sz="6" w:space="0" w:color="auto"/>
              <w:left w:val="outset" w:sz="6" w:space="0" w:color="auto"/>
              <w:bottom w:val="outset" w:sz="6" w:space="0" w:color="auto"/>
              <w:right w:val="outset" w:sz="6" w:space="0" w:color="auto"/>
            </w:tcBorders>
            <w:vAlign w:val="center"/>
            <w:hideMark/>
          </w:tcPr>
          <w:p w14:paraId="020D0D69" w14:textId="77777777" w:rsidR="00CC031B" w:rsidRPr="009C0657" w:rsidRDefault="00CC031B" w:rsidP="00095DAA">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202</w:t>
            </w:r>
            <w:r w:rsidR="00095DAA">
              <w:rPr>
                <w:rFonts w:ascii="Times New Roman" w:eastAsia="Times New Roman" w:hAnsi="Times New Roman" w:cs="Times New Roman"/>
                <w:sz w:val="24"/>
                <w:szCs w:val="24"/>
                <w:lang w:eastAsia="lv-LV"/>
              </w:rPr>
              <w:t>2</w:t>
            </w:r>
          </w:p>
        </w:tc>
      </w:tr>
      <w:tr w:rsidR="009C0657" w:rsidRPr="009C0657" w14:paraId="020D0D73" w14:textId="77777777" w:rsidTr="00E10AB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0D0D6B" w14:textId="77777777" w:rsidR="00CC031B" w:rsidRPr="009C0657" w:rsidRDefault="00CC031B" w:rsidP="00CC031B">
            <w:pPr>
              <w:jc w:val="center"/>
              <w:rPr>
                <w:rFonts w:ascii="Times New Roman" w:eastAsia="Times New Roman" w:hAnsi="Times New Roman" w:cs="Times New Roman"/>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020D0D6C"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saskaņā ar valsts budžetu kārtējam gadam</w:t>
            </w:r>
          </w:p>
        </w:tc>
        <w:tc>
          <w:tcPr>
            <w:tcW w:w="548" w:type="pct"/>
            <w:tcBorders>
              <w:top w:val="outset" w:sz="6" w:space="0" w:color="auto"/>
              <w:left w:val="outset" w:sz="6" w:space="0" w:color="auto"/>
              <w:bottom w:val="outset" w:sz="6" w:space="0" w:color="auto"/>
              <w:right w:val="outset" w:sz="6" w:space="0" w:color="auto"/>
            </w:tcBorders>
            <w:vAlign w:val="center"/>
            <w:hideMark/>
          </w:tcPr>
          <w:p w14:paraId="020D0D6D"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izmaiņas kārtējā gadā, salīdzinot ar valsts budžetu kārtējam gadam</w:t>
            </w:r>
          </w:p>
        </w:tc>
        <w:tc>
          <w:tcPr>
            <w:tcW w:w="448" w:type="pct"/>
            <w:tcBorders>
              <w:top w:val="outset" w:sz="6" w:space="0" w:color="auto"/>
              <w:left w:val="outset" w:sz="6" w:space="0" w:color="auto"/>
              <w:bottom w:val="outset" w:sz="6" w:space="0" w:color="auto"/>
              <w:right w:val="outset" w:sz="6" w:space="0" w:color="auto"/>
            </w:tcBorders>
            <w:vAlign w:val="center"/>
            <w:hideMark/>
          </w:tcPr>
          <w:p w14:paraId="020D0D6E"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14:paraId="020D0D6F" w14:textId="77777777" w:rsidR="00CC031B" w:rsidRPr="009C0657" w:rsidRDefault="00CC031B" w:rsidP="00533BE5">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 xml:space="preserve">izmaiņas, salīdzinot ar vidēja termiņa budžeta ietvaru </w:t>
            </w:r>
            <w:r w:rsidR="00533BE5">
              <w:rPr>
                <w:rFonts w:ascii="Times New Roman" w:eastAsia="Times New Roman" w:hAnsi="Times New Roman" w:cs="Times New Roman"/>
                <w:sz w:val="24"/>
                <w:szCs w:val="24"/>
                <w:lang w:eastAsia="lv-LV"/>
              </w:rPr>
              <w:t>n+1</w:t>
            </w:r>
            <w:r w:rsidRPr="009C0657">
              <w:rPr>
                <w:rFonts w:ascii="Times New Roman" w:eastAsia="Times New Roman" w:hAnsi="Times New Roman" w:cs="Times New Roman"/>
                <w:sz w:val="24"/>
                <w:szCs w:val="24"/>
                <w:lang w:eastAsia="lv-LV"/>
              </w:rPr>
              <w:t xml:space="preserve"> gadam</w:t>
            </w:r>
          </w:p>
        </w:tc>
        <w:tc>
          <w:tcPr>
            <w:tcW w:w="448" w:type="pct"/>
            <w:tcBorders>
              <w:top w:val="outset" w:sz="6" w:space="0" w:color="auto"/>
              <w:left w:val="outset" w:sz="6" w:space="0" w:color="auto"/>
              <w:bottom w:val="outset" w:sz="6" w:space="0" w:color="auto"/>
              <w:right w:val="outset" w:sz="6" w:space="0" w:color="auto"/>
            </w:tcBorders>
            <w:vAlign w:val="center"/>
            <w:hideMark/>
          </w:tcPr>
          <w:p w14:paraId="020D0D70"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14:paraId="020D0D71" w14:textId="77777777" w:rsidR="00CC031B" w:rsidRPr="009C0657" w:rsidRDefault="00CC031B" w:rsidP="00533BE5">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 xml:space="preserve">izmaiņas, salīdzinot ar vidēja termiņa budžeta ietvaru </w:t>
            </w:r>
            <w:r w:rsidR="00533BE5">
              <w:rPr>
                <w:rFonts w:ascii="Times New Roman" w:eastAsia="Times New Roman" w:hAnsi="Times New Roman" w:cs="Times New Roman"/>
                <w:sz w:val="24"/>
                <w:szCs w:val="24"/>
                <w:lang w:eastAsia="lv-LV"/>
              </w:rPr>
              <w:t>n+2</w:t>
            </w:r>
            <w:r w:rsidRPr="009C0657">
              <w:rPr>
                <w:rFonts w:ascii="Times New Roman" w:eastAsia="Times New Roman" w:hAnsi="Times New Roman" w:cs="Times New Roman"/>
                <w:sz w:val="24"/>
                <w:szCs w:val="24"/>
                <w:lang w:eastAsia="lv-LV"/>
              </w:rPr>
              <w:t xml:space="preserve"> gadam</w:t>
            </w:r>
          </w:p>
        </w:tc>
        <w:tc>
          <w:tcPr>
            <w:tcW w:w="971" w:type="pct"/>
            <w:tcBorders>
              <w:top w:val="outset" w:sz="6" w:space="0" w:color="auto"/>
              <w:left w:val="outset" w:sz="6" w:space="0" w:color="auto"/>
              <w:bottom w:val="outset" w:sz="6" w:space="0" w:color="auto"/>
              <w:right w:val="outset" w:sz="6" w:space="0" w:color="auto"/>
            </w:tcBorders>
            <w:vAlign w:val="center"/>
            <w:hideMark/>
          </w:tcPr>
          <w:p w14:paraId="020D0D72" w14:textId="77777777" w:rsidR="00CC031B" w:rsidRPr="009C0657" w:rsidRDefault="00CC031B" w:rsidP="00533BE5">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 xml:space="preserve">izmaiņas, salīdzinot ar vidēja termiņa budžeta ietvaru </w:t>
            </w:r>
            <w:r w:rsidR="00533BE5">
              <w:rPr>
                <w:rFonts w:ascii="Times New Roman" w:eastAsia="Times New Roman" w:hAnsi="Times New Roman" w:cs="Times New Roman"/>
                <w:sz w:val="24"/>
                <w:szCs w:val="24"/>
                <w:lang w:eastAsia="lv-LV"/>
              </w:rPr>
              <w:t>n+2</w:t>
            </w:r>
            <w:r w:rsidRPr="009C0657">
              <w:rPr>
                <w:rFonts w:ascii="Times New Roman" w:eastAsia="Times New Roman" w:hAnsi="Times New Roman" w:cs="Times New Roman"/>
                <w:sz w:val="24"/>
                <w:szCs w:val="24"/>
                <w:lang w:eastAsia="lv-LV"/>
              </w:rPr>
              <w:t xml:space="preserve"> gadam</w:t>
            </w:r>
          </w:p>
        </w:tc>
      </w:tr>
      <w:tr w:rsidR="009C0657" w:rsidRPr="009C0657" w14:paraId="020D0D7C"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vAlign w:val="center"/>
            <w:hideMark/>
          </w:tcPr>
          <w:p w14:paraId="020D0D74"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1</w:t>
            </w:r>
          </w:p>
        </w:tc>
        <w:tc>
          <w:tcPr>
            <w:tcW w:w="498" w:type="pct"/>
            <w:tcBorders>
              <w:top w:val="outset" w:sz="6" w:space="0" w:color="auto"/>
              <w:left w:val="outset" w:sz="6" w:space="0" w:color="auto"/>
              <w:bottom w:val="outset" w:sz="6" w:space="0" w:color="auto"/>
              <w:right w:val="outset" w:sz="6" w:space="0" w:color="auto"/>
            </w:tcBorders>
            <w:vAlign w:val="center"/>
            <w:hideMark/>
          </w:tcPr>
          <w:p w14:paraId="020D0D75"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w:t>
            </w:r>
          </w:p>
        </w:tc>
        <w:tc>
          <w:tcPr>
            <w:tcW w:w="548" w:type="pct"/>
            <w:tcBorders>
              <w:top w:val="outset" w:sz="6" w:space="0" w:color="auto"/>
              <w:left w:val="outset" w:sz="6" w:space="0" w:color="auto"/>
              <w:bottom w:val="outset" w:sz="6" w:space="0" w:color="auto"/>
              <w:right w:val="outset" w:sz="6" w:space="0" w:color="auto"/>
            </w:tcBorders>
            <w:vAlign w:val="center"/>
            <w:hideMark/>
          </w:tcPr>
          <w:p w14:paraId="020D0D76"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3</w:t>
            </w:r>
          </w:p>
        </w:tc>
        <w:tc>
          <w:tcPr>
            <w:tcW w:w="448" w:type="pct"/>
            <w:tcBorders>
              <w:top w:val="outset" w:sz="6" w:space="0" w:color="auto"/>
              <w:left w:val="outset" w:sz="6" w:space="0" w:color="auto"/>
              <w:bottom w:val="outset" w:sz="6" w:space="0" w:color="auto"/>
              <w:right w:val="outset" w:sz="6" w:space="0" w:color="auto"/>
            </w:tcBorders>
            <w:vAlign w:val="center"/>
            <w:hideMark/>
          </w:tcPr>
          <w:p w14:paraId="020D0D77"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4</w:t>
            </w:r>
          </w:p>
        </w:tc>
        <w:tc>
          <w:tcPr>
            <w:tcW w:w="548" w:type="pct"/>
            <w:tcBorders>
              <w:top w:val="outset" w:sz="6" w:space="0" w:color="auto"/>
              <w:left w:val="outset" w:sz="6" w:space="0" w:color="auto"/>
              <w:bottom w:val="outset" w:sz="6" w:space="0" w:color="auto"/>
              <w:right w:val="outset" w:sz="6" w:space="0" w:color="auto"/>
            </w:tcBorders>
            <w:vAlign w:val="center"/>
            <w:hideMark/>
          </w:tcPr>
          <w:p w14:paraId="020D0D78"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5</w:t>
            </w:r>
          </w:p>
        </w:tc>
        <w:tc>
          <w:tcPr>
            <w:tcW w:w="448" w:type="pct"/>
            <w:tcBorders>
              <w:top w:val="outset" w:sz="6" w:space="0" w:color="auto"/>
              <w:left w:val="outset" w:sz="6" w:space="0" w:color="auto"/>
              <w:bottom w:val="outset" w:sz="6" w:space="0" w:color="auto"/>
              <w:right w:val="outset" w:sz="6" w:space="0" w:color="auto"/>
            </w:tcBorders>
            <w:vAlign w:val="center"/>
            <w:hideMark/>
          </w:tcPr>
          <w:p w14:paraId="020D0D79"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6</w:t>
            </w:r>
          </w:p>
        </w:tc>
        <w:tc>
          <w:tcPr>
            <w:tcW w:w="548" w:type="pct"/>
            <w:tcBorders>
              <w:top w:val="outset" w:sz="6" w:space="0" w:color="auto"/>
              <w:left w:val="outset" w:sz="6" w:space="0" w:color="auto"/>
              <w:bottom w:val="outset" w:sz="6" w:space="0" w:color="auto"/>
              <w:right w:val="outset" w:sz="6" w:space="0" w:color="auto"/>
            </w:tcBorders>
            <w:vAlign w:val="center"/>
            <w:hideMark/>
          </w:tcPr>
          <w:p w14:paraId="020D0D7A"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7</w:t>
            </w:r>
          </w:p>
        </w:tc>
        <w:tc>
          <w:tcPr>
            <w:tcW w:w="971" w:type="pct"/>
            <w:tcBorders>
              <w:top w:val="outset" w:sz="6" w:space="0" w:color="auto"/>
              <w:left w:val="outset" w:sz="6" w:space="0" w:color="auto"/>
              <w:bottom w:val="outset" w:sz="6" w:space="0" w:color="auto"/>
              <w:right w:val="outset" w:sz="6" w:space="0" w:color="auto"/>
            </w:tcBorders>
            <w:vAlign w:val="center"/>
            <w:hideMark/>
          </w:tcPr>
          <w:p w14:paraId="020D0D7B" w14:textId="77777777"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8</w:t>
            </w:r>
          </w:p>
        </w:tc>
      </w:tr>
      <w:tr w:rsidR="00E10AB6" w:rsidRPr="009C0657" w14:paraId="020D0D85"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7D" w14:textId="77777777" w:rsidR="00E10AB6" w:rsidRPr="009C0657" w:rsidRDefault="00E10AB6" w:rsidP="00E10AB6">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1. Budžeta ieņēmumi</w:t>
            </w:r>
          </w:p>
        </w:tc>
        <w:tc>
          <w:tcPr>
            <w:tcW w:w="498" w:type="pct"/>
            <w:tcBorders>
              <w:top w:val="outset" w:sz="6" w:space="0" w:color="auto"/>
              <w:left w:val="outset" w:sz="6" w:space="0" w:color="auto"/>
              <w:bottom w:val="outset" w:sz="6" w:space="0" w:color="auto"/>
              <w:right w:val="outset" w:sz="6" w:space="0" w:color="auto"/>
            </w:tcBorders>
          </w:tcPr>
          <w:p w14:paraId="020D0D7E" w14:textId="77777777" w:rsidR="00E10AB6" w:rsidRPr="004D5EA4" w:rsidRDefault="00E10AB6" w:rsidP="00E10AB6">
            <w:pPr>
              <w:jc w:val="right"/>
              <w:rPr>
                <w:rFonts w:ascii="Times New Roman" w:hAnsi="Times New Roman" w:cs="Times New Roman"/>
                <w:sz w:val="24"/>
                <w:szCs w:val="24"/>
              </w:rPr>
            </w:pPr>
            <w:r w:rsidRPr="009841D0">
              <w:t>0</w:t>
            </w:r>
          </w:p>
        </w:tc>
        <w:tc>
          <w:tcPr>
            <w:tcW w:w="548" w:type="pct"/>
            <w:tcBorders>
              <w:top w:val="outset" w:sz="6" w:space="0" w:color="auto"/>
              <w:left w:val="outset" w:sz="6" w:space="0" w:color="auto"/>
              <w:bottom w:val="outset" w:sz="6" w:space="0" w:color="auto"/>
              <w:right w:val="outset" w:sz="6" w:space="0" w:color="auto"/>
            </w:tcBorders>
          </w:tcPr>
          <w:p w14:paraId="020D0D7F" w14:textId="77777777" w:rsidR="00E10AB6" w:rsidRPr="004D5EA4" w:rsidRDefault="00E10AB6" w:rsidP="00E10AB6">
            <w:pPr>
              <w:jc w:val="right"/>
              <w:rPr>
                <w:rFonts w:ascii="Times New Roman" w:hAnsi="Times New Roman" w:cs="Times New Roman"/>
                <w:sz w:val="24"/>
                <w:szCs w:val="24"/>
              </w:rPr>
            </w:pPr>
            <w:r w:rsidRPr="009841D0">
              <w:t>0</w:t>
            </w:r>
          </w:p>
        </w:tc>
        <w:tc>
          <w:tcPr>
            <w:tcW w:w="448" w:type="pct"/>
            <w:tcBorders>
              <w:top w:val="outset" w:sz="6" w:space="0" w:color="auto"/>
              <w:left w:val="outset" w:sz="6" w:space="0" w:color="auto"/>
              <w:bottom w:val="outset" w:sz="6" w:space="0" w:color="auto"/>
              <w:right w:val="outset" w:sz="6" w:space="0" w:color="auto"/>
            </w:tcBorders>
          </w:tcPr>
          <w:p w14:paraId="020D0D80" w14:textId="77777777" w:rsidR="00E10AB6" w:rsidRPr="004D5EA4" w:rsidRDefault="00E10AB6" w:rsidP="00E10AB6">
            <w:pPr>
              <w:jc w:val="right"/>
              <w:rPr>
                <w:rFonts w:ascii="Times New Roman" w:hAnsi="Times New Roman" w:cs="Times New Roman"/>
                <w:sz w:val="24"/>
                <w:szCs w:val="24"/>
              </w:rPr>
            </w:pPr>
            <w:r w:rsidRPr="009841D0">
              <w:t>0</w:t>
            </w:r>
          </w:p>
        </w:tc>
        <w:tc>
          <w:tcPr>
            <w:tcW w:w="548" w:type="pct"/>
            <w:tcBorders>
              <w:top w:val="outset" w:sz="6" w:space="0" w:color="auto"/>
              <w:left w:val="outset" w:sz="6" w:space="0" w:color="auto"/>
              <w:bottom w:val="outset" w:sz="6" w:space="0" w:color="auto"/>
              <w:right w:val="outset" w:sz="6" w:space="0" w:color="auto"/>
            </w:tcBorders>
          </w:tcPr>
          <w:p w14:paraId="020D0D81" w14:textId="77777777" w:rsidR="00E10AB6" w:rsidRPr="004D5EA4" w:rsidRDefault="00E10AB6" w:rsidP="00E10AB6">
            <w:pPr>
              <w:jc w:val="right"/>
              <w:rPr>
                <w:rFonts w:ascii="Times New Roman" w:hAnsi="Times New Roman" w:cs="Times New Roman"/>
                <w:sz w:val="24"/>
                <w:szCs w:val="24"/>
              </w:rPr>
            </w:pPr>
            <w:r w:rsidRPr="009841D0">
              <w:t>0</w:t>
            </w:r>
          </w:p>
        </w:tc>
        <w:tc>
          <w:tcPr>
            <w:tcW w:w="448" w:type="pct"/>
            <w:tcBorders>
              <w:top w:val="outset" w:sz="6" w:space="0" w:color="auto"/>
              <w:left w:val="outset" w:sz="6" w:space="0" w:color="auto"/>
              <w:bottom w:val="outset" w:sz="6" w:space="0" w:color="auto"/>
              <w:right w:val="outset" w:sz="6" w:space="0" w:color="auto"/>
            </w:tcBorders>
          </w:tcPr>
          <w:p w14:paraId="020D0D82" w14:textId="77777777" w:rsidR="00E10AB6" w:rsidRPr="004D5EA4" w:rsidRDefault="00E10AB6" w:rsidP="00E10AB6">
            <w:pPr>
              <w:jc w:val="right"/>
              <w:rPr>
                <w:rFonts w:ascii="Times New Roman" w:hAnsi="Times New Roman" w:cs="Times New Roman"/>
                <w:sz w:val="24"/>
                <w:szCs w:val="24"/>
              </w:rPr>
            </w:pPr>
            <w:r w:rsidRPr="009841D0">
              <w:t>0</w:t>
            </w:r>
          </w:p>
        </w:tc>
        <w:tc>
          <w:tcPr>
            <w:tcW w:w="548" w:type="pct"/>
            <w:tcBorders>
              <w:top w:val="outset" w:sz="6" w:space="0" w:color="auto"/>
              <w:left w:val="outset" w:sz="6" w:space="0" w:color="auto"/>
              <w:bottom w:val="outset" w:sz="6" w:space="0" w:color="auto"/>
              <w:right w:val="outset" w:sz="6" w:space="0" w:color="auto"/>
            </w:tcBorders>
            <w:hideMark/>
          </w:tcPr>
          <w:p w14:paraId="020D0D83" w14:textId="77777777" w:rsidR="00E10AB6" w:rsidRPr="004D5EA4" w:rsidRDefault="00E10AB6" w:rsidP="00E10AB6">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84" w14:textId="77777777" w:rsidR="00E10AB6" w:rsidRPr="004D5EA4" w:rsidRDefault="00E10AB6" w:rsidP="00E10AB6">
            <w:pPr>
              <w:jc w:val="right"/>
              <w:rPr>
                <w:rFonts w:ascii="Times New Roman" w:hAnsi="Times New Roman" w:cs="Times New Roman"/>
                <w:sz w:val="24"/>
                <w:szCs w:val="24"/>
              </w:rPr>
            </w:pPr>
            <w:r w:rsidRPr="004D5EA4">
              <w:rPr>
                <w:rFonts w:ascii="Times New Roman" w:hAnsi="Times New Roman" w:cs="Times New Roman"/>
                <w:sz w:val="24"/>
                <w:szCs w:val="24"/>
              </w:rPr>
              <w:t>0</w:t>
            </w:r>
          </w:p>
        </w:tc>
      </w:tr>
      <w:tr w:rsidR="00E10AB6" w:rsidRPr="009C0657" w14:paraId="020D0D99" w14:textId="77777777" w:rsidTr="00430D56">
        <w:trPr>
          <w:trHeight w:val="2208"/>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86" w14:textId="77777777" w:rsidR="00E10AB6" w:rsidRPr="009C0657" w:rsidRDefault="00E10AB6" w:rsidP="00E10AB6">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8" w:type="pct"/>
            <w:tcBorders>
              <w:top w:val="outset" w:sz="6" w:space="0" w:color="auto"/>
              <w:left w:val="outset" w:sz="6" w:space="0" w:color="auto"/>
              <w:bottom w:val="outset" w:sz="6" w:space="0" w:color="auto"/>
              <w:right w:val="outset" w:sz="6" w:space="0" w:color="auto"/>
            </w:tcBorders>
          </w:tcPr>
          <w:p w14:paraId="020D0D87" w14:textId="77777777" w:rsidR="00D40214" w:rsidRDefault="00E10AB6" w:rsidP="00E10AB6">
            <w:pPr>
              <w:jc w:val="right"/>
              <w:rPr>
                <w:rFonts w:ascii="Times New Roman" w:hAnsi="Times New Roman" w:cs="Times New Roman"/>
                <w:sz w:val="24"/>
                <w:szCs w:val="24"/>
              </w:rPr>
            </w:pPr>
            <w:r w:rsidRPr="009841D0">
              <w:t>0</w:t>
            </w:r>
          </w:p>
          <w:p w14:paraId="020D0D88" w14:textId="77777777" w:rsidR="00D40214" w:rsidRPr="00D40214" w:rsidRDefault="00D40214" w:rsidP="00D40214">
            <w:pPr>
              <w:rPr>
                <w:rFonts w:ascii="Times New Roman" w:hAnsi="Times New Roman" w:cs="Times New Roman"/>
                <w:sz w:val="24"/>
                <w:szCs w:val="24"/>
              </w:rPr>
            </w:pPr>
          </w:p>
          <w:p w14:paraId="020D0D89" w14:textId="77777777" w:rsidR="00D40214" w:rsidRPr="00D40214" w:rsidRDefault="00D40214" w:rsidP="00D40214">
            <w:pPr>
              <w:rPr>
                <w:rFonts w:ascii="Times New Roman" w:hAnsi="Times New Roman" w:cs="Times New Roman"/>
                <w:sz w:val="24"/>
                <w:szCs w:val="24"/>
              </w:rPr>
            </w:pPr>
          </w:p>
          <w:p w14:paraId="020D0D8A" w14:textId="77777777" w:rsidR="00D40214" w:rsidRPr="00D40214" w:rsidRDefault="00D40214" w:rsidP="00D40214">
            <w:pPr>
              <w:rPr>
                <w:rFonts w:ascii="Times New Roman" w:hAnsi="Times New Roman" w:cs="Times New Roman"/>
                <w:sz w:val="24"/>
                <w:szCs w:val="24"/>
              </w:rPr>
            </w:pPr>
          </w:p>
          <w:p w14:paraId="020D0D8B" w14:textId="77777777" w:rsidR="00D40214" w:rsidRPr="00D40214" w:rsidRDefault="00D40214" w:rsidP="00D40214">
            <w:pPr>
              <w:rPr>
                <w:rFonts w:ascii="Times New Roman" w:hAnsi="Times New Roman" w:cs="Times New Roman"/>
                <w:sz w:val="24"/>
                <w:szCs w:val="24"/>
              </w:rPr>
            </w:pPr>
          </w:p>
          <w:p w14:paraId="020D0D92" w14:textId="77777777" w:rsidR="00E10AB6" w:rsidRPr="00D40214" w:rsidRDefault="00E10AB6" w:rsidP="00D40214">
            <w:pPr>
              <w:rPr>
                <w:rFonts w:ascii="Times New Roman" w:hAnsi="Times New Roman" w:cs="Times New Roman"/>
                <w:sz w:val="24"/>
                <w:szCs w:val="24"/>
              </w:rPr>
            </w:pPr>
          </w:p>
        </w:tc>
        <w:tc>
          <w:tcPr>
            <w:tcW w:w="548" w:type="pct"/>
            <w:tcBorders>
              <w:top w:val="outset" w:sz="6" w:space="0" w:color="auto"/>
              <w:left w:val="outset" w:sz="6" w:space="0" w:color="auto"/>
              <w:bottom w:val="outset" w:sz="6" w:space="0" w:color="auto"/>
              <w:right w:val="outset" w:sz="6" w:space="0" w:color="auto"/>
            </w:tcBorders>
          </w:tcPr>
          <w:p w14:paraId="020D0D93" w14:textId="77777777" w:rsidR="00E10AB6" w:rsidRPr="004D5EA4" w:rsidRDefault="00E10AB6" w:rsidP="00E10AB6">
            <w:pPr>
              <w:jc w:val="right"/>
              <w:rPr>
                <w:rFonts w:ascii="Times New Roman" w:hAnsi="Times New Roman" w:cs="Times New Roman"/>
                <w:sz w:val="24"/>
                <w:szCs w:val="24"/>
              </w:rPr>
            </w:pPr>
            <w:r w:rsidRPr="009841D0">
              <w:t>0</w:t>
            </w:r>
          </w:p>
        </w:tc>
        <w:tc>
          <w:tcPr>
            <w:tcW w:w="448" w:type="pct"/>
            <w:tcBorders>
              <w:top w:val="outset" w:sz="6" w:space="0" w:color="auto"/>
              <w:left w:val="outset" w:sz="6" w:space="0" w:color="auto"/>
              <w:bottom w:val="outset" w:sz="6" w:space="0" w:color="auto"/>
              <w:right w:val="outset" w:sz="6" w:space="0" w:color="auto"/>
            </w:tcBorders>
          </w:tcPr>
          <w:p w14:paraId="020D0D94" w14:textId="77777777" w:rsidR="00E10AB6" w:rsidRPr="004D5EA4" w:rsidRDefault="00E10AB6" w:rsidP="00E10AB6">
            <w:pPr>
              <w:jc w:val="right"/>
              <w:rPr>
                <w:rFonts w:ascii="Times New Roman" w:hAnsi="Times New Roman" w:cs="Times New Roman"/>
                <w:sz w:val="24"/>
                <w:szCs w:val="24"/>
              </w:rPr>
            </w:pPr>
            <w:r w:rsidRPr="009841D0">
              <w:t>0</w:t>
            </w:r>
          </w:p>
        </w:tc>
        <w:tc>
          <w:tcPr>
            <w:tcW w:w="548" w:type="pct"/>
            <w:tcBorders>
              <w:top w:val="outset" w:sz="6" w:space="0" w:color="auto"/>
              <w:left w:val="outset" w:sz="6" w:space="0" w:color="auto"/>
              <w:bottom w:val="outset" w:sz="6" w:space="0" w:color="auto"/>
              <w:right w:val="outset" w:sz="6" w:space="0" w:color="auto"/>
            </w:tcBorders>
          </w:tcPr>
          <w:p w14:paraId="020D0D95" w14:textId="77777777" w:rsidR="00E10AB6" w:rsidRPr="004D5EA4" w:rsidRDefault="00E10AB6" w:rsidP="00E10AB6">
            <w:pPr>
              <w:jc w:val="right"/>
              <w:rPr>
                <w:rFonts w:ascii="Times New Roman" w:hAnsi="Times New Roman" w:cs="Times New Roman"/>
                <w:sz w:val="24"/>
                <w:szCs w:val="24"/>
              </w:rPr>
            </w:pPr>
            <w:r w:rsidRPr="009841D0">
              <w:t>0</w:t>
            </w:r>
          </w:p>
        </w:tc>
        <w:tc>
          <w:tcPr>
            <w:tcW w:w="448" w:type="pct"/>
            <w:tcBorders>
              <w:top w:val="outset" w:sz="6" w:space="0" w:color="auto"/>
              <w:left w:val="outset" w:sz="6" w:space="0" w:color="auto"/>
              <w:bottom w:val="outset" w:sz="6" w:space="0" w:color="auto"/>
              <w:right w:val="outset" w:sz="6" w:space="0" w:color="auto"/>
            </w:tcBorders>
          </w:tcPr>
          <w:p w14:paraId="020D0D96" w14:textId="77777777" w:rsidR="00E10AB6" w:rsidRPr="004D5EA4" w:rsidRDefault="00E10AB6" w:rsidP="00E10AB6">
            <w:pPr>
              <w:jc w:val="right"/>
              <w:rPr>
                <w:rFonts w:ascii="Times New Roman" w:hAnsi="Times New Roman" w:cs="Times New Roman"/>
                <w:sz w:val="24"/>
                <w:szCs w:val="24"/>
              </w:rPr>
            </w:pPr>
            <w:r w:rsidRPr="009841D0">
              <w:t>0</w:t>
            </w:r>
          </w:p>
        </w:tc>
        <w:tc>
          <w:tcPr>
            <w:tcW w:w="548" w:type="pct"/>
            <w:tcBorders>
              <w:top w:val="outset" w:sz="6" w:space="0" w:color="auto"/>
              <w:left w:val="outset" w:sz="6" w:space="0" w:color="auto"/>
              <w:bottom w:val="outset" w:sz="6" w:space="0" w:color="auto"/>
              <w:right w:val="outset" w:sz="6" w:space="0" w:color="auto"/>
            </w:tcBorders>
            <w:hideMark/>
          </w:tcPr>
          <w:p w14:paraId="020D0D97" w14:textId="77777777" w:rsidR="00E10AB6" w:rsidRPr="004D5EA4" w:rsidRDefault="00E10AB6" w:rsidP="00E10AB6">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98" w14:textId="77777777" w:rsidR="00E10AB6" w:rsidRPr="004D5EA4" w:rsidRDefault="00E10AB6" w:rsidP="00E10AB6">
            <w:pPr>
              <w:jc w:val="right"/>
              <w:rPr>
                <w:rFonts w:ascii="Times New Roman" w:hAnsi="Times New Roman" w:cs="Times New Roman"/>
                <w:sz w:val="24"/>
                <w:szCs w:val="24"/>
              </w:rPr>
            </w:pPr>
            <w:r w:rsidRPr="004D5EA4">
              <w:rPr>
                <w:rFonts w:ascii="Times New Roman" w:hAnsi="Times New Roman" w:cs="Times New Roman"/>
                <w:sz w:val="24"/>
                <w:szCs w:val="24"/>
              </w:rPr>
              <w:t>0</w:t>
            </w:r>
          </w:p>
        </w:tc>
      </w:tr>
      <w:tr w:rsidR="009C0657" w:rsidRPr="009C0657" w14:paraId="020D0DA2"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9A" w14:textId="77777777"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lastRenderedPageBreak/>
              <w:t>1.2. valsts speciālais budžets</w:t>
            </w:r>
          </w:p>
        </w:tc>
        <w:tc>
          <w:tcPr>
            <w:tcW w:w="498" w:type="pct"/>
            <w:tcBorders>
              <w:top w:val="outset" w:sz="6" w:space="0" w:color="auto"/>
              <w:left w:val="outset" w:sz="6" w:space="0" w:color="auto"/>
              <w:bottom w:val="outset" w:sz="6" w:space="0" w:color="auto"/>
              <w:right w:val="outset" w:sz="6" w:space="0" w:color="auto"/>
            </w:tcBorders>
            <w:hideMark/>
          </w:tcPr>
          <w:p w14:paraId="020D0D9B"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9C"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9D"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9E"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9F"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A0"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A1"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14:paraId="020D0DAB"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A3" w14:textId="77777777"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1.3. pašvaldību budžets</w:t>
            </w:r>
          </w:p>
        </w:tc>
        <w:tc>
          <w:tcPr>
            <w:tcW w:w="498" w:type="pct"/>
            <w:tcBorders>
              <w:top w:val="outset" w:sz="6" w:space="0" w:color="auto"/>
              <w:left w:val="outset" w:sz="6" w:space="0" w:color="auto"/>
              <w:bottom w:val="outset" w:sz="6" w:space="0" w:color="auto"/>
              <w:right w:val="outset" w:sz="6" w:space="0" w:color="auto"/>
            </w:tcBorders>
            <w:hideMark/>
          </w:tcPr>
          <w:p w14:paraId="020D0DA4"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A5"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A6"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A7"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A8"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A9"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AA"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B14C18" w:rsidRPr="009C0657" w14:paraId="020D0DB4"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AC" w14:textId="77777777" w:rsidR="00B14C18" w:rsidRPr="00790B43" w:rsidRDefault="00B14C18" w:rsidP="00B14C18">
            <w:pPr>
              <w:rPr>
                <w:rFonts w:ascii="Times New Roman" w:eastAsia="Times New Roman" w:hAnsi="Times New Roman" w:cs="Times New Roman"/>
                <w:sz w:val="24"/>
                <w:szCs w:val="24"/>
                <w:lang w:eastAsia="lv-LV"/>
              </w:rPr>
            </w:pPr>
            <w:r w:rsidRPr="00790B43">
              <w:rPr>
                <w:rFonts w:ascii="Times New Roman" w:eastAsia="Times New Roman" w:hAnsi="Times New Roman" w:cs="Times New Roman"/>
                <w:sz w:val="24"/>
                <w:szCs w:val="24"/>
                <w:lang w:eastAsia="lv-LV"/>
              </w:rPr>
              <w:t>2. Budžeta izdevumi</w:t>
            </w:r>
          </w:p>
        </w:tc>
        <w:tc>
          <w:tcPr>
            <w:tcW w:w="498" w:type="pct"/>
            <w:tcBorders>
              <w:top w:val="outset" w:sz="6" w:space="0" w:color="auto"/>
              <w:left w:val="outset" w:sz="6" w:space="0" w:color="auto"/>
              <w:bottom w:val="outset" w:sz="6" w:space="0" w:color="auto"/>
              <w:right w:val="outset" w:sz="6" w:space="0" w:color="auto"/>
            </w:tcBorders>
          </w:tcPr>
          <w:p w14:paraId="020D0DAD" w14:textId="77777777" w:rsidR="00B14C18" w:rsidRPr="0078259F" w:rsidRDefault="00B14C18" w:rsidP="00B14C18">
            <w:pPr>
              <w:jc w:val="right"/>
              <w:rPr>
                <w:rFonts w:ascii="Times New Roman" w:hAnsi="Times New Roman" w:cs="Times New Roman"/>
                <w:sz w:val="24"/>
                <w:szCs w:val="24"/>
                <w:highlight w:val="yellow"/>
              </w:rPr>
            </w:pPr>
            <w:r w:rsidRPr="009509A3">
              <w:t>0</w:t>
            </w:r>
          </w:p>
        </w:tc>
        <w:tc>
          <w:tcPr>
            <w:tcW w:w="548" w:type="pct"/>
            <w:tcBorders>
              <w:top w:val="outset" w:sz="6" w:space="0" w:color="auto"/>
              <w:left w:val="outset" w:sz="6" w:space="0" w:color="auto"/>
              <w:bottom w:val="outset" w:sz="6" w:space="0" w:color="auto"/>
              <w:right w:val="outset" w:sz="6" w:space="0" w:color="auto"/>
            </w:tcBorders>
          </w:tcPr>
          <w:p w14:paraId="020D0DAE" w14:textId="77777777" w:rsidR="00B14C18" w:rsidRPr="00370856" w:rsidRDefault="00EC2CE9" w:rsidP="00B14C18">
            <w:pPr>
              <w:jc w:val="right"/>
              <w:rPr>
                <w:rFonts w:ascii="Times New Roman" w:hAnsi="Times New Roman" w:cs="Times New Roman"/>
                <w:sz w:val="24"/>
                <w:szCs w:val="24"/>
              </w:rPr>
            </w:pPr>
            <w:r>
              <w:rPr>
                <w:rFonts w:ascii="Times New Roman" w:hAnsi="Times New Roman" w:cs="Times New Roman"/>
                <w:sz w:val="24"/>
                <w:szCs w:val="24"/>
              </w:rPr>
              <w:t>31 460</w:t>
            </w:r>
          </w:p>
        </w:tc>
        <w:tc>
          <w:tcPr>
            <w:tcW w:w="448" w:type="pct"/>
            <w:tcBorders>
              <w:top w:val="outset" w:sz="6" w:space="0" w:color="auto"/>
              <w:left w:val="outset" w:sz="6" w:space="0" w:color="auto"/>
              <w:bottom w:val="outset" w:sz="6" w:space="0" w:color="auto"/>
              <w:right w:val="outset" w:sz="6" w:space="0" w:color="auto"/>
            </w:tcBorders>
          </w:tcPr>
          <w:p w14:paraId="020D0DAF" w14:textId="77777777" w:rsidR="00B14C18" w:rsidRPr="004D5EA4" w:rsidRDefault="00B14C18" w:rsidP="00B14C18">
            <w:pPr>
              <w:jc w:val="right"/>
              <w:rPr>
                <w:rFonts w:ascii="Times New Roman" w:hAnsi="Times New Roman" w:cs="Times New Roman"/>
                <w:sz w:val="24"/>
                <w:szCs w:val="24"/>
              </w:rPr>
            </w:pPr>
            <w:r w:rsidRPr="00487F9F">
              <w:t>0</w:t>
            </w:r>
          </w:p>
        </w:tc>
        <w:tc>
          <w:tcPr>
            <w:tcW w:w="548" w:type="pct"/>
            <w:tcBorders>
              <w:top w:val="outset" w:sz="6" w:space="0" w:color="auto"/>
              <w:left w:val="outset" w:sz="6" w:space="0" w:color="auto"/>
              <w:bottom w:val="outset" w:sz="6" w:space="0" w:color="auto"/>
              <w:right w:val="outset" w:sz="6" w:space="0" w:color="auto"/>
            </w:tcBorders>
          </w:tcPr>
          <w:p w14:paraId="020D0DB0" w14:textId="77777777" w:rsidR="00B14C18" w:rsidRPr="004D5EA4" w:rsidRDefault="00B14C18" w:rsidP="00B14C18">
            <w:pPr>
              <w:jc w:val="right"/>
              <w:rPr>
                <w:rFonts w:ascii="Times New Roman" w:hAnsi="Times New Roman" w:cs="Times New Roman"/>
                <w:sz w:val="24"/>
                <w:szCs w:val="24"/>
              </w:rPr>
            </w:pPr>
            <w:r w:rsidRPr="00487F9F">
              <w:t>0</w:t>
            </w:r>
          </w:p>
        </w:tc>
        <w:tc>
          <w:tcPr>
            <w:tcW w:w="448" w:type="pct"/>
            <w:tcBorders>
              <w:top w:val="outset" w:sz="6" w:space="0" w:color="auto"/>
              <w:left w:val="outset" w:sz="6" w:space="0" w:color="auto"/>
              <w:bottom w:val="outset" w:sz="6" w:space="0" w:color="auto"/>
              <w:right w:val="outset" w:sz="6" w:space="0" w:color="auto"/>
            </w:tcBorders>
          </w:tcPr>
          <w:p w14:paraId="020D0DB1" w14:textId="77777777" w:rsidR="00B14C18" w:rsidRPr="004D5EA4" w:rsidRDefault="00B14C18" w:rsidP="00B14C18">
            <w:pPr>
              <w:jc w:val="right"/>
              <w:rPr>
                <w:rFonts w:ascii="Times New Roman" w:hAnsi="Times New Roman" w:cs="Times New Roman"/>
                <w:sz w:val="24"/>
                <w:szCs w:val="24"/>
              </w:rPr>
            </w:pPr>
            <w:r w:rsidRPr="00487F9F">
              <w:t>0</w:t>
            </w:r>
          </w:p>
        </w:tc>
        <w:tc>
          <w:tcPr>
            <w:tcW w:w="548" w:type="pct"/>
            <w:tcBorders>
              <w:top w:val="outset" w:sz="6" w:space="0" w:color="auto"/>
              <w:left w:val="outset" w:sz="6" w:space="0" w:color="auto"/>
              <w:bottom w:val="outset" w:sz="6" w:space="0" w:color="auto"/>
              <w:right w:val="outset" w:sz="6" w:space="0" w:color="auto"/>
            </w:tcBorders>
            <w:hideMark/>
          </w:tcPr>
          <w:p w14:paraId="020D0DB2" w14:textId="77777777" w:rsidR="00B14C18" w:rsidRPr="004D5EA4" w:rsidRDefault="00B14C18" w:rsidP="00B14C18">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B3" w14:textId="77777777" w:rsidR="00B14C18" w:rsidRPr="004D5EA4" w:rsidRDefault="00B14C18" w:rsidP="00B14C18">
            <w:pPr>
              <w:jc w:val="right"/>
              <w:rPr>
                <w:rFonts w:ascii="Times New Roman" w:hAnsi="Times New Roman" w:cs="Times New Roman"/>
                <w:sz w:val="24"/>
                <w:szCs w:val="24"/>
              </w:rPr>
            </w:pPr>
            <w:r w:rsidRPr="004D5EA4">
              <w:rPr>
                <w:rFonts w:ascii="Times New Roman" w:hAnsi="Times New Roman" w:cs="Times New Roman"/>
                <w:sz w:val="24"/>
                <w:szCs w:val="24"/>
              </w:rPr>
              <w:t>0</w:t>
            </w:r>
          </w:p>
        </w:tc>
      </w:tr>
      <w:tr w:rsidR="00B14C18" w:rsidRPr="009C0657" w14:paraId="020D0DBD"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B5" w14:textId="77777777" w:rsidR="00B14C18" w:rsidRPr="00790B43" w:rsidRDefault="00B14C18" w:rsidP="00B14C18">
            <w:pPr>
              <w:rPr>
                <w:rFonts w:ascii="Times New Roman" w:eastAsia="Times New Roman" w:hAnsi="Times New Roman" w:cs="Times New Roman"/>
                <w:sz w:val="24"/>
                <w:szCs w:val="24"/>
                <w:lang w:eastAsia="lv-LV"/>
              </w:rPr>
            </w:pPr>
            <w:r w:rsidRPr="00790B43">
              <w:rPr>
                <w:rFonts w:ascii="Times New Roman" w:eastAsia="Times New Roman" w:hAnsi="Times New Roman" w:cs="Times New Roman"/>
                <w:sz w:val="24"/>
                <w:szCs w:val="24"/>
                <w:lang w:eastAsia="lv-LV"/>
              </w:rPr>
              <w:t>2.1. valsts pamatbudžets</w:t>
            </w:r>
          </w:p>
        </w:tc>
        <w:tc>
          <w:tcPr>
            <w:tcW w:w="498" w:type="pct"/>
            <w:tcBorders>
              <w:top w:val="outset" w:sz="6" w:space="0" w:color="auto"/>
              <w:left w:val="outset" w:sz="6" w:space="0" w:color="auto"/>
              <w:bottom w:val="outset" w:sz="6" w:space="0" w:color="auto"/>
              <w:right w:val="outset" w:sz="6" w:space="0" w:color="auto"/>
            </w:tcBorders>
          </w:tcPr>
          <w:p w14:paraId="020D0DB6" w14:textId="77777777" w:rsidR="00B14C18" w:rsidRPr="0078259F" w:rsidRDefault="00B14C18" w:rsidP="00B14C18">
            <w:pPr>
              <w:jc w:val="right"/>
              <w:rPr>
                <w:rFonts w:ascii="Times New Roman" w:hAnsi="Times New Roman" w:cs="Times New Roman"/>
                <w:sz w:val="24"/>
                <w:szCs w:val="24"/>
                <w:highlight w:val="yellow"/>
              </w:rPr>
            </w:pPr>
            <w:r w:rsidRPr="009509A3">
              <w:t>0</w:t>
            </w:r>
          </w:p>
        </w:tc>
        <w:tc>
          <w:tcPr>
            <w:tcW w:w="548" w:type="pct"/>
            <w:tcBorders>
              <w:top w:val="outset" w:sz="6" w:space="0" w:color="auto"/>
              <w:left w:val="outset" w:sz="6" w:space="0" w:color="auto"/>
              <w:bottom w:val="outset" w:sz="6" w:space="0" w:color="auto"/>
              <w:right w:val="outset" w:sz="6" w:space="0" w:color="auto"/>
            </w:tcBorders>
          </w:tcPr>
          <w:p w14:paraId="020D0DB7" w14:textId="77777777" w:rsidR="00B14C18" w:rsidRPr="00370856" w:rsidRDefault="00EC2CE9" w:rsidP="00B14C18">
            <w:pPr>
              <w:jc w:val="right"/>
              <w:rPr>
                <w:rFonts w:ascii="Times New Roman" w:hAnsi="Times New Roman" w:cs="Times New Roman"/>
                <w:sz w:val="24"/>
                <w:szCs w:val="24"/>
              </w:rPr>
            </w:pPr>
            <w:r>
              <w:rPr>
                <w:rFonts w:ascii="Times New Roman" w:hAnsi="Times New Roman" w:cs="Times New Roman"/>
                <w:sz w:val="24"/>
                <w:szCs w:val="24"/>
              </w:rPr>
              <w:t>31 460</w:t>
            </w:r>
          </w:p>
        </w:tc>
        <w:tc>
          <w:tcPr>
            <w:tcW w:w="448" w:type="pct"/>
            <w:tcBorders>
              <w:top w:val="outset" w:sz="6" w:space="0" w:color="auto"/>
              <w:left w:val="outset" w:sz="6" w:space="0" w:color="auto"/>
              <w:bottom w:val="outset" w:sz="6" w:space="0" w:color="auto"/>
              <w:right w:val="outset" w:sz="6" w:space="0" w:color="auto"/>
            </w:tcBorders>
          </w:tcPr>
          <w:p w14:paraId="020D0DB8" w14:textId="77777777" w:rsidR="00B14C18" w:rsidRPr="004D5EA4" w:rsidRDefault="00B14C18" w:rsidP="00B14C18">
            <w:pPr>
              <w:jc w:val="right"/>
              <w:rPr>
                <w:rFonts w:ascii="Times New Roman" w:hAnsi="Times New Roman" w:cs="Times New Roman"/>
                <w:sz w:val="24"/>
                <w:szCs w:val="24"/>
              </w:rPr>
            </w:pPr>
            <w:r w:rsidRPr="00487F9F">
              <w:t>0</w:t>
            </w:r>
          </w:p>
        </w:tc>
        <w:tc>
          <w:tcPr>
            <w:tcW w:w="548" w:type="pct"/>
            <w:tcBorders>
              <w:top w:val="outset" w:sz="6" w:space="0" w:color="auto"/>
              <w:left w:val="outset" w:sz="6" w:space="0" w:color="auto"/>
              <w:bottom w:val="outset" w:sz="6" w:space="0" w:color="auto"/>
              <w:right w:val="outset" w:sz="6" w:space="0" w:color="auto"/>
            </w:tcBorders>
          </w:tcPr>
          <w:p w14:paraId="020D0DB9" w14:textId="77777777" w:rsidR="00B14C18" w:rsidRPr="004D5EA4" w:rsidRDefault="00B14C18" w:rsidP="00B14C18">
            <w:pPr>
              <w:jc w:val="right"/>
              <w:rPr>
                <w:rFonts w:ascii="Times New Roman" w:hAnsi="Times New Roman" w:cs="Times New Roman"/>
                <w:sz w:val="24"/>
                <w:szCs w:val="24"/>
              </w:rPr>
            </w:pPr>
            <w:r w:rsidRPr="00487F9F">
              <w:t>0</w:t>
            </w:r>
          </w:p>
        </w:tc>
        <w:tc>
          <w:tcPr>
            <w:tcW w:w="448" w:type="pct"/>
            <w:tcBorders>
              <w:top w:val="outset" w:sz="6" w:space="0" w:color="auto"/>
              <w:left w:val="outset" w:sz="6" w:space="0" w:color="auto"/>
              <w:bottom w:val="outset" w:sz="6" w:space="0" w:color="auto"/>
              <w:right w:val="outset" w:sz="6" w:space="0" w:color="auto"/>
            </w:tcBorders>
          </w:tcPr>
          <w:p w14:paraId="020D0DBA" w14:textId="77777777" w:rsidR="00B14C18" w:rsidRPr="004D5EA4" w:rsidRDefault="00B14C18" w:rsidP="00B14C18">
            <w:pPr>
              <w:jc w:val="right"/>
              <w:rPr>
                <w:rFonts w:ascii="Times New Roman" w:hAnsi="Times New Roman" w:cs="Times New Roman"/>
                <w:sz w:val="24"/>
                <w:szCs w:val="24"/>
              </w:rPr>
            </w:pPr>
            <w:r w:rsidRPr="00487F9F">
              <w:t>0</w:t>
            </w:r>
          </w:p>
        </w:tc>
        <w:tc>
          <w:tcPr>
            <w:tcW w:w="548" w:type="pct"/>
            <w:tcBorders>
              <w:top w:val="outset" w:sz="6" w:space="0" w:color="auto"/>
              <w:left w:val="outset" w:sz="6" w:space="0" w:color="auto"/>
              <w:bottom w:val="outset" w:sz="6" w:space="0" w:color="auto"/>
              <w:right w:val="outset" w:sz="6" w:space="0" w:color="auto"/>
            </w:tcBorders>
            <w:hideMark/>
          </w:tcPr>
          <w:p w14:paraId="020D0DBB" w14:textId="77777777" w:rsidR="00B14C18" w:rsidRPr="004D5EA4" w:rsidRDefault="00B14C18" w:rsidP="00B14C18">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BC" w14:textId="77777777" w:rsidR="00B14C18" w:rsidRPr="004D5EA4" w:rsidRDefault="00B14C18" w:rsidP="00B14C18">
            <w:pPr>
              <w:jc w:val="right"/>
              <w:rPr>
                <w:rFonts w:ascii="Times New Roman" w:hAnsi="Times New Roman" w:cs="Times New Roman"/>
                <w:sz w:val="24"/>
                <w:szCs w:val="24"/>
              </w:rPr>
            </w:pPr>
            <w:r w:rsidRPr="004D5EA4">
              <w:rPr>
                <w:rFonts w:ascii="Times New Roman" w:hAnsi="Times New Roman" w:cs="Times New Roman"/>
                <w:sz w:val="24"/>
                <w:szCs w:val="24"/>
              </w:rPr>
              <w:t>0</w:t>
            </w:r>
          </w:p>
        </w:tc>
      </w:tr>
      <w:tr w:rsidR="009C0657" w:rsidRPr="009C0657" w14:paraId="020D0DC6"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BE" w14:textId="77777777" w:rsidR="009F2ADA" w:rsidRPr="00790B43" w:rsidRDefault="009F2ADA" w:rsidP="009F2ADA">
            <w:pPr>
              <w:rPr>
                <w:rFonts w:ascii="Times New Roman" w:eastAsia="Times New Roman" w:hAnsi="Times New Roman" w:cs="Times New Roman"/>
                <w:sz w:val="24"/>
                <w:szCs w:val="24"/>
                <w:lang w:eastAsia="lv-LV"/>
              </w:rPr>
            </w:pPr>
            <w:r w:rsidRPr="00790B43">
              <w:rPr>
                <w:rFonts w:ascii="Times New Roman" w:eastAsia="Times New Roman" w:hAnsi="Times New Roman" w:cs="Times New Roman"/>
                <w:sz w:val="24"/>
                <w:szCs w:val="24"/>
                <w:lang w:eastAsia="lv-LV"/>
              </w:rPr>
              <w:t>2.2. valsts speciālais budžets</w:t>
            </w:r>
          </w:p>
        </w:tc>
        <w:tc>
          <w:tcPr>
            <w:tcW w:w="498" w:type="pct"/>
            <w:tcBorders>
              <w:top w:val="outset" w:sz="6" w:space="0" w:color="auto"/>
              <w:left w:val="outset" w:sz="6" w:space="0" w:color="auto"/>
              <w:bottom w:val="outset" w:sz="6" w:space="0" w:color="auto"/>
              <w:right w:val="outset" w:sz="6" w:space="0" w:color="auto"/>
            </w:tcBorders>
            <w:hideMark/>
          </w:tcPr>
          <w:p w14:paraId="020D0DBF"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C0"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C1"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C2"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C3"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C4"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C5"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14:paraId="020D0DCF"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C7" w14:textId="77777777" w:rsidR="009F2ADA" w:rsidRPr="00790B43" w:rsidRDefault="009F2ADA" w:rsidP="009F2ADA">
            <w:pPr>
              <w:rPr>
                <w:rFonts w:ascii="Times New Roman" w:eastAsia="Times New Roman" w:hAnsi="Times New Roman" w:cs="Times New Roman"/>
                <w:sz w:val="24"/>
                <w:szCs w:val="24"/>
                <w:lang w:eastAsia="lv-LV"/>
              </w:rPr>
            </w:pPr>
            <w:r w:rsidRPr="00790B43">
              <w:rPr>
                <w:rFonts w:ascii="Times New Roman" w:eastAsia="Times New Roman" w:hAnsi="Times New Roman" w:cs="Times New Roman"/>
                <w:sz w:val="24"/>
                <w:szCs w:val="24"/>
                <w:lang w:eastAsia="lv-LV"/>
              </w:rPr>
              <w:t>2.3. pašvaldību budžets</w:t>
            </w:r>
          </w:p>
        </w:tc>
        <w:tc>
          <w:tcPr>
            <w:tcW w:w="498" w:type="pct"/>
            <w:tcBorders>
              <w:top w:val="outset" w:sz="6" w:space="0" w:color="auto"/>
              <w:left w:val="outset" w:sz="6" w:space="0" w:color="auto"/>
              <w:bottom w:val="outset" w:sz="6" w:space="0" w:color="auto"/>
              <w:right w:val="outset" w:sz="6" w:space="0" w:color="auto"/>
            </w:tcBorders>
            <w:hideMark/>
          </w:tcPr>
          <w:p w14:paraId="020D0DC8"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C9"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CA"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CB"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CC"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CD"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CE"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14:paraId="020D0DD8"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D0" w14:textId="77777777" w:rsidR="009F2ADA" w:rsidRPr="00790B43" w:rsidRDefault="009F2ADA" w:rsidP="009F2ADA">
            <w:pPr>
              <w:rPr>
                <w:rFonts w:ascii="Times New Roman" w:eastAsia="Times New Roman" w:hAnsi="Times New Roman" w:cs="Times New Roman"/>
                <w:sz w:val="24"/>
                <w:szCs w:val="24"/>
                <w:lang w:eastAsia="lv-LV"/>
              </w:rPr>
            </w:pPr>
            <w:r w:rsidRPr="00790B43">
              <w:rPr>
                <w:rFonts w:ascii="Times New Roman" w:eastAsia="Times New Roman" w:hAnsi="Times New Roman" w:cs="Times New Roman"/>
                <w:sz w:val="24"/>
                <w:szCs w:val="24"/>
                <w:lang w:eastAsia="lv-LV"/>
              </w:rPr>
              <w:t>3. Finansiālā ietekme</w:t>
            </w:r>
          </w:p>
        </w:tc>
        <w:tc>
          <w:tcPr>
            <w:tcW w:w="498" w:type="pct"/>
            <w:tcBorders>
              <w:top w:val="outset" w:sz="6" w:space="0" w:color="auto"/>
              <w:left w:val="outset" w:sz="6" w:space="0" w:color="auto"/>
              <w:bottom w:val="outset" w:sz="6" w:space="0" w:color="auto"/>
              <w:right w:val="outset" w:sz="6" w:space="0" w:color="auto"/>
            </w:tcBorders>
            <w:hideMark/>
          </w:tcPr>
          <w:p w14:paraId="020D0DD1"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D2" w14:textId="77777777" w:rsidR="009F2ADA" w:rsidRPr="0078259F" w:rsidRDefault="00EC2CE9" w:rsidP="00BF381A">
            <w:pPr>
              <w:jc w:val="right"/>
              <w:rPr>
                <w:rFonts w:ascii="Times New Roman" w:hAnsi="Times New Roman" w:cs="Times New Roman"/>
                <w:sz w:val="24"/>
                <w:szCs w:val="24"/>
                <w:highlight w:val="yellow"/>
              </w:rPr>
            </w:pPr>
            <w:r>
              <w:rPr>
                <w:rFonts w:ascii="Times New Roman" w:hAnsi="Times New Roman" w:cs="Times New Roman"/>
                <w:sz w:val="24"/>
                <w:szCs w:val="24"/>
              </w:rPr>
              <w:t> -31 460</w:t>
            </w:r>
          </w:p>
        </w:tc>
        <w:tc>
          <w:tcPr>
            <w:tcW w:w="448" w:type="pct"/>
            <w:tcBorders>
              <w:top w:val="outset" w:sz="6" w:space="0" w:color="auto"/>
              <w:left w:val="outset" w:sz="6" w:space="0" w:color="auto"/>
              <w:bottom w:val="outset" w:sz="6" w:space="0" w:color="auto"/>
              <w:right w:val="outset" w:sz="6" w:space="0" w:color="auto"/>
            </w:tcBorders>
            <w:hideMark/>
          </w:tcPr>
          <w:p w14:paraId="020D0DD3"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D4"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D5"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D6"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D7"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14:paraId="020D0DE1"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D9" w14:textId="77777777" w:rsidR="009F2ADA" w:rsidRPr="00790B43" w:rsidRDefault="009F2ADA" w:rsidP="009F2ADA">
            <w:pPr>
              <w:rPr>
                <w:rFonts w:ascii="Times New Roman" w:eastAsia="Times New Roman" w:hAnsi="Times New Roman" w:cs="Times New Roman"/>
                <w:sz w:val="24"/>
                <w:szCs w:val="24"/>
                <w:lang w:eastAsia="lv-LV"/>
              </w:rPr>
            </w:pPr>
            <w:r w:rsidRPr="00790B43">
              <w:rPr>
                <w:rFonts w:ascii="Times New Roman" w:eastAsia="Times New Roman" w:hAnsi="Times New Roman" w:cs="Times New Roman"/>
                <w:sz w:val="24"/>
                <w:szCs w:val="24"/>
                <w:lang w:eastAsia="lv-LV"/>
              </w:rPr>
              <w:t>3.1. valsts pamatbudžets</w:t>
            </w:r>
          </w:p>
        </w:tc>
        <w:tc>
          <w:tcPr>
            <w:tcW w:w="498" w:type="pct"/>
            <w:tcBorders>
              <w:top w:val="outset" w:sz="6" w:space="0" w:color="auto"/>
              <w:left w:val="outset" w:sz="6" w:space="0" w:color="auto"/>
              <w:bottom w:val="outset" w:sz="6" w:space="0" w:color="auto"/>
              <w:right w:val="outset" w:sz="6" w:space="0" w:color="auto"/>
            </w:tcBorders>
            <w:hideMark/>
          </w:tcPr>
          <w:p w14:paraId="020D0DDA"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DB" w14:textId="77777777" w:rsidR="009F2ADA" w:rsidRPr="0078259F" w:rsidRDefault="00EC2CE9" w:rsidP="00BF381A">
            <w:pPr>
              <w:jc w:val="right"/>
              <w:rPr>
                <w:rFonts w:ascii="Times New Roman" w:hAnsi="Times New Roman" w:cs="Times New Roman"/>
                <w:sz w:val="24"/>
                <w:szCs w:val="24"/>
                <w:highlight w:val="yellow"/>
              </w:rPr>
            </w:pPr>
            <w:r>
              <w:rPr>
                <w:rFonts w:ascii="Times New Roman" w:hAnsi="Times New Roman" w:cs="Times New Roman"/>
                <w:sz w:val="24"/>
                <w:szCs w:val="24"/>
              </w:rPr>
              <w:t> -31 460</w:t>
            </w:r>
          </w:p>
        </w:tc>
        <w:tc>
          <w:tcPr>
            <w:tcW w:w="448" w:type="pct"/>
            <w:tcBorders>
              <w:top w:val="outset" w:sz="6" w:space="0" w:color="auto"/>
              <w:left w:val="outset" w:sz="6" w:space="0" w:color="auto"/>
              <w:bottom w:val="outset" w:sz="6" w:space="0" w:color="auto"/>
              <w:right w:val="outset" w:sz="6" w:space="0" w:color="auto"/>
            </w:tcBorders>
            <w:hideMark/>
          </w:tcPr>
          <w:p w14:paraId="020D0DDC"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DD"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DE"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DF"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E0"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14:paraId="020D0DEA"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E2" w14:textId="77777777" w:rsidR="009F2ADA" w:rsidRPr="00790B43" w:rsidRDefault="009F2ADA" w:rsidP="009F2ADA">
            <w:pPr>
              <w:rPr>
                <w:rFonts w:ascii="Times New Roman" w:eastAsia="Times New Roman" w:hAnsi="Times New Roman" w:cs="Times New Roman"/>
                <w:sz w:val="24"/>
                <w:szCs w:val="24"/>
                <w:lang w:eastAsia="lv-LV"/>
              </w:rPr>
            </w:pPr>
            <w:r w:rsidRPr="00790B43">
              <w:rPr>
                <w:rFonts w:ascii="Times New Roman" w:eastAsia="Times New Roman" w:hAnsi="Times New Roman" w:cs="Times New Roman"/>
                <w:sz w:val="24"/>
                <w:szCs w:val="24"/>
                <w:lang w:eastAsia="lv-LV"/>
              </w:rPr>
              <w:t>3.2. speciālais budžets</w:t>
            </w:r>
          </w:p>
        </w:tc>
        <w:tc>
          <w:tcPr>
            <w:tcW w:w="498" w:type="pct"/>
            <w:tcBorders>
              <w:top w:val="outset" w:sz="6" w:space="0" w:color="auto"/>
              <w:left w:val="outset" w:sz="6" w:space="0" w:color="auto"/>
              <w:bottom w:val="outset" w:sz="6" w:space="0" w:color="auto"/>
              <w:right w:val="outset" w:sz="6" w:space="0" w:color="auto"/>
            </w:tcBorders>
            <w:hideMark/>
          </w:tcPr>
          <w:p w14:paraId="020D0DE3"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E4"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E5"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E6"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E7"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E8"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E9"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14:paraId="020D0DF3"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EB" w14:textId="77777777" w:rsidR="009F2ADA" w:rsidRPr="00790B43" w:rsidRDefault="009F2ADA" w:rsidP="009F2ADA">
            <w:pPr>
              <w:rPr>
                <w:rFonts w:ascii="Times New Roman" w:eastAsia="Times New Roman" w:hAnsi="Times New Roman" w:cs="Times New Roman"/>
                <w:sz w:val="24"/>
                <w:szCs w:val="24"/>
                <w:lang w:eastAsia="lv-LV"/>
              </w:rPr>
            </w:pPr>
            <w:r w:rsidRPr="00790B43">
              <w:rPr>
                <w:rFonts w:ascii="Times New Roman" w:eastAsia="Times New Roman" w:hAnsi="Times New Roman" w:cs="Times New Roman"/>
                <w:sz w:val="24"/>
                <w:szCs w:val="24"/>
                <w:lang w:eastAsia="lv-LV"/>
              </w:rPr>
              <w:t>3.3. pašvaldību budžets</w:t>
            </w:r>
          </w:p>
        </w:tc>
        <w:tc>
          <w:tcPr>
            <w:tcW w:w="498" w:type="pct"/>
            <w:tcBorders>
              <w:top w:val="outset" w:sz="6" w:space="0" w:color="auto"/>
              <w:left w:val="outset" w:sz="6" w:space="0" w:color="auto"/>
              <w:bottom w:val="outset" w:sz="6" w:space="0" w:color="auto"/>
              <w:right w:val="outset" w:sz="6" w:space="0" w:color="auto"/>
            </w:tcBorders>
            <w:hideMark/>
          </w:tcPr>
          <w:p w14:paraId="020D0DEC"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ED"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EE"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EF"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F0"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14:paraId="020D0DF1"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F2"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14:paraId="020D0DFC"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F4" w14:textId="77777777" w:rsidR="009F2ADA" w:rsidRPr="00790B43" w:rsidRDefault="009F2ADA" w:rsidP="009F2ADA">
            <w:pPr>
              <w:rPr>
                <w:rFonts w:ascii="Times New Roman" w:eastAsia="Times New Roman" w:hAnsi="Times New Roman" w:cs="Times New Roman"/>
                <w:sz w:val="24"/>
                <w:szCs w:val="24"/>
                <w:lang w:eastAsia="lv-LV"/>
              </w:rPr>
            </w:pPr>
            <w:r w:rsidRPr="00790B4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8" w:type="pct"/>
            <w:tcBorders>
              <w:top w:val="outset" w:sz="6" w:space="0" w:color="auto"/>
              <w:left w:val="outset" w:sz="6" w:space="0" w:color="auto"/>
              <w:bottom w:val="outset" w:sz="6" w:space="0" w:color="auto"/>
              <w:right w:val="outset" w:sz="6" w:space="0" w:color="auto"/>
            </w:tcBorders>
            <w:hideMark/>
          </w:tcPr>
          <w:p w14:paraId="020D0DF5" w14:textId="77777777" w:rsidR="009F2ADA" w:rsidRPr="009C0657" w:rsidRDefault="009F2ADA" w:rsidP="009F2ADA">
            <w:pPr>
              <w:jc w:val="center"/>
              <w:rPr>
                <w:rFonts w:ascii="Times New Roman" w:hAnsi="Times New Roman" w:cs="Times New Roman"/>
                <w:sz w:val="24"/>
                <w:szCs w:val="24"/>
              </w:rPr>
            </w:pPr>
            <w:r w:rsidRPr="009C0657">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14:paraId="020D0DF6" w14:textId="77777777" w:rsidR="009F2ADA" w:rsidRPr="009C0657" w:rsidRDefault="00EC2CE9" w:rsidP="00C45577">
            <w:pPr>
              <w:jc w:val="right"/>
              <w:rPr>
                <w:rFonts w:ascii="Times New Roman" w:hAnsi="Times New Roman" w:cs="Times New Roman"/>
                <w:sz w:val="24"/>
                <w:szCs w:val="24"/>
              </w:rPr>
            </w:pPr>
            <w:r>
              <w:rPr>
                <w:rFonts w:ascii="Times New Roman" w:hAnsi="Times New Roman" w:cs="Times New Roman"/>
                <w:sz w:val="24"/>
                <w:szCs w:val="24"/>
              </w:rPr>
              <w:t>31 460</w:t>
            </w:r>
          </w:p>
        </w:tc>
        <w:tc>
          <w:tcPr>
            <w:tcW w:w="448" w:type="pct"/>
            <w:tcBorders>
              <w:top w:val="outset" w:sz="6" w:space="0" w:color="auto"/>
              <w:left w:val="outset" w:sz="6" w:space="0" w:color="auto"/>
              <w:bottom w:val="outset" w:sz="6" w:space="0" w:color="auto"/>
              <w:right w:val="outset" w:sz="6" w:space="0" w:color="auto"/>
            </w:tcBorders>
            <w:hideMark/>
          </w:tcPr>
          <w:p w14:paraId="020D0DF7" w14:textId="77777777" w:rsidR="009F2ADA" w:rsidRPr="009C0657" w:rsidRDefault="009038E5" w:rsidP="009F2ADA">
            <w:pPr>
              <w:jc w:val="right"/>
              <w:rPr>
                <w:rFonts w:ascii="Times New Roman" w:hAnsi="Times New Roman" w:cs="Times New Roman"/>
                <w:sz w:val="24"/>
                <w:szCs w:val="24"/>
              </w:rPr>
            </w:pPr>
            <w:r w:rsidRPr="009038E5">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14:paraId="020D0DF8"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14:paraId="020D0DF9" w14:textId="77777777" w:rsidR="009F2ADA" w:rsidRPr="009C0657" w:rsidRDefault="009038E5" w:rsidP="009F2ADA">
            <w:pPr>
              <w:jc w:val="right"/>
              <w:rPr>
                <w:rFonts w:ascii="Times New Roman" w:hAnsi="Times New Roman" w:cs="Times New Roman"/>
                <w:sz w:val="24"/>
                <w:szCs w:val="24"/>
              </w:rPr>
            </w:pPr>
            <w:r w:rsidRPr="009038E5">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14:paraId="020D0DFA"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DFB"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14:paraId="020D0E05"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DFD" w14:textId="77777777"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5. Precizēta finansiālā ietekme</w:t>
            </w:r>
          </w:p>
        </w:tc>
        <w:tc>
          <w:tcPr>
            <w:tcW w:w="498" w:type="pct"/>
            <w:vMerge w:val="restart"/>
            <w:tcBorders>
              <w:top w:val="outset" w:sz="6" w:space="0" w:color="auto"/>
              <w:left w:val="outset" w:sz="6" w:space="0" w:color="auto"/>
              <w:bottom w:val="outset" w:sz="6" w:space="0" w:color="auto"/>
              <w:right w:val="outset" w:sz="6" w:space="0" w:color="auto"/>
            </w:tcBorders>
            <w:hideMark/>
          </w:tcPr>
          <w:p w14:paraId="020D0DFE" w14:textId="77777777" w:rsidR="009F2ADA" w:rsidRPr="009C0657" w:rsidRDefault="009F2ADA" w:rsidP="009F2ADA">
            <w:pPr>
              <w:jc w:val="center"/>
              <w:rPr>
                <w:rFonts w:ascii="Times New Roman" w:hAnsi="Times New Roman" w:cs="Times New Roman"/>
                <w:sz w:val="24"/>
                <w:szCs w:val="24"/>
              </w:rPr>
            </w:pPr>
            <w:r w:rsidRPr="009C0657">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14:paraId="020D0DFF"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vMerge w:val="restart"/>
            <w:tcBorders>
              <w:top w:val="outset" w:sz="6" w:space="0" w:color="auto"/>
              <w:left w:val="outset" w:sz="6" w:space="0" w:color="auto"/>
              <w:bottom w:val="outset" w:sz="6" w:space="0" w:color="auto"/>
              <w:right w:val="outset" w:sz="6" w:space="0" w:color="auto"/>
            </w:tcBorders>
            <w:hideMark/>
          </w:tcPr>
          <w:p w14:paraId="020D0E00" w14:textId="77777777" w:rsidR="009F2ADA" w:rsidRPr="009C0657" w:rsidRDefault="009038E5" w:rsidP="009F2ADA">
            <w:pPr>
              <w:jc w:val="right"/>
              <w:rPr>
                <w:rFonts w:ascii="Times New Roman" w:hAnsi="Times New Roman" w:cs="Times New Roman"/>
                <w:sz w:val="24"/>
                <w:szCs w:val="24"/>
              </w:rPr>
            </w:pPr>
            <w:r w:rsidRPr="009038E5">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14:paraId="020D0E01"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48" w:type="pct"/>
            <w:vMerge w:val="restart"/>
            <w:tcBorders>
              <w:top w:val="outset" w:sz="6" w:space="0" w:color="auto"/>
              <w:left w:val="outset" w:sz="6" w:space="0" w:color="auto"/>
              <w:bottom w:val="outset" w:sz="6" w:space="0" w:color="auto"/>
              <w:right w:val="outset" w:sz="6" w:space="0" w:color="auto"/>
            </w:tcBorders>
            <w:hideMark/>
          </w:tcPr>
          <w:p w14:paraId="020D0E02" w14:textId="77777777" w:rsidR="009F2ADA" w:rsidRPr="009C0657" w:rsidRDefault="009038E5" w:rsidP="009F2ADA">
            <w:pPr>
              <w:jc w:val="right"/>
              <w:rPr>
                <w:rFonts w:ascii="Times New Roman" w:hAnsi="Times New Roman" w:cs="Times New Roman"/>
                <w:sz w:val="24"/>
                <w:szCs w:val="24"/>
              </w:rPr>
            </w:pPr>
            <w:r w:rsidRPr="009038E5">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14:paraId="020D0E03"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E04"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14:paraId="020D0E0E"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E06" w14:textId="77777777"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hideMark/>
          </w:tcPr>
          <w:p w14:paraId="020D0E07" w14:textId="77777777"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14:paraId="020D0E08"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14:paraId="020D0E09" w14:textId="77777777"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14:paraId="020D0E0A"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14:paraId="020D0E0B" w14:textId="77777777"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14:paraId="020D0E0C"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E0D"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14:paraId="020D0E17"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E0F" w14:textId="77777777"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hideMark/>
          </w:tcPr>
          <w:p w14:paraId="020D0E10" w14:textId="77777777"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14:paraId="020D0E11"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14:paraId="020D0E12" w14:textId="77777777"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14:paraId="020D0E13"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14:paraId="020D0E14" w14:textId="77777777"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14:paraId="020D0E15"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E16"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14:paraId="020D0E20" w14:textId="77777777"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E18" w14:textId="77777777"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hideMark/>
          </w:tcPr>
          <w:p w14:paraId="020D0E19" w14:textId="77777777"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14:paraId="020D0E1A"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14:paraId="020D0E1B" w14:textId="77777777"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14:paraId="020D0E1C"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14:paraId="020D0E1D" w14:textId="77777777"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14:paraId="020D0E1E"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14:paraId="020D0E1F" w14:textId="77777777"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14:paraId="020D0E25" w14:textId="7777777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E21" w14:textId="77777777" w:rsidR="009C0657" w:rsidRPr="009C0657" w:rsidRDefault="009C0657" w:rsidP="009C0657">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 xml:space="preserve">6. Detalizēts ieņēmumu un </w:t>
            </w:r>
            <w:r w:rsidRPr="009C0657">
              <w:rPr>
                <w:rFonts w:ascii="Times New Roman" w:eastAsia="Times New Roman" w:hAnsi="Times New Roman" w:cs="Times New Roman"/>
                <w:sz w:val="24"/>
                <w:szCs w:val="24"/>
                <w:lang w:eastAsia="lv-LV"/>
              </w:rPr>
              <w:lastRenderedPageBreak/>
              <w:t>izdevumu aprēķins (ja nepieciešams, detalizētu ieņēmumu un izdevumu aprēķinu var pievienot anotācijas pielikumā)</w:t>
            </w:r>
          </w:p>
        </w:tc>
        <w:tc>
          <w:tcPr>
            <w:tcW w:w="410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20D0E22" w14:textId="77777777" w:rsidR="009049AE" w:rsidRPr="009049AE" w:rsidRDefault="009049AE" w:rsidP="009049AE">
            <w:pPr>
              <w:tabs>
                <w:tab w:val="left" w:pos="397"/>
              </w:tabs>
              <w:jc w:val="both"/>
              <w:rPr>
                <w:rFonts w:ascii="Times New Roman" w:eastAsia="Times New Roman" w:hAnsi="Times New Roman" w:cs="Times New Roman"/>
                <w:sz w:val="24"/>
                <w:szCs w:val="24"/>
                <w:lang w:eastAsia="lv-LV"/>
              </w:rPr>
            </w:pPr>
          </w:p>
          <w:p w14:paraId="020D0E23" w14:textId="77777777" w:rsidR="00EC2CE9" w:rsidRPr="00EC2CE9" w:rsidRDefault="00EC2CE9" w:rsidP="00BE46D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Valsts kanceleja ir veikusi iepirkumu Nr.</w:t>
            </w:r>
            <w:r w:rsidRPr="00D210B0">
              <w:rPr>
                <w:rFonts w:ascii="Times New Roman" w:eastAsia="Times New Roman" w:hAnsi="Times New Roman" w:cs="Times New Roman"/>
                <w:sz w:val="24"/>
                <w:szCs w:val="24"/>
                <w:lang w:eastAsia="lv-LV"/>
              </w:rPr>
              <w:t xml:space="preserve"> MK VK 2019/6</w:t>
            </w:r>
            <w:r>
              <w:rPr>
                <w:rFonts w:ascii="Times New Roman" w:eastAsia="Times New Roman" w:hAnsi="Times New Roman" w:cs="Times New Roman"/>
                <w:sz w:val="24"/>
                <w:szCs w:val="24"/>
                <w:lang w:eastAsia="lv-LV"/>
              </w:rPr>
              <w:t xml:space="preserve"> </w:t>
            </w:r>
            <w:r w:rsidR="000C14AA" w:rsidRPr="00BE46D5">
              <w:rPr>
                <w:rFonts w:ascii="Times New Roman" w:eastAsia="Times New Roman" w:hAnsi="Times New Roman" w:cs="Times New Roman"/>
                <w:sz w:val="24"/>
                <w:szCs w:val="24"/>
                <w:lang w:eastAsia="lv-LV"/>
              </w:rPr>
              <w:t>"</w:t>
            </w:r>
            <w:r w:rsidRPr="00EC2CE9">
              <w:rPr>
                <w:rFonts w:ascii="Times New Roman" w:eastAsia="Times New Roman" w:hAnsi="Times New Roman" w:cs="Times New Roman"/>
                <w:sz w:val="24"/>
                <w:szCs w:val="24"/>
                <w:lang w:eastAsia="lv-LV"/>
              </w:rPr>
              <w:t>Personāla atlases pakalpojums  Finanšu un kapitāla tirgus komisijas padomes priekšsēdētāja atlases nodrošināšanai</w:t>
            </w:r>
            <w:r w:rsidR="000C14AA" w:rsidRPr="00BE46D5">
              <w:rPr>
                <w:rFonts w:ascii="Times New Roman" w:eastAsia="Times New Roman" w:hAnsi="Times New Roman" w:cs="Times New Roman"/>
                <w:sz w:val="24"/>
                <w:szCs w:val="24"/>
                <w:lang w:eastAsia="lv-LV"/>
              </w:rPr>
              <w:t>"</w:t>
            </w:r>
            <w:r w:rsidRPr="00EC2CE9">
              <w:rPr>
                <w:rFonts w:ascii="Times New Roman" w:eastAsia="Times New Roman" w:hAnsi="Times New Roman" w:cs="Times New Roman"/>
                <w:sz w:val="24"/>
                <w:szCs w:val="24"/>
                <w:lang w:eastAsia="lv-LV"/>
              </w:rPr>
              <w:t xml:space="preserve">. </w:t>
            </w:r>
          </w:p>
          <w:p w14:paraId="020D0E24" w14:textId="2C3C4DD6" w:rsidR="009C0657" w:rsidRPr="0078259F" w:rsidRDefault="00EC2CE9" w:rsidP="00BE46D5">
            <w:pPr>
              <w:jc w:val="both"/>
              <w:rPr>
                <w:rFonts w:ascii="Times New Roman" w:eastAsia="Times New Roman" w:hAnsi="Times New Roman" w:cs="Times New Roman"/>
                <w:sz w:val="24"/>
                <w:szCs w:val="24"/>
                <w:lang w:eastAsia="lv-LV"/>
              </w:rPr>
            </w:pPr>
            <w:r w:rsidRPr="00EC2CE9">
              <w:rPr>
                <w:rFonts w:ascii="Times New Roman" w:eastAsia="Times New Roman" w:hAnsi="Times New Roman" w:cs="Times New Roman"/>
                <w:sz w:val="24"/>
                <w:szCs w:val="24"/>
                <w:lang w:eastAsia="lv-LV"/>
              </w:rPr>
              <w:t xml:space="preserve">Iepirkuma rezultātā </w:t>
            </w:r>
            <w:r>
              <w:rPr>
                <w:rFonts w:ascii="Times New Roman" w:eastAsia="Times New Roman" w:hAnsi="Times New Roman" w:cs="Times New Roman"/>
                <w:sz w:val="24"/>
                <w:szCs w:val="24"/>
                <w:lang w:eastAsia="lv-LV"/>
              </w:rPr>
              <w:t>2019.</w:t>
            </w:r>
            <w:r w:rsidR="007939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25.</w:t>
            </w:r>
            <w:r w:rsidR="007939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jūnijā </w:t>
            </w:r>
            <w:r w:rsidRPr="00EC2CE9">
              <w:rPr>
                <w:rFonts w:ascii="Times New Roman" w:eastAsia="Times New Roman" w:hAnsi="Times New Roman" w:cs="Times New Roman"/>
                <w:sz w:val="24"/>
                <w:szCs w:val="24"/>
                <w:lang w:eastAsia="lv-LV"/>
              </w:rPr>
              <w:t xml:space="preserve">piedāvājumu iesniedzis viens pretendents – SIA "EXECUTIVE SEARCH BALTICS" par kopējo summu 31 460 </w:t>
            </w:r>
            <w:proofErr w:type="spellStart"/>
            <w:r w:rsidRPr="00EC2CE9">
              <w:rPr>
                <w:rFonts w:ascii="Times New Roman" w:eastAsia="Times New Roman" w:hAnsi="Times New Roman" w:cs="Times New Roman"/>
                <w:i/>
                <w:sz w:val="24"/>
                <w:szCs w:val="24"/>
                <w:lang w:eastAsia="lv-LV"/>
              </w:rPr>
              <w:t>euro</w:t>
            </w:r>
            <w:proofErr w:type="spellEnd"/>
            <w:r w:rsidRPr="00EC2CE9">
              <w:rPr>
                <w:rFonts w:ascii="Times New Roman" w:eastAsia="Times New Roman" w:hAnsi="Times New Roman" w:cs="Times New Roman"/>
                <w:sz w:val="24"/>
                <w:szCs w:val="24"/>
                <w:lang w:eastAsia="lv-LV"/>
              </w:rPr>
              <w:t xml:space="preserve"> (t.</w:t>
            </w:r>
            <w:r w:rsidR="0079390E">
              <w:rPr>
                <w:rFonts w:ascii="Times New Roman" w:eastAsia="Times New Roman" w:hAnsi="Times New Roman" w:cs="Times New Roman"/>
                <w:sz w:val="24"/>
                <w:szCs w:val="24"/>
                <w:lang w:eastAsia="lv-LV"/>
              </w:rPr>
              <w:t xml:space="preserve"> </w:t>
            </w:r>
            <w:r w:rsidRPr="00EC2CE9">
              <w:rPr>
                <w:rFonts w:ascii="Times New Roman" w:eastAsia="Times New Roman" w:hAnsi="Times New Roman" w:cs="Times New Roman"/>
                <w:sz w:val="24"/>
                <w:szCs w:val="24"/>
                <w:lang w:eastAsia="lv-LV"/>
              </w:rPr>
              <w:t>sk.</w:t>
            </w:r>
            <w:r w:rsidR="0079390E">
              <w:rPr>
                <w:rFonts w:ascii="Times New Roman" w:eastAsia="Times New Roman" w:hAnsi="Times New Roman" w:cs="Times New Roman"/>
                <w:sz w:val="24"/>
                <w:szCs w:val="24"/>
                <w:lang w:eastAsia="lv-LV"/>
              </w:rPr>
              <w:t xml:space="preserve"> </w:t>
            </w:r>
            <w:r w:rsidRPr="00EC2CE9">
              <w:rPr>
                <w:rFonts w:ascii="Times New Roman" w:eastAsia="Times New Roman" w:hAnsi="Times New Roman" w:cs="Times New Roman"/>
                <w:sz w:val="24"/>
                <w:szCs w:val="24"/>
                <w:lang w:eastAsia="lv-LV"/>
              </w:rPr>
              <w:t>PVN)</w:t>
            </w:r>
          </w:p>
        </w:tc>
      </w:tr>
      <w:tr w:rsidR="009C0657" w:rsidRPr="009C0657" w14:paraId="020D0E28" w14:textId="7777777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E26" w14:textId="77777777" w:rsidR="009C0657" w:rsidRPr="009C0657" w:rsidRDefault="009C0657" w:rsidP="009C0657">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20D0E27" w14:textId="77777777" w:rsidR="009C0657" w:rsidRPr="009C0657" w:rsidRDefault="009C0657" w:rsidP="009C0657">
            <w:pPr>
              <w:jc w:val="both"/>
              <w:rPr>
                <w:rFonts w:ascii="Times New Roman" w:eastAsia="Times New Roman" w:hAnsi="Times New Roman" w:cs="Times New Roman"/>
                <w:sz w:val="24"/>
                <w:szCs w:val="24"/>
                <w:lang w:eastAsia="lv-LV"/>
              </w:rPr>
            </w:pPr>
          </w:p>
        </w:tc>
      </w:tr>
      <w:tr w:rsidR="009C0657" w:rsidRPr="009C0657" w14:paraId="020D0E2B" w14:textId="77777777" w:rsidTr="006F0CBA">
        <w:trPr>
          <w:trHeight w:val="20"/>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E29" w14:textId="77777777" w:rsidR="009C0657" w:rsidRPr="009C0657" w:rsidRDefault="009C0657" w:rsidP="009C0657">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20D0E2A" w14:textId="77777777" w:rsidR="009C0657" w:rsidRPr="009C0657" w:rsidRDefault="009C0657" w:rsidP="009C0657">
            <w:pPr>
              <w:jc w:val="both"/>
              <w:rPr>
                <w:rFonts w:ascii="Times New Roman" w:eastAsia="Times New Roman" w:hAnsi="Times New Roman" w:cs="Times New Roman"/>
                <w:sz w:val="24"/>
                <w:szCs w:val="24"/>
                <w:lang w:eastAsia="lv-LV"/>
              </w:rPr>
            </w:pPr>
          </w:p>
        </w:tc>
      </w:tr>
      <w:tr w:rsidR="009C0657" w:rsidRPr="009C0657" w14:paraId="020D0E2E" w14:textId="7777777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E2C" w14:textId="77777777" w:rsidR="009C0657" w:rsidRPr="009C0657" w:rsidRDefault="009C0657" w:rsidP="009C0657">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7. Amata vietu skaita izmaiņas</w:t>
            </w:r>
          </w:p>
        </w:tc>
        <w:tc>
          <w:tcPr>
            <w:tcW w:w="4105" w:type="pct"/>
            <w:gridSpan w:val="7"/>
            <w:tcBorders>
              <w:top w:val="outset" w:sz="6" w:space="0" w:color="auto"/>
              <w:left w:val="outset" w:sz="6" w:space="0" w:color="auto"/>
              <w:bottom w:val="outset" w:sz="6" w:space="0" w:color="auto"/>
              <w:right w:val="outset" w:sz="6" w:space="0" w:color="auto"/>
            </w:tcBorders>
            <w:hideMark/>
          </w:tcPr>
          <w:p w14:paraId="020D0E2D" w14:textId="77777777" w:rsidR="009C0657" w:rsidRPr="009C0657" w:rsidRDefault="00E51157" w:rsidP="009C065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9C0657" w:rsidRPr="00C261EC" w14:paraId="020D0E31" w14:textId="7777777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14:paraId="020D0E2F" w14:textId="77777777" w:rsidR="009C0657" w:rsidRPr="009C0657" w:rsidRDefault="009C0657" w:rsidP="009C0657">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8. Cita informācija</w:t>
            </w:r>
          </w:p>
        </w:tc>
        <w:tc>
          <w:tcPr>
            <w:tcW w:w="4105" w:type="pct"/>
            <w:gridSpan w:val="7"/>
            <w:tcBorders>
              <w:top w:val="outset" w:sz="6" w:space="0" w:color="auto"/>
              <w:left w:val="outset" w:sz="6" w:space="0" w:color="auto"/>
              <w:bottom w:val="outset" w:sz="6" w:space="0" w:color="auto"/>
              <w:right w:val="outset" w:sz="6" w:space="0" w:color="auto"/>
            </w:tcBorders>
            <w:hideMark/>
          </w:tcPr>
          <w:p w14:paraId="020D0E30" w14:textId="2082E243" w:rsidR="009C0657" w:rsidRPr="009C0657" w:rsidRDefault="00931C59" w:rsidP="00EC4F1B">
            <w:pPr>
              <w:jc w:val="both"/>
              <w:rPr>
                <w:rFonts w:ascii="Times New Roman" w:eastAsia="Times New Roman" w:hAnsi="Times New Roman" w:cs="Times New Roman"/>
                <w:sz w:val="24"/>
                <w:szCs w:val="24"/>
                <w:lang w:eastAsia="lv-LV"/>
              </w:rPr>
            </w:pPr>
            <w:r w:rsidRPr="00931C59">
              <w:rPr>
                <w:rFonts w:ascii="Times New Roman" w:eastAsia="Times New Roman" w:hAnsi="Times New Roman" w:cs="Times New Roman"/>
                <w:sz w:val="24"/>
                <w:szCs w:val="24"/>
                <w:lang w:eastAsia="lv-LV"/>
              </w:rPr>
              <w:t>Izdevumus sedz no valsts budžeta programm</w:t>
            </w:r>
            <w:r w:rsidR="005324BF">
              <w:rPr>
                <w:rFonts w:ascii="Times New Roman" w:eastAsia="Times New Roman" w:hAnsi="Times New Roman" w:cs="Times New Roman"/>
                <w:sz w:val="24"/>
                <w:szCs w:val="24"/>
                <w:lang w:eastAsia="lv-LV"/>
              </w:rPr>
              <w:t>as 02.00.00 "Līdzekļi neparedzētiem gadīju</w:t>
            </w:r>
            <w:r w:rsidRPr="00931C59">
              <w:rPr>
                <w:rFonts w:ascii="Times New Roman" w:eastAsia="Times New Roman" w:hAnsi="Times New Roman" w:cs="Times New Roman"/>
                <w:sz w:val="24"/>
                <w:szCs w:val="24"/>
                <w:lang w:eastAsia="lv-LV"/>
              </w:rPr>
              <w:t>miem"</w:t>
            </w:r>
          </w:p>
        </w:tc>
      </w:tr>
    </w:tbl>
    <w:p w14:paraId="020D0E32" w14:textId="77777777"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CC031B" w:rsidRPr="008D409E" w14:paraId="020D0E34" w14:textId="77777777"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0D0E33" w14:textId="77777777" w:rsidR="00CC031B" w:rsidRPr="008D409E" w:rsidRDefault="00CC031B" w:rsidP="00CC031B">
            <w:pPr>
              <w:ind w:firstLine="300"/>
              <w:jc w:val="center"/>
              <w:rPr>
                <w:rFonts w:ascii="Times New Roman" w:eastAsia="Times New Roman" w:hAnsi="Times New Roman" w:cs="Times New Roman"/>
                <w:b/>
                <w:bCs/>
                <w:sz w:val="24"/>
                <w:szCs w:val="24"/>
                <w:lang w:eastAsia="lv-LV"/>
              </w:rPr>
            </w:pPr>
            <w:r w:rsidRPr="008D409E">
              <w:rPr>
                <w:rFonts w:ascii="Times New Roman" w:eastAsia="Times New Roman" w:hAnsi="Times New Roman" w:cs="Times New Roman"/>
                <w:b/>
                <w:bCs/>
                <w:sz w:val="24"/>
                <w:szCs w:val="24"/>
                <w:lang w:eastAsia="lv-LV"/>
              </w:rPr>
              <w:t>IV. Tiesību akta projekta ietekme uz spēkā esošo tiesību normu sistēmu</w:t>
            </w:r>
          </w:p>
        </w:tc>
      </w:tr>
      <w:tr w:rsidR="00CC031B" w:rsidRPr="008D409E" w14:paraId="020D0E38" w14:textId="77777777"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0D0E35" w14:textId="77777777"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0D0E36" w14:textId="77777777" w:rsidR="00CC031B" w:rsidRPr="00E21EBE" w:rsidRDefault="00CC031B" w:rsidP="00CC031B">
            <w:pPr>
              <w:rPr>
                <w:rFonts w:ascii="Times New Roman" w:eastAsia="Times New Roman" w:hAnsi="Times New Roman" w:cs="Times New Roman"/>
                <w:sz w:val="24"/>
                <w:szCs w:val="24"/>
                <w:highlight w:val="yellow"/>
                <w:lang w:eastAsia="lv-LV"/>
              </w:rPr>
            </w:pPr>
            <w:r w:rsidRPr="00AE5B89">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20D0E37" w14:textId="582EDDCF" w:rsidR="00CC031B" w:rsidRPr="008D409E" w:rsidRDefault="00AE5B89" w:rsidP="008D40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C031B" w:rsidRPr="008D409E" w14:paraId="020D0E3C" w14:textId="77777777"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0D0E39" w14:textId="77777777"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0D0E3A" w14:textId="77777777" w:rsidR="00CC031B" w:rsidRPr="00A12393" w:rsidRDefault="00CC031B" w:rsidP="00CC031B">
            <w:pPr>
              <w:rPr>
                <w:rFonts w:ascii="Times New Roman" w:eastAsia="Times New Roman" w:hAnsi="Times New Roman" w:cs="Times New Roman"/>
                <w:sz w:val="24"/>
                <w:szCs w:val="24"/>
                <w:lang w:eastAsia="lv-LV"/>
              </w:rPr>
            </w:pPr>
            <w:r w:rsidRPr="00A12393">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20D0E3B" w14:textId="19003441" w:rsidR="00CC031B" w:rsidRPr="00A12393" w:rsidRDefault="00AE5B89" w:rsidP="008D40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C031B" w:rsidRPr="00C261EC" w14:paraId="020D0E40" w14:textId="77777777" w:rsidTr="00CC031B">
        <w:trPr>
          <w:trHeight w:val="50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0D0E3D" w14:textId="77777777"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0D0E3E" w14:textId="77777777"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0D0E3F" w14:textId="37E1643A" w:rsidR="00CC031B" w:rsidRPr="008D409E" w:rsidRDefault="008D409E" w:rsidP="008D409E">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Nav</w:t>
            </w:r>
          </w:p>
        </w:tc>
      </w:tr>
    </w:tbl>
    <w:p w14:paraId="020D0E41" w14:textId="77777777"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61EC" w:rsidRPr="00C261EC" w14:paraId="020D0E43"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D0E42" w14:textId="77777777" w:rsidR="00CC031B" w:rsidRPr="00C261EC" w:rsidRDefault="00CC031B" w:rsidP="00CC031B">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V. Tiesību akta projekta atbilstība Latvijas Republikas starptautiskajām saistībām</w:t>
            </w:r>
          </w:p>
        </w:tc>
      </w:tr>
      <w:tr w:rsidR="00C261EC" w:rsidRPr="00C261EC" w14:paraId="020D0E45" w14:textId="77777777"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020D0E44" w14:textId="77777777" w:rsidR="00DA3672" w:rsidRPr="00C261EC" w:rsidRDefault="00DA3672" w:rsidP="00DA3672">
            <w:pPr>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Projekts šo jomu neskar</w:t>
            </w:r>
          </w:p>
        </w:tc>
      </w:tr>
    </w:tbl>
    <w:p w14:paraId="020D0E46" w14:textId="77777777"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61EC" w:rsidRPr="00C261EC" w14:paraId="020D0E48"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D0E47" w14:textId="77777777" w:rsidR="00CC031B" w:rsidRPr="00C261EC" w:rsidRDefault="00CC031B" w:rsidP="00CC031B">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VI. Sabiedrības līdzdalība un komunikācijas aktivitātes</w:t>
            </w:r>
          </w:p>
        </w:tc>
      </w:tr>
      <w:tr w:rsidR="00C261EC" w:rsidRPr="00C261EC" w14:paraId="020D0E4A" w14:textId="77777777"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020D0E49" w14:textId="77777777" w:rsidR="00DA3672" w:rsidRPr="00C261EC" w:rsidRDefault="00DA3672" w:rsidP="00DA3672">
            <w:pPr>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Projekts šo jomu neskar</w:t>
            </w:r>
          </w:p>
        </w:tc>
      </w:tr>
    </w:tbl>
    <w:p w14:paraId="020D0E4B" w14:textId="77777777"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CC031B" w:rsidRPr="008D409E" w14:paraId="020D0E4D" w14:textId="77777777"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0D0E4C" w14:textId="77777777" w:rsidR="00CC031B" w:rsidRPr="008D409E" w:rsidRDefault="00CC031B" w:rsidP="00CC031B">
            <w:pPr>
              <w:ind w:firstLine="300"/>
              <w:jc w:val="center"/>
              <w:rPr>
                <w:rFonts w:ascii="Times New Roman" w:eastAsia="Times New Roman" w:hAnsi="Times New Roman" w:cs="Times New Roman"/>
                <w:b/>
                <w:bCs/>
                <w:sz w:val="24"/>
                <w:szCs w:val="24"/>
                <w:lang w:eastAsia="lv-LV"/>
              </w:rPr>
            </w:pPr>
            <w:r w:rsidRPr="008D409E">
              <w:rPr>
                <w:rFonts w:ascii="Times New Roman" w:eastAsia="Times New Roman" w:hAnsi="Times New Roman" w:cs="Times New Roman"/>
                <w:b/>
                <w:bCs/>
                <w:sz w:val="24"/>
                <w:szCs w:val="24"/>
                <w:lang w:eastAsia="lv-LV"/>
              </w:rPr>
              <w:t>VII. Tiesību akta projekta izpildes nodrošināšana un tās ietekme uz institūcijām</w:t>
            </w:r>
          </w:p>
        </w:tc>
      </w:tr>
      <w:tr w:rsidR="00CC031B" w:rsidRPr="008D409E" w14:paraId="020D0E51" w14:textId="77777777"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0D0E4E" w14:textId="77777777"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0D0E4F" w14:textId="77777777"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0D0E50" w14:textId="11032162" w:rsidR="00CC031B" w:rsidRPr="008D409E" w:rsidRDefault="009F2ADA" w:rsidP="00C45577">
            <w:pPr>
              <w:jc w:val="both"/>
              <w:rPr>
                <w:rFonts w:ascii="Times New Roman" w:eastAsia="Times New Roman" w:hAnsi="Times New Roman" w:cs="Times New Roman"/>
                <w:sz w:val="24"/>
                <w:szCs w:val="24"/>
                <w:lang w:eastAsia="lv-LV"/>
              </w:rPr>
            </w:pPr>
            <w:r w:rsidRPr="00A12393">
              <w:rPr>
                <w:rFonts w:ascii="Times New Roman" w:eastAsia="Times New Roman" w:hAnsi="Times New Roman" w:cs="Times New Roman"/>
                <w:sz w:val="24"/>
                <w:szCs w:val="24"/>
                <w:lang w:eastAsia="lv-LV"/>
              </w:rPr>
              <w:t xml:space="preserve">Projekta izpildi nodrošinās </w:t>
            </w:r>
            <w:r w:rsidR="00C45577">
              <w:rPr>
                <w:rFonts w:ascii="Times New Roman" w:eastAsia="Times New Roman" w:hAnsi="Times New Roman" w:cs="Times New Roman"/>
                <w:sz w:val="24"/>
                <w:szCs w:val="24"/>
                <w:lang w:eastAsia="lv-LV"/>
              </w:rPr>
              <w:t>Valsts kanceleja</w:t>
            </w:r>
          </w:p>
        </w:tc>
      </w:tr>
      <w:tr w:rsidR="00CC031B" w:rsidRPr="008D409E" w14:paraId="020D0E59" w14:textId="77777777"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0D0E52" w14:textId="77777777"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0D0E53" w14:textId="77777777" w:rsidR="00080B9B" w:rsidRDefault="00CC031B" w:rsidP="00080B9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Projekta izpildes ietekme uz pārvaldes funkcijām un institucionālo struktūru.</w:t>
            </w:r>
          </w:p>
          <w:p w14:paraId="020D0E54" w14:textId="77777777" w:rsidR="00CC031B" w:rsidRPr="008D409E" w:rsidRDefault="00CC031B" w:rsidP="00080B9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 xml:space="preserve">Jaunu institūciju izveide, esošu institūciju likvidācija </w:t>
            </w:r>
            <w:r w:rsidRPr="008D409E">
              <w:rPr>
                <w:rFonts w:ascii="Times New Roman" w:eastAsia="Times New Roman" w:hAnsi="Times New Roman" w:cs="Times New Roman"/>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20D0E55" w14:textId="77777777" w:rsidR="00CC031B" w:rsidRDefault="00E21EBE" w:rsidP="009A306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Neietekmē</w:t>
            </w:r>
          </w:p>
          <w:p w14:paraId="020D0E56" w14:textId="77777777" w:rsidR="00E21EBE" w:rsidRDefault="00E21EBE" w:rsidP="009A3065">
            <w:pPr>
              <w:jc w:val="both"/>
              <w:rPr>
                <w:rFonts w:ascii="Times New Roman" w:eastAsia="Times New Roman" w:hAnsi="Times New Roman" w:cs="Times New Roman"/>
                <w:sz w:val="24"/>
                <w:szCs w:val="24"/>
                <w:lang w:eastAsia="lv-LV"/>
              </w:rPr>
            </w:pPr>
          </w:p>
          <w:p w14:paraId="020D0E57" w14:textId="77777777" w:rsidR="00E21EBE" w:rsidRDefault="00E21EBE" w:rsidP="009A3065">
            <w:pPr>
              <w:jc w:val="both"/>
              <w:rPr>
                <w:rFonts w:ascii="Times New Roman" w:eastAsia="Times New Roman" w:hAnsi="Times New Roman" w:cs="Times New Roman"/>
                <w:sz w:val="24"/>
                <w:szCs w:val="24"/>
                <w:lang w:eastAsia="lv-LV"/>
              </w:rPr>
            </w:pPr>
          </w:p>
          <w:p w14:paraId="020D0E58" w14:textId="77777777" w:rsidR="00E21EBE" w:rsidRPr="008D409E" w:rsidRDefault="00E21EBE" w:rsidP="009A306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institūcijas netiek veidotas</w:t>
            </w:r>
          </w:p>
        </w:tc>
      </w:tr>
      <w:tr w:rsidR="00CC031B" w:rsidRPr="00C261EC" w14:paraId="020D0E5D" w14:textId="77777777"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0D0E5A" w14:textId="77777777"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0D0E5B" w14:textId="77777777"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0D0E5C" w14:textId="402478A7" w:rsidR="00CC031B" w:rsidRPr="008D409E" w:rsidRDefault="008D409E" w:rsidP="008D409E">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Nav</w:t>
            </w:r>
          </w:p>
        </w:tc>
      </w:tr>
    </w:tbl>
    <w:p w14:paraId="5EE563AE" w14:textId="61648E36" w:rsidR="0060329F" w:rsidRDefault="0060329F" w:rsidP="006B101E">
      <w:pPr>
        <w:pStyle w:val="Body"/>
        <w:spacing w:after="0" w:line="240" w:lineRule="auto"/>
        <w:ind w:firstLine="709"/>
        <w:jc w:val="both"/>
        <w:rPr>
          <w:rFonts w:ascii="Times New Roman" w:hAnsi="Times New Roman"/>
          <w:color w:val="auto"/>
          <w:sz w:val="28"/>
          <w:lang w:val="de-DE"/>
        </w:rPr>
      </w:pPr>
    </w:p>
    <w:p w14:paraId="69B0A55A" w14:textId="77777777" w:rsidR="0060329F" w:rsidRDefault="0060329F" w:rsidP="006B101E">
      <w:pPr>
        <w:pStyle w:val="Body"/>
        <w:spacing w:after="0" w:line="240" w:lineRule="auto"/>
        <w:ind w:firstLine="709"/>
        <w:jc w:val="both"/>
        <w:rPr>
          <w:rFonts w:ascii="Times New Roman" w:hAnsi="Times New Roman"/>
          <w:color w:val="auto"/>
          <w:sz w:val="28"/>
          <w:lang w:val="de-DE"/>
        </w:rPr>
      </w:pPr>
    </w:p>
    <w:p w14:paraId="212DFE0D" w14:textId="77777777" w:rsidR="0060329F" w:rsidRDefault="0060329F" w:rsidP="006B101E">
      <w:pPr>
        <w:pStyle w:val="Body"/>
        <w:spacing w:after="0" w:line="240" w:lineRule="auto"/>
        <w:ind w:firstLine="709"/>
        <w:jc w:val="both"/>
        <w:rPr>
          <w:rFonts w:ascii="Times New Roman" w:hAnsi="Times New Roman"/>
          <w:color w:val="auto"/>
          <w:sz w:val="28"/>
          <w:lang w:val="de-DE"/>
        </w:rPr>
      </w:pPr>
    </w:p>
    <w:p w14:paraId="2220B71B" w14:textId="77777777" w:rsidR="00817595" w:rsidRDefault="00817595" w:rsidP="00817595">
      <w:pPr>
        <w:pStyle w:val="naisf"/>
        <w:tabs>
          <w:tab w:val="left" w:pos="6521"/>
          <w:tab w:val="right" w:pos="8820"/>
        </w:tabs>
        <w:spacing w:before="0" w:after="0"/>
        <w:ind w:firstLine="709"/>
        <w:rPr>
          <w:sz w:val="28"/>
          <w:szCs w:val="28"/>
        </w:rPr>
      </w:pPr>
      <w:r>
        <w:rPr>
          <w:sz w:val="28"/>
          <w:szCs w:val="28"/>
        </w:rPr>
        <w:t>Ministru prezidenta vietā –</w:t>
      </w:r>
    </w:p>
    <w:p w14:paraId="5C1D503D" w14:textId="77777777" w:rsidR="00817595" w:rsidRDefault="00817595" w:rsidP="00817595">
      <w:pPr>
        <w:pStyle w:val="Body"/>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6B9C0E4C" w14:textId="77777777" w:rsidR="00817595" w:rsidRDefault="00817595" w:rsidP="00817595">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aizsardzības ministrs</w:t>
      </w:r>
      <w:r>
        <w:rPr>
          <w:rFonts w:ascii="Times New Roman" w:hAnsi="Times New Roman"/>
          <w:color w:val="auto"/>
          <w:sz w:val="28"/>
          <w:lang w:val="de-DE"/>
        </w:rPr>
        <w:tab/>
        <w:t>A. Pabriks</w:t>
      </w:r>
    </w:p>
    <w:p w14:paraId="6DB00BA7" w14:textId="77777777" w:rsidR="00817595" w:rsidRPr="008D29BC" w:rsidRDefault="00817595" w:rsidP="00817595">
      <w:pPr>
        <w:tabs>
          <w:tab w:val="left" w:pos="6237"/>
        </w:tabs>
        <w:ind w:firstLine="720"/>
        <w:rPr>
          <w:rFonts w:ascii="Times New Roman" w:hAnsi="Times New Roman" w:cs="Times New Roman"/>
          <w:sz w:val="28"/>
          <w:szCs w:val="28"/>
        </w:rPr>
      </w:pPr>
    </w:p>
    <w:p w14:paraId="15BC0892" w14:textId="77777777" w:rsidR="00817595" w:rsidRPr="008D29BC" w:rsidRDefault="00817595" w:rsidP="00817595">
      <w:pPr>
        <w:ind w:firstLine="720"/>
        <w:rPr>
          <w:rFonts w:ascii="Times New Roman" w:hAnsi="Times New Roman" w:cs="Times New Roman"/>
          <w:sz w:val="28"/>
          <w:szCs w:val="28"/>
        </w:rPr>
      </w:pPr>
    </w:p>
    <w:p w14:paraId="69A1891A" w14:textId="77777777" w:rsidR="00817595" w:rsidRPr="008D29BC" w:rsidRDefault="00817595" w:rsidP="00817595">
      <w:pPr>
        <w:ind w:firstLine="720"/>
        <w:jc w:val="both"/>
        <w:rPr>
          <w:rFonts w:ascii="Times New Roman" w:hAnsi="Times New Roman" w:cs="Times New Roman"/>
          <w:sz w:val="28"/>
          <w:szCs w:val="28"/>
        </w:rPr>
      </w:pPr>
      <w:r w:rsidRPr="008D29BC">
        <w:rPr>
          <w:rFonts w:ascii="Times New Roman" w:hAnsi="Times New Roman" w:cs="Times New Roman"/>
          <w:sz w:val="28"/>
          <w:szCs w:val="28"/>
        </w:rPr>
        <w:t>Vizē:</w:t>
      </w:r>
    </w:p>
    <w:p w14:paraId="75158FE5" w14:textId="6611E901" w:rsidR="00817595" w:rsidRPr="008D29BC" w:rsidRDefault="00817595" w:rsidP="00817595">
      <w:pPr>
        <w:tabs>
          <w:tab w:val="left" w:pos="6480"/>
        </w:tabs>
        <w:ind w:firstLine="720"/>
        <w:jc w:val="both"/>
        <w:rPr>
          <w:rFonts w:ascii="Times New Roman" w:hAnsi="Times New Roman" w:cs="Times New Roman"/>
          <w:sz w:val="28"/>
          <w:szCs w:val="28"/>
        </w:rPr>
      </w:pPr>
      <w:r w:rsidRPr="008D29BC">
        <w:rPr>
          <w:rFonts w:ascii="Times New Roman" w:hAnsi="Times New Roman" w:cs="Times New Roman"/>
          <w:sz w:val="28"/>
          <w:szCs w:val="28"/>
        </w:rPr>
        <w:t xml:space="preserve">Valsts kancelejas direktors </w:t>
      </w:r>
      <w:r w:rsidRPr="00817595">
        <w:rPr>
          <w:rFonts w:ascii="Times New Roman" w:hAnsi="Times New Roman" w:cs="Times New Roman"/>
          <w:sz w:val="24"/>
          <w:szCs w:val="28"/>
        </w:rPr>
        <w:t>_____________________</w:t>
      </w:r>
      <w:r>
        <w:rPr>
          <w:rFonts w:ascii="Times New Roman" w:hAnsi="Times New Roman" w:cs="Times New Roman"/>
          <w:sz w:val="24"/>
          <w:szCs w:val="28"/>
        </w:rPr>
        <w:t>_</w:t>
      </w:r>
      <w:r w:rsidRPr="00817595">
        <w:rPr>
          <w:rFonts w:ascii="Times New Roman" w:hAnsi="Times New Roman" w:cs="Times New Roman"/>
          <w:sz w:val="24"/>
          <w:szCs w:val="28"/>
        </w:rPr>
        <w:t xml:space="preserve"> </w:t>
      </w:r>
      <w:r w:rsidRPr="008D29BC">
        <w:rPr>
          <w:rFonts w:ascii="Times New Roman" w:hAnsi="Times New Roman" w:cs="Times New Roman"/>
          <w:sz w:val="28"/>
          <w:szCs w:val="28"/>
        </w:rPr>
        <w:t>J. </w:t>
      </w:r>
      <w:proofErr w:type="spellStart"/>
      <w:r w:rsidRPr="008D29BC">
        <w:rPr>
          <w:rFonts w:ascii="Times New Roman" w:hAnsi="Times New Roman" w:cs="Times New Roman"/>
          <w:sz w:val="28"/>
          <w:szCs w:val="28"/>
        </w:rPr>
        <w:t>Citskovskis</w:t>
      </w:r>
      <w:proofErr w:type="spellEnd"/>
    </w:p>
    <w:p w14:paraId="020D0E61" w14:textId="066A27A8" w:rsidR="00E51157" w:rsidRDefault="00E51157" w:rsidP="00CC031B">
      <w:pPr>
        <w:pStyle w:val="BodyText"/>
        <w:jc w:val="both"/>
        <w:rPr>
          <w:sz w:val="24"/>
        </w:rPr>
      </w:pPr>
    </w:p>
    <w:p w14:paraId="31800750" w14:textId="77777777" w:rsidR="009E30B3" w:rsidRPr="004365CC" w:rsidRDefault="009E30B3" w:rsidP="00CC031B">
      <w:pPr>
        <w:pStyle w:val="BodyText"/>
        <w:jc w:val="both"/>
        <w:rPr>
          <w:sz w:val="24"/>
        </w:rPr>
      </w:pPr>
    </w:p>
    <w:p w14:paraId="020D0E64" w14:textId="77777777" w:rsidR="00C7432E" w:rsidRPr="004365CC" w:rsidRDefault="00C7432E" w:rsidP="00CC031B">
      <w:pPr>
        <w:pStyle w:val="BodyText"/>
        <w:jc w:val="left"/>
        <w:rPr>
          <w:sz w:val="24"/>
        </w:rPr>
      </w:pPr>
    </w:p>
    <w:p w14:paraId="020D0E65" w14:textId="77777777" w:rsidR="00CC031B" w:rsidRPr="004365CC" w:rsidRDefault="00E51157" w:rsidP="00CC031B">
      <w:pPr>
        <w:pStyle w:val="BodyText"/>
        <w:jc w:val="left"/>
        <w:rPr>
          <w:sz w:val="20"/>
          <w:szCs w:val="20"/>
        </w:rPr>
      </w:pPr>
      <w:r w:rsidRPr="004365CC">
        <w:rPr>
          <w:sz w:val="20"/>
          <w:szCs w:val="20"/>
        </w:rPr>
        <w:t>Sedliņa, 67082848</w:t>
      </w:r>
    </w:p>
    <w:p w14:paraId="020D0E66" w14:textId="77777777" w:rsidR="00CC031B" w:rsidRDefault="00AB4A68" w:rsidP="00C261EC">
      <w:pPr>
        <w:pStyle w:val="BodyText"/>
        <w:jc w:val="left"/>
        <w:rPr>
          <w:rStyle w:val="Hyperlink"/>
          <w:sz w:val="20"/>
          <w:szCs w:val="20"/>
        </w:rPr>
      </w:pPr>
      <w:hyperlink r:id="rId8" w:history="1">
        <w:r w:rsidR="00E51157" w:rsidRPr="004365CC">
          <w:rPr>
            <w:rStyle w:val="Hyperlink"/>
            <w:sz w:val="20"/>
            <w:szCs w:val="20"/>
          </w:rPr>
          <w:t>ilze.sedlina@mk.gov.lv</w:t>
        </w:r>
      </w:hyperlink>
    </w:p>
    <w:p w14:paraId="020D0E67" w14:textId="77777777" w:rsidR="00785E56" w:rsidRDefault="00785E56" w:rsidP="00C261EC">
      <w:pPr>
        <w:pStyle w:val="BodyText"/>
        <w:jc w:val="left"/>
        <w:rPr>
          <w:rStyle w:val="Hyperlink"/>
          <w:sz w:val="20"/>
          <w:szCs w:val="20"/>
        </w:rPr>
      </w:pPr>
    </w:p>
    <w:p w14:paraId="020D0E68" w14:textId="5C357E7F" w:rsidR="001C29A8" w:rsidRPr="00817595" w:rsidRDefault="0060329F" w:rsidP="00C261EC">
      <w:pPr>
        <w:pStyle w:val="BodyText"/>
        <w:jc w:val="left"/>
        <w:rPr>
          <w:sz w:val="20"/>
        </w:rPr>
      </w:pPr>
      <w:r w:rsidRPr="00817595">
        <w:rPr>
          <w:sz w:val="20"/>
        </w:rPr>
        <w:t>9</w:t>
      </w:r>
      <w:r w:rsidR="00D82556">
        <w:rPr>
          <w:sz w:val="20"/>
        </w:rPr>
        <w:t>32</w:t>
      </w:r>
    </w:p>
    <w:sectPr w:rsidR="001C29A8" w:rsidRPr="00817595" w:rsidSect="00CB5B75">
      <w:headerReference w:type="default" r:id="rId9"/>
      <w:footerReference w:type="default" r:id="rId10"/>
      <w:footerReference w:type="first" r:id="rId11"/>
      <w:pgSz w:w="11906" w:h="16838" w:code="9"/>
      <w:pgMar w:top="1418" w:right="1134"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0E6B" w14:textId="77777777" w:rsidR="003A69B6" w:rsidRDefault="003A69B6" w:rsidP="007D349E">
      <w:r>
        <w:separator/>
      </w:r>
    </w:p>
  </w:endnote>
  <w:endnote w:type="continuationSeparator" w:id="0">
    <w:p w14:paraId="020D0E6C" w14:textId="77777777" w:rsidR="003A69B6" w:rsidRDefault="003A69B6" w:rsidP="007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20A06030405050202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0E6D" w14:textId="6899D4DC" w:rsidR="007D349E" w:rsidRPr="007D349E" w:rsidRDefault="00EB3204">
    <w:pPr>
      <w:pStyle w:val="Footer"/>
      <w:rPr>
        <w:rFonts w:ascii="Times New Roman" w:hAnsi="Times New Roman" w:cs="Times New Roman"/>
        <w:sz w:val="20"/>
        <w:szCs w:val="20"/>
      </w:rPr>
    </w:pPr>
    <w:r>
      <w:rPr>
        <w:rFonts w:ascii="Times New Roman" w:hAnsi="Times New Roman" w:cs="Times New Roman"/>
        <w:sz w:val="20"/>
        <w:szCs w:val="20"/>
      </w:rPr>
      <w:t>MKAnot_</w:t>
    </w:r>
    <w:r w:rsidR="00172AC8">
      <w:rPr>
        <w:rFonts w:ascii="Times New Roman" w:hAnsi="Times New Roman" w:cs="Times New Roman"/>
        <w:sz w:val="20"/>
        <w:szCs w:val="20"/>
      </w:rPr>
      <w:t>2706</w:t>
    </w:r>
    <w:r w:rsidR="00D40214">
      <w:rPr>
        <w:rFonts w:ascii="Times New Roman" w:hAnsi="Times New Roman" w:cs="Times New Roman"/>
        <w:sz w:val="20"/>
        <w:szCs w:val="20"/>
      </w:rPr>
      <w:t>19_</w:t>
    </w:r>
    <w:r w:rsidR="00172AC8">
      <w:rPr>
        <w:rFonts w:ascii="Times New Roman" w:hAnsi="Times New Roman" w:cs="Times New Roman"/>
        <w:sz w:val="20"/>
        <w:szCs w:val="20"/>
      </w:rPr>
      <w:t>FKTK</w:t>
    </w:r>
    <w:r w:rsidR="0060329F">
      <w:rPr>
        <w:rFonts w:ascii="Times New Roman" w:hAnsi="Times New Roman" w:cs="Times New Roman"/>
        <w:sz w:val="20"/>
        <w:szCs w:val="20"/>
      </w:rPr>
      <w:t xml:space="preserve"> (11993)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6BC6" w14:textId="586BE001" w:rsidR="0060329F" w:rsidRPr="0060329F" w:rsidRDefault="0060329F">
    <w:pPr>
      <w:pStyle w:val="Footer"/>
      <w:rPr>
        <w:rFonts w:ascii="Times New Roman" w:hAnsi="Times New Roman" w:cs="Times New Roman"/>
        <w:sz w:val="20"/>
        <w:szCs w:val="20"/>
      </w:rPr>
    </w:pPr>
    <w:r>
      <w:rPr>
        <w:rFonts w:ascii="Times New Roman" w:hAnsi="Times New Roman" w:cs="Times New Roman"/>
        <w:sz w:val="20"/>
        <w:szCs w:val="20"/>
      </w:rPr>
      <w:t>MKAnot_270619_FKTK (11993)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0E69" w14:textId="77777777" w:rsidR="003A69B6" w:rsidRDefault="003A69B6" w:rsidP="007D349E">
      <w:r>
        <w:separator/>
      </w:r>
    </w:p>
  </w:footnote>
  <w:footnote w:type="continuationSeparator" w:id="0">
    <w:p w14:paraId="020D0E6A" w14:textId="77777777" w:rsidR="003A69B6" w:rsidRDefault="003A69B6" w:rsidP="007D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278463"/>
      <w:docPartObj>
        <w:docPartGallery w:val="Page Numbers (Top of Page)"/>
        <w:docPartUnique/>
      </w:docPartObj>
    </w:sdtPr>
    <w:sdtEndPr>
      <w:rPr>
        <w:rFonts w:ascii="Times New Roman" w:hAnsi="Times New Roman" w:cs="Times New Roman"/>
        <w:noProof/>
        <w:sz w:val="24"/>
      </w:rPr>
    </w:sdtEndPr>
    <w:sdtContent>
      <w:p w14:paraId="54A801EE" w14:textId="76CE5BB1" w:rsidR="0060329F" w:rsidRPr="0060329F" w:rsidRDefault="0060329F">
        <w:pPr>
          <w:pStyle w:val="Header"/>
          <w:jc w:val="center"/>
          <w:rPr>
            <w:rFonts w:ascii="Times New Roman" w:hAnsi="Times New Roman" w:cs="Times New Roman"/>
            <w:sz w:val="24"/>
          </w:rPr>
        </w:pPr>
        <w:r w:rsidRPr="0060329F">
          <w:rPr>
            <w:rFonts w:ascii="Times New Roman" w:hAnsi="Times New Roman" w:cs="Times New Roman"/>
            <w:sz w:val="24"/>
          </w:rPr>
          <w:fldChar w:fldCharType="begin"/>
        </w:r>
        <w:r w:rsidRPr="0060329F">
          <w:rPr>
            <w:rFonts w:ascii="Times New Roman" w:hAnsi="Times New Roman" w:cs="Times New Roman"/>
            <w:sz w:val="24"/>
          </w:rPr>
          <w:instrText xml:space="preserve"> PAGE   \* MERGEFORMAT </w:instrText>
        </w:r>
        <w:r w:rsidRPr="0060329F">
          <w:rPr>
            <w:rFonts w:ascii="Times New Roman" w:hAnsi="Times New Roman" w:cs="Times New Roman"/>
            <w:sz w:val="24"/>
          </w:rPr>
          <w:fldChar w:fldCharType="separate"/>
        </w:r>
        <w:r w:rsidR="009E30B3">
          <w:rPr>
            <w:rFonts w:ascii="Times New Roman" w:hAnsi="Times New Roman" w:cs="Times New Roman"/>
            <w:noProof/>
            <w:sz w:val="24"/>
          </w:rPr>
          <w:t>4</w:t>
        </w:r>
        <w:r w:rsidRPr="0060329F">
          <w:rPr>
            <w:rFonts w:ascii="Times New Roman" w:hAnsi="Times New Roman" w:cs="Times New Roman"/>
            <w:noProof/>
            <w:sz w:val="24"/>
          </w:rPr>
          <w:fldChar w:fldCharType="end"/>
        </w:r>
      </w:p>
    </w:sdtContent>
  </w:sdt>
  <w:p w14:paraId="3ED117C8" w14:textId="77777777" w:rsidR="0060329F" w:rsidRPr="0060329F" w:rsidRDefault="0060329F">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055"/>
    <w:multiLevelType w:val="hybridMultilevel"/>
    <w:tmpl w:val="57D6230C"/>
    <w:lvl w:ilvl="0" w:tplc="085052DC">
      <w:start w:val="60"/>
      <w:numFmt w:val="bullet"/>
      <w:lvlText w:val="-"/>
      <w:lvlJc w:val="left"/>
      <w:pPr>
        <w:ind w:left="652" w:hanging="360"/>
      </w:pPr>
      <w:rPr>
        <w:rFonts w:ascii="Times New Roman" w:eastAsia="Times New Roman" w:hAnsi="Times New Roman" w:cs="Times New Roman" w:hint="default"/>
      </w:rPr>
    </w:lvl>
    <w:lvl w:ilvl="1" w:tplc="04260003" w:tentative="1">
      <w:start w:val="1"/>
      <w:numFmt w:val="bullet"/>
      <w:lvlText w:val="o"/>
      <w:lvlJc w:val="left"/>
      <w:pPr>
        <w:ind w:left="1372" w:hanging="360"/>
      </w:pPr>
      <w:rPr>
        <w:rFonts w:ascii="Courier New" w:hAnsi="Courier New" w:cs="Courier New" w:hint="default"/>
      </w:rPr>
    </w:lvl>
    <w:lvl w:ilvl="2" w:tplc="04260005" w:tentative="1">
      <w:start w:val="1"/>
      <w:numFmt w:val="bullet"/>
      <w:lvlText w:val=""/>
      <w:lvlJc w:val="left"/>
      <w:pPr>
        <w:ind w:left="2092" w:hanging="360"/>
      </w:pPr>
      <w:rPr>
        <w:rFonts w:ascii="Wingdings" w:hAnsi="Wingdings" w:hint="default"/>
      </w:rPr>
    </w:lvl>
    <w:lvl w:ilvl="3" w:tplc="04260001" w:tentative="1">
      <w:start w:val="1"/>
      <w:numFmt w:val="bullet"/>
      <w:lvlText w:val=""/>
      <w:lvlJc w:val="left"/>
      <w:pPr>
        <w:ind w:left="2812" w:hanging="360"/>
      </w:pPr>
      <w:rPr>
        <w:rFonts w:ascii="Symbol" w:hAnsi="Symbol" w:hint="default"/>
      </w:rPr>
    </w:lvl>
    <w:lvl w:ilvl="4" w:tplc="04260003" w:tentative="1">
      <w:start w:val="1"/>
      <w:numFmt w:val="bullet"/>
      <w:lvlText w:val="o"/>
      <w:lvlJc w:val="left"/>
      <w:pPr>
        <w:ind w:left="3532" w:hanging="360"/>
      </w:pPr>
      <w:rPr>
        <w:rFonts w:ascii="Courier New" w:hAnsi="Courier New" w:cs="Courier New" w:hint="default"/>
      </w:rPr>
    </w:lvl>
    <w:lvl w:ilvl="5" w:tplc="04260005" w:tentative="1">
      <w:start w:val="1"/>
      <w:numFmt w:val="bullet"/>
      <w:lvlText w:val=""/>
      <w:lvlJc w:val="left"/>
      <w:pPr>
        <w:ind w:left="4252" w:hanging="360"/>
      </w:pPr>
      <w:rPr>
        <w:rFonts w:ascii="Wingdings" w:hAnsi="Wingdings" w:hint="default"/>
      </w:rPr>
    </w:lvl>
    <w:lvl w:ilvl="6" w:tplc="04260001" w:tentative="1">
      <w:start w:val="1"/>
      <w:numFmt w:val="bullet"/>
      <w:lvlText w:val=""/>
      <w:lvlJc w:val="left"/>
      <w:pPr>
        <w:ind w:left="4972" w:hanging="360"/>
      </w:pPr>
      <w:rPr>
        <w:rFonts w:ascii="Symbol" w:hAnsi="Symbol" w:hint="default"/>
      </w:rPr>
    </w:lvl>
    <w:lvl w:ilvl="7" w:tplc="04260003" w:tentative="1">
      <w:start w:val="1"/>
      <w:numFmt w:val="bullet"/>
      <w:lvlText w:val="o"/>
      <w:lvlJc w:val="left"/>
      <w:pPr>
        <w:ind w:left="5692" w:hanging="360"/>
      </w:pPr>
      <w:rPr>
        <w:rFonts w:ascii="Courier New" w:hAnsi="Courier New" w:cs="Courier New" w:hint="default"/>
      </w:rPr>
    </w:lvl>
    <w:lvl w:ilvl="8" w:tplc="04260005" w:tentative="1">
      <w:start w:val="1"/>
      <w:numFmt w:val="bullet"/>
      <w:lvlText w:val=""/>
      <w:lvlJc w:val="left"/>
      <w:pPr>
        <w:ind w:left="6412" w:hanging="360"/>
      </w:pPr>
      <w:rPr>
        <w:rFonts w:ascii="Wingdings" w:hAnsi="Wingdings" w:hint="default"/>
      </w:rPr>
    </w:lvl>
  </w:abstractNum>
  <w:abstractNum w:abstractNumId="1" w15:restartNumberingAfterBreak="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2" w15:restartNumberingAfterBreak="0">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15:restartNumberingAfterBreak="0">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15:restartNumberingAfterBreak="0">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15:restartNumberingAfterBreak="0">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851195C"/>
    <w:multiLevelType w:val="hybridMultilevel"/>
    <w:tmpl w:val="1B2A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1B"/>
    <w:rsid w:val="0000390D"/>
    <w:rsid w:val="00014403"/>
    <w:rsid w:val="00015C8C"/>
    <w:rsid w:val="000203B2"/>
    <w:rsid w:val="00040E02"/>
    <w:rsid w:val="0004222F"/>
    <w:rsid w:val="00043C03"/>
    <w:rsid w:val="00057447"/>
    <w:rsid w:val="0005774E"/>
    <w:rsid w:val="00080B9B"/>
    <w:rsid w:val="000933B1"/>
    <w:rsid w:val="00095DAA"/>
    <w:rsid w:val="000B1305"/>
    <w:rsid w:val="000B6803"/>
    <w:rsid w:val="000C14AA"/>
    <w:rsid w:val="000D791F"/>
    <w:rsid w:val="000E69BE"/>
    <w:rsid w:val="00114FF2"/>
    <w:rsid w:val="00135D2E"/>
    <w:rsid w:val="00155AF4"/>
    <w:rsid w:val="00161F69"/>
    <w:rsid w:val="00172AC8"/>
    <w:rsid w:val="00173ADE"/>
    <w:rsid w:val="00196015"/>
    <w:rsid w:val="001B387F"/>
    <w:rsid w:val="001C0E32"/>
    <w:rsid w:val="001C29A8"/>
    <w:rsid w:val="001C35C8"/>
    <w:rsid w:val="001C55A7"/>
    <w:rsid w:val="001F7693"/>
    <w:rsid w:val="002513FA"/>
    <w:rsid w:val="00266B0C"/>
    <w:rsid w:val="002857C1"/>
    <w:rsid w:val="002F60AF"/>
    <w:rsid w:val="0030123A"/>
    <w:rsid w:val="00301591"/>
    <w:rsid w:val="003228D1"/>
    <w:rsid w:val="0032335F"/>
    <w:rsid w:val="00370856"/>
    <w:rsid w:val="00373019"/>
    <w:rsid w:val="00393B72"/>
    <w:rsid w:val="003A69B6"/>
    <w:rsid w:val="003B20DA"/>
    <w:rsid w:val="003C2777"/>
    <w:rsid w:val="003D2A7E"/>
    <w:rsid w:val="003F06E8"/>
    <w:rsid w:val="004001C4"/>
    <w:rsid w:val="004079F4"/>
    <w:rsid w:val="004259BC"/>
    <w:rsid w:val="00430D56"/>
    <w:rsid w:val="00431DA5"/>
    <w:rsid w:val="004365CC"/>
    <w:rsid w:val="00442298"/>
    <w:rsid w:val="00444C6C"/>
    <w:rsid w:val="004463A1"/>
    <w:rsid w:val="00454AE7"/>
    <w:rsid w:val="00477AD2"/>
    <w:rsid w:val="004C1599"/>
    <w:rsid w:val="004C203A"/>
    <w:rsid w:val="004C4FE6"/>
    <w:rsid w:val="004D5EA4"/>
    <w:rsid w:val="004E4192"/>
    <w:rsid w:val="0050476D"/>
    <w:rsid w:val="005324BF"/>
    <w:rsid w:val="00533BE5"/>
    <w:rsid w:val="00541B42"/>
    <w:rsid w:val="00543183"/>
    <w:rsid w:val="00561339"/>
    <w:rsid w:val="00564FCF"/>
    <w:rsid w:val="00585CFB"/>
    <w:rsid w:val="005B6265"/>
    <w:rsid w:val="005C10D0"/>
    <w:rsid w:val="005C4B65"/>
    <w:rsid w:val="005D79C1"/>
    <w:rsid w:val="005F1EC6"/>
    <w:rsid w:val="0060329F"/>
    <w:rsid w:val="00636B1E"/>
    <w:rsid w:val="006A40A7"/>
    <w:rsid w:val="006D43ED"/>
    <w:rsid w:val="006E2413"/>
    <w:rsid w:val="006E608A"/>
    <w:rsid w:val="006F0CBA"/>
    <w:rsid w:val="007031E4"/>
    <w:rsid w:val="007170E4"/>
    <w:rsid w:val="00737E8A"/>
    <w:rsid w:val="007618BA"/>
    <w:rsid w:val="0078259F"/>
    <w:rsid w:val="00785E56"/>
    <w:rsid w:val="00786B87"/>
    <w:rsid w:val="00790B43"/>
    <w:rsid w:val="0079390E"/>
    <w:rsid w:val="007D349E"/>
    <w:rsid w:val="007E0EA0"/>
    <w:rsid w:val="007F3076"/>
    <w:rsid w:val="007F5CC6"/>
    <w:rsid w:val="00810595"/>
    <w:rsid w:val="00815CEB"/>
    <w:rsid w:val="00816D9E"/>
    <w:rsid w:val="00817595"/>
    <w:rsid w:val="008222AC"/>
    <w:rsid w:val="00845776"/>
    <w:rsid w:val="0085450D"/>
    <w:rsid w:val="00862A52"/>
    <w:rsid w:val="00867C41"/>
    <w:rsid w:val="00877C18"/>
    <w:rsid w:val="008831CA"/>
    <w:rsid w:val="00886C06"/>
    <w:rsid w:val="008B15BC"/>
    <w:rsid w:val="008D409E"/>
    <w:rsid w:val="009038E5"/>
    <w:rsid w:val="009049AE"/>
    <w:rsid w:val="00905A85"/>
    <w:rsid w:val="0091421E"/>
    <w:rsid w:val="00920679"/>
    <w:rsid w:val="00931C59"/>
    <w:rsid w:val="00937FC5"/>
    <w:rsid w:val="00952329"/>
    <w:rsid w:val="00955D9D"/>
    <w:rsid w:val="0097609D"/>
    <w:rsid w:val="00985398"/>
    <w:rsid w:val="00997335"/>
    <w:rsid w:val="009A3065"/>
    <w:rsid w:val="009A67E5"/>
    <w:rsid w:val="009C0657"/>
    <w:rsid w:val="009C3511"/>
    <w:rsid w:val="009E30B3"/>
    <w:rsid w:val="009E3940"/>
    <w:rsid w:val="009E525E"/>
    <w:rsid w:val="009F2ADA"/>
    <w:rsid w:val="00A12393"/>
    <w:rsid w:val="00A33D33"/>
    <w:rsid w:val="00A35221"/>
    <w:rsid w:val="00A35F09"/>
    <w:rsid w:val="00A4732E"/>
    <w:rsid w:val="00A57930"/>
    <w:rsid w:val="00A62F0D"/>
    <w:rsid w:val="00A75BEC"/>
    <w:rsid w:val="00A77D9B"/>
    <w:rsid w:val="00A80DEE"/>
    <w:rsid w:val="00A87CC8"/>
    <w:rsid w:val="00A91E9A"/>
    <w:rsid w:val="00A9390B"/>
    <w:rsid w:val="00AB21B4"/>
    <w:rsid w:val="00AB4A68"/>
    <w:rsid w:val="00AD34FF"/>
    <w:rsid w:val="00AE5B89"/>
    <w:rsid w:val="00AE5C99"/>
    <w:rsid w:val="00AE77F6"/>
    <w:rsid w:val="00AF797C"/>
    <w:rsid w:val="00B01EB7"/>
    <w:rsid w:val="00B114DA"/>
    <w:rsid w:val="00B14C18"/>
    <w:rsid w:val="00B211E9"/>
    <w:rsid w:val="00B22632"/>
    <w:rsid w:val="00B24CA1"/>
    <w:rsid w:val="00B3132F"/>
    <w:rsid w:val="00B54596"/>
    <w:rsid w:val="00B56D6A"/>
    <w:rsid w:val="00B61FEB"/>
    <w:rsid w:val="00B65585"/>
    <w:rsid w:val="00B6769B"/>
    <w:rsid w:val="00B8560A"/>
    <w:rsid w:val="00BA2E02"/>
    <w:rsid w:val="00BD2F2C"/>
    <w:rsid w:val="00BE46D5"/>
    <w:rsid w:val="00BF381A"/>
    <w:rsid w:val="00BF52A3"/>
    <w:rsid w:val="00BF5E40"/>
    <w:rsid w:val="00C17FCA"/>
    <w:rsid w:val="00C261EC"/>
    <w:rsid w:val="00C37130"/>
    <w:rsid w:val="00C44C3D"/>
    <w:rsid w:val="00C45577"/>
    <w:rsid w:val="00C7432E"/>
    <w:rsid w:val="00C84A2F"/>
    <w:rsid w:val="00C907E9"/>
    <w:rsid w:val="00C90A9E"/>
    <w:rsid w:val="00CA1DBE"/>
    <w:rsid w:val="00CA3833"/>
    <w:rsid w:val="00CB3284"/>
    <w:rsid w:val="00CB4E86"/>
    <w:rsid w:val="00CB5B75"/>
    <w:rsid w:val="00CC031B"/>
    <w:rsid w:val="00CC093B"/>
    <w:rsid w:val="00CC1009"/>
    <w:rsid w:val="00CD4A40"/>
    <w:rsid w:val="00D162DF"/>
    <w:rsid w:val="00D3459B"/>
    <w:rsid w:val="00D3618E"/>
    <w:rsid w:val="00D363CA"/>
    <w:rsid w:val="00D40214"/>
    <w:rsid w:val="00D564EB"/>
    <w:rsid w:val="00D6357E"/>
    <w:rsid w:val="00D8087F"/>
    <w:rsid w:val="00D82556"/>
    <w:rsid w:val="00D85DDD"/>
    <w:rsid w:val="00D9203D"/>
    <w:rsid w:val="00D9498E"/>
    <w:rsid w:val="00D95F67"/>
    <w:rsid w:val="00D970C2"/>
    <w:rsid w:val="00DA3672"/>
    <w:rsid w:val="00DB7C3B"/>
    <w:rsid w:val="00DD513D"/>
    <w:rsid w:val="00DE10CB"/>
    <w:rsid w:val="00DE32DB"/>
    <w:rsid w:val="00E073AA"/>
    <w:rsid w:val="00E07BD1"/>
    <w:rsid w:val="00E10AB6"/>
    <w:rsid w:val="00E154E2"/>
    <w:rsid w:val="00E21EBE"/>
    <w:rsid w:val="00E220E7"/>
    <w:rsid w:val="00E26B0E"/>
    <w:rsid w:val="00E44D9F"/>
    <w:rsid w:val="00E51157"/>
    <w:rsid w:val="00E854FF"/>
    <w:rsid w:val="00EB3204"/>
    <w:rsid w:val="00EC0844"/>
    <w:rsid w:val="00EC2A56"/>
    <w:rsid w:val="00EC2CE9"/>
    <w:rsid w:val="00EC30B4"/>
    <w:rsid w:val="00EC4F1B"/>
    <w:rsid w:val="00ED7B4A"/>
    <w:rsid w:val="00EF6720"/>
    <w:rsid w:val="00F02551"/>
    <w:rsid w:val="00F31B71"/>
    <w:rsid w:val="00F4279D"/>
    <w:rsid w:val="00F442D6"/>
    <w:rsid w:val="00F52705"/>
    <w:rsid w:val="00F558E1"/>
    <w:rsid w:val="00F73F84"/>
    <w:rsid w:val="00F75F1D"/>
    <w:rsid w:val="00F81EA7"/>
    <w:rsid w:val="00F93EFF"/>
    <w:rsid w:val="00FB2CC4"/>
    <w:rsid w:val="00FB4E1D"/>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0D3E"/>
  <w15:docId w15:val="{DDC0B147-17EF-4CC5-AE0F-471E7AC5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7E"/>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031B"/>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C031B"/>
    <w:rPr>
      <w:rFonts w:ascii="Times New Roman" w:eastAsia="Times New Roman" w:hAnsi="Times New Roman" w:cs="Times New Roman"/>
      <w:sz w:val="28"/>
      <w:szCs w:val="24"/>
      <w:lang w:val="lv-LV"/>
    </w:rPr>
  </w:style>
  <w:style w:type="character" w:styleId="Hyperlink">
    <w:name w:val="Hyperlink"/>
    <w:rsid w:val="00CC031B"/>
    <w:rPr>
      <w:color w:val="0000FF"/>
      <w:u w:val="single"/>
    </w:rPr>
  </w:style>
  <w:style w:type="paragraph" w:styleId="ListParagraph">
    <w:name w:val="List Paragraph"/>
    <w:basedOn w:val="Normal"/>
    <w:uiPriority w:val="34"/>
    <w:qFormat/>
    <w:rsid w:val="00CC031B"/>
    <w:pPr>
      <w:ind w:left="720"/>
      <w:contextualSpacing/>
    </w:pPr>
  </w:style>
  <w:style w:type="paragraph" w:styleId="Header">
    <w:name w:val="header"/>
    <w:basedOn w:val="Normal"/>
    <w:link w:val="HeaderChar"/>
    <w:uiPriority w:val="99"/>
    <w:unhideWhenUsed/>
    <w:rsid w:val="007D349E"/>
    <w:pPr>
      <w:tabs>
        <w:tab w:val="center" w:pos="4153"/>
        <w:tab w:val="right" w:pos="8306"/>
      </w:tabs>
    </w:pPr>
  </w:style>
  <w:style w:type="character" w:customStyle="1" w:styleId="HeaderChar">
    <w:name w:val="Header Char"/>
    <w:basedOn w:val="DefaultParagraphFont"/>
    <w:link w:val="Header"/>
    <w:uiPriority w:val="99"/>
    <w:rsid w:val="007D349E"/>
    <w:rPr>
      <w:lang w:val="lv-LV"/>
    </w:rPr>
  </w:style>
  <w:style w:type="paragraph" w:styleId="Footer">
    <w:name w:val="footer"/>
    <w:basedOn w:val="Normal"/>
    <w:link w:val="FooterChar"/>
    <w:uiPriority w:val="99"/>
    <w:unhideWhenUsed/>
    <w:rsid w:val="007D349E"/>
    <w:pPr>
      <w:tabs>
        <w:tab w:val="center" w:pos="4153"/>
        <w:tab w:val="right" w:pos="8306"/>
      </w:tabs>
    </w:pPr>
  </w:style>
  <w:style w:type="character" w:customStyle="1" w:styleId="FooterChar">
    <w:name w:val="Footer Char"/>
    <w:basedOn w:val="DefaultParagraphFont"/>
    <w:link w:val="Footer"/>
    <w:uiPriority w:val="99"/>
    <w:rsid w:val="007D349E"/>
    <w:rPr>
      <w:lang w:val="lv-LV"/>
    </w:rPr>
  </w:style>
  <w:style w:type="paragraph" w:styleId="BalloonText">
    <w:name w:val="Balloon Text"/>
    <w:basedOn w:val="Normal"/>
    <w:link w:val="BalloonTextChar"/>
    <w:uiPriority w:val="99"/>
    <w:semiHidden/>
    <w:unhideWhenUsed/>
    <w:rsid w:val="00425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9BC"/>
    <w:rPr>
      <w:rFonts w:ascii="Segoe UI" w:hAnsi="Segoe UI" w:cs="Segoe UI"/>
      <w:sz w:val="18"/>
      <w:szCs w:val="18"/>
      <w:lang w:val="lv-LV"/>
    </w:rPr>
  </w:style>
  <w:style w:type="character" w:styleId="Strong">
    <w:name w:val="Strong"/>
    <w:basedOn w:val="DefaultParagraphFont"/>
    <w:uiPriority w:val="22"/>
    <w:qFormat/>
    <w:rsid w:val="00BF5E40"/>
    <w:rPr>
      <w:b/>
      <w:bCs/>
    </w:rPr>
  </w:style>
  <w:style w:type="character" w:styleId="CommentReference">
    <w:name w:val="annotation reference"/>
    <w:basedOn w:val="DefaultParagraphFont"/>
    <w:uiPriority w:val="99"/>
    <w:semiHidden/>
    <w:unhideWhenUsed/>
    <w:rsid w:val="00C907E9"/>
    <w:rPr>
      <w:sz w:val="16"/>
      <w:szCs w:val="16"/>
    </w:rPr>
  </w:style>
  <w:style w:type="paragraph" w:styleId="CommentText">
    <w:name w:val="annotation text"/>
    <w:basedOn w:val="Normal"/>
    <w:link w:val="CommentTextChar"/>
    <w:uiPriority w:val="99"/>
    <w:semiHidden/>
    <w:unhideWhenUsed/>
    <w:rsid w:val="00C907E9"/>
    <w:rPr>
      <w:sz w:val="20"/>
      <w:szCs w:val="20"/>
    </w:rPr>
  </w:style>
  <w:style w:type="character" w:customStyle="1" w:styleId="CommentTextChar">
    <w:name w:val="Comment Text Char"/>
    <w:basedOn w:val="DefaultParagraphFont"/>
    <w:link w:val="CommentText"/>
    <w:uiPriority w:val="99"/>
    <w:semiHidden/>
    <w:rsid w:val="00C907E9"/>
    <w:rPr>
      <w:sz w:val="20"/>
      <w:szCs w:val="20"/>
      <w:lang w:val="lv-LV"/>
    </w:rPr>
  </w:style>
  <w:style w:type="paragraph" w:styleId="CommentSubject">
    <w:name w:val="annotation subject"/>
    <w:basedOn w:val="CommentText"/>
    <w:next w:val="CommentText"/>
    <w:link w:val="CommentSubjectChar"/>
    <w:uiPriority w:val="99"/>
    <w:semiHidden/>
    <w:unhideWhenUsed/>
    <w:rsid w:val="00C907E9"/>
    <w:rPr>
      <w:b/>
      <w:bCs/>
    </w:rPr>
  </w:style>
  <w:style w:type="character" w:customStyle="1" w:styleId="CommentSubjectChar">
    <w:name w:val="Comment Subject Char"/>
    <w:basedOn w:val="CommentTextChar"/>
    <w:link w:val="CommentSubject"/>
    <w:uiPriority w:val="99"/>
    <w:semiHidden/>
    <w:rsid w:val="00C907E9"/>
    <w:rPr>
      <w:b/>
      <w:bCs/>
      <w:sz w:val="20"/>
      <w:szCs w:val="20"/>
      <w:lang w:val="lv-LV"/>
    </w:rPr>
  </w:style>
  <w:style w:type="paragraph" w:customStyle="1" w:styleId="Body">
    <w:name w:val="Body"/>
    <w:rsid w:val="0060329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lv-LV" w:eastAsia="lv-LV"/>
    </w:rPr>
  </w:style>
  <w:style w:type="paragraph" w:customStyle="1" w:styleId="naisf">
    <w:name w:val="naisf"/>
    <w:basedOn w:val="Normal"/>
    <w:link w:val="naisfChar"/>
    <w:rsid w:val="00817595"/>
    <w:pPr>
      <w:spacing w:before="75" w:after="75"/>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817595"/>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87747">
      <w:bodyDiv w:val="1"/>
      <w:marLeft w:val="0"/>
      <w:marRight w:val="0"/>
      <w:marTop w:val="0"/>
      <w:marBottom w:val="0"/>
      <w:divBdr>
        <w:top w:val="none" w:sz="0" w:space="0" w:color="auto"/>
        <w:left w:val="none" w:sz="0" w:space="0" w:color="auto"/>
        <w:bottom w:val="none" w:sz="0" w:space="0" w:color="auto"/>
        <w:right w:val="none" w:sz="0" w:space="0" w:color="auto"/>
      </w:divBdr>
    </w:div>
    <w:div w:id="1259218709">
      <w:bodyDiv w:val="1"/>
      <w:marLeft w:val="0"/>
      <w:marRight w:val="0"/>
      <w:marTop w:val="0"/>
      <w:marBottom w:val="0"/>
      <w:divBdr>
        <w:top w:val="none" w:sz="0" w:space="0" w:color="auto"/>
        <w:left w:val="none" w:sz="0" w:space="0" w:color="auto"/>
        <w:bottom w:val="none" w:sz="0" w:space="0" w:color="auto"/>
        <w:right w:val="none" w:sz="0" w:space="0" w:color="auto"/>
      </w:divBdr>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sedlina@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E233-B9FB-4867-AB4C-F1427817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4348</Words>
  <Characters>2479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Finanšu Ministrija</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sākotnējās ietekmes novērtējuma ziņojums (anotācija)</dc:subject>
  <dc:creator>Kristaps Vīksne (BD)</dc:creator>
  <cp:keywords/>
  <dc:description/>
  <cp:lastModifiedBy>Inese Snickovska</cp:lastModifiedBy>
  <cp:revision>18</cp:revision>
  <cp:lastPrinted>2019-07-02T05:12:00Z</cp:lastPrinted>
  <dcterms:created xsi:type="dcterms:W3CDTF">2019-06-28T08:57:00Z</dcterms:created>
  <dcterms:modified xsi:type="dcterms:W3CDTF">2019-07-02T05:12:00Z</dcterms:modified>
</cp:coreProperties>
</file>