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B1EEE" w14:textId="77777777" w:rsidR="00786758" w:rsidRPr="006E3EE2" w:rsidRDefault="00786758" w:rsidP="00786758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sz w:val="24"/>
          <w:szCs w:val="24"/>
        </w:rPr>
      </w:pPr>
      <w:r w:rsidRPr="006E3EE2">
        <w:rPr>
          <w:rFonts w:ascii="Times New Roman" w:eastAsia="Times New Roman" w:hAnsi="Times New Roman"/>
          <w:i/>
          <w:sz w:val="24"/>
          <w:szCs w:val="24"/>
        </w:rPr>
        <w:t>Likumprojekts</w:t>
      </w:r>
    </w:p>
    <w:p w14:paraId="0EBB1EEF" w14:textId="77777777" w:rsidR="00786758" w:rsidRPr="006E3EE2" w:rsidRDefault="00786758" w:rsidP="007867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14:paraId="0EBB1EF0" w14:textId="4C34687B" w:rsidR="00786758" w:rsidRPr="006E3EE2" w:rsidRDefault="00786758" w:rsidP="007867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6E3EE2">
        <w:rPr>
          <w:rFonts w:ascii="Times New Roman" w:eastAsia="Times New Roman" w:hAnsi="Times New Roman"/>
          <w:b/>
          <w:sz w:val="24"/>
          <w:szCs w:val="24"/>
        </w:rPr>
        <w:t>Grozījum</w:t>
      </w:r>
      <w:r w:rsidR="0086138A">
        <w:rPr>
          <w:rFonts w:ascii="Times New Roman" w:eastAsia="Times New Roman" w:hAnsi="Times New Roman"/>
          <w:b/>
          <w:sz w:val="24"/>
          <w:szCs w:val="24"/>
        </w:rPr>
        <w:t>s</w:t>
      </w:r>
      <w:r w:rsidRPr="006E3EE2">
        <w:rPr>
          <w:rFonts w:ascii="Times New Roman" w:eastAsia="Times New Roman" w:hAnsi="Times New Roman"/>
          <w:b/>
          <w:sz w:val="24"/>
          <w:szCs w:val="24"/>
        </w:rPr>
        <w:t xml:space="preserve"> likumā „Par aviāciju”</w:t>
      </w:r>
    </w:p>
    <w:p w14:paraId="0EBB1EF1" w14:textId="77777777" w:rsidR="00786758" w:rsidRPr="006E3EE2" w:rsidRDefault="00786758" w:rsidP="0078675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</w:p>
    <w:p w14:paraId="7890F2DF" w14:textId="6E589608" w:rsidR="00742330" w:rsidRDefault="00786758" w:rsidP="007867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E3EE2">
        <w:rPr>
          <w:rFonts w:ascii="Times New Roman" w:eastAsia="Times New Roman" w:hAnsi="Times New Roman"/>
          <w:sz w:val="24"/>
          <w:szCs w:val="24"/>
        </w:rPr>
        <w:t>Izdarīt likumā „Par aviāciju” (Latvijas Republikas Saeimas un Ministru Kabineta Ziņotājs, 1994, 22.nr.; 1997, 13., 23.nr.; 1998, 15., 23.nr.; 1999, 23.nr.; 2002, 12.nr.; 2003, 15.nr.; 2004, 7., 10., 20.nr.; 2005, 10., 15.nr.; 2006, 1., 12., 24.nr.; 2007, 10., 14.nr.; 2008, 9.nr.; 2009, 6., 17.nr.; Latvijas Vēstnesis, 2009, 196.nr.; 2010, 166.nr.; 2011, 99.nr.; 2013, 69.nr.; 2014, 70, 204.nr.; 2016, 123.nr</w:t>
      </w:r>
      <w:r w:rsidR="00D0691D">
        <w:rPr>
          <w:rFonts w:ascii="Times New Roman" w:eastAsia="Times New Roman" w:hAnsi="Times New Roman"/>
          <w:sz w:val="24"/>
          <w:szCs w:val="24"/>
        </w:rPr>
        <w:t xml:space="preserve">.; 2017, 242.nr.; 2018, </w:t>
      </w:r>
      <w:r w:rsidR="0021028A">
        <w:rPr>
          <w:rFonts w:ascii="Times New Roman" w:eastAsia="Times New Roman" w:hAnsi="Times New Roman"/>
          <w:sz w:val="24"/>
          <w:szCs w:val="24"/>
        </w:rPr>
        <w:t>210.nr.; 2019, 132.nr.</w:t>
      </w:r>
      <w:bookmarkStart w:id="0" w:name="_GoBack"/>
      <w:bookmarkEnd w:id="0"/>
      <w:r w:rsidRPr="006E3EE2">
        <w:rPr>
          <w:rFonts w:ascii="Times New Roman" w:eastAsia="Times New Roman" w:hAnsi="Times New Roman"/>
          <w:sz w:val="24"/>
          <w:szCs w:val="24"/>
        </w:rPr>
        <w:t xml:space="preserve">) </w:t>
      </w:r>
      <w:r w:rsidRPr="00561857">
        <w:rPr>
          <w:rFonts w:ascii="Times New Roman" w:eastAsia="Times New Roman" w:hAnsi="Times New Roman"/>
          <w:sz w:val="24"/>
          <w:szCs w:val="24"/>
        </w:rPr>
        <w:t>grozījumu</w:t>
      </w:r>
      <w:r w:rsidR="00742330">
        <w:rPr>
          <w:rFonts w:ascii="Times New Roman" w:eastAsia="Times New Roman" w:hAnsi="Times New Roman"/>
          <w:sz w:val="24"/>
          <w:szCs w:val="24"/>
        </w:rPr>
        <w:t>:</w:t>
      </w:r>
    </w:p>
    <w:p w14:paraId="16FBCB5F" w14:textId="77777777" w:rsidR="00742330" w:rsidRDefault="00742330" w:rsidP="007867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0EBB1EF2" w14:textId="50CA6DAE" w:rsidR="00786758" w:rsidRPr="00561857" w:rsidRDefault="00561857" w:rsidP="007867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61857">
        <w:rPr>
          <w:rFonts w:ascii="Times New Roman" w:hAnsi="Times New Roman"/>
          <w:sz w:val="24"/>
          <w:szCs w:val="24"/>
        </w:rPr>
        <w:t xml:space="preserve"> pārejas noteikumu</w:t>
      </w:r>
      <w:r w:rsidRPr="00874B44">
        <w:t xml:space="preserve"> </w:t>
      </w:r>
      <w:r w:rsidRPr="00561857">
        <w:rPr>
          <w:rFonts w:ascii="Times New Roman" w:hAnsi="Times New Roman"/>
          <w:sz w:val="24"/>
          <w:szCs w:val="24"/>
        </w:rPr>
        <w:t>34. punktā vārdus un skaitļus “201</w:t>
      </w:r>
      <w:r>
        <w:rPr>
          <w:rFonts w:ascii="Times New Roman" w:hAnsi="Times New Roman"/>
          <w:sz w:val="24"/>
          <w:szCs w:val="24"/>
        </w:rPr>
        <w:t>8</w:t>
      </w:r>
      <w:r w:rsidRPr="00561857">
        <w:rPr>
          <w:rFonts w:ascii="Times New Roman" w:hAnsi="Times New Roman"/>
          <w:sz w:val="24"/>
          <w:szCs w:val="24"/>
        </w:rPr>
        <w:t xml:space="preserve">.gada </w:t>
      </w:r>
      <w:r>
        <w:rPr>
          <w:rFonts w:ascii="Times New Roman" w:hAnsi="Times New Roman"/>
          <w:sz w:val="24"/>
          <w:szCs w:val="24"/>
        </w:rPr>
        <w:t>25</w:t>
      </w:r>
      <w:r w:rsidRPr="005618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decembris”</w:t>
      </w:r>
      <w:r w:rsidRPr="00561857">
        <w:rPr>
          <w:rFonts w:ascii="Times New Roman" w:hAnsi="Times New Roman"/>
          <w:sz w:val="24"/>
          <w:szCs w:val="24"/>
        </w:rPr>
        <w:t xml:space="preserve"> aizstāt ar vārdiem un skaitļiem “2021.gada 25.</w:t>
      </w:r>
      <w:r>
        <w:rPr>
          <w:rFonts w:ascii="Times New Roman" w:hAnsi="Times New Roman"/>
          <w:sz w:val="24"/>
          <w:szCs w:val="24"/>
        </w:rPr>
        <w:t>novembris</w:t>
      </w:r>
      <w:r w:rsidRPr="00561857">
        <w:rPr>
          <w:rFonts w:ascii="Times New Roman" w:hAnsi="Times New Roman"/>
          <w:sz w:val="24"/>
          <w:szCs w:val="24"/>
        </w:rPr>
        <w:t>”.</w:t>
      </w:r>
    </w:p>
    <w:p w14:paraId="0EBB1EFD" w14:textId="77777777" w:rsidR="00325298" w:rsidRPr="006E3EE2" w:rsidRDefault="00325298"/>
    <w:p w14:paraId="0EBB1EFE" w14:textId="77777777" w:rsidR="00325298" w:rsidRPr="006E3EE2" w:rsidRDefault="00325298" w:rsidP="00325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3EE2">
        <w:rPr>
          <w:rFonts w:ascii="Times New Roman" w:eastAsia="Times New Roman" w:hAnsi="Times New Roman"/>
          <w:sz w:val="24"/>
          <w:szCs w:val="24"/>
        </w:rPr>
        <w:t>Iesniedzējs:</w:t>
      </w:r>
    </w:p>
    <w:p w14:paraId="0EBB1EFF" w14:textId="77777777" w:rsidR="00325298" w:rsidRPr="006E3EE2" w:rsidRDefault="00325298" w:rsidP="00325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3EE2">
        <w:rPr>
          <w:rFonts w:ascii="Times New Roman" w:eastAsia="Times New Roman" w:hAnsi="Times New Roman"/>
          <w:sz w:val="24"/>
          <w:szCs w:val="24"/>
        </w:rPr>
        <w:t>Sa</w:t>
      </w:r>
      <w:r w:rsidR="00C06C14">
        <w:rPr>
          <w:rFonts w:ascii="Times New Roman" w:eastAsia="Times New Roman" w:hAnsi="Times New Roman"/>
          <w:sz w:val="24"/>
          <w:szCs w:val="24"/>
        </w:rPr>
        <w:t>tiksmes ministrs</w:t>
      </w:r>
      <w:r w:rsidR="00C06C14">
        <w:rPr>
          <w:rFonts w:ascii="Times New Roman" w:eastAsia="Times New Roman" w:hAnsi="Times New Roman"/>
          <w:sz w:val="24"/>
          <w:szCs w:val="24"/>
        </w:rPr>
        <w:tab/>
      </w:r>
      <w:r w:rsidR="00C06C14">
        <w:rPr>
          <w:rFonts w:ascii="Times New Roman" w:eastAsia="Times New Roman" w:hAnsi="Times New Roman"/>
          <w:sz w:val="24"/>
          <w:szCs w:val="24"/>
        </w:rPr>
        <w:tab/>
      </w:r>
      <w:r w:rsidR="00C06C14">
        <w:rPr>
          <w:rFonts w:ascii="Times New Roman" w:eastAsia="Times New Roman" w:hAnsi="Times New Roman"/>
          <w:sz w:val="24"/>
          <w:szCs w:val="24"/>
        </w:rPr>
        <w:tab/>
      </w:r>
      <w:r w:rsidR="00C06C14">
        <w:rPr>
          <w:rFonts w:ascii="Times New Roman" w:eastAsia="Times New Roman" w:hAnsi="Times New Roman"/>
          <w:sz w:val="24"/>
          <w:szCs w:val="24"/>
        </w:rPr>
        <w:tab/>
      </w:r>
      <w:r w:rsidR="00C06C14">
        <w:rPr>
          <w:rFonts w:ascii="Times New Roman" w:eastAsia="Times New Roman" w:hAnsi="Times New Roman"/>
          <w:sz w:val="24"/>
          <w:szCs w:val="24"/>
        </w:rPr>
        <w:tab/>
      </w:r>
      <w:r w:rsidR="00C06C14">
        <w:rPr>
          <w:rFonts w:ascii="Times New Roman" w:eastAsia="Times New Roman" w:hAnsi="Times New Roman"/>
          <w:sz w:val="24"/>
          <w:szCs w:val="24"/>
        </w:rPr>
        <w:tab/>
      </w:r>
      <w:r w:rsidR="00C06C14">
        <w:rPr>
          <w:rFonts w:ascii="Times New Roman" w:eastAsia="Times New Roman" w:hAnsi="Times New Roman"/>
          <w:sz w:val="24"/>
          <w:szCs w:val="24"/>
        </w:rPr>
        <w:tab/>
        <w:t>T.Linkaits</w:t>
      </w:r>
      <w:r w:rsidRPr="006E3EE2">
        <w:rPr>
          <w:rFonts w:ascii="Times New Roman" w:eastAsia="Times New Roman" w:hAnsi="Times New Roman"/>
          <w:sz w:val="24"/>
          <w:szCs w:val="24"/>
        </w:rPr>
        <w:tab/>
      </w:r>
      <w:r w:rsidRPr="006E3EE2">
        <w:rPr>
          <w:rFonts w:ascii="Times New Roman" w:eastAsia="Times New Roman" w:hAnsi="Times New Roman"/>
          <w:sz w:val="24"/>
          <w:szCs w:val="24"/>
        </w:rPr>
        <w:tab/>
      </w:r>
    </w:p>
    <w:p w14:paraId="0EBB1F00" w14:textId="77777777" w:rsidR="00325298" w:rsidRPr="006E3EE2" w:rsidRDefault="00325298" w:rsidP="00325298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</w:p>
    <w:p w14:paraId="0EBB1F01" w14:textId="77777777" w:rsidR="00325298" w:rsidRPr="006E3EE2" w:rsidRDefault="00325298" w:rsidP="00325298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</w:p>
    <w:p w14:paraId="0EBB1F02" w14:textId="77777777" w:rsidR="00325298" w:rsidRPr="006E3EE2" w:rsidRDefault="00325298" w:rsidP="00325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3EE2">
        <w:rPr>
          <w:rFonts w:ascii="Times New Roman" w:eastAsia="Times New Roman" w:hAnsi="Times New Roman"/>
          <w:sz w:val="24"/>
          <w:szCs w:val="24"/>
        </w:rPr>
        <w:t>Vīza:</w:t>
      </w:r>
    </w:p>
    <w:p w14:paraId="0EBB1F03" w14:textId="77777777" w:rsidR="00325298" w:rsidRPr="006E3EE2" w:rsidRDefault="00C06C14" w:rsidP="00325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Valsts sekretāra p.i.</w:t>
      </w:r>
      <w:r w:rsidR="00325298" w:rsidRPr="006E3EE2">
        <w:rPr>
          <w:rFonts w:ascii="Times New Roman" w:eastAsia="Times New Roman" w:hAnsi="Times New Roman"/>
          <w:sz w:val="24"/>
          <w:szCs w:val="24"/>
        </w:rPr>
        <w:tab/>
      </w:r>
      <w:r w:rsidR="00325298" w:rsidRPr="006E3EE2">
        <w:rPr>
          <w:rFonts w:ascii="Times New Roman" w:eastAsia="Times New Roman" w:hAnsi="Times New Roman"/>
          <w:sz w:val="24"/>
          <w:szCs w:val="24"/>
        </w:rPr>
        <w:tab/>
      </w:r>
      <w:r w:rsidR="00325298" w:rsidRPr="006E3EE2">
        <w:rPr>
          <w:rFonts w:ascii="Times New Roman" w:eastAsia="Times New Roman" w:hAnsi="Times New Roman"/>
          <w:sz w:val="24"/>
          <w:szCs w:val="24"/>
        </w:rPr>
        <w:tab/>
      </w:r>
      <w:r w:rsidR="00325298" w:rsidRPr="006E3EE2">
        <w:rPr>
          <w:rFonts w:ascii="Times New Roman" w:eastAsia="Times New Roman" w:hAnsi="Times New Roman"/>
          <w:sz w:val="24"/>
          <w:szCs w:val="24"/>
        </w:rPr>
        <w:tab/>
      </w:r>
      <w:r w:rsidR="00325298" w:rsidRPr="006E3EE2">
        <w:rPr>
          <w:rFonts w:ascii="Times New Roman" w:eastAsia="Times New Roman" w:hAnsi="Times New Roman"/>
          <w:sz w:val="24"/>
          <w:szCs w:val="24"/>
        </w:rPr>
        <w:tab/>
      </w:r>
      <w:r w:rsidR="00325298" w:rsidRPr="006E3EE2">
        <w:rPr>
          <w:rFonts w:ascii="Times New Roman" w:eastAsia="Times New Roman" w:hAnsi="Times New Roman"/>
          <w:sz w:val="24"/>
          <w:szCs w:val="24"/>
        </w:rPr>
        <w:tab/>
      </w:r>
      <w:r w:rsidR="00325298" w:rsidRPr="006E3EE2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>Dž.Innusa</w:t>
      </w:r>
    </w:p>
    <w:p w14:paraId="0EBB1F04" w14:textId="77777777" w:rsidR="00325298" w:rsidRPr="006E3EE2" w:rsidRDefault="00325298" w:rsidP="00325298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</w:p>
    <w:p w14:paraId="0EBB1F05" w14:textId="77777777" w:rsidR="00325298" w:rsidRPr="006E3EE2" w:rsidRDefault="00325298" w:rsidP="003252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BB1F06" w14:textId="77777777" w:rsidR="00325298" w:rsidRPr="006E3EE2" w:rsidRDefault="00325298"/>
    <w:sectPr w:rsidR="00325298" w:rsidRPr="006E3EE2" w:rsidSect="005B1D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64BD5" w14:textId="77777777" w:rsidR="00C8575F" w:rsidRDefault="00C8575F" w:rsidP="00575833">
      <w:pPr>
        <w:spacing w:after="0" w:line="240" w:lineRule="auto"/>
      </w:pPr>
      <w:r>
        <w:separator/>
      </w:r>
    </w:p>
  </w:endnote>
  <w:endnote w:type="continuationSeparator" w:id="0">
    <w:p w14:paraId="3E7850D0" w14:textId="77777777" w:rsidR="00C8575F" w:rsidRDefault="00C8575F" w:rsidP="0057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728C8" w14:textId="77777777" w:rsidR="00CB054E" w:rsidRDefault="00CB05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B1F0D" w14:textId="77777777" w:rsidR="00575833" w:rsidRPr="008D0EE6" w:rsidRDefault="00252CF9" w:rsidP="00575833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SAMLik_</w:t>
    </w:r>
    <w:r w:rsidR="00251E85">
      <w:rPr>
        <w:rFonts w:ascii="Times New Roman" w:hAnsi="Times New Roman"/>
      </w:rPr>
      <w:t>3010</w:t>
    </w:r>
    <w:r w:rsidR="00F51499">
      <w:rPr>
        <w:rFonts w:ascii="Times New Roman" w:hAnsi="Times New Roman"/>
      </w:rPr>
      <w:t>17</w:t>
    </w:r>
    <w:r w:rsidR="00575833" w:rsidRPr="008D0EE6">
      <w:rPr>
        <w:rFonts w:ascii="Times New Roman" w:hAnsi="Times New Roman"/>
      </w:rPr>
      <w:t>_LPA; Likumprojekts „Grozījumi likumā „Par aviāciju”</w:t>
    </w:r>
  </w:p>
  <w:p w14:paraId="0EBB1F0E" w14:textId="77777777" w:rsidR="00575833" w:rsidRDefault="005758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B1F0F" w14:textId="44CA6D25" w:rsidR="0093059D" w:rsidRPr="008D0EE6" w:rsidRDefault="003C1FB0" w:rsidP="0093059D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SM</w:t>
    </w:r>
    <w:r w:rsidR="005B1D62">
      <w:rPr>
        <w:rFonts w:ascii="Times New Roman" w:hAnsi="Times New Roman"/>
      </w:rPr>
      <w:t>l</w:t>
    </w:r>
    <w:r>
      <w:rPr>
        <w:rFonts w:ascii="Times New Roman" w:hAnsi="Times New Roman"/>
      </w:rPr>
      <w:t>ik_</w:t>
    </w:r>
    <w:r w:rsidR="00C72165">
      <w:rPr>
        <w:rFonts w:ascii="Times New Roman" w:hAnsi="Times New Roman"/>
      </w:rPr>
      <w:t>25</w:t>
    </w:r>
    <w:r w:rsidR="00CB054E">
      <w:rPr>
        <w:rFonts w:ascii="Times New Roman" w:hAnsi="Times New Roman"/>
      </w:rPr>
      <w:t>0</w:t>
    </w:r>
    <w:r w:rsidR="00C72165">
      <w:rPr>
        <w:rFonts w:ascii="Times New Roman" w:hAnsi="Times New Roman"/>
      </w:rPr>
      <w:t>6</w:t>
    </w:r>
    <w:r w:rsidR="002A58D7">
      <w:rPr>
        <w:rFonts w:ascii="Times New Roman" w:hAnsi="Times New Roman"/>
      </w:rPr>
      <w:t>19</w:t>
    </w:r>
    <w:r w:rsidR="0093059D" w:rsidRPr="008D0EE6">
      <w:rPr>
        <w:rFonts w:ascii="Times New Roman" w:hAnsi="Times New Roman"/>
      </w:rPr>
      <w:t>_</w:t>
    </w:r>
    <w:r w:rsidR="00903B99">
      <w:rPr>
        <w:rFonts w:ascii="Times New Roman" w:hAnsi="Times New Roman"/>
      </w:rPr>
      <w:t>atbalsts</w:t>
    </w:r>
  </w:p>
  <w:p w14:paraId="0EBB1F10" w14:textId="77777777" w:rsidR="0093059D" w:rsidRDefault="00930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16950" w14:textId="77777777" w:rsidR="00C8575F" w:rsidRDefault="00C8575F" w:rsidP="00575833">
      <w:pPr>
        <w:spacing w:after="0" w:line="240" w:lineRule="auto"/>
      </w:pPr>
      <w:r>
        <w:separator/>
      </w:r>
    </w:p>
  </w:footnote>
  <w:footnote w:type="continuationSeparator" w:id="0">
    <w:p w14:paraId="54FBFDD4" w14:textId="77777777" w:rsidR="00C8575F" w:rsidRDefault="00C8575F" w:rsidP="00575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09FB1" w14:textId="77777777" w:rsidR="00CB054E" w:rsidRDefault="00CB05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54431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BB1F0B" w14:textId="77777777" w:rsidR="00575833" w:rsidRDefault="0057583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E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BB1F0C" w14:textId="77777777" w:rsidR="00575833" w:rsidRDefault="005758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790ED" w14:textId="77777777" w:rsidR="00CB054E" w:rsidRDefault="00CB05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7C88"/>
    <w:multiLevelType w:val="hybridMultilevel"/>
    <w:tmpl w:val="8FEA763A"/>
    <w:lvl w:ilvl="0" w:tplc="6B68D7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E85D55"/>
    <w:multiLevelType w:val="hybridMultilevel"/>
    <w:tmpl w:val="DF3A5978"/>
    <w:lvl w:ilvl="0" w:tplc="68BA0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2B"/>
    <w:rsid w:val="00017E6E"/>
    <w:rsid w:val="00022435"/>
    <w:rsid w:val="00034848"/>
    <w:rsid w:val="00044F1E"/>
    <w:rsid w:val="000528BE"/>
    <w:rsid w:val="00070441"/>
    <w:rsid w:val="00075521"/>
    <w:rsid w:val="00075A1A"/>
    <w:rsid w:val="0007751A"/>
    <w:rsid w:val="00084364"/>
    <w:rsid w:val="000907F5"/>
    <w:rsid w:val="000B0768"/>
    <w:rsid w:val="000C0464"/>
    <w:rsid w:val="000C2EAF"/>
    <w:rsid w:val="00106601"/>
    <w:rsid w:val="001411D5"/>
    <w:rsid w:val="001560B0"/>
    <w:rsid w:val="001909B8"/>
    <w:rsid w:val="00192EA6"/>
    <w:rsid w:val="00197BD0"/>
    <w:rsid w:val="001C044F"/>
    <w:rsid w:val="001E361E"/>
    <w:rsid w:val="001F36C3"/>
    <w:rsid w:val="0021028A"/>
    <w:rsid w:val="002141F4"/>
    <w:rsid w:val="0025171C"/>
    <w:rsid w:val="00251E85"/>
    <w:rsid w:val="00252CF9"/>
    <w:rsid w:val="00261845"/>
    <w:rsid w:val="0029073D"/>
    <w:rsid w:val="002A58D7"/>
    <w:rsid w:val="002A5C5F"/>
    <w:rsid w:val="002C7BF0"/>
    <w:rsid w:val="002E03BB"/>
    <w:rsid w:val="002E4043"/>
    <w:rsid w:val="00325298"/>
    <w:rsid w:val="00334EE3"/>
    <w:rsid w:val="00345DD9"/>
    <w:rsid w:val="00351808"/>
    <w:rsid w:val="00362D22"/>
    <w:rsid w:val="003715C8"/>
    <w:rsid w:val="0039334E"/>
    <w:rsid w:val="00395F1F"/>
    <w:rsid w:val="00397BF0"/>
    <w:rsid w:val="003A0306"/>
    <w:rsid w:val="003A507E"/>
    <w:rsid w:val="003A7502"/>
    <w:rsid w:val="003B0AFA"/>
    <w:rsid w:val="003B74CB"/>
    <w:rsid w:val="003C1FB0"/>
    <w:rsid w:val="003C4823"/>
    <w:rsid w:val="003E6DDE"/>
    <w:rsid w:val="00411ACD"/>
    <w:rsid w:val="00427A13"/>
    <w:rsid w:val="0046451F"/>
    <w:rsid w:val="00477BB4"/>
    <w:rsid w:val="0049543D"/>
    <w:rsid w:val="004A7FEC"/>
    <w:rsid w:val="004B4B01"/>
    <w:rsid w:val="004C1A33"/>
    <w:rsid w:val="004C6AC9"/>
    <w:rsid w:val="004F1E55"/>
    <w:rsid w:val="004F61CD"/>
    <w:rsid w:val="0050280E"/>
    <w:rsid w:val="0050769F"/>
    <w:rsid w:val="00527A9E"/>
    <w:rsid w:val="00536701"/>
    <w:rsid w:val="0054049B"/>
    <w:rsid w:val="0054649D"/>
    <w:rsid w:val="00561603"/>
    <w:rsid w:val="00561857"/>
    <w:rsid w:val="00567FE3"/>
    <w:rsid w:val="00575833"/>
    <w:rsid w:val="005860E9"/>
    <w:rsid w:val="0059597D"/>
    <w:rsid w:val="005A0056"/>
    <w:rsid w:val="005B1D62"/>
    <w:rsid w:val="005C7BA6"/>
    <w:rsid w:val="005D74AB"/>
    <w:rsid w:val="005E1259"/>
    <w:rsid w:val="005E2ABC"/>
    <w:rsid w:val="005F16FA"/>
    <w:rsid w:val="005F382E"/>
    <w:rsid w:val="00652A85"/>
    <w:rsid w:val="00667DF3"/>
    <w:rsid w:val="00671784"/>
    <w:rsid w:val="006843EE"/>
    <w:rsid w:val="006952F7"/>
    <w:rsid w:val="006D32BD"/>
    <w:rsid w:val="006E3EE2"/>
    <w:rsid w:val="007063CD"/>
    <w:rsid w:val="007378FC"/>
    <w:rsid w:val="00742330"/>
    <w:rsid w:val="007467C1"/>
    <w:rsid w:val="00786758"/>
    <w:rsid w:val="00796E0A"/>
    <w:rsid w:val="007A3323"/>
    <w:rsid w:val="007D0400"/>
    <w:rsid w:val="007D2159"/>
    <w:rsid w:val="007D4CF0"/>
    <w:rsid w:val="007E3F35"/>
    <w:rsid w:val="007F14CF"/>
    <w:rsid w:val="007F69F9"/>
    <w:rsid w:val="0086138A"/>
    <w:rsid w:val="00871B04"/>
    <w:rsid w:val="00896A7A"/>
    <w:rsid w:val="008A1682"/>
    <w:rsid w:val="008A5289"/>
    <w:rsid w:val="008D42AE"/>
    <w:rsid w:val="008F444E"/>
    <w:rsid w:val="00903B99"/>
    <w:rsid w:val="00914F3D"/>
    <w:rsid w:val="0092071F"/>
    <w:rsid w:val="009237A3"/>
    <w:rsid w:val="0093059D"/>
    <w:rsid w:val="009335DB"/>
    <w:rsid w:val="009539D2"/>
    <w:rsid w:val="00964632"/>
    <w:rsid w:val="00966E2B"/>
    <w:rsid w:val="00986BD0"/>
    <w:rsid w:val="009D0FB6"/>
    <w:rsid w:val="009D43CA"/>
    <w:rsid w:val="009E06B9"/>
    <w:rsid w:val="009F54FC"/>
    <w:rsid w:val="00A47118"/>
    <w:rsid w:val="00A72E5A"/>
    <w:rsid w:val="00A75540"/>
    <w:rsid w:val="00A80398"/>
    <w:rsid w:val="00A81A00"/>
    <w:rsid w:val="00AC2675"/>
    <w:rsid w:val="00AC3E97"/>
    <w:rsid w:val="00AE1AC9"/>
    <w:rsid w:val="00B01DB7"/>
    <w:rsid w:val="00B0404D"/>
    <w:rsid w:val="00B25F9B"/>
    <w:rsid w:val="00B3580B"/>
    <w:rsid w:val="00B64442"/>
    <w:rsid w:val="00B6500C"/>
    <w:rsid w:val="00BB2960"/>
    <w:rsid w:val="00BB36D1"/>
    <w:rsid w:val="00BD672B"/>
    <w:rsid w:val="00BE74C0"/>
    <w:rsid w:val="00C06C14"/>
    <w:rsid w:val="00C138DB"/>
    <w:rsid w:val="00C23486"/>
    <w:rsid w:val="00C40644"/>
    <w:rsid w:val="00C47538"/>
    <w:rsid w:val="00C475B6"/>
    <w:rsid w:val="00C54DCB"/>
    <w:rsid w:val="00C55C3F"/>
    <w:rsid w:val="00C627B9"/>
    <w:rsid w:val="00C72165"/>
    <w:rsid w:val="00C759DC"/>
    <w:rsid w:val="00C80ABF"/>
    <w:rsid w:val="00C831D1"/>
    <w:rsid w:val="00C8575F"/>
    <w:rsid w:val="00CB054E"/>
    <w:rsid w:val="00CB19B3"/>
    <w:rsid w:val="00CD2529"/>
    <w:rsid w:val="00CD2C3B"/>
    <w:rsid w:val="00CF0788"/>
    <w:rsid w:val="00CF5678"/>
    <w:rsid w:val="00D0691D"/>
    <w:rsid w:val="00D278C6"/>
    <w:rsid w:val="00D46573"/>
    <w:rsid w:val="00D5334B"/>
    <w:rsid w:val="00D92FCF"/>
    <w:rsid w:val="00D92FEE"/>
    <w:rsid w:val="00D9494A"/>
    <w:rsid w:val="00DB1F76"/>
    <w:rsid w:val="00DC40B6"/>
    <w:rsid w:val="00DD1D71"/>
    <w:rsid w:val="00E0242F"/>
    <w:rsid w:val="00E02CF3"/>
    <w:rsid w:val="00E14E6F"/>
    <w:rsid w:val="00E16380"/>
    <w:rsid w:val="00E177DF"/>
    <w:rsid w:val="00E21FB4"/>
    <w:rsid w:val="00E26ED0"/>
    <w:rsid w:val="00E70B8C"/>
    <w:rsid w:val="00E8204B"/>
    <w:rsid w:val="00EA01EC"/>
    <w:rsid w:val="00EB5118"/>
    <w:rsid w:val="00EC55CC"/>
    <w:rsid w:val="00EC6D2C"/>
    <w:rsid w:val="00ED4E97"/>
    <w:rsid w:val="00EE0F57"/>
    <w:rsid w:val="00EE1B52"/>
    <w:rsid w:val="00F1336D"/>
    <w:rsid w:val="00F15826"/>
    <w:rsid w:val="00F352C9"/>
    <w:rsid w:val="00F414B9"/>
    <w:rsid w:val="00F51499"/>
    <w:rsid w:val="00F65C1F"/>
    <w:rsid w:val="00F66042"/>
    <w:rsid w:val="00F704AE"/>
    <w:rsid w:val="00F96984"/>
    <w:rsid w:val="00FD2652"/>
    <w:rsid w:val="00FF52D2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BB1EEE"/>
  <w15:docId w15:val="{A1AD4F81-7407-47B9-BCC0-60F0F126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75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5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86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758"/>
    <w:rPr>
      <w:rFonts w:ascii="Calibri" w:eastAsia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5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58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833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58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833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25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961D2-B94B-4CD7-A9FC-6DA42907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"Grozījums likumā "Par aviāciju""</vt:lpstr>
    </vt:vector>
  </TitlesOfParts>
  <Company>Satiksmes ministrija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likumā "Par aviāciju""</dc:title>
  <dc:subject>Likumprojekts</dc:subject>
  <dc:creator>zaneta.Jansone@sam.gov.lv</dc:creator>
  <dc:description>Žaneta jansone; 67028258; zaneta.jansone@sam.gov.lv</dc:description>
  <cp:lastModifiedBy>Ilze Kivleniece</cp:lastModifiedBy>
  <cp:revision>3</cp:revision>
  <cp:lastPrinted>2019-07-03T13:11:00Z</cp:lastPrinted>
  <dcterms:created xsi:type="dcterms:W3CDTF">2019-07-08T13:13:00Z</dcterms:created>
  <dcterms:modified xsi:type="dcterms:W3CDTF">2019-07-12T11:33:00Z</dcterms:modified>
</cp:coreProperties>
</file>