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0C028" w14:textId="77777777" w:rsidR="00AC1DA1" w:rsidRPr="002F7988" w:rsidRDefault="00AC1DA1" w:rsidP="00AC1DA1">
      <w:pPr>
        <w:spacing w:line="276" w:lineRule="auto"/>
        <w:ind w:firstLine="0"/>
        <w:jc w:val="right"/>
        <w:outlineLvl w:val="0"/>
        <w:rPr>
          <w:rFonts w:eastAsia="Calibri" w:cs="Times New Roman"/>
          <w:bCs/>
          <w:i/>
          <w:sz w:val="28"/>
          <w:szCs w:val="28"/>
          <w:lang w:eastAsia="lv-LV"/>
        </w:rPr>
      </w:pPr>
      <w:r w:rsidRPr="002F7988">
        <w:rPr>
          <w:rFonts w:eastAsia="Calibri" w:cs="Times New Roman"/>
          <w:bCs/>
          <w:i/>
          <w:sz w:val="28"/>
          <w:szCs w:val="28"/>
          <w:lang w:eastAsia="lv-LV"/>
        </w:rPr>
        <w:t>Projekts</w:t>
      </w:r>
    </w:p>
    <w:p w14:paraId="6DCFD456" w14:textId="77777777" w:rsidR="00AC1DA1" w:rsidRPr="002F7988" w:rsidRDefault="00AC1DA1" w:rsidP="00AC1DA1">
      <w:pPr>
        <w:spacing w:line="276" w:lineRule="auto"/>
        <w:ind w:firstLine="0"/>
        <w:jc w:val="left"/>
        <w:rPr>
          <w:rFonts w:eastAsia="Calibri" w:cs="Times New Roman"/>
          <w:bCs/>
          <w:sz w:val="28"/>
          <w:szCs w:val="28"/>
          <w:lang w:eastAsia="lv-LV"/>
        </w:rPr>
      </w:pPr>
    </w:p>
    <w:p w14:paraId="5911DC34" w14:textId="77777777" w:rsidR="00AC1DA1" w:rsidRPr="002F7988" w:rsidRDefault="00AC1DA1" w:rsidP="00AC1DA1">
      <w:pPr>
        <w:spacing w:line="276" w:lineRule="auto"/>
        <w:ind w:firstLine="0"/>
        <w:jc w:val="center"/>
        <w:outlineLvl w:val="0"/>
        <w:rPr>
          <w:rFonts w:eastAsia="Calibri" w:cs="Times New Roman"/>
          <w:bCs/>
          <w:sz w:val="28"/>
          <w:szCs w:val="28"/>
          <w:lang w:eastAsia="lv-LV"/>
        </w:rPr>
      </w:pPr>
      <w:r w:rsidRPr="002F7988">
        <w:rPr>
          <w:rFonts w:eastAsia="Calibri" w:cs="Times New Roman"/>
          <w:bCs/>
          <w:sz w:val="28"/>
          <w:szCs w:val="28"/>
          <w:lang w:eastAsia="lv-LV"/>
        </w:rPr>
        <w:t>LATVIJAS REPUBLIKAS MINISTRU KABINETS</w:t>
      </w:r>
    </w:p>
    <w:p w14:paraId="1D39A590" w14:textId="77777777" w:rsidR="00AC1DA1" w:rsidRPr="002F7988" w:rsidRDefault="00AC1DA1" w:rsidP="00AC1DA1">
      <w:pPr>
        <w:spacing w:line="276" w:lineRule="auto"/>
        <w:ind w:firstLine="0"/>
        <w:jc w:val="left"/>
        <w:rPr>
          <w:rFonts w:eastAsia="Calibri" w:cs="Times New Roman"/>
          <w:bCs/>
          <w:sz w:val="28"/>
          <w:szCs w:val="28"/>
          <w:lang w:eastAsia="lv-LV"/>
        </w:rPr>
      </w:pPr>
    </w:p>
    <w:p w14:paraId="479143A7" w14:textId="1775B5BC" w:rsidR="00AC1DA1" w:rsidRPr="002F7988" w:rsidRDefault="00AC1DA1" w:rsidP="00AC1DA1">
      <w:pPr>
        <w:spacing w:line="276" w:lineRule="auto"/>
        <w:ind w:firstLine="0"/>
        <w:jc w:val="left"/>
        <w:rPr>
          <w:rFonts w:eastAsia="Calibri" w:cs="Times New Roman"/>
          <w:bCs/>
          <w:sz w:val="28"/>
          <w:szCs w:val="28"/>
        </w:rPr>
      </w:pPr>
      <w:r w:rsidRPr="002F7988">
        <w:rPr>
          <w:rFonts w:eastAsia="Calibri" w:cs="Times New Roman"/>
          <w:bCs/>
          <w:sz w:val="28"/>
          <w:szCs w:val="28"/>
          <w:lang w:eastAsia="lv-LV"/>
        </w:rPr>
        <w:t>201</w:t>
      </w:r>
      <w:r w:rsidR="00C11BC0">
        <w:rPr>
          <w:rFonts w:eastAsia="Calibri" w:cs="Times New Roman"/>
          <w:bCs/>
          <w:sz w:val="28"/>
          <w:szCs w:val="28"/>
          <w:lang w:eastAsia="lv-LV"/>
        </w:rPr>
        <w:t>9</w:t>
      </w:r>
      <w:r w:rsidRPr="002F7988">
        <w:rPr>
          <w:rFonts w:eastAsia="Calibri" w:cs="Times New Roman"/>
          <w:bCs/>
          <w:sz w:val="28"/>
          <w:szCs w:val="28"/>
          <w:lang w:eastAsia="lv-LV"/>
        </w:rPr>
        <w:t>.</w:t>
      </w:r>
      <w:r w:rsidR="00D57B4E">
        <w:rPr>
          <w:rFonts w:eastAsia="Calibri" w:cs="Times New Roman"/>
          <w:bCs/>
          <w:sz w:val="28"/>
          <w:szCs w:val="28"/>
          <w:lang w:eastAsia="lv-LV"/>
        </w:rPr>
        <w:t> </w:t>
      </w:r>
      <w:r w:rsidRPr="002F7988">
        <w:rPr>
          <w:rFonts w:eastAsia="Calibri" w:cs="Times New Roman"/>
          <w:bCs/>
          <w:sz w:val="28"/>
          <w:szCs w:val="28"/>
          <w:lang w:eastAsia="lv-LV"/>
        </w:rPr>
        <w:t>gada ___. __________________                              Rīkojums Nr.</w:t>
      </w:r>
      <w:r w:rsidRPr="002F7988">
        <w:rPr>
          <w:rFonts w:eastAsia="Calibri" w:cs="Times New Roman"/>
          <w:bCs/>
          <w:sz w:val="28"/>
          <w:szCs w:val="28"/>
        </w:rPr>
        <w:t> _______</w:t>
      </w:r>
    </w:p>
    <w:p w14:paraId="2ADD3C4E" w14:textId="77777777" w:rsidR="00AC1DA1" w:rsidRPr="002F7988" w:rsidRDefault="00AC1DA1" w:rsidP="00AC1DA1">
      <w:pPr>
        <w:spacing w:line="276" w:lineRule="auto"/>
        <w:ind w:firstLine="0"/>
        <w:jc w:val="left"/>
        <w:rPr>
          <w:rFonts w:eastAsia="Calibri" w:cs="Times New Roman"/>
          <w:bCs/>
          <w:sz w:val="28"/>
          <w:szCs w:val="28"/>
        </w:rPr>
      </w:pPr>
      <w:r w:rsidRPr="002F7988">
        <w:rPr>
          <w:rFonts w:eastAsia="Calibri" w:cs="Times New Roman"/>
          <w:bCs/>
          <w:sz w:val="28"/>
          <w:szCs w:val="28"/>
        </w:rPr>
        <w:t>Rīgā                                                                                        (prot. Nr. ___ ___.§)</w:t>
      </w:r>
    </w:p>
    <w:p w14:paraId="045F3FA0" w14:textId="590B0BC3" w:rsidR="00AC1DA1" w:rsidRDefault="00AC1DA1" w:rsidP="00AC1DA1">
      <w:pPr>
        <w:spacing w:line="276" w:lineRule="auto"/>
        <w:ind w:firstLine="0"/>
        <w:jc w:val="left"/>
        <w:rPr>
          <w:rFonts w:eastAsia="Calibri" w:cs="Times New Roman"/>
          <w:bCs/>
          <w:sz w:val="28"/>
          <w:szCs w:val="28"/>
        </w:rPr>
      </w:pPr>
    </w:p>
    <w:p w14:paraId="17CF1F52" w14:textId="77777777" w:rsidR="00727F4C" w:rsidRPr="002F7988" w:rsidRDefault="00727F4C" w:rsidP="00AC1DA1">
      <w:pPr>
        <w:spacing w:line="276" w:lineRule="auto"/>
        <w:ind w:firstLine="0"/>
        <w:jc w:val="left"/>
        <w:rPr>
          <w:rFonts w:eastAsia="Calibri" w:cs="Times New Roman"/>
          <w:bCs/>
          <w:sz w:val="28"/>
          <w:szCs w:val="28"/>
        </w:rPr>
      </w:pPr>
    </w:p>
    <w:p w14:paraId="551894F2" w14:textId="6FD1BB74" w:rsidR="00AC1DA1" w:rsidRPr="002F7988" w:rsidRDefault="00AC1DA1" w:rsidP="00AC1DA1">
      <w:pPr>
        <w:ind w:firstLine="0"/>
        <w:jc w:val="center"/>
        <w:rPr>
          <w:rFonts w:eastAsia="Calibri" w:cs="Times New Roman"/>
          <w:b/>
          <w:bCs/>
          <w:sz w:val="28"/>
          <w:szCs w:val="28"/>
          <w:lang w:eastAsia="lv-LV"/>
        </w:rPr>
      </w:pPr>
      <w:bookmarkStart w:id="0" w:name="OLE_LINK1"/>
      <w:bookmarkStart w:id="1" w:name="OLE_LINK2"/>
      <w:r w:rsidRPr="002F7988">
        <w:rPr>
          <w:rFonts w:eastAsia="Calibri" w:cs="Times New Roman"/>
          <w:b/>
          <w:bCs/>
          <w:sz w:val="28"/>
          <w:szCs w:val="28"/>
          <w:lang w:eastAsia="lv-LV"/>
        </w:rPr>
        <w:t>Par valsts nozīmes pasākumu starptautiskas nozīmes svētvietā Aglonā un tā nodrošināšanas un drošības plānu</w:t>
      </w:r>
      <w:bookmarkEnd w:id="0"/>
      <w:bookmarkEnd w:id="1"/>
      <w:r w:rsidRPr="002F7988">
        <w:rPr>
          <w:rFonts w:eastAsia="Calibri" w:cs="Times New Roman"/>
          <w:b/>
          <w:bCs/>
          <w:sz w:val="28"/>
          <w:szCs w:val="28"/>
          <w:lang w:eastAsia="lv-LV"/>
        </w:rPr>
        <w:t xml:space="preserve"> 20</w:t>
      </w:r>
      <w:r w:rsidR="005F1291">
        <w:rPr>
          <w:rFonts w:eastAsia="Calibri" w:cs="Times New Roman"/>
          <w:b/>
          <w:bCs/>
          <w:sz w:val="28"/>
          <w:szCs w:val="28"/>
          <w:lang w:eastAsia="lv-LV"/>
        </w:rPr>
        <w:t>20</w:t>
      </w:r>
      <w:r w:rsidRPr="002F7988">
        <w:rPr>
          <w:rFonts w:eastAsia="Calibri" w:cs="Times New Roman"/>
          <w:b/>
          <w:bCs/>
          <w:sz w:val="28"/>
          <w:szCs w:val="28"/>
          <w:lang w:eastAsia="lv-LV"/>
        </w:rPr>
        <w:t>.</w:t>
      </w:r>
      <w:r w:rsidR="00EE6894">
        <w:rPr>
          <w:rFonts w:eastAsia="Calibri" w:cs="Times New Roman"/>
          <w:b/>
          <w:bCs/>
          <w:sz w:val="28"/>
          <w:szCs w:val="28"/>
          <w:lang w:eastAsia="lv-LV"/>
        </w:rPr>
        <w:t> </w:t>
      </w:r>
      <w:r w:rsidRPr="002F7988">
        <w:rPr>
          <w:rFonts w:eastAsia="Calibri" w:cs="Times New Roman"/>
          <w:b/>
          <w:bCs/>
          <w:sz w:val="28"/>
          <w:szCs w:val="28"/>
          <w:lang w:eastAsia="lv-LV"/>
        </w:rPr>
        <w:t>gadam</w:t>
      </w:r>
    </w:p>
    <w:p w14:paraId="2B16EE1E" w14:textId="77777777" w:rsidR="00AC1DA1" w:rsidRPr="002F7988" w:rsidRDefault="00AC1DA1" w:rsidP="00AC1DA1">
      <w:pPr>
        <w:ind w:firstLine="709"/>
        <w:rPr>
          <w:rFonts w:eastAsia="Calibri" w:cs="Times New Roman"/>
          <w:sz w:val="28"/>
          <w:szCs w:val="28"/>
          <w:lang w:eastAsia="lv-LV"/>
        </w:rPr>
      </w:pPr>
    </w:p>
    <w:p w14:paraId="4C411DD3" w14:textId="20B8EC05" w:rsidR="00AC1DA1" w:rsidRPr="002F7988" w:rsidRDefault="00373FE2" w:rsidP="004E2A0A">
      <w:pPr>
        <w:rPr>
          <w:rFonts w:eastAsia="Calibri" w:cs="Times New Roman"/>
          <w:sz w:val="28"/>
          <w:szCs w:val="28"/>
          <w:lang w:eastAsia="lv-LV"/>
        </w:rPr>
      </w:pPr>
      <w:r>
        <w:rPr>
          <w:rFonts w:eastAsia="Calibri" w:cs="Times New Roman"/>
          <w:sz w:val="28"/>
          <w:szCs w:val="28"/>
          <w:lang w:eastAsia="lv-LV"/>
        </w:rPr>
        <w:t>1. Pamatojoties uz likuma "</w:t>
      </w:r>
      <w:r w:rsidR="00AC1DA1" w:rsidRPr="002F7988">
        <w:rPr>
          <w:rFonts w:eastAsia="Calibri" w:cs="Times New Roman"/>
          <w:sz w:val="28"/>
          <w:szCs w:val="28"/>
          <w:lang w:eastAsia="lv-LV"/>
        </w:rPr>
        <w:t>Par starptau</w:t>
      </w:r>
      <w:r>
        <w:rPr>
          <w:rFonts w:eastAsia="Calibri" w:cs="Times New Roman"/>
          <w:sz w:val="28"/>
          <w:szCs w:val="28"/>
          <w:lang w:eastAsia="lv-LV"/>
        </w:rPr>
        <w:t>tiskas nozīmes svētvietu Aglonā"</w:t>
      </w:r>
      <w:r w:rsidR="00AC1DA1" w:rsidRPr="002F7988">
        <w:rPr>
          <w:rFonts w:eastAsia="Calibri" w:cs="Times New Roman"/>
          <w:sz w:val="28"/>
          <w:szCs w:val="28"/>
          <w:lang w:eastAsia="lv-LV"/>
        </w:rPr>
        <w:t xml:space="preserve"> 7.</w:t>
      </w:r>
      <w:r w:rsidR="00EE6894">
        <w:rPr>
          <w:rFonts w:eastAsia="Calibri" w:cs="Times New Roman"/>
          <w:sz w:val="28"/>
          <w:szCs w:val="28"/>
          <w:lang w:eastAsia="lv-LV"/>
        </w:rPr>
        <w:t> </w:t>
      </w:r>
      <w:r w:rsidR="00AC1DA1" w:rsidRPr="002F7988">
        <w:rPr>
          <w:rFonts w:eastAsia="Calibri" w:cs="Times New Roman"/>
          <w:sz w:val="28"/>
          <w:szCs w:val="28"/>
          <w:lang w:eastAsia="lv-LV"/>
        </w:rPr>
        <w:t xml:space="preserve">panta pirmo daļu, noteikt </w:t>
      </w:r>
      <w:r w:rsidR="00AC1DA1" w:rsidRPr="00392530">
        <w:rPr>
          <w:rFonts w:eastAsia="Calibri" w:cs="Times New Roman"/>
          <w:sz w:val="28"/>
          <w:szCs w:val="28"/>
          <w:lang w:eastAsia="lv-LV"/>
        </w:rPr>
        <w:t>Vissvētākās Jaunavas Marijas Debesīs uzņemšanas svētkus</w:t>
      </w:r>
      <w:r w:rsidR="00AC1DA1" w:rsidRPr="002F7988">
        <w:rPr>
          <w:rFonts w:eastAsia="Calibri" w:cs="Times New Roman"/>
          <w:sz w:val="28"/>
          <w:szCs w:val="28"/>
          <w:lang w:eastAsia="lv-LV"/>
        </w:rPr>
        <w:t>, kas norisināsies starptautiskas nozīmes svētvietā Aglonā no 20</w:t>
      </w:r>
      <w:r w:rsidR="00C11BC0">
        <w:rPr>
          <w:rFonts w:eastAsia="Calibri" w:cs="Times New Roman"/>
          <w:sz w:val="28"/>
          <w:szCs w:val="28"/>
          <w:lang w:eastAsia="lv-LV"/>
        </w:rPr>
        <w:t>20</w:t>
      </w:r>
      <w:r w:rsidR="00AC1DA1" w:rsidRPr="002F7988">
        <w:rPr>
          <w:rFonts w:eastAsia="Calibri" w:cs="Times New Roman"/>
          <w:sz w:val="28"/>
          <w:szCs w:val="28"/>
          <w:lang w:eastAsia="lv-LV"/>
        </w:rPr>
        <w:t>.</w:t>
      </w:r>
      <w:r w:rsidR="00EE6894">
        <w:rPr>
          <w:rFonts w:eastAsia="Calibri" w:cs="Times New Roman"/>
          <w:sz w:val="28"/>
          <w:szCs w:val="28"/>
          <w:lang w:eastAsia="lv-LV"/>
        </w:rPr>
        <w:t> </w:t>
      </w:r>
      <w:r w:rsidR="00AC1DA1" w:rsidRPr="002F7988">
        <w:rPr>
          <w:rFonts w:eastAsia="Calibri" w:cs="Times New Roman"/>
          <w:sz w:val="28"/>
          <w:szCs w:val="28"/>
          <w:lang w:eastAsia="lv-LV"/>
        </w:rPr>
        <w:t>gada 12</w:t>
      </w:r>
      <w:r w:rsidR="00AC1DA1">
        <w:rPr>
          <w:rFonts w:eastAsia="Calibri" w:cs="Times New Roman"/>
          <w:sz w:val="28"/>
          <w:szCs w:val="28"/>
          <w:lang w:eastAsia="lv-LV"/>
        </w:rPr>
        <w:t>.</w:t>
      </w:r>
      <w:r w:rsidR="00EE6894">
        <w:rPr>
          <w:rFonts w:eastAsia="Calibri" w:cs="Times New Roman"/>
          <w:sz w:val="28"/>
          <w:szCs w:val="28"/>
          <w:lang w:eastAsia="lv-LV"/>
        </w:rPr>
        <w:t> </w:t>
      </w:r>
      <w:r w:rsidR="00AC1DA1" w:rsidRPr="002F7988">
        <w:rPr>
          <w:rFonts w:eastAsia="Calibri" w:cs="Times New Roman"/>
          <w:sz w:val="28"/>
          <w:szCs w:val="28"/>
          <w:lang w:eastAsia="lv-LV"/>
        </w:rPr>
        <w:t>augusta līdz 15.</w:t>
      </w:r>
      <w:r w:rsidR="00EE6894">
        <w:rPr>
          <w:rFonts w:eastAsia="Calibri" w:cs="Times New Roman"/>
          <w:sz w:val="28"/>
          <w:szCs w:val="28"/>
          <w:lang w:eastAsia="lv-LV"/>
        </w:rPr>
        <w:t> </w:t>
      </w:r>
      <w:r w:rsidR="00AC1DA1" w:rsidRPr="002F7988">
        <w:rPr>
          <w:rFonts w:eastAsia="Calibri" w:cs="Times New Roman"/>
          <w:sz w:val="28"/>
          <w:szCs w:val="28"/>
          <w:lang w:eastAsia="lv-LV"/>
        </w:rPr>
        <w:t>augustam, par valsts nozīmes pasākumu (turpmāk – valsts nozīmes pasākums).</w:t>
      </w:r>
    </w:p>
    <w:p w14:paraId="4A3C5382" w14:textId="77777777" w:rsidR="00494016" w:rsidRDefault="00494016" w:rsidP="004E2A0A">
      <w:pPr>
        <w:rPr>
          <w:rFonts w:eastAsia="Calibri" w:cs="Times New Roman"/>
          <w:sz w:val="28"/>
          <w:szCs w:val="28"/>
          <w:lang w:eastAsia="lv-LV"/>
        </w:rPr>
      </w:pPr>
    </w:p>
    <w:p w14:paraId="368944DF" w14:textId="23A6F75D" w:rsidR="00392530" w:rsidRDefault="00AC1DA1" w:rsidP="00392530">
      <w:pPr>
        <w:rPr>
          <w:rFonts w:eastAsia="Calibri" w:cs="Times New Roman"/>
          <w:sz w:val="28"/>
          <w:szCs w:val="28"/>
          <w:lang w:eastAsia="lv-LV"/>
        </w:rPr>
      </w:pPr>
      <w:r w:rsidRPr="002F7988">
        <w:rPr>
          <w:rFonts w:eastAsia="Calibri" w:cs="Times New Roman"/>
          <w:sz w:val="28"/>
          <w:szCs w:val="28"/>
          <w:lang w:eastAsia="lv-LV"/>
        </w:rPr>
        <w:t>2. </w:t>
      </w:r>
      <w:r w:rsidR="00392530" w:rsidRPr="002F7988">
        <w:rPr>
          <w:rFonts w:eastAsia="Calibri" w:cs="Times New Roman"/>
          <w:sz w:val="28"/>
          <w:szCs w:val="28"/>
          <w:lang w:eastAsia="lv-LV"/>
        </w:rPr>
        <w:t>Apstiprināt šā rīkojuma 1.</w:t>
      </w:r>
      <w:r w:rsidR="00392530">
        <w:rPr>
          <w:rFonts w:eastAsia="Calibri" w:cs="Times New Roman"/>
          <w:sz w:val="28"/>
          <w:szCs w:val="28"/>
          <w:lang w:eastAsia="lv-LV"/>
        </w:rPr>
        <w:t> </w:t>
      </w:r>
      <w:r w:rsidR="00392530" w:rsidRPr="002F7988">
        <w:rPr>
          <w:rFonts w:eastAsia="Calibri" w:cs="Times New Roman"/>
          <w:sz w:val="28"/>
          <w:szCs w:val="28"/>
          <w:lang w:eastAsia="lv-LV"/>
        </w:rPr>
        <w:t>punktā minētā valsts nozīmes pasākuma nodrošināšanas un drošības plānu (pielikum</w:t>
      </w:r>
      <w:r w:rsidR="00392530">
        <w:rPr>
          <w:rFonts w:eastAsia="Calibri" w:cs="Times New Roman"/>
          <w:sz w:val="28"/>
          <w:szCs w:val="28"/>
          <w:lang w:eastAsia="lv-LV"/>
        </w:rPr>
        <w:t>s</w:t>
      </w:r>
      <w:r w:rsidR="00392530" w:rsidRPr="002F7988">
        <w:rPr>
          <w:rFonts w:eastAsia="Calibri" w:cs="Times New Roman"/>
          <w:sz w:val="28"/>
          <w:szCs w:val="28"/>
          <w:lang w:eastAsia="lv-LV"/>
        </w:rPr>
        <w:t>).</w:t>
      </w:r>
    </w:p>
    <w:p w14:paraId="576C7078" w14:textId="77777777" w:rsidR="00392530" w:rsidRDefault="00392530" w:rsidP="00392530">
      <w:pPr>
        <w:rPr>
          <w:rFonts w:eastAsia="Calibri" w:cs="Times New Roman"/>
          <w:sz w:val="28"/>
          <w:szCs w:val="28"/>
          <w:lang w:eastAsia="lv-LV"/>
        </w:rPr>
      </w:pPr>
    </w:p>
    <w:p w14:paraId="1953A6AD" w14:textId="5F1C3B1D" w:rsidR="00392530" w:rsidRDefault="00392530" w:rsidP="00392530">
      <w:pPr>
        <w:rPr>
          <w:rStyle w:val="spelle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lv-LV"/>
        </w:rPr>
        <w:t xml:space="preserve">3. </w:t>
      </w:r>
      <w:r>
        <w:rPr>
          <w:rStyle w:val="spelle"/>
          <w:sz w:val="28"/>
          <w:szCs w:val="28"/>
        </w:rPr>
        <w:t xml:space="preserve">Finanšu ministrijai precizēt Tieslietu ministrijas valsts budžeta bāzes izdevumus 2020.gadam un turpmākajiem gadiem apakšprogrammā </w:t>
      </w:r>
      <w:r>
        <w:rPr>
          <w:rStyle w:val="spelle"/>
          <w:sz w:val="28"/>
          <w:szCs w:val="28"/>
        </w:rPr>
        <w:br/>
        <w:t xml:space="preserve">09.04.00 “Valsts nozīmes pasākumu norises nodrošināšana starptautiskas nozīmes svētvietā Aglonā”, palielinot dotāciju no vispārējiem ieņēmumiem  </w:t>
      </w:r>
      <w:r>
        <w:rPr>
          <w:rStyle w:val="spelle"/>
          <w:sz w:val="28"/>
          <w:szCs w:val="28"/>
        </w:rPr>
        <w:br/>
        <w:t>7 9</w:t>
      </w:r>
      <w:r w:rsidR="00070D75">
        <w:rPr>
          <w:rStyle w:val="spelle"/>
          <w:sz w:val="28"/>
          <w:szCs w:val="28"/>
        </w:rPr>
        <w:t>1</w:t>
      </w:r>
      <w:r>
        <w:rPr>
          <w:rStyle w:val="spelle"/>
          <w:sz w:val="28"/>
          <w:szCs w:val="28"/>
        </w:rPr>
        <w:t xml:space="preserve">3 </w:t>
      </w:r>
      <w:proofErr w:type="spellStart"/>
      <w:r>
        <w:rPr>
          <w:rStyle w:val="spelle"/>
          <w:i/>
          <w:iCs/>
          <w:sz w:val="28"/>
          <w:szCs w:val="28"/>
        </w:rPr>
        <w:t>euro</w:t>
      </w:r>
      <w:proofErr w:type="spellEnd"/>
      <w:r>
        <w:rPr>
          <w:rStyle w:val="spelle"/>
          <w:sz w:val="28"/>
          <w:szCs w:val="28"/>
        </w:rPr>
        <w:t xml:space="preserve"> apmērā un izdevumus subsīdijām un dotācijām 3 192 </w:t>
      </w:r>
      <w:proofErr w:type="spellStart"/>
      <w:r>
        <w:rPr>
          <w:rStyle w:val="spelle"/>
          <w:i/>
          <w:iCs/>
          <w:sz w:val="28"/>
          <w:szCs w:val="28"/>
        </w:rPr>
        <w:t>euro</w:t>
      </w:r>
      <w:proofErr w:type="spellEnd"/>
      <w:r>
        <w:rPr>
          <w:rStyle w:val="spelle"/>
          <w:i/>
          <w:iCs/>
          <w:sz w:val="28"/>
          <w:szCs w:val="28"/>
        </w:rPr>
        <w:t xml:space="preserve"> </w:t>
      </w:r>
      <w:r>
        <w:rPr>
          <w:rStyle w:val="spelle"/>
          <w:sz w:val="28"/>
          <w:szCs w:val="28"/>
        </w:rPr>
        <w:t>apmērā, un izdevumus pārējiem valsts budžeta uzturēšanas izdevumu transfertiem pašvaldībām 4 721 </w:t>
      </w:r>
      <w:proofErr w:type="spellStart"/>
      <w:r>
        <w:rPr>
          <w:rStyle w:val="spelle"/>
          <w:i/>
          <w:iCs/>
          <w:sz w:val="28"/>
          <w:szCs w:val="28"/>
        </w:rPr>
        <w:t>euro</w:t>
      </w:r>
      <w:proofErr w:type="spellEnd"/>
      <w:r>
        <w:rPr>
          <w:rStyle w:val="spelle"/>
          <w:sz w:val="28"/>
          <w:szCs w:val="28"/>
        </w:rPr>
        <w:t xml:space="preserve"> apmērā, lai segtu pieaugušās izmaksas Vissvētākās </w:t>
      </w:r>
      <w:bookmarkStart w:id="2" w:name="_GoBack"/>
      <w:bookmarkEnd w:id="2"/>
      <w:r>
        <w:rPr>
          <w:rStyle w:val="spelle"/>
          <w:sz w:val="28"/>
          <w:szCs w:val="28"/>
        </w:rPr>
        <w:t>Jaunavas  Marijas Debesīs uzņemšanas svētku Aglonā nodrošināšanai.</w:t>
      </w:r>
    </w:p>
    <w:p w14:paraId="14084367" w14:textId="26334E68" w:rsidR="00AE1956" w:rsidRPr="00AE1956" w:rsidRDefault="00AE1956" w:rsidP="00392530">
      <w:pPr>
        <w:rPr>
          <w:i/>
          <w:iCs/>
          <w:sz w:val="28"/>
          <w:szCs w:val="28"/>
          <w:lang w:eastAsia="lv-LV"/>
        </w:rPr>
      </w:pPr>
    </w:p>
    <w:p w14:paraId="30565697" w14:textId="1555B4DD" w:rsidR="004E2A0A" w:rsidRPr="004E2A0A" w:rsidRDefault="004E2A0A" w:rsidP="004E2A0A">
      <w:pPr>
        <w:rPr>
          <w:rFonts w:cs="Calibri"/>
          <w:sz w:val="28"/>
          <w:szCs w:val="28"/>
          <w:lang w:eastAsia="lv-LV"/>
        </w:rPr>
      </w:pPr>
    </w:p>
    <w:p w14:paraId="39438460" w14:textId="276B85F6" w:rsidR="004E2A0A" w:rsidRPr="002F7988" w:rsidRDefault="004E2A0A" w:rsidP="00AC1DA1">
      <w:pPr>
        <w:rPr>
          <w:rFonts w:eastAsia="Calibri" w:cs="Times New Roman"/>
          <w:sz w:val="28"/>
          <w:szCs w:val="28"/>
          <w:lang w:eastAsia="lv-LV"/>
        </w:rPr>
      </w:pPr>
    </w:p>
    <w:p w14:paraId="2B6BD03F" w14:textId="77777777" w:rsidR="00AC1DA1" w:rsidRDefault="00AC1DA1" w:rsidP="00C11BC0">
      <w:pPr>
        <w:ind w:firstLine="709"/>
        <w:rPr>
          <w:rFonts w:eastAsia="Calibri" w:cs="Times New Roman"/>
          <w:sz w:val="28"/>
          <w:szCs w:val="28"/>
          <w:lang w:eastAsia="lv-LV"/>
        </w:rPr>
      </w:pPr>
    </w:p>
    <w:p w14:paraId="6220BDA7" w14:textId="77777777" w:rsidR="00EE6894" w:rsidRPr="002F7988" w:rsidRDefault="00EE6894" w:rsidP="00C11BC0">
      <w:pPr>
        <w:ind w:firstLine="709"/>
        <w:rPr>
          <w:rFonts w:eastAsia="Calibri" w:cs="Times New Roman"/>
          <w:sz w:val="28"/>
          <w:szCs w:val="28"/>
          <w:lang w:eastAsia="lv-LV"/>
        </w:rPr>
      </w:pPr>
    </w:p>
    <w:p w14:paraId="1D18956C" w14:textId="31526FBB" w:rsidR="00AC1DA1" w:rsidRPr="002F7988" w:rsidRDefault="00AC1DA1" w:rsidP="00C11BC0">
      <w:pPr>
        <w:spacing w:line="276" w:lineRule="auto"/>
        <w:ind w:firstLine="0"/>
        <w:rPr>
          <w:rFonts w:eastAsia="Times New Roman" w:cs="Times New Roman"/>
          <w:bCs/>
          <w:sz w:val="28"/>
          <w:szCs w:val="28"/>
          <w:lang w:eastAsia="lv-LV"/>
        </w:rPr>
      </w:pPr>
      <w:r w:rsidRPr="002F7988">
        <w:rPr>
          <w:rFonts w:eastAsia="Times New Roman" w:cs="Times New Roman"/>
          <w:bCs/>
          <w:sz w:val="28"/>
          <w:szCs w:val="28"/>
          <w:lang w:eastAsia="lv-LV"/>
        </w:rPr>
        <w:t>Ministru prezident</w:t>
      </w:r>
      <w:r>
        <w:rPr>
          <w:rFonts w:eastAsia="Times New Roman" w:cs="Times New Roman"/>
          <w:bCs/>
          <w:sz w:val="28"/>
          <w:szCs w:val="28"/>
          <w:lang w:eastAsia="lv-LV"/>
        </w:rPr>
        <w:t>s</w:t>
      </w:r>
      <w:r w:rsidRPr="002F7988">
        <w:rPr>
          <w:rFonts w:eastAsia="Times New Roman" w:cs="Times New Roman"/>
          <w:bCs/>
          <w:sz w:val="28"/>
          <w:szCs w:val="28"/>
          <w:lang w:eastAsia="lv-LV"/>
        </w:rPr>
        <w:tab/>
      </w:r>
      <w:r w:rsidRPr="002F7988">
        <w:rPr>
          <w:rFonts w:eastAsia="Times New Roman" w:cs="Times New Roman"/>
          <w:bCs/>
          <w:sz w:val="28"/>
          <w:szCs w:val="28"/>
          <w:lang w:eastAsia="lv-LV"/>
        </w:rPr>
        <w:tab/>
      </w:r>
      <w:r w:rsidRPr="002F7988">
        <w:rPr>
          <w:rFonts w:eastAsia="Times New Roman" w:cs="Times New Roman"/>
          <w:bCs/>
          <w:sz w:val="28"/>
          <w:szCs w:val="28"/>
          <w:lang w:eastAsia="lv-LV"/>
        </w:rPr>
        <w:tab/>
      </w:r>
      <w:r w:rsidRPr="002F7988">
        <w:rPr>
          <w:rFonts w:eastAsia="Times New Roman" w:cs="Times New Roman"/>
          <w:bCs/>
          <w:sz w:val="28"/>
          <w:szCs w:val="28"/>
          <w:lang w:eastAsia="lv-LV"/>
        </w:rPr>
        <w:tab/>
      </w:r>
      <w:r w:rsidRPr="002F7988">
        <w:rPr>
          <w:rFonts w:eastAsia="Times New Roman" w:cs="Times New Roman"/>
          <w:bCs/>
          <w:sz w:val="28"/>
          <w:szCs w:val="28"/>
          <w:lang w:eastAsia="lv-LV"/>
        </w:rPr>
        <w:tab/>
      </w:r>
      <w:r w:rsidR="006A596F">
        <w:rPr>
          <w:rFonts w:eastAsia="Times New Roman" w:cs="Times New Roman"/>
          <w:bCs/>
          <w:sz w:val="28"/>
          <w:szCs w:val="28"/>
          <w:lang w:eastAsia="lv-LV"/>
        </w:rPr>
        <w:tab/>
        <w:t>Arturs Krišjānis</w:t>
      </w:r>
      <w:r w:rsidR="00C11BC0">
        <w:rPr>
          <w:rFonts w:eastAsia="Times New Roman" w:cs="Times New Roman"/>
          <w:bCs/>
          <w:sz w:val="28"/>
          <w:szCs w:val="28"/>
          <w:lang w:eastAsia="lv-LV"/>
        </w:rPr>
        <w:t xml:space="preserve"> Kariņš</w:t>
      </w:r>
    </w:p>
    <w:p w14:paraId="53291D56" w14:textId="3D907504" w:rsidR="00AC1DA1" w:rsidRPr="002F7988" w:rsidRDefault="00AC1DA1" w:rsidP="00C11BC0">
      <w:pPr>
        <w:tabs>
          <w:tab w:val="left" w:pos="3825"/>
        </w:tabs>
        <w:spacing w:line="276" w:lineRule="auto"/>
        <w:ind w:firstLine="0"/>
        <w:rPr>
          <w:rFonts w:eastAsia="Times New Roman" w:cs="Times New Roman"/>
          <w:bCs/>
          <w:sz w:val="28"/>
          <w:szCs w:val="28"/>
          <w:lang w:eastAsia="lv-LV"/>
        </w:rPr>
      </w:pPr>
    </w:p>
    <w:p w14:paraId="05A04CA2" w14:textId="77777777" w:rsidR="00C11BC0" w:rsidRPr="00C11BC0" w:rsidRDefault="00C11BC0" w:rsidP="00C11BC0">
      <w:pPr>
        <w:suppressAutoHyphens/>
        <w:ind w:firstLine="0"/>
        <w:rPr>
          <w:rFonts w:eastAsia="Times New Roman"/>
          <w:sz w:val="28"/>
          <w:szCs w:val="28"/>
          <w:lang w:eastAsia="lv-LV"/>
        </w:rPr>
      </w:pPr>
      <w:r w:rsidRPr="00C11BC0">
        <w:rPr>
          <w:rFonts w:eastAsia="Times New Roman"/>
          <w:sz w:val="28"/>
          <w:szCs w:val="28"/>
          <w:lang w:eastAsia="lv-LV"/>
        </w:rPr>
        <w:t>Ministru prezidenta biedrs,</w:t>
      </w:r>
    </w:p>
    <w:p w14:paraId="6B57428F" w14:textId="7CCA169F" w:rsidR="00AC1DA1" w:rsidRPr="002F7988" w:rsidRDefault="00C11BC0" w:rsidP="00C11BC0">
      <w:pPr>
        <w:spacing w:line="276" w:lineRule="auto"/>
        <w:ind w:firstLine="0"/>
        <w:rPr>
          <w:rFonts w:eastAsia="Times New Roman" w:cs="Times New Roman"/>
          <w:bCs/>
          <w:sz w:val="28"/>
          <w:szCs w:val="28"/>
          <w:lang w:eastAsia="lv-LV"/>
        </w:rPr>
      </w:pPr>
      <w:r w:rsidRPr="00C11BC0">
        <w:rPr>
          <w:rFonts w:eastAsia="Times New Roman"/>
          <w:sz w:val="28"/>
          <w:szCs w:val="28"/>
          <w:lang w:eastAsia="lv-LV"/>
        </w:rPr>
        <w:t>tieslietu ministrs</w:t>
      </w:r>
      <w:r w:rsidRPr="00C11BC0">
        <w:rPr>
          <w:rFonts w:eastAsia="Times New Roman"/>
          <w:sz w:val="28"/>
          <w:szCs w:val="28"/>
          <w:lang w:eastAsia="lv-LV"/>
        </w:rPr>
        <w:tab/>
      </w:r>
      <w:r w:rsidR="00AC1DA1" w:rsidRPr="002F7988">
        <w:rPr>
          <w:rFonts w:eastAsia="Times New Roman" w:cs="Times New Roman"/>
          <w:bCs/>
          <w:sz w:val="28"/>
          <w:szCs w:val="28"/>
          <w:lang w:eastAsia="lv-LV"/>
        </w:rPr>
        <w:tab/>
      </w:r>
      <w:r w:rsidR="00AC1DA1" w:rsidRPr="002F7988">
        <w:rPr>
          <w:rFonts w:eastAsia="Times New Roman" w:cs="Times New Roman"/>
          <w:bCs/>
          <w:sz w:val="28"/>
          <w:szCs w:val="28"/>
          <w:lang w:eastAsia="lv-LV"/>
        </w:rPr>
        <w:tab/>
      </w:r>
      <w:r w:rsidR="00AC1DA1" w:rsidRPr="002F7988">
        <w:rPr>
          <w:rFonts w:eastAsia="Times New Roman" w:cs="Times New Roman"/>
          <w:bCs/>
          <w:sz w:val="28"/>
          <w:szCs w:val="28"/>
          <w:lang w:eastAsia="lv-LV"/>
        </w:rPr>
        <w:tab/>
      </w:r>
      <w:r w:rsidR="00AC1DA1" w:rsidRPr="002F7988">
        <w:rPr>
          <w:rFonts w:eastAsia="Times New Roman" w:cs="Times New Roman"/>
          <w:bCs/>
          <w:sz w:val="28"/>
          <w:szCs w:val="28"/>
          <w:lang w:eastAsia="lv-LV"/>
        </w:rPr>
        <w:tab/>
      </w:r>
      <w:r w:rsidR="00AC1DA1" w:rsidRPr="002F7988">
        <w:rPr>
          <w:rFonts w:eastAsia="Times New Roman" w:cs="Times New Roman"/>
          <w:bCs/>
          <w:sz w:val="28"/>
          <w:szCs w:val="28"/>
          <w:lang w:eastAsia="lv-LV"/>
        </w:rPr>
        <w:tab/>
      </w:r>
      <w:r w:rsidR="00AC1DA1" w:rsidRPr="002F7988">
        <w:rPr>
          <w:rFonts w:eastAsia="Times New Roman" w:cs="Times New Roman"/>
          <w:bCs/>
          <w:sz w:val="28"/>
          <w:szCs w:val="28"/>
          <w:lang w:eastAsia="lv-LV"/>
        </w:rPr>
        <w:tab/>
      </w:r>
      <w:r>
        <w:rPr>
          <w:rFonts w:eastAsia="Times New Roman" w:cs="Times New Roman"/>
          <w:bCs/>
          <w:sz w:val="28"/>
          <w:szCs w:val="28"/>
          <w:lang w:eastAsia="lv-LV"/>
        </w:rPr>
        <w:t xml:space="preserve">Jānis </w:t>
      </w:r>
      <w:proofErr w:type="spellStart"/>
      <w:r>
        <w:rPr>
          <w:rFonts w:eastAsia="Times New Roman" w:cs="Times New Roman"/>
          <w:bCs/>
          <w:sz w:val="28"/>
          <w:szCs w:val="28"/>
          <w:lang w:eastAsia="lv-LV"/>
        </w:rPr>
        <w:t>Bordāns</w:t>
      </w:r>
      <w:proofErr w:type="spellEnd"/>
    </w:p>
    <w:p w14:paraId="0DA14B62" w14:textId="77777777" w:rsidR="00AC1DA1" w:rsidRPr="002F7988" w:rsidRDefault="00AC1DA1" w:rsidP="00C11BC0">
      <w:pPr>
        <w:spacing w:line="276" w:lineRule="auto"/>
        <w:ind w:firstLine="0"/>
        <w:rPr>
          <w:rFonts w:eastAsia="Times New Roman" w:cs="Times New Roman"/>
          <w:bCs/>
          <w:sz w:val="28"/>
          <w:szCs w:val="28"/>
          <w:lang w:eastAsia="lv-LV"/>
        </w:rPr>
      </w:pPr>
    </w:p>
    <w:p w14:paraId="7FD5A393" w14:textId="77777777" w:rsidR="00AC1DA1" w:rsidRDefault="00AC1DA1" w:rsidP="00C11BC0">
      <w:pPr>
        <w:ind w:firstLine="0"/>
        <w:rPr>
          <w:rFonts w:eastAsia="Times New Roman" w:cs="Times New Roman"/>
          <w:bCs/>
          <w:sz w:val="28"/>
          <w:szCs w:val="28"/>
          <w:lang w:eastAsia="lv-LV"/>
        </w:rPr>
      </w:pPr>
      <w:r w:rsidRPr="002F7988">
        <w:rPr>
          <w:rFonts w:eastAsia="Times New Roman" w:cs="Times New Roman"/>
          <w:bCs/>
          <w:sz w:val="28"/>
          <w:szCs w:val="28"/>
          <w:lang w:eastAsia="lv-LV"/>
        </w:rPr>
        <w:t>Iesniedzējs:</w:t>
      </w:r>
    </w:p>
    <w:p w14:paraId="6706B8E5" w14:textId="01524D12" w:rsidR="001026E8" w:rsidRDefault="00EA19B1" w:rsidP="009C776F">
      <w:pPr>
        <w:ind w:firstLine="0"/>
      </w:pPr>
      <w:r>
        <w:rPr>
          <w:rFonts w:eastAsia="Times New Roman"/>
          <w:sz w:val="28"/>
          <w:szCs w:val="28"/>
          <w:lang w:eastAsia="lv-LV"/>
        </w:rPr>
        <w:t>Tieslietu ministrijas valsts sekretārs</w:t>
      </w:r>
      <w:r w:rsidR="00C11BC0" w:rsidRPr="00DA24DD">
        <w:rPr>
          <w:rFonts w:eastAsia="Times New Roman"/>
          <w:szCs w:val="24"/>
          <w:lang w:eastAsia="lv-LV"/>
        </w:rPr>
        <w:tab/>
      </w:r>
      <w:r w:rsidR="00307A34">
        <w:rPr>
          <w:rFonts w:eastAsia="Times New Roman" w:cs="Times New Roman"/>
          <w:bCs/>
          <w:sz w:val="28"/>
          <w:szCs w:val="28"/>
          <w:lang w:eastAsia="lv-LV"/>
        </w:rPr>
        <w:tab/>
      </w:r>
      <w:r w:rsidR="00307A34">
        <w:rPr>
          <w:rFonts w:eastAsia="Times New Roman" w:cs="Times New Roman"/>
          <w:bCs/>
          <w:sz w:val="28"/>
          <w:szCs w:val="28"/>
          <w:lang w:eastAsia="lv-LV"/>
        </w:rPr>
        <w:tab/>
      </w:r>
      <w:r w:rsidR="00307A34">
        <w:rPr>
          <w:rFonts w:eastAsia="Times New Roman" w:cs="Times New Roman"/>
          <w:bCs/>
          <w:sz w:val="28"/>
          <w:szCs w:val="28"/>
          <w:lang w:eastAsia="lv-LV"/>
        </w:rPr>
        <w:tab/>
      </w:r>
      <w:r>
        <w:rPr>
          <w:rFonts w:eastAsia="Times New Roman" w:cs="Times New Roman"/>
          <w:bCs/>
          <w:sz w:val="28"/>
          <w:szCs w:val="28"/>
          <w:lang w:eastAsia="lv-LV"/>
        </w:rPr>
        <w:t>Raivis Kronbergs</w:t>
      </w:r>
    </w:p>
    <w:sectPr w:rsidR="001026E8" w:rsidSect="00D57B4E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365A1" w14:textId="77777777" w:rsidR="00AC1DA1" w:rsidRDefault="00AC1DA1" w:rsidP="00AC1DA1">
      <w:r>
        <w:separator/>
      </w:r>
    </w:p>
  </w:endnote>
  <w:endnote w:type="continuationSeparator" w:id="0">
    <w:p w14:paraId="13222098" w14:textId="77777777" w:rsidR="00AC1DA1" w:rsidRDefault="00AC1DA1" w:rsidP="00AC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C4B54" w14:textId="77777777" w:rsidR="00FB0D5B" w:rsidRDefault="002C010B">
    <w:pPr>
      <w:pStyle w:val="Kjene"/>
      <w:ind w:firstLine="0"/>
    </w:pPr>
    <w:r>
      <w:rPr>
        <w:sz w:val="20"/>
        <w:szCs w:val="20"/>
      </w:rPr>
      <w:t>TMRik_230410_Agldp</w:t>
    </w:r>
    <w:r w:rsidRPr="00217B0F">
      <w:rPr>
        <w:sz w:val="20"/>
        <w:szCs w:val="20"/>
      </w:rPr>
      <w:t xml:space="preserve">: Ministru kabineta rīkojuma projekts </w:t>
    </w:r>
    <w:r>
      <w:rPr>
        <w:sz w:val="20"/>
        <w:szCs w:val="20"/>
      </w:rPr>
      <w:t>„</w:t>
    </w:r>
    <w:r w:rsidRPr="00A17B58">
      <w:rPr>
        <w:sz w:val="20"/>
        <w:szCs w:val="20"/>
        <w:lang w:eastAsia="lv-LV"/>
      </w:rPr>
      <w:t>Par valsts nozīmes pasākumu starptautiskas nozīmes svētvietā Aglonā un tā nodrošināšanas un drošības plānu</w:t>
    </w:r>
    <w:r>
      <w:rPr>
        <w:sz w:val="20"/>
        <w:szCs w:val="20"/>
        <w:lang w:eastAsia="lv-LV"/>
      </w:rPr>
      <w:t xml:space="preserve"> 2010. gadam”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92BF1" w14:textId="6FE470DA" w:rsidR="00FB0D5B" w:rsidRPr="009C2D38" w:rsidRDefault="0075045F" w:rsidP="00833592">
    <w:pPr>
      <w:pStyle w:val="Kjene"/>
      <w:ind w:firstLine="0"/>
    </w:pPr>
    <w:r>
      <w:rPr>
        <w:rFonts w:cs="Times New Roman"/>
        <w:color w:val="000000" w:themeColor="text1"/>
        <w:sz w:val="20"/>
        <w:szCs w:val="20"/>
      </w:rPr>
      <w:t>TMRik_</w:t>
    </w:r>
    <w:r w:rsidR="00254D12">
      <w:rPr>
        <w:rFonts w:cs="Times New Roman"/>
        <w:color w:val="000000" w:themeColor="text1"/>
        <w:sz w:val="20"/>
        <w:szCs w:val="20"/>
      </w:rPr>
      <w:t>2</w:t>
    </w:r>
    <w:r w:rsidR="00494016">
      <w:rPr>
        <w:rFonts w:cs="Times New Roman"/>
        <w:color w:val="000000" w:themeColor="text1"/>
        <w:sz w:val="20"/>
        <w:szCs w:val="20"/>
      </w:rPr>
      <w:t>6</w:t>
    </w:r>
    <w:r w:rsidR="00EA19B1">
      <w:rPr>
        <w:rFonts w:cs="Times New Roman"/>
        <w:color w:val="000000" w:themeColor="text1"/>
        <w:sz w:val="20"/>
        <w:szCs w:val="20"/>
      </w:rPr>
      <w:t>0619</w:t>
    </w:r>
    <w:r>
      <w:rPr>
        <w:rFonts w:cs="Times New Roman"/>
        <w:color w:val="000000" w:themeColor="text1"/>
        <w:sz w:val="20"/>
        <w:szCs w:val="20"/>
      </w:rPr>
      <w:t>_Aglona2020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638FB" w14:textId="77777777" w:rsidR="00AC1DA1" w:rsidRDefault="00AC1DA1" w:rsidP="00AC1DA1">
      <w:r>
        <w:separator/>
      </w:r>
    </w:p>
  </w:footnote>
  <w:footnote w:type="continuationSeparator" w:id="0">
    <w:p w14:paraId="7A5C345D" w14:textId="77777777" w:rsidR="00AC1DA1" w:rsidRDefault="00AC1DA1" w:rsidP="00AC1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02E95" w14:textId="77777777" w:rsidR="00FB0D5B" w:rsidRDefault="002C010B">
    <w:pPr>
      <w:pStyle w:val="Galv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3187E219" w14:textId="77777777" w:rsidR="00FB0D5B" w:rsidRDefault="00070D75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DA1"/>
    <w:rsid w:val="00070D75"/>
    <w:rsid w:val="000E0645"/>
    <w:rsid w:val="001026E8"/>
    <w:rsid w:val="001336B5"/>
    <w:rsid w:val="00137527"/>
    <w:rsid w:val="001D4315"/>
    <w:rsid w:val="0020010D"/>
    <w:rsid w:val="00206667"/>
    <w:rsid w:val="00254D12"/>
    <w:rsid w:val="002A5F60"/>
    <w:rsid w:val="002C010B"/>
    <w:rsid w:val="002E487D"/>
    <w:rsid w:val="00307A34"/>
    <w:rsid w:val="003629F4"/>
    <w:rsid w:val="00373FE2"/>
    <w:rsid w:val="00392530"/>
    <w:rsid w:val="003A680A"/>
    <w:rsid w:val="00455086"/>
    <w:rsid w:val="00494016"/>
    <w:rsid w:val="004A581C"/>
    <w:rsid w:val="004E2A0A"/>
    <w:rsid w:val="005F1291"/>
    <w:rsid w:val="006A596F"/>
    <w:rsid w:val="00727F4C"/>
    <w:rsid w:val="0075045F"/>
    <w:rsid w:val="00775C11"/>
    <w:rsid w:val="00833592"/>
    <w:rsid w:val="008F679D"/>
    <w:rsid w:val="009C2D38"/>
    <w:rsid w:val="009C6D1C"/>
    <w:rsid w:val="009C776F"/>
    <w:rsid w:val="009E23A8"/>
    <w:rsid w:val="00A11508"/>
    <w:rsid w:val="00AC1DA1"/>
    <w:rsid w:val="00AE1956"/>
    <w:rsid w:val="00B97CB2"/>
    <w:rsid w:val="00C026D5"/>
    <w:rsid w:val="00C10F6B"/>
    <w:rsid w:val="00C11BC0"/>
    <w:rsid w:val="00D113E1"/>
    <w:rsid w:val="00D57B4E"/>
    <w:rsid w:val="00E638DF"/>
    <w:rsid w:val="00EA19B1"/>
    <w:rsid w:val="00EE6894"/>
    <w:rsid w:val="00FA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FF286"/>
  <w15:docId w15:val="{87639BC9-D0A8-4A45-9EE2-0CFC1998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C1DA1"/>
    <w:pPr>
      <w:ind w:firstLine="720"/>
    </w:pPr>
    <w:rPr>
      <w:rFonts w:cstheme="minorBidi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AC1DA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C1DA1"/>
    <w:rPr>
      <w:rFonts w:cstheme="minorBidi"/>
      <w:szCs w:val="22"/>
    </w:rPr>
  </w:style>
  <w:style w:type="paragraph" w:styleId="Kjene">
    <w:name w:val="footer"/>
    <w:basedOn w:val="Parasts"/>
    <w:link w:val="KjeneRakstz"/>
    <w:uiPriority w:val="99"/>
    <w:unhideWhenUsed/>
    <w:rsid w:val="00AC1DA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C1DA1"/>
    <w:rPr>
      <w:rFonts w:cstheme="minorBidi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E6894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E6894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EE689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E6894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E6894"/>
    <w:rPr>
      <w:rFonts w:cstheme="minorBidi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E689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E6894"/>
    <w:rPr>
      <w:rFonts w:cstheme="minorBidi"/>
      <w:b/>
      <w:bCs/>
      <w:sz w:val="20"/>
      <w:szCs w:val="20"/>
    </w:rPr>
  </w:style>
  <w:style w:type="character" w:customStyle="1" w:styleId="spelle">
    <w:name w:val="spelle"/>
    <w:basedOn w:val="Noklusjumarindkopasfonts"/>
    <w:rsid w:val="00392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7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BDEC0-64A1-46F3-A5F0-F3CBAB927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40843E9-8AD4-40A9-AAE4-D3F3A28C9826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BC7111B-6EC6-4EB2-B5EB-1A87460686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7F54A5-9A89-456A-BA45-424B53EDE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1001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valsts nozīmes pasākumu starptautiskas nozīmes svētvietā Aglonā un tā nodrošināšanas un drošības plānu 2020.gadam</vt:lpstr>
    </vt:vector>
  </TitlesOfParts>
  <Company>Tieslietu ministrija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nozīmes pasākumu starptautiskas nozīmes svētvietā Aglonā un tā nodrošināšanas un drošības plānu 2020.gadam</dc:title>
  <dc:subject>Ministru kabineta rīkojuma projekts</dc:subject>
  <dc:creator>Aleksandra Gavrilova</dc:creator>
  <dc:description>67046131, Aleksandra.Gavrilova@tm.gov.lv</dc:description>
  <cp:lastModifiedBy>Aleksandra Gavrilova</cp:lastModifiedBy>
  <cp:revision>17</cp:revision>
  <dcterms:created xsi:type="dcterms:W3CDTF">2018-08-08T07:32:00Z</dcterms:created>
  <dcterms:modified xsi:type="dcterms:W3CDTF">2019-06-26T10:06:00Z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