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77777777"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3A4CC9E7" w14:textId="257D091A" w:rsidR="00E93CD1" w:rsidRPr="00E93CD1" w:rsidRDefault="00A63102" w:rsidP="00E93CD1">
      <w:pPr>
        <w:jc w:val="center"/>
        <w:rPr>
          <w:b/>
          <w:bCs/>
        </w:rPr>
      </w:pPr>
      <w:r>
        <w:rPr>
          <w:b/>
          <w:bCs/>
        </w:rPr>
        <w:t>„</w:t>
      </w:r>
      <w:r w:rsidRPr="00E93CD1">
        <w:rPr>
          <w:b/>
          <w:bCs/>
        </w:rPr>
        <w:t>Dabas lieguma „</w:t>
      </w:r>
      <w:r w:rsidR="00C83A6C">
        <w:rPr>
          <w:b/>
          <w:bCs/>
        </w:rPr>
        <w:t>Maņģenes meži</w:t>
      </w:r>
      <w:r w:rsidRPr="00E93CD1">
        <w:rPr>
          <w:b/>
          <w:bCs/>
        </w:rPr>
        <w:t>” individuālie aizsardzības un izmantošanas noteikumi</w:t>
      </w:r>
      <w:r>
        <w:rPr>
          <w:b/>
          <w:bCs/>
        </w:rPr>
        <w:t>”</w:t>
      </w:r>
    </w:p>
    <w:p w14:paraId="2EEA67EE" w14:textId="77777777" w:rsidR="0068560F" w:rsidRDefault="00A63102">
      <w:pPr>
        <w:pStyle w:val="naisc"/>
        <w:spacing w:before="0" w:after="0"/>
        <w:rPr>
          <w:b/>
          <w:bCs/>
        </w:rPr>
      </w:pP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8E0B40">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14272429" w14:textId="77777777" w:rsidR="00E069FB" w:rsidRPr="00A160B7" w:rsidRDefault="00E069FB" w:rsidP="008E0B40">
            <w:pPr>
              <w:pStyle w:val="naisnod"/>
              <w:spacing w:before="0" w:after="0"/>
              <w:ind w:right="57"/>
              <w:rPr>
                <w:b w:val="0"/>
              </w:rPr>
            </w:pPr>
            <w:r w:rsidRPr="00A160B7">
              <w:rPr>
                <w:b w:val="0"/>
              </w:rPr>
              <w:t>Mērķis, risinājums un projekta spēkā stāšanās laiks (500 zīmes bez atstarpēm)</w:t>
            </w:r>
          </w:p>
          <w:p w14:paraId="3CA2EB52" w14:textId="77777777" w:rsidR="00E069FB" w:rsidRPr="006C0C81" w:rsidRDefault="00E069FB" w:rsidP="008E0B40">
            <w:pPr>
              <w:pStyle w:val="naisnod"/>
              <w:spacing w:before="0" w:after="0"/>
              <w:ind w:right="57"/>
            </w:pPr>
          </w:p>
          <w:p w14:paraId="512A8BFE" w14:textId="77777777" w:rsidR="00E069FB" w:rsidRDefault="00E069FB" w:rsidP="008E0B40">
            <w:pPr>
              <w:pStyle w:val="naisnod"/>
              <w:spacing w:before="0" w:after="0"/>
              <w:ind w:right="57"/>
            </w:pPr>
          </w:p>
          <w:p w14:paraId="68497BFE" w14:textId="77777777" w:rsidR="00E069FB" w:rsidRPr="006C0C81" w:rsidRDefault="00E069FB" w:rsidP="008E0B40">
            <w:pPr>
              <w:pStyle w:val="naisnod"/>
              <w:spacing w:before="0" w:after="0"/>
              <w:ind w:right="57"/>
            </w:pPr>
          </w:p>
        </w:tc>
        <w:tc>
          <w:tcPr>
            <w:tcW w:w="6656" w:type="dxa"/>
          </w:tcPr>
          <w:p w14:paraId="7505BA16" w14:textId="7C508B98" w:rsidR="00E069FB" w:rsidRDefault="00E069FB" w:rsidP="00A160B7">
            <w:pPr>
              <w:pStyle w:val="naislab"/>
              <w:spacing w:before="0" w:after="0"/>
              <w:ind w:right="180"/>
              <w:jc w:val="both"/>
            </w:pPr>
            <w:r>
              <w:t xml:space="preserve">Ministru kabineta </w:t>
            </w:r>
            <w:r w:rsidR="009F3026">
              <w:t>noteikumu</w:t>
            </w:r>
            <w:r>
              <w:t xml:space="preserve"> projekts “</w:t>
            </w:r>
            <w:r w:rsidR="00F95C33" w:rsidRPr="00F95C33">
              <w:t>Dabas lieguma „Maņģenes meži” individuālie aizsardzības un izmantošanas noteikumi</w:t>
            </w:r>
            <w:r>
              <w:t xml:space="preserve">” (turpmāk – </w:t>
            </w:r>
            <w:r w:rsidR="00F95C33">
              <w:t>noteikumu</w:t>
            </w:r>
            <w:r>
              <w:t xml:space="preserve"> projekts) </w:t>
            </w:r>
            <w:r w:rsidR="00B35A58">
              <w:t xml:space="preserve">precizē dabas lieguma “Maņģenes meži” (turpmāk – dabas liegums) aizsardzības un izmantošanas noteikumus atbilstoši apstiprinātajam dabas lieguma dabas aizsardzības plānam </w:t>
            </w:r>
            <w:r w:rsidR="003C5ACE">
              <w:t>2016. – 2028.</w:t>
            </w:r>
            <w:r w:rsidR="007D2862">
              <w:t> gadam, turpmāk neizdalot funkcionālās zon</w:t>
            </w:r>
            <w:r w:rsidR="006C57DD">
              <w:t>a</w:t>
            </w:r>
            <w:r w:rsidR="007D2862">
              <w:t xml:space="preserve">s, </w:t>
            </w:r>
            <w:r w:rsidR="007635F1">
              <w:t>bet piemērojot dabas liegumiem attiecināmos izmantošanas nosacījumus ar specifiskām prasībām dažādiem meža tipiem vai īpaši aizsargājamiem biotopiem.</w:t>
            </w:r>
          </w:p>
          <w:p w14:paraId="77C0E443" w14:textId="12D1EAD2" w:rsidR="00E069FB" w:rsidRPr="00AE6326" w:rsidRDefault="00E069FB" w:rsidP="00A160B7">
            <w:pPr>
              <w:pStyle w:val="naislab"/>
              <w:spacing w:before="0" w:after="0"/>
              <w:ind w:right="180"/>
              <w:jc w:val="both"/>
              <w:rPr>
                <w:b/>
              </w:rPr>
            </w:pPr>
            <w:r w:rsidRPr="00B850C2">
              <w:rPr>
                <w:rFonts w:eastAsia="Calibri"/>
              </w:rPr>
              <w:t xml:space="preserve">Ministru kabineta </w:t>
            </w:r>
            <w:r w:rsidR="004776B3">
              <w:rPr>
                <w:rFonts w:eastAsia="Calibri"/>
              </w:rPr>
              <w:t>noteikumi</w:t>
            </w:r>
            <w:r w:rsidRPr="00B850C2">
              <w:rPr>
                <w:rFonts w:eastAsia="Calibri"/>
              </w:rPr>
              <w:t xml:space="preserve"> stā</w:t>
            </w:r>
            <w:r w:rsidR="006C07C0">
              <w:rPr>
                <w:rFonts w:eastAsia="Calibri"/>
              </w:rPr>
              <w:t>sies</w:t>
            </w:r>
            <w:r w:rsidR="004776B3">
              <w:rPr>
                <w:rFonts w:eastAsia="Calibri"/>
              </w:rPr>
              <w:t xml:space="preserve"> </w:t>
            </w:r>
            <w:r w:rsidRPr="00B850C2">
              <w:rPr>
                <w:rFonts w:eastAsia="Calibri"/>
              </w:rPr>
              <w:t xml:space="preserve">spēkā </w:t>
            </w:r>
            <w:r w:rsidR="004776B3">
              <w:rPr>
                <w:rFonts w:eastAsia="Calibri"/>
              </w:rPr>
              <w:t>nākamajā dienā pēc publicēšanas oficiālajā izdevumā “Latvijas Vēstnesis”</w:t>
            </w:r>
            <w:r w:rsidRPr="00B850C2">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1525"/>
        <w:gridCol w:w="7112"/>
      </w:tblGrid>
      <w:tr w:rsidR="00B74E34" w14:paraId="3C8F365F" w14:textId="77777777" w:rsidTr="00C4399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B74E34" w14:paraId="79BDA18A" w14:textId="77777777" w:rsidTr="00C43991">
        <w:trPr>
          <w:trHeight w:val="405"/>
        </w:trPr>
        <w:tc>
          <w:tcPr>
            <w:tcW w:w="231"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A63102" w:rsidP="006470D4">
            <w:pPr>
              <w:spacing w:before="100" w:beforeAutospacing="1" w:after="100" w:afterAutospacing="1" w:line="293" w:lineRule="atLeast"/>
              <w:jc w:val="center"/>
            </w:pPr>
            <w:r w:rsidRPr="007F76AB">
              <w:t>1.</w:t>
            </w:r>
          </w:p>
        </w:tc>
        <w:tc>
          <w:tcPr>
            <w:tcW w:w="842"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A63102" w:rsidP="006470D4">
            <w:r w:rsidRPr="007F76AB">
              <w:t>Pamatojums</w:t>
            </w:r>
          </w:p>
        </w:tc>
        <w:tc>
          <w:tcPr>
            <w:tcW w:w="3927"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592B62" w:rsidRDefault="00193794" w:rsidP="00193794">
            <w:pPr>
              <w:ind w:right="140"/>
              <w:jc w:val="both"/>
              <w:rPr>
                <w:shd w:val="clear" w:color="auto" w:fill="FFFFFF"/>
              </w:rPr>
            </w:pPr>
            <w:r>
              <w:t>L</w:t>
            </w:r>
            <w:r w:rsidR="00ED119C" w:rsidRPr="00EB018B">
              <w:t xml:space="preserve">ikuma „Par īpaši aizsargājamām dabas teritorijām” </w:t>
            </w:r>
            <w:r w:rsidR="00955753">
              <w:t>13. panta otr</w:t>
            </w:r>
            <w:r>
              <w:t>ā</w:t>
            </w:r>
            <w:r w:rsidR="00955753">
              <w:t xml:space="preserve"> daļ</w:t>
            </w:r>
            <w:r>
              <w:t>a</w:t>
            </w:r>
            <w:r w:rsidR="00955753">
              <w:t xml:space="preserve">, </w:t>
            </w:r>
            <w:r w:rsidR="00ED119C" w:rsidRPr="00EB018B">
              <w:t>14.</w:t>
            </w:r>
            <w:r w:rsidR="00FC540D">
              <w:t> </w:t>
            </w:r>
            <w:r w:rsidR="00ED119C" w:rsidRPr="00EB018B">
              <w:t>panta otr</w:t>
            </w:r>
            <w:r>
              <w:t>ā</w:t>
            </w:r>
            <w:r w:rsidR="00ED119C" w:rsidRPr="00EB018B">
              <w:t xml:space="preserve"> daļ</w:t>
            </w:r>
            <w:r>
              <w:t>a</w:t>
            </w:r>
            <w:r w:rsidR="00ED119C" w:rsidRPr="00EB018B">
              <w:t xml:space="preserve"> un 17.</w:t>
            </w:r>
            <w:r w:rsidR="00FC540D">
              <w:t> </w:t>
            </w:r>
            <w:r w:rsidR="00ED119C" w:rsidRPr="00EB018B">
              <w:t>panta otr</w:t>
            </w:r>
            <w:r>
              <w:t>ā</w:t>
            </w:r>
            <w:r w:rsidR="00ED119C" w:rsidRPr="00EB018B">
              <w:t xml:space="preserve"> daļ</w:t>
            </w:r>
            <w:r>
              <w:t>a</w:t>
            </w:r>
            <w:r w:rsidR="00ED119C" w:rsidRPr="00EB018B">
              <w:t>.</w:t>
            </w:r>
          </w:p>
        </w:tc>
      </w:tr>
      <w:tr w:rsidR="00B74E34" w:rsidRPr="009C6F1A" w14:paraId="7C418951" w14:textId="77777777" w:rsidTr="00C43991">
        <w:trPr>
          <w:trHeight w:val="465"/>
        </w:trPr>
        <w:tc>
          <w:tcPr>
            <w:tcW w:w="231"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A63102" w:rsidP="006470D4">
            <w:pPr>
              <w:spacing w:before="100" w:beforeAutospacing="1" w:after="100" w:afterAutospacing="1" w:line="293" w:lineRule="atLeast"/>
              <w:jc w:val="center"/>
            </w:pPr>
            <w:r w:rsidRPr="007F76AB">
              <w:t>2.</w:t>
            </w:r>
          </w:p>
          <w:p w14:paraId="79326FCC" w14:textId="77777777" w:rsidR="00AB6C37" w:rsidRDefault="00AB6C37" w:rsidP="008F149B"/>
        </w:tc>
        <w:tc>
          <w:tcPr>
            <w:tcW w:w="842"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A63102" w:rsidP="006470D4">
            <w:r w:rsidRPr="007F76AB">
              <w:t>Pašreizējā situācija un problēmas, kuru risināšanai tiesību akta projekts izstrādāts, tiesiskā regulējuma mērķis un būtība</w:t>
            </w:r>
          </w:p>
        </w:tc>
        <w:tc>
          <w:tcPr>
            <w:tcW w:w="3927" w:type="pct"/>
            <w:tcBorders>
              <w:top w:val="outset" w:sz="6" w:space="0" w:color="414142"/>
              <w:left w:val="outset" w:sz="6" w:space="0" w:color="414142"/>
              <w:bottom w:val="outset" w:sz="6" w:space="0" w:color="414142"/>
              <w:right w:val="outset" w:sz="6" w:space="0" w:color="414142"/>
            </w:tcBorders>
            <w:hideMark/>
          </w:tcPr>
          <w:p w14:paraId="78EA097A" w14:textId="63693685" w:rsidR="00FB466E" w:rsidRPr="00E25972" w:rsidRDefault="00A63102" w:rsidP="00DB1516">
            <w:pPr>
              <w:pStyle w:val="NormalWeb"/>
              <w:jc w:val="both"/>
            </w:pPr>
            <w:r w:rsidRPr="00E25972">
              <w:t>1. </w:t>
            </w:r>
            <w:r w:rsidR="006654AB" w:rsidRPr="00E25972">
              <w:t xml:space="preserve">Patlaban </w:t>
            </w:r>
            <w:r w:rsidR="00C2027D" w:rsidRPr="00E25972">
              <w:t>dabas lieguma teritorijā</w:t>
            </w:r>
            <w:r w:rsidR="006654AB" w:rsidRPr="00E25972">
              <w:t xml:space="preserve"> ir spēkā </w:t>
            </w:r>
            <w:hyperlink r:id="rId7" w:history="1">
              <w:r w:rsidR="00A62DF1" w:rsidRPr="00E25972">
                <w:t>Ministru kabineta 200</w:t>
              </w:r>
              <w:r w:rsidR="00210A7C" w:rsidRPr="00E25972">
                <w:t>3</w:t>
              </w:r>
              <w:r w:rsidR="00A62DF1" w:rsidRPr="00E25972">
                <w:t>. gada 2</w:t>
              </w:r>
              <w:r w:rsidR="00210A7C" w:rsidRPr="00E25972">
                <w:t>0</w:t>
              </w:r>
              <w:r w:rsidR="00A62DF1" w:rsidRPr="00E25972">
                <w:t>.</w:t>
              </w:r>
              <w:r w:rsidR="003E2A60" w:rsidRPr="00E25972">
                <w:t> </w:t>
              </w:r>
              <w:r w:rsidR="00210A7C" w:rsidRPr="00E25972">
                <w:t>janvāra</w:t>
              </w:r>
              <w:r w:rsidR="00A62DF1" w:rsidRPr="00E25972">
                <w:t xml:space="preserve"> noteikumi Nr. 23 </w:t>
              </w:r>
              <w:r w:rsidR="003E2A60" w:rsidRPr="00E25972">
                <w:t>„</w:t>
              </w:r>
              <w:r w:rsidR="00A62DF1" w:rsidRPr="00E25972">
                <w:t>Dabas lieguma „</w:t>
              </w:r>
              <w:r w:rsidR="00210A7C" w:rsidRPr="00E25972">
                <w:t>Maņģenes meži</w:t>
              </w:r>
              <w:r w:rsidR="00A62DF1" w:rsidRPr="00E25972">
                <w:t>” individuālie aizsardzības un izmantošanas noteikumi”</w:t>
              </w:r>
            </w:hyperlink>
            <w:r w:rsidR="00D025D4" w:rsidRPr="00E25972">
              <w:t xml:space="preserve"> </w:t>
            </w:r>
            <w:r w:rsidR="006D2B40" w:rsidRPr="00E25972">
              <w:t>(turpmāk – Individuālie noteikumi)</w:t>
            </w:r>
            <w:r w:rsidR="006654AB" w:rsidRPr="00E25972">
              <w:t xml:space="preserve">, kā arī </w:t>
            </w:r>
            <w:hyperlink r:id="rId8" w:history="1">
              <w:r w:rsidR="006654AB" w:rsidRPr="00E25972">
                <w:t>Ministru kabineta 2010.</w:t>
              </w:r>
              <w:r w:rsidR="003E2A60" w:rsidRPr="00E25972">
                <w:t> </w:t>
              </w:r>
              <w:r w:rsidR="006654AB" w:rsidRPr="00E25972">
                <w:t>gada 16.</w:t>
              </w:r>
              <w:r w:rsidR="003E2A60" w:rsidRPr="00E25972">
                <w:t> </w:t>
              </w:r>
              <w:r w:rsidR="006654AB" w:rsidRPr="00E25972">
                <w:t>marta noteikumi Nr.</w:t>
              </w:r>
              <w:r w:rsidR="003E2A60" w:rsidRPr="00E25972">
                <w:t> </w:t>
              </w:r>
              <w:r w:rsidR="006654AB" w:rsidRPr="00E25972">
                <w:t xml:space="preserve">264 „Īpaši aizsargājamo dabas teritoriju </w:t>
              </w:r>
              <w:r w:rsidR="00840912" w:rsidRPr="00E25972">
                <w:t>vispār</w:t>
              </w:r>
              <w:r w:rsidR="00840912">
                <w:t>ēj</w:t>
              </w:r>
              <w:r w:rsidR="00840912" w:rsidRPr="00E25972">
                <w:t xml:space="preserve">ie </w:t>
              </w:r>
              <w:r w:rsidR="006654AB" w:rsidRPr="00E25972">
                <w:t>aizsar</w:t>
              </w:r>
              <w:r w:rsidR="006654AB" w:rsidRPr="00E25972">
                <w:t>dzības un izmantošanas noteikumi”</w:t>
              </w:r>
            </w:hyperlink>
            <w:r w:rsidR="006654AB" w:rsidRPr="00E25972">
              <w:t xml:space="preserve"> (turpmāk – Vispārējie noteikumi). </w:t>
            </w:r>
            <w:r w:rsidR="0005009A" w:rsidRPr="00E25972">
              <w:t>S</w:t>
            </w:r>
            <w:r w:rsidR="006654AB" w:rsidRPr="00E25972">
              <w:t xml:space="preserve">pēkā esošie Individuālie noteikumi </w:t>
            </w:r>
            <w:r w:rsidR="00C2027D" w:rsidRPr="00E25972">
              <w:t xml:space="preserve">ir zaudējuši aktualitāti, jo īpaši, </w:t>
            </w:r>
            <w:r w:rsidR="005F2C08">
              <w:t xml:space="preserve">dabas </w:t>
            </w:r>
            <w:r w:rsidR="00A629A5">
              <w:t>lieguma</w:t>
            </w:r>
            <w:r w:rsidR="005F2C08" w:rsidRPr="00E25972">
              <w:t xml:space="preserve"> </w:t>
            </w:r>
            <w:r w:rsidR="00C2027D" w:rsidRPr="00E25972">
              <w:t>funkcionālais zonējums</w:t>
            </w:r>
            <w:r w:rsidR="00C87429" w:rsidRPr="00E25972">
              <w:t>. D</w:t>
            </w:r>
            <w:r w:rsidR="008C5E09" w:rsidRPr="00E25972">
              <w:t>abas liegumam</w:t>
            </w:r>
            <w:r w:rsidR="00831DCF" w:rsidRPr="00E25972">
              <w:t xml:space="preserve"> izstrādāts jauns dabas aizsardzības plāns</w:t>
            </w:r>
            <w:r w:rsidR="00552B81" w:rsidRPr="00E25972">
              <w:t xml:space="preserve"> „Dabas lieguma „</w:t>
            </w:r>
            <w:r w:rsidR="000275D0" w:rsidRPr="00E25972">
              <w:t>Maņģenes meži</w:t>
            </w:r>
            <w:r w:rsidR="00552B81" w:rsidRPr="00E25972">
              <w:t>”</w:t>
            </w:r>
            <w:r w:rsidR="00DB1516">
              <w:t xml:space="preserve"> dabas aizsardzības plāns </w:t>
            </w:r>
            <w:r w:rsidR="00552B81" w:rsidRPr="00E25972">
              <w:t>201</w:t>
            </w:r>
            <w:r w:rsidR="00B2247A" w:rsidRPr="00E25972">
              <w:t>6.</w:t>
            </w:r>
            <w:r w:rsidR="00AA3CA7">
              <w:t> – </w:t>
            </w:r>
            <w:r w:rsidR="00B2247A" w:rsidRPr="00E25972">
              <w:t>2028</w:t>
            </w:r>
            <w:r w:rsidR="00552B81" w:rsidRPr="00E25972">
              <w:t>. gadam”</w:t>
            </w:r>
            <w:r w:rsidR="00D25B8A">
              <w:rPr>
                <w:rStyle w:val="FootnoteReference"/>
              </w:rPr>
              <w:footnoteReference w:id="1"/>
            </w:r>
            <w:r w:rsidR="002F0987">
              <w:t xml:space="preserve"> </w:t>
            </w:r>
            <w:r w:rsidR="00D25B8A">
              <w:rPr>
                <w:rStyle w:val="Hyperlink"/>
                <w:color w:val="auto"/>
                <w:sz w:val="22"/>
                <w:szCs w:val="22"/>
                <w:u w:val="none"/>
              </w:rPr>
              <w:t>(</w:t>
            </w:r>
            <w:r w:rsidR="00552B81" w:rsidRPr="00E25972">
              <w:t>turpmāk</w:t>
            </w:r>
            <w:r w:rsidR="00F44CD6" w:rsidRPr="00E25972">
              <w:t xml:space="preserve"> </w:t>
            </w:r>
            <w:r w:rsidR="00552B81" w:rsidRPr="00E25972">
              <w:t>–</w:t>
            </w:r>
            <w:r w:rsidR="00F44CD6" w:rsidRPr="00E25972">
              <w:t xml:space="preserve"> </w:t>
            </w:r>
            <w:r w:rsidR="007D4A37" w:rsidRPr="00E25972">
              <w:t>plāns</w:t>
            </w:r>
            <w:r w:rsidR="00F44CD6" w:rsidRPr="00E25972">
              <w:t>)</w:t>
            </w:r>
            <w:r w:rsidRPr="00E25972">
              <w:t xml:space="preserve">, </w:t>
            </w:r>
            <w:r w:rsidR="00F44CD6" w:rsidRPr="00E25972">
              <w:t xml:space="preserve">kas </w:t>
            </w:r>
            <w:r w:rsidRPr="00E25972">
              <w:t xml:space="preserve">apstiprināts ar </w:t>
            </w:r>
            <w:r w:rsidR="00F44CD6" w:rsidRPr="00E25972">
              <w:t xml:space="preserve">Vides </w:t>
            </w:r>
            <w:r w:rsidRPr="00E25972">
              <w:t>aizsardzības un reģionālās attīstības ministr</w:t>
            </w:r>
            <w:r w:rsidR="00B00ED1" w:rsidRPr="00E25972">
              <w:t>a</w:t>
            </w:r>
            <w:r w:rsidRPr="00E25972">
              <w:t xml:space="preserve"> 201</w:t>
            </w:r>
            <w:r w:rsidR="00A562D6" w:rsidRPr="00E25972">
              <w:t>6</w:t>
            </w:r>
            <w:r w:rsidRPr="00E25972">
              <w:t>. gada 1</w:t>
            </w:r>
            <w:r w:rsidR="00A562D6" w:rsidRPr="00E25972">
              <w:t>9</w:t>
            </w:r>
            <w:r w:rsidRPr="00E25972">
              <w:t>. </w:t>
            </w:r>
            <w:r w:rsidR="00A562D6" w:rsidRPr="00E25972">
              <w:t>aprīļa</w:t>
            </w:r>
            <w:r w:rsidRPr="00E25972">
              <w:t xml:space="preserve"> rīkojumu Nr.</w:t>
            </w:r>
            <w:r w:rsidR="00A562D6" w:rsidRPr="00E25972">
              <w:t> 91</w:t>
            </w:r>
            <w:r w:rsidR="00A94D17" w:rsidRPr="00E25972">
              <w:t xml:space="preserve"> “</w:t>
            </w:r>
            <w:r w:rsidR="00565B7E" w:rsidRPr="00E25972">
              <w:t>Par dabas aizsardzības plānu apstiprināšanu”</w:t>
            </w:r>
            <w:r w:rsidR="00C87429" w:rsidRPr="00E25972">
              <w:t>. Tādēļ</w:t>
            </w:r>
            <w:r w:rsidR="00831DCF" w:rsidRPr="00E25972">
              <w:t xml:space="preserve"> pieņemts lēmums par jaunu Ministru kabineta noteikumu izstrādi</w:t>
            </w:r>
            <w:r w:rsidRPr="00E25972">
              <w:t xml:space="preserve">. Plānā noteikti aktuālie </w:t>
            </w:r>
            <w:r w:rsidR="002A0AD1" w:rsidRPr="00E25972">
              <w:t>dabas lieguma</w:t>
            </w:r>
            <w:r w:rsidRPr="00E25972">
              <w:t xml:space="preserve"> aizsardzības un apsaimniekošanas mērķi, kā arī aprakstīti prioritārie pasākumi, kas īstenojami dabas liegum</w:t>
            </w:r>
            <w:r w:rsidR="002A0AD1" w:rsidRPr="00E25972">
              <w:t xml:space="preserve">ā </w:t>
            </w:r>
            <w:r w:rsidRPr="00E25972">
              <w:t>konstatēto sugu un biotopu aizsardzībai un bioloģiskās daudzveidības palielināšanai</w:t>
            </w:r>
            <w:r w:rsidR="00831DCF" w:rsidRPr="00E25972">
              <w:t xml:space="preserve">. </w:t>
            </w:r>
            <w:r w:rsidRPr="00E25972">
              <w:t>Noteikumu projekts izstrādāts, pamatojoties uz plānā ietverto informāciju.</w:t>
            </w:r>
            <w:r w:rsidR="002A0AD1" w:rsidRPr="00E25972">
              <w:t xml:space="preserve"> </w:t>
            </w:r>
            <w:r w:rsidRPr="00E25972">
              <w:t>Vienlaikus noteikumu projekts apvienos Vispārējo noteikumu un Individuālo noteikumu normas</w:t>
            </w:r>
            <w:r w:rsidR="008659F9" w:rsidRPr="00E25972">
              <w:t xml:space="preserve"> un</w:t>
            </w:r>
            <w:r w:rsidRPr="00E25972">
              <w:t xml:space="preserve"> tādējādi </w:t>
            </w:r>
            <w:r w:rsidR="00F14EB1" w:rsidRPr="00E25972">
              <w:t xml:space="preserve">dabas lieguma </w:t>
            </w:r>
            <w:r w:rsidRPr="00E25972">
              <w:t>aizsardzību un izmantošanu</w:t>
            </w:r>
            <w:r w:rsidR="00831DCF" w:rsidRPr="00E25972">
              <w:t xml:space="preserve"> turpmāk</w:t>
            </w:r>
            <w:r w:rsidRPr="00E25972">
              <w:t xml:space="preserve"> regulēs vieni Ministru kabineta noteikumi. Noteikumu projektā ir aktualizētas normas </w:t>
            </w:r>
            <w:r w:rsidR="00726F5B" w:rsidRPr="00E25972">
              <w:t xml:space="preserve">arī </w:t>
            </w:r>
            <w:r w:rsidRPr="00E25972">
              <w:t>saistībā ar jaunākajiem grozījumiem citu nozaru regulējošajos normatīvajos aktos (piem., grozījumi Meža likumā, Dzīvnieku aizsardzības likumā).</w:t>
            </w:r>
          </w:p>
          <w:p w14:paraId="45BED7EA" w14:textId="60A23577" w:rsidR="00856B31" w:rsidRPr="00E25972" w:rsidRDefault="00856B31" w:rsidP="009C6F1A">
            <w:pPr>
              <w:pStyle w:val="NormalWeb"/>
              <w:jc w:val="both"/>
            </w:pPr>
            <w:r w:rsidRPr="00E25972">
              <w:lastRenderedPageBreak/>
              <w:t xml:space="preserve">Dabas liegums </w:t>
            </w:r>
            <w:r w:rsidR="00E04FB3" w:rsidRPr="00E25972">
              <w:t xml:space="preserve">izveidots </w:t>
            </w:r>
            <w:r w:rsidR="00B06FF7" w:rsidRPr="00E25972">
              <w:t>gan īpaši aizsargājamo putnu sugu</w:t>
            </w:r>
            <w:r w:rsidR="00E04FB3" w:rsidRPr="00E25972">
              <w:t xml:space="preserve"> (mednis, trīspirkstu dzenis u.c.)</w:t>
            </w:r>
            <w:r w:rsidR="00B06FF7" w:rsidRPr="00E25972">
              <w:t>, gan īpaši aizsargājamo biotopu aizsardzībai</w:t>
            </w:r>
            <w:r w:rsidR="0001221F" w:rsidRPr="00E25972">
              <w:t>. Dabas liegums</w:t>
            </w:r>
            <w:r w:rsidR="00E71F78" w:rsidRPr="00E25972">
              <w:t xml:space="preserve"> noteikt</w:t>
            </w:r>
            <w:r w:rsidR="00C21B29" w:rsidRPr="00E25972">
              <w:t>s</w:t>
            </w:r>
            <w:r w:rsidR="00B06FF7" w:rsidRPr="00E25972">
              <w:t xml:space="preserve"> arī</w:t>
            </w:r>
            <w:r w:rsidR="00E71F78" w:rsidRPr="00E25972">
              <w:t xml:space="preserve"> kā </w:t>
            </w:r>
            <w:r w:rsidR="00B06FF7" w:rsidRPr="00E25972">
              <w:t>Eiropas noz</w:t>
            </w:r>
            <w:r w:rsidR="00E04FB3" w:rsidRPr="00E25972">
              <w:t xml:space="preserve">īmes </w:t>
            </w:r>
            <w:r w:rsidR="004F059B" w:rsidRPr="00E25972">
              <w:t>a</w:t>
            </w:r>
            <w:r w:rsidR="00B06FF7" w:rsidRPr="00E25972">
              <w:t>izsargājamā dabas teritorija (</w:t>
            </w:r>
            <w:r w:rsidR="00E71F78" w:rsidRPr="00E25972">
              <w:t>Natura 2000 teritorija</w:t>
            </w:r>
            <w:r w:rsidR="00B06FF7" w:rsidRPr="00E25972">
              <w:t>).</w:t>
            </w:r>
          </w:p>
          <w:p w14:paraId="4442CA7A" w14:textId="5B833767" w:rsidR="00FB466E" w:rsidRPr="00E25972" w:rsidRDefault="00E0242D" w:rsidP="009C6F1A">
            <w:pPr>
              <w:pStyle w:val="NormalWeb"/>
              <w:jc w:val="both"/>
            </w:pPr>
            <w:r w:rsidRPr="00B667B9">
              <w:t>Dabas lieguma ārējā</w:t>
            </w:r>
            <w:r w:rsidRPr="00E25972">
              <w:t xml:space="preserve"> robeža noteikta ar Ministru kabineta 1999. gada </w:t>
            </w:r>
            <w:r w:rsidR="00ED4D8C" w:rsidRPr="00E25972">
              <w:t>15. jūnija noteikumu Nr. 212 “</w:t>
            </w:r>
            <w:r w:rsidR="00B667B9">
              <w:t>Noteikumi p</w:t>
            </w:r>
            <w:r w:rsidR="00B667B9" w:rsidRPr="00E25972">
              <w:t xml:space="preserve">ar </w:t>
            </w:r>
            <w:r w:rsidR="00ED4D8C" w:rsidRPr="00E25972">
              <w:t>dabas liegumiem” 93. pielikumu, kurā 2011</w:t>
            </w:r>
            <w:r w:rsidR="00B667B9" w:rsidRPr="00E25972">
              <w:t>.</w:t>
            </w:r>
            <w:r w:rsidR="00B667B9">
              <w:t> </w:t>
            </w:r>
            <w:r w:rsidR="00ED4D8C" w:rsidRPr="00E25972">
              <w:t>gad</w:t>
            </w:r>
            <w:r w:rsidR="0026537B" w:rsidRPr="00E25972">
              <w:t>a 25.</w:t>
            </w:r>
            <w:r w:rsidR="00F44CD6" w:rsidRPr="00E25972">
              <w:t> </w:t>
            </w:r>
            <w:r w:rsidR="0026537B" w:rsidRPr="00E25972">
              <w:t>janvārī</w:t>
            </w:r>
            <w:r w:rsidR="00ED4D8C" w:rsidRPr="00E25972">
              <w:t xml:space="preserve"> veikti robežu grozījumi, pievienojot dabas liegumam papildus platības</w:t>
            </w:r>
            <w:r w:rsidR="00856B31" w:rsidRPr="00E25972">
              <w:t xml:space="preserve"> (570 hektāri)</w:t>
            </w:r>
            <w:r w:rsidR="00ED4D8C" w:rsidRPr="00E25972">
              <w:t>, tādejādi kopējā dabas liegum</w:t>
            </w:r>
            <w:r w:rsidR="00E01E7B" w:rsidRPr="00E25972">
              <w:t>a platība palielināta līdz 2201 </w:t>
            </w:r>
            <w:r w:rsidR="00ED4D8C" w:rsidRPr="00E25972">
              <w:t>hektār</w:t>
            </w:r>
            <w:r w:rsidR="00D3659E" w:rsidRPr="00E25972">
              <w:t>am</w:t>
            </w:r>
            <w:r w:rsidR="006E20FF" w:rsidRPr="00E25972">
              <w:t xml:space="preserve"> (lai atbilstu </w:t>
            </w:r>
            <w:r w:rsidR="00372E79">
              <w:t xml:space="preserve">putniem </w:t>
            </w:r>
            <w:r w:rsidR="002B28DD">
              <w:t>nozīmīgajai vietai (PVN)</w:t>
            </w:r>
            <w:r w:rsidR="006E20FF" w:rsidRPr="00E25972">
              <w:t xml:space="preserve"> “Maņģenes meži”)</w:t>
            </w:r>
            <w:r w:rsidR="00ED4D8C" w:rsidRPr="00E25972">
              <w:t>.</w:t>
            </w:r>
            <w:r w:rsidR="00112A46" w:rsidRPr="00E25972">
              <w:t xml:space="preserve"> Tā kā paplašinātā daļa nav ietverta Individuālajos noteikumos, tai tiek piemērotas Vispārējo noteikumu 5. sadaļā noteiktās uz dabas liegumiem attiecināmās prasības.</w:t>
            </w:r>
          </w:p>
          <w:p w14:paraId="66610AFE" w14:textId="538A144E" w:rsidR="00965BDA" w:rsidRPr="00E25972" w:rsidRDefault="00965BDA" w:rsidP="009C6F1A">
            <w:pPr>
              <w:pStyle w:val="NormalWeb"/>
              <w:jc w:val="both"/>
            </w:pPr>
            <w:r w:rsidRPr="00E25972">
              <w:t>Lai arī šobrīd vēl ir spēkā Individuālie noteikumi, tomēr nepieciešamo jaunāko dabas lieguma specifisko prasību</w:t>
            </w:r>
            <w:r w:rsidR="009A6B58">
              <w:t>,</w:t>
            </w:r>
            <w:r w:rsidRPr="00E25972">
              <w:t xml:space="preserve"> kā grozījumu izteikšana spēkā esošajos Individuālajos noteikumos</w:t>
            </w:r>
            <w:r w:rsidR="009A6B58">
              <w:t>,</w:t>
            </w:r>
            <w:r w:rsidRPr="00E25972">
              <w:t xml:space="preserve"> radītu grūtības to pareizā piemērošanā, kā arī pārsniegtu 50 % no spēkā esošo Individuālo noteikumu satura, tāpēc pieņemts lēmums izstrādāt jaunu noteikumu projektu</w:t>
            </w:r>
            <w:r w:rsidR="00A80EB0">
              <w:t xml:space="preserve"> saskaņā ar Ministru kabineta 2009. gada 3. februāra noteikumu Nr. 108 “Normatīvo aktu projektu sagatavošanas noteikumi” 140. punktu</w:t>
            </w:r>
            <w:r w:rsidRPr="00E25972">
              <w:t>, ar ko tiktu noteiktas uz dabas lieguma „Maņģenes meži” attiecināmās aizsardzības un izmantošanas prasības.</w:t>
            </w:r>
          </w:p>
          <w:p w14:paraId="33EFAFC8" w14:textId="77777777" w:rsidR="00965BDA" w:rsidRPr="00E25972" w:rsidRDefault="00965BDA" w:rsidP="009C6F1A">
            <w:pPr>
              <w:pStyle w:val="NormalWeb"/>
              <w:jc w:val="both"/>
            </w:pPr>
            <w:r w:rsidRPr="00E25972">
              <w:t>Noteikumu projekts nosaka:</w:t>
            </w:r>
          </w:p>
          <w:p w14:paraId="0D3748A7" w14:textId="77777777" w:rsidR="00965BDA" w:rsidRPr="00E25972" w:rsidRDefault="00965BDA" w:rsidP="009C6F1A">
            <w:pPr>
              <w:pStyle w:val="NormalWeb"/>
              <w:jc w:val="both"/>
            </w:pPr>
            <w:r w:rsidRPr="00E25972">
              <w:t>1) dabas lieguma individuālos aizsardzības un izmantošanas noteikumus;</w:t>
            </w:r>
          </w:p>
          <w:p w14:paraId="1CEADC9A" w14:textId="77777777" w:rsidR="00965BDA" w:rsidRPr="00E25972" w:rsidRDefault="00965BDA" w:rsidP="009C6F1A">
            <w:pPr>
              <w:pStyle w:val="NormalWeb"/>
              <w:jc w:val="both"/>
            </w:pPr>
            <w:r w:rsidRPr="00E25972">
              <w:t>2) dabas lieguma teritorijas apzīmēšanai dabā lietojamās speciālās informatīvās zīmes paraugu un tās izveidošanas un lietošanas kārtību;</w:t>
            </w:r>
          </w:p>
          <w:p w14:paraId="791DC0AE" w14:textId="77777777" w:rsidR="00965BDA" w:rsidRPr="00E25972" w:rsidRDefault="00965BDA" w:rsidP="009C6F1A">
            <w:pPr>
              <w:pStyle w:val="NormalWeb"/>
              <w:jc w:val="both"/>
            </w:pPr>
            <w:r w:rsidRPr="00E25972">
              <w:t>3) dabas lieguma teritorijā esošos dabas pieminekļus un to aizsardzības un izmantošanas kārtību.</w:t>
            </w:r>
          </w:p>
          <w:p w14:paraId="1F2184F5" w14:textId="509F89F7" w:rsidR="009227B6" w:rsidRPr="00E25972" w:rsidRDefault="009227B6" w:rsidP="009C6F1A">
            <w:pPr>
              <w:pStyle w:val="NormalWeb"/>
              <w:jc w:val="both"/>
            </w:pPr>
            <w:r w:rsidRPr="00E25972">
              <w:t xml:space="preserve">Valsts akciju sabiedrības </w:t>
            </w:r>
            <w:r w:rsidR="00A4279A" w:rsidRPr="00E25972">
              <w:t>“Latvijas valsts meži” valdījumā</w:t>
            </w:r>
            <w:r w:rsidR="00E01E7B" w:rsidRPr="00E25972">
              <w:t xml:space="preserve"> atrodas </w:t>
            </w:r>
            <w:r w:rsidR="003246E1">
              <w:t>sešas</w:t>
            </w:r>
            <w:r w:rsidR="003246E1" w:rsidRPr="00E25972">
              <w:t> </w:t>
            </w:r>
            <w:r w:rsidRPr="00E25972">
              <w:t>zemes vienības (92 % no dabas lieguma teritorijas)</w:t>
            </w:r>
            <w:r w:rsidR="00515BD3" w:rsidRPr="00E25972">
              <w:t>;</w:t>
            </w:r>
            <w:r w:rsidR="00E01E7B" w:rsidRPr="00E25972">
              <w:t xml:space="preserve"> juridisko personu īpašumā – 12 </w:t>
            </w:r>
            <w:r w:rsidRPr="00E25972">
              <w:t>zemes vienības</w:t>
            </w:r>
            <w:r w:rsidR="00515BD3" w:rsidRPr="00E25972">
              <w:t>;</w:t>
            </w:r>
            <w:r w:rsidRPr="00E25972">
              <w:t xml:space="preserve"> </w:t>
            </w:r>
            <w:r w:rsidR="00134175" w:rsidRPr="00E25972">
              <w:t xml:space="preserve">Kuldīgas novada </w:t>
            </w:r>
            <w:r w:rsidR="00E01E7B" w:rsidRPr="00E25972">
              <w:t xml:space="preserve">pašvaldības – </w:t>
            </w:r>
            <w:r w:rsidR="003246E1">
              <w:t>trīs</w:t>
            </w:r>
            <w:r w:rsidR="003246E1" w:rsidRPr="00E25972">
              <w:t> </w:t>
            </w:r>
            <w:r w:rsidRPr="00E25972">
              <w:t>zemes vienības (</w:t>
            </w:r>
            <w:r w:rsidR="00134175" w:rsidRPr="00E25972">
              <w:t>pašvaldību aut</w:t>
            </w:r>
            <w:r w:rsidR="00D20382" w:rsidRPr="00E25972">
              <w:t>o</w:t>
            </w:r>
            <w:r w:rsidRPr="00E25972">
              <w:t>ceļi</w:t>
            </w:r>
            <w:r w:rsidR="00060896" w:rsidRPr="00E25972">
              <w:t xml:space="preserve"> Skujenieki </w:t>
            </w:r>
            <w:r w:rsidR="00134175" w:rsidRPr="00E25972">
              <w:t>–</w:t>
            </w:r>
            <w:r w:rsidR="00060896" w:rsidRPr="00E25972">
              <w:t> Gudrāji</w:t>
            </w:r>
            <w:r w:rsidR="00134175" w:rsidRPr="00E25972">
              <w:t xml:space="preserve"> un</w:t>
            </w:r>
            <w:r w:rsidR="00060896" w:rsidRPr="00E25972">
              <w:t xml:space="preserve"> 6284A003 Mežvalde - Galmicas</w:t>
            </w:r>
            <w:r w:rsidRPr="00E25972">
              <w:t xml:space="preserve">, </w:t>
            </w:r>
            <w:r w:rsidR="00134175" w:rsidRPr="00E25972">
              <w:t xml:space="preserve">kā arī </w:t>
            </w:r>
            <w:r w:rsidR="00CD02A5" w:rsidRPr="00E25972">
              <w:t>Skujnieku</w:t>
            </w:r>
            <w:r w:rsidRPr="00E25972">
              <w:t xml:space="preserve"> kapi)</w:t>
            </w:r>
            <w:r w:rsidR="00515BD3" w:rsidRPr="00E25972">
              <w:t>;</w:t>
            </w:r>
            <w:r w:rsidRPr="00E25972">
              <w:t xml:space="preserve"> privātpersonu ī</w:t>
            </w:r>
            <w:r w:rsidR="00E01E7B" w:rsidRPr="00E25972">
              <w:t>pašumā vai lietojumā atrodas 18 </w:t>
            </w:r>
            <w:r w:rsidRPr="00E25972">
              <w:t>zemes vienības (4</w:t>
            </w:r>
            <w:r w:rsidR="00A07242" w:rsidRPr="00E25972">
              <w:t> </w:t>
            </w:r>
            <w:r w:rsidRPr="00E25972">
              <w:t>% no dabas lieguma teritorijas)</w:t>
            </w:r>
            <w:r w:rsidR="000F55B5" w:rsidRPr="00E25972">
              <w:t xml:space="preserve">, </w:t>
            </w:r>
            <w:r w:rsidR="00847B3C">
              <w:t xml:space="preserve"> </w:t>
            </w:r>
            <w:r w:rsidR="00847B3C" w:rsidRPr="00F5670C">
              <w:t>lielākā daļa – meža zemes,</w:t>
            </w:r>
            <w:r w:rsidR="00847B3C">
              <w:t xml:space="preserve"> </w:t>
            </w:r>
            <w:r w:rsidR="00565240" w:rsidRPr="00E25972">
              <w:t xml:space="preserve">daļa </w:t>
            </w:r>
            <w:r w:rsidR="003246E1">
              <w:t>–</w:t>
            </w:r>
            <w:r w:rsidR="003246E1" w:rsidRPr="00E25972">
              <w:t xml:space="preserve"> </w:t>
            </w:r>
            <w:r w:rsidR="00565240" w:rsidRPr="00E25972">
              <w:t>pamestas viensētas</w:t>
            </w:r>
            <w:r w:rsidRPr="00E25972">
              <w:t>.</w:t>
            </w:r>
          </w:p>
          <w:p w14:paraId="4D4D4B29" w14:textId="20C3CA0D" w:rsidR="00790432" w:rsidRPr="00E25972" w:rsidRDefault="006D039E" w:rsidP="009C6F1A">
            <w:pPr>
              <w:pStyle w:val="NormalWeb"/>
              <w:jc w:val="both"/>
            </w:pPr>
            <w:r w:rsidRPr="00E25972">
              <w:t>2. </w:t>
            </w:r>
            <w:r w:rsidR="00313CDF" w:rsidRPr="00E25972">
              <w:t xml:space="preserve">Vairāk kā 92 % no dabas lieguma teritorijas aizņem meži. </w:t>
            </w:r>
            <w:r w:rsidR="00F06CE9" w:rsidRPr="00E25972">
              <w:t>Spēkā esošie Individuālie noteikumi dabas liegumu</w:t>
            </w:r>
            <w:r w:rsidR="007129F9" w:rsidRPr="00E25972">
              <w:t xml:space="preserve"> (bez paplašinātās daļas)</w:t>
            </w:r>
            <w:r w:rsidR="005861C6" w:rsidRPr="00E25972">
              <w:t xml:space="preserve"> </w:t>
            </w:r>
            <w:r w:rsidR="00F06CE9" w:rsidRPr="00E25972">
              <w:t xml:space="preserve">iedala </w:t>
            </w:r>
            <w:r w:rsidR="00637917" w:rsidRPr="00E25972">
              <w:t>četrās </w:t>
            </w:r>
            <w:r w:rsidR="00F06CE9" w:rsidRPr="00E25972">
              <w:t>funkcionālajās zonās – stingrā režīma zonā</w:t>
            </w:r>
            <w:r w:rsidR="00B309C5" w:rsidRPr="00E25972">
              <w:t xml:space="preserve"> </w:t>
            </w:r>
            <w:r w:rsidR="00E01E7B" w:rsidRPr="00E25972">
              <w:t>(877 </w:t>
            </w:r>
            <w:r w:rsidR="007129F9" w:rsidRPr="00E25972">
              <w:t>ha)</w:t>
            </w:r>
            <w:r w:rsidR="00F06CE9" w:rsidRPr="00E25972">
              <w:t xml:space="preserve">, regulējamā  </w:t>
            </w:r>
            <w:r w:rsidR="00C27A25" w:rsidRPr="00E25972">
              <w:t>režīma zonā</w:t>
            </w:r>
            <w:r w:rsidR="007129F9" w:rsidRPr="00E25972">
              <w:t xml:space="preserve"> (222 ha)</w:t>
            </w:r>
            <w:r w:rsidR="00C27A25" w:rsidRPr="00E25972">
              <w:t>, ainavu aizsardzības zonā</w:t>
            </w:r>
            <w:r w:rsidR="007129F9" w:rsidRPr="00E25972">
              <w:t xml:space="preserve"> (257 ha) </w:t>
            </w:r>
            <w:r w:rsidR="00C27A25" w:rsidRPr="00E25972">
              <w:t>un neitrālajā zonā</w:t>
            </w:r>
            <w:r w:rsidR="003645A9" w:rsidRPr="00E25972">
              <w:t xml:space="preserve"> </w:t>
            </w:r>
            <w:r w:rsidR="007129F9" w:rsidRPr="00E25972">
              <w:t>(275 ha).</w:t>
            </w:r>
          </w:p>
          <w:p w14:paraId="59F07AD9" w14:textId="4399E6DD" w:rsidR="00A4478D" w:rsidRPr="00E25972" w:rsidRDefault="003F4C1D" w:rsidP="009C6F1A">
            <w:pPr>
              <w:pStyle w:val="NormalWeb"/>
              <w:jc w:val="both"/>
            </w:pPr>
            <w:r w:rsidRPr="00E25972">
              <w:t>Saskaņā</w:t>
            </w:r>
            <w:r w:rsidR="00CC47EB" w:rsidRPr="00E25972">
              <w:t xml:space="preserve"> ar Individuālo noteikumu 11. un 13. punktu, a</w:t>
            </w:r>
            <w:r w:rsidR="003645A9" w:rsidRPr="00E25972">
              <w:t>inavu aizsardzības un neitrālajā zonā (</w:t>
            </w:r>
            <w:r w:rsidR="00CC47EB" w:rsidRPr="00E25972">
              <w:t xml:space="preserve">kopā </w:t>
            </w:r>
            <w:r w:rsidR="003645A9" w:rsidRPr="00E25972">
              <w:t xml:space="preserve">aptuveni 25 % no dabas lieguma teritorijas) atļauta </w:t>
            </w:r>
            <w:r w:rsidR="00313CDF" w:rsidRPr="00E25972">
              <w:t xml:space="preserve">kopšanas cirte, kā arī </w:t>
            </w:r>
            <w:r w:rsidR="003645A9" w:rsidRPr="00E25972">
              <w:t xml:space="preserve">galvenā cirte, izņemot </w:t>
            </w:r>
            <w:r w:rsidR="00D94710" w:rsidRPr="00E25972">
              <w:t>kailcirt</w:t>
            </w:r>
            <w:r w:rsidR="00D94710">
              <w:t>i</w:t>
            </w:r>
            <w:r w:rsidR="00D94710" w:rsidRPr="00E25972">
              <w:t xml:space="preserve"> </w:t>
            </w:r>
            <w:r w:rsidR="003645A9" w:rsidRPr="00E25972">
              <w:t>ainavu aizsardzības zonā. Saskaņā ar plānā norādīto informā</w:t>
            </w:r>
            <w:r w:rsidR="00464811" w:rsidRPr="00E25972">
              <w:t xml:space="preserve">ciju, dabas lieguma zonās, kurās mežsaimnieciskā darbība nav aizliegta, vai ierobežota minimāli, tiek </w:t>
            </w:r>
            <w:r w:rsidR="00313CDF" w:rsidRPr="00E25972">
              <w:t xml:space="preserve">veikta koku ciršana (tai skaitā, kailcirtes), kas ietekmē dabas liegumā esošo īpaši aizsargājamo sugu (īpaši, putnu) dzīvotņu </w:t>
            </w:r>
            <w:r w:rsidR="008E21F8" w:rsidRPr="00E25972">
              <w:t xml:space="preserve">un īpaši aizsargājamo biotopu stabilitātes un kvalitātes nodrošināšanu. Lai mazinātu mežsaimnieciskās darbības ietekmi uz dabas lieguma teritoriju, </w:t>
            </w:r>
            <w:r w:rsidR="008E21F8" w:rsidRPr="00E25972">
              <w:lastRenderedPageBreak/>
              <w:t xml:space="preserve">plānā ieteikts pastiprināt </w:t>
            </w:r>
            <w:r w:rsidR="006B1B4C" w:rsidRPr="00E25972">
              <w:t>visa dabas lieguma aizsardzības režīmu, turpmāk neizdalot funkcionālās zonas, bet piemērojot dabas liegumiem attiecināmos izmantošanas nosac</w:t>
            </w:r>
            <w:r w:rsidR="00CD0806" w:rsidRPr="00E25972">
              <w:t xml:space="preserve">ījumus, nosakot specifiskākas prasības dažādiem meža tipiem, </w:t>
            </w:r>
            <w:r w:rsidR="00364458" w:rsidRPr="00E25972">
              <w:t>dabas liegumā esošajos mi</w:t>
            </w:r>
            <w:r w:rsidR="000D5350" w:rsidRPr="00E25972">
              <w:t>kroliegumos.</w:t>
            </w:r>
          </w:p>
          <w:p w14:paraId="107643B1" w14:textId="1DBCE504" w:rsidR="00C05D00" w:rsidRPr="001504C4" w:rsidRDefault="00C66058" w:rsidP="009C6F1A">
            <w:pPr>
              <w:pStyle w:val="NormalWeb"/>
              <w:jc w:val="both"/>
            </w:pPr>
            <w:r w:rsidRPr="00E25972">
              <w:t xml:space="preserve">Ar noteikumu projektu netiek zonēta dabas lieguma teritorija, visā dabas </w:t>
            </w:r>
            <w:r w:rsidRPr="001504C4">
              <w:t>lieguma teritorijā nosakot galven</w:t>
            </w:r>
            <w:r w:rsidR="008173AF" w:rsidRPr="001504C4">
              <w:t>ās cirtes aizliegumu</w:t>
            </w:r>
            <w:r w:rsidR="00AB70B0" w:rsidRPr="001504C4">
              <w:t xml:space="preserve"> (noteikumu projekta 1</w:t>
            </w:r>
            <w:r w:rsidR="0010560C" w:rsidRPr="001504C4">
              <w:t>1</w:t>
            </w:r>
            <w:r w:rsidR="00AB70B0" w:rsidRPr="001504C4">
              <w:t>.</w:t>
            </w:r>
            <w:r w:rsidR="00C71FD8" w:rsidRPr="001504C4">
              <w:t>2</w:t>
            </w:r>
            <w:r w:rsidR="00AB70B0" w:rsidRPr="001504C4">
              <w:t>. apakšpunkts)</w:t>
            </w:r>
            <w:r w:rsidR="008173AF" w:rsidRPr="001504C4">
              <w:t>, lai nodrošinātu visa dabas lieguma integritāti un mežaudžu tālāku nesadrumstalošanu</w:t>
            </w:r>
            <w:r w:rsidR="009439EF" w:rsidRPr="001504C4">
              <w:t>.</w:t>
            </w:r>
          </w:p>
          <w:p w14:paraId="38897E50" w14:textId="567B6875" w:rsidR="003F6D27" w:rsidRPr="001504C4" w:rsidRDefault="009439EF" w:rsidP="009C6F1A">
            <w:pPr>
              <w:pStyle w:val="NormalWeb"/>
              <w:jc w:val="both"/>
            </w:pPr>
            <w:r w:rsidRPr="001504C4">
              <w:t xml:space="preserve">Ņemot vērā, ka īpaši aizsargājamiem meža biotopiem slapjās augsnēs nav nepieciešama iejaukšanās dabiskajos procesos, ar noteikumu projekta </w:t>
            </w:r>
            <w:r w:rsidR="00A64FAC" w:rsidRPr="001504C4">
              <w:t>1</w:t>
            </w:r>
            <w:r w:rsidR="00F70F33" w:rsidRPr="001504C4">
              <w:t>1</w:t>
            </w:r>
            <w:r w:rsidRPr="001504C4">
              <w:t>.</w:t>
            </w:r>
            <w:r w:rsidR="00C71FD8" w:rsidRPr="001504C4">
              <w:t>3</w:t>
            </w:r>
            <w:r w:rsidR="00A64FAC" w:rsidRPr="001504C4">
              <w:t>. apakš</w:t>
            </w:r>
            <w:r w:rsidR="003A2F0F" w:rsidRPr="001504C4">
              <w:t>punktu noteikts</w:t>
            </w:r>
            <w:r w:rsidRPr="001504C4">
              <w:t xml:space="preserve"> </w:t>
            </w:r>
            <w:r w:rsidR="003D634E" w:rsidRPr="001504C4">
              <w:t>kopšanas cirtes aizliegum</w:t>
            </w:r>
            <w:r w:rsidR="009A58F3" w:rsidRPr="001504C4">
              <w:t xml:space="preserve">s </w:t>
            </w:r>
            <w:r w:rsidR="00096927" w:rsidRPr="001504C4">
              <w:t xml:space="preserve">slapjajos </w:t>
            </w:r>
            <w:r w:rsidR="00F154C4" w:rsidRPr="001504C4">
              <w:t>mež</w:t>
            </w:r>
            <w:r w:rsidR="00096927" w:rsidRPr="001504C4">
              <w:t>u augšanas apstākļu tipos</w:t>
            </w:r>
            <w:r w:rsidR="009A58F3" w:rsidRPr="001504C4">
              <w:t>.</w:t>
            </w:r>
            <w:r w:rsidR="00880BB6" w:rsidRPr="001504C4">
              <w:t xml:space="preserve"> </w:t>
            </w:r>
            <w:r w:rsidR="003F6D27" w:rsidRPr="001504C4">
              <w:t>Savukārt sausieņu mežos arī turpmāk būs iespējama jaunaudžu kopšana l</w:t>
            </w:r>
            <w:r w:rsidR="00AD260F" w:rsidRPr="001504C4">
              <w:t>īdz noteiktam vecumam</w:t>
            </w:r>
            <w:r w:rsidR="00B53B33" w:rsidRPr="001504C4">
              <w:t xml:space="preserve"> sask</w:t>
            </w:r>
            <w:r w:rsidR="003A2F0F" w:rsidRPr="001504C4">
              <w:t>aņā ar noteikumu projekta 1</w:t>
            </w:r>
            <w:r w:rsidR="003313CF" w:rsidRPr="001504C4">
              <w:t>1</w:t>
            </w:r>
            <w:r w:rsidR="003A2F0F" w:rsidRPr="001504C4">
              <w:t>.</w:t>
            </w:r>
            <w:r w:rsidR="00C71FD8" w:rsidRPr="001504C4">
              <w:t>4</w:t>
            </w:r>
            <w:r w:rsidR="003A2F0F" w:rsidRPr="001504C4">
              <w:t>. </w:t>
            </w:r>
            <w:r w:rsidR="00B53B33" w:rsidRPr="001504C4">
              <w:t>apak</w:t>
            </w:r>
            <w:r w:rsidR="00096927" w:rsidRPr="001504C4">
              <w:t>špunktu, ievērojot ciršanas terminēto liegumu laikposmā no 1. </w:t>
            </w:r>
            <w:r w:rsidR="00417913" w:rsidRPr="001504C4">
              <w:t xml:space="preserve">marta </w:t>
            </w:r>
            <w:r w:rsidR="00096927" w:rsidRPr="001504C4">
              <w:t xml:space="preserve">līdz </w:t>
            </w:r>
            <w:r w:rsidR="00601435" w:rsidRPr="001504C4">
              <w:t>31. jūlijam (</w:t>
            </w:r>
            <w:r w:rsidR="00AD4DC1" w:rsidRPr="001504C4">
              <w:t>1</w:t>
            </w:r>
            <w:r w:rsidR="0010560C" w:rsidRPr="001504C4">
              <w:t>1</w:t>
            </w:r>
            <w:r w:rsidR="00601435" w:rsidRPr="001504C4">
              <w:t>.</w:t>
            </w:r>
            <w:r w:rsidR="00AD4DC1" w:rsidRPr="001504C4">
              <w:t>1</w:t>
            </w:r>
            <w:r w:rsidR="00601435" w:rsidRPr="001504C4">
              <w:t>. apakšpunkts).</w:t>
            </w:r>
          </w:p>
          <w:p w14:paraId="7C48A792" w14:textId="69A61004" w:rsidR="00F702E4" w:rsidRPr="00E25972" w:rsidRDefault="00B66E55" w:rsidP="009C6F1A">
            <w:pPr>
              <w:pStyle w:val="NormalWeb"/>
              <w:jc w:val="both"/>
            </w:pPr>
            <w:r w:rsidRPr="001504C4">
              <w:t>3</w:t>
            </w:r>
            <w:r w:rsidR="00B848D9" w:rsidRPr="001504C4">
              <w:t>. </w:t>
            </w:r>
            <w:r w:rsidR="000948BA" w:rsidRPr="001504C4">
              <w:t>Vispārējo</w:t>
            </w:r>
            <w:r w:rsidR="00A63102" w:rsidRPr="001504C4">
              <w:t xml:space="preserve"> noteikumu </w:t>
            </w:r>
            <w:r w:rsidR="000948BA" w:rsidRPr="001504C4">
              <w:t>16</w:t>
            </w:r>
            <w:r w:rsidR="00F43A63" w:rsidRPr="001504C4">
              <w:t>.</w:t>
            </w:r>
            <w:r w:rsidR="00840912">
              <w:t>16</w:t>
            </w:r>
            <w:r w:rsidR="00C961D5" w:rsidRPr="001504C4">
              <w:t>. </w:t>
            </w:r>
            <w:r w:rsidR="00F26205">
              <w:t>apakš</w:t>
            </w:r>
            <w:r w:rsidR="00F43A63" w:rsidRPr="001504C4">
              <w:t>punktā</w:t>
            </w:r>
            <w:r w:rsidR="00AB4736" w:rsidRPr="001504C4">
              <w:t xml:space="preserve"> </w:t>
            </w:r>
            <w:r w:rsidR="00AB4736" w:rsidRPr="001504C4">
              <w:t>(dabas lieguma paplašinātajā</w:t>
            </w:r>
            <w:r w:rsidR="00AB4736" w:rsidRPr="00E25972">
              <w:t xml:space="preserve"> daļā)</w:t>
            </w:r>
            <w:r w:rsidR="00F43A63" w:rsidRPr="00E25972">
              <w:t xml:space="preserve"> noteikts aizliegums veikt darbības, kuru rezultātā tiek mainītas atsevišķas zemes lietošanas kategorijas, kā</w:t>
            </w:r>
            <w:r w:rsidR="00C961D5" w:rsidRPr="00E25972">
              <w:t xml:space="preserve"> izņēmumu pieļaujot</w:t>
            </w:r>
            <w:r w:rsidR="00F43A63" w:rsidRPr="00E25972">
              <w:t xml:space="preserve"> </w:t>
            </w:r>
            <w:r w:rsidR="00C961D5" w:rsidRPr="00E25972">
              <w:t>zemes lietošana</w:t>
            </w:r>
            <w:r w:rsidR="00640F9A" w:rsidRPr="00E25972">
              <w:t>s</w:t>
            </w:r>
            <w:r w:rsidR="00C961D5" w:rsidRPr="00E25972">
              <w:t xml:space="preserve"> kategorijas maiņu konkrētos gadījumos ar </w:t>
            </w:r>
            <w:r w:rsidR="00F43A63" w:rsidRPr="00E25972">
              <w:t>Dabas aizsardzības pārvaldes (turpmāk – DAP) rakstisk</w:t>
            </w:r>
            <w:r w:rsidR="00C961D5" w:rsidRPr="00E25972">
              <w:t>u</w:t>
            </w:r>
            <w:r w:rsidR="00F43A63" w:rsidRPr="00E25972">
              <w:t xml:space="preserve"> atļauj</w:t>
            </w:r>
            <w:r w:rsidR="00C961D5" w:rsidRPr="00E25972">
              <w:t>u</w:t>
            </w:r>
            <w:r w:rsidR="00F43A63" w:rsidRPr="00E25972">
              <w:t xml:space="preserve"> (līdzīgs princips ietverts gan Vispārējos noteikumos, gan citu īpaši aizsargājamo dabas teritoriju (turpmāk – </w:t>
            </w:r>
            <w:r w:rsidR="00F43A63" w:rsidRPr="00AF53B7">
              <w:t xml:space="preserve">aizsargājamā teritorija) individuālajos noteikumos). </w:t>
            </w:r>
            <w:r w:rsidR="00640F9A" w:rsidRPr="00EB2969">
              <w:t xml:space="preserve">Arī noteikumu projekta </w:t>
            </w:r>
            <w:r w:rsidR="001F5DFF">
              <w:t>9</w:t>
            </w:r>
            <w:r w:rsidR="00640F9A" w:rsidRPr="00EB2969">
              <w:t>.</w:t>
            </w:r>
            <w:r w:rsidR="00C26D50" w:rsidRPr="00EB2969">
              <w:t>19.</w:t>
            </w:r>
            <w:r w:rsidR="00640F9A" w:rsidRPr="00EB2969">
              <w:t xml:space="preserve"> apakšpunkts ietvert šādus izņēmuma gadījumus. </w:t>
            </w:r>
            <w:r w:rsidR="00A63102" w:rsidRPr="00EB2969">
              <w:t xml:space="preserve">Vides aizsardzības </w:t>
            </w:r>
            <w:r w:rsidR="00A63102" w:rsidRPr="00EB2969">
              <w:t xml:space="preserve">un reģionālās attīstības ministrijas </w:t>
            </w:r>
            <w:r w:rsidR="003246E1" w:rsidRPr="00EB2969">
              <w:t>(turpmāk</w:t>
            </w:r>
            <w:r w:rsidR="003246E1">
              <w:t xml:space="preserve"> – Ministrija) </w:t>
            </w:r>
            <w:r w:rsidR="00A63102" w:rsidRPr="00E25972">
              <w:t>audita “Vides aizsardzības jomā at</w:t>
            </w:r>
            <w:r w:rsidR="0077122E" w:rsidRPr="00E25972">
              <w:t>ļ</w:t>
            </w:r>
            <w:r w:rsidR="00A63102" w:rsidRPr="00E25972">
              <w:t>auju un licenču izsniegšanas, ķīmisko vielu izplatīšanas licencēšanas un kontroles, ūdens resursu izmantošanas kontroles, ūdeni piesārņojošo vielu emisiju uzskaites audits” laikā identificēta probl</w:t>
            </w:r>
            <w:r w:rsidR="00F43A63" w:rsidRPr="00E25972">
              <w:t>ē</w:t>
            </w:r>
            <w:r w:rsidR="00A63102" w:rsidRPr="00E25972">
              <w:t>ma saistībā ar</w:t>
            </w:r>
            <w:r w:rsidR="00F43A63" w:rsidRPr="00E25972">
              <w:t xml:space="preserve"> </w:t>
            </w:r>
            <w:r w:rsidR="00A63102" w:rsidRPr="00E25972">
              <w:t xml:space="preserve">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w:t>
            </w:r>
            <w:r w:rsidR="00F43A63" w:rsidRPr="00E25972">
              <w:t>rakstis</w:t>
            </w:r>
            <w:r w:rsidR="000726C7" w:rsidRPr="00E25972">
              <w:t>k</w:t>
            </w:r>
            <w:r w:rsidR="00F43A63" w:rsidRPr="00E25972">
              <w:t xml:space="preserve">u </w:t>
            </w:r>
            <w:r w:rsidR="00A63102" w:rsidRPr="00E25972">
              <w:t xml:space="preserve">atļauju zemes lietošanas kategorijas maiņai, ja to nosaka konkrētās aizsargājamās teritorijas aizsardzības un izmantošanas noteikumi. Zemes lietošanas kategorijas maiņa aizsargājamā teritorijā vai tās funkcionālajā zonā var būt aizliegta, līdz ar to, VVD, vērtējot paredzēto darbību, vienlaikus ir jāvērtē arī zemes lietošanas kategorijas maiņas iespējamība. Lai novērstu administratīvo slogu, noteikumu projekta </w:t>
            </w:r>
            <w:r w:rsidR="000F6A8B" w:rsidRPr="00E25972">
              <w:t>7</w:t>
            </w:r>
            <w:r w:rsidR="00A63102" w:rsidRPr="00E25972">
              <w:t xml:space="preserve">. punktā tiek noteikts, ka gadījumos, ja darbības rezultātā tiek mainīta zemes lietošanas kategorija, to iespējamību </w:t>
            </w:r>
            <w:r w:rsidR="009C7FB7" w:rsidRPr="00E25972">
              <w:t xml:space="preserve">VVD </w:t>
            </w:r>
            <w:r w:rsidR="00A63102" w:rsidRPr="00E25972">
              <w:t>izvērtē darbības vērtēšanas procesā</w:t>
            </w:r>
            <w:r w:rsidR="00965547" w:rsidRPr="00E25972">
              <w:t xml:space="preserve"> (</w:t>
            </w:r>
            <w:r w:rsidR="00171B8D" w:rsidRPr="00E25972">
              <w:t xml:space="preserve">gadījumos, kad </w:t>
            </w:r>
            <w:r w:rsidR="004538D9" w:rsidRPr="00E25972">
              <w:t xml:space="preserve">VVD izsniedz tehniskos noteikumus vai sākotnējo ietekmes uz vidi novērtējumu) </w:t>
            </w:r>
            <w:r w:rsidR="00A63102" w:rsidRPr="00E25972">
              <w:t>un papildus DAP rakstiska atļauja nav nepieciešama.</w:t>
            </w:r>
          </w:p>
          <w:p w14:paraId="68C6A879" w14:textId="2D1F27F5" w:rsidR="00C465B5" w:rsidRPr="006613E8" w:rsidRDefault="005B12FA" w:rsidP="009C6F1A">
            <w:pPr>
              <w:pStyle w:val="NormalWeb"/>
              <w:jc w:val="both"/>
            </w:pPr>
            <w:r w:rsidRPr="00E25972">
              <w:t>4. </w:t>
            </w:r>
            <w:r w:rsidR="004D31E6" w:rsidRPr="00E25972">
              <w:t xml:space="preserve">Saskaņā ar Individuālo noteikumu 1. pielikumu (funkcionālais zonējums), dabas liegumā iekļautās </w:t>
            </w:r>
            <w:r w:rsidR="00402A35" w:rsidRPr="00E25972">
              <w:t xml:space="preserve">fizisko </w:t>
            </w:r>
            <w:r w:rsidR="001674BC" w:rsidRPr="00E25972">
              <w:t xml:space="preserve">un juridisko </w:t>
            </w:r>
            <w:r w:rsidR="00402A35" w:rsidRPr="00E25972">
              <w:t xml:space="preserve">personu </w:t>
            </w:r>
            <w:r w:rsidR="004D31E6" w:rsidRPr="00E25972">
              <w:t>īpašumā (lietojumā) esošās zemes vienības noteiktas kā neitrāl</w:t>
            </w:r>
            <w:r w:rsidR="000F1D2E" w:rsidRPr="00E25972">
              <w:t>ās</w:t>
            </w:r>
            <w:r w:rsidR="001674BC" w:rsidRPr="00E25972">
              <w:t xml:space="preserve"> vai ainavu aizsardzības</w:t>
            </w:r>
            <w:r w:rsidR="000F1D2E" w:rsidRPr="00E25972">
              <w:t xml:space="preserve"> zonas, kas </w:t>
            </w:r>
            <w:r w:rsidR="00E15691" w:rsidRPr="00E25972">
              <w:t>patlaba</w:t>
            </w:r>
            <w:r w:rsidR="00020732">
              <w:t>n</w:t>
            </w:r>
            <w:r w:rsidR="00E15691" w:rsidRPr="00E25972">
              <w:t xml:space="preserve"> </w:t>
            </w:r>
            <w:r w:rsidR="000F1D2E" w:rsidRPr="00E25972">
              <w:t>faktiski neierobežo to izmanto</w:t>
            </w:r>
            <w:r w:rsidR="005C5B93" w:rsidRPr="00E25972">
              <w:t>šanu</w:t>
            </w:r>
            <w:r w:rsidR="00E15691" w:rsidRPr="00E25972">
              <w:t xml:space="preserve"> (mežsaimnieciskā darbību, darbības, kuru rezultātā tiek mainīta zemes </w:t>
            </w:r>
            <w:r w:rsidR="00E15691" w:rsidRPr="00E25972">
              <w:lastRenderedPageBreak/>
              <w:t>lietošanas kategorija utml.)</w:t>
            </w:r>
            <w:r w:rsidR="000F1D2E" w:rsidRPr="00E25972">
              <w:t>.</w:t>
            </w:r>
            <w:r w:rsidR="00402A35" w:rsidRPr="00E25972">
              <w:t xml:space="preserve"> </w:t>
            </w:r>
            <w:r w:rsidR="00C111DA" w:rsidRPr="00E25972">
              <w:t>Lielākā d</w:t>
            </w:r>
            <w:r w:rsidR="00402A35" w:rsidRPr="00E25972">
              <w:t xml:space="preserve">aļa no šiem zemesgabaliem ir </w:t>
            </w:r>
            <w:r w:rsidR="00096927" w:rsidRPr="00E25972">
              <w:t>dažāda</w:t>
            </w:r>
            <w:r w:rsidR="00402A35" w:rsidRPr="00E25972">
              <w:t xml:space="preserve"> vecuma mežaudzes </w:t>
            </w:r>
            <w:r w:rsidR="00096927" w:rsidRPr="00E25972">
              <w:t>(no jaunaudzēm līdz briestaudzēm) ar blakus esošām meža laucēm</w:t>
            </w:r>
            <w:r w:rsidR="001D55BD" w:rsidRPr="00E25972">
              <w:t xml:space="preserve"> (tai skaitā, Meža valsts reģistrā reģistrētas medījamo dzīvnieku piebarošanas lauces)</w:t>
            </w:r>
            <w:r w:rsidR="00096927" w:rsidRPr="00E25972">
              <w:t>, pārplūstošajiem klajumiem, vai bijušās mājvietas – pamestas viensētas</w:t>
            </w:r>
            <w:r w:rsidR="001D55BD" w:rsidRPr="00E25972">
              <w:t xml:space="preserve"> ar nelielām lauksaimniecībā</w:t>
            </w:r>
            <w:r w:rsidR="00191E7E" w:rsidRPr="00E25972">
              <w:t xml:space="preserve"> izmanto</w:t>
            </w:r>
            <w:r w:rsidR="00DD342C" w:rsidRPr="00E25972">
              <w:t>jam</w:t>
            </w:r>
            <w:r w:rsidR="00191E7E" w:rsidRPr="00E25972">
              <w:t>ām zemēm (pļavām)</w:t>
            </w:r>
            <w:r w:rsidR="00096927" w:rsidRPr="00E25972">
              <w:t>.</w:t>
            </w:r>
            <w:r w:rsidR="003E2394" w:rsidRPr="00E25972">
              <w:t xml:space="preserve"> Lai nodrošinātu dabas lieguma kā vienotas īpaši aizsargājamās dabas teritorijas</w:t>
            </w:r>
            <w:r w:rsidR="001D55BD" w:rsidRPr="00E25972">
              <w:t xml:space="preserve"> aizsardzību</w:t>
            </w:r>
            <w:r w:rsidR="00EE0291" w:rsidRPr="00E25972">
              <w:t xml:space="preserve"> </w:t>
            </w:r>
            <w:r w:rsidR="00EE0291" w:rsidRPr="00974C23">
              <w:t>(integritāti) un meža nesadrumstalošanu</w:t>
            </w:r>
            <w:r w:rsidR="003E2394" w:rsidRPr="00974C23">
              <w:t>, noteikumu</w:t>
            </w:r>
            <w:r w:rsidR="003E2394" w:rsidRPr="00E25972">
              <w:t xml:space="preserve"> projekt</w:t>
            </w:r>
            <w:r w:rsidR="001D55BD" w:rsidRPr="00E25972">
              <w:t>ā</w:t>
            </w:r>
            <w:r w:rsidR="00A75F0F" w:rsidRPr="00E25972">
              <w:t xml:space="preserve"> saskaņā ar plānu</w:t>
            </w:r>
            <w:r w:rsidR="003E2394" w:rsidRPr="00E25972">
              <w:t xml:space="preserve"> noteiktas vienādas prasības (neatkarīgi no īpašumtiesību formas) visā dabas lieguma teritorijā. Tā kā daļa īpašumu ir pamestas viensētas, tās būs </w:t>
            </w:r>
            <w:r w:rsidR="00613E67" w:rsidRPr="00E25972">
              <w:t>atļauts</w:t>
            </w:r>
            <w:r w:rsidR="003E2394" w:rsidRPr="00E25972">
              <w:t xml:space="preserve"> atjaunot vai </w:t>
            </w:r>
            <w:r w:rsidR="003E2394" w:rsidRPr="006613E8">
              <w:t xml:space="preserve">pārbūvēt atbilstoši </w:t>
            </w:r>
            <w:r w:rsidR="00A069FE" w:rsidRPr="006613E8">
              <w:t>9</w:t>
            </w:r>
            <w:r w:rsidR="003E2394" w:rsidRPr="006613E8">
              <w:t>.</w:t>
            </w:r>
            <w:r w:rsidR="006E2154" w:rsidRPr="006613E8">
              <w:t>19</w:t>
            </w:r>
            <w:r w:rsidR="003E2394" w:rsidRPr="006613E8">
              <w:t>.3.</w:t>
            </w:r>
            <w:r w:rsidR="00B024E4" w:rsidRPr="006613E8">
              <w:t>6</w:t>
            </w:r>
            <w:r w:rsidR="003E2394" w:rsidRPr="006613E8">
              <w:t>. apakšpunktam</w:t>
            </w:r>
            <w:r w:rsidR="00613E67" w:rsidRPr="006613E8">
              <w:t xml:space="preserve">, saņemot </w:t>
            </w:r>
            <w:r w:rsidR="007146DC" w:rsidRPr="006613E8">
              <w:t>DAP</w:t>
            </w:r>
            <w:r w:rsidR="00613E67" w:rsidRPr="006613E8">
              <w:t xml:space="preserve"> rakstisku atļauju</w:t>
            </w:r>
            <w:r w:rsidR="001D55BD" w:rsidRPr="006613E8">
              <w:t>.</w:t>
            </w:r>
            <w:r w:rsidR="009C280D" w:rsidRPr="006613E8">
              <w:t xml:space="preserve"> </w:t>
            </w:r>
          </w:p>
          <w:p w14:paraId="5423536E" w14:textId="1598FFC0" w:rsidR="007A6F5F" w:rsidRPr="00282A83" w:rsidRDefault="00F15544" w:rsidP="009C6F1A">
            <w:pPr>
              <w:pStyle w:val="NormalWeb"/>
              <w:jc w:val="both"/>
            </w:pPr>
            <w:r w:rsidRPr="00282A83">
              <w:t>Izvērtējot noteikumu projektā paredzētos ierobežojumus (galvenokārt, mežsaimnieciskajai darbībai) fizisko un juridisko personu nekustamo īpašumu izmantošanā ar īpašnieka tiesībām brīvi rīkoties ar savu īpašumu, secināts, ka šo tiesību iero</w:t>
            </w:r>
            <w:r w:rsidR="00F130E9" w:rsidRPr="00282A83">
              <w:t xml:space="preserve">bežojums noteikts ar mērķi palielināt dabas lieguma kopējo bioloģisko daudzveidību un īpaši aizsargājamo sugu dzīvotņu un īpaši aizsargājamo biotopu aizsardzību kā to paredz Satversmes 115. pants (valsts aizsargā ikviena tiesības dzīvot labvēlīgā vidē, sniedzot ziņas par vides stāvokli un </w:t>
            </w:r>
            <w:r w:rsidR="00F130E9" w:rsidRPr="00282A83">
              <w:rPr>
                <w:u w:val="single"/>
              </w:rPr>
              <w:t>rūpējoties par tās saglabāšanu un uzlabošanu</w:t>
            </w:r>
            <w:r w:rsidR="00884260" w:rsidRPr="00282A83">
              <w:rPr>
                <w:u w:val="single"/>
              </w:rPr>
              <w:t>)</w:t>
            </w:r>
            <w:r w:rsidR="0098761E" w:rsidRPr="00282A83">
              <w:rPr>
                <w:u w:val="single"/>
              </w:rPr>
              <w:t>,</w:t>
            </w:r>
            <w:r w:rsidR="0098761E" w:rsidRPr="00282A83">
              <w:t xml:space="preserve"> līdz ar to </w:t>
            </w:r>
            <w:r w:rsidR="00747C8F" w:rsidRPr="00282A83">
              <w:t xml:space="preserve">noteikumu projektā </w:t>
            </w:r>
            <w:r w:rsidR="0098761E" w:rsidRPr="00282A83">
              <w:t>noteiktie aprobežojumi uzskatāmi par samērīgiem</w:t>
            </w:r>
            <w:r w:rsidR="00F130E9" w:rsidRPr="00282A83">
              <w:t>.</w:t>
            </w:r>
          </w:p>
          <w:p w14:paraId="77C0601F" w14:textId="3346E0BE" w:rsidR="0051052E" w:rsidRPr="00E25972" w:rsidRDefault="003246E1" w:rsidP="009C6F1A">
            <w:pPr>
              <w:pStyle w:val="NormalWeb"/>
              <w:jc w:val="both"/>
            </w:pPr>
            <w:r w:rsidRPr="002A56EB">
              <w:t>Turklāt</w:t>
            </w:r>
            <w:r w:rsidR="00F130E9" w:rsidRPr="002A56EB">
              <w:t xml:space="preserve"> f</w:t>
            </w:r>
            <w:r w:rsidR="00B07562" w:rsidRPr="002A56EB">
              <w:t>izisko</w:t>
            </w:r>
            <w:r w:rsidR="00B07562" w:rsidRPr="003246E1">
              <w:t xml:space="preserve"> </w:t>
            </w:r>
            <w:r w:rsidR="0051052E" w:rsidRPr="003246E1">
              <w:t>vai juridisko personu īpašumā esošās mežaudzes, kurās turpmāk saskaņā ar noteikumu projektu tiks ierobežota mežsaimnieciskā darbība, varēs pieteikt atbalsta maksājumiem no Eiropas Savienības līdzekļiem (Kompensācijas maksājums par Natura 2000 meža teritorijām), ko administrē Lauku atbalsta dienests.</w:t>
            </w:r>
          </w:p>
          <w:p w14:paraId="101664DE" w14:textId="2A21C5EA" w:rsidR="001F72D2" w:rsidRPr="006613E8" w:rsidRDefault="00B66E55" w:rsidP="009C6F1A">
            <w:pPr>
              <w:pStyle w:val="NormalWeb"/>
              <w:jc w:val="both"/>
            </w:pPr>
            <w:r w:rsidRPr="00E25972">
              <w:t>5</w:t>
            </w:r>
            <w:r w:rsidR="00026038" w:rsidRPr="00E25972">
              <w:t>. </w:t>
            </w:r>
            <w:r w:rsidR="009C4B8B" w:rsidRPr="00E25972">
              <w:t xml:space="preserve">Atbilstoši </w:t>
            </w:r>
            <w:r w:rsidR="001B74E4" w:rsidRPr="00E25972">
              <w:t>Individuāl</w:t>
            </w:r>
            <w:r w:rsidR="001B74E4">
              <w:t>o</w:t>
            </w:r>
            <w:r w:rsidR="001B74E4" w:rsidRPr="00E25972">
              <w:t xml:space="preserve"> </w:t>
            </w:r>
            <w:r w:rsidR="008B0340" w:rsidRPr="00E25972">
              <w:t>noteikum</w:t>
            </w:r>
            <w:r w:rsidR="001B74E4">
              <w:t>u 7. un 9. punktam</w:t>
            </w:r>
            <w:r w:rsidR="009C4B8B" w:rsidRPr="00E25972">
              <w:t xml:space="preserve"> un </w:t>
            </w:r>
            <w:r w:rsidR="001B74E4" w:rsidRPr="00E25972">
              <w:t>Vispārēj</w:t>
            </w:r>
            <w:r w:rsidR="001B74E4">
              <w:t>o</w:t>
            </w:r>
            <w:r w:rsidR="001B74E4" w:rsidRPr="00E25972">
              <w:t xml:space="preserve"> noteikum</w:t>
            </w:r>
            <w:r w:rsidR="001B74E4">
              <w:t>u 8. un 9. punktam</w:t>
            </w:r>
            <w:r w:rsidR="001B74E4" w:rsidRPr="00E25972">
              <w:t xml:space="preserve"> </w:t>
            </w:r>
            <w:r w:rsidR="009C4B8B" w:rsidRPr="00E25972">
              <w:t>patlaban medības aizliegtas stingrā režīma un regulējamā režīma zonās</w:t>
            </w:r>
            <w:r w:rsidR="008B0340" w:rsidRPr="00E25972">
              <w:t xml:space="preserve">. </w:t>
            </w:r>
            <w:r w:rsidR="00164DD4" w:rsidRPr="00E25972">
              <w:t>Paplašinātajā dabas lieguma daļā</w:t>
            </w:r>
            <w:r w:rsidR="008620E3" w:rsidRPr="00E25972">
              <w:t xml:space="preserve"> a</w:t>
            </w:r>
            <w:r w:rsidR="00B57CF5" w:rsidRPr="00E25972">
              <w:t>tbilstoši Vispārēj</w:t>
            </w:r>
            <w:r w:rsidR="00164DD4" w:rsidRPr="00E25972">
              <w:t>o noteikumu 18.10. apakšpunktam</w:t>
            </w:r>
            <w:r w:rsidR="00B57CF5" w:rsidRPr="00E25972">
              <w:t xml:space="preserve"> </w:t>
            </w:r>
            <w:r w:rsidR="00F0239E" w:rsidRPr="00E25972">
              <w:t xml:space="preserve">dzīvnieku </w:t>
            </w:r>
            <w:r w:rsidR="00B57CF5" w:rsidRPr="00E25972">
              <w:t xml:space="preserve">skaita regulēšanas nolūkos atļauta automātisko barotavu izmantošana vietās, kur tas neapdraud dabisko biotopu vai īpaši aizsargājamo sugu dzīvotņu saglabāšanu. </w:t>
            </w:r>
            <w:r w:rsidR="008B0340" w:rsidRPr="00E25972">
              <w:t xml:space="preserve">Ņemot vērā, ka dabas liegumā ir liela medņu riestu koncentrācija, lai samazinātu medību ietekmi uz riesta vietām, </w:t>
            </w:r>
            <w:r w:rsidR="0004667D" w:rsidRPr="00E25972">
              <w:t>laikposmā no 1. </w:t>
            </w:r>
            <w:r w:rsidR="00411556" w:rsidRPr="00E25972">
              <w:t>marta</w:t>
            </w:r>
            <w:r w:rsidR="0004667D" w:rsidRPr="00E25972">
              <w:t xml:space="preserve"> līdz 31. jūlijam </w:t>
            </w:r>
            <w:r w:rsidR="008B0340" w:rsidRPr="00E25972">
              <w:t xml:space="preserve">tiek noteikts dzinējmedību </w:t>
            </w:r>
            <w:r w:rsidR="008B0340" w:rsidRPr="006613E8">
              <w:t>ierobežojums</w:t>
            </w:r>
            <w:r w:rsidR="0004667D" w:rsidRPr="006613E8">
              <w:t xml:space="preserve"> visā dabas lieguma teritorijā,</w:t>
            </w:r>
            <w:r w:rsidR="008B0340" w:rsidRPr="006613E8">
              <w:t xml:space="preserve"> pieļaujot  individuālās medības, izmantojot ieročus ar klusinātājiem un selektīvos slazdus (noteikumu projekta </w:t>
            </w:r>
            <w:r w:rsidR="0021562F" w:rsidRPr="006613E8">
              <w:t>9</w:t>
            </w:r>
            <w:r w:rsidR="008B0340" w:rsidRPr="006613E8">
              <w:t>.</w:t>
            </w:r>
            <w:r w:rsidR="001443E2" w:rsidRPr="006613E8">
              <w:t>20</w:t>
            </w:r>
            <w:r w:rsidR="008B0340" w:rsidRPr="006613E8">
              <w:t>.</w:t>
            </w:r>
            <w:r w:rsidR="00B0133A" w:rsidRPr="006613E8">
              <w:t>1</w:t>
            </w:r>
            <w:r w:rsidR="008B0340" w:rsidRPr="006613E8">
              <w:t>.</w:t>
            </w:r>
            <w:r w:rsidR="00956F4B" w:rsidRPr="006613E8">
              <w:t>1.</w:t>
            </w:r>
            <w:r w:rsidR="008B0340" w:rsidRPr="006613E8">
              <w:t> apakšpunkts).</w:t>
            </w:r>
            <w:r w:rsidR="00F26C97" w:rsidRPr="006613E8">
              <w:t xml:space="preserve"> </w:t>
            </w:r>
            <w:r w:rsidR="00F26C97" w:rsidRPr="00282A83">
              <w:t xml:space="preserve">Dabas aizsardzības plānā norādīts, ka pēc medību kolektīvu norādījumiem, individuālās medības būtiski samazina mazo plēsēju (caunas, </w:t>
            </w:r>
            <w:r w:rsidR="008C7FDB" w:rsidRPr="00282A83">
              <w:t>jeno</w:t>
            </w:r>
            <w:r w:rsidR="008C7FDB" w:rsidRPr="00EF3A84">
              <w:t>tsuņi</w:t>
            </w:r>
            <w:r w:rsidR="00F26C97" w:rsidRPr="00EF3A84">
              <w:t>), kā arī lapsu un mežacūku ietekmi uz putnu, kā arī citu putnu populācijām</w:t>
            </w:r>
            <w:r w:rsidR="00F26C97" w:rsidRPr="006613E8">
              <w:t>.</w:t>
            </w:r>
            <w:r w:rsidR="008B0340" w:rsidRPr="006613E8">
              <w:t xml:space="preserve"> Tāpat, lai novirzītu medījamos dzīvniekus, īpaši, mežacūkas</w:t>
            </w:r>
            <w:r w:rsidR="0004667D" w:rsidRPr="006613E8">
              <w:t>,</w:t>
            </w:r>
            <w:r w:rsidR="008B0340" w:rsidRPr="006613E8">
              <w:t xml:space="preserve"> no īpaši aizsargājam</w:t>
            </w:r>
            <w:r w:rsidR="0004667D" w:rsidRPr="006613E8">
              <w:t xml:space="preserve">o </w:t>
            </w:r>
            <w:r w:rsidR="008B0340" w:rsidRPr="006613E8">
              <w:t>sugu dzīvotnēm</w:t>
            </w:r>
            <w:r w:rsidR="001D55BD" w:rsidRPr="006613E8">
              <w:t xml:space="preserve"> (piemēram, medņu riesta vietām un ligzdām)</w:t>
            </w:r>
            <w:r w:rsidR="008B0340" w:rsidRPr="006613E8">
              <w:t xml:space="preserve">, ar noteikumu projekta </w:t>
            </w:r>
            <w:r w:rsidR="0021562F" w:rsidRPr="006613E8">
              <w:t>10</w:t>
            </w:r>
            <w:r w:rsidR="008B0340" w:rsidRPr="006613E8">
              <w:t>.</w:t>
            </w:r>
            <w:r w:rsidR="00956F4B" w:rsidRPr="006613E8">
              <w:t>7</w:t>
            </w:r>
            <w:r w:rsidR="008B0340" w:rsidRPr="006613E8">
              <w:t xml:space="preserve">. apakšpunktu tiek noteikti nosacījumi dzīvnieku piebarošanai (terminēts laikposms, </w:t>
            </w:r>
            <w:r w:rsidR="0089334E" w:rsidRPr="006613E8">
              <w:t xml:space="preserve">barotavu </w:t>
            </w:r>
            <w:r w:rsidR="008B0340" w:rsidRPr="006613E8">
              <w:t xml:space="preserve">vietu izvēle </w:t>
            </w:r>
            <w:r w:rsidR="0021562F" w:rsidRPr="006613E8">
              <w:t xml:space="preserve">un barotavas parametri </w:t>
            </w:r>
            <w:r w:rsidR="008B0340" w:rsidRPr="006613E8">
              <w:t>ar DAP</w:t>
            </w:r>
            <w:r w:rsidR="006E0D78" w:rsidRPr="006613E8">
              <w:t xml:space="preserve"> </w:t>
            </w:r>
            <w:r w:rsidR="00034625" w:rsidRPr="006613E8">
              <w:t xml:space="preserve">rakstisku </w:t>
            </w:r>
            <w:r w:rsidR="006E0D78" w:rsidRPr="006613E8">
              <w:t>atļauju</w:t>
            </w:r>
            <w:r w:rsidR="008B0340" w:rsidRPr="006613E8">
              <w:t>).</w:t>
            </w:r>
          </w:p>
          <w:p w14:paraId="7825A3F8" w14:textId="59462157" w:rsidR="00C5549B" w:rsidRPr="007C6339" w:rsidRDefault="00231061" w:rsidP="009C6F1A">
            <w:pPr>
              <w:pStyle w:val="NormalWeb"/>
              <w:jc w:val="both"/>
            </w:pPr>
            <w:r w:rsidRPr="006613E8">
              <w:t>6. </w:t>
            </w:r>
            <w:r w:rsidR="00AF0655" w:rsidRPr="006613E8">
              <w:t>Dabas liegumā medņu riestu aizsardzīb</w:t>
            </w:r>
            <w:r w:rsidR="00B016E4" w:rsidRPr="006613E8">
              <w:t xml:space="preserve">ai ir noteikti </w:t>
            </w:r>
            <w:r w:rsidR="008732A3" w:rsidRPr="006613E8">
              <w:t>septiņi </w:t>
            </w:r>
            <w:r w:rsidR="00B016E4" w:rsidRPr="006613E8">
              <w:t xml:space="preserve">mikroliegumi </w:t>
            </w:r>
            <w:r w:rsidR="00A0182C" w:rsidRPr="006613E8">
              <w:t xml:space="preserve">(ar buferzonām) </w:t>
            </w:r>
            <w:r w:rsidR="00B016E4" w:rsidRPr="006613E8">
              <w:t>un</w:t>
            </w:r>
            <w:r w:rsidR="008732A3" w:rsidRPr="006613E8">
              <w:t xml:space="preserve"> viens </w:t>
            </w:r>
            <w:r w:rsidR="00AF0655" w:rsidRPr="006613E8">
              <w:t>mikroliegums īpaši aizsargājamai augu sugas (parastais plakanstaipeknis) aizsardzībai.</w:t>
            </w:r>
            <w:r w:rsidR="00206834" w:rsidRPr="006613E8">
              <w:t xml:space="preserve"> </w:t>
            </w:r>
            <w:r w:rsidR="00EF63CA" w:rsidRPr="006613E8">
              <w:t xml:space="preserve">Tajos </w:t>
            </w:r>
            <w:r w:rsidR="00EF63CA" w:rsidRPr="006613E8">
              <w:lastRenderedPageBreak/>
              <w:t>papildus Individuālajiem noteikumiem un Vispārējiem noteikumiem jāievēro Ministru kabineta noteikumi 2012. gada 18. decembra</w:t>
            </w:r>
            <w:r w:rsidR="00EF63CA" w:rsidRPr="00E25972">
              <w:t xml:space="preserve"> noteikumu Nr. 940 “Noteikumi par mikroliegumu izveidošanas un apsaimniekošanas kārtību, to aizsardzību, kā arī mikroliegumu un to buferzonu noteikšanu” (turpmāk – Mikroliegumu noteikumi) prasības, piemēram, aizliegta mežsaimnieciskā darbība (izņemot mežsaimniecībā izmantotos biotehniskos </w:t>
            </w:r>
            <w:r w:rsidR="00EF63CA" w:rsidRPr="007C6339">
              <w:t>pasākumus mikrolieguma apsaimniekošanai) mikroliegumu teritorijās. Ar noteikumu projektu tiek nodrošin</w:t>
            </w:r>
            <w:r w:rsidR="006C1DE9" w:rsidRPr="007C6339">
              <w:t>āta</w:t>
            </w:r>
            <w:r w:rsidR="00EF63CA" w:rsidRPr="007C6339">
              <w:t xml:space="preserve"> </w:t>
            </w:r>
            <w:r w:rsidR="00836828" w:rsidRPr="007C6339">
              <w:t xml:space="preserve">arī labāka </w:t>
            </w:r>
            <w:r w:rsidR="00EF63CA" w:rsidRPr="007C6339">
              <w:t>mikroliegumu aizsardz</w:t>
            </w:r>
            <w:r w:rsidR="006C1DE9" w:rsidRPr="007C6339">
              <w:t>ība</w:t>
            </w:r>
            <w:r w:rsidR="00BA2509" w:rsidRPr="007C6339">
              <w:t xml:space="preserve"> (galvenās cirtes aizliegums u.tml.</w:t>
            </w:r>
            <w:r w:rsidR="00836828" w:rsidRPr="007C6339">
              <w:t xml:space="preserve"> </w:t>
            </w:r>
            <w:r w:rsidR="00836828" w:rsidRPr="00282A83">
              <w:t>mikroliegum</w:t>
            </w:r>
            <w:r w:rsidR="00E7404C" w:rsidRPr="00282A83">
              <w:t>ie</w:t>
            </w:r>
            <w:r w:rsidR="00836828" w:rsidRPr="00282A83">
              <w:t>m piegulošajās teritorijās</w:t>
            </w:r>
            <w:r w:rsidR="00BA2509" w:rsidRPr="007C6339">
              <w:t>)</w:t>
            </w:r>
            <w:r w:rsidR="00836828" w:rsidRPr="007C6339">
              <w:t>.</w:t>
            </w:r>
          </w:p>
          <w:p w14:paraId="6A1E63FB" w14:textId="64F46E94" w:rsidR="00231061" w:rsidRPr="007C6339" w:rsidRDefault="00231061" w:rsidP="009C6F1A">
            <w:pPr>
              <w:pStyle w:val="NormalWeb"/>
              <w:jc w:val="both"/>
            </w:pPr>
            <w:r w:rsidRPr="007C6339">
              <w:t>7</w:t>
            </w:r>
            <w:r w:rsidR="00E15691" w:rsidRPr="007C6339">
              <w:t>.</w:t>
            </w:r>
            <w:r w:rsidRPr="007C6339">
              <w:t> </w:t>
            </w:r>
            <w:r w:rsidR="0051052E" w:rsidRPr="007C6339">
              <w:t xml:space="preserve">Tāpat kā līdz šim </w:t>
            </w:r>
            <w:r w:rsidR="00E15691" w:rsidRPr="007C6339">
              <w:t>netiks ierobežota publisko pasākumu rīkošana, koku ciršana bijušo viensētu pagalmos, dārzos un Skujnieku kapos</w:t>
            </w:r>
            <w:r w:rsidR="0051052E" w:rsidRPr="007C6339">
              <w:t xml:space="preserve"> (noteikumu projekta </w:t>
            </w:r>
            <w:r w:rsidR="00E46DA1" w:rsidRPr="007C6339">
              <w:t>9</w:t>
            </w:r>
            <w:r w:rsidR="0051052E" w:rsidRPr="007C6339">
              <w:t>.</w:t>
            </w:r>
            <w:r w:rsidR="006B3FC4" w:rsidRPr="007C6339">
              <w:t>20</w:t>
            </w:r>
            <w:r w:rsidR="0051052E" w:rsidRPr="007C6339">
              <w:t>.</w:t>
            </w:r>
            <w:r w:rsidR="00254796" w:rsidRPr="007C6339">
              <w:t>2</w:t>
            </w:r>
            <w:r w:rsidR="0051052E" w:rsidRPr="007C6339">
              <w:t xml:space="preserve">. un </w:t>
            </w:r>
            <w:r w:rsidR="00E46DA1" w:rsidRPr="007C6339">
              <w:t>10</w:t>
            </w:r>
            <w:r w:rsidR="0051052E" w:rsidRPr="007C6339">
              <w:t>.6. apakšpunkti)</w:t>
            </w:r>
            <w:r w:rsidR="00E15691" w:rsidRPr="007C6339">
              <w:t>.</w:t>
            </w:r>
          </w:p>
          <w:p w14:paraId="3C887FF3" w14:textId="3C438892" w:rsidR="007579AC" w:rsidRPr="00282A83" w:rsidRDefault="0093190E" w:rsidP="009C6F1A">
            <w:pPr>
              <w:pStyle w:val="NormalWeb"/>
              <w:jc w:val="both"/>
            </w:pPr>
            <w:r w:rsidRPr="007C6339">
              <w:t>8</w:t>
            </w:r>
            <w:r w:rsidRPr="00282A83">
              <w:t>. </w:t>
            </w:r>
            <w:r w:rsidR="007579AC" w:rsidRPr="00282A83">
              <w:t>Ņemot vērā, ka ugunsdzēsības pasākumi ir ārkārtas situācijas novēršana, lai novērstu atšķirīgu tiesību aktu interpretāciju, ar noteikumu projekta 8.</w:t>
            </w:r>
            <w:r w:rsidR="0059029C" w:rsidRPr="00282A83">
              <w:t> </w:t>
            </w:r>
            <w:r w:rsidR="007579AC" w:rsidRPr="00282A83">
              <w:t xml:space="preserve">punktu noteikts, ka noteikumu projekta normas (koku ciršanas, hidrotehnisko būvju ierīkošanas, pārvietošanās un cita veida ierobežojumi, </w:t>
            </w:r>
            <w:r w:rsidR="007E40FC" w:rsidRPr="00282A83">
              <w:t xml:space="preserve">t.sk., </w:t>
            </w:r>
            <w:r w:rsidR="007579AC" w:rsidRPr="00282A83">
              <w:t xml:space="preserve">DAP rakstiskas atļaujas saņemšana) neattiecas uz ugunsdzēsības pasākumiem. Savukārt mežu ugunsdrošības uzraudzība kā preventīvo pasākumu veikšana jāveic, ievērojot ugunsdrošības noteikumos noteiktās prasības (piemēram, mineralizēto joslu ierīkošana, ceļu un dabisko brauktuvju attīrīšana no pielūžņojuma utml. </w:t>
            </w:r>
            <w:r w:rsidR="009B5E9D" w:rsidRPr="00282A83">
              <w:t xml:space="preserve">), vienlaikus piemērojot </w:t>
            </w:r>
            <w:r w:rsidR="007579AC" w:rsidRPr="00282A83">
              <w:t>noteikumu projekt</w:t>
            </w:r>
            <w:r w:rsidR="009B5E9D" w:rsidRPr="00282A83">
              <w:t>ā noteiktos</w:t>
            </w:r>
            <w:r w:rsidR="007579AC" w:rsidRPr="00282A83">
              <w:t xml:space="preserve"> nosacījumus (piemēram, ugunsdzēsības ūdens</w:t>
            </w:r>
            <w:r w:rsidR="00D836BC" w:rsidRPr="00EF3A84">
              <w:t xml:space="preserve"> </w:t>
            </w:r>
            <w:r w:rsidR="007579AC" w:rsidRPr="00282A83">
              <w:t>ņemšanas vietu (hidrotehnisko būvju) ierīkošanai jāsaņem DAP rakstiska atļauja</w:t>
            </w:r>
            <w:r w:rsidR="009226DC" w:rsidRPr="00282A83">
              <w:t>, lai nodrošinātu optimālākās vietas, parametru u.c. izvēli, sabalansējot meža ugunsdrošīb</w:t>
            </w:r>
            <w:r w:rsidR="00CF0E3F" w:rsidRPr="00282A83">
              <w:t xml:space="preserve">as un </w:t>
            </w:r>
            <w:r w:rsidR="009226DC" w:rsidRPr="00282A83">
              <w:t>īpaši aiz</w:t>
            </w:r>
            <w:r w:rsidR="00CF0E3F" w:rsidRPr="00282A83">
              <w:t>sargājamo sugu dzīvotņu un īpaši aizsargājamo biotopu aizsardzības prasības</w:t>
            </w:r>
            <w:r w:rsidR="007579AC" w:rsidRPr="00282A83">
              <w:t>).</w:t>
            </w:r>
          </w:p>
          <w:p w14:paraId="7B61EF49" w14:textId="3E31F79B" w:rsidR="00A775A2" w:rsidRPr="00EF3A84" w:rsidRDefault="00E93254" w:rsidP="009C6F1A">
            <w:pPr>
              <w:pStyle w:val="NormalWeb"/>
              <w:jc w:val="both"/>
            </w:pPr>
            <w:r w:rsidRPr="00282A83">
              <w:t xml:space="preserve">Civilās aizsardzības un katastrofu pārvaldīšanas likuma 4. panta pirmās daļas 1. punkts noteic, kas ir dabas katastrofas </w:t>
            </w:r>
            <w:r w:rsidR="00B474CF" w:rsidRPr="00282A83">
              <w:t>(piemēram, pali, plūdi, vētras, viesuļi, stiprs sals vai karstums, sausums, mežu un kūdras purvu ugunsgrēki</w:t>
            </w:r>
            <w:r w:rsidR="00951573" w:rsidRPr="00282A83">
              <w:t>, epidēmijas, epizootijas</w:t>
            </w:r>
            <w:r w:rsidR="00B474CF" w:rsidRPr="00282A83">
              <w:t xml:space="preserve"> u.c.). Savukārt atbilstoši iepriekšminētā likuma 1.</w:t>
            </w:r>
            <w:r w:rsidR="00A31520" w:rsidRPr="00282A83">
              <w:t> panta 11. un 12. </w:t>
            </w:r>
            <w:r w:rsidR="00B474CF" w:rsidRPr="00282A83">
              <w:t xml:space="preserve">punktam </w:t>
            </w:r>
            <w:r w:rsidR="00A31520" w:rsidRPr="00282A83">
              <w:t>seku likvidēš</w:t>
            </w:r>
            <w:r w:rsidR="00D83A12" w:rsidRPr="00282A83">
              <w:t>a</w:t>
            </w:r>
            <w:r w:rsidR="00A31520" w:rsidRPr="00282A83">
              <w:t xml:space="preserve">nas pašākumi ir </w:t>
            </w:r>
            <w:r w:rsidR="00A31520" w:rsidRPr="00EF3A84">
              <w:t xml:space="preserve">tādu pasākumu kopums, kuri tiek veikti, lai nodrošinātu vismaz minimālās iedzīvotāju pamatvajadzības, kas saistītas ar cilvēku izdzīvošanu, un apturētu vai mazinātu veselības, vides un īpašuma apdraudējumu, </w:t>
            </w:r>
            <w:r w:rsidR="004756DC" w:rsidRPr="00EF3A84">
              <w:t xml:space="preserve">un </w:t>
            </w:r>
            <w:r w:rsidR="00A31520" w:rsidRPr="00EF3A84">
              <w:t>atjaunošanas darbi – tādu pasākumu kopums, kuri tiek veikti, lai pēc iespējas savlaicīgi un samērīgi palīdzētu cietušajiem cilvēkiem un pēc iespējas atjaunotu vidi un īpašumu tādā stāvoklī, kāds tas bija pirms katastrofas</w:t>
            </w:r>
            <w:r w:rsidR="001A7D16" w:rsidRPr="00EF3A84">
              <w:t>.</w:t>
            </w:r>
          </w:p>
          <w:p w14:paraId="71DC4FCA" w14:textId="0632C629" w:rsidR="00F10199" w:rsidRPr="00EF3A84" w:rsidRDefault="00191123" w:rsidP="009C6F1A">
            <w:pPr>
              <w:pStyle w:val="NormalWeb"/>
              <w:jc w:val="both"/>
            </w:pPr>
            <w:r w:rsidRPr="00EF3A84">
              <w:t xml:space="preserve">Līdz ar to, </w:t>
            </w:r>
            <w:r w:rsidR="00E102A4" w:rsidRPr="00EF3A84">
              <w:t xml:space="preserve">noteikumu projekta </w:t>
            </w:r>
            <w:r w:rsidR="009205BD" w:rsidRPr="00EF3A84">
              <w:t>10</w:t>
            </w:r>
            <w:r w:rsidR="00E102A4" w:rsidRPr="00EF3A84">
              <w:t>.8. apakšpunkts noteic</w:t>
            </w:r>
            <w:r w:rsidR="00A775A2" w:rsidRPr="00EF3A84">
              <w:t>,</w:t>
            </w:r>
            <w:r w:rsidR="00E102A4" w:rsidRPr="00EF3A84">
              <w:t xml:space="preserve"> ka,</w:t>
            </w:r>
            <w:r w:rsidR="00A775A2" w:rsidRPr="00EF3A84">
              <w:t xml:space="preserve"> lai veiktu ugunsgrēku un citu dabas katastrofu seku likvidēšanas (piemēram, deguma vietas koku nociršanu) un atjaunošanas (piemēram, meža atjaunošan</w:t>
            </w:r>
            <w:r w:rsidR="00D83A12" w:rsidRPr="00EF3A84">
              <w:t>u</w:t>
            </w:r>
            <w:r w:rsidR="00A775A2" w:rsidRPr="00EF3A84">
              <w:t>, stādot) pasākumus brīvā dabā (piemēram, mežaudzē),</w:t>
            </w:r>
            <w:r w:rsidR="00E102A4" w:rsidRPr="00EF3A84">
              <w:t xml:space="preserve"> nepieciešama </w:t>
            </w:r>
            <w:r w:rsidR="00A775A2" w:rsidRPr="00EF3A84">
              <w:t xml:space="preserve">DAP rakstiska atļauja, jo </w:t>
            </w:r>
            <w:r w:rsidR="001A7D16" w:rsidRPr="00EF3A84">
              <w:t>seku likvidēšanas un atjaunošanas pasākumi var negatīvi ietekmēt dabas lieguma bioloģisko daudzveidību</w:t>
            </w:r>
            <w:r w:rsidR="00A775A2" w:rsidRPr="00EF3A84">
              <w:t>.</w:t>
            </w:r>
            <w:r w:rsidR="00D83A12" w:rsidRPr="00EF3A84">
              <w:t xml:space="preserve"> Lai nodrošinātu </w:t>
            </w:r>
            <w:r w:rsidR="00E102A4" w:rsidRPr="00EF3A84">
              <w:t xml:space="preserve">pēc dabas katastrofām (plūdiem, vējgāzēm u.c.) cietušās </w:t>
            </w:r>
            <w:r w:rsidR="00D83A12" w:rsidRPr="00EF3A84">
              <w:t xml:space="preserve">infrastruktūras (ceļi, elektrolīnijas u.c.) </w:t>
            </w:r>
            <w:r w:rsidR="00E102A4" w:rsidRPr="00EF3A84">
              <w:t>sakārtošanu</w:t>
            </w:r>
            <w:r w:rsidR="00D83A12" w:rsidRPr="00EF3A84">
              <w:t>,</w:t>
            </w:r>
            <w:r w:rsidR="00E102A4" w:rsidRPr="00EF3A84">
              <w:t xml:space="preserve"> noteikumu projekta </w:t>
            </w:r>
            <w:r w:rsidR="009205BD" w:rsidRPr="00EF3A84">
              <w:t>10</w:t>
            </w:r>
            <w:r w:rsidR="00E102A4" w:rsidRPr="00EF3A84">
              <w:t xml:space="preserve">.8. apakšpunktā noteikts izņēmums, ka </w:t>
            </w:r>
            <w:r w:rsidR="00D83A12" w:rsidRPr="00EF3A84">
              <w:t xml:space="preserve">inženierbūves, tai skaitā ceļus, varēs atjaunot esošajā stāvoklī, novietojumā un platumā bez DAP </w:t>
            </w:r>
            <w:r w:rsidR="00D83A12" w:rsidRPr="00EF3A84">
              <w:lastRenderedPageBreak/>
              <w:t>rakstiskas atļaujas</w:t>
            </w:r>
            <w:r w:rsidR="00E102A4" w:rsidRPr="00EF3A84">
              <w:t xml:space="preserve"> saņemšanas.</w:t>
            </w:r>
            <w:r w:rsidR="00A45565" w:rsidRPr="00EF3A84">
              <w:t xml:space="preserve"> </w:t>
            </w:r>
            <w:r w:rsidR="005761F4" w:rsidRPr="00EF3A84">
              <w:t xml:space="preserve">Tāpat </w:t>
            </w:r>
            <w:r w:rsidR="00F10199" w:rsidRPr="00EF3A84">
              <w:t xml:space="preserve">netiks ierobežota bīstamo koku </w:t>
            </w:r>
            <w:r w:rsidR="001B55EC" w:rsidRPr="00EF3A84">
              <w:t xml:space="preserve">(koku, kas apdraud cilvēku dzīvību un veselību, tuvumā esošās ēkas vai infrastruktūras objektus) </w:t>
            </w:r>
            <w:r w:rsidR="00F10199" w:rsidRPr="00EF3A84">
              <w:t>nociršana</w:t>
            </w:r>
            <w:r w:rsidR="00F912F1" w:rsidRPr="00EF3A84">
              <w:t xml:space="preserve"> un tos varēs nocirst atbilstoši</w:t>
            </w:r>
            <w:r w:rsidR="000B4BAC" w:rsidRPr="00EF3A84">
              <w:t xml:space="preserve"> </w:t>
            </w:r>
            <w:r w:rsidR="00406CB1" w:rsidRPr="00EF3A84">
              <w:t>9</w:t>
            </w:r>
            <w:r w:rsidR="00D6308A" w:rsidRPr="00EF3A84">
              <w:t xml:space="preserve">.20.2. un </w:t>
            </w:r>
            <w:r w:rsidR="000B4BAC" w:rsidRPr="00EF3A84">
              <w:t>1</w:t>
            </w:r>
            <w:r w:rsidR="00406CB1" w:rsidRPr="00EF3A84">
              <w:t>1</w:t>
            </w:r>
            <w:r w:rsidR="000B4BAC" w:rsidRPr="00EF3A84">
              <w:t>.1.2. </w:t>
            </w:r>
            <w:r w:rsidR="00D6308A" w:rsidRPr="00EF3A84">
              <w:t>apakšpunkt</w:t>
            </w:r>
            <w:r w:rsidR="008660F5" w:rsidRPr="00EF3A84">
              <w:t>am</w:t>
            </w:r>
            <w:r w:rsidR="00F10199" w:rsidRPr="00EF3A84">
              <w:t>.</w:t>
            </w:r>
          </w:p>
          <w:p w14:paraId="2686461B" w14:textId="1DF4C4CF" w:rsidR="001A7D16" w:rsidRPr="00282A83" w:rsidRDefault="001A7D16" w:rsidP="009C6F1A">
            <w:pPr>
              <w:pStyle w:val="NormalWeb"/>
              <w:jc w:val="both"/>
            </w:pPr>
            <w:r w:rsidRPr="00EF3A84">
              <w:t xml:space="preserve">Atbilstoši Vispārējo noteikumu </w:t>
            </w:r>
            <w:r w:rsidR="00805A8D" w:rsidRPr="00EF3A84">
              <w:t>22. punktam (arī citu īpaši aizsargājamo dabas teritoriju individuālajos aizsardzības un izmantošanas noteikumos), meža atjaunošanas un jaunau</w:t>
            </w:r>
            <w:r w:rsidR="007B226C" w:rsidRPr="00EF3A84">
              <w:t>d</w:t>
            </w:r>
            <w:r w:rsidR="00805A8D" w:rsidRPr="00EF3A84">
              <w:t>žu kopšanas prasības nav attiecināmas uz mežaudzēm, kurās vējgāzes, vējlauzes, slimību infekcijas vai kaitēkļu invāzijas dēļ mežaudzes šķērslaukums kļuvis mazāks par kritisko šķērslaukumu un vēja gāztie, bojātie, sausie stāvošie koki un kritalas netiek izvākt</w:t>
            </w:r>
            <w:r w:rsidR="004756DC" w:rsidRPr="00EF3A84">
              <w:t>i</w:t>
            </w:r>
            <w:r w:rsidR="00805A8D" w:rsidRPr="00282A83">
              <w:t xml:space="preserve">. Lai ugunsgrēku bojātās mežaudzes </w:t>
            </w:r>
            <w:r w:rsidR="00302F5E" w:rsidRPr="00282A83">
              <w:t>arī varētu atstāt ekoloģiskajai sukcesijai, neattiecinot mežaudžu atjaunošanas prasības, noteikumu projekta 1</w:t>
            </w:r>
            <w:r w:rsidR="000F2FCF" w:rsidRPr="00282A83">
              <w:t>5</w:t>
            </w:r>
            <w:r w:rsidR="00302F5E" w:rsidRPr="00282A83">
              <w:t>.</w:t>
            </w:r>
            <w:r w:rsidR="000F2FCF" w:rsidRPr="00282A83">
              <w:t> </w:t>
            </w:r>
            <w:r w:rsidR="00302F5E" w:rsidRPr="00282A83">
              <w:t xml:space="preserve">punkts paredz </w:t>
            </w:r>
            <w:r w:rsidR="00951573" w:rsidRPr="00282A83">
              <w:t xml:space="preserve">mežaudžu atjaunošanas un jaunaudžu kopšanas prasības neattiecināt </w:t>
            </w:r>
            <w:r w:rsidR="00C93C81" w:rsidRPr="00282A83">
              <w:t xml:space="preserve">uz </w:t>
            </w:r>
            <w:r w:rsidR="004B4DDA" w:rsidRPr="00282A83">
              <w:t xml:space="preserve">visu veidu dabas katastrofu </w:t>
            </w:r>
            <w:r w:rsidR="00C93C81" w:rsidRPr="00282A83">
              <w:t>bojātajām mežaudzēm (ar nosacījumi, ka bojātie koki un kritalas tiek atstātas mežaudzē)</w:t>
            </w:r>
            <w:r w:rsidR="004B4DDA" w:rsidRPr="00282A83">
              <w:t>.</w:t>
            </w:r>
          </w:p>
          <w:p w14:paraId="3EB5285F" w14:textId="5F9054EB" w:rsidR="001C2C34" w:rsidRPr="00282A83" w:rsidRDefault="001C2C34" w:rsidP="009C6F1A">
            <w:pPr>
              <w:pStyle w:val="NormalWeb"/>
              <w:jc w:val="both"/>
            </w:pPr>
            <w:r w:rsidRPr="00282A83">
              <w:t>9.</w:t>
            </w:r>
            <w:r w:rsidR="007263F7" w:rsidRPr="00282A83">
              <w:t> </w:t>
            </w:r>
            <w:r w:rsidR="009C6F1A" w:rsidRPr="00282A83">
              <w:t xml:space="preserve">Spēkā esošajā </w:t>
            </w:r>
            <w:r w:rsidR="007263F7" w:rsidRPr="00282A83">
              <w:t>īpaši aizsargājamo dabas teritoriju normatīvajā regulējumā, tai skaitā, Vispārējo noteikumu 46. punktā, noteikts, ka dižkokus (aizsargājamos kokus) atļauts nocirst (novākt) tikai gadījumā, ja tas kļuvis bīstams un nav iespējams novērst bīstamību (apzāģēt zarus, izveidot atbalstus).</w:t>
            </w:r>
            <w:r w:rsidR="00D95475" w:rsidRPr="00282A83">
              <w:t xml:space="preserve"> Noteikumu projekt</w:t>
            </w:r>
            <w:r w:rsidR="00040542" w:rsidRPr="00282A83">
              <w:t>a 21. punkts</w:t>
            </w:r>
            <w:r w:rsidR="00D95475" w:rsidRPr="00282A83">
              <w:t xml:space="preserve"> paredz papildin</w:t>
            </w:r>
            <w:r w:rsidR="00DB3EEB" w:rsidRPr="00282A83">
              <w:t>āt</w:t>
            </w:r>
            <w:r w:rsidR="007263F7" w:rsidRPr="00282A83">
              <w:t xml:space="preserve"> </w:t>
            </w:r>
            <w:r w:rsidR="009C6F1A" w:rsidRPr="00282A83">
              <w:t>gadījumu loku, kurā iespējama dižkoku nociršana</w:t>
            </w:r>
            <w:r w:rsidR="001B09B9" w:rsidRPr="00282A83">
              <w:t xml:space="preserve"> (saņemot </w:t>
            </w:r>
            <w:r w:rsidR="00E17281" w:rsidRPr="00282A83">
              <w:t>DAP rakstisku atļauju un kokkopja (arborista) atzinumu, ja nepieciešams)</w:t>
            </w:r>
            <w:r w:rsidR="009C6F1A" w:rsidRPr="00282A83">
              <w:t>:</w:t>
            </w:r>
          </w:p>
          <w:p w14:paraId="5F94AF14" w14:textId="22D29EE3" w:rsidR="000357FB" w:rsidRPr="00282A83" w:rsidRDefault="009C6F1A" w:rsidP="009C6F1A">
            <w:pPr>
              <w:pStyle w:val="NormalWeb"/>
              <w:jc w:val="both"/>
            </w:pPr>
            <w:r w:rsidRPr="00282A83">
              <w:t>- koka augtspēja ir pilnīgi zudusi un koks nav dzīvotne īpaši aizsargājamai sugai. Koka augtspēju nosaka atbilstoši meža apsaimniekošanu un izmantošanu regulējošiem normatīviem aktiem</w:t>
            </w:r>
            <w:r w:rsidR="00BB3668" w:rsidRPr="00282A83">
              <w:t xml:space="preserve"> (</w:t>
            </w:r>
            <w:r w:rsidR="00567E51" w:rsidRPr="00282A83">
              <w:t>Ministru kabineta 2012. gada 18. decembra noteikumu Nr. 935 “</w:t>
            </w:r>
            <w:r w:rsidR="006C779A" w:rsidRPr="00282A83">
              <w:t xml:space="preserve">Noteikumi par koku ciršanu mežā” </w:t>
            </w:r>
            <w:r w:rsidR="00567E51" w:rsidRPr="00282A83">
              <w:t>36. punkts)</w:t>
            </w:r>
            <w:r w:rsidR="006C779A" w:rsidRPr="00282A83">
              <w:t>, tādejādi pieļaujot dižkoka</w:t>
            </w:r>
            <w:r w:rsidR="002150AD" w:rsidRPr="00282A83">
              <w:t xml:space="preserve">, </w:t>
            </w:r>
            <w:r w:rsidR="006F0163" w:rsidRPr="00282A83">
              <w:t>kuram nav paredzama augstspējas</w:t>
            </w:r>
            <w:r w:rsidR="002150AD" w:rsidRPr="00282A83">
              <w:t xml:space="preserve"> uzlabošanās,</w:t>
            </w:r>
            <w:r w:rsidR="006C779A" w:rsidRPr="00282A83">
              <w:t xml:space="preserve"> nociršanu, pirms tas kļuvis bīstams </w:t>
            </w:r>
            <w:r w:rsidR="002150AD" w:rsidRPr="00282A83">
              <w:t>(piemēram, ošu slimības gadījum</w:t>
            </w:r>
            <w:r w:rsidR="000357FB" w:rsidRPr="00282A83">
              <w:t>ā);</w:t>
            </w:r>
          </w:p>
          <w:p w14:paraId="6ACD66CC" w14:textId="0A8E9BE0" w:rsidR="000357FB" w:rsidRPr="00282A83" w:rsidRDefault="000357FB" w:rsidP="009C6F1A">
            <w:pPr>
              <w:pStyle w:val="NormalWeb"/>
              <w:jc w:val="both"/>
            </w:pPr>
            <w:r w:rsidRPr="00282A83">
              <w:t>- lai nodrošinātu sabiedrības veselības aizsardzības, drošības vai citas sevišķi svarīgas, arī sociāla vai ekonomiska rakstura, intereses vai videi primāri svarīgas labvēlīgas izmaiņas.</w:t>
            </w:r>
            <w:r w:rsidR="002F32D2" w:rsidRPr="00282A83">
              <w:t xml:space="preserve"> Līdzšinējā praksē atsevišķos gadījumos secināts, ka dižkoka nocir</w:t>
            </w:r>
            <w:r w:rsidR="00BE43DE" w:rsidRPr="00282A83">
              <w:t>šana</w:t>
            </w:r>
            <w:r w:rsidR="00AE34E7" w:rsidRPr="00282A83">
              <w:t>s aizliegums radījis būtiskus</w:t>
            </w:r>
            <w:r w:rsidR="00082738" w:rsidRPr="00282A83">
              <w:rPr>
                <w:b/>
              </w:rPr>
              <w:t xml:space="preserve"> </w:t>
            </w:r>
            <w:r w:rsidR="00082738" w:rsidRPr="00282A83">
              <w:t>citu sabiedrībai nozīmīgu interešu aizskārumu</w:t>
            </w:r>
            <w:r w:rsidR="00E83031" w:rsidRPr="00282A83">
              <w:t xml:space="preserve">. </w:t>
            </w:r>
            <w:r w:rsidR="00DE7F03" w:rsidRPr="00282A83">
              <w:t>A</w:t>
            </w:r>
            <w:r w:rsidR="00E83031" w:rsidRPr="00282A83">
              <w:t>tsevišķos gadījumos alternatīvā būves</w:t>
            </w:r>
            <w:r w:rsidR="00D56F83" w:rsidRPr="00EF3A84">
              <w:t xml:space="preserve"> vai </w:t>
            </w:r>
            <w:r w:rsidR="00E83031" w:rsidRPr="00EF3A84">
              <w:t>darbības izvietojuma variants (lai saglabātu dižkoku) rada lielāku kaitējumu citam īpaši aizsargājamam biotopam vai īpaši aizsargājamai sugu dzīvotnei (piemēram, novirzot trasējumu, tiek skarta lielāka platība biotopa vai būtiski lielāka summārā ietekme (biotopa sadalīšana</w:t>
            </w:r>
            <w:r w:rsidR="00D56F83" w:rsidRPr="00EF3A84">
              <w:t xml:space="preserve"> vai</w:t>
            </w:r>
            <w:r w:rsidR="008F7C03" w:rsidRPr="00EF3A84">
              <w:t xml:space="preserve"> </w:t>
            </w:r>
            <w:r w:rsidR="00E83031" w:rsidRPr="00282A83">
              <w:t>mitruma režīma izmaiņas u.c.), nekā nocērtot di</w:t>
            </w:r>
            <w:r w:rsidR="00A73D0A" w:rsidRPr="00282A83">
              <w:t>žkoku</w:t>
            </w:r>
            <w:r w:rsidR="0094639B" w:rsidRPr="00282A83">
              <w:t>)</w:t>
            </w:r>
            <w:r w:rsidR="00A73D0A" w:rsidRPr="00282A83">
              <w:t>, bet darbīb</w:t>
            </w:r>
            <w:r w:rsidR="008F7C03" w:rsidRPr="00EF3A84">
              <w:t>a vai</w:t>
            </w:r>
            <w:r w:rsidR="00A73D0A" w:rsidRPr="00282A83">
              <w:t xml:space="preserve"> būve ir īpaši nepieciešama sabiedrības interešu</w:t>
            </w:r>
            <w:r w:rsidR="00E368C2" w:rsidRPr="00282A83">
              <w:t xml:space="preserve"> (t.sk., vides aizsardzības)</w:t>
            </w:r>
            <w:r w:rsidR="00A73D0A" w:rsidRPr="00282A83">
              <w:t xml:space="preserve"> nodrošināšanai.</w:t>
            </w:r>
          </w:p>
          <w:p w14:paraId="4E9B12FA" w14:textId="180075DA" w:rsidR="00277B20" w:rsidRPr="00282A83" w:rsidRDefault="00277B20" w:rsidP="009C6F1A">
            <w:pPr>
              <w:pStyle w:val="NormalWeb"/>
              <w:jc w:val="both"/>
            </w:pPr>
            <w:r w:rsidRPr="00282A83">
              <w:t>Dižkoka nociršana arī turpmāk būs galējais līdzeklis, ja nav citu alternatīvo variantu, saņemot izsv</w:t>
            </w:r>
            <w:r w:rsidR="006B26DD" w:rsidRPr="00282A83">
              <w:t>ēr</w:t>
            </w:r>
            <w:r w:rsidRPr="00282A83">
              <w:t>tu katra gadījuma izvērtējumu.</w:t>
            </w:r>
          </w:p>
          <w:p w14:paraId="41C704A5" w14:textId="31609000" w:rsidR="002C2A93" w:rsidRPr="00282A83" w:rsidRDefault="002C2A93" w:rsidP="009C6F1A">
            <w:pPr>
              <w:pStyle w:val="NormalWeb"/>
              <w:jc w:val="both"/>
            </w:pPr>
            <w:r w:rsidRPr="00282A83">
              <w:t>Noteikumos noteikt</w:t>
            </w:r>
            <w:r w:rsidR="00021AF2" w:rsidRPr="00282A83">
              <w:t>o</w:t>
            </w:r>
            <w:r w:rsidRPr="00282A83">
              <w:t xml:space="preserve">s </w:t>
            </w:r>
            <w:r w:rsidR="00021AF2" w:rsidRPr="00282A83">
              <w:t xml:space="preserve">atzinumus un DAP </w:t>
            </w:r>
            <w:r w:rsidRPr="00282A83">
              <w:t>rakstisk</w:t>
            </w:r>
            <w:r w:rsidR="008A5383" w:rsidRPr="00282A83">
              <w:t>ā</w:t>
            </w:r>
            <w:r w:rsidRPr="00282A83">
              <w:t xml:space="preserve">s atļaujas saņem </w:t>
            </w:r>
            <w:r w:rsidR="00C93F4C" w:rsidRPr="00282A83">
              <w:t>nekustamā īpašuma</w:t>
            </w:r>
            <w:r w:rsidR="000C3C47" w:rsidRPr="00282A83">
              <w:t xml:space="preserve"> īpašnieks</w:t>
            </w:r>
            <w:r w:rsidRPr="00282A83">
              <w:t>, kur</w:t>
            </w:r>
            <w:r w:rsidR="000C3C47" w:rsidRPr="00282A83">
              <w:t>š</w:t>
            </w:r>
            <w:r w:rsidRPr="00282A83">
              <w:t xml:space="preserve"> plāno īstenot paredzēto darbību.</w:t>
            </w:r>
          </w:p>
          <w:p w14:paraId="1F262FEC" w14:textId="764587D0" w:rsidR="00B91BE0" w:rsidRPr="00282A83" w:rsidRDefault="003F6560" w:rsidP="009C6F1A">
            <w:pPr>
              <w:pStyle w:val="NormalWeb"/>
              <w:jc w:val="both"/>
            </w:pPr>
            <w:r w:rsidRPr="00282A83">
              <w:t xml:space="preserve">10. Noteikumu projekta </w:t>
            </w:r>
            <w:r w:rsidR="008F748B" w:rsidRPr="00282A83">
              <w:t>9</w:t>
            </w:r>
            <w:r w:rsidRPr="00282A83">
              <w:t>.3. apakšpunkt</w:t>
            </w:r>
            <w:r w:rsidR="00834B56" w:rsidRPr="00282A83">
              <w:t>ā noteikt</w:t>
            </w:r>
            <w:r w:rsidR="00A06284" w:rsidRPr="00282A83">
              <w:t>i</w:t>
            </w:r>
            <w:r w:rsidR="00834B56" w:rsidRPr="00282A83">
              <w:t xml:space="preserve"> pārvietošanās ar mehāniskajiem transportlīdzekļiem nosacījumi, salāgojot </w:t>
            </w:r>
            <w:r w:rsidR="00DA3B03" w:rsidRPr="00282A83">
              <w:t xml:space="preserve">tos </w:t>
            </w:r>
            <w:r w:rsidR="00834B56" w:rsidRPr="00282A83">
              <w:t xml:space="preserve">ar Meža likuma 5. panta pirmo daļu, ka jebkura persona drīkst pārvietoties (t.sk. </w:t>
            </w:r>
            <w:r w:rsidR="00834B56" w:rsidRPr="00282A83">
              <w:lastRenderedPageBreak/>
              <w:t>apstāties un stāvēt) tikai pa ceļiem un dabiskām brauktuvēm. La</w:t>
            </w:r>
            <w:r w:rsidR="00A06284" w:rsidRPr="00282A83">
              <w:t>i netraucētu operatīvā transporta, kā arī citu transportlīdzekļu pārvietošanos, apstājoties un stāvot, transportlīdzeklis jānovieto, ievērojot minimāl</w:t>
            </w:r>
            <w:r w:rsidR="00002410" w:rsidRPr="00282A83">
              <w:t>o brīvai kustībai nepiecie</w:t>
            </w:r>
            <w:r w:rsidR="00DA3B03" w:rsidRPr="00282A83">
              <w:t>šamo</w:t>
            </w:r>
            <w:r w:rsidR="00002410" w:rsidRPr="00282A83">
              <w:t xml:space="preserve"> attālumu līdz pretējai ceļa/dabiskās brauktuves malai.</w:t>
            </w:r>
          </w:p>
          <w:p w14:paraId="253A6BC6" w14:textId="2BCB2A03" w:rsidR="00FB0409" w:rsidRPr="00282A83" w:rsidRDefault="003C7B8C" w:rsidP="009C6F1A">
            <w:pPr>
              <w:pStyle w:val="NormalWeb"/>
              <w:jc w:val="both"/>
            </w:pPr>
            <w:r w:rsidRPr="00282A83">
              <w:t xml:space="preserve">Tāpat kā visos īpaši aizsargājamo dabas teritoriju normatīvajos aktos (ja vien nav </w:t>
            </w:r>
            <w:r w:rsidR="00CE0355" w:rsidRPr="00282A83">
              <w:t>īpaši</w:t>
            </w:r>
            <w:r w:rsidRPr="00282A83">
              <w:t xml:space="preserve"> </w:t>
            </w:r>
            <w:r w:rsidR="00CE0355" w:rsidRPr="00282A83">
              <w:t>izdalīti</w:t>
            </w:r>
            <w:r w:rsidRPr="00282A83">
              <w:t xml:space="preserve"> ierobežojumi), teritorijas apsaimniekošan</w:t>
            </w:r>
            <w:r w:rsidR="00FB0409" w:rsidRPr="00282A83">
              <w:t>a ietver arī medības, zveju, līdz ar to pārvietošanās ar mehāniskajiem transportlīdzekļiem visā teritorijā iespējama arī medību vajadzībām (piemēram, medījuma izvešanai utml.).</w:t>
            </w:r>
          </w:p>
          <w:p w14:paraId="502529E3" w14:textId="34EFC6A5" w:rsidR="00DF2979" w:rsidRPr="00282A83" w:rsidRDefault="00DF2979" w:rsidP="009C6F1A">
            <w:pPr>
              <w:pStyle w:val="NormalWeb"/>
              <w:jc w:val="both"/>
            </w:pPr>
            <w:r w:rsidRPr="00282A83">
              <w:t>11. Noteikumu projekta 1</w:t>
            </w:r>
            <w:r w:rsidR="001C644F" w:rsidRPr="00282A83">
              <w:t>1</w:t>
            </w:r>
            <w:r w:rsidRPr="00282A83">
              <w:t xml:space="preserve">.4. apakšpunkts, līdzīgi kā citu īpaši aizsargājamo dabas teritoriju individuālie </w:t>
            </w:r>
            <w:r w:rsidR="0040284D" w:rsidRPr="00282A83">
              <w:t xml:space="preserve">aizsardzības un </w:t>
            </w:r>
            <w:r w:rsidRPr="00282A83">
              <w:t>izmanto</w:t>
            </w:r>
            <w:r w:rsidR="0040284D" w:rsidRPr="00282A83">
              <w:t>šanas</w:t>
            </w:r>
            <w:r w:rsidRPr="00282A83">
              <w:t xml:space="preserve"> noteikumi, kā arī Vispārējo noteikumu 18.3. apakšpunkts, </w:t>
            </w:r>
            <w:r w:rsidR="00C45A22" w:rsidRPr="00282A83">
              <w:t>limitē</w:t>
            </w:r>
            <w:r w:rsidRPr="00282A83">
              <w:t xml:space="preserve"> mežaudzes vecumu, līdz kuram iespējama kopšanas cirte</w:t>
            </w:r>
            <w:r w:rsidR="00C45A22" w:rsidRPr="00282A83">
              <w:t>, lai nodrošinātu vidēja vecuma mežaudžu “dabiskošanos”, palielinot kopējo dabas lieguma bioloģisko daudzveidību. Tai pat laikā pieļaujama sauso koku (diametrā līdz 25 centimetriem) nociršana un izvākšana privātām vajadzībām (lielākoties, malkai), atbilstoši Meža likuma 12. panta pirmajai daļai, tas ir, bez apliecinājuma.</w:t>
            </w:r>
          </w:p>
          <w:p w14:paraId="4B490D72" w14:textId="798169B8" w:rsidR="003E5A23" w:rsidRPr="003607C4" w:rsidRDefault="003E5A23" w:rsidP="009C6F1A">
            <w:pPr>
              <w:pStyle w:val="NormalWeb"/>
              <w:jc w:val="both"/>
            </w:pPr>
            <w:r w:rsidRPr="00282A83">
              <w:t>Savukārt bojātos kokus un kritalas, kuru diametrs resnākajā vietā pārsniedz 25 centimetrus, saglabā mežaudzē, kā to paredz noteikumu projekta 1</w:t>
            </w:r>
            <w:r w:rsidR="006043D5" w:rsidRPr="00282A83">
              <w:t>3</w:t>
            </w:r>
            <w:r w:rsidRPr="00282A83">
              <w:t xml:space="preserve">. punkts, ar nosacījumu, ka kopējais apjoms ir 20  kubikmetri uz hektāru. Šāds apjoms noteikts kā minimāli nepieciešamais no sausiem stāvošiem kokiem un kritalām </w:t>
            </w:r>
            <w:r w:rsidR="00B132F6" w:rsidRPr="00282A83">
              <w:t>atkarīgajām sug</w:t>
            </w:r>
            <w:r w:rsidR="00752AB5" w:rsidRPr="00282A83">
              <w:t>ām</w:t>
            </w:r>
            <w:r w:rsidR="00B132F6" w:rsidRPr="00282A83">
              <w:t>.</w:t>
            </w:r>
          </w:p>
          <w:p w14:paraId="16477048" w14:textId="40133FEE" w:rsidR="0067495B" w:rsidRPr="009C6F1A" w:rsidRDefault="00A63102" w:rsidP="009C6F1A">
            <w:pPr>
              <w:pStyle w:val="NormalWeb"/>
              <w:jc w:val="both"/>
            </w:pPr>
            <w:r w:rsidRPr="003607C4">
              <w:t xml:space="preserve">Noteikumu </w:t>
            </w:r>
            <w:r w:rsidR="0033350C" w:rsidRPr="003607C4">
              <w:t xml:space="preserve">normu </w:t>
            </w:r>
            <w:r w:rsidRPr="003607C4">
              <w:t>ievērošanas kontroli kopumā nodrošin</w:t>
            </w:r>
            <w:r w:rsidR="00993FBD" w:rsidRPr="003607C4">
              <w:t>a valsts vides</w:t>
            </w:r>
            <w:r w:rsidRPr="003607C4">
              <w:t xml:space="preserve"> </w:t>
            </w:r>
            <w:r w:rsidR="00C92939" w:rsidRPr="003607C4">
              <w:t xml:space="preserve">inspektori </w:t>
            </w:r>
            <w:r w:rsidR="001C644F" w:rsidRPr="003607C4">
              <w:t xml:space="preserve">(primāri, DAP) </w:t>
            </w:r>
            <w:r w:rsidRPr="003607C4">
              <w:t>saskaņā</w:t>
            </w:r>
            <w:r w:rsidRPr="009C6F1A">
              <w:t xml:space="preserve"> ar </w:t>
            </w:r>
            <w:r w:rsidR="004F7E91">
              <w:t xml:space="preserve">Latvijas </w:t>
            </w:r>
            <w:r w:rsidRPr="009C6F1A">
              <w:t>Administratīv</w:t>
            </w:r>
            <w:r w:rsidR="00EE7A34">
              <w:t>o</w:t>
            </w:r>
            <w:r w:rsidRPr="009C6F1A">
              <w:t xml:space="preserve"> pārkāpum</w:t>
            </w:r>
            <w:r w:rsidR="00EE7A34">
              <w:t>u</w:t>
            </w:r>
            <w:r w:rsidRPr="009C6F1A">
              <w:t xml:space="preserve"> kodeksa 57.</w:t>
            </w:r>
            <w:r w:rsidRPr="003607C4">
              <w:rPr>
                <w:vertAlign w:val="superscript"/>
              </w:rPr>
              <w:t>3</w:t>
            </w:r>
            <w:r w:rsidRPr="009C6F1A">
              <w:t>, 67. un 81. pantu.</w:t>
            </w:r>
          </w:p>
          <w:p w14:paraId="63B6F0D2" w14:textId="41400CD4" w:rsidR="00575753" w:rsidRPr="009C6F1A" w:rsidRDefault="00A63102" w:rsidP="009C6F1A">
            <w:pPr>
              <w:pStyle w:val="NormalWeb"/>
              <w:jc w:val="both"/>
              <w:rPr>
                <w:b/>
              </w:rPr>
            </w:pPr>
            <w:r w:rsidRPr="009C6F1A">
              <w:t xml:space="preserve">Līdz ar noteikumu pieņemšanu spēku zaudēs </w:t>
            </w:r>
            <w:r w:rsidR="00E97679" w:rsidRPr="009C6F1A">
              <w:t>Individuālie noteikumi</w:t>
            </w:r>
            <w:r w:rsidR="00C9376F" w:rsidRPr="009C6F1A">
              <w:t xml:space="preserve"> un turpmāk netiek piemēroti Vispārējie noteikumi.</w:t>
            </w:r>
          </w:p>
        </w:tc>
      </w:tr>
      <w:tr w:rsidR="00B74E34" w14:paraId="32AB49B7" w14:textId="77777777" w:rsidTr="00C43991">
        <w:trPr>
          <w:trHeight w:val="465"/>
        </w:trPr>
        <w:tc>
          <w:tcPr>
            <w:tcW w:w="231" w:type="pct"/>
            <w:tcBorders>
              <w:top w:val="outset" w:sz="6" w:space="0" w:color="414142"/>
              <w:left w:val="outset" w:sz="6" w:space="0" w:color="414142"/>
              <w:bottom w:val="outset" w:sz="6" w:space="0" w:color="414142"/>
              <w:right w:val="outset" w:sz="6" w:space="0" w:color="414142"/>
            </w:tcBorders>
            <w:hideMark/>
          </w:tcPr>
          <w:p w14:paraId="793DF13E" w14:textId="4D4546A6" w:rsidR="006470D4" w:rsidRPr="007F76AB" w:rsidRDefault="00A63102" w:rsidP="006470D4">
            <w:pPr>
              <w:spacing w:before="100" w:beforeAutospacing="1" w:after="100" w:afterAutospacing="1" w:line="293" w:lineRule="atLeast"/>
              <w:jc w:val="center"/>
            </w:pPr>
            <w:r w:rsidRPr="007F76AB">
              <w:lastRenderedPageBreak/>
              <w:t>3.</w:t>
            </w:r>
          </w:p>
        </w:tc>
        <w:tc>
          <w:tcPr>
            <w:tcW w:w="842" w:type="pct"/>
            <w:tcBorders>
              <w:top w:val="outset" w:sz="6" w:space="0" w:color="414142"/>
              <w:left w:val="outset" w:sz="6" w:space="0" w:color="414142"/>
              <w:bottom w:val="outset" w:sz="6" w:space="0" w:color="414142"/>
              <w:right w:val="outset" w:sz="6" w:space="0" w:color="414142"/>
            </w:tcBorders>
            <w:hideMark/>
          </w:tcPr>
          <w:p w14:paraId="585CCB70" w14:textId="59FEB189" w:rsidR="003B312A" w:rsidRPr="007F76AB" w:rsidRDefault="00A63102" w:rsidP="006470D4">
            <w:r w:rsidRPr="007F76AB">
              <w:t>Projekta izstrādē iesaistītās institūcijas</w:t>
            </w:r>
            <w:r w:rsidR="00DA50AE">
              <w:t xml:space="preserve"> un publiskas personas kapitālsabiedrības</w:t>
            </w:r>
          </w:p>
        </w:tc>
        <w:tc>
          <w:tcPr>
            <w:tcW w:w="3927" w:type="pct"/>
            <w:tcBorders>
              <w:top w:val="outset" w:sz="6" w:space="0" w:color="414142"/>
              <w:left w:val="outset" w:sz="6" w:space="0" w:color="414142"/>
              <w:bottom w:val="outset" w:sz="6" w:space="0" w:color="414142"/>
              <w:right w:val="outset" w:sz="6" w:space="0" w:color="414142"/>
            </w:tcBorders>
            <w:hideMark/>
          </w:tcPr>
          <w:p w14:paraId="7AF56186" w14:textId="0D8FE91F" w:rsidR="003B312A" w:rsidRPr="007F76AB" w:rsidRDefault="00AC6184">
            <w:pPr>
              <w:ind w:right="140"/>
              <w:jc w:val="both"/>
            </w:pPr>
            <w:r>
              <w:t>M</w:t>
            </w:r>
            <w:r w:rsidR="0004327C" w:rsidRPr="007F76AB">
              <w:t>inistrija</w:t>
            </w:r>
            <w:r w:rsidR="00A63102" w:rsidRPr="007F76AB">
              <w:t>,</w:t>
            </w:r>
            <w:r w:rsidR="00D8209F">
              <w:t xml:space="preserve"> </w:t>
            </w:r>
            <w:r w:rsidR="00AB0491">
              <w:t>DAP</w:t>
            </w:r>
            <w:r w:rsidR="00F25CD1">
              <w:t>.</w:t>
            </w:r>
            <w:r w:rsidR="001E626E">
              <w:t xml:space="preserve"> </w:t>
            </w:r>
          </w:p>
        </w:tc>
      </w:tr>
      <w:tr w:rsidR="00B74E34" w14:paraId="7D86C321" w14:textId="77777777" w:rsidTr="00C43991">
        <w:tc>
          <w:tcPr>
            <w:tcW w:w="231"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A63102" w:rsidP="006470D4">
            <w:pPr>
              <w:spacing w:before="100" w:beforeAutospacing="1" w:after="100" w:afterAutospacing="1" w:line="293" w:lineRule="atLeast"/>
              <w:jc w:val="center"/>
            </w:pPr>
            <w:r w:rsidRPr="007F76AB">
              <w:t>4.</w:t>
            </w:r>
          </w:p>
        </w:tc>
        <w:tc>
          <w:tcPr>
            <w:tcW w:w="842"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A63102" w:rsidP="006470D4">
            <w:r w:rsidRPr="007F76AB">
              <w:t>Cita informācija</w:t>
            </w:r>
          </w:p>
        </w:tc>
        <w:tc>
          <w:tcPr>
            <w:tcW w:w="3927" w:type="pct"/>
            <w:tcBorders>
              <w:top w:val="outset" w:sz="6" w:space="0" w:color="414142"/>
              <w:left w:val="outset" w:sz="6" w:space="0" w:color="414142"/>
              <w:bottom w:val="outset" w:sz="6" w:space="0" w:color="414142"/>
              <w:right w:val="outset" w:sz="6" w:space="0" w:color="414142"/>
            </w:tcBorders>
            <w:hideMark/>
          </w:tcPr>
          <w:p w14:paraId="35D312D8" w14:textId="34E7D3FC" w:rsidR="006470D4" w:rsidRPr="007F76AB" w:rsidRDefault="00A63102" w:rsidP="006470D4">
            <w:pPr>
              <w:spacing w:before="100" w:beforeAutospacing="1" w:after="100" w:afterAutospacing="1" w:line="293" w:lineRule="atLeast"/>
            </w:pPr>
            <w:r w:rsidRPr="007F76AB">
              <w:t>Nav</w:t>
            </w:r>
            <w:r w:rsidR="008732A3">
              <w:t>.</w:t>
            </w:r>
          </w:p>
        </w:tc>
      </w:tr>
    </w:tbl>
    <w:p w14:paraId="364995F6" w14:textId="77777777" w:rsidR="00EE21F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
        <w:gridCol w:w="1728"/>
        <w:gridCol w:w="7090"/>
      </w:tblGrid>
      <w:tr w:rsidR="00B74E34"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63102" w:rsidP="00097D02">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rsidR="00B74E34" w14:paraId="7D709366" w14:textId="77777777" w:rsidTr="00EE21F2">
        <w:trPr>
          <w:trHeight w:val="465"/>
        </w:trPr>
        <w:tc>
          <w:tcPr>
            <w:tcW w:w="133"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63102" w:rsidP="00097D02">
            <w:r w:rsidRPr="00623CA6">
              <w:t>1.</w:t>
            </w:r>
          </w:p>
        </w:tc>
        <w:tc>
          <w:tcPr>
            <w:tcW w:w="95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63102" w:rsidP="00097D02">
            <w:r w:rsidRPr="00623CA6">
              <w:t>Sabiedrības mērķgrupas, kuras tiesiskais regulējums ietekmē vai varētu ietekmēt</w:t>
            </w:r>
          </w:p>
        </w:tc>
        <w:tc>
          <w:tcPr>
            <w:tcW w:w="3913" w:type="pct"/>
            <w:tcBorders>
              <w:top w:val="outset" w:sz="6" w:space="0" w:color="414142"/>
              <w:left w:val="outset" w:sz="6" w:space="0" w:color="414142"/>
              <w:bottom w:val="outset" w:sz="6" w:space="0" w:color="414142"/>
              <w:right w:val="outset" w:sz="6" w:space="0" w:color="414142"/>
            </w:tcBorders>
            <w:hideMark/>
          </w:tcPr>
          <w:p w14:paraId="4A330C51" w14:textId="7678BC23" w:rsidR="00AE45A8" w:rsidRDefault="00A63102" w:rsidP="004F1EAE">
            <w:pPr>
              <w:shd w:val="clear" w:color="auto" w:fill="FFFFFF"/>
              <w:ind w:left="57" w:right="57"/>
              <w:jc w:val="both"/>
            </w:pPr>
            <w:r w:rsidRPr="002060AF">
              <w:t xml:space="preserve">Zemes īpašnieki, kuru </w:t>
            </w:r>
            <w:r w:rsidR="005B052C">
              <w:t xml:space="preserve">īpašumā esošās </w:t>
            </w:r>
            <w:r w:rsidRPr="002060AF">
              <w:t xml:space="preserve">zemes </w:t>
            </w:r>
            <w:r w:rsidR="005B052C">
              <w:t>vienības</w:t>
            </w:r>
            <w:r w:rsidRPr="002060AF">
              <w:t xml:space="preserve"> vai to daļas atrodas dabas lieguma teritorijā, dabas lieguma apmeklētāji, </w:t>
            </w:r>
            <w:r w:rsidR="004F1EAE">
              <w:t>DAP</w:t>
            </w:r>
            <w:r w:rsidRPr="002060AF">
              <w:t>.</w:t>
            </w:r>
          </w:p>
          <w:p w14:paraId="3947400A" w14:textId="679B882E" w:rsidR="00A73D15" w:rsidRPr="00A15F3B" w:rsidRDefault="00A73D15" w:rsidP="001A3899">
            <w:pPr>
              <w:shd w:val="clear" w:color="auto" w:fill="FFFFFF"/>
              <w:ind w:left="57" w:right="57"/>
              <w:jc w:val="both"/>
            </w:pPr>
          </w:p>
        </w:tc>
      </w:tr>
      <w:tr w:rsidR="00B74E34" w14:paraId="70038E7B"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623CA6" w:rsidRDefault="00A63102" w:rsidP="00097D02">
            <w:r w:rsidRPr="00623CA6">
              <w:lastRenderedPageBreak/>
              <w:t>2.</w:t>
            </w:r>
          </w:p>
        </w:tc>
        <w:tc>
          <w:tcPr>
            <w:tcW w:w="95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63102" w:rsidP="00097D02">
            <w:r w:rsidRPr="00623CA6">
              <w:t>Tiesiskā regulējuma ietekme uz tautsaimniecību un administratīvo slogu</w:t>
            </w:r>
          </w:p>
        </w:tc>
        <w:tc>
          <w:tcPr>
            <w:tcW w:w="3913" w:type="pct"/>
            <w:tcBorders>
              <w:top w:val="outset" w:sz="6" w:space="0" w:color="414142"/>
              <w:left w:val="outset" w:sz="6" w:space="0" w:color="414142"/>
              <w:bottom w:val="outset" w:sz="6" w:space="0" w:color="414142"/>
              <w:right w:val="outset" w:sz="6" w:space="0" w:color="414142"/>
            </w:tcBorders>
            <w:hideMark/>
          </w:tcPr>
          <w:p w14:paraId="60DF4269" w14:textId="6194A391" w:rsidR="006909D3" w:rsidRPr="00282A83" w:rsidRDefault="007A084D" w:rsidP="00B54A49">
            <w:pPr>
              <w:pStyle w:val="NormalWeb"/>
              <w:spacing w:before="0" w:after="0"/>
              <w:ind w:right="146"/>
              <w:jc w:val="both"/>
              <w:rPr>
                <w:iCs/>
              </w:rPr>
            </w:pPr>
            <w:r w:rsidRPr="00282A83">
              <w:rPr>
                <w:iCs/>
              </w:rPr>
              <w:t xml:space="preserve">Atsevišķu darbību veikšanai būs nepieciešams saņemt </w:t>
            </w:r>
            <w:r w:rsidR="00246498" w:rsidRPr="00282A83">
              <w:rPr>
                <w:iCs/>
              </w:rPr>
              <w:t>DAP</w:t>
            </w:r>
            <w:r w:rsidRPr="00282A83">
              <w:rPr>
                <w:iCs/>
              </w:rPr>
              <w:t xml:space="preserve"> rakstisku atļauju</w:t>
            </w:r>
            <w:r w:rsidR="00246498" w:rsidRPr="00282A83">
              <w:rPr>
                <w:iCs/>
              </w:rPr>
              <w:t xml:space="preserve">, kā arī sertificēta eksperta </w:t>
            </w:r>
            <w:r w:rsidR="00F460B7" w:rsidRPr="00282A83">
              <w:rPr>
                <w:iCs/>
              </w:rPr>
              <w:t xml:space="preserve">sugu vai biotopu aizsardzības jomā </w:t>
            </w:r>
            <w:r w:rsidR="0018470C" w:rsidRPr="00282A83">
              <w:rPr>
                <w:iCs/>
              </w:rPr>
              <w:t xml:space="preserve">rakstisku </w:t>
            </w:r>
            <w:r w:rsidR="00246498" w:rsidRPr="00282A83">
              <w:rPr>
                <w:iCs/>
              </w:rPr>
              <w:t xml:space="preserve">atzinumu (piemēram, sanitārajai cirtei, ja DAP </w:t>
            </w:r>
            <w:r w:rsidR="0018470C" w:rsidRPr="00282A83">
              <w:rPr>
                <w:iCs/>
              </w:rPr>
              <w:t>to noteicis kā nepiecie</w:t>
            </w:r>
            <w:r w:rsidR="00B54A49" w:rsidRPr="00282A83">
              <w:rPr>
                <w:iCs/>
              </w:rPr>
              <w:t>šamu, va citai cirtei – īpaši aizsargājamā biotopa vai īpaši aizsargājamas sugas dzīvotnes atjaunošanai vai saglabāšanai)</w:t>
            </w:r>
            <w:r w:rsidR="0018470C" w:rsidRPr="00282A83">
              <w:rPr>
                <w:iCs/>
              </w:rPr>
              <w:t>.</w:t>
            </w:r>
          </w:p>
        </w:tc>
      </w:tr>
      <w:tr w:rsidR="00B74E34" w14:paraId="77A73FD5"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63102" w:rsidP="00097D02">
            <w:r w:rsidRPr="00623CA6">
              <w:t>3.</w:t>
            </w:r>
          </w:p>
        </w:tc>
        <w:tc>
          <w:tcPr>
            <w:tcW w:w="95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63102" w:rsidP="00097D02">
            <w:r w:rsidRPr="00623CA6">
              <w:t>Administratīvo izmaksu monetārs novērtējums</w:t>
            </w:r>
          </w:p>
        </w:tc>
        <w:tc>
          <w:tcPr>
            <w:tcW w:w="3913" w:type="pct"/>
            <w:tcBorders>
              <w:top w:val="outset" w:sz="6" w:space="0" w:color="414142"/>
              <w:left w:val="outset" w:sz="6" w:space="0" w:color="414142"/>
              <w:bottom w:val="outset" w:sz="6" w:space="0" w:color="414142"/>
              <w:right w:val="outset" w:sz="6" w:space="0" w:color="414142"/>
            </w:tcBorders>
            <w:hideMark/>
          </w:tcPr>
          <w:p w14:paraId="2C5961FB" w14:textId="49F35626" w:rsidR="009E117A" w:rsidRPr="00282A83" w:rsidRDefault="001D0F47" w:rsidP="00073C2F">
            <w:pPr>
              <w:ind w:right="140"/>
              <w:jc w:val="both"/>
            </w:pPr>
            <w:r w:rsidRPr="00282A83">
              <w:t xml:space="preserve">Tā kā nav </w:t>
            </w:r>
            <w:r w:rsidR="003F27A8" w:rsidRPr="00282A83">
              <w:t>zināmas</w:t>
            </w:r>
            <w:r w:rsidRPr="00282A83">
              <w:t xml:space="preserve"> nekustamo īpašumu īpašnieku </w:t>
            </w:r>
            <w:r w:rsidR="003F27A8" w:rsidRPr="00282A83">
              <w:t xml:space="preserve">ieceres to īpašumu </w:t>
            </w:r>
            <w:r w:rsidR="00073C2F" w:rsidRPr="00282A83">
              <w:t>izmantošanā</w:t>
            </w:r>
            <w:r w:rsidR="003F27A8" w:rsidRPr="00282A83">
              <w:t>, nav iespējams aprēķināt</w:t>
            </w:r>
            <w:r w:rsidR="008D4AC1" w:rsidRPr="00282A83">
              <w:t xml:space="preserve"> </w:t>
            </w:r>
            <w:r w:rsidR="009F4E8D" w:rsidRPr="00282A83">
              <w:t>administratīvās izmaksas</w:t>
            </w:r>
            <w:r w:rsidR="00D4159B" w:rsidRPr="00282A83">
              <w:t>, kas radīsies</w:t>
            </w:r>
            <w:r w:rsidR="009F4E8D" w:rsidRPr="00282A83">
              <w:t xml:space="preserve"> </w:t>
            </w:r>
            <w:r w:rsidR="00175FC7" w:rsidRPr="00282A83">
              <w:t>nepieciešam</w:t>
            </w:r>
            <w:r w:rsidR="00D4159B" w:rsidRPr="00282A83">
              <w:t>o</w:t>
            </w:r>
            <w:r w:rsidR="009F4E8D" w:rsidRPr="00282A83">
              <w:t xml:space="preserve"> rakstisk</w:t>
            </w:r>
            <w:r w:rsidR="00D4159B" w:rsidRPr="00282A83">
              <w:t>o</w:t>
            </w:r>
            <w:r w:rsidR="003F27A8" w:rsidRPr="00282A83">
              <w:t xml:space="preserve"> atļauj</w:t>
            </w:r>
            <w:r w:rsidR="00D4159B" w:rsidRPr="00282A83">
              <w:t>u</w:t>
            </w:r>
            <w:r w:rsidR="00FE204F" w:rsidRPr="00282A83">
              <w:t>, atzinum</w:t>
            </w:r>
            <w:r w:rsidR="00D4159B" w:rsidRPr="00282A83">
              <w:t>u</w:t>
            </w:r>
            <w:r w:rsidR="00FE204F" w:rsidRPr="00282A83">
              <w:t xml:space="preserve"> </w:t>
            </w:r>
            <w:r w:rsidR="003F27A8" w:rsidRPr="00282A83">
              <w:t>saņemšana</w:t>
            </w:r>
            <w:r w:rsidR="009F4E8D" w:rsidRPr="00282A83">
              <w:t>i</w:t>
            </w:r>
            <w:r w:rsidR="001F3548" w:rsidRPr="00282A83">
              <w:t>.</w:t>
            </w:r>
          </w:p>
          <w:p w14:paraId="17174EE9" w14:textId="20A7CD89" w:rsidR="00B44960" w:rsidRPr="00282A83" w:rsidRDefault="009F4E8D" w:rsidP="00073C2F">
            <w:pPr>
              <w:ind w:right="140"/>
              <w:jc w:val="both"/>
            </w:pPr>
            <w:r w:rsidRPr="00282A83">
              <w:t>DAP rakstiska</w:t>
            </w:r>
            <w:r w:rsidR="007274A9" w:rsidRPr="00282A83">
              <w:t>s</w:t>
            </w:r>
            <w:r w:rsidRPr="00282A83">
              <w:t xml:space="preserve"> atļauja</w:t>
            </w:r>
            <w:r w:rsidR="007274A9" w:rsidRPr="00282A83">
              <w:t>s</w:t>
            </w:r>
            <w:r w:rsidR="00F8632E" w:rsidRPr="00282A83">
              <w:t xml:space="preserve"> </w:t>
            </w:r>
            <w:r w:rsidR="007274A9" w:rsidRPr="00282A83">
              <w:t xml:space="preserve">saņemšana </w:t>
            </w:r>
            <w:r w:rsidR="00F8632E" w:rsidRPr="00282A83">
              <w:t>ir bez maksas.</w:t>
            </w:r>
          </w:p>
          <w:p w14:paraId="097F6736" w14:textId="3B2F7456" w:rsidR="00F8632E" w:rsidRPr="00EF3A84" w:rsidRDefault="00F8632E" w:rsidP="00FE204F">
            <w:pPr>
              <w:ind w:right="140"/>
              <w:jc w:val="both"/>
              <w:rPr>
                <w:b/>
                <w:color w:val="000000" w:themeColor="text1"/>
              </w:rPr>
            </w:pPr>
            <w:r w:rsidRPr="00282A83">
              <w:t xml:space="preserve">Sertificēta </w:t>
            </w:r>
            <w:r w:rsidR="00BE4A94" w:rsidRPr="00282A83">
              <w:t xml:space="preserve">eksperta </w:t>
            </w:r>
            <w:r w:rsidR="00F460B7" w:rsidRPr="00282A83">
              <w:t xml:space="preserve">sugu vai </w:t>
            </w:r>
            <w:r w:rsidR="00FE204F" w:rsidRPr="00282A83">
              <w:t>biotop</w:t>
            </w:r>
            <w:r w:rsidR="00F460B7" w:rsidRPr="00282A83">
              <w:t>u</w:t>
            </w:r>
            <w:r w:rsidR="00FE204F" w:rsidRPr="00282A83">
              <w:t xml:space="preserve"> </w:t>
            </w:r>
            <w:r w:rsidR="00BE4A94" w:rsidRPr="00282A83">
              <w:t xml:space="preserve">aizsardzības jomā </w:t>
            </w:r>
            <w:r w:rsidR="00FE204F" w:rsidRPr="00282A83">
              <w:t xml:space="preserve">atzinuma </w:t>
            </w:r>
            <w:r w:rsidR="004E3921" w:rsidRPr="00282A83">
              <w:t xml:space="preserve">saņemšanas </w:t>
            </w:r>
            <w:r w:rsidR="00FE204F" w:rsidRPr="00282A83">
              <w:t>izmaksas</w:t>
            </w:r>
            <w:r w:rsidRPr="00282A83">
              <w:t xml:space="preserve"> ir atkarīg</w:t>
            </w:r>
            <w:r w:rsidR="00FE204F" w:rsidRPr="00282A83">
              <w:t>as</w:t>
            </w:r>
            <w:r w:rsidRPr="00282A83">
              <w:t xml:space="preserve"> no konkrētā eksperta </w:t>
            </w:r>
            <w:r w:rsidR="00BE4A94" w:rsidRPr="00282A83">
              <w:t>sniegtā pakalpojuma cenas</w:t>
            </w:r>
            <w:r w:rsidRPr="00282A83">
              <w:t xml:space="preserve"> (vidēji ap 200 - </w:t>
            </w:r>
            <w:r w:rsidR="00514E03" w:rsidRPr="00282A83">
              <w:t>3</w:t>
            </w:r>
            <w:r w:rsidRPr="00282A83">
              <w:t xml:space="preserve">00 </w:t>
            </w:r>
            <w:r w:rsidRPr="00282A83">
              <w:rPr>
                <w:i/>
              </w:rPr>
              <w:t>euro</w:t>
            </w:r>
            <w:r w:rsidR="004E50D7" w:rsidRPr="00282A83">
              <w:t xml:space="preserve"> </w:t>
            </w:r>
            <w:r w:rsidR="00055ED4" w:rsidRPr="00282A83">
              <w:t xml:space="preserve">par </w:t>
            </w:r>
            <w:r w:rsidR="004E50D7" w:rsidRPr="00282A83">
              <w:t>atzinum</w:t>
            </w:r>
            <w:r w:rsidR="00F823FE" w:rsidRPr="00282A83">
              <w:t>u</w:t>
            </w:r>
            <w:r w:rsidRPr="00282A83">
              <w:t>).</w:t>
            </w:r>
          </w:p>
        </w:tc>
      </w:tr>
      <w:tr w:rsidR="005C4B11" w14:paraId="08FF11AD" w14:textId="77777777" w:rsidTr="00EE21F2">
        <w:trPr>
          <w:trHeight w:val="510"/>
        </w:trPr>
        <w:tc>
          <w:tcPr>
            <w:tcW w:w="133" w:type="pct"/>
            <w:tcBorders>
              <w:top w:val="outset" w:sz="6" w:space="0" w:color="414142"/>
              <w:left w:val="outset" w:sz="6" w:space="0" w:color="414142"/>
              <w:bottom w:val="outset" w:sz="6" w:space="0" w:color="414142"/>
              <w:right w:val="outset" w:sz="6" w:space="0" w:color="414142"/>
            </w:tcBorders>
          </w:tcPr>
          <w:p w14:paraId="0097E4A3" w14:textId="7A1EC166" w:rsidR="005C4B11" w:rsidRPr="00623CA6" w:rsidRDefault="005C4B11" w:rsidP="00097D02">
            <w:r>
              <w:t>4.</w:t>
            </w:r>
          </w:p>
        </w:tc>
        <w:tc>
          <w:tcPr>
            <w:tcW w:w="954" w:type="pct"/>
            <w:tcBorders>
              <w:top w:val="outset" w:sz="6" w:space="0" w:color="414142"/>
              <w:left w:val="outset" w:sz="6" w:space="0" w:color="414142"/>
              <w:bottom w:val="outset" w:sz="6" w:space="0" w:color="414142"/>
              <w:right w:val="outset" w:sz="6" w:space="0" w:color="414142"/>
            </w:tcBorders>
          </w:tcPr>
          <w:p w14:paraId="5E2AFA9C" w14:textId="443109A0" w:rsidR="005C4B11" w:rsidRPr="00623CA6" w:rsidRDefault="005C4B11" w:rsidP="00097D02">
            <w:r w:rsidRPr="00D1101E">
              <w:t>Atbilstības izmaksu monetārs novērtējums</w:t>
            </w:r>
          </w:p>
        </w:tc>
        <w:tc>
          <w:tcPr>
            <w:tcW w:w="3913" w:type="pct"/>
            <w:tcBorders>
              <w:top w:val="outset" w:sz="6" w:space="0" w:color="414142"/>
              <w:left w:val="outset" w:sz="6" w:space="0" w:color="414142"/>
              <w:bottom w:val="outset" w:sz="6" w:space="0" w:color="414142"/>
              <w:right w:val="outset" w:sz="6" w:space="0" w:color="414142"/>
            </w:tcBorders>
          </w:tcPr>
          <w:p w14:paraId="31DD11C2" w14:textId="756D3888" w:rsidR="005C4B11" w:rsidRDefault="005C4B11" w:rsidP="009E117A">
            <w:pPr>
              <w:ind w:right="140"/>
              <w:jc w:val="both"/>
            </w:pPr>
            <w:r>
              <w:t>Noteikumu p</w:t>
            </w:r>
            <w:r w:rsidRPr="001F3548">
              <w:t>rojekts šo jomu neskar.</w:t>
            </w:r>
          </w:p>
        </w:tc>
      </w:tr>
      <w:tr w:rsidR="00B74E34" w14:paraId="03487E44" w14:textId="77777777" w:rsidTr="00EE21F2">
        <w:trPr>
          <w:trHeight w:val="345"/>
        </w:trPr>
        <w:tc>
          <w:tcPr>
            <w:tcW w:w="133"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623CA6" w:rsidRDefault="005C4B11" w:rsidP="00097D02">
            <w:r>
              <w:t>5</w:t>
            </w:r>
            <w:r w:rsidR="00A63102" w:rsidRPr="00623CA6">
              <w:t>.</w:t>
            </w:r>
          </w:p>
        </w:tc>
        <w:tc>
          <w:tcPr>
            <w:tcW w:w="95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63102" w:rsidP="00097D02">
            <w:r w:rsidRPr="00623CA6">
              <w:t>Cita informācija</w:t>
            </w:r>
          </w:p>
        </w:tc>
        <w:tc>
          <w:tcPr>
            <w:tcW w:w="3913" w:type="pct"/>
            <w:tcBorders>
              <w:top w:val="outset" w:sz="6" w:space="0" w:color="414142"/>
              <w:left w:val="outset" w:sz="6" w:space="0" w:color="414142"/>
              <w:bottom w:val="outset" w:sz="6" w:space="0" w:color="414142"/>
              <w:right w:val="outset" w:sz="6" w:space="0" w:color="414142"/>
            </w:tcBorders>
            <w:hideMark/>
          </w:tcPr>
          <w:p w14:paraId="313CC46E" w14:textId="77777777" w:rsidR="00AE45A8" w:rsidRPr="00623CA6" w:rsidRDefault="00A63102" w:rsidP="00097D02">
            <w:pPr>
              <w:spacing w:before="100" w:beforeAutospacing="1" w:after="100" w:afterAutospacing="1" w:line="293" w:lineRule="atLeast"/>
            </w:pPr>
            <w:r w:rsidRPr="00623CA6">
              <w:t>Nav</w:t>
            </w:r>
          </w:p>
        </w:tc>
      </w:tr>
    </w:tbl>
    <w:p w14:paraId="52B6B4F2" w14:textId="77777777" w:rsidR="00EE21F2" w:rsidRDefault="00EE21F2"/>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74E34"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3E9F" w:rsidRDefault="00A63102" w:rsidP="004A0E7C">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rsidR="00B74E34"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77777777" w:rsidR="00AF24C3" w:rsidRPr="005077A3" w:rsidRDefault="00A63102" w:rsidP="004A0E7C">
            <w:pPr>
              <w:jc w:val="center"/>
            </w:pPr>
            <w:r w:rsidRPr="005077A3">
              <w:rPr>
                <w:iCs/>
              </w:rPr>
              <w:t>Noteikumu projekts šo jomu neskar</w:t>
            </w:r>
            <w:r>
              <w:rPr>
                <w:iCs/>
              </w:rPr>
              <w:t>.</w:t>
            </w:r>
          </w:p>
        </w:tc>
      </w:tr>
    </w:tbl>
    <w:p w14:paraId="2F450311" w14:textId="77777777" w:rsidR="00AF24C3" w:rsidRDefault="00AF24C3"/>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74E34" w14:paraId="144D92E9" w14:textId="77777777" w:rsidTr="00EE21F2">
        <w:tc>
          <w:tcPr>
            <w:tcW w:w="5000" w:type="pct"/>
          </w:tcPr>
          <w:p w14:paraId="497122B7" w14:textId="77777777" w:rsidR="00EE21F2" w:rsidRPr="009A3E9F" w:rsidRDefault="00A63102" w:rsidP="004A0E7C">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rsidR="00B74E34" w14:paraId="3215ECD4" w14:textId="77777777" w:rsidTr="00EE21F2">
        <w:tc>
          <w:tcPr>
            <w:tcW w:w="5000" w:type="pct"/>
          </w:tcPr>
          <w:p w14:paraId="7F09B29B" w14:textId="77777777" w:rsidR="00EE21F2" w:rsidRPr="005077A3" w:rsidRDefault="00A63102" w:rsidP="004A0E7C">
            <w:pPr>
              <w:pStyle w:val="naisf"/>
              <w:spacing w:before="120" w:after="120"/>
              <w:ind w:firstLine="0"/>
              <w:jc w:val="center"/>
              <w:rPr>
                <w:b/>
              </w:rPr>
            </w:pPr>
            <w:r w:rsidRPr="005077A3">
              <w:rPr>
                <w:iCs/>
              </w:rPr>
              <w:t>Noteikumu projekts šo jomu neskar</w:t>
            </w:r>
            <w:r>
              <w:rPr>
                <w:iCs/>
              </w:rPr>
              <w:t>.</w:t>
            </w:r>
          </w:p>
        </w:tc>
      </w:tr>
    </w:tbl>
    <w:p w14:paraId="46487FA8" w14:textId="77777777" w:rsidR="00EE21F2" w:rsidRDefault="00EE21F2"/>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061"/>
      </w:tblGrid>
      <w:tr w:rsidR="00B74E34"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9A3E9F" w:rsidRDefault="00A63102" w:rsidP="004A0E7C">
            <w:pPr>
              <w:jc w:val="center"/>
              <w:rPr>
                <w:b/>
              </w:rPr>
            </w:pPr>
            <w:r w:rsidRPr="009A3E9F">
              <w:rPr>
                <w:b/>
              </w:rPr>
              <w:t>V.</w:t>
            </w:r>
            <w:r>
              <w:rPr>
                <w:b/>
              </w:rPr>
              <w:t> </w:t>
            </w:r>
            <w:r w:rsidRPr="009A3E9F">
              <w:rPr>
                <w:b/>
              </w:rPr>
              <w:t>Tiesību akta projekta atbilstība Latvijas Republikas starptautiskajām saistībām</w:t>
            </w:r>
          </w:p>
        </w:tc>
      </w:tr>
      <w:tr w:rsidR="00B74E34"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77777777" w:rsidR="00AF24C3" w:rsidRPr="005077A3" w:rsidRDefault="00A63102" w:rsidP="004A0E7C">
            <w:pPr>
              <w:pStyle w:val="naisf"/>
              <w:spacing w:before="120" w:after="120"/>
              <w:ind w:firstLine="0"/>
              <w:jc w:val="center"/>
              <w:rPr>
                <w:b/>
              </w:rPr>
            </w:pPr>
            <w:r w:rsidRPr="005077A3">
              <w:rPr>
                <w:iCs/>
              </w:rPr>
              <w:t>Noteikumu projekts šo jomu neskar</w:t>
            </w:r>
            <w:r>
              <w:rPr>
                <w:iCs/>
              </w:rPr>
              <w:t>.</w:t>
            </w:r>
          </w:p>
        </w:tc>
      </w:tr>
    </w:tbl>
    <w:p w14:paraId="721C64AB" w14:textId="77777777" w:rsidR="003B7242" w:rsidRPr="00AF24C3" w:rsidRDefault="003B7242" w:rsidP="003B7242">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4"/>
        <w:gridCol w:w="1460"/>
        <w:gridCol w:w="7321"/>
      </w:tblGrid>
      <w:tr w:rsidR="00B74E34" w14:paraId="5CCF339B" w14:textId="77777777" w:rsidTr="0029550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A63102" w:rsidP="006470D4">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rsidR="00B74E34" w14:paraId="1F943D22" w14:textId="77777777" w:rsidTr="00295509">
        <w:trPr>
          <w:trHeight w:val="540"/>
          <w:jc w:val="center"/>
        </w:trPr>
        <w:tc>
          <w:tcPr>
            <w:tcW w:w="219"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A63102" w:rsidP="006470D4">
            <w:r w:rsidRPr="007F76AB">
              <w:t>1.</w:t>
            </w:r>
          </w:p>
        </w:tc>
        <w:tc>
          <w:tcPr>
            <w:tcW w:w="671"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A63102" w:rsidP="006470D4">
            <w:r w:rsidRPr="007F76AB">
              <w:t>Plānotās sabiedrības līdzdalības un komunikācijas aktivitātes saistībā ar projektu</w:t>
            </w:r>
          </w:p>
        </w:tc>
        <w:tc>
          <w:tcPr>
            <w:tcW w:w="4110" w:type="pct"/>
            <w:tcBorders>
              <w:top w:val="outset" w:sz="6" w:space="0" w:color="414142"/>
              <w:left w:val="outset" w:sz="6" w:space="0" w:color="414142"/>
              <w:bottom w:val="outset" w:sz="6" w:space="0" w:color="414142"/>
              <w:right w:val="outset" w:sz="6" w:space="0" w:color="414142"/>
            </w:tcBorders>
            <w:hideMark/>
          </w:tcPr>
          <w:p w14:paraId="1054835B" w14:textId="77777777" w:rsidR="006830AE" w:rsidRDefault="00A63102" w:rsidP="00757565">
            <w:pPr>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5C3A6A">
              <w:t>M</w:t>
            </w:r>
            <w:r w:rsidR="004A0E7C">
              <w:t>inistrijas tīmekļ</w:t>
            </w:r>
            <w:r w:rsidRPr="007F76AB">
              <w:t>vietnē.</w:t>
            </w:r>
          </w:p>
          <w:p w14:paraId="2BC69BB9" w14:textId="77777777" w:rsidR="00912595" w:rsidRDefault="002B37A3" w:rsidP="00912595">
            <w:pPr>
              <w:pStyle w:val="naisf"/>
              <w:spacing w:before="0" w:after="0"/>
              <w:ind w:left="57" w:right="57" w:firstLine="0"/>
            </w:pPr>
            <w:r>
              <w:t xml:space="preserve">Kuldīgas novada </w:t>
            </w:r>
            <w:r w:rsidRPr="00C74C95">
              <w:t xml:space="preserve">pašvaldība un zemes īpašnieku </w:t>
            </w:r>
            <w:r w:rsidRPr="00950D80">
              <w:t>informēšana veikta atbilstoši likuma „Par īpaši aizsargājamām dabas teritorijām” 12.</w:t>
            </w:r>
            <w:r>
              <w:t> </w:t>
            </w:r>
            <w:r w:rsidRPr="00950D80">
              <w:t>panta ceturtās daļas  un 13. panta ceturtās daļas prasībām.</w:t>
            </w:r>
          </w:p>
          <w:p w14:paraId="0BAA4E8D" w14:textId="3BE27A38" w:rsidR="002B37A3" w:rsidRPr="002B37A3" w:rsidRDefault="002B37A3" w:rsidP="000E19D5">
            <w:pPr>
              <w:pStyle w:val="naisf"/>
              <w:spacing w:before="0" w:after="0"/>
              <w:ind w:left="57" w:right="57" w:firstLine="0"/>
            </w:pPr>
            <w:r w:rsidRPr="00ED36B9">
              <w:t>Saskaņā ar likuma „Par īpaši aizsargājamām dabas teritorijām” 13.</w:t>
            </w:r>
            <w:r>
              <w:t> panta ceturto daļu</w:t>
            </w:r>
            <w:r w:rsidRPr="00ED36B9">
              <w:t xml:space="preserve"> zemes īpašnieki </w:t>
            </w:r>
            <w:r>
              <w:t>tika</w:t>
            </w:r>
            <w:r w:rsidRPr="00ED36B9">
              <w:t xml:space="preserve"> </w:t>
            </w:r>
            <w:r w:rsidRPr="00B42655">
              <w:t xml:space="preserve">informēti, nosūtot katram informatīvu vēstuli, kā arī publicējot oficiālu paziņojumu </w:t>
            </w:r>
            <w:r w:rsidR="000E19D5">
              <w:t xml:space="preserve">2018. gada 28. augusta </w:t>
            </w:r>
            <w:r w:rsidRPr="00B42655">
              <w:rPr>
                <w:lang w:eastAsia="zh-CN"/>
              </w:rPr>
              <w:t xml:space="preserve">oficiālajā izdevumā </w:t>
            </w:r>
            <w:r w:rsidRPr="00B42655">
              <w:t>„</w:t>
            </w:r>
            <w:r>
              <w:t xml:space="preserve">Latvijas Vēstnesis” </w:t>
            </w:r>
            <w:r w:rsidRPr="003E671F">
              <w:t>(oficiālās publikācijas Nr.:</w:t>
            </w:r>
            <w:r w:rsidR="000E19D5">
              <w:t> </w:t>
            </w:r>
            <w:r w:rsidRPr="00262543">
              <w:t>201</w:t>
            </w:r>
            <w:r w:rsidR="007055EA">
              <w:t>8</w:t>
            </w:r>
            <w:r w:rsidRPr="00262543">
              <w:t>/1</w:t>
            </w:r>
            <w:r w:rsidR="006A22C0">
              <w:t>70</w:t>
            </w:r>
            <w:r w:rsidRPr="00262543">
              <w:t>.DA2</w:t>
            </w:r>
            <w:r w:rsidRPr="003E671F">
              <w:t>).</w:t>
            </w:r>
          </w:p>
        </w:tc>
      </w:tr>
      <w:tr w:rsidR="00B74E34" w14:paraId="73D13BC7" w14:textId="77777777" w:rsidTr="00295509">
        <w:trPr>
          <w:trHeight w:val="330"/>
          <w:jc w:val="center"/>
        </w:trPr>
        <w:tc>
          <w:tcPr>
            <w:tcW w:w="219"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7F76AB" w:rsidRDefault="00A63102" w:rsidP="006470D4">
            <w:r w:rsidRPr="007F76AB">
              <w:lastRenderedPageBreak/>
              <w:t>2.</w:t>
            </w:r>
          </w:p>
        </w:tc>
        <w:tc>
          <w:tcPr>
            <w:tcW w:w="671"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A63102" w:rsidP="006470D4">
            <w:r w:rsidRPr="007F76AB">
              <w:t>Sabiedrības līdzdalība projekta izstrādē</w:t>
            </w:r>
          </w:p>
        </w:tc>
        <w:tc>
          <w:tcPr>
            <w:tcW w:w="4110" w:type="pct"/>
            <w:tcBorders>
              <w:top w:val="outset" w:sz="6" w:space="0" w:color="414142"/>
              <w:left w:val="outset" w:sz="6" w:space="0" w:color="414142"/>
              <w:bottom w:val="outset" w:sz="6" w:space="0" w:color="414142"/>
              <w:right w:val="outset" w:sz="6" w:space="0" w:color="414142"/>
            </w:tcBorders>
            <w:hideMark/>
          </w:tcPr>
          <w:p w14:paraId="764BFAF9" w14:textId="55DD5C74" w:rsidR="00BD7BF3" w:rsidRDefault="00A63102" w:rsidP="008E3379">
            <w:pPr>
              <w:ind w:right="88"/>
              <w:jc w:val="both"/>
            </w:pPr>
            <w:r w:rsidRPr="00A91962">
              <w:rPr>
                <w:color w:val="000000" w:themeColor="text1"/>
              </w:rPr>
              <w:t>Noteikumu projekts 201</w:t>
            </w:r>
            <w:r w:rsidR="00953F16" w:rsidRPr="00A91962">
              <w:rPr>
                <w:color w:val="000000" w:themeColor="text1"/>
              </w:rPr>
              <w:t>8</w:t>
            </w:r>
            <w:r w:rsidRPr="00A91962">
              <w:rPr>
                <w:color w:val="000000" w:themeColor="text1"/>
              </w:rPr>
              <w:t>.</w:t>
            </w:r>
            <w:r w:rsidR="002E197D" w:rsidRPr="00A91962">
              <w:rPr>
                <w:color w:val="000000" w:themeColor="text1"/>
              </w:rPr>
              <w:t> </w:t>
            </w:r>
            <w:r w:rsidR="00D34236" w:rsidRPr="00A91962">
              <w:rPr>
                <w:color w:val="000000" w:themeColor="text1"/>
              </w:rPr>
              <w:t xml:space="preserve">gada </w:t>
            </w:r>
            <w:r w:rsidR="0047781D" w:rsidRPr="00A91962">
              <w:rPr>
                <w:color w:val="000000" w:themeColor="text1"/>
              </w:rPr>
              <w:t>3. augustā</w:t>
            </w:r>
            <w:r w:rsidR="00A15FBF" w:rsidRPr="00A91962">
              <w:rPr>
                <w:color w:val="000000" w:themeColor="text1"/>
              </w:rPr>
              <w:t xml:space="preserve"> ievietots </w:t>
            </w:r>
            <w:r w:rsidR="002E197D" w:rsidRPr="00A91962">
              <w:rPr>
                <w:color w:val="000000" w:themeColor="text1"/>
              </w:rPr>
              <w:t>M</w:t>
            </w:r>
            <w:r w:rsidR="00A15FBF" w:rsidRPr="00A91962">
              <w:rPr>
                <w:color w:val="000000" w:themeColor="text1"/>
              </w:rPr>
              <w:t>ini</w:t>
            </w:r>
            <w:r w:rsidR="004A0E7C" w:rsidRPr="00A91962">
              <w:rPr>
                <w:color w:val="000000" w:themeColor="text1"/>
              </w:rPr>
              <w:t>strijas publisk</w:t>
            </w:r>
            <w:r w:rsidR="00B7293B" w:rsidRPr="00A91962">
              <w:rPr>
                <w:color w:val="000000" w:themeColor="text1"/>
              </w:rPr>
              <w:t>aj</w:t>
            </w:r>
            <w:r w:rsidR="004A0E7C" w:rsidRPr="00A91962">
              <w:rPr>
                <w:color w:val="000000" w:themeColor="text1"/>
              </w:rPr>
              <w:t>ā tīmekļ</w:t>
            </w:r>
            <w:r w:rsidR="00A02043" w:rsidRPr="0063371C">
              <w:t>vietnē</w:t>
            </w:r>
            <w:r w:rsidR="002E197D">
              <w:t>:</w:t>
            </w:r>
            <w:r w:rsidR="00D204BE">
              <w:t> </w:t>
            </w:r>
            <w:hyperlink r:id="rId9" w:history="1">
              <w:r w:rsidR="002E197D" w:rsidRPr="00FA4532">
                <w:rPr>
                  <w:rStyle w:val="Hyperlink"/>
                </w:rPr>
                <w:t>www.varam.gov.lv</w:t>
              </w:r>
            </w:hyperlink>
            <w:r w:rsidR="002E197D">
              <w:t>.</w:t>
            </w:r>
          </w:p>
          <w:p w14:paraId="5192342E" w14:textId="7033284D" w:rsidR="00EB3BF6" w:rsidRDefault="00A63102" w:rsidP="0087523D">
            <w:pPr>
              <w:jc w:val="both"/>
              <w:rPr>
                <w:color w:val="000000" w:themeColor="text1"/>
              </w:rPr>
            </w:pPr>
            <w:r w:rsidRPr="008278FE">
              <w:rPr>
                <w:color w:val="000000" w:themeColor="text1"/>
              </w:rPr>
              <w:t>Atbilstoši Ministru kabineta 2009.</w:t>
            </w:r>
            <w:r w:rsidR="005C3A6A" w:rsidRPr="008278FE">
              <w:rPr>
                <w:color w:val="000000" w:themeColor="text1"/>
              </w:rPr>
              <w:t> </w:t>
            </w:r>
            <w:r w:rsidRPr="008278FE">
              <w:rPr>
                <w:color w:val="000000" w:themeColor="text1"/>
              </w:rPr>
              <w:t>gada 25.</w:t>
            </w:r>
            <w:r w:rsidR="005C3A6A" w:rsidRPr="008278FE">
              <w:rPr>
                <w:color w:val="000000" w:themeColor="text1"/>
              </w:rPr>
              <w:t> </w:t>
            </w:r>
            <w:r w:rsidRPr="008278FE">
              <w:rPr>
                <w:color w:val="000000" w:themeColor="text1"/>
              </w:rPr>
              <w:t>augusta noteikumu Nr.</w:t>
            </w:r>
            <w:r w:rsidR="005C3A6A" w:rsidRPr="008278FE">
              <w:rPr>
                <w:color w:val="000000" w:themeColor="text1"/>
              </w:rPr>
              <w:t> </w:t>
            </w:r>
            <w:r w:rsidRPr="008278FE">
              <w:rPr>
                <w:color w:val="000000" w:themeColor="text1"/>
              </w:rPr>
              <w:t xml:space="preserve">970 </w:t>
            </w:r>
            <w:r w:rsidR="005C3A6A" w:rsidRPr="008278FE">
              <w:t>„</w:t>
            </w:r>
            <w:r w:rsidRPr="008278FE">
              <w:rPr>
                <w:color w:val="000000" w:themeColor="text1"/>
              </w:rPr>
              <w:t>Sabiedrības līdzdalības kārtība attīstības plānošanas procesā</w:t>
            </w:r>
            <w:r w:rsidR="005C3A6A" w:rsidRPr="008278FE">
              <w:rPr>
                <w:color w:val="000000" w:themeColor="text1"/>
              </w:rPr>
              <w:t>”</w:t>
            </w:r>
            <w:r w:rsidRPr="008278FE">
              <w:rPr>
                <w:color w:val="000000" w:themeColor="text1"/>
              </w:rPr>
              <w:t xml:space="preserve"> 14.</w:t>
            </w:r>
            <w:r w:rsidR="005C3A6A" w:rsidRPr="008278FE">
              <w:rPr>
                <w:color w:val="000000" w:themeColor="text1"/>
              </w:rPr>
              <w:t> </w:t>
            </w:r>
            <w:r w:rsidRPr="008278FE">
              <w:rPr>
                <w:color w:val="000000" w:themeColor="text1"/>
              </w:rPr>
              <w:t xml:space="preserve">punkta prasībām, kas paredz, ka tiešās valsts pārvaldes institūcijas elektroniski sagatavotus paziņojumus par līdzdalības procesu iesniedz Valsts kancelejā publicēšanai tās </w:t>
            </w:r>
            <w:r w:rsidR="0007355E">
              <w:rPr>
                <w:color w:val="000000" w:themeColor="text1"/>
              </w:rPr>
              <w:t>tīmekļvietnē</w:t>
            </w:r>
            <w:r w:rsidRPr="008278FE">
              <w:rPr>
                <w:color w:val="000000" w:themeColor="text1"/>
              </w:rPr>
              <w:t>, 201</w:t>
            </w:r>
            <w:r w:rsidR="008278FE">
              <w:rPr>
                <w:color w:val="000000" w:themeColor="text1"/>
              </w:rPr>
              <w:t>8</w:t>
            </w:r>
            <w:r w:rsidRPr="008278FE">
              <w:rPr>
                <w:color w:val="000000" w:themeColor="text1"/>
              </w:rPr>
              <w:t>.</w:t>
            </w:r>
            <w:r w:rsidR="005C3A6A" w:rsidRPr="008278FE">
              <w:rPr>
                <w:color w:val="000000" w:themeColor="text1"/>
              </w:rPr>
              <w:t> </w:t>
            </w:r>
            <w:r w:rsidRPr="008278FE">
              <w:rPr>
                <w:color w:val="000000" w:themeColor="text1"/>
              </w:rPr>
              <w:t xml:space="preserve">gada </w:t>
            </w:r>
            <w:r w:rsidR="0047781D">
              <w:rPr>
                <w:color w:val="000000" w:themeColor="text1"/>
              </w:rPr>
              <w:t>3. augustā</w:t>
            </w:r>
            <w:r w:rsidRPr="008278FE">
              <w:rPr>
                <w:color w:val="000000" w:themeColor="text1"/>
              </w:rPr>
              <w:t xml:space="preserve"> nosūtīts paziņojums par līdzdalības iespējām Ministru kabineta noteikumu projekta izstrādē.</w:t>
            </w:r>
          </w:p>
          <w:p w14:paraId="5BE8249B" w14:textId="05572D85" w:rsidR="006A003D" w:rsidRPr="00A8251F" w:rsidRDefault="006A003D" w:rsidP="00F9296D">
            <w:pPr>
              <w:jc w:val="both"/>
              <w:rPr>
                <w:color w:val="000000" w:themeColor="text1"/>
              </w:rPr>
            </w:pPr>
            <w:r w:rsidRPr="003E671F">
              <w:t xml:space="preserve">Saskaņā ar likuma </w:t>
            </w:r>
            <w:r>
              <w:t>„</w:t>
            </w:r>
            <w:r w:rsidRPr="003E671F">
              <w:t>Par īpaši aizsargājamām dabas teri</w:t>
            </w:r>
            <w:r>
              <w:t>torijām” 12. panta ceturto daļu</w:t>
            </w:r>
            <w:r w:rsidRPr="003E671F">
              <w:t xml:space="preserve"> noteikumu projekts un anotācija 201</w:t>
            </w:r>
            <w:r>
              <w:t>7</w:t>
            </w:r>
            <w:r w:rsidRPr="003E671F">
              <w:t xml:space="preserve">. gada </w:t>
            </w:r>
            <w:r>
              <w:t>15</w:t>
            </w:r>
            <w:r w:rsidRPr="003E671F">
              <w:t>. </w:t>
            </w:r>
            <w:r>
              <w:t>augustā</w:t>
            </w:r>
            <w:r w:rsidRPr="003E671F">
              <w:t xml:space="preserve"> nosūtīt</w:t>
            </w:r>
            <w:r w:rsidR="00F9296D">
              <w:t>a</w:t>
            </w:r>
            <w:r w:rsidRPr="003E671F">
              <w:t xml:space="preserve"> </w:t>
            </w:r>
            <w:r>
              <w:t xml:space="preserve">Kuldīgas novada </w:t>
            </w:r>
            <w:r w:rsidRPr="003E671F">
              <w:t>pašvaldībai atzinuma sniegšanai.</w:t>
            </w:r>
          </w:p>
        </w:tc>
      </w:tr>
      <w:tr w:rsidR="00B74E34" w14:paraId="06D97C6E" w14:textId="77777777" w:rsidTr="00295509">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A63102" w:rsidP="006470D4">
            <w:r w:rsidRPr="007F76AB">
              <w:t>3.</w:t>
            </w:r>
          </w:p>
        </w:tc>
        <w:tc>
          <w:tcPr>
            <w:tcW w:w="671"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A63102" w:rsidP="006470D4">
            <w:r w:rsidRPr="007F76AB">
              <w:t>Sabiedrības līdzdalības rezultāti</w:t>
            </w:r>
          </w:p>
        </w:tc>
        <w:tc>
          <w:tcPr>
            <w:tcW w:w="4110" w:type="pct"/>
            <w:tcBorders>
              <w:top w:val="outset" w:sz="6" w:space="0" w:color="414142"/>
              <w:left w:val="outset" w:sz="6" w:space="0" w:color="414142"/>
              <w:bottom w:val="outset" w:sz="6" w:space="0" w:color="414142"/>
              <w:right w:val="outset" w:sz="6" w:space="0" w:color="414142"/>
            </w:tcBorders>
            <w:hideMark/>
          </w:tcPr>
          <w:p w14:paraId="6422A4AC" w14:textId="1E97A9C3" w:rsidR="00202B9C" w:rsidRPr="00282A83" w:rsidRDefault="00202B9C" w:rsidP="00822812">
            <w:pPr>
              <w:jc w:val="both"/>
            </w:pPr>
            <w:r w:rsidRPr="00282A83">
              <w:t xml:space="preserve">Kuldīgas novada pašvaldība </w:t>
            </w:r>
            <w:r w:rsidR="00B52455" w:rsidRPr="00282A83">
              <w:t>2018. gada 18. septembrī saskaņojusi noteikumu projektu bez iebildumiem vai priekšlikumiem</w:t>
            </w:r>
            <w:r w:rsidRPr="00282A83">
              <w:t>.</w:t>
            </w:r>
          </w:p>
          <w:p w14:paraId="0328A656" w14:textId="6CB27ADF" w:rsidR="00A90407" w:rsidRPr="00282A83" w:rsidRDefault="00A90407" w:rsidP="00822812">
            <w:pPr>
              <w:jc w:val="both"/>
            </w:pPr>
            <w:r w:rsidRPr="00282A83">
              <w:t xml:space="preserve">Saņemts akciju sabiedrības “Latvijas valsts meži” iebildums par terminēto ciršanas ierobežojuma </w:t>
            </w:r>
            <w:r w:rsidR="0007355E">
              <w:t xml:space="preserve">sākuma </w:t>
            </w:r>
            <w:r w:rsidRPr="00282A83">
              <w:t xml:space="preserve">termiņu, kas ņemts vērā un precizēts noteikumu </w:t>
            </w:r>
            <w:r w:rsidR="0007355E" w:rsidRPr="00282A83">
              <w:t>projekt</w:t>
            </w:r>
            <w:r w:rsidR="0007355E">
              <w:t xml:space="preserve">a 9.20. apakšpunktā </w:t>
            </w:r>
            <w:r w:rsidRPr="00282A83">
              <w:t>atbilstoši plānā ieteiktajam (no 1. marta).</w:t>
            </w:r>
          </w:p>
          <w:p w14:paraId="26000674" w14:textId="1197FC6F" w:rsidR="00B66D11" w:rsidRPr="0007355E" w:rsidRDefault="00A90407" w:rsidP="00A90407">
            <w:pPr>
              <w:jc w:val="both"/>
            </w:pPr>
            <w:r w:rsidRPr="00282A83">
              <w:t xml:space="preserve">Tāpat saņemts </w:t>
            </w:r>
            <w:r w:rsidR="00977D98" w:rsidRPr="0007355E">
              <w:t xml:space="preserve">viens </w:t>
            </w:r>
            <w:r w:rsidRPr="0007355E">
              <w:t xml:space="preserve">telefonisks nekustamā īpašuma – meža īpašnieka iebildums par kopšanas cirtes vecuma ierobežojumu un nepietiekamo atbalsta maksājumu apmēru mežsaimnieciskās darbības ierobežojumu gadījumos. Izskaidrots kopšanas cirtes ierobežojuma pamatojums, kā arī </w:t>
            </w:r>
            <w:r w:rsidR="004D10EE" w:rsidRPr="0007355E">
              <w:t xml:space="preserve">sniegta informācija </w:t>
            </w:r>
            <w:r w:rsidRPr="0007355E">
              <w:t xml:space="preserve">par iespējām saņemt atbalsta maksājumus </w:t>
            </w:r>
            <w:r w:rsidR="007B162D" w:rsidRPr="0007355E">
              <w:t xml:space="preserve">meža īpašniekiem </w:t>
            </w:r>
            <w:r w:rsidRPr="0007355E">
              <w:t xml:space="preserve">Natura 2000 teritorijās. </w:t>
            </w:r>
          </w:p>
          <w:p w14:paraId="37F681AC" w14:textId="69F481C0" w:rsidR="00202B9C" w:rsidRPr="007F76AB" w:rsidRDefault="00202B9C" w:rsidP="00A90407">
            <w:pPr>
              <w:jc w:val="both"/>
            </w:pPr>
            <w:r w:rsidRPr="0007355E">
              <w:t>Citi iebildumi vai priekšlikumi nav saņemti.</w:t>
            </w:r>
          </w:p>
        </w:tc>
      </w:tr>
      <w:tr w:rsidR="00B74E34" w14:paraId="05A5EC09" w14:textId="77777777" w:rsidTr="00295509">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14:paraId="60872C60" w14:textId="77777777" w:rsidR="003B312A" w:rsidRPr="007F76AB" w:rsidRDefault="00A63102" w:rsidP="006470D4">
            <w:r w:rsidRPr="007F76AB">
              <w:t>4.</w:t>
            </w:r>
          </w:p>
        </w:tc>
        <w:tc>
          <w:tcPr>
            <w:tcW w:w="671"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A63102" w:rsidP="006470D4">
            <w:r w:rsidRPr="007F76AB">
              <w:t>Cita informācija</w:t>
            </w:r>
          </w:p>
        </w:tc>
        <w:tc>
          <w:tcPr>
            <w:tcW w:w="4110"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7F76AB" w:rsidRDefault="00A63102" w:rsidP="006470D4">
            <w:pPr>
              <w:spacing w:before="100" w:beforeAutospacing="1" w:after="100" w:afterAutospacing="1" w:line="293" w:lineRule="atLeast"/>
            </w:pPr>
            <w:r w:rsidRPr="007F76AB">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3461"/>
        <w:gridCol w:w="519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EE21F2">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14:paraId="52FB836E" w14:textId="77777777" w:rsidR="00A85CCE" w:rsidRPr="007F76AB" w:rsidRDefault="00A63102" w:rsidP="009E7A95">
            <w:r w:rsidRPr="007F76AB">
              <w:t xml:space="preserve">Ministrija, </w:t>
            </w:r>
            <w:r w:rsidR="009E7A95">
              <w:t>DAP</w:t>
            </w:r>
          </w:p>
        </w:tc>
      </w:tr>
      <w:tr w:rsidR="00B74E34" w14:paraId="094178EC" w14:textId="77777777" w:rsidTr="00EE21F2">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6470D4">
            <w:r w:rsidRPr="007F76AB">
              <w:t>Projekta izpildes ietekme uz pārvaldes funkcijām un institucionālo struktūru.</w:t>
            </w:r>
          </w:p>
          <w:p w14:paraId="515BA198" w14:textId="77777777" w:rsidR="006470D4" w:rsidRPr="007F76AB" w:rsidRDefault="00A63102"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EE21F2">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3A69AAED" w14:textId="77777777" w:rsidR="0041636C" w:rsidRPr="007F76AB" w:rsidRDefault="0041636C" w:rsidP="003B312A"/>
    <w:p w14:paraId="50ABF407" w14:textId="77777777" w:rsidR="000A2A2E" w:rsidRPr="00E844F2" w:rsidRDefault="000A2A2E" w:rsidP="000A2A2E"/>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4B3AB7F" w14:textId="745EA05C" w:rsidR="008E2E31" w:rsidRPr="008E2E31" w:rsidRDefault="00A63102" w:rsidP="006043D5">
      <w:pPr>
        <w:tabs>
          <w:tab w:val="right" w:pos="9071"/>
        </w:tabs>
        <w:rPr>
          <w:sz w:val="16"/>
          <w:szCs w:val="16"/>
        </w:rPr>
      </w:pPr>
      <w:r w:rsidRPr="009E117A">
        <w:t>attīstības ministrs</w:t>
      </w:r>
      <w:r w:rsidRPr="009E117A">
        <w:tab/>
      </w:r>
      <w:r w:rsidR="006043D5">
        <w:t>Juris Pūce</w:t>
      </w:r>
    </w:p>
    <w:p w14:paraId="6D3AF23D" w14:textId="77777777" w:rsidR="006043D5" w:rsidRDefault="006043D5" w:rsidP="000A2A2E">
      <w:pPr>
        <w:tabs>
          <w:tab w:val="left" w:pos="6804"/>
        </w:tabs>
        <w:jc w:val="both"/>
        <w:rPr>
          <w:sz w:val="20"/>
          <w:szCs w:val="20"/>
        </w:rPr>
      </w:pPr>
    </w:p>
    <w:p w14:paraId="2E24E365" w14:textId="77777777" w:rsidR="0068059B" w:rsidRDefault="0068059B" w:rsidP="000A2A2E">
      <w:pPr>
        <w:tabs>
          <w:tab w:val="left" w:pos="6804"/>
        </w:tabs>
        <w:jc w:val="both"/>
        <w:rPr>
          <w:sz w:val="20"/>
          <w:szCs w:val="20"/>
        </w:rPr>
      </w:pPr>
    </w:p>
    <w:p w14:paraId="7D8C7DF9" w14:textId="3057E267" w:rsidR="000A2A2E" w:rsidRPr="00216B14" w:rsidRDefault="00A63102" w:rsidP="000A2A2E">
      <w:pPr>
        <w:tabs>
          <w:tab w:val="left" w:pos="6804"/>
        </w:tabs>
        <w:jc w:val="both"/>
        <w:rPr>
          <w:sz w:val="20"/>
          <w:szCs w:val="20"/>
        </w:rPr>
      </w:pPr>
      <w:r w:rsidRPr="00216B14">
        <w:rPr>
          <w:sz w:val="20"/>
          <w:szCs w:val="20"/>
        </w:rPr>
        <w:t>Saulīte 67026587</w:t>
      </w:r>
    </w:p>
    <w:p w14:paraId="73EB2219" w14:textId="531B6151" w:rsidR="00A3377C" w:rsidRPr="00D204BE" w:rsidRDefault="0068059B" w:rsidP="003B312A">
      <w:hyperlink r:id="rId10" w:history="1">
        <w:r w:rsidR="00A63102" w:rsidRPr="00216B14">
          <w:rPr>
            <w:rStyle w:val="Hyperlink"/>
            <w:sz w:val="20"/>
            <w:szCs w:val="20"/>
          </w:rPr>
          <w:t>diana.saulite@</w:t>
        </w:r>
        <w:bookmarkStart w:id="4" w:name="_GoBack"/>
        <w:bookmarkEnd w:id="4"/>
        <w:r w:rsidR="00A63102" w:rsidRPr="00216B14">
          <w:rPr>
            <w:rStyle w:val="Hyperlink"/>
            <w:sz w:val="20"/>
            <w:szCs w:val="20"/>
          </w:rPr>
          <w:t>varam.gov.lv</w:t>
        </w:r>
      </w:hyperlink>
    </w:p>
    <w:sectPr w:rsidR="00A3377C" w:rsidRPr="00D204BE" w:rsidSect="001D3CD7">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35D27" w16cid:durableId="1FDF0D12"/>
  <w16cid:commentId w16cid:paraId="78A19BA1" w16cid:durableId="1FDF0DA6"/>
  <w16cid:commentId w16cid:paraId="19B2E720" w16cid:durableId="1FDF0F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E24CD" w14:textId="77777777" w:rsidR="00EB1C68" w:rsidRDefault="00EB1C68">
      <w:r>
        <w:separator/>
      </w:r>
    </w:p>
  </w:endnote>
  <w:endnote w:type="continuationSeparator" w:id="0">
    <w:p w14:paraId="7EAD549A" w14:textId="77777777" w:rsidR="00EB1C68" w:rsidRDefault="00EB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6A95" w14:textId="638C596B" w:rsidR="004A0E7C" w:rsidRPr="000E0D58" w:rsidRDefault="00566245" w:rsidP="002B6E17">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2B57DE">
      <w:rPr>
        <w:noProof/>
        <w:sz w:val="22"/>
        <w:szCs w:val="22"/>
      </w:rPr>
      <w:t>VARAMAnot_Mangenes_mezi_310519</w:t>
    </w:r>
    <w:r>
      <w:rPr>
        <w:sz w:val="22"/>
        <w:szCs w:val="22"/>
      </w:rPr>
      <w:fldChar w:fldCharType="end"/>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4D20" w14:textId="57A9CB8F" w:rsidR="004A0E7C" w:rsidRPr="007117BB" w:rsidRDefault="00BD473F" w:rsidP="002B6E17">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0418DE">
      <w:rPr>
        <w:noProof/>
        <w:sz w:val="22"/>
        <w:szCs w:val="22"/>
      </w:rPr>
      <w:t>VARAMAnot_Mangenes_mezi_310519</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017FE" w14:textId="77777777" w:rsidR="00EB1C68" w:rsidRDefault="00EB1C68">
      <w:r>
        <w:separator/>
      </w:r>
    </w:p>
  </w:footnote>
  <w:footnote w:type="continuationSeparator" w:id="0">
    <w:p w14:paraId="081A1F2A" w14:textId="77777777" w:rsidR="00EB1C68" w:rsidRDefault="00EB1C68">
      <w:r>
        <w:continuationSeparator/>
      </w:r>
    </w:p>
  </w:footnote>
  <w:footnote w:id="1">
    <w:p w14:paraId="4A197873" w14:textId="7D397978" w:rsidR="00D25B8A" w:rsidRDefault="00D25B8A">
      <w:pPr>
        <w:pStyle w:val="FootnoteText"/>
      </w:pPr>
      <w:r>
        <w:rPr>
          <w:rStyle w:val="FootnoteReference"/>
        </w:rPr>
        <w:footnoteRef/>
      </w:r>
      <w:r>
        <w:t xml:space="preserve"> </w:t>
      </w:r>
      <w:hyperlink r:id="rId1" w:history="1">
        <w:r w:rsidRPr="00645D85">
          <w:rPr>
            <w:rStyle w:val="Hyperlink"/>
            <w:color w:val="auto"/>
            <w:szCs w:val="22"/>
            <w:u w:val="none"/>
          </w:rPr>
          <w:t>https://www.daba.gov.lv/upload/File/DAPi_apstiprin/DL_Mangenes_mezi_16.pdf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68059B">
          <w:rPr>
            <w:noProof/>
          </w:rPr>
          <w:t>8</w:t>
        </w:r>
        <w:r>
          <w:rPr>
            <w:noProof/>
          </w:rPr>
          <w:fldChar w:fldCharType="end"/>
        </w:r>
      </w:p>
    </w:sdtContent>
  </w:sdt>
  <w:p w14:paraId="2F1787B6" w14:textId="77777777" w:rsidR="004A0E7C" w:rsidRDefault="004A0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410"/>
    <w:rsid w:val="00002532"/>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BE4"/>
    <w:rsid w:val="00015EE5"/>
    <w:rsid w:val="00015EF9"/>
    <w:rsid w:val="0001649B"/>
    <w:rsid w:val="00016FEA"/>
    <w:rsid w:val="0001739E"/>
    <w:rsid w:val="00017C6B"/>
    <w:rsid w:val="00020142"/>
    <w:rsid w:val="00020732"/>
    <w:rsid w:val="00020845"/>
    <w:rsid w:val="0002108D"/>
    <w:rsid w:val="00021AF2"/>
    <w:rsid w:val="00021E43"/>
    <w:rsid w:val="00022244"/>
    <w:rsid w:val="00022DE3"/>
    <w:rsid w:val="0002387A"/>
    <w:rsid w:val="00023887"/>
    <w:rsid w:val="00023C98"/>
    <w:rsid w:val="000240BA"/>
    <w:rsid w:val="00024406"/>
    <w:rsid w:val="000245B7"/>
    <w:rsid w:val="000246DB"/>
    <w:rsid w:val="00026038"/>
    <w:rsid w:val="0002603C"/>
    <w:rsid w:val="000267FA"/>
    <w:rsid w:val="00026928"/>
    <w:rsid w:val="00027061"/>
    <w:rsid w:val="000275D0"/>
    <w:rsid w:val="00027AEA"/>
    <w:rsid w:val="00030532"/>
    <w:rsid w:val="00030818"/>
    <w:rsid w:val="000314C0"/>
    <w:rsid w:val="000317E5"/>
    <w:rsid w:val="000327E8"/>
    <w:rsid w:val="000333FC"/>
    <w:rsid w:val="00033418"/>
    <w:rsid w:val="0003365E"/>
    <w:rsid w:val="00033E8D"/>
    <w:rsid w:val="00034141"/>
    <w:rsid w:val="0003431E"/>
    <w:rsid w:val="000344EC"/>
    <w:rsid w:val="000345C2"/>
    <w:rsid w:val="00034625"/>
    <w:rsid w:val="00034A26"/>
    <w:rsid w:val="00035450"/>
    <w:rsid w:val="000357FB"/>
    <w:rsid w:val="00035EDF"/>
    <w:rsid w:val="00035F13"/>
    <w:rsid w:val="00036225"/>
    <w:rsid w:val="00036E02"/>
    <w:rsid w:val="00036E87"/>
    <w:rsid w:val="00037123"/>
    <w:rsid w:val="000379ED"/>
    <w:rsid w:val="00037DBF"/>
    <w:rsid w:val="00040542"/>
    <w:rsid w:val="00040CB0"/>
    <w:rsid w:val="00040F29"/>
    <w:rsid w:val="000418DE"/>
    <w:rsid w:val="00041F30"/>
    <w:rsid w:val="00042C82"/>
    <w:rsid w:val="0004327C"/>
    <w:rsid w:val="00044768"/>
    <w:rsid w:val="00044917"/>
    <w:rsid w:val="00044DB3"/>
    <w:rsid w:val="00044F3D"/>
    <w:rsid w:val="00045E69"/>
    <w:rsid w:val="0004660D"/>
    <w:rsid w:val="0004667D"/>
    <w:rsid w:val="000471C6"/>
    <w:rsid w:val="000473CC"/>
    <w:rsid w:val="00047F1F"/>
    <w:rsid w:val="00047F28"/>
    <w:rsid w:val="0005009A"/>
    <w:rsid w:val="00050880"/>
    <w:rsid w:val="00050917"/>
    <w:rsid w:val="00051191"/>
    <w:rsid w:val="00052376"/>
    <w:rsid w:val="00052527"/>
    <w:rsid w:val="00052AC8"/>
    <w:rsid w:val="00052CA9"/>
    <w:rsid w:val="000537CE"/>
    <w:rsid w:val="000538F1"/>
    <w:rsid w:val="00053B7F"/>
    <w:rsid w:val="000543E3"/>
    <w:rsid w:val="00055A2E"/>
    <w:rsid w:val="00055ED4"/>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355E"/>
    <w:rsid w:val="00073C2F"/>
    <w:rsid w:val="000766E3"/>
    <w:rsid w:val="000769BD"/>
    <w:rsid w:val="00076EF5"/>
    <w:rsid w:val="00077B28"/>
    <w:rsid w:val="0008027B"/>
    <w:rsid w:val="00080BF3"/>
    <w:rsid w:val="00081BF2"/>
    <w:rsid w:val="00081F50"/>
    <w:rsid w:val="000821FE"/>
    <w:rsid w:val="00082325"/>
    <w:rsid w:val="00082637"/>
    <w:rsid w:val="00082738"/>
    <w:rsid w:val="00082C31"/>
    <w:rsid w:val="00082CA4"/>
    <w:rsid w:val="000831F6"/>
    <w:rsid w:val="000839D3"/>
    <w:rsid w:val="00084266"/>
    <w:rsid w:val="00084537"/>
    <w:rsid w:val="0008467B"/>
    <w:rsid w:val="00084B08"/>
    <w:rsid w:val="000857C2"/>
    <w:rsid w:val="00085CB2"/>
    <w:rsid w:val="000866E9"/>
    <w:rsid w:val="00086DE0"/>
    <w:rsid w:val="000876C8"/>
    <w:rsid w:val="00087C64"/>
    <w:rsid w:val="00091895"/>
    <w:rsid w:val="0009339C"/>
    <w:rsid w:val="000943E6"/>
    <w:rsid w:val="0009467F"/>
    <w:rsid w:val="000947C0"/>
    <w:rsid w:val="000948BA"/>
    <w:rsid w:val="00094944"/>
    <w:rsid w:val="00095C09"/>
    <w:rsid w:val="00095CEF"/>
    <w:rsid w:val="00095FEE"/>
    <w:rsid w:val="00096762"/>
    <w:rsid w:val="00096927"/>
    <w:rsid w:val="00096FC7"/>
    <w:rsid w:val="000971AC"/>
    <w:rsid w:val="00097499"/>
    <w:rsid w:val="00097D02"/>
    <w:rsid w:val="000A000B"/>
    <w:rsid w:val="000A00B4"/>
    <w:rsid w:val="000A05FD"/>
    <w:rsid w:val="000A0F85"/>
    <w:rsid w:val="000A2217"/>
    <w:rsid w:val="000A296B"/>
    <w:rsid w:val="000A2A2E"/>
    <w:rsid w:val="000A3B18"/>
    <w:rsid w:val="000A422C"/>
    <w:rsid w:val="000A48C5"/>
    <w:rsid w:val="000A53DA"/>
    <w:rsid w:val="000A622E"/>
    <w:rsid w:val="000A6515"/>
    <w:rsid w:val="000A6FA4"/>
    <w:rsid w:val="000B040E"/>
    <w:rsid w:val="000B0A3D"/>
    <w:rsid w:val="000B143E"/>
    <w:rsid w:val="000B1B53"/>
    <w:rsid w:val="000B28B1"/>
    <w:rsid w:val="000B2E5D"/>
    <w:rsid w:val="000B2F42"/>
    <w:rsid w:val="000B2F97"/>
    <w:rsid w:val="000B4BAC"/>
    <w:rsid w:val="000B664E"/>
    <w:rsid w:val="000B68AE"/>
    <w:rsid w:val="000B6E35"/>
    <w:rsid w:val="000B797C"/>
    <w:rsid w:val="000C0AD7"/>
    <w:rsid w:val="000C0D48"/>
    <w:rsid w:val="000C14C2"/>
    <w:rsid w:val="000C1894"/>
    <w:rsid w:val="000C23E8"/>
    <w:rsid w:val="000C276B"/>
    <w:rsid w:val="000C2AD4"/>
    <w:rsid w:val="000C2AF7"/>
    <w:rsid w:val="000C327E"/>
    <w:rsid w:val="000C3C47"/>
    <w:rsid w:val="000C3CA9"/>
    <w:rsid w:val="000C4626"/>
    <w:rsid w:val="000C58CC"/>
    <w:rsid w:val="000C59B1"/>
    <w:rsid w:val="000C6415"/>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1259"/>
    <w:rsid w:val="000E19D5"/>
    <w:rsid w:val="000E26F4"/>
    <w:rsid w:val="000E28C4"/>
    <w:rsid w:val="000E32AE"/>
    <w:rsid w:val="000E47DF"/>
    <w:rsid w:val="000E4B05"/>
    <w:rsid w:val="000E52AF"/>
    <w:rsid w:val="000E581B"/>
    <w:rsid w:val="000E64C6"/>
    <w:rsid w:val="000E7760"/>
    <w:rsid w:val="000E7B2E"/>
    <w:rsid w:val="000F02A7"/>
    <w:rsid w:val="000F0975"/>
    <w:rsid w:val="000F1068"/>
    <w:rsid w:val="000F1345"/>
    <w:rsid w:val="000F1D2E"/>
    <w:rsid w:val="000F1E6D"/>
    <w:rsid w:val="000F1E99"/>
    <w:rsid w:val="000F2FCF"/>
    <w:rsid w:val="000F338A"/>
    <w:rsid w:val="000F3491"/>
    <w:rsid w:val="000F34C9"/>
    <w:rsid w:val="000F386A"/>
    <w:rsid w:val="000F508B"/>
    <w:rsid w:val="000F50CE"/>
    <w:rsid w:val="000F55B5"/>
    <w:rsid w:val="000F56E3"/>
    <w:rsid w:val="000F5C65"/>
    <w:rsid w:val="000F5C8F"/>
    <w:rsid w:val="000F5DFB"/>
    <w:rsid w:val="000F6083"/>
    <w:rsid w:val="000F6601"/>
    <w:rsid w:val="000F6906"/>
    <w:rsid w:val="000F6A8B"/>
    <w:rsid w:val="000F6CFC"/>
    <w:rsid w:val="000F7790"/>
    <w:rsid w:val="000F77FE"/>
    <w:rsid w:val="000F7F61"/>
    <w:rsid w:val="00100031"/>
    <w:rsid w:val="0010070F"/>
    <w:rsid w:val="00100C0A"/>
    <w:rsid w:val="00101C75"/>
    <w:rsid w:val="00102BD7"/>
    <w:rsid w:val="00102EBD"/>
    <w:rsid w:val="00103744"/>
    <w:rsid w:val="001041BE"/>
    <w:rsid w:val="00104AC3"/>
    <w:rsid w:val="0010560C"/>
    <w:rsid w:val="00105770"/>
    <w:rsid w:val="001057EC"/>
    <w:rsid w:val="00106134"/>
    <w:rsid w:val="00106273"/>
    <w:rsid w:val="00106A76"/>
    <w:rsid w:val="00107CE4"/>
    <w:rsid w:val="001116A8"/>
    <w:rsid w:val="0011272C"/>
    <w:rsid w:val="00112A46"/>
    <w:rsid w:val="001131CB"/>
    <w:rsid w:val="0011341C"/>
    <w:rsid w:val="001134EF"/>
    <w:rsid w:val="00114E39"/>
    <w:rsid w:val="00115DE1"/>
    <w:rsid w:val="00115F91"/>
    <w:rsid w:val="00116AD4"/>
    <w:rsid w:val="00116B81"/>
    <w:rsid w:val="00117E6E"/>
    <w:rsid w:val="00117E8F"/>
    <w:rsid w:val="00117FCB"/>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C1"/>
    <w:rsid w:val="001312E0"/>
    <w:rsid w:val="00131483"/>
    <w:rsid w:val="00131815"/>
    <w:rsid w:val="0013207A"/>
    <w:rsid w:val="001329BB"/>
    <w:rsid w:val="00132A65"/>
    <w:rsid w:val="0013322B"/>
    <w:rsid w:val="00134175"/>
    <w:rsid w:val="00134910"/>
    <w:rsid w:val="00134C4D"/>
    <w:rsid w:val="00134D99"/>
    <w:rsid w:val="001351F7"/>
    <w:rsid w:val="00135360"/>
    <w:rsid w:val="001353D2"/>
    <w:rsid w:val="00135B04"/>
    <w:rsid w:val="00135B78"/>
    <w:rsid w:val="001365EB"/>
    <w:rsid w:val="00136BD2"/>
    <w:rsid w:val="00136C2D"/>
    <w:rsid w:val="001371A6"/>
    <w:rsid w:val="001371E7"/>
    <w:rsid w:val="00137F1B"/>
    <w:rsid w:val="00140E02"/>
    <w:rsid w:val="00140F6E"/>
    <w:rsid w:val="001415DC"/>
    <w:rsid w:val="001420F4"/>
    <w:rsid w:val="00142409"/>
    <w:rsid w:val="00142889"/>
    <w:rsid w:val="00142FCE"/>
    <w:rsid w:val="00143035"/>
    <w:rsid w:val="00144206"/>
    <w:rsid w:val="001443E2"/>
    <w:rsid w:val="00144F2D"/>
    <w:rsid w:val="00144F94"/>
    <w:rsid w:val="0014530B"/>
    <w:rsid w:val="001459C7"/>
    <w:rsid w:val="00145B04"/>
    <w:rsid w:val="00146BA1"/>
    <w:rsid w:val="00146BF3"/>
    <w:rsid w:val="00146EE7"/>
    <w:rsid w:val="00147550"/>
    <w:rsid w:val="00147B63"/>
    <w:rsid w:val="00150362"/>
    <w:rsid w:val="001504C4"/>
    <w:rsid w:val="00150ED9"/>
    <w:rsid w:val="00151D76"/>
    <w:rsid w:val="001529F6"/>
    <w:rsid w:val="0015356D"/>
    <w:rsid w:val="00153594"/>
    <w:rsid w:val="001537E4"/>
    <w:rsid w:val="00153C52"/>
    <w:rsid w:val="00153F63"/>
    <w:rsid w:val="001541AE"/>
    <w:rsid w:val="00154910"/>
    <w:rsid w:val="00154AD6"/>
    <w:rsid w:val="00155FF9"/>
    <w:rsid w:val="00156177"/>
    <w:rsid w:val="0015629B"/>
    <w:rsid w:val="0015656B"/>
    <w:rsid w:val="00156D64"/>
    <w:rsid w:val="001575AF"/>
    <w:rsid w:val="00161055"/>
    <w:rsid w:val="001640BC"/>
    <w:rsid w:val="001641D8"/>
    <w:rsid w:val="00164AA7"/>
    <w:rsid w:val="00164DD4"/>
    <w:rsid w:val="00165231"/>
    <w:rsid w:val="0016545D"/>
    <w:rsid w:val="00166B9E"/>
    <w:rsid w:val="001674BC"/>
    <w:rsid w:val="00167D8B"/>
    <w:rsid w:val="00170769"/>
    <w:rsid w:val="0017198F"/>
    <w:rsid w:val="00171B8D"/>
    <w:rsid w:val="00171EBB"/>
    <w:rsid w:val="00173642"/>
    <w:rsid w:val="0017371E"/>
    <w:rsid w:val="001738DF"/>
    <w:rsid w:val="00174744"/>
    <w:rsid w:val="00174DD2"/>
    <w:rsid w:val="00174DD3"/>
    <w:rsid w:val="00175FC7"/>
    <w:rsid w:val="00176455"/>
    <w:rsid w:val="00176719"/>
    <w:rsid w:val="00176902"/>
    <w:rsid w:val="00177B2B"/>
    <w:rsid w:val="00177C82"/>
    <w:rsid w:val="00180212"/>
    <w:rsid w:val="00182B94"/>
    <w:rsid w:val="00182D26"/>
    <w:rsid w:val="00182F26"/>
    <w:rsid w:val="0018329C"/>
    <w:rsid w:val="001835C3"/>
    <w:rsid w:val="0018414B"/>
    <w:rsid w:val="0018470C"/>
    <w:rsid w:val="00186CB6"/>
    <w:rsid w:val="001879E6"/>
    <w:rsid w:val="00191123"/>
    <w:rsid w:val="00191E7E"/>
    <w:rsid w:val="0019274C"/>
    <w:rsid w:val="00192759"/>
    <w:rsid w:val="00193190"/>
    <w:rsid w:val="00193794"/>
    <w:rsid w:val="00193C28"/>
    <w:rsid w:val="00194999"/>
    <w:rsid w:val="0019530A"/>
    <w:rsid w:val="00196092"/>
    <w:rsid w:val="001961EA"/>
    <w:rsid w:val="00196280"/>
    <w:rsid w:val="001966C0"/>
    <w:rsid w:val="001974CE"/>
    <w:rsid w:val="00197F30"/>
    <w:rsid w:val="001A127D"/>
    <w:rsid w:val="001A1402"/>
    <w:rsid w:val="001A16A9"/>
    <w:rsid w:val="001A17C3"/>
    <w:rsid w:val="001A21BC"/>
    <w:rsid w:val="001A23F6"/>
    <w:rsid w:val="001A34A4"/>
    <w:rsid w:val="001A3899"/>
    <w:rsid w:val="001A42F8"/>
    <w:rsid w:val="001A495C"/>
    <w:rsid w:val="001A512F"/>
    <w:rsid w:val="001A61D9"/>
    <w:rsid w:val="001A677D"/>
    <w:rsid w:val="001A7B6C"/>
    <w:rsid w:val="001A7D16"/>
    <w:rsid w:val="001B09B9"/>
    <w:rsid w:val="001B0AF6"/>
    <w:rsid w:val="001B124B"/>
    <w:rsid w:val="001B1945"/>
    <w:rsid w:val="001B1B12"/>
    <w:rsid w:val="001B1C2A"/>
    <w:rsid w:val="001B1DD7"/>
    <w:rsid w:val="001B1DE0"/>
    <w:rsid w:val="001B1E43"/>
    <w:rsid w:val="001B2246"/>
    <w:rsid w:val="001B25AF"/>
    <w:rsid w:val="001B46C8"/>
    <w:rsid w:val="001B4B75"/>
    <w:rsid w:val="001B5478"/>
    <w:rsid w:val="001B55EC"/>
    <w:rsid w:val="001B5A9F"/>
    <w:rsid w:val="001B67A9"/>
    <w:rsid w:val="001B74E4"/>
    <w:rsid w:val="001B7FD8"/>
    <w:rsid w:val="001C0065"/>
    <w:rsid w:val="001C0AAD"/>
    <w:rsid w:val="001C1363"/>
    <w:rsid w:val="001C1A09"/>
    <w:rsid w:val="001C29BB"/>
    <w:rsid w:val="001C2C34"/>
    <w:rsid w:val="001C3131"/>
    <w:rsid w:val="001C3946"/>
    <w:rsid w:val="001C449A"/>
    <w:rsid w:val="001C5849"/>
    <w:rsid w:val="001C5D7C"/>
    <w:rsid w:val="001C606F"/>
    <w:rsid w:val="001C644F"/>
    <w:rsid w:val="001C6690"/>
    <w:rsid w:val="001C669B"/>
    <w:rsid w:val="001C6ED2"/>
    <w:rsid w:val="001D042D"/>
    <w:rsid w:val="001D0707"/>
    <w:rsid w:val="001D0F47"/>
    <w:rsid w:val="001D10F9"/>
    <w:rsid w:val="001D11D4"/>
    <w:rsid w:val="001D1494"/>
    <w:rsid w:val="001D1664"/>
    <w:rsid w:val="001D31BC"/>
    <w:rsid w:val="001D323A"/>
    <w:rsid w:val="001D399A"/>
    <w:rsid w:val="001D39A4"/>
    <w:rsid w:val="001D3B6D"/>
    <w:rsid w:val="001D3CD7"/>
    <w:rsid w:val="001D43E2"/>
    <w:rsid w:val="001D55BD"/>
    <w:rsid w:val="001D5A52"/>
    <w:rsid w:val="001D6BE8"/>
    <w:rsid w:val="001D73BC"/>
    <w:rsid w:val="001D77BE"/>
    <w:rsid w:val="001D7DCD"/>
    <w:rsid w:val="001E0BA9"/>
    <w:rsid w:val="001E2237"/>
    <w:rsid w:val="001E308C"/>
    <w:rsid w:val="001E376A"/>
    <w:rsid w:val="001E5CB0"/>
    <w:rsid w:val="001E5CE4"/>
    <w:rsid w:val="001E61F0"/>
    <w:rsid w:val="001E626E"/>
    <w:rsid w:val="001E7897"/>
    <w:rsid w:val="001E7C98"/>
    <w:rsid w:val="001F14E4"/>
    <w:rsid w:val="001F194B"/>
    <w:rsid w:val="001F1FBD"/>
    <w:rsid w:val="001F2596"/>
    <w:rsid w:val="001F30CC"/>
    <w:rsid w:val="001F3548"/>
    <w:rsid w:val="001F378B"/>
    <w:rsid w:val="001F3AC9"/>
    <w:rsid w:val="001F523F"/>
    <w:rsid w:val="001F548D"/>
    <w:rsid w:val="001F554E"/>
    <w:rsid w:val="001F56B9"/>
    <w:rsid w:val="001F56E6"/>
    <w:rsid w:val="001F5DFF"/>
    <w:rsid w:val="001F7119"/>
    <w:rsid w:val="001F7196"/>
    <w:rsid w:val="001F7247"/>
    <w:rsid w:val="001F72D2"/>
    <w:rsid w:val="001F72D8"/>
    <w:rsid w:val="001F7864"/>
    <w:rsid w:val="00201278"/>
    <w:rsid w:val="002019CB"/>
    <w:rsid w:val="002023DD"/>
    <w:rsid w:val="00202B9C"/>
    <w:rsid w:val="002031A2"/>
    <w:rsid w:val="002033A6"/>
    <w:rsid w:val="00204238"/>
    <w:rsid w:val="00204478"/>
    <w:rsid w:val="00204BBB"/>
    <w:rsid w:val="00204C30"/>
    <w:rsid w:val="00204CE1"/>
    <w:rsid w:val="00204E76"/>
    <w:rsid w:val="002060AF"/>
    <w:rsid w:val="00206834"/>
    <w:rsid w:val="00206AC6"/>
    <w:rsid w:val="00206DDA"/>
    <w:rsid w:val="00207280"/>
    <w:rsid w:val="00207497"/>
    <w:rsid w:val="002078DB"/>
    <w:rsid w:val="00210A7C"/>
    <w:rsid w:val="00210A97"/>
    <w:rsid w:val="00210AEA"/>
    <w:rsid w:val="00211288"/>
    <w:rsid w:val="00211992"/>
    <w:rsid w:val="002120B6"/>
    <w:rsid w:val="00212120"/>
    <w:rsid w:val="002130B8"/>
    <w:rsid w:val="002131E6"/>
    <w:rsid w:val="00214299"/>
    <w:rsid w:val="00214A76"/>
    <w:rsid w:val="00214C14"/>
    <w:rsid w:val="00214C3E"/>
    <w:rsid w:val="002150AD"/>
    <w:rsid w:val="00215196"/>
    <w:rsid w:val="00215216"/>
    <w:rsid w:val="00215287"/>
    <w:rsid w:val="0021562F"/>
    <w:rsid w:val="00216B14"/>
    <w:rsid w:val="00216F68"/>
    <w:rsid w:val="00217378"/>
    <w:rsid w:val="00217A5F"/>
    <w:rsid w:val="00220067"/>
    <w:rsid w:val="00220D7E"/>
    <w:rsid w:val="00221251"/>
    <w:rsid w:val="00221ADE"/>
    <w:rsid w:val="0022214D"/>
    <w:rsid w:val="002221D3"/>
    <w:rsid w:val="002222E8"/>
    <w:rsid w:val="00222336"/>
    <w:rsid w:val="00222714"/>
    <w:rsid w:val="00223169"/>
    <w:rsid w:val="002231F0"/>
    <w:rsid w:val="0022346E"/>
    <w:rsid w:val="00223969"/>
    <w:rsid w:val="00223B41"/>
    <w:rsid w:val="00223E0D"/>
    <w:rsid w:val="00225065"/>
    <w:rsid w:val="002255B4"/>
    <w:rsid w:val="00225E9A"/>
    <w:rsid w:val="002262EF"/>
    <w:rsid w:val="002267D6"/>
    <w:rsid w:val="00227ED2"/>
    <w:rsid w:val="00227FDB"/>
    <w:rsid w:val="00231061"/>
    <w:rsid w:val="002313EE"/>
    <w:rsid w:val="0023154B"/>
    <w:rsid w:val="00232349"/>
    <w:rsid w:val="00233263"/>
    <w:rsid w:val="002334FA"/>
    <w:rsid w:val="0023355E"/>
    <w:rsid w:val="00235500"/>
    <w:rsid w:val="002355AE"/>
    <w:rsid w:val="00235755"/>
    <w:rsid w:val="00235BDF"/>
    <w:rsid w:val="00235C4D"/>
    <w:rsid w:val="0023604C"/>
    <w:rsid w:val="002372B8"/>
    <w:rsid w:val="00237E5A"/>
    <w:rsid w:val="0024033C"/>
    <w:rsid w:val="0024033E"/>
    <w:rsid w:val="002404E9"/>
    <w:rsid w:val="002405DA"/>
    <w:rsid w:val="0024138B"/>
    <w:rsid w:val="0024151D"/>
    <w:rsid w:val="00241EF4"/>
    <w:rsid w:val="00242520"/>
    <w:rsid w:val="002427C1"/>
    <w:rsid w:val="00243064"/>
    <w:rsid w:val="002431CE"/>
    <w:rsid w:val="002434D6"/>
    <w:rsid w:val="002435CC"/>
    <w:rsid w:val="00243957"/>
    <w:rsid w:val="00243ACE"/>
    <w:rsid w:val="00243D84"/>
    <w:rsid w:val="00244A96"/>
    <w:rsid w:val="002462D9"/>
    <w:rsid w:val="00246498"/>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4439"/>
    <w:rsid w:val="00254796"/>
    <w:rsid w:val="00254E1B"/>
    <w:rsid w:val="002550AF"/>
    <w:rsid w:val="002551B6"/>
    <w:rsid w:val="00255B7E"/>
    <w:rsid w:val="00256034"/>
    <w:rsid w:val="00256505"/>
    <w:rsid w:val="00256ACB"/>
    <w:rsid w:val="00256F24"/>
    <w:rsid w:val="002572C6"/>
    <w:rsid w:val="00257806"/>
    <w:rsid w:val="002603DE"/>
    <w:rsid w:val="00260BED"/>
    <w:rsid w:val="00262D20"/>
    <w:rsid w:val="002639A5"/>
    <w:rsid w:val="00263ABE"/>
    <w:rsid w:val="00263D8B"/>
    <w:rsid w:val="00264844"/>
    <w:rsid w:val="00264888"/>
    <w:rsid w:val="00264C4D"/>
    <w:rsid w:val="00264E52"/>
    <w:rsid w:val="00265223"/>
    <w:rsid w:val="0026537B"/>
    <w:rsid w:val="00265746"/>
    <w:rsid w:val="00265A85"/>
    <w:rsid w:val="00265C31"/>
    <w:rsid w:val="00266A4E"/>
    <w:rsid w:val="00267734"/>
    <w:rsid w:val="002709CA"/>
    <w:rsid w:val="00270CEA"/>
    <w:rsid w:val="00270EAB"/>
    <w:rsid w:val="00272497"/>
    <w:rsid w:val="00272B1E"/>
    <w:rsid w:val="00273FA3"/>
    <w:rsid w:val="00274871"/>
    <w:rsid w:val="0027611E"/>
    <w:rsid w:val="00276140"/>
    <w:rsid w:val="00277B20"/>
    <w:rsid w:val="00280482"/>
    <w:rsid w:val="002817C8"/>
    <w:rsid w:val="002820BE"/>
    <w:rsid w:val="002829BF"/>
    <w:rsid w:val="00282A83"/>
    <w:rsid w:val="00282C82"/>
    <w:rsid w:val="0028308E"/>
    <w:rsid w:val="00283C7B"/>
    <w:rsid w:val="00283EB9"/>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2BDD"/>
    <w:rsid w:val="002935F0"/>
    <w:rsid w:val="00295509"/>
    <w:rsid w:val="00295590"/>
    <w:rsid w:val="00295F31"/>
    <w:rsid w:val="00296B9D"/>
    <w:rsid w:val="002A0413"/>
    <w:rsid w:val="002A0AD1"/>
    <w:rsid w:val="002A0D01"/>
    <w:rsid w:val="002A0D07"/>
    <w:rsid w:val="002A1245"/>
    <w:rsid w:val="002A179C"/>
    <w:rsid w:val="002A1A4D"/>
    <w:rsid w:val="002A3156"/>
    <w:rsid w:val="002A3159"/>
    <w:rsid w:val="002A3CA8"/>
    <w:rsid w:val="002A4390"/>
    <w:rsid w:val="002A4CF3"/>
    <w:rsid w:val="002A4DCB"/>
    <w:rsid w:val="002A56EB"/>
    <w:rsid w:val="002A6576"/>
    <w:rsid w:val="002A70AA"/>
    <w:rsid w:val="002B02CB"/>
    <w:rsid w:val="002B0A39"/>
    <w:rsid w:val="002B182A"/>
    <w:rsid w:val="002B1874"/>
    <w:rsid w:val="002B201C"/>
    <w:rsid w:val="002B28DD"/>
    <w:rsid w:val="002B349F"/>
    <w:rsid w:val="002B37A3"/>
    <w:rsid w:val="002B3D61"/>
    <w:rsid w:val="002B3F8F"/>
    <w:rsid w:val="002B4E45"/>
    <w:rsid w:val="002B544A"/>
    <w:rsid w:val="002B5708"/>
    <w:rsid w:val="002B57DE"/>
    <w:rsid w:val="002B5960"/>
    <w:rsid w:val="002B6583"/>
    <w:rsid w:val="002B664B"/>
    <w:rsid w:val="002B6E17"/>
    <w:rsid w:val="002B7B9C"/>
    <w:rsid w:val="002B7FAB"/>
    <w:rsid w:val="002C0048"/>
    <w:rsid w:val="002C01A5"/>
    <w:rsid w:val="002C0FE8"/>
    <w:rsid w:val="002C2A93"/>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1CC7"/>
    <w:rsid w:val="002D1E6C"/>
    <w:rsid w:val="002D2599"/>
    <w:rsid w:val="002D2AA0"/>
    <w:rsid w:val="002D31F9"/>
    <w:rsid w:val="002D3D47"/>
    <w:rsid w:val="002D45F6"/>
    <w:rsid w:val="002D4ED9"/>
    <w:rsid w:val="002D567B"/>
    <w:rsid w:val="002D57F4"/>
    <w:rsid w:val="002D6A70"/>
    <w:rsid w:val="002D70FC"/>
    <w:rsid w:val="002D7F5D"/>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0987"/>
    <w:rsid w:val="002F0FF2"/>
    <w:rsid w:val="002F17BE"/>
    <w:rsid w:val="002F19B5"/>
    <w:rsid w:val="002F1E22"/>
    <w:rsid w:val="002F2EF4"/>
    <w:rsid w:val="002F32D2"/>
    <w:rsid w:val="002F341E"/>
    <w:rsid w:val="002F36C7"/>
    <w:rsid w:val="002F3B15"/>
    <w:rsid w:val="002F4CF4"/>
    <w:rsid w:val="002F4DE6"/>
    <w:rsid w:val="002F4F04"/>
    <w:rsid w:val="002F5138"/>
    <w:rsid w:val="002F5879"/>
    <w:rsid w:val="002F5D91"/>
    <w:rsid w:val="002F608C"/>
    <w:rsid w:val="002F6E3C"/>
    <w:rsid w:val="002F6FE9"/>
    <w:rsid w:val="002F7144"/>
    <w:rsid w:val="002F7499"/>
    <w:rsid w:val="003001EF"/>
    <w:rsid w:val="003004C3"/>
    <w:rsid w:val="003006EB"/>
    <w:rsid w:val="0030074F"/>
    <w:rsid w:val="00301648"/>
    <w:rsid w:val="003017AF"/>
    <w:rsid w:val="00301DFA"/>
    <w:rsid w:val="003028D9"/>
    <w:rsid w:val="00302F5E"/>
    <w:rsid w:val="00302F97"/>
    <w:rsid w:val="0030350A"/>
    <w:rsid w:val="003038EB"/>
    <w:rsid w:val="00304249"/>
    <w:rsid w:val="00304596"/>
    <w:rsid w:val="00304E63"/>
    <w:rsid w:val="00304F53"/>
    <w:rsid w:val="0030548E"/>
    <w:rsid w:val="0030720F"/>
    <w:rsid w:val="003073B6"/>
    <w:rsid w:val="00307B0B"/>
    <w:rsid w:val="00307D9E"/>
    <w:rsid w:val="00307E2D"/>
    <w:rsid w:val="00310901"/>
    <w:rsid w:val="00310936"/>
    <w:rsid w:val="00310E53"/>
    <w:rsid w:val="00311248"/>
    <w:rsid w:val="003118EF"/>
    <w:rsid w:val="003119A3"/>
    <w:rsid w:val="00311A3F"/>
    <w:rsid w:val="003129AD"/>
    <w:rsid w:val="003133C4"/>
    <w:rsid w:val="0031345D"/>
    <w:rsid w:val="00313AFB"/>
    <w:rsid w:val="00313BA3"/>
    <w:rsid w:val="00313CDF"/>
    <w:rsid w:val="00315501"/>
    <w:rsid w:val="00316455"/>
    <w:rsid w:val="00316486"/>
    <w:rsid w:val="00316933"/>
    <w:rsid w:val="003201D5"/>
    <w:rsid w:val="00320562"/>
    <w:rsid w:val="00320742"/>
    <w:rsid w:val="00320D6B"/>
    <w:rsid w:val="003214CE"/>
    <w:rsid w:val="0032159E"/>
    <w:rsid w:val="003215B6"/>
    <w:rsid w:val="003225AC"/>
    <w:rsid w:val="00322989"/>
    <w:rsid w:val="003237A5"/>
    <w:rsid w:val="003246E1"/>
    <w:rsid w:val="00324C8A"/>
    <w:rsid w:val="00324F98"/>
    <w:rsid w:val="0032559E"/>
    <w:rsid w:val="003256E6"/>
    <w:rsid w:val="003263CB"/>
    <w:rsid w:val="00326DB5"/>
    <w:rsid w:val="00326FAB"/>
    <w:rsid w:val="00327585"/>
    <w:rsid w:val="00327B93"/>
    <w:rsid w:val="00327EBC"/>
    <w:rsid w:val="0033002D"/>
    <w:rsid w:val="00330174"/>
    <w:rsid w:val="003303EB"/>
    <w:rsid w:val="00330AF3"/>
    <w:rsid w:val="00330D9D"/>
    <w:rsid w:val="00330DEA"/>
    <w:rsid w:val="00330DEE"/>
    <w:rsid w:val="00330E8C"/>
    <w:rsid w:val="0033121E"/>
    <w:rsid w:val="003313CF"/>
    <w:rsid w:val="0033181F"/>
    <w:rsid w:val="00333261"/>
    <w:rsid w:val="003333BE"/>
    <w:rsid w:val="0033350C"/>
    <w:rsid w:val="00333C26"/>
    <w:rsid w:val="0033404F"/>
    <w:rsid w:val="0033531D"/>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453"/>
    <w:rsid w:val="0034348D"/>
    <w:rsid w:val="00343492"/>
    <w:rsid w:val="003439CC"/>
    <w:rsid w:val="0034481C"/>
    <w:rsid w:val="003449FB"/>
    <w:rsid w:val="00344F1A"/>
    <w:rsid w:val="0034524C"/>
    <w:rsid w:val="00345983"/>
    <w:rsid w:val="00346DAF"/>
    <w:rsid w:val="003470B0"/>
    <w:rsid w:val="003472FC"/>
    <w:rsid w:val="00347569"/>
    <w:rsid w:val="003475EC"/>
    <w:rsid w:val="00347B75"/>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07C4"/>
    <w:rsid w:val="0036237F"/>
    <w:rsid w:val="00362B79"/>
    <w:rsid w:val="003630A9"/>
    <w:rsid w:val="003643B1"/>
    <w:rsid w:val="00364458"/>
    <w:rsid w:val="00364587"/>
    <w:rsid w:val="003645A9"/>
    <w:rsid w:val="00364631"/>
    <w:rsid w:val="0036497E"/>
    <w:rsid w:val="00365EF3"/>
    <w:rsid w:val="00366B79"/>
    <w:rsid w:val="00366C74"/>
    <w:rsid w:val="00366EAE"/>
    <w:rsid w:val="0036789B"/>
    <w:rsid w:val="00367B6C"/>
    <w:rsid w:val="003707F8"/>
    <w:rsid w:val="0037102C"/>
    <w:rsid w:val="00371C11"/>
    <w:rsid w:val="00371EAD"/>
    <w:rsid w:val="00372694"/>
    <w:rsid w:val="00372E79"/>
    <w:rsid w:val="0037305E"/>
    <w:rsid w:val="003734C1"/>
    <w:rsid w:val="0037352F"/>
    <w:rsid w:val="0037354E"/>
    <w:rsid w:val="00373E17"/>
    <w:rsid w:val="00373E80"/>
    <w:rsid w:val="003740BD"/>
    <w:rsid w:val="003747BF"/>
    <w:rsid w:val="003748A0"/>
    <w:rsid w:val="00376A4D"/>
    <w:rsid w:val="00377C24"/>
    <w:rsid w:val="00377C9A"/>
    <w:rsid w:val="00380569"/>
    <w:rsid w:val="00380C1F"/>
    <w:rsid w:val="00383F1D"/>
    <w:rsid w:val="00383FC6"/>
    <w:rsid w:val="00384C9D"/>
    <w:rsid w:val="00385001"/>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BA0"/>
    <w:rsid w:val="00395DFB"/>
    <w:rsid w:val="00396FA5"/>
    <w:rsid w:val="003A0287"/>
    <w:rsid w:val="003A07A7"/>
    <w:rsid w:val="003A0D38"/>
    <w:rsid w:val="003A1092"/>
    <w:rsid w:val="003A1277"/>
    <w:rsid w:val="003A1E43"/>
    <w:rsid w:val="003A1ED1"/>
    <w:rsid w:val="003A2A46"/>
    <w:rsid w:val="003A2F0F"/>
    <w:rsid w:val="003A372C"/>
    <w:rsid w:val="003A3785"/>
    <w:rsid w:val="003A60C7"/>
    <w:rsid w:val="003A72C5"/>
    <w:rsid w:val="003A74BB"/>
    <w:rsid w:val="003A750F"/>
    <w:rsid w:val="003A773A"/>
    <w:rsid w:val="003B0847"/>
    <w:rsid w:val="003B0DB9"/>
    <w:rsid w:val="003B2965"/>
    <w:rsid w:val="003B2E35"/>
    <w:rsid w:val="003B312A"/>
    <w:rsid w:val="003B3CEE"/>
    <w:rsid w:val="003B3F85"/>
    <w:rsid w:val="003B424A"/>
    <w:rsid w:val="003B50E5"/>
    <w:rsid w:val="003B5EA1"/>
    <w:rsid w:val="003B663E"/>
    <w:rsid w:val="003B7242"/>
    <w:rsid w:val="003B7353"/>
    <w:rsid w:val="003C0539"/>
    <w:rsid w:val="003C0583"/>
    <w:rsid w:val="003C1145"/>
    <w:rsid w:val="003C26F7"/>
    <w:rsid w:val="003C2CD8"/>
    <w:rsid w:val="003C2F80"/>
    <w:rsid w:val="003C307D"/>
    <w:rsid w:val="003C49EA"/>
    <w:rsid w:val="003C4D8D"/>
    <w:rsid w:val="003C5ACE"/>
    <w:rsid w:val="003C5B7A"/>
    <w:rsid w:val="003C6550"/>
    <w:rsid w:val="003C6CBB"/>
    <w:rsid w:val="003C7919"/>
    <w:rsid w:val="003C7B8C"/>
    <w:rsid w:val="003D06D8"/>
    <w:rsid w:val="003D0C34"/>
    <w:rsid w:val="003D1EA2"/>
    <w:rsid w:val="003D2112"/>
    <w:rsid w:val="003D2304"/>
    <w:rsid w:val="003D3488"/>
    <w:rsid w:val="003D34E9"/>
    <w:rsid w:val="003D3985"/>
    <w:rsid w:val="003D3FCC"/>
    <w:rsid w:val="003D44C8"/>
    <w:rsid w:val="003D4A0B"/>
    <w:rsid w:val="003D5E2B"/>
    <w:rsid w:val="003D62CE"/>
    <w:rsid w:val="003D634E"/>
    <w:rsid w:val="003D64DF"/>
    <w:rsid w:val="003D6B5E"/>
    <w:rsid w:val="003D7372"/>
    <w:rsid w:val="003D7D32"/>
    <w:rsid w:val="003E00E1"/>
    <w:rsid w:val="003E0241"/>
    <w:rsid w:val="003E2394"/>
    <w:rsid w:val="003E2777"/>
    <w:rsid w:val="003E2A4C"/>
    <w:rsid w:val="003E2A60"/>
    <w:rsid w:val="003E2DA5"/>
    <w:rsid w:val="003E30C2"/>
    <w:rsid w:val="003E370C"/>
    <w:rsid w:val="003E3DBC"/>
    <w:rsid w:val="003E407E"/>
    <w:rsid w:val="003E5A23"/>
    <w:rsid w:val="003E5F5C"/>
    <w:rsid w:val="003E657B"/>
    <w:rsid w:val="003E6D17"/>
    <w:rsid w:val="003E7159"/>
    <w:rsid w:val="003E79DE"/>
    <w:rsid w:val="003F0454"/>
    <w:rsid w:val="003F05D7"/>
    <w:rsid w:val="003F094C"/>
    <w:rsid w:val="003F27A8"/>
    <w:rsid w:val="003F3652"/>
    <w:rsid w:val="003F46D8"/>
    <w:rsid w:val="003F486B"/>
    <w:rsid w:val="003F4C1D"/>
    <w:rsid w:val="003F5AC9"/>
    <w:rsid w:val="003F6560"/>
    <w:rsid w:val="003F69E3"/>
    <w:rsid w:val="003F6D27"/>
    <w:rsid w:val="003F6E19"/>
    <w:rsid w:val="003F779B"/>
    <w:rsid w:val="003F7CAA"/>
    <w:rsid w:val="0040033E"/>
    <w:rsid w:val="0040051E"/>
    <w:rsid w:val="00400E0F"/>
    <w:rsid w:val="00400F5A"/>
    <w:rsid w:val="004011DB"/>
    <w:rsid w:val="004019EA"/>
    <w:rsid w:val="0040284D"/>
    <w:rsid w:val="00402A35"/>
    <w:rsid w:val="00402ED5"/>
    <w:rsid w:val="00403B41"/>
    <w:rsid w:val="004055F0"/>
    <w:rsid w:val="00405968"/>
    <w:rsid w:val="00405D1B"/>
    <w:rsid w:val="004063E4"/>
    <w:rsid w:val="00406AAB"/>
    <w:rsid w:val="00406CB1"/>
    <w:rsid w:val="00407053"/>
    <w:rsid w:val="00407591"/>
    <w:rsid w:val="00407DFC"/>
    <w:rsid w:val="0041131D"/>
    <w:rsid w:val="00411556"/>
    <w:rsid w:val="00411ECA"/>
    <w:rsid w:val="0041208A"/>
    <w:rsid w:val="0041222E"/>
    <w:rsid w:val="0041235B"/>
    <w:rsid w:val="00412C55"/>
    <w:rsid w:val="00413147"/>
    <w:rsid w:val="00413E97"/>
    <w:rsid w:val="004147EE"/>
    <w:rsid w:val="00415C56"/>
    <w:rsid w:val="00416093"/>
    <w:rsid w:val="0041636C"/>
    <w:rsid w:val="00417088"/>
    <w:rsid w:val="004170C4"/>
    <w:rsid w:val="00417913"/>
    <w:rsid w:val="004209C6"/>
    <w:rsid w:val="00420E76"/>
    <w:rsid w:val="00420ECD"/>
    <w:rsid w:val="00421411"/>
    <w:rsid w:val="004230B8"/>
    <w:rsid w:val="004231CE"/>
    <w:rsid w:val="00423B3F"/>
    <w:rsid w:val="0042498F"/>
    <w:rsid w:val="004249A6"/>
    <w:rsid w:val="00424B13"/>
    <w:rsid w:val="00426546"/>
    <w:rsid w:val="00426858"/>
    <w:rsid w:val="004268AD"/>
    <w:rsid w:val="00426CB8"/>
    <w:rsid w:val="00426E7A"/>
    <w:rsid w:val="0042754C"/>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D00"/>
    <w:rsid w:val="00437D3E"/>
    <w:rsid w:val="004400A0"/>
    <w:rsid w:val="00440B77"/>
    <w:rsid w:val="00440CEE"/>
    <w:rsid w:val="00442EDD"/>
    <w:rsid w:val="00443205"/>
    <w:rsid w:val="0044472C"/>
    <w:rsid w:val="00444F86"/>
    <w:rsid w:val="004455EB"/>
    <w:rsid w:val="00445904"/>
    <w:rsid w:val="00446068"/>
    <w:rsid w:val="00447D01"/>
    <w:rsid w:val="00450C98"/>
    <w:rsid w:val="00451D7E"/>
    <w:rsid w:val="004527E6"/>
    <w:rsid w:val="00453054"/>
    <w:rsid w:val="0045336A"/>
    <w:rsid w:val="004538D9"/>
    <w:rsid w:val="00453B00"/>
    <w:rsid w:val="0045427B"/>
    <w:rsid w:val="00454EEF"/>
    <w:rsid w:val="0045534E"/>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6AC2"/>
    <w:rsid w:val="00466CBA"/>
    <w:rsid w:val="00466E3A"/>
    <w:rsid w:val="0046742F"/>
    <w:rsid w:val="00467F17"/>
    <w:rsid w:val="00470E35"/>
    <w:rsid w:val="00471CE1"/>
    <w:rsid w:val="00471EDE"/>
    <w:rsid w:val="004724CB"/>
    <w:rsid w:val="0047280D"/>
    <w:rsid w:val="0047481A"/>
    <w:rsid w:val="004748F3"/>
    <w:rsid w:val="004756DC"/>
    <w:rsid w:val="00475873"/>
    <w:rsid w:val="00475C5D"/>
    <w:rsid w:val="004763C2"/>
    <w:rsid w:val="0047660A"/>
    <w:rsid w:val="00476FD6"/>
    <w:rsid w:val="004776B3"/>
    <w:rsid w:val="0047781D"/>
    <w:rsid w:val="00480550"/>
    <w:rsid w:val="00480626"/>
    <w:rsid w:val="00480AD9"/>
    <w:rsid w:val="00481688"/>
    <w:rsid w:val="00482419"/>
    <w:rsid w:val="00482B5D"/>
    <w:rsid w:val="00482FC4"/>
    <w:rsid w:val="0048361F"/>
    <w:rsid w:val="00483C9C"/>
    <w:rsid w:val="00484A8A"/>
    <w:rsid w:val="00484AAF"/>
    <w:rsid w:val="00485703"/>
    <w:rsid w:val="00486713"/>
    <w:rsid w:val="00486CD5"/>
    <w:rsid w:val="00490A77"/>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A00FE"/>
    <w:rsid w:val="004A0920"/>
    <w:rsid w:val="004A0B1A"/>
    <w:rsid w:val="004A0B26"/>
    <w:rsid w:val="004A0BBC"/>
    <w:rsid w:val="004A0E7C"/>
    <w:rsid w:val="004A0F69"/>
    <w:rsid w:val="004A1044"/>
    <w:rsid w:val="004A14F2"/>
    <w:rsid w:val="004A1C0F"/>
    <w:rsid w:val="004A1EC5"/>
    <w:rsid w:val="004A290E"/>
    <w:rsid w:val="004A2B85"/>
    <w:rsid w:val="004A2C5C"/>
    <w:rsid w:val="004A2E23"/>
    <w:rsid w:val="004A400E"/>
    <w:rsid w:val="004A4144"/>
    <w:rsid w:val="004A4DA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DDA"/>
    <w:rsid w:val="004B4E4E"/>
    <w:rsid w:val="004B515D"/>
    <w:rsid w:val="004B54C9"/>
    <w:rsid w:val="004B61D4"/>
    <w:rsid w:val="004B646C"/>
    <w:rsid w:val="004B668E"/>
    <w:rsid w:val="004B71BE"/>
    <w:rsid w:val="004C07B1"/>
    <w:rsid w:val="004C13ED"/>
    <w:rsid w:val="004C1C01"/>
    <w:rsid w:val="004C2981"/>
    <w:rsid w:val="004C3442"/>
    <w:rsid w:val="004C4E0E"/>
    <w:rsid w:val="004C5621"/>
    <w:rsid w:val="004C6111"/>
    <w:rsid w:val="004C69B4"/>
    <w:rsid w:val="004C7131"/>
    <w:rsid w:val="004D007A"/>
    <w:rsid w:val="004D0540"/>
    <w:rsid w:val="004D0FBA"/>
    <w:rsid w:val="004D10EE"/>
    <w:rsid w:val="004D1B63"/>
    <w:rsid w:val="004D2143"/>
    <w:rsid w:val="004D2409"/>
    <w:rsid w:val="004D2475"/>
    <w:rsid w:val="004D24E4"/>
    <w:rsid w:val="004D2BEE"/>
    <w:rsid w:val="004D31E6"/>
    <w:rsid w:val="004D3906"/>
    <w:rsid w:val="004D4746"/>
    <w:rsid w:val="004D47EB"/>
    <w:rsid w:val="004D5D4F"/>
    <w:rsid w:val="004D6207"/>
    <w:rsid w:val="004D6EFA"/>
    <w:rsid w:val="004E0844"/>
    <w:rsid w:val="004E1829"/>
    <w:rsid w:val="004E1DAB"/>
    <w:rsid w:val="004E21E0"/>
    <w:rsid w:val="004E2CC9"/>
    <w:rsid w:val="004E3921"/>
    <w:rsid w:val="004E3D23"/>
    <w:rsid w:val="004E4042"/>
    <w:rsid w:val="004E43D9"/>
    <w:rsid w:val="004E50D7"/>
    <w:rsid w:val="004E5FD9"/>
    <w:rsid w:val="004E63D7"/>
    <w:rsid w:val="004E6414"/>
    <w:rsid w:val="004E6B97"/>
    <w:rsid w:val="004E6D36"/>
    <w:rsid w:val="004F059B"/>
    <w:rsid w:val="004F1EAE"/>
    <w:rsid w:val="004F1EE8"/>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7E91"/>
    <w:rsid w:val="00500182"/>
    <w:rsid w:val="00501428"/>
    <w:rsid w:val="00501B34"/>
    <w:rsid w:val="00502480"/>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8BD"/>
    <w:rsid w:val="00514B5F"/>
    <w:rsid w:val="00514E03"/>
    <w:rsid w:val="005156BF"/>
    <w:rsid w:val="00515BD3"/>
    <w:rsid w:val="005177D9"/>
    <w:rsid w:val="00520584"/>
    <w:rsid w:val="00521208"/>
    <w:rsid w:val="00521B2E"/>
    <w:rsid w:val="00521F8F"/>
    <w:rsid w:val="00522C0F"/>
    <w:rsid w:val="00522C71"/>
    <w:rsid w:val="0052320E"/>
    <w:rsid w:val="00523325"/>
    <w:rsid w:val="005236E8"/>
    <w:rsid w:val="00523C70"/>
    <w:rsid w:val="00523CA1"/>
    <w:rsid w:val="00523EAC"/>
    <w:rsid w:val="00524795"/>
    <w:rsid w:val="00524BB9"/>
    <w:rsid w:val="00524FAB"/>
    <w:rsid w:val="00525027"/>
    <w:rsid w:val="005256A8"/>
    <w:rsid w:val="00526581"/>
    <w:rsid w:val="0052675B"/>
    <w:rsid w:val="00527E44"/>
    <w:rsid w:val="00530132"/>
    <w:rsid w:val="0053061B"/>
    <w:rsid w:val="00530ADD"/>
    <w:rsid w:val="00530E55"/>
    <w:rsid w:val="005327AD"/>
    <w:rsid w:val="00532A8F"/>
    <w:rsid w:val="005333D0"/>
    <w:rsid w:val="00533E2C"/>
    <w:rsid w:val="00534946"/>
    <w:rsid w:val="00535A65"/>
    <w:rsid w:val="00535D55"/>
    <w:rsid w:val="0053651E"/>
    <w:rsid w:val="005367EC"/>
    <w:rsid w:val="00536B57"/>
    <w:rsid w:val="00536DB4"/>
    <w:rsid w:val="00536DD0"/>
    <w:rsid w:val="00540249"/>
    <w:rsid w:val="0054169E"/>
    <w:rsid w:val="005417C1"/>
    <w:rsid w:val="005417D0"/>
    <w:rsid w:val="0054195C"/>
    <w:rsid w:val="00542102"/>
    <w:rsid w:val="0054215D"/>
    <w:rsid w:val="005427F4"/>
    <w:rsid w:val="00542D94"/>
    <w:rsid w:val="00543739"/>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E6B"/>
    <w:rsid w:val="00554563"/>
    <w:rsid w:val="00554865"/>
    <w:rsid w:val="00555427"/>
    <w:rsid w:val="005556DE"/>
    <w:rsid w:val="00555B10"/>
    <w:rsid w:val="00556808"/>
    <w:rsid w:val="00556EDA"/>
    <w:rsid w:val="005603E7"/>
    <w:rsid w:val="005609AF"/>
    <w:rsid w:val="00560CA2"/>
    <w:rsid w:val="00560D19"/>
    <w:rsid w:val="0056126C"/>
    <w:rsid w:val="0056183C"/>
    <w:rsid w:val="005621A7"/>
    <w:rsid w:val="00562BCF"/>
    <w:rsid w:val="005635FF"/>
    <w:rsid w:val="00564067"/>
    <w:rsid w:val="00564391"/>
    <w:rsid w:val="0056444C"/>
    <w:rsid w:val="005644CA"/>
    <w:rsid w:val="00564954"/>
    <w:rsid w:val="00564EDB"/>
    <w:rsid w:val="00565240"/>
    <w:rsid w:val="00565B7E"/>
    <w:rsid w:val="00566245"/>
    <w:rsid w:val="00566AD6"/>
    <w:rsid w:val="00566CAF"/>
    <w:rsid w:val="00566DE9"/>
    <w:rsid w:val="00567826"/>
    <w:rsid w:val="00567E51"/>
    <w:rsid w:val="00570ABC"/>
    <w:rsid w:val="00572056"/>
    <w:rsid w:val="00572306"/>
    <w:rsid w:val="005734C0"/>
    <w:rsid w:val="0057407A"/>
    <w:rsid w:val="0057459A"/>
    <w:rsid w:val="00574D26"/>
    <w:rsid w:val="00575753"/>
    <w:rsid w:val="00575C6A"/>
    <w:rsid w:val="005761F4"/>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5A4E"/>
    <w:rsid w:val="00585C8A"/>
    <w:rsid w:val="005861C6"/>
    <w:rsid w:val="005869FB"/>
    <w:rsid w:val="00586AA1"/>
    <w:rsid w:val="00586B3A"/>
    <w:rsid w:val="00587A0B"/>
    <w:rsid w:val="00587C3D"/>
    <w:rsid w:val="0059029C"/>
    <w:rsid w:val="00590A42"/>
    <w:rsid w:val="00590D4C"/>
    <w:rsid w:val="00592B62"/>
    <w:rsid w:val="0059341F"/>
    <w:rsid w:val="00593FC2"/>
    <w:rsid w:val="00594272"/>
    <w:rsid w:val="005955C8"/>
    <w:rsid w:val="00597649"/>
    <w:rsid w:val="005A042C"/>
    <w:rsid w:val="005A15CD"/>
    <w:rsid w:val="005A16C1"/>
    <w:rsid w:val="005A1BA3"/>
    <w:rsid w:val="005A29FC"/>
    <w:rsid w:val="005A2F55"/>
    <w:rsid w:val="005A360D"/>
    <w:rsid w:val="005A3E70"/>
    <w:rsid w:val="005A4BD8"/>
    <w:rsid w:val="005A4BEA"/>
    <w:rsid w:val="005A4BF8"/>
    <w:rsid w:val="005A52AD"/>
    <w:rsid w:val="005A5B69"/>
    <w:rsid w:val="005A5EDF"/>
    <w:rsid w:val="005A69A2"/>
    <w:rsid w:val="005B038B"/>
    <w:rsid w:val="005B052C"/>
    <w:rsid w:val="005B0756"/>
    <w:rsid w:val="005B12FA"/>
    <w:rsid w:val="005B16C5"/>
    <w:rsid w:val="005B19A3"/>
    <w:rsid w:val="005B1DF4"/>
    <w:rsid w:val="005B1EB7"/>
    <w:rsid w:val="005B21D4"/>
    <w:rsid w:val="005B24F6"/>
    <w:rsid w:val="005B2CED"/>
    <w:rsid w:val="005B2D34"/>
    <w:rsid w:val="005B3146"/>
    <w:rsid w:val="005B4289"/>
    <w:rsid w:val="005B42E7"/>
    <w:rsid w:val="005B443E"/>
    <w:rsid w:val="005B55D0"/>
    <w:rsid w:val="005B60FF"/>
    <w:rsid w:val="005C1B7D"/>
    <w:rsid w:val="005C2B0E"/>
    <w:rsid w:val="005C2ECF"/>
    <w:rsid w:val="005C309F"/>
    <w:rsid w:val="005C3255"/>
    <w:rsid w:val="005C34A5"/>
    <w:rsid w:val="005C3A6A"/>
    <w:rsid w:val="005C3DD8"/>
    <w:rsid w:val="005C3EFA"/>
    <w:rsid w:val="005C4B11"/>
    <w:rsid w:val="005C5475"/>
    <w:rsid w:val="005C54AF"/>
    <w:rsid w:val="005C5794"/>
    <w:rsid w:val="005C5B93"/>
    <w:rsid w:val="005C5C08"/>
    <w:rsid w:val="005C5C50"/>
    <w:rsid w:val="005C62ED"/>
    <w:rsid w:val="005C6A4D"/>
    <w:rsid w:val="005C6B0B"/>
    <w:rsid w:val="005D1989"/>
    <w:rsid w:val="005D1A15"/>
    <w:rsid w:val="005D1A9D"/>
    <w:rsid w:val="005D2F2A"/>
    <w:rsid w:val="005D3635"/>
    <w:rsid w:val="005D43AD"/>
    <w:rsid w:val="005D4C66"/>
    <w:rsid w:val="005D568E"/>
    <w:rsid w:val="005D57DF"/>
    <w:rsid w:val="005D5A2D"/>
    <w:rsid w:val="005D5EBF"/>
    <w:rsid w:val="005D616A"/>
    <w:rsid w:val="005D65A0"/>
    <w:rsid w:val="005D6791"/>
    <w:rsid w:val="005D77ED"/>
    <w:rsid w:val="005E0A9B"/>
    <w:rsid w:val="005E16F2"/>
    <w:rsid w:val="005E224B"/>
    <w:rsid w:val="005E3C23"/>
    <w:rsid w:val="005E4399"/>
    <w:rsid w:val="005E4899"/>
    <w:rsid w:val="005E5185"/>
    <w:rsid w:val="005E52E9"/>
    <w:rsid w:val="005E5C12"/>
    <w:rsid w:val="005E6FA1"/>
    <w:rsid w:val="005F2C08"/>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3D5"/>
    <w:rsid w:val="00604771"/>
    <w:rsid w:val="00605A0B"/>
    <w:rsid w:val="0060610E"/>
    <w:rsid w:val="00606796"/>
    <w:rsid w:val="00606CAB"/>
    <w:rsid w:val="00607F6E"/>
    <w:rsid w:val="006103B7"/>
    <w:rsid w:val="00610984"/>
    <w:rsid w:val="00610A65"/>
    <w:rsid w:val="00610A84"/>
    <w:rsid w:val="00610B08"/>
    <w:rsid w:val="00611960"/>
    <w:rsid w:val="00612851"/>
    <w:rsid w:val="00612EA9"/>
    <w:rsid w:val="00613E67"/>
    <w:rsid w:val="00613FA6"/>
    <w:rsid w:val="00613FD5"/>
    <w:rsid w:val="00614047"/>
    <w:rsid w:val="00615680"/>
    <w:rsid w:val="00616371"/>
    <w:rsid w:val="00616AFD"/>
    <w:rsid w:val="00617064"/>
    <w:rsid w:val="00617251"/>
    <w:rsid w:val="00620ED1"/>
    <w:rsid w:val="006211B0"/>
    <w:rsid w:val="00622289"/>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5C95"/>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5C36"/>
    <w:rsid w:val="0063613B"/>
    <w:rsid w:val="006362F7"/>
    <w:rsid w:val="00636570"/>
    <w:rsid w:val="00637917"/>
    <w:rsid w:val="00637E29"/>
    <w:rsid w:val="00640300"/>
    <w:rsid w:val="00640F9A"/>
    <w:rsid w:val="00641CAC"/>
    <w:rsid w:val="0064398B"/>
    <w:rsid w:val="00644C7A"/>
    <w:rsid w:val="00644D78"/>
    <w:rsid w:val="00645D85"/>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005"/>
    <w:rsid w:val="00654B4D"/>
    <w:rsid w:val="0065537F"/>
    <w:rsid w:val="00657036"/>
    <w:rsid w:val="00657209"/>
    <w:rsid w:val="006603F8"/>
    <w:rsid w:val="00660E0E"/>
    <w:rsid w:val="006613DE"/>
    <w:rsid w:val="006613E8"/>
    <w:rsid w:val="00662C14"/>
    <w:rsid w:val="006630AE"/>
    <w:rsid w:val="00663424"/>
    <w:rsid w:val="00663543"/>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7B2"/>
    <w:rsid w:val="0067495B"/>
    <w:rsid w:val="0067509B"/>
    <w:rsid w:val="00675AF9"/>
    <w:rsid w:val="00676691"/>
    <w:rsid w:val="00677314"/>
    <w:rsid w:val="006773BB"/>
    <w:rsid w:val="006774A2"/>
    <w:rsid w:val="006776F9"/>
    <w:rsid w:val="0068059B"/>
    <w:rsid w:val="00680A5B"/>
    <w:rsid w:val="00681583"/>
    <w:rsid w:val="00681D27"/>
    <w:rsid w:val="006825E0"/>
    <w:rsid w:val="0068266D"/>
    <w:rsid w:val="00682B62"/>
    <w:rsid w:val="00682FE6"/>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42E3"/>
    <w:rsid w:val="00694932"/>
    <w:rsid w:val="00694FF3"/>
    <w:rsid w:val="00695396"/>
    <w:rsid w:val="006953F7"/>
    <w:rsid w:val="006968D5"/>
    <w:rsid w:val="00697157"/>
    <w:rsid w:val="0069748A"/>
    <w:rsid w:val="0069791F"/>
    <w:rsid w:val="006A003D"/>
    <w:rsid w:val="006A0DE7"/>
    <w:rsid w:val="006A199C"/>
    <w:rsid w:val="006A20B8"/>
    <w:rsid w:val="006A22C0"/>
    <w:rsid w:val="006A2AE0"/>
    <w:rsid w:val="006A3CD6"/>
    <w:rsid w:val="006A3E68"/>
    <w:rsid w:val="006A4961"/>
    <w:rsid w:val="006A59B5"/>
    <w:rsid w:val="006A6E37"/>
    <w:rsid w:val="006A7135"/>
    <w:rsid w:val="006B0BD3"/>
    <w:rsid w:val="006B0DAD"/>
    <w:rsid w:val="006B0FFD"/>
    <w:rsid w:val="006B1422"/>
    <w:rsid w:val="006B1B4C"/>
    <w:rsid w:val="006B26DD"/>
    <w:rsid w:val="006B2E66"/>
    <w:rsid w:val="006B37E3"/>
    <w:rsid w:val="006B3FC4"/>
    <w:rsid w:val="006B6216"/>
    <w:rsid w:val="006B6262"/>
    <w:rsid w:val="006B66C5"/>
    <w:rsid w:val="006B68B1"/>
    <w:rsid w:val="006B6A84"/>
    <w:rsid w:val="006B6B1F"/>
    <w:rsid w:val="006B7ACD"/>
    <w:rsid w:val="006C07C0"/>
    <w:rsid w:val="006C0BE6"/>
    <w:rsid w:val="006C0F84"/>
    <w:rsid w:val="006C0FEE"/>
    <w:rsid w:val="006C167C"/>
    <w:rsid w:val="006C1DE9"/>
    <w:rsid w:val="006C2222"/>
    <w:rsid w:val="006C2636"/>
    <w:rsid w:val="006C345F"/>
    <w:rsid w:val="006C3FD5"/>
    <w:rsid w:val="006C57DD"/>
    <w:rsid w:val="006C5847"/>
    <w:rsid w:val="006C6ED5"/>
    <w:rsid w:val="006C779A"/>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0D78"/>
    <w:rsid w:val="006E1709"/>
    <w:rsid w:val="006E20FF"/>
    <w:rsid w:val="006E2154"/>
    <w:rsid w:val="006E27DB"/>
    <w:rsid w:val="006E2B18"/>
    <w:rsid w:val="006E2FE1"/>
    <w:rsid w:val="006E39BF"/>
    <w:rsid w:val="006E5027"/>
    <w:rsid w:val="006E6058"/>
    <w:rsid w:val="006E61B4"/>
    <w:rsid w:val="006E68D7"/>
    <w:rsid w:val="006E6E7A"/>
    <w:rsid w:val="006E7506"/>
    <w:rsid w:val="006E7A5D"/>
    <w:rsid w:val="006E7B49"/>
    <w:rsid w:val="006F0163"/>
    <w:rsid w:val="006F05CC"/>
    <w:rsid w:val="006F0A31"/>
    <w:rsid w:val="006F0C73"/>
    <w:rsid w:val="006F10F1"/>
    <w:rsid w:val="006F164F"/>
    <w:rsid w:val="006F2989"/>
    <w:rsid w:val="006F343C"/>
    <w:rsid w:val="006F377D"/>
    <w:rsid w:val="006F3D4A"/>
    <w:rsid w:val="006F3FA1"/>
    <w:rsid w:val="006F3FC1"/>
    <w:rsid w:val="006F4D24"/>
    <w:rsid w:val="006F53B0"/>
    <w:rsid w:val="006F55D6"/>
    <w:rsid w:val="006F58DA"/>
    <w:rsid w:val="006F6EFC"/>
    <w:rsid w:val="006F73CA"/>
    <w:rsid w:val="006F78E5"/>
    <w:rsid w:val="006F7DFB"/>
    <w:rsid w:val="006F7F3A"/>
    <w:rsid w:val="00702214"/>
    <w:rsid w:val="00702842"/>
    <w:rsid w:val="007040CD"/>
    <w:rsid w:val="007047D7"/>
    <w:rsid w:val="00704B7C"/>
    <w:rsid w:val="007055EA"/>
    <w:rsid w:val="00705797"/>
    <w:rsid w:val="00705D7E"/>
    <w:rsid w:val="00705FFB"/>
    <w:rsid w:val="007060B2"/>
    <w:rsid w:val="007065B4"/>
    <w:rsid w:val="00710C43"/>
    <w:rsid w:val="00711147"/>
    <w:rsid w:val="00711219"/>
    <w:rsid w:val="0071146D"/>
    <w:rsid w:val="007117BB"/>
    <w:rsid w:val="0071190F"/>
    <w:rsid w:val="00711DB0"/>
    <w:rsid w:val="00711F0D"/>
    <w:rsid w:val="007128C4"/>
    <w:rsid w:val="007129F9"/>
    <w:rsid w:val="00713776"/>
    <w:rsid w:val="007137A5"/>
    <w:rsid w:val="007142AD"/>
    <w:rsid w:val="007146DC"/>
    <w:rsid w:val="00714A19"/>
    <w:rsid w:val="00714D3B"/>
    <w:rsid w:val="0071598C"/>
    <w:rsid w:val="00715E63"/>
    <w:rsid w:val="00717C4E"/>
    <w:rsid w:val="0072025C"/>
    <w:rsid w:val="0072031B"/>
    <w:rsid w:val="0072124B"/>
    <w:rsid w:val="0072125D"/>
    <w:rsid w:val="00722118"/>
    <w:rsid w:val="0072217D"/>
    <w:rsid w:val="00722D0E"/>
    <w:rsid w:val="00722F40"/>
    <w:rsid w:val="007232DE"/>
    <w:rsid w:val="007234BF"/>
    <w:rsid w:val="00723AE6"/>
    <w:rsid w:val="007245E6"/>
    <w:rsid w:val="00724908"/>
    <w:rsid w:val="00724A61"/>
    <w:rsid w:val="007257B9"/>
    <w:rsid w:val="0072634A"/>
    <w:rsid w:val="007263F7"/>
    <w:rsid w:val="00726F5B"/>
    <w:rsid w:val="007274A9"/>
    <w:rsid w:val="007279CA"/>
    <w:rsid w:val="00727CB7"/>
    <w:rsid w:val="007312BD"/>
    <w:rsid w:val="007313F9"/>
    <w:rsid w:val="00732148"/>
    <w:rsid w:val="007329DE"/>
    <w:rsid w:val="007334FF"/>
    <w:rsid w:val="00733813"/>
    <w:rsid w:val="0073390C"/>
    <w:rsid w:val="00734153"/>
    <w:rsid w:val="0073461C"/>
    <w:rsid w:val="00735DD7"/>
    <w:rsid w:val="00736105"/>
    <w:rsid w:val="007373FB"/>
    <w:rsid w:val="007376A3"/>
    <w:rsid w:val="0074027A"/>
    <w:rsid w:val="0074071B"/>
    <w:rsid w:val="00740ED2"/>
    <w:rsid w:val="0074112B"/>
    <w:rsid w:val="007417E2"/>
    <w:rsid w:val="00741E2D"/>
    <w:rsid w:val="00741EFE"/>
    <w:rsid w:val="00741F04"/>
    <w:rsid w:val="00741F8A"/>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47C8F"/>
    <w:rsid w:val="00750827"/>
    <w:rsid w:val="00751858"/>
    <w:rsid w:val="00751EF9"/>
    <w:rsid w:val="00752AB5"/>
    <w:rsid w:val="00752B1D"/>
    <w:rsid w:val="00753D9D"/>
    <w:rsid w:val="00754F05"/>
    <w:rsid w:val="00755765"/>
    <w:rsid w:val="00755D3F"/>
    <w:rsid w:val="0075666A"/>
    <w:rsid w:val="007566AE"/>
    <w:rsid w:val="0075695E"/>
    <w:rsid w:val="0075732E"/>
    <w:rsid w:val="00757535"/>
    <w:rsid w:val="00757565"/>
    <w:rsid w:val="007579AC"/>
    <w:rsid w:val="00757D2D"/>
    <w:rsid w:val="007601AB"/>
    <w:rsid w:val="00760483"/>
    <w:rsid w:val="00760A43"/>
    <w:rsid w:val="00761510"/>
    <w:rsid w:val="00761BE9"/>
    <w:rsid w:val="007635F1"/>
    <w:rsid w:val="007636AE"/>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09CF"/>
    <w:rsid w:val="0077122E"/>
    <w:rsid w:val="00771779"/>
    <w:rsid w:val="00771F0E"/>
    <w:rsid w:val="0077248C"/>
    <w:rsid w:val="00773C21"/>
    <w:rsid w:val="00776264"/>
    <w:rsid w:val="007768CD"/>
    <w:rsid w:val="00780EA9"/>
    <w:rsid w:val="007812DB"/>
    <w:rsid w:val="00781E88"/>
    <w:rsid w:val="00783474"/>
    <w:rsid w:val="00784919"/>
    <w:rsid w:val="00784972"/>
    <w:rsid w:val="00784C05"/>
    <w:rsid w:val="00785AB3"/>
    <w:rsid w:val="00787B85"/>
    <w:rsid w:val="00790432"/>
    <w:rsid w:val="007909E8"/>
    <w:rsid w:val="00791C44"/>
    <w:rsid w:val="007929F2"/>
    <w:rsid w:val="00792D78"/>
    <w:rsid w:val="00792DAA"/>
    <w:rsid w:val="00793710"/>
    <w:rsid w:val="00793B53"/>
    <w:rsid w:val="00793EA3"/>
    <w:rsid w:val="0079488B"/>
    <w:rsid w:val="0079601D"/>
    <w:rsid w:val="007967B4"/>
    <w:rsid w:val="00796923"/>
    <w:rsid w:val="007970B5"/>
    <w:rsid w:val="00797CA6"/>
    <w:rsid w:val="00797E69"/>
    <w:rsid w:val="00797F8E"/>
    <w:rsid w:val="007A066B"/>
    <w:rsid w:val="007A084D"/>
    <w:rsid w:val="007A0B85"/>
    <w:rsid w:val="007A2053"/>
    <w:rsid w:val="007A2077"/>
    <w:rsid w:val="007A22B9"/>
    <w:rsid w:val="007A242D"/>
    <w:rsid w:val="007A2A37"/>
    <w:rsid w:val="007A2A7A"/>
    <w:rsid w:val="007A2B15"/>
    <w:rsid w:val="007A500F"/>
    <w:rsid w:val="007A529D"/>
    <w:rsid w:val="007A5C2C"/>
    <w:rsid w:val="007A5E81"/>
    <w:rsid w:val="007A6D2D"/>
    <w:rsid w:val="007A6D31"/>
    <w:rsid w:val="007A6F5F"/>
    <w:rsid w:val="007A7C1E"/>
    <w:rsid w:val="007B0319"/>
    <w:rsid w:val="007B0A8D"/>
    <w:rsid w:val="007B162D"/>
    <w:rsid w:val="007B1B2D"/>
    <w:rsid w:val="007B226C"/>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D0F"/>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C6339"/>
    <w:rsid w:val="007C7AE5"/>
    <w:rsid w:val="007D02CF"/>
    <w:rsid w:val="007D0625"/>
    <w:rsid w:val="007D116F"/>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0FC"/>
    <w:rsid w:val="007E4109"/>
    <w:rsid w:val="007E49FA"/>
    <w:rsid w:val="007E5E62"/>
    <w:rsid w:val="007E6425"/>
    <w:rsid w:val="007E6883"/>
    <w:rsid w:val="007E69C2"/>
    <w:rsid w:val="007E720A"/>
    <w:rsid w:val="007E72E1"/>
    <w:rsid w:val="007E7800"/>
    <w:rsid w:val="007F1688"/>
    <w:rsid w:val="007F1E5C"/>
    <w:rsid w:val="007F22BA"/>
    <w:rsid w:val="007F244E"/>
    <w:rsid w:val="007F2ED7"/>
    <w:rsid w:val="007F3B73"/>
    <w:rsid w:val="007F3E59"/>
    <w:rsid w:val="007F45AC"/>
    <w:rsid w:val="007F51E7"/>
    <w:rsid w:val="007F61E3"/>
    <w:rsid w:val="007F70B9"/>
    <w:rsid w:val="007F722E"/>
    <w:rsid w:val="007F7480"/>
    <w:rsid w:val="007F76AB"/>
    <w:rsid w:val="007F7796"/>
    <w:rsid w:val="008018DE"/>
    <w:rsid w:val="0080197A"/>
    <w:rsid w:val="00802288"/>
    <w:rsid w:val="008028C3"/>
    <w:rsid w:val="00803165"/>
    <w:rsid w:val="00803432"/>
    <w:rsid w:val="00804305"/>
    <w:rsid w:val="008044A7"/>
    <w:rsid w:val="008048F9"/>
    <w:rsid w:val="00805A8D"/>
    <w:rsid w:val="00805FCB"/>
    <w:rsid w:val="008079BC"/>
    <w:rsid w:val="00810722"/>
    <w:rsid w:val="00811173"/>
    <w:rsid w:val="0081196C"/>
    <w:rsid w:val="00811C9A"/>
    <w:rsid w:val="00812250"/>
    <w:rsid w:val="00812407"/>
    <w:rsid w:val="008126A9"/>
    <w:rsid w:val="00812CE6"/>
    <w:rsid w:val="008134E3"/>
    <w:rsid w:val="00813502"/>
    <w:rsid w:val="008137C0"/>
    <w:rsid w:val="008137CD"/>
    <w:rsid w:val="0081389F"/>
    <w:rsid w:val="00814C4C"/>
    <w:rsid w:val="00815DCA"/>
    <w:rsid w:val="0081680D"/>
    <w:rsid w:val="008173AF"/>
    <w:rsid w:val="00817571"/>
    <w:rsid w:val="00817B7C"/>
    <w:rsid w:val="0082031B"/>
    <w:rsid w:val="00821489"/>
    <w:rsid w:val="00821551"/>
    <w:rsid w:val="00821A2C"/>
    <w:rsid w:val="0082213B"/>
    <w:rsid w:val="00822812"/>
    <w:rsid w:val="008229F3"/>
    <w:rsid w:val="00822CE6"/>
    <w:rsid w:val="0082309E"/>
    <w:rsid w:val="0082332A"/>
    <w:rsid w:val="008236B0"/>
    <w:rsid w:val="00824744"/>
    <w:rsid w:val="00824889"/>
    <w:rsid w:val="0082500A"/>
    <w:rsid w:val="00825387"/>
    <w:rsid w:val="00825429"/>
    <w:rsid w:val="00825B5B"/>
    <w:rsid w:val="00825B9C"/>
    <w:rsid w:val="008261D0"/>
    <w:rsid w:val="0082698D"/>
    <w:rsid w:val="008278FE"/>
    <w:rsid w:val="008302BC"/>
    <w:rsid w:val="0083054E"/>
    <w:rsid w:val="00831B68"/>
    <w:rsid w:val="00831DCF"/>
    <w:rsid w:val="0083204F"/>
    <w:rsid w:val="008332C7"/>
    <w:rsid w:val="0083349B"/>
    <w:rsid w:val="0083450F"/>
    <w:rsid w:val="00834541"/>
    <w:rsid w:val="00834A8E"/>
    <w:rsid w:val="00834B56"/>
    <w:rsid w:val="00835024"/>
    <w:rsid w:val="00835514"/>
    <w:rsid w:val="008360D7"/>
    <w:rsid w:val="008361CE"/>
    <w:rsid w:val="00836828"/>
    <w:rsid w:val="00836BDC"/>
    <w:rsid w:val="00836C42"/>
    <w:rsid w:val="00836C88"/>
    <w:rsid w:val="008405E1"/>
    <w:rsid w:val="00840912"/>
    <w:rsid w:val="008410A6"/>
    <w:rsid w:val="00841455"/>
    <w:rsid w:val="00841697"/>
    <w:rsid w:val="008428E9"/>
    <w:rsid w:val="00842C2F"/>
    <w:rsid w:val="00843464"/>
    <w:rsid w:val="00843BCD"/>
    <w:rsid w:val="008446C0"/>
    <w:rsid w:val="008461CA"/>
    <w:rsid w:val="00846AE4"/>
    <w:rsid w:val="00847B3C"/>
    <w:rsid w:val="00847D78"/>
    <w:rsid w:val="0085046A"/>
    <w:rsid w:val="00851467"/>
    <w:rsid w:val="00852164"/>
    <w:rsid w:val="00853461"/>
    <w:rsid w:val="008539C0"/>
    <w:rsid w:val="00853F9F"/>
    <w:rsid w:val="00854AA7"/>
    <w:rsid w:val="00855105"/>
    <w:rsid w:val="008552EB"/>
    <w:rsid w:val="008555FA"/>
    <w:rsid w:val="00855D3B"/>
    <w:rsid w:val="00855DF0"/>
    <w:rsid w:val="00856B31"/>
    <w:rsid w:val="00856CB1"/>
    <w:rsid w:val="00857B1B"/>
    <w:rsid w:val="008603DE"/>
    <w:rsid w:val="00860900"/>
    <w:rsid w:val="008611B0"/>
    <w:rsid w:val="0086144B"/>
    <w:rsid w:val="00861FC7"/>
    <w:rsid w:val="008620E3"/>
    <w:rsid w:val="008626A8"/>
    <w:rsid w:val="0086289C"/>
    <w:rsid w:val="0086321D"/>
    <w:rsid w:val="008633A8"/>
    <w:rsid w:val="00863534"/>
    <w:rsid w:val="00863FCE"/>
    <w:rsid w:val="008653C2"/>
    <w:rsid w:val="00865431"/>
    <w:rsid w:val="008659F9"/>
    <w:rsid w:val="008660F5"/>
    <w:rsid w:val="00866445"/>
    <w:rsid w:val="00867CC0"/>
    <w:rsid w:val="008705D8"/>
    <w:rsid w:val="00871CF3"/>
    <w:rsid w:val="008726E7"/>
    <w:rsid w:val="00872730"/>
    <w:rsid w:val="00872C09"/>
    <w:rsid w:val="008732A3"/>
    <w:rsid w:val="00873F68"/>
    <w:rsid w:val="00874123"/>
    <w:rsid w:val="00874477"/>
    <w:rsid w:val="0087467A"/>
    <w:rsid w:val="0087523D"/>
    <w:rsid w:val="00875CD1"/>
    <w:rsid w:val="00876CF8"/>
    <w:rsid w:val="00877A79"/>
    <w:rsid w:val="00877F0E"/>
    <w:rsid w:val="00880BB6"/>
    <w:rsid w:val="00881DFF"/>
    <w:rsid w:val="00881FCA"/>
    <w:rsid w:val="008834D1"/>
    <w:rsid w:val="008835AE"/>
    <w:rsid w:val="008836D0"/>
    <w:rsid w:val="00883EE9"/>
    <w:rsid w:val="00884260"/>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23D"/>
    <w:rsid w:val="0089334E"/>
    <w:rsid w:val="0089342E"/>
    <w:rsid w:val="0089372F"/>
    <w:rsid w:val="00893803"/>
    <w:rsid w:val="00895C04"/>
    <w:rsid w:val="008A0493"/>
    <w:rsid w:val="008A156C"/>
    <w:rsid w:val="008A1933"/>
    <w:rsid w:val="008A2B30"/>
    <w:rsid w:val="008A2ED9"/>
    <w:rsid w:val="008A32EF"/>
    <w:rsid w:val="008A335D"/>
    <w:rsid w:val="008A3927"/>
    <w:rsid w:val="008A3C00"/>
    <w:rsid w:val="008A4C3C"/>
    <w:rsid w:val="008A5383"/>
    <w:rsid w:val="008A556A"/>
    <w:rsid w:val="008A578D"/>
    <w:rsid w:val="008A5CB9"/>
    <w:rsid w:val="008A6021"/>
    <w:rsid w:val="008A64C7"/>
    <w:rsid w:val="008A64CE"/>
    <w:rsid w:val="008A75F8"/>
    <w:rsid w:val="008B0340"/>
    <w:rsid w:val="008B1016"/>
    <w:rsid w:val="008B149A"/>
    <w:rsid w:val="008B1D75"/>
    <w:rsid w:val="008B1E9C"/>
    <w:rsid w:val="008B1F69"/>
    <w:rsid w:val="008B231D"/>
    <w:rsid w:val="008B26BC"/>
    <w:rsid w:val="008B29AF"/>
    <w:rsid w:val="008B38CD"/>
    <w:rsid w:val="008B4BEE"/>
    <w:rsid w:val="008B4D46"/>
    <w:rsid w:val="008B56E6"/>
    <w:rsid w:val="008B5C03"/>
    <w:rsid w:val="008B6979"/>
    <w:rsid w:val="008B7391"/>
    <w:rsid w:val="008B77E8"/>
    <w:rsid w:val="008C07FF"/>
    <w:rsid w:val="008C1063"/>
    <w:rsid w:val="008C1628"/>
    <w:rsid w:val="008C1CF2"/>
    <w:rsid w:val="008C312B"/>
    <w:rsid w:val="008C398C"/>
    <w:rsid w:val="008C581D"/>
    <w:rsid w:val="008C5E09"/>
    <w:rsid w:val="008C5E5D"/>
    <w:rsid w:val="008C7223"/>
    <w:rsid w:val="008C75DC"/>
    <w:rsid w:val="008C782C"/>
    <w:rsid w:val="008C7FDB"/>
    <w:rsid w:val="008D35FC"/>
    <w:rsid w:val="008D3B6D"/>
    <w:rsid w:val="008D3C8B"/>
    <w:rsid w:val="008D3DCE"/>
    <w:rsid w:val="008D439C"/>
    <w:rsid w:val="008D4845"/>
    <w:rsid w:val="008D4AC1"/>
    <w:rsid w:val="008D4D07"/>
    <w:rsid w:val="008D6134"/>
    <w:rsid w:val="008D62AE"/>
    <w:rsid w:val="008D6A0E"/>
    <w:rsid w:val="008D706C"/>
    <w:rsid w:val="008D730D"/>
    <w:rsid w:val="008D77C3"/>
    <w:rsid w:val="008D7883"/>
    <w:rsid w:val="008E05AB"/>
    <w:rsid w:val="008E21F8"/>
    <w:rsid w:val="008E28A4"/>
    <w:rsid w:val="008E2E31"/>
    <w:rsid w:val="008E3144"/>
    <w:rsid w:val="008E32DA"/>
    <w:rsid w:val="008E3379"/>
    <w:rsid w:val="008E3987"/>
    <w:rsid w:val="008E46BA"/>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48B"/>
    <w:rsid w:val="008F7C03"/>
    <w:rsid w:val="008F7C86"/>
    <w:rsid w:val="009000B2"/>
    <w:rsid w:val="009005A7"/>
    <w:rsid w:val="009009E3"/>
    <w:rsid w:val="00901E48"/>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FB7"/>
    <w:rsid w:val="0091028F"/>
    <w:rsid w:val="0091064C"/>
    <w:rsid w:val="00910AD2"/>
    <w:rsid w:val="00911740"/>
    <w:rsid w:val="00911C37"/>
    <w:rsid w:val="00912595"/>
    <w:rsid w:val="0091273E"/>
    <w:rsid w:val="0091368C"/>
    <w:rsid w:val="0091381B"/>
    <w:rsid w:val="00914CFD"/>
    <w:rsid w:val="00914DB1"/>
    <w:rsid w:val="00915ADD"/>
    <w:rsid w:val="009162C5"/>
    <w:rsid w:val="00916543"/>
    <w:rsid w:val="00916D86"/>
    <w:rsid w:val="009170B8"/>
    <w:rsid w:val="009176F8"/>
    <w:rsid w:val="00917E7A"/>
    <w:rsid w:val="00917EA8"/>
    <w:rsid w:val="009205BD"/>
    <w:rsid w:val="00920D0B"/>
    <w:rsid w:val="009217EE"/>
    <w:rsid w:val="009226DC"/>
    <w:rsid w:val="009227B6"/>
    <w:rsid w:val="009230DB"/>
    <w:rsid w:val="009244A7"/>
    <w:rsid w:val="009269E8"/>
    <w:rsid w:val="00926FBD"/>
    <w:rsid w:val="0092775E"/>
    <w:rsid w:val="00930910"/>
    <w:rsid w:val="0093181F"/>
    <w:rsid w:val="0093190E"/>
    <w:rsid w:val="00931E42"/>
    <w:rsid w:val="009332CD"/>
    <w:rsid w:val="009333C1"/>
    <w:rsid w:val="009335CC"/>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39B"/>
    <w:rsid w:val="009467E9"/>
    <w:rsid w:val="00946CC8"/>
    <w:rsid w:val="00947834"/>
    <w:rsid w:val="00950422"/>
    <w:rsid w:val="00950D7D"/>
    <w:rsid w:val="0095136F"/>
    <w:rsid w:val="00951573"/>
    <w:rsid w:val="00952331"/>
    <w:rsid w:val="00952628"/>
    <w:rsid w:val="009526E9"/>
    <w:rsid w:val="00952C7F"/>
    <w:rsid w:val="009534B6"/>
    <w:rsid w:val="00953630"/>
    <w:rsid w:val="0095377F"/>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2E6"/>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4C23"/>
    <w:rsid w:val="0097588E"/>
    <w:rsid w:val="0097597D"/>
    <w:rsid w:val="00976A4D"/>
    <w:rsid w:val="00976F2A"/>
    <w:rsid w:val="0097712A"/>
    <w:rsid w:val="00977526"/>
    <w:rsid w:val="00977D98"/>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61E"/>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F94"/>
    <w:rsid w:val="00995A8B"/>
    <w:rsid w:val="0099629F"/>
    <w:rsid w:val="0099656A"/>
    <w:rsid w:val="00996727"/>
    <w:rsid w:val="00997C0C"/>
    <w:rsid w:val="009A01B9"/>
    <w:rsid w:val="009A0212"/>
    <w:rsid w:val="009A0D90"/>
    <w:rsid w:val="009A13D8"/>
    <w:rsid w:val="009A15C3"/>
    <w:rsid w:val="009A1803"/>
    <w:rsid w:val="009A18B8"/>
    <w:rsid w:val="009A1EC1"/>
    <w:rsid w:val="009A2F5B"/>
    <w:rsid w:val="009A3D14"/>
    <w:rsid w:val="009A3E9F"/>
    <w:rsid w:val="009A3F79"/>
    <w:rsid w:val="009A40DB"/>
    <w:rsid w:val="009A42F3"/>
    <w:rsid w:val="009A4AC3"/>
    <w:rsid w:val="009A5748"/>
    <w:rsid w:val="009A58F3"/>
    <w:rsid w:val="009A6B58"/>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908"/>
    <w:rsid w:val="009B2C54"/>
    <w:rsid w:val="009B36D1"/>
    <w:rsid w:val="009B3D0F"/>
    <w:rsid w:val="009B47F5"/>
    <w:rsid w:val="009B4E98"/>
    <w:rsid w:val="009B501F"/>
    <w:rsid w:val="009B598B"/>
    <w:rsid w:val="009B5E9D"/>
    <w:rsid w:val="009B67F3"/>
    <w:rsid w:val="009C0621"/>
    <w:rsid w:val="009C1805"/>
    <w:rsid w:val="009C1D22"/>
    <w:rsid w:val="009C2084"/>
    <w:rsid w:val="009C25AF"/>
    <w:rsid w:val="009C280D"/>
    <w:rsid w:val="009C2BC8"/>
    <w:rsid w:val="009C3740"/>
    <w:rsid w:val="009C3CCC"/>
    <w:rsid w:val="009C3FE5"/>
    <w:rsid w:val="009C4063"/>
    <w:rsid w:val="009C4165"/>
    <w:rsid w:val="009C4B8B"/>
    <w:rsid w:val="009C4D83"/>
    <w:rsid w:val="009C56BA"/>
    <w:rsid w:val="009C5767"/>
    <w:rsid w:val="009C5B69"/>
    <w:rsid w:val="009C6232"/>
    <w:rsid w:val="009C632C"/>
    <w:rsid w:val="009C6F1A"/>
    <w:rsid w:val="009C754D"/>
    <w:rsid w:val="009C7FB7"/>
    <w:rsid w:val="009D0365"/>
    <w:rsid w:val="009D05CD"/>
    <w:rsid w:val="009D0A75"/>
    <w:rsid w:val="009D10F1"/>
    <w:rsid w:val="009D1856"/>
    <w:rsid w:val="009D38E3"/>
    <w:rsid w:val="009D4472"/>
    <w:rsid w:val="009D4F84"/>
    <w:rsid w:val="009D5DFE"/>
    <w:rsid w:val="009D5E48"/>
    <w:rsid w:val="009D6918"/>
    <w:rsid w:val="009D6CCE"/>
    <w:rsid w:val="009D6D24"/>
    <w:rsid w:val="009D6DCC"/>
    <w:rsid w:val="009D7477"/>
    <w:rsid w:val="009D7A23"/>
    <w:rsid w:val="009E04CA"/>
    <w:rsid w:val="009E117A"/>
    <w:rsid w:val="009E1554"/>
    <w:rsid w:val="009E1750"/>
    <w:rsid w:val="009E1A81"/>
    <w:rsid w:val="009E1B37"/>
    <w:rsid w:val="009E1CD7"/>
    <w:rsid w:val="009E2E54"/>
    <w:rsid w:val="009E2F2A"/>
    <w:rsid w:val="009E3590"/>
    <w:rsid w:val="009E3F05"/>
    <w:rsid w:val="009E41BA"/>
    <w:rsid w:val="009E4417"/>
    <w:rsid w:val="009E471E"/>
    <w:rsid w:val="009E5D76"/>
    <w:rsid w:val="009E5E03"/>
    <w:rsid w:val="009E6404"/>
    <w:rsid w:val="009E7A95"/>
    <w:rsid w:val="009F024A"/>
    <w:rsid w:val="009F1D59"/>
    <w:rsid w:val="009F202B"/>
    <w:rsid w:val="009F3026"/>
    <w:rsid w:val="009F3440"/>
    <w:rsid w:val="009F34FF"/>
    <w:rsid w:val="009F4E8D"/>
    <w:rsid w:val="009F53EE"/>
    <w:rsid w:val="009F543C"/>
    <w:rsid w:val="009F5DD6"/>
    <w:rsid w:val="009F66E2"/>
    <w:rsid w:val="009F6A32"/>
    <w:rsid w:val="009F703C"/>
    <w:rsid w:val="009F73E8"/>
    <w:rsid w:val="009F7AB6"/>
    <w:rsid w:val="009F7B3B"/>
    <w:rsid w:val="009F7D45"/>
    <w:rsid w:val="00A006E2"/>
    <w:rsid w:val="00A0120C"/>
    <w:rsid w:val="00A017E0"/>
    <w:rsid w:val="00A0182C"/>
    <w:rsid w:val="00A02043"/>
    <w:rsid w:val="00A036EA"/>
    <w:rsid w:val="00A038E2"/>
    <w:rsid w:val="00A03CD5"/>
    <w:rsid w:val="00A04652"/>
    <w:rsid w:val="00A04877"/>
    <w:rsid w:val="00A04E54"/>
    <w:rsid w:val="00A050A6"/>
    <w:rsid w:val="00A06284"/>
    <w:rsid w:val="00A06593"/>
    <w:rsid w:val="00A06749"/>
    <w:rsid w:val="00A069FE"/>
    <w:rsid w:val="00A06DB6"/>
    <w:rsid w:val="00A071D1"/>
    <w:rsid w:val="00A07242"/>
    <w:rsid w:val="00A077BF"/>
    <w:rsid w:val="00A10F77"/>
    <w:rsid w:val="00A11F64"/>
    <w:rsid w:val="00A12F1F"/>
    <w:rsid w:val="00A145F0"/>
    <w:rsid w:val="00A14B2A"/>
    <w:rsid w:val="00A14E6F"/>
    <w:rsid w:val="00A15F3B"/>
    <w:rsid w:val="00A15FBF"/>
    <w:rsid w:val="00A1601B"/>
    <w:rsid w:val="00A160B7"/>
    <w:rsid w:val="00A16B5C"/>
    <w:rsid w:val="00A17AB6"/>
    <w:rsid w:val="00A17F2D"/>
    <w:rsid w:val="00A20426"/>
    <w:rsid w:val="00A2044B"/>
    <w:rsid w:val="00A20DCB"/>
    <w:rsid w:val="00A20FDE"/>
    <w:rsid w:val="00A21294"/>
    <w:rsid w:val="00A213EF"/>
    <w:rsid w:val="00A216F9"/>
    <w:rsid w:val="00A2249B"/>
    <w:rsid w:val="00A227D0"/>
    <w:rsid w:val="00A22E85"/>
    <w:rsid w:val="00A2424C"/>
    <w:rsid w:val="00A2463E"/>
    <w:rsid w:val="00A253A0"/>
    <w:rsid w:val="00A272EC"/>
    <w:rsid w:val="00A27954"/>
    <w:rsid w:val="00A279B7"/>
    <w:rsid w:val="00A30323"/>
    <w:rsid w:val="00A305C0"/>
    <w:rsid w:val="00A3152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C55"/>
    <w:rsid w:val="00A36EF4"/>
    <w:rsid w:val="00A372D3"/>
    <w:rsid w:val="00A37CCE"/>
    <w:rsid w:val="00A37FF2"/>
    <w:rsid w:val="00A409E0"/>
    <w:rsid w:val="00A40C50"/>
    <w:rsid w:val="00A41F5A"/>
    <w:rsid w:val="00A422AE"/>
    <w:rsid w:val="00A42635"/>
    <w:rsid w:val="00A4268D"/>
    <w:rsid w:val="00A4279A"/>
    <w:rsid w:val="00A42F40"/>
    <w:rsid w:val="00A436B5"/>
    <w:rsid w:val="00A43A0C"/>
    <w:rsid w:val="00A4478D"/>
    <w:rsid w:val="00A44A09"/>
    <w:rsid w:val="00A45565"/>
    <w:rsid w:val="00A45B3F"/>
    <w:rsid w:val="00A461CC"/>
    <w:rsid w:val="00A4624A"/>
    <w:rsid w:val="00A46677"/>
    <w:rsid w:val="00A4691B"/>
    <w:rsid w:val="00A4757A"/>
    <w:rsid w:val="00A479A8"/>
    <w:rsid w:val="00A50281"/>
    <w:rsid w:val="00A507D2"/>
    <w:rsid w:val="00A5095E"/>
    <w:rsid w:val="00A519FC"/>
    <w:rsid w:val="00A51BBF"/>
    <w:rsid w:val="00A51CC8"/>
    <w:rsid w:val="00A51D89"/>
    <w:rsid w:val="00A52E84"/>
    <w:rsid w:val="00A535FC"/>
    <w:rsid w:val="00A544C9"/>
    <w:rsid w:val="00A55A8B"/>
    <w:rsid w:val="00A55D25"/>
    <w:rsid w:val="00A562D6"/>
    <w:rsid w:val="00A56CC2"/>
    <w:rsid w:val="00A5712C"/>
    <w:rsid w:val="00A57316"/>
    <w:rsid w:val="00A573C3"/>
    <w:rsid w:val="00A5747C"/>
    <w:rsid w:val="00A57587"/>
    <w:rsid w:val="00A57A4C"/>
    <w:rsid w:val="00A602E5"/>
    <w:rsid w:val="00A62817"/>
    <w:rsid w:val="00A629A5"/>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AA9"/>
    <w:rsid w:val="00A70DF4"/>
    <w:rsid w:val="00A710CA"/>
    <w:rsid w:val="00A711CD"/>
    <w:rsid w:val="00A71430"/>
    <w:rsid w:val="00A714EE"/>
    <w:rsid w:val="00A71642"/>
    <w:rsid w:val="00A721F0"/>
    <w:rsid w:val="00A72845"/>
    <w:rsid w:val="00A72B6E"/>
    <w:rsid w:val="00A72B9C"/>
    <w:rsid w:val="00A73D0A"/>
    <w:rsid w:val="00A73D15"/>
    <w:rsid w:val="00A74E2D"/>
    <w:rsid w:val="00A75477"/>
    <w:rsid w:val="00A75584"/>
    <w:rsid w:val="00A75598"/>
    <w:rsid w:val="00A75F0F"/>
    <w:rsid w:val="00A7621D"/>
    <w:rsid w:val="00A775A2"/>
    <w:rsid w:val="00A777A7"/>
    <w:rsid w:val="00A77C76"/>
    <w:rsid w:val="00A806A8"/>
    <w:rsid w:val="00A80A0C"/>
    <w:rsid w:val="00A80B9C"/>
    <w:rsid w:val="00A80EB0"/>
    <w:rsid w:val="00A81BC1"/>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0407"/>
    <w:rsid w:val="00A913DE"/>
    <w:rsid w:val="00A91962"/>
    <w:rsid w:val="00A92EBB"/>
    <w:rsid w:val="00A930D2"/>
    <w:rsid w:val="00A933CF"/>
    <w:rsid w:val="00A93981"/>
    <w:rsid w:val="00A94D17"/>
    <w:rsid w:val="00A95CCA"/>
    <w:rsid w:val="00A96137"/>
    <w:rsid w:val="00A96183"/>
    <w:rsid w:val="00A963D4"/>
    <w:rsid w:val="00A96528"/>
    <w:rsid w:val="00AA0C78"/>
    <w:rsid w:val="00AA0D58"/>
    <w:rsid w:val="00AA1F5B"/>
    <w:rsid w:val="00AA2179"/>
    <w:rsid w:val="00AA22A8"/>
    <w:rsid w:val="00AA2B9F"/>
    <w:rsid w:val="00AA3006"/>
    <w:rsid w:val="00AA3CA7"/>
    <w:rsid w:val="00AA3E7D"/>
    <w:rsid w:val="00AA418C"/>
    <w:rsid w:val="00AA45BE"/>
    <w:rsid w:val="00AA4A1D"/>
    <w:rsid w:val="00AA558F"/>
    <w:rsid w:val="00AA5BAA"/>
    <w:rsid w:val="00AA6926"/>
    <w:rsid w:val="00AA78CB"/>
    <w:rsid w:val="00AA7FE9"/>
    <w:rsid w:val="00AB00F9"/>
    <w:rsid w:val="00AB0204"/>
    <w:rsid w:val="00AB02AB"/>
    <w:rsid w:val="00AB0371"/>
    <w:rsid w:val="00AB0491"/>
    <w:rsid w:val="00AB153A"/>
    <w:rsid w:val="00AB23C7"/>
    <w:rsid w:val="00AB25EC"/>
    <w:rsid w:val="00AB2BED"/>
    <w:rsid w:val="00AB2BFB"/>
    <w:rsid w:val="00AB2C02"/>
    <w:rsid w:val="00AB31A3"/>
    <w:rsid w:val="00AB4089"/>
    <w:rsid w:val="00AB4736"/>
    <w:rsid w:val="00AB4D5B"/>
    <w:rsid w:val="00AB5652"/>
    <w:rsid w:val="00AB5995"/>
    <w:rsid w:val="00AB6C37"/>
    <w:rsid w:val="00AB703B"/>
    <w:rsid w:val="00AB70B0"/>
    <w:rsid w:val="00AB7205"/>
    <w:rsid w:val="00AC0809"/>
    <w:rsid w:val="00AC0B8A"/>
    <w:rsid w:val="00AC0C04"/>
    <w:rsid w:val="00AC171D"/>
    <w:rsid w:val="00AC1725"/>
    <w:rsid w:val="00AC2BE2"/>
    <w:rsid w:val="00AC3816"/>
    <w:rsid w:val="00AC4988"/>
    <w:rsid w:val="00AC50C7"/>
    <w:rsid w:val="00AC5155"/>
    <w:rsid w:val="00AC5520"/>
    <w:rsid w:val="00AC57C7"/>
    <w:rsid w:val="00AC59A2"/>
    <w:rsid w:val="00AC6184"/>
    <w:rsid w:val="00AC625F"/>
    <w:rsid w:val="00AC6F43"/>
    <w:rsid w:val="00AC7A9C"/>
    <w:rsid w:val="00AD0355"/>
    <w:rsid w:val="00AD0A40"/>
    <w:rsid w:val="00AD260F"/>
    <w:rsid w:val="00AD2812"/>
    <w:rsid w:val="00AD3480"/>
    <w:rsid w:val="00AD493D"/>
    <w:rsid w:val="00AD4DC1"/>
    <w:rsid w:val="00AD5280"/>
    <w:rsid w:val="00AD54FE"/>
    <w:rsid w:val="00AD657F"/>
    <w:rsid w:val="00AD676C"/>
    <w:rsid w:val="00AD7689"/>
    <w:rsid w:val="00AD7C3D"/>
    <w:rsid w:val="00AE329C"/>
    <w:rsid w:val="00AE34E7"/>
    <w:rsid w:val="00AE373A"/>
    <w:rsid w:val="00AE3A57"/>
    <w:rsid w:val="00AE43BA"/>
    <w:rsid w:val="00AE45A8"/>
    <w:rsid w:val="00AE4B1D"/>
    <w:rsid w:val="00AE590A"/>
    <w:rsid w:val="00AE5E35"/>
    <w:rsid w:val="00AE61A9"/>
    <w:rsid w:val="00AE63BA"/>
    <w:rsid w:val="00AE72DF"/>
    <w:rsid w:val="00AF0655"/>
    <w:rsid w:val="00AF24C3"/>
    <w:rsid w:val="00AF26BD"/>
    <w:rsid w:val="00AF2D50"/>
    <w:rsid w:val="00AF3453"/>
    <w:rsid w:val="00AF35B4"/>
    <w:rsid w:val="00AF4188"/>
    <w:rsid w:val="00AF4210"/>
    <w:rsid w:val="00AF4642"/>
    <w:rsid w:val="00AF4B4E"/>
    <w:rsid w:val="00AF502E"/>
    <w:rsid w:val="00AF50B7"/>
    <w:rsid w:val="00AF51F6"/>
    <w:rsid w:val="00AF53B7"/>
    <w:rsid w:val="00AF6451"/>
    <w:rsid w:val="00AF782D"/>
    <w:rsid w:val="00AF7BB7"/>
    <w:rsid w:val="00AF7E7F"/>
    <w:rsid w:val="00B000F5"/>
    <w:rsid w:val="00B0093E"/>
    <w:rsid w:val="00B009F6"/>
    <w:rsid w:val="00B00B0B"/>
    <w:rsid w:val="00B00ED1"/>
    <w:rsid w:val="00B0133A"/>
    <w:rsid w:val="00B015FE"/>
    <w:rsid w:val="00B016E4"/>
    <w:rsid w:val="00B0219F"/>
    <w:rsid w:val="00B02255"/>
    <w:rsid w:val="00B024E4"/>
    <w:rsid w:val="00B02E0C"/>
    <w:rsid w:val="00B02F9C"/>
    <w:rsid w:val="00B03521"/>
    <w:rsid w:val="00B036D3"/>
    <w:rsid w:val="00B04141"/>
    <w:rsid w:val="00B04661"/>
    <w:rsid w:val="00B06366"/>
    <w:rsid w:val="00B06487"/>
    <w:rsid w:val="00B06FF7"/>
    <w:rsid w:val="00B07562"/>
    <w:rsid w:val="00B076DB"/>
    <w:rsid w:val="00B07A0E"/>
    <w:rsid w:val="00B10671"/>
    <w:rsid w:val="00B11E46"/>
    <w:rsid w:val="00B12645"/>
    <w:rsid w:val="00B12C65"/>
    <w:rsid w:val="00B12E5A"/>
    <w:rsid w:val="00B132F6"/>
    <w:rsid w:val="00B134E3"/>
    <w:rsid w:val="00B1426D"/>
    <w:rsid w:val="00B1441D"/>
    <w:rsid w:val="00B14BA8"/>
    <w:rsid w:val="00B154BA"/>
    <w:rsid w:val="00B15FB9"/>
    <w:rsid w:val="00B17B24"/>
    <w:rsid w:val="00B17EC4"/>
    <w:rsid w:val="00B2055F"/>
    <w:rsid w:val="00B206E2"/>
    <w:rsid w:val="00B20C91"/>
    <w:rsid w:val="00B20F11"/>
    <w:rsid w:val="00B2148C"/>
    <w:rsid w:val="00B2173E"/>
    <w:rsid w:val="00B219A4"/>
    <w:rsid w:val="00B21C89"/>
    <w:rsid w:val="00B2247A"/>
    <w:rsid w:val="00B224BC"/>
    <w:rsid w:val="00B23FA8"/>
    <w:rsid w:val="00B249F5"/>
    <w:rsid w:val="00B24EE4"/>
    <w:rsid w:val="00B25552"/>
    <w:rsid w:val="00B25B2F"/>
    <w:rsid w:val="00B261B3"/>
    <w:rsid w:val="00B26280"/>
    <w:rsid w:val="00B26AA5"/>
    <w:rsid w:val="00B27EEF"/>
    <w:rsid w:val="00B30766"/>
    <w:rsid w:val="00B309C5"/>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464A"/>
    <w:rsid w:val="00B44960"/>
    <w:rsid w:val="00B44F19"/>
    <w:rsid w:val="00B44F1E"/>
    <w:rsid w:val="00B4513E"/>
    <w:rsid w:val="00B4543A"/>
    <w:rsid w:val="00B4624A"/>
    <w:rsid w:val="00B4668E"/>
    <w:rsid w:val="00B469C3"/>
    <w:rsid w:val="00B46A36"/>
    <w:rsid w:val="00B4734F"/>
    <w:rsid w:val="00B474CF"/>
    <w:rsid w:val="00B479F5"/>
    <w:rsid w:val="00B50AE8"/>
    <w:rsid w:val="00B51191"/>
    <w:rsid w:val="00B512D4"/>
    <w:rsid w:val="00B519B2"/>
    <w:rsid w:val="00B51E7A"/>
    <w:rsid w:val="00B52455"/>
    <w:rsid w:val="00B525EE"/>
    <w:rsid w:val="00B53B33"/>
    <w:rsid w:val="00B53C2C"/>
    <w:rsid w:val="00B53CDD"/>
    <w:rsid w:val="00B54147"/>
    <w:rsid w:val="00B547DB"/>
    <w:rsid w:val="00B54A49"/>
    <w:rsid w:val="00B5659B"/>
    <w:rsid w:val="00B57027"/>
    <w:rsid w:val="00B57195"/>
    <w:rsid w:val="00B576E8"/>
    <w:rsid w:val="00B57CF5"/>
    <w:rsid w:val="00B57F5F"/>
    <w:rsid w:val="00B603BE"/>
    <w:rsid w:val="00B606CE"/>
    <w:rsid w:val="00B60DFA"/>
    <w:rsid w:val="00B61635"/>
    <w:rsid w:val="00B628F4"/>
    <w:rsid w:val="00B631C8"/>
    <w:rsid w:val="00B63C15"/>
    <w:rsid w:val="00B64744"/>
    <w:rsid w:val="00B663AC"/>
    <w:rsid w:val="00B664B0"/>
    <w:rsid w:val="00B6658C"/>
    <w:rsid w:val="00B665D6"/>
    <w:rsid w:val="00B667B9"/>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A"/>
    <w:rsid w:val="00B74A51"/>
    <w:rsid w:val="00B74E34"/>
    <w:rsid w:val="00B75883"/>
    <w:rsid w:val="00B75BF5"/>
    <w:rsid w:val="00B761E0"/>
    <w:rsid w:val="00B77DDF"/>
    <w:rsid w:val="00B8082A"/>
    <w:rsid w:val="00B80B1F"/>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1BE0"/>
    <w:rsid w:val="00B9271B"/>
    <w:rsid w:val="00B92C96"/>
    <w:rsid w:val="00B93576"/>
    <w:rsid w:val="00B93DC3"/>
    <w:rsid w:val="00B9407C"/>
    <w:rsid w:val="00B940A6"/>
    <w:rsid w:val="00B94134"/>
    <w:rsid w:val="00B94DB1"/>
    <w:rsid w:val="00B95F01"/>
    <w:rsid w:val="00B97BD0"/>
    <w:rsid w:val="00B97DB4"/>
    <w:rsid w:val="00BA0328"/>
    <w:rsid w:val="00BA0936"/>
    <w:rsid w:val="00BA171B"/>
    <w:rsid w:val="00BA1D5B"/>
    <w:rsid w:val="00BA1E7C"/>
    <w:rsid w:val="00BA2509"/>
    <w:rsid w:val="00BA251F"/>
    <w:rsid w:val="00BA4004"/>
    <w:rsid w:val="00BA4248"/>
    <w:rsid w:val="00BA57BB"/>
    <w:rsid w:val="00BA71AE"/>
    <w:rsid w:val="00BA791D"/>
    <w:rsid w:val="00BA7AB8"/>
    <w:rsid w:val="00BA7AFB"/>
    <w:rsid w:val="00BA7B14"/>
    <w:rsid w:val="00BB050A"/>
    <w:rsid w:val="00BB0791"/>
    <w:rsid w:val="00BB07F0"/>
    <w:rsid w:val="00BB1195"/>
    <w:rsid w:val="00BB18E7"/>
    <w:rsid w:val="00BB2125"/>
    <w:rsid w:val="00BB21B1"/>
    <w:rsid w:val="00BB252A"/>
    <w:rsid w:val="00BB348E"/>
    <w:rsid w:val="00BB3668"/>
    <w:rsid w:val="00BB3800"/>
    <w:rsid w:val="00BB39AD"/>
    <w:rsid w:val="00BB3CCE"/>
    <w:rsid w:val="00BB42BF"/>
    <w:rsid w:val="00BB44FA"/>
    <w:rsid w:val="00BB50CD"/>
    <w:rsid w:val="00BB5EBE"/>
    <w:rsid w:val="00BB656D"/>
    <w:rsid w:val="00BB6C32"/>
    <w:rsid w:val="00BB6C7A"/>
    <w:rsid w:val="00BB7A16"/>
    <w:rsid w:val="00BB7ACB"/>
    <w:rsid w:val="00BC0E5B"/>
    <w:rsid w:val="00BC131A"/>
    <w:rsid w:val="00BC1328"/>
    <w:rsid w:val="00BC1E06"/>
    <w:rsid w:val="00BC2C0A"/>
    <w:rsid w:val="00BC3424"/>
    <w:rsid w:val="00BC3CDB"/>
    <w:rsid w:val="00BC4C22"/>
    <w:rsid w:val="00BC51D3"/>
    <w:rsid w:val="00BC5286"/>
    <w:rsid w:val="00BC530F"/>
    <w:rsid w:val="00BC57D6"/>
    <w:rsid w:val="00BC5D76"/>
    <w:rsid w:val="00BD1BB5"/>
    <w:rsid w:val="00BD26D1"/>
    <w:rsid w:val="00BD2A91"/>
    <w:rsid w:val="00BD34FA"/>
    <w:rsid w:val="00BD371D"/>
    <w:rsid w:val="00BD422A"/>
    <w:rsid w:val="00BD473F"/>
    <w:rsid w:val="00BD482C"/>
    <w:rsid w:val="00BD50A1"/>
    <w:rsid w:val="00BD514D"/>
    <w:rsid w:val="00BD5998"/>
    <w:rsid w:val="00BD5E11"/>
    <w:rsid w:val="00BD70CB"/>
    <w:rsid w:val="00BD7675"/>
    <w:rsid w:val="00BD7B07"/>
    <w:rsid w:val="00BD7BF3"/>
    <w:rsid w:val="00BD7C9D"/>
    <w:rsid w:val="00BD7EFF"/>
    <w:rsid w:val="00BE0287"/>
    <w:rsid w:val="00BE04B4"/>
    <w:rsid w:val="00BE0A96"/>
    <w:rsid w:val="00BE1501"/>
    <w:rsid w:val="00BE1C10"/>
    <w:rsid w:val="00BE23FC"/>
    <w:rsid w:val="00BE3B34"/>
    <w:rsid w:val="00BE3BE5"/>
    <w:rsid w:val="00BE43DE"/>
    <w:rsid w:val="00BE45EF"/>
    <w:rsid w:val="00BE4A94"/>
    <w:rsid w:val="00BE4D75"/>
    <w:rsid w:val="00BE5C61"/>
    <w:rsid w:val="00BE5D53"/>
    <w:rsid w:val="00BE5ECA"/>
    <w:rsid w:val="00BE6771"/>
    <w:rsid w:val="00BE6BCE"/>
    <w:rsid w:val="00BE6EFB"/>
    <w:rsid w:val="00BE75EC"/>
    <w:rsid w:val="00BE7821"/>
    <w:rsid w:val="00BE7AE7"/>
    <w:rsid w:val="00BE7F54"/>
    <w:rsid w:val="00BF0490"/>
    <w:rsid w:val="00BF107B"/>
    <w:rsid w:val="00BF1B62"/>
    <w:rsid w:val="00BF27D5"/>
    <w:rsid w:val="00BF2D5E"/>
    <w:rsid w:val="00BF3E16"/>
    <w:rsid w:val="00BF42B7"/>
    <w:rsid w:val="00BF4AA6"/>
    <w:rsid w:val="00BF4FE5"/>
    <w:rsid w:val="00BF5E25"/>
    <w:rsid w:val="00BF5F74"/>
    <w:rsid w:val="00BF5FA8"/>
    <w:rsid w:val="00BF6113"/>
    <w:rsid w:val="00BF65A1"/>
    <w:rsid w:val="00BF7142"/>
    <w:rsid w:val="00BF76A3"/>
    <w:rsid w:val="00BF771B"/>
    <w:rsid w:val="00C00DDF"/>
    <w:rsid w:val="00C02FE7"/>
    <w:rsid w:val="00C03A5C"/>
    <w:rsid w:val="00C04F2E"/>
    <w:rsid w:val="00C05102"/>
    <w:rsid w:val="00C0539B"/>
    <w:rsid w:val="00C0572C"/>
    <w:rsid w:val="00C05D00"/>
    <w:rsid w:val="00C06CB4"/>
    <w:rsid w:val="00C072CE"/>
    <w:rsid w:val="00C07D79"/>
    <w:rsid w:val="00C100AB"/>
    <w:rsid w:val="00C100BB"/>
    <w:rsid w:val="00C111DA"/>
    <w:rsid w:val="00C118DF"/>
    <w:rsid w:val="00C11E15"/>
    <w:rsid w:val="00C1243E"/>
    <w:rsid w:val="00C13077"/>
    <w:rsid w:val="00C13257"/>
    <w:rsid w:val="00C13423"/>
    <w:rsid w:val="00C13D51"/>
    <w:rsid w:val="00C14BA5"/>
    <w:rsid w:val="00C14D45"/>
    <w:rsid w:val="00C14DCB"/>
    <w:rsid w:val="00C15720"/>
    <w:rsid w:val="00C15FEE"/>
    <w:rsid w:val="00C160FC"/>
    <w:rsid w:val="00C16684"/>
    <w:rsid w:val="00C2027D"/>
    <w:rsid w:val="00C20796"/>
    <w:rsid w:val="00C2099D"/>
    <w:rsid w:val="00C21AA0"/>
    <w:rsid w:val="00C21B29"/>
    <w:rsid w:val="00C21F5C"/>
    <w:rsid w:val="00C22F3D"/>
    <w:rsid w:val="00C2354E"/>
    <w:rsid w:val="00C23C7B"/>
    <w:rsid w:val="00C23C8F"/>
    <w:rsid w:val="00C23EC5"/>
    <w:rsid w:val="00C2478A"/>
    <w:rsid w:val="00C2621D"/>
    <w:rsid w:val="00C26D50"/>
    <w:rsid w:val="00C27A25"/>
    <w:rsid w:val="00C3004A"/>
    <w:rsid w:val="00C306F0"/>
    <w:rsid w:val="00C30CF1"/>
    <w:rsid w:val="00C30F2D"/>
    <w:rsid w:val="00C31486"/>
    <w:rsid w:val="00C318B6"/>
    <w:rsid w:val="00C31CE5"/>
    <w:rsid w:val="00C32423"/>
    <w:rsid w:val="00C327C6"/>
    <w:rsid w:val="00C33645"/>
    <w:rsid w:val="00C3379A"/>
    <w:rsid w:val="00C3419E"/>
    <w:rsid w:val="00C350A3"/>
    <w:rsid w:val="00C355F4"/>
    <w:rsid w:val="00C35AF2"/>
    <w:rsid w:val="00C35B51"/>
    <w:rsid w:val="00C361F1"/>
    <w:rsid w:val="00C36BD2"/>
    <w:rsid w:val="00C36D62"/>
    <w:rsid w:val="00C36E7F"/>
    <w:rsid w:val="00C37D04"/>
    <w:rsid w:val="00C37D75"/>
    <w:rsid w:val="00C4057C"/>
    <w:rsid w:val="00C40CBB"/>
    <w:rsid w:val="00C413CB"/>
    <w:rsid w:val="00C41E12"/>
    <w:rsid w:val="00C4310A"/>
    <w:rsid w:val="00C43628"/>
    <w:rsid w:val="00C43991"/>
    <w:rsid w:val="00C44385"/>
    <w:rsid w:val="00C44BCC"/>
    <w:rsid w:val="00C4534C"/>
    <w:rsid w:val="00C45A22"/>
    <w:rsid w:val="00C465B5"/>
    <w:rsid w:val="00C471FF"/>
    <w:rsid w:val="00C47ADC"/>
    <w:rsid w:val="00C50453"/>
    <w:rsid w:val="00C50495"/>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973"/>
    <w:rsid w:val="00C65CA9"/>
    <w:rsid w:val="00C66058"/>
    <w:rsid w:val="00C6644F"/>
    <w:rsid w:val="00C6696F"/>
    <w:rsid w:val="00C67795"/>
    <w:rsid w:val="00C678F3"/>
    <w:rsid w:val="00C67DF6"/>
    <w:rsid w:val="00C70577"/>
    <w:rsid w:val="00C7100F"/>
    <w:rsid w:val="00C7140E"/>
    <w:rsid w:val="00C71FB4"/>
    <w:rsid w:val="00C71FD8"/>
    <w:rsid w:val="00C72470"/>
    <w:rsid w:val="00C73334"/>
    <w:rsid w:val="00C73C4F"/>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97A"/>
    <w:rsid w:val="00C84C24"/>
    <w:rsid w:val="00C85C04"/>
    <w:rsid w:val="00C86361"/>
    <w:rsid w:val="00C86446"/>
    <w:rsid w:val="00C87429"/>
    <w:rsid w:val="00C87AE7"/>
    <w:rsid w:val="00C90963"/>
    <w:rsid w:val="00C90E35"/>
    <w:rsid w:val="00C9138C"/>
    <w:rsid w:val="00C91B8B"/>
    <w:rsid w:val="00C91F44"/>
    <w:rsid w:val="00C921E6"/>
    <w:rsid w:val="00C92280"/>
    <w:rsid w:val="00C925FA"/>
    <w:rsid w:val="00C92939"/>
    <w:rsid w:val="00C9327A"/>
    <w:rsid w:val="00C9376F"/>
    <w:rsid w:val="00C9385D"/>
    <w:rsid w:val="00C93C81"/>
    <w:rsid w:val="00C93F4C"/>
    <w:rsid w:val="00C93FBA"/>
    <w:rsid w:val="00C94F96"/>
    <w:rsid w:val="00C9596E"/>
    <w:rsid w:val="00C961D5"/>
    <w:rsid w:val="00C966C1"/>
    <w:rsid w:val="00C9724F"/>
    <w:rsid w:val="00C97957"/>
    <w:rsid w:val="00C97AB7"/>
    <w:rsid w:val="00CA05E4"/>
    <w:rsid w:val="00CA09FC"/>
    <w:rsid w:val="00CA0A6B"/>
    <w:rsid w:val="00CA101E"/>
    <w:rsid w:val="00CA129B"/>
    <w:rsid w:val="00CA27B6"/>
    <w:rsid w:val="00CA2AC1"/>
    <w:rsid w:val="00CA2DC3"/>
    <w:rsid w:val="00CA3095"/>
    <w:rsid w:val="00CA3456"/>
    <w:rsid w:val="00CA3CAF"/>
    <w:rsid w:val="00CA460E"/>
    <w:rsid w:val="00CA543A"/>
    <w:rsid w:val="00CA564A"/>
    <w:rsid w:val="00CA568C"/>
    <w:rsid w:val="00CA5883"/>
    <w:rsid w:val="00CA5B9E"/>
    <w:rsid w:val="00CA6778"/>
    <w:rsid w:val="00CA6B01"/>
    <w:rsid w:val="00CA6B19"/>
    <w:rsid w:val="00CB27A1"/>
    <w:rsid w:val="00CB3E02"/>
    <w:rsid w:val="00CB3E81"/>
    <w:rsid w:val="00CB42E3"/>
    <w:rsid w:val="00CB5738"/>
    <w:rsid w:val="00CB67DD"/>
    <w:rsid w:val="00CB7198"/>
    <w:rsid w:val="00CB7F29"/>
    <w:rsid w:val="00CB7F59"/>
    <w:rsid w:val="00CC012A"/>
    <w:rsid w:val="00CC0C2E"/>
    <w:rsid w:val="00CC11D5"/>
    <w:rsid w:val="00CC2A75"/>
    <w:rsid w:val="00CC2C77"/>
    <w:rsid w:val="00CC2C9A"/>
    <w:rsid w:val="00CC398F"/>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685"/>
    <w:rsid w:val="00CD32C2"/>
    <w:rsid w:val="00CD3817"/>
    <w:rsid w:val="00CD4742"/>
    <w:rsid w:val="00CD5368"/>
    <w:rsid w:val="00CD577D"/>
    <w:rsid w:val="00CD57B3"/>
    <w:rsid w:val="00CD5847"/>
    <w:rsid w:val="00CD6194"/>
    <w:rsid w:val="00CD6705"/>
    <w:rsid w:val="00CD7BB4"/>
    <w:rsid w:val="00CD7D9A"/>
    <w:rsid w:val="00CE0355"/>
    <w:rsid w:val="00CE0D5B"/>
    <w:rsid w:val="00CE104E"/>
    <w:rsid w:val="00CE1373"/>
    <w:rsid w:val="00CE1CFF"/>
    <w:rsid w:val="00CE2C51"/>
    <w:rsid w:val="00CE3471"/>
    <w:rsid w:val="00CE3FE7"/>
    <w:rsid w:val="00CE4B2A"/>
    <w:rsid w:val="00CE5258"/>
    <w:rsid w:val="00CE535C"/>
    <w:rsid w:val="00CE5754"/>
    <w:rsid w:val="00CE5892"/>
    <w:rsid w:val="00CE5EA7"/>
    <w:rsid w:val="00CE67A8"/>
    <w:rsid w:val="00CE695E"/>
    <w:rsid w:val="00CE6AD3"/>
    <w:rsid w:val="00CE7730"/>
    <w:rsid w:val="00CE7A88"/>
    <w:rsid w:val="00CE7AF6"/>
    <w:rsid w:val="00CF06C2"/>
    <w:rsid w:val="00CF0E3F"/>
    <w:rsid w:val="00CF13EC"/>
    <w:rsid w:val="00CF27CF"/>
    <w:rsid w:val="00CF414B"/>
    <w:rsid w:val="00CF4DFE"/>
    <w:rsid w:val="00CF4E3C"/>
    <w:rsid w:val="00CF4FCD"/>
    <w:rsid w:val="00CF6785"/>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6717"/>
    <w:rsid w:val="00D07031"/>
    <w:rsid w:val="00D07BB0"/>
    <w:rsid w:val="00D105FD"/>
    <w:rsid w:val="00D1073B"/>
    <w:rsid w:val="00D10D7B"/>
    <w:rsid w:val="00D11F42"/>
    <w:rsid w:val="00D12C32"/>
    <w:rsid w:val="00D134E0"/>
    <w:rsid w:val="00D13678"/>
    <w:rsid w:val="00D138DB"/>
    <w:rsid w:val="00D139DC"/>
    <w:rsid w:val="00D148D9"/>
    <w:rsid w:val="00D14B93"/>
    <w:rsid w:val="00D158F3"/>
    <w:rsid w:val="00D16C93"/>
    <w:rsid w:val="00D17EF5"/>
    <w:rsid w:val="00D20382"/>
    <w:rsid w:val="00D204BE"/>
    <w:rsid w:val="00D20F5A"/>
    <w:rsid w:val="00D21FD5"/>
    <w:rsid w:val="00D21FE0"/>
    <w:rsid w:val="00D21FE8"/>
    <w:rsid w:val="00D220D7"/>
    <w:rsid w:val="00D22BD1"/>
    <w:rsid w:val="00D235BF"/>
    <w:rsid w:val="00D23862"/>
    <w:rsid w:val="00D23A10"/>
    <w:rsid w:val="00D25B8A"/>
    <w:rsid w:val="00D2612C"/>
    <w:rsid w:val="00D26321"/>
    <w:rsid w:val="00D2736B"/>
    <w:rsid w:val="00D30AD5"/>
    <w:rsid w:val="00D31706"/>
    <w:rsid w:val="00D31907"/>
    <w:rsid w:val="00D320B1"/>
    <w:rsid w:val="00D33B7E"/>
    <w:rsid w:val="00D340EF"/>
    <w:rsid w:val="00D34236"/>
    <w:rsid w:val="00D345CB"/>
    <w:rsid w:val="00D34D1A"/>
    <w:rsid w:val="00D35607"/>
    <w:rsid w:val="00D35C03"/>
    <w:rsid w:val="00D3659E"/>
    <w:rsid w:val="00D37559"/>
    <w:rsid w:val="00D37C65"/>
    <w:rsid w:val="00D404A9"/>
    <w:rsid w:val="00D4159B"/>
    <w:rsid w:val="00D42438"/>
    <w:rsid w:val="00D42BB8"/>
    <w:rsid w:val="00D432F1"/>
    <w:rsid w:val="00D441E1"/>
    <w:rsid w:val="00D44A44"/>
    <w:rsid w:val="00D4564D"/>
    <w:rsid w:val="00D45AB8"/>
    <w:rsid w:val="00D460F5"/>
    <w:rsid w:val="00D46758"/>
    <w:rsid w:val="00D46987"/>
    <w:rsid w:val="00D47055"/>
    <w:rsid w:val="00D47105"/>
    <w:rsid w:val="00D4760A"/>
    <w:rsid w:val="00D50B30"/>
    <w:rsid w:val="00D50D16"/>
    <w:rsid w:val="00D5147C"/>
    <w:rsid w:val="00D515EA"/>
    <w:rsid w:val="00D5167A"/>
    <w:rsid w:val="00D519C3"/>
    <w:rsid w:val="00D5219F"/>
    <w:rsid w:val="00D523D1"/>
    <w:rsid w:val="00D53204"/>
    <w:rsid w:val="00D537CC"/>
    <w:rsid w:val="00D53A83"/>
    <w:rsid w:val="00D54041"/>
    <w:rsid w:val="00D55069"/>
    <w:rsid w:val="00D555D4"/>
    <w:rsid w:val="00D5639F"/>
    <w:rsid w:val="00D56F83"/>
    <w:rsid w:val="00D574BB"/>
    <w:rsid w:val="00D600C9"/>
    <w:rsid w:val="00D6230C"/>
    <w:rsid w:val="00D62FF5"/>
    <w:rsid w:val="00D6308A"/>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3CD"/>
    <w:rsid w:val="00D70E11"/>
    <w:rsid w:val="00D70E51"/>
    <w:rsid w:val="00D710BA"/>
    <w:rsid w:val="00D71C3A"/>
    <w:rsid w:val="00D72B04"/>
    <w:rsid w:val="00D72BF1"/>
    <w:rsid w:val="00D7316B"/>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BC"/>
    <w:rsid w:val="00D836E5"/>
    <w:rsid w:val="00D83A12"/>
    <w:rsid w:val="00D83AED"/>
    <w:rsid w:val="00D83B35"/>
    <w:rsid w:val="00D84B39"/>
    <w:rsid w:val="00D8574D"/>
    <w:rsid w:val="00D8603F"/>
    <w:rsid w:val="00D87000"/>
    <w:rsid w:val="00D8782A"/>
    <w:rsid w:val="00D8790A"/>
    <w:rsid w:val="00D87D3E"/>
    <w:rsid w:val="00D87E2D"/>
    <w:rsid w:val="00D87FD5"/>
    <w:rsid w:val="00D904F0"/>
    <w:rsid w:val="00D91971"/>
    <w:rsid w:val="00D93262"/>
    <w:rsid w:val="00D933BE"/>
    <w:rsid w:val="00D93F6D"/>
    <w:rsid w:val="00D9458B"/>
    <w:rsid w:val="00D94710"/>
    <w:rsid w:val="00D95475"/>
    <w:rsid w:val="00D954B7"/>
    <w:rsid w:val="00D95660"/>
    <w:rsid w:val="00D97A53"/>
    <w:rsid w:val="00D97D62"/>
    <w:rsid w:val="00DA0D46"/>
    <w:rsid w:val="00DA0FE9"/>
    <w:rsid w:val="00DA10C8"/>
    <w:rsid w:val="00DA1B70"/>
    <w:rsid w:val="00DA2BFE"/>
    <w:rsid w:val="00DA329B"/>
    <w:rsid w:val="00DA37F1"/>
    <w:rsid w:val="00DA3B03"/>
    <w:rsid w:val="00DA4A79"/>
    <w:rsid w:val="00DA50AE"/>
    <w:rsid w:val="00DA557A"/>
    <w:rsid w:val="00DA56BF"/>
    <w:rsid w:val="00DA5E68"/>
    <w:rsid w:val="00DA6460"/>
    <w:rsid w:val="00DA71F5"/>
    <w:rsid w:val="00DA7700"/>
    <w:rsid w:val="00DA7B19"/>
    <w:rsid w:val="00DB00E4"/>
    <w:rsid w:val="00DB024B"/>
    <w:rsid w:val="00DB053A"/>
    <w:rsid w:val="00DB082D"/>
    <w:rsid w:val="00DB0A2F"/>
    <w:rsid w:val="00DB0AED"/>
    <w:rsid w:val="00DB1516"/>
    <w:rsid w:val="00DB18B0"/>
    <w:rsid w:val="00DB1BEB"/>
    <w:rsid w:val="00DB23F4"/>
    <w:rsid w:val="00DB3EEB"/>
    <w:rsid w:val="00DB4B8F"/>
    <w:rsid w:val="00DB590C"/>
    <w:rsid w:val="00DB5B93"/>
    <w:rsid w:val="00DB5DA5"/>
    <w:rsid w:val="00DB6086"/>
    <w:rsid w:val="00DB6661"/>
    <w:rsid w:val="00DB6EDD"/>
    <w:rsid w:val="00DB72A2"/>
    <w:rsid w:val="00DB7467"/>
    <w:rsid w:val="00DB77E9"/>
    <w:rsid w:val="00DB7D80"/>
    <w:rsid w:val="00DC0123"/>
    <w:rsid w:val="00DC0401"/>
    <w:rsid w:val="00DC1F0F"/>
    <w:rsid w:val="00DC2349"/>
    <w:rsid w:val="00DC2685"/>
    <w:rsid w:val="00DC27C9"/>
    <w:rsid w:val="00DC2EA1"/>
    <w:rsid w:val="00DC4A1D"/>
    <w:rsid w:val="00DC4C0E"/>
    <w:rsid w:val="00DC61F3"/>
    <w:rsid w:val="00DC6C46"/>
    <w:rsid w:val="00DC6CA7"/>
    <w:rsid w:val="00DD0F99"/>
    <w:rsid w:val="00DD13FE"/>
    <w:rsid w:val="00DD1591"/>
    <w:rsid w:val="00DD1C54"/>
    <w:rsid w:val="00DD3174"/>
    <w:rsid w:val="00DD32B2"/>
    <w:rsid w:val="00DD342C"/>
    <w:rsid w:val="00DD3605"/>
    <w:rsid w:val="00DD3D7B"/>
    <w:rsid w:val="00DD4E99"/>
    <w:rsid w:val="00DD4FC0"/>
    <w:rsid w:val="00DD4FE7"/>
    <w:rsid w:val="00DD5156"/>
    <w:rsid w:val="00DD6111"/>
    <w:rsid w:val="00DE00AE"/>
    <w:rsid w:val="00DE271C"/>
    <w:rsid w:val="00DE2D4B"/>
    <w:rsid w:val="00DE4EF6"/>
    <w:rsid w:val="00DE57B3"/>
    <w:rsid w:val="00DE715D"/>
    <w:rsid w:val="00DE7760"/>
    <w:rsid w:val="00DE7A55"/>
    <w:rsid w:val="00DE7C44"/>
    <w:rsid w:val="00DE7F03"/>
    <w:rsid w:val="00DF02D8"/>
    <w:rsid w:val="00DF1D8B"/>
    <w:rsid w:val="00DF2585"/>
    <w:rsid w:val="00DF295A"/>
    <w:rsid w:val="00DF2979"/>
    <w:rsid w:val="00DF2A01"/>
    <w:rsid w:val="00DF2A59"/>
    <w:rsid w:val="00DF2EE1"/>
    <w:rsid w:val="00DF3077"/>
    <w:rsid w:val="00DF36D8"/>
    <w:rsid w:val="00DF3B2D"/>
    <w:rsid w:val="00DF3BED"/>
    <w:rsid w:val="00DF43FF"/>
    <w:rsid w:val="00DF48A5"/>
    <w:rsid w:val="00DF511C"/>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3882"/>
    <w:rsid w:val="00E045EF"/>
    <w:rsid w:val="00E04644"/>
    <w:rsid w:val="00E04A15"/>
    <w:rsid w:val="00E04FB3"/>
    <w:rsid w:val="00E050A3"/>
    <w:rsid w:val="00E06694"/>
    <w:rsid w:val="00E069FB"/>
    <w:rsid w:val="00E07131"/>
    <w:rsid w:val="00E07583"/>
    <w:rsid w:val="00E07D5B"/>
    <w:rsid w:val="00E102A4"/>
    <w:rsid w:val="00E107A6"/>
    <w:rsid w:val="00E10E4F"/>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F89"/>
    <w:rsid w:val="00E17281"/>
    <w:rsid w:val="00E1740F"/>
    <w:rsid w:val="00E177CF"/>
    <w:rsid w:val="00E177E4"/>
    <w:rsid w:val="00E17F44"/>
    <w:rsid w:val="00E201B9"/>
    <w:rsid w:val="00E20981"/>
    <w:rsid w:val="00E217D0"/>
    <w:rsid w:val="00E218DD"/>
    <w:rsid w:val="00E21DCA"/>
    <w:rsid w:val="00E21EEC"/>
    <w:rsid w:val="00E22618"/>
    <w:rsid w:val="00E22B8C"/>
    <w:rsid w:val="00E23ADA"/>
    <w:rsid w:val="00E2496B"/>
    <w:rsid w:val="00E253E5"/>
    <w:rsid w:val="00E25879"/>
    <w:rsid w:val="00E25972"/>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8C2"/>
    <w:rsid w:val="00E36CCD"/>
    <w:rsid w:val="00E36FF9"/>
    <w:rsid w:val="00E401F8"/>
    <w:rsid w:val="00E41316"/>
    <w:rsid w:val="00E41F27"/>
    <w:rsid w:val="00E44329"/>
    <w:rsid w:val="00E44CD2"/>
    <w:rsid w:val="00E45172"/>
    <w:rsid w:val="00E4530A"/>
    <w:rsid w:val="00E45430"/>
    <w:rsid w:val="00E461E8"/>
    <w:rsid w:val="00E46DA1"/>
    <w:rsid w:val="00E471D3"/>
    <w:rsid w:val="00E4790E"/>
    <w:rsid w:val="00E47F4C"/>
    <w:rsid w:val="00E50086"/>
    <w:rsid w:val="00E5041D"/>
    <w:rsid w:val="00E50651"/>
    <w:rsid w:val="00E50DF3"/>
    <w:rsid w:val="00E51BC2"/>
    <w:rsid w:val="00E52DB0"/>
    <w:rsid w:val="00E537A0"/>
    <w:rsid w:val="00E5418D"/>
    <w:rsid w:val="00E54BC1"/>
    <w:rsid w:val="00E54EEA"/>
    <w:rsid w:val="00E55933"/>
    <w:rsid w:val="00E55A79"/>
    <w:rsid w:val="00E55C7B"/>
    <w:rsid w:val="00E575CF"/>
    <w:rsid w:val="00E5767B"/>
    <w:rsid w:val="00E57F56"/>
    <w:rsid w:val="00E60729"/>
    <w:rsid w:val="00E6143F"/>
    <w:rsid w:val="00E61560"/>
    <w:rsid w:val="00E62028"/>
    <w:rsid w:val="00E62249"/>
    <w:rsid w:val="00E62CE7"/>
    <w:rsid w:val="00E62D71"/>
    <w:rsid w:val="00E63366"/>
    <w:rsid w:val="00E63B6A"/>
    <w:rsid w:val="00E63D33"/>
    <w:rsid w:val="00E642C8"/>
    <w:rsid w:val="00E64D97"/>
    <w:rsid w:val="00E6597E"/>
    <w:rsid w:val="00E65B80"/>
    <w:rsid w:val="00E66418"/>
    <w:rsid w:val="00E707BC"/>
    <w:rsid w:val="00E70CA3"/>
    <w:rsid w:val="00E711A2"/>
    <w:rsid w:val="00E7191B"/>
    <w:rsid w:val="00E71F78"/>
    <w:rsid w:val="00E72694"/>
    <w:rsid w:val="00E7404C"/>
    <w:rsid w:val="00E743E0"/>
    <w:rsid w:val="00E74408"/>
    <w:rsid w:val="00E7443B"/>
    <w:rsid w:val="00E7453B"/>
    <w:rsid w:val="00E74C70"/>
    <w:rsid w:val="00E74DE0"/>
    <w:rsid w:val="00E75DB8"/>
    <w:rsid w:val="00E76702"/>
    <w:rsid w:val="00E7736B"/>
    <w:rsid w:val="00E777AA"/>
    <w:rsid w:val="00E77FBF"/>
    <w:rsid w:val="00E808A3"/>
    <w:rsid w:val="00E80C67"/>
    <w:rsid w:val="00E81804"/>
    <w:rsid w:val="00E81FAC"/>
    <w:rsid w:val="00E82562"/>
    <w:rsid w:val="00E83031"/>
    <w:rsid w:val="00E832CD"/>
    <w:rsid w:val="00E83A35"/>
    <w:rsid w:val="00E844F2"/>
    <w:rsid w:val="00E855F7"/>
    <w:rsid w:val="00E86937"/>
    <w:rsid w:val="00E8723D"/>
    <w:rsid w:val="00E901D3"/>
    <w:rsid w:val="00E90252"/>
    <w:rsid w:val="00E9129A"/>
    <w:rsid w:val="00E91FE6"/>
    <w:rsid w:val="00E92054"/>
    <w:rsid w:val="00E9206A"/>
    <w:rsid w:val="00E92211"/>
    <w:rsid w:val="00E92403"/>
    <w:rsid w:val="00E92507"/>
    <w:rsid w:val="00E9294F"/>
    <w:rsid w:val="00E93254"/>
    <w:rsid w:val="00E93CD1"/>
    <w:rsid w:val="00E94259"/>
    <w:rsid w:val="00E94F50"/>
    <w:rsid w:val="00E95C3B"/>
    <w:rsid w:val="00E960D6"/>
    <w:rsid w:val="00E96720"/>
    <w:rsid w:val="00E96954"/>
    <w:rsid w:val="00E96DCA"/>
    <w:rsid w:val="00E96E8C"/>
    <w:rsid w:val="00E9747C"/>
    <w:rsid w:val="00E97679"/>
    <w:rsid w:val="00EA0739"/>
    <w:rsid w:val="00EA0B9C"/>
    <w:rsid w:val="00EA0C0C"/>
    <w:rsid w:val="00EA1227"/>
    <w:rsid w:val="00EA1AC0"/>
    <w:rsid w:val="00EA3274"/>
    <w:rsid w:val="00EA3459"/>
    <w:rsid w:val="00EA38BF"/>
    <w:rsid w:val="00EA3A85"/>
    <w:rsid w:val="00EA52E9"/>
    <w:rsid w:val="00EA57AC"/>
    <w:rsid w:val="00EA5AB7"/>
    <w:rsid w:val="00EA6B96"/>
    <w:rsid w:val="00EB018B"/>
    <w:rsid w:val="00EB04D2"/>
    <w:rsid w:val="00EB07A6"/>
    <w:rsid w:val="00EB0A3C"/>
    <w:rsid w:val="00EB0A81"/>
    <w:rsid w:val="00EB131B"/>
    <w:rsid w:val="00EB14AD"/>
    <w:rsid w:val="00EB157F"/>
    <w:rsid w:val="00EB1C68"/>
    <w:rsid w:val="00EB1D90"/>
    <w:rsid w:val="00EB2207"/>
    <w:rsid w:val="00EB271D"/>
    <w:rsid w:val="00EB2969"/>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70A"/>
    <w:rsid w:val="00ED0F7B"/>
    <w:rsid w:val="00ED119C"/>
    <w:rsid w:val="00ED159C"/>
    <w:rsid w:val="00ED186C"/>
    <w:rsid w:val="00ED2067"/>
    <w:rsid w:val="00ED20CF"/>
    <w:rsid w:val="00ED22DA"/>
    <w:rsid w:val="00ED33EF"/>
    <w:rsid w:val="00ED39DE"/>
    <w:rsid w:val="00ED47C6"/>
    <w:rsid w:val="00ED4CAF"/>
    <w:rsid w:val="00ED4D8C"/>
    <w:rsid w:val="00ED646E"/>
    <w:rsid w:val="00ED74C3"/>
    <w:rsid w:val="00EE0291"/>
    <w:rsid w:val="00EE0594"/>
    <w:rsid w:val="00EE211D"/>
    <w:rsid w:val="00EE21F2"/>
    <w:rsid w:val="00EE315F"/>
    <w:rsid w:val="00EE38BB"/>
    <w:rsid w:val="00EE4225"/>
    <w:rsid w:val="00EE5488"/>
    <w:rsid w:val="00EE5935"/>
    <w:rsid w:val="00EE593A"/>
    <w:rsid w:val="00EE5BCE"/>
    <w:rsid w:val="00EE66FE"/>
    <w:rsid w:val="00EE788C"/>
    <w:rsid w:val="00EE7A34"/>
    <w:rsid w:val="00EF03E6"/>
    <w:rsid w:val="00EF11A0"/>
    <w:rsid w:val="00EF15AC"/>
    <w:rsid w:val="00EF24D9"/>
    <w:rsid w:val="00EF287C"/>
    <w:rsid w:val="00EF2B66"/>
    <w:rsid w:val="00EF3217"/>
    <w:rsid w:val="00EF3432"/>
    <w:rsid w:val="00EF3A84"/>
    <w:rsid w:val="00EF3DEF"/>
    <w:rsid w:val="00EF40F4"/>
    <w:rsid w:val="00EF42D0"/>
    <w:rsid w:val="00EF458D"/>
    <w:rsid w:val="00EF535F"/>
    <w:rsid w:val="00EF54E6"/>
    <w:rsid w:val="00EF556A"/>
    <w:rsid w:val="00EF63CA"/>
    <w:rsid w:val="00EF6DD5"/>
    <w:rsid w:val="00EF72F5"/>
    <w:rsid w:val="00F0170B"/>
    <w:rsid w:val="00F01D9C"/>
    <w:rsid w:val="00F0206B"/>
    <w:rsid w:val="00F0239E"/>
    <w:rsid w:val="00F029A4"/>
    <w:rsid w:val="00F02DD2"/>
    <w:rsid w:val="00F03027"/>
    <w:rsid w:val="00F0473D"/>
    <w:rsid w:val="00F04A01"/>
    <w:rsid w:val="00F05F93"/>
    <w:rsid w:val="00F0635F"/>
    <w:rsid w:val="00F066B0"/>
    <w:rsid w:val="00F0676C"/>
    <w:rsid w:val="00F06CE9"/>
    <w:rsid w:val="00F07A01"/>
    <w:rsid w:val="00F10199"/>
    <w:rsid w:val="00F125D3"/>
    <w:rsid w:val="00F130E9"/>
    <w:rsid w:val="00F13601"/>
    <w:rsid w:val="00F138F8"/>
    <w:rsid w:val="00F14EB1"/>
    <w:rsid w:val="00F154C4"/>
    <w:rsid w:val="00F15520"/>
    <w:rsid w:val="00F15544"/>
    <w:rsid w:val="00F15B9C"/>
    <w:rsid w:val="00F174FE"/>
    <w:rsid w:val="00F17D86"/>
    <w:rsid w:val="00F202F0"/>
    <w:rsid w:val="00F20DBE"/>
    <w:rsid w:val="00F219F7"/>
    <w:rsid w:val="00F22BAC"/>
    <w:rsid w:val="00F241D3"/>
    <w:rsid w:val="00F248BE"/>
    <w:rsid w:val="00F256DC"/>
    <w:rsid w:val="00F25CD1"/>
    <w:rsid w:val="00F26205"/>
    <w:rsid w:val="00F26A9F"/>
    <w:rsid w:val="00F26C97"/>
    <w:rsid w:val="00F26CD9"/>
    <w:rsid w:val="00F271C3"/>
    <w:rsid w:val="00F271E0"/>
    <w:rsid w:val="00F274C4"/>
    <w:rsid w:val="00F27761"/>
    <w:rsid w:val="00F3053A"/>
    <w:rsid w:val="00F313C4"/>
    <w:rsid w:val="00F3174E"/>
    <w:rsid w:val="00F31874"/>
    <w:rsid w:val="00F31F21"/>
    <w:rsid w:val="00F31F7E"/>
    <w:rsid w:val="00F32522"/>
    <w:rsid w:val="00F33279"/>
    <w:rsid w:val="00F33C7C"/>
    <w:rsid w:val="00F34954"/>
    <w:rsid w:val="00F34B08"/>
    <w:rsid w:val="00F34E0C"/>
    <w:rsid w:val="00F3508C"/>
    <w:rsid w:val="00F3527C"/>
    <w:rsid w:val="00F3590D"/>
    <w:rsid w:val="00F36F0F"/>
    <w:rsid w:val="00F37FB2"/>
    <w:rsid w:val="00F408BC"/>
    <w:rsid w:val="00F4190D"/>
    <w:rsid w:val="00F41A48"/>
    <w:rsid w:val="00F41B55"/>
    <w:rsid w:val="00F41DE4"/>
    <w:rsid w:val="00F423BD"/>
    <w:rsid w:val="00F42F35"/>
    <w:rsid w:val="00F43A63"/>
    <w:rsid w:val="00F448DE"/>
    <w:rsid w:val="00F44CD6"/>
    <w:rsid w:val="00F452CC"/>
    <w:rsid w:val="00F45A0C"/>
    <w:rsid w:val="00F45E62"/>
    <w:rsid w:val="00F460B7"/>
    <w:rsid w:val="00F50C4B"/>
    <w:rsid w:val="00F50FFE"/>
    <w:rsid w:val="00F51C94"/>
    <w:rsid w:val="00F51F73"/>
    <w:rsid w:val="00F51FDD"/>
    <w:rsid w:val="00F52223"/>
    <w:rsid w:val="00F52F11"/>
    <w:rsid w:val="00F52FD0"/>
    <w:rsid w:val="00F53AAA"/>
    <w:rsid w:val="00F53BB7"/>
    <w:rsid w:val="00F54789"/>
    <w:rsid w:val="00F5498A"/>
    <w:rsid w:val="00F55522"/>
    <w:rsid w:val="00F55A5C"/>
    <w:rsid w:val="00F5612E"/>
    <w:rsid w:val="00F56608"/>
    <w:rsid w:val="00F5670C"/>
    <w:rsid w:val="00F56948"/>
    <w:rsid w:val="00F56AD3"/>
    <w:rsid w:val="00F57B67"/>
    <w:rsid w:val="00F60313"/>
    <w:rsid w:val="00F60745"/>
    <w:rsid w:val="00F62712"/>
    <w:rsid w:val="00F62EBA"/>
    <w:rsid w:val="00F6540A"/>
    <w:rsid w:val="00F65FD1"/>
    <w:rsid w:val="00F66320"/>
    <w:rsid w:val="00F66BF2"/>
    <w:rsid w:val="00F66C87"/>
    <w:rsid w:val="00F702E4"/>
    <w:rsid w:val="00F70653"/>
    <w:rsid w:val="00F70F33"/>
    <w:rsid w:val="00F72024"/>
    <w:rsid w:val="00F73042"/>
    <w:rsid w:val="00F73B32"/>
    <w:rsid w:val="00F73BB2"/>
    <w:rsid w:val="00F73F7E"/>
    <w:rsid w:val="00F74AD6"/>
    <w:rsid w:val="00F75FC1"/>
    <w:rsid w:val="00F7639E"/>
    <w:rsid w:val="00F76BE7"/>
    <w:rsid w:val="00F76D6C"/>
    <w:rsid w:val="00F77621"/>
    <w:rsid w:val="00F801E4"/>
    <w:rsid w:val="00F8088E"/>
    <w:rsid w:val="00F81972"/>
    <w:rsid w:val="00F823FE"/>
    <w:rsid w:val="00F824F3"/>
    <w:rsid w:val="00F8285A"/>
    <w:rsid w:val="00F8289D"/>
    <w:rsid w:val="00F835E9"/>
    <w:rsid w:val="00F83EF8"/>
    <w:rsid w:val="00F8422C"/>
    <w:rsid w:val="00F84721"/>
    <w:rsid w:val="00F84AA9"/>
    <w:rsid w:val="00F855B0"/>
    <w:rsid w:val="00F85A6D"/>
    <w:rsid w:val="00F8632E"/>
    <w:rsid w:val="00F865B2"/>
    <w:rsid w:val="00F86952"/>
    <w:rsid w:val="00F876D9"/>
    <w:rsid w:val="00F87FF6"/>
    <w:rsid w:val="00F90A42"/>
    <w:rsid w:val="00F90A92"/>
    <w:rsid w:val="00F90E2B"/>
    <w:rsid w:val="00F912F1"/>
    <w:rsid w:val="00F916ED"/>
    <w:rsid w:val="00F92392"/>
    <w:rsid w:val="00F925D3"/>
    <w:rsid w:val="00F928E9"/>
    <w:rsid w:val="00F9296D"/>
    <w:rsid w:val="00F92977"/>
    <w:rsid w:val="00F93C44"/>
    <w:rsid w:val="00F94546"/>
    <w:rsid w:val="00F94DEC"/>
    <w:rsid w:val="00F94F79"/>
    <w:rsid w:val="00F953FF"/>
    <w:rsid w:val="00F95670"/>
    <w:rsid w:val="00F95C33"/>
    <w:rsid w:val="00F9694C"/>
    <w:rsid w:val="00F96D31"/>
    <w:rsid w:val="00F97086"/>
    <w:rsid w:val="00F970AD"/>
    <w:rsid w:val="00FA0BB1"/>
    <w:rsid w:val="00FA1117"/>
    <w:rsid w:val="00FA18EC"/>
    <w:rsid w:val="00FA19C5"/>
    <w:rsid w:val="00FA22B5"/>
    <w:rsid w:val="00FA3364"/>
    <w:rsid w:val="00FA3743"/>
    <w:rsid w:val="00FA3BFB"/>
    <w:rsid w:val="00FA4532"/>
    <w:rsid w:val="00FA4B39"/>
    <w:rsid w:val="00FA4DDE"/>
    <w:rsid w:val="00FA5941"/>
    <w:rsid w:val="00FA6132"/>
    <w:rsid w:val="00FA6593"/>
    <w:rsid w:val="00FA6D83"/>
    <w:rsid w:val="00FA7496"/>
    <w:rsid w:val="00FA78DE"/>
    <w:rsid w:val="00FB0409"/>
    <w:rsid w:val="00FB06E0"/>
    <w:rsid w:val="00FB17D4"/>
    <w:rsid w:val="00FB3D69"/>
    <w:rsid w:val="00FB41A8"/>
    <w:rsid w:val="00FB4430"/>
    <w:rsid w:val="00FB466E"/>
    <w:rsid w:val="00FB51EC"/>
    <w:rsid w:val="00FB538A"/>
    <w:rsid w:val="00FB6109"/>
    <w:rsid w:val="00FB67C8"/>
    <w:rsid w:val="00FC1843"/>
    <w:rsid w:val="00FC1AC6"/>
    <w:rsid w:val="00FC1D87"/>
    <w:rsid w:val="00FC1F7B"/>
    <w:rsid w:val="00FC2495"/>
    <w:rsid w:val="00FC2A18"/>
    <w:rsid w:val="00FC2A1C"/>
    <w:rsid w:val="00FC3785"/>
    <w:rsid w:val="00FC3D49"/>
    <w:rsid w:val="00FC49C8"/>
    <w:rsid w:val="00FC4C20"/>
    <w:rsid w:val="00FC4D24"/>
    <w:rsid w:val="00FC540D"/>
    <w:rsid w:val="00FC54B9"/>
    <w:rsid w:val="00FC6891"/>
    <w:rsid w:val="00FC6DED"/>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08D"/>
    <w:rsid w:val="00FD62CD"/>
    <w:rsid w:val="00FD6C20"/>
    <w:rsid w:val="00FD7B2D"/>
    <w:rsid w:val="00FD7B37"/>
    <w:rsid w:val="00FE01A4"/>
    <w:rsid w:val="00FE05DA"/>
    <w:rsid w:val="00FE14D3"/>
    <w:rsid w:val="00FE17B6"/>
    <w:rsid w:val="00FE204F"/>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EEF44"/>
  <w15:docId w15:val="{B9B90A9D-4B21-4278-A7A5-8943BFD2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7117BB"/>
    <w:rPr>
      <w:sz w:val="20"/>
      <w:szCs w:val="20"/>
    </w:rPr>
  </w:style>
  <w:style w:type="character" w:customStyle="1" w:styleId="FootnoteTextChar">
    <w:name w:val="Footnote Text Char"/>
    <w:basedOn w:val="DefaultParagraphFont"/>
    <w:link w:val="FootnoteText"/>
    <w:semiHidden/>
    <w:rsid w:val="007117BB"/>
    <w:rPr>
      <w:lang w:val="lv-LV" w:eastAsia="lv-LV"/>
    </w:rPr>
  </w:style>
  <w:style w:type="character" w:styleId="FootnoteReference">
    <w:name w:val="footnote reference"/>
    <w:basedOn w:val="DefaultParagraphFont"/>
    <w:semiHidden/>
    <w:unhideWhenUsed/>
    <w:rsid w:val="00711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7283-ipasi-aizsargajamo-dabas-teritoriju-visparejie-aizsardzibas-un-izmantosanas-noteikum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doc.php?id=70637"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ana.saulite@varam.gov.lv" TargetMode="Externa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footer" Target="foot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upload/File/DAPi_apstiprin/DL_Mangenes_mezi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174F1-145A-4A52-BCDD-23E02AF7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3209</Words>
  <Characters>23081</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Dabas lieguma „Maņģenes meži” individuālie aizsardzības un izmantošanas noteikumi</vt:lpstr>
    </vt:vector>
  </TitlesOfParts>
  <Company>VARAM</Company>
  <LinksUpToDate>false</LinksUpToDate>
  <CharactersWithSpaces>26238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„Maņģenes meži” individuālie aizsardzības un izmantošanas noteikumi</dc:title>
  <dc:subject>Ministru kabineta noteikumu projekta anotācija</dc:subject>
  <dc:creator>Diana.Saulite@varam.gov.lv</dc:creator>
  <dc:description>tālrunis 67026587;
diana.saulite@varam.gov.lv</dc:description>
  <cp:lastModifiedBy>Diāna Saulīte</cp:lastModifiedBy>
  <cp:revision>11</cp:revision>
  <cp:lastPrinted>2015-11-17T09:26:00Z</cp:lastPrinted>
  <dcterms:created xsi:type="dcterms:W3CDTF">2019-05-31T06:25:00Z</dcterms:created>
  <dcterms:modified xsi:type="dcterms:W3CDTF">2019-05-31T07:03:00Z</dcterms:modified>
</cp:coreProperties>
</file>