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49D1F" w14:textId="77777777" w:rsidR="00894C55" w:rsidRPr="00F92CC7" w:rsidRDefault="00F22689"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Pr>
          <w:rFonts w:ascii="Times New Roman" w:eastAsia="Times New Roman" w:hAnsi="Times New Roman" w:cs="Times New Roman"/>
          <w:b/>
          <w:bCs/>
          <w:color w:val="414142"/>
          <w:sz w:val="28"/>
          <w:szCs w:val="24"/>
          <w:lang w:eastAsia="lv-LV"/>
        </w:rPr>
        <w:t xml:space="preserve">Ministru kabineta noteikumu </w:t>
      </w:r>
      <w:r w:rsidR="00894C55" w:rsidRPr="00F92CC7">
        <w:rPr>
          <w:rFonts w:ascii="Times New Roman" w:eastAsia="Times New Roman" w:hAnsi="Times New Roman" w:cs="Times New Roman"/>
          <w:b/>
          <w:bCs/>
          <w:color w:val="414142"/>
          <w:sz w:val="28"/>
          <w:szCs w:val="24"/>
          <w:lang w:eastAsia="lv-LV"/>
        </w:rPr>
        <w:t>projekta</w:t>
      </w:r>
      <w:r>
        <w:rPr>
          <w:rFonts w:ascii="Times New Roman" w:eastAsia="Times New Roman" w:hAnsi="Times New Roman" w:cs="Times New Roman"/>
          <w:b/>
          <w:bCs/>
          <w:color w:val="414142"/>
          <w:sz w:val="28"/>
          <w:szCs w:val="24"/>
          <w:lang w:eastAsia="lv-LV"/>
        </w:rPr>
        <w:t xml:space="preserve"> “</w:t>
      </w:r>
      <w:r w:rsidRPr="00F22689">
        <w:rPr>
          <w:rFonts w:ascii="Times New Roman" w:eastAsia="Times New Roman" w:hAnsi="Times New Roman" w:cs="Times New Roman"/>
          <w:b/>
          <w:bCs/>
          <w:color w:val="414142"/>
          <w:sz w:val="28"/>
          <w:szCs w:val="24"/>
          <w:lang w:eastAsia="lv-LV"/>
        </w:rPr>
        <w:t xml:space="preserve">Latvijā kontrolējamo neklasificēto vielu </w:t>
      </w:r>
      <w:r w:rsidR="00F55F0D">
        <w:rPr>
          <w:rFonts w:ascii="Times New Roman" w:eastAsia="Times New Roman" w:hAnsi="Times New Roman" w:cs="Times New Roman"/>
          <w:b/>
          <w:bCs/>
          <w:color w:val="414142"/>
          <w:sz w:val="28"/>
          <w:szCs w:val="24"/>
          <w:lang w:eastAsia="lv-LV"/>
        </w:rPr>
        <w:t xml:space="preserve">likumīgās </w:t>
      </w:r>
      <w:r w:rsidRPr="00F22689">
        <w:rPr>
          <w:rFonts w:ascii="Times New Roman" w:eastAsia="Times New Roman" w:hAnsi="Times New Roman" w:cs="Times New Roman"/>
          <w:b/>
          <w:bCs/>
          <w:color w:val="414142"/>
          <w:sz w:val="28"/>
          <w:szCs w:val="24"/>
          <w:lang w:eastAsia="lv-LV"/>
        </w:rPr>
        <w:t>aprites kārtība</w:t>
      </w:r>
      <w:r>
        <w:rPr>
          <w:rFonts w:ascii="Times New Roman" w:eastAsia="Times New Roman" w:hAnsi="Times New Roman" w:cs="Times New Roman"/>
          <w:b/>
          <w:bCs/>
          <w:color w:val="414142"/>
          <w:sz w:val="28"/>
          <w:szCs w:val="24"/>
          <w:lang w:eastAsia="lv-LV"/>
        </w:rPr>
        <w:t xml:space="preserve">” </w:t>
      </w:r>
      <w:r w:rsidR="00894C55" w:rsidRPr="00F92CC7">
        <w:rPr>
          <w:rFonts w:ascii="Times New Roman" w:eastAsia="Times New Roman" w:hAnsi="Times New Roman" w:cs="Times New Roman"/>
          <w:b/>
          <w:bCs/>
          <w:color w:val="414142"/>
          <w:sz w:val="28"/>
          <w:szCs w:val="24"/>
          <w:lang w:eastAsia="lv-LV"/>
        </w:rPr>
        <w:t>sākotnējās ietekmes novērtējuma ziņojums (anotācija)</w:t>
      </w:r>
    </w:p>
    <w:p w14:paraId="43CC8AA6" w14:textId="77777777" w:rsidR="00E5323B" w:rsidRPr="00F92CC7"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F92CC7" w14:paraId="44A6AB92"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8EFDAB9" w14:textId="77777777" w:rsidR="00655F2C" w:rsidRPr="00F92CC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92CC7">
              <w:rPr>
                <w:rFonts w:ascii="Times New Roman" w:eastAsia="Times New Roman" w:hAnsi="Times New Roman" w:cs="Times New Roman"/>
                <w:b/>
                <w:bCs/>
                <w:iCs/>
                <w:color w:val="414142"/>
                <w:sz w:val="24"/>
                <w:szCs w:val="24"/>
                <w:lang w:eastAsia="lv-LV"/>
              </w:rPr>
              <w:t>Tiesību akta projekta anotācijas kopsavilkums</w:t>
            </w:r>
          </w:p>
        </w:tc>
      </w:tr>
      <w:tr w:rsidR="00E5323B" w:rsidRPr="00F92CC7" w14:paraId="0EE9EFE6"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910DB00" w14:textId="77777777"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6AE7C79" w14:textId="5C0CBB10" w:rsidR="00E5323B" w:rsidRPr="00E545B2" w:rsidRDefault="00E545B2" w:rsidP="00C41533">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Projekta mērķis ir </w:t>
            </w:r>
            <w:r w:rsidR="0031465B">
              <w:rPr>
                <w:rFonts w:ascii="Times New Roman" w:eastAsia="Times New Roman" w:hAnsi="Times New Roman" w:cs="Times New Roman"/>
                <w:iCs/>
                <w:color w:val="000000" w:themeColor="text1"/>
                <w:sz w:val="24"/>
                <w:szCs w:val="24"/>
                <w:lang w:eastAsia="lv-LV"/>
              </w:rPr>
              <w:t>regulēt</w:t>
            </w:r>
            <w:r>
              <w:rPr>
                <w:rFonts w:ascii="Times New Roman" w:eastAsia="Times New Roman" w:hAnsi="Times New Roman" w:cs="Times New Roman"/>
                <w:iCs/>
                <w:color w:val="000000" w:themeColor="text1"/>
                <w:sz w:val="24"/>
                <w:szCs w:val="24"/>
                <w:lang w:eastAsia="lv-LV"/>
              </w:rPr>
              <w:t xml:space="preserve"> neklasificēto vielu</w:t>
            </w:r>
            <w:r w:rsidR="00F55F0D">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 xml:space="preserve">apriti Latvijā, </w:t>
            </w:r>
            <w:r w:rsidR="00F219FE">
              <w:rPr>
                <w:rFonts w:ascii="Times New Roman" w:eastAsia="Times New Roman" w:hAnsi="Times New Roman" w:cs="Times New Roman"/>
                <w:iCs/>
                <w:color w:val="000000" w:themeColor="text1"/>
                <w:sz w:val="24"/>
                <w:szCs w:val="24"/>
                <w:lang w:eastAsia="lv-LV"/>
              </w:rPr>
              <w:t>lai</w:t>
            </w:r>
            <w:r>
              <w:rPr>
                <w:rFonts w:ascii="Times New Roman" w:eastAsia="Times New Roman" w:hAnsi="Times New Roman" w:cs="Times New Roman"/>
                <w:iCs/>
                <w:color w:val="000000" w:themeColor="text1"/>
                <w:sz w:val="24"/>
                <w:szCs w:val="24"/>
                <w:lang w:eastAsia="lv-LV"/>
              </w:rPr>
              <w:t xml:space="preserve"> mazināt</w:t>
            </w:r>
            <w:r w:rsidR="00F219FE">
              <w:rPr>
                <w:rFonts w:ascii="Times New Roman" w:eastAsia="Times New Roman" w:hAnsi="Times New Roman" w:cs="Times New Roman"/>
                <w:iCs/>
                <w:color w:val="000000" w:themeColor="text1"/>
                <w:sz w:val="24"/>
                <w:szCs w:val="24"/>
                <w:lang w:eastAsia="lv-LV"/>
              </w:rPr>
              <w:t>u</w:t>
            </w:r>
            <w:r>
              <w:rPr>
                <w:rFonts w:ascii="Times New Roman" w:eastAsia="Times New Roman" w:hAnsi="Times New Roman" w:cs="Times New Roman"/>
                <w:iCs/>
                <w:color w:val="000000" w:themeColor="text1"/>
                <w:sz w:val="24"/>
                <w:szCs w:val="24"/>
                <w:lang w:eastAsia="lv-LV"/>
              </w:rPr>
              <w:t xml:space="preserve"> iespējas neklasificētās vielas izmantot narkotiku izgatavošanai</w:t>
            </w:r>
            <w:r w:rsidR="00F219FE">
              <w:rPr>
                <w:rFonts w:ascii="Times New Roman" w:eastAsia="Times New Roman" w:hAnsi="Times New Roman" w:cs="Times New Roman"/>
                <w:iCs/>
                <w:color w:val="000000" w:themeColor="text1"/>
                <w:sz w:val="24"/>
                <w:szCs w:val="24"/>
                <w:lang w:eastAsia="lv-LV"/>
              </w:rPr>
              <w:t>. Projekts stā</w:t>
            </w:r>
            <w:r w:rsidR="004B54B4">
              <w:rPr>
                <w:rFonts w:ascii="Times New Roman" w:eastAsia="Times New Roman" w:hAnsi="Times New Roman" w:cs="Times New Roman"/>
                <w:iCs/>
                <w:color w:val="000000" w:themeColor="text1"/>
                <w:sz w:val="24"/>
                <w:szCs w:val="24"/>
                <w:lang w:eastAsia="lv-LV"/>
              </w:rPr>
              <w:t xml:space="preserve">jas spēkā </w:t>
            </w:r>
            <w:r w:rsidR="0068694E">
              <w:rPr>
                <w:rFonts w:ascii="Times New Roman" w:eastAsia="Times New Roman" w:hAnsi="Times New Roman" w:cs="Times New Roman"/>
                <w:iCs/>
                <w:color w:val="000000" w:themeColor="text1"/>
                <w:sz w:val="24"/>
                <w:szCs w:val="24"/>
                <w:lang w:eastAsia="lv-LV"/>
              </w:rPr>
              <w:t>2019.gada 1</w:t>
            </w:r>
            <w:r w:rsidR="00267391">
              <w:rPr>
                <w:rFonts w:ascii="Times New Roman" w:eastAsia="Times New Roman" w:hAnsi="Times New Roman" w:cs="Times New Roman"/>
                <w:iCs/>
                <w:color w:val="000000" w:themeColor="text1"/>
                <w:sz w:val="24"/>
                <w:szCs w:val="24"/>
                <w:lang w:eastAsia="lv-LV"/>
              </w:rPr>
              <w:t>.</w:t>
            </w:r>
            <w:r w:rsidR="00E23FD7">
              <w:rPr>
                <w:rFonts w:ascii="Times New Roman" w:eastAsia="Times New Roman" w:hAnsi="Times New Roman" w:cs="Times New Roman"/>
                <w:iCs/>
                <w:color w:val="000000" w:themeColor="text1"/>
                <w:sz w:val="24"/>
                <w:szCs w:val="24"/>
                <w:lang w:eastAsia="lv-LV"/>
              </w:rPr>
              <w:t>septembrī</w:t>
            </w:r>
          </w:p>
        </w:tc>
      </w:tr>
    </w:tbl>
    <w:p w14:paraId="3FA4F809" w14:textId="77777777"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92CC7" w14:paraId="57E2D1E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6CC54ED" w14:textId="77777777" w:rsidR="00655F2C" w:rsidRPr="00F92CC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92CC7">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F92CC7" w14:paraId="55024AD2" w14:textId="77777777" w:rsidTr="00CD48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9B6189" w14:textId="77777777"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AF99DB5" w14:textId="77777777"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tcPr>
          <w:p w14:paraId="052419E6" w14:textId="230A4998" w:rsidR="0068694E" w:rsidRPr="00F92CC7" w:rsidRDefault="00845F63" w:rsidP="00C41533">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A57477">
              <w:rPr>
                <w:rFonts w:ascii="Times New Roman" w:eastAsia="Times New Roman" w:hAnsi="Times New Roman" w:cs="Times New Roman"/>
                <w:iCs/>
                <w:color w:val="000000" w:themeColor="text1"/>
                <w:sz w:val="24"/>
                <w:szCs w:val="24"/>
                <w:lang w:eastAsia="lv-LV"/>
              </w:rPr>
              <w:t>Narkotisko un</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psihotropo vielu un zāļu, kā arī</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prekursoru likumīgās aprites</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likum</w:t>
            </w:r>
            <w:r>
              <w:rPr>
                <w:rFonts w:ascii="Times New Roman" w:eastAsia="Times New Roman" w:hAnsi="Times New Roman" w:cs="Times New Roman"/>
                <w:iCs/>
                <w:color w:val="000000" w:themeColor="text1"/>
                <w:sz w:val="24"/>
                <w:szCs w:val="24"/>
                <w:lang w:eastAsia="lv-LV"/>
              </w:rPr>
              <w:t xml:space="preserve">a (ar grozījumiem, kuri Saeimā pieņemti 2019.gada 6.jūnijā) pārejas noteikumu 3.punkts </w:t>
            </w:r>
            <w:r w:rsidR="0017126C">
              <w:rPr>
                <w:rFonts w:ascii="Times New Roman" w:eastAsia="Times New Roman" w:hAnsi="Times New Roman" w:cs="Times New Roman"/>
                <w:iCs/>
                <w:color w:val="000000" w:themeColor="text1"/>
                <w:sz w:val="24"/>
                <w:szCs w:val="24"/>
                <w:lang w:eastAsia="lv-LV"/>
              </w:rPr>
              <w:t xml:space="preserve">- </w:t>
            </w:r>
            <w:r w:rsidR="0017126C" w:rsidRPr="0017126C">
              <w:rPr>
                <w:rFonts w:ascii="Times New Roman" w:eastAsia="Times New Roman" w:hAnsi="Times New Roman" w:cs="Times New Roman"/>
                <w:iCs/>
                <w:color w:val="000000" w:themeColor="text1"/>
                <w:sz w:val="24"/>
                <w:szCs w:val="24"/>
                <w:lang w:eastAsia="lv-LV"/>
              </w:rPr>
              <w:t>Ministru kabinets līdz 2019. gada 1.</w:t>
            </w:r>
            <w:r w:rsidR="009668E4">
              <w:rPr>
                <w:rFonts w:ascii="Times New Roman" w:eastAsia="Times New Roman" w:hAnsi="Times New Roman" w:cs="Times New Roman"/>
                <w:iCs/>
                <w:color w:val="000000" w:themeColor="text1"/>
                <w:sz w:val="24"/>
                <w:szCs w:val="24"/>
                <w:lang w:eastAsia="lv-LV"/>
              </w:rPr>
              <w:t>septembrim</w:t>
            </w:r>
            <w:r w:rsidR="0017126C" w:rsidRPr="0017126C">
              <w:rPr>
                <w:rFonts w:ascii="Times New Roman" w:eastAsia="Times New Roman" w:hAnsi="Times New Roman" w:cs="Times New Roman"/>
                <w:iCs/>
                <w:color w:val="000000" w:themeColor="text1"/>
                <w:sz w:val="24"/>
                <w:szCs w:val="24"/>
                <w:lang w:eastAsia="lv-LV"/>
              </w:rPr>
              <w:t xml:space="preserve"> izdod:</w:t>
            </w:r>
            <w:r w:rsidR="0017126C">
              <w:rPr>
                <w:rFonts w:ascii="Times New Roman" w:eastAsia="Times New Roman" w:hAnsi="Times New Roman" w:cs="Times New Roman"/>
                <w:iCs/>
                <w:color w:val="000000" w:themeColor="text1"/>
                <w:sz w:val="24"/>
                <w:szCs w:val="24"/>
                <w:lang w:eastAsia="lv-LV"/>
              </w:rPr>
              <w:t xml:space="preserve"> […] </w:t>
            </w:r>
            <w:r w:rsidR="0017126C" w:rsidRPr="0017126C">
              <w:rPr>
                <w:rFonts w:ascii="Times New Roman" w:eastAsia="Times New Roman" w:hAnsi="Times New Roman" w:cs="Times New Roman"/>
                <w:iCs/>
                <w:color w:val="000000" w:themeColor="text1"/>
                <w:sz w:val="24"/>
                <w:szCs w:val="24"/>
                <w:lang w:eastAsia="lv-LV"/>
              </w:rPr>
              <w:t>šā likuma 42.</w:t>
            </w:r>
            <w:r w:rsidR="0017126C" w:rsidRPr="0017126C">
              <w:rPr>
                <w:rFonts w:ascii="Times New Roman" w:eastAsia="Times New Roman" w:hAnsi="Times New Roman" w:cs="Times New Roman"/>
                <w:iCs/>
                <w:color w:val="000000" w:themeColor="text1"/>
                <w:sz w:val="24"/>
                <w:szCs w:val="24"/>
                <w:vertAlign w:val="superscript"/>
                <w:lang w:eastAsia="lv-LV"/>
              </w:rPr>
              <w:t>4</w:t>
            </w:r>
            <w:r w:rsidR="0017126C" w:rsidRPr="0017126C">
              <w:rPr>
                <w:rFonts w:ascii="Times New Roman" w:eastAsia="Times New Roman" w:hAnsi="Times New Roman" w:cs="Times New Roman"/>
                <w:iCs/>
                <w:color w:val="000000" w:themeColor="text1"/>
                <w:sz w:val="24"/>
                <w:szCs w:val="24"/>
                <w:lang w:eastAsia="lv-LV"/>
              </w:rPr>
              <w:t xml:space="preserve"> panta ceturtajā daļā paredzētos noteikumus.</w:t>
            </w:r>
          </w:p>
        </w:tc>
      </w:tr>
      <w:tr w:rsidR="00CD486E" w:rsidRPr="00F92CC7" w14:paraId="4338E90D" w14:textId="77777777" w:rsidTr="00CD48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3FD31F4" w14:textId="77777777" w:rsidR="00CD486E" w:rsidRPr="00F92CC7" w:rsidRDefault="00CD486E" w:rsidP="00CD486E">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3724B69" w14:textId="77777777" w:rsidR="00CD486E" w:rsidRPr="00F92CC7" w:rsidRDefault="00CD486E" w:rsidP="00CD486E">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w:t>
            </w:r>
            <w:bookmarkStart w:id="0" w:name="_GoBack"/>
            <w:bookmarkEnd w:id="0"/>
            <w:r w:rsidRPr="00F92CC7">
              <w:rPr>
                <w:rFonts w:ascii="Times New Roman" w:eastAsia="Times New Roman" w:hAnsi="Times New Roman" w:cs="Times New Roman"/>
                <w:iCs/>
                <w:color w:val="414142"/>
                <w:sz w:val="24"/>
                <w:szCs w:val="24"/>
                <w:lang w:eastAsia="lv-LV"/>
              </w:rPr>
              <w:t>n būtība</w:t>
            </w:r>
          </w:p>
        </w:tc>
        <w:tc>
          <w:tcPr>
            <w:tcW w:w="2960" w:type="pct"/>
            <w:tcBorders>
              <w:top w:val="outset" w:sz="6" w:space="0" w:color="auto"/>
              <w:left w:val="outset" w:sz="6" w:space="0" w:color="auto"/>
              <w:bottom w:val="outset" w:sz="6" w:space="0" w:color="auto"/>
              <w:right w:val="outset" w:sz="6" w:space="0" w:color="auto"/>
            </w:tcBorders>
            <w:hideMark/>
          </w:tcPr>
          <w:p w14:paraId="42C3D8F4" w14:textId="77777777" w:rsidR="00CD486E" w:rsidRDefault="00CD486E" w:rsidP="00C41533">
            <w:pPr>
              <w:spacing w:after="0" w:line="240" w:lineRule="auto"/>
              <w:jc w:val="both"/>
              <w:rPr>
                <w:rFonts w:ascii="Times New Roman" w:eastAsia="Times New Roman" w:hAnsi="Times New Roman" w:cs="Times New Roman"/>
                <w:iCs/>
                <w:color w:val="000000" w:themeColor="text1"/>
                <w:sz w:val="24"/>
                <w:szCs w:val="24"/>
                <w:lang w:eastAsia="lv-LV"/>
              </w:rPr>
            </w:pPr>
            <w:r w:rsidRPr="00F219FE">
              <w:rPr>
                <w:rFonts w:ascii="Times New Roman" w:eastAsia="Times New Roman" w:hAnsi="Times New Roman" w:cs="Times New Roman"/>
                <w:iCs/>
                <w:color w:val="000000" w:themeColor="text1"/>
                <w:sz w:val="24"/>
                <w:szCs w:val="24"/>
                <w:lang w:eastAsia="lv-LV"/>
              </w:rPr>
              <w:t>Skaidrojums</w:t>
            </w:r>
            <w:r>
              <w:rPr>
                <w:rFonts w:ascii="Times New Roman" w:eastAsia="Times New Roman" w:hAnsi="Times New Roman" w:cs="Times New Roman"/>
                <w:iCs/>
                <w:color w:val="000000" w:themeColor="text1"/>
                <w:sz w:val="24"/>
                <w:szCs w:val="24"/>
                <w:lang w:eastAsia="lv-LV"/>
              </w:rPr>
              <w:t xml:space="preserve">, kas ir neklasificēta viela, ir sniegts </w:t>
            </w:r>
            <w:r w:rsidRPr="00BE1405">
              <w:rPr>
                <w:rFonts w:ascii="Times New Roman" w:eastAsia="Times New Roman" w:hAnsi="Times New Roman" w:cs="Times New Roman"/>
                <w:iCs/>
                <w:color w:val="000000" w:themeColor="text1"/>
                <w:sz w:val="24"/>
                <w:szCs w:val="24"/>
                <w:lang w:eastAsia="lv-LV"/>
              </w:rPr>
              <w:t>Eiropas Parlamenta un Padomes 2004.gada 11.februāra Regula (EK) Nr.273/2004 par narkotisko vielu prekursoriem (turpmāk – regula Nr.273/2004)</w:t>
            </w:r>
            <w:r>
              <w:rPr>
                <w:rFonts w:ascii="Times New Roman" w:eastAsia="Times New Roman" w:hAnsi="Times New Roman" w:cs="Times New Roman"/>
                <w:iCs/>
                <w:color w:val="000000" w:themeColor="text1"/>
                <w:sz w:val="24"/>
                <w:szCs w:val="24"/>
                <w:lang w:eastAsia="lv-LV"/>
              </w:rPr>
              <w:t xml:space="preserve"> 2.panta b) apakšpunktā – tā </w:t>
            </w:r>
            <w:r w:rsidRPr="00F219FE">
              <w:rPr>
                <w:rFonts w:ascii="Times New Roman" w:eastAsia="Times New Roman" w:hAnsi="Times New Roman" w:cs="Times New Roman"/>
                <w:iCs/>
                <w:color w:val="000000" w:themeColor="text1"/>
                <w:sz w:val="24"/>
                <w:szCs w:val="24"/>
                <w:lang w:eastAsia="lv-LV"/>
              </w:rPr>
              <w:t>ir jebkura viela, attiecībā uz kuru ir konstatēts, ka, lai gan tā nav iekļauta</w:t>
            </w:r>
            <w:r>
              <w:rPr>
                <w:rFonts w:ascii="Times New Roman" w:eastAsia="Times New Roman" w:hAnsi="Times New Roman" w:cs="Times New Roman"/>
                <w:iCs/>
                <w:color w:val="000000" w:themeColor="text1"/>
                <w:sz w:val="24"/>
                <w:szCs w:val="24"/>
                <w:lang w:eastAsia="lv-LV"/>
              </w:rPr>
              <w:t xml:space="preserve"> regulas Nr.273/2004</w:t>
            </w:r>
            <w:r w:rsidRPr="00F219FE">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1.</w:t>
            </w:r>
            <w:r w:rsidRPr="00F219FE">
              <w:rPr>
                <w:rFonts w:ascii="Times New Roman" w:eastAsia="Times New Roman" w:hAnsi="Times New Roman" w:cs="Times New Roman"/>
                <w:iCs/>
                <w:color w:val="000000" w:themeColor="text1"/>
                <w:sz w:val="24"/>
                <w:szCs w:val="24"/>
                <w:lang w:eastAsia="lv-LV"/>
              </w:rPr>
              <w:t>pielikumā, to izmanto narkotisko vai psihotropo vielu nelikumīgai izgatavošanai</w:t>
            </w:r>
            <w:r>
              <w:rPr>
                <w:rFonts w:ascii="Times New Roman" w:eastAsia="Times New Roman" w:hAnsi="Times New Roman" w:cs="Times New Roman"/>
                <w:iCs/>
                <w:color w:val="000000" w:themeColor="text1"/>
                <w:sz w:val="24"/>
                <w:szCs w:val="24"/>
                <w:lang w:eastAsia="lv-LV"/>
              </w:rPr>
              <w:t xml:space="preserve">. Proti, ir skaidri zināms, ka neklasificētās vielas var izmantot un izmanto </w:t>
            </w:r>
            <w:r w:rsidRPr="00F219FE">
              <w:rPr>
                <w:rFonts w:ascii="Times New Roman" w:eastAsia="Times New Roman" w:hAnsi="Times New Roman" w:cs="Times New Roman"/>
                <w:iCs/>
                <w:color w:val="000000" w:themeColor="text1"/>
                <w:sz w:val="24"/>
                <w:szCs w:val="24"/>
                <w:lang w:eastAsia="lv-LV"/>
              </w:rPr>
              <w:t>narkotisko vai psihotropo vielu nelikumīgai izgatavošanai</w:t>
            </w:r>
            <w:r>
              <w:rPr>
                <w:rFonts w:ascii="Times New Roman" w:eastAsia="Times New Roman" w:hAnsi="Times New Roman" w:cs="Times New Roman"/>
                <w:iCs/>
                <w:color w:val="000000" w:themeColor="text1"/>
                <w:sz w:val="24"/>
                <w:szCs w:val="24"/>
                <w:lang w:eastAsia="lv-LV"/>
              </w:rPr>
              <w:t xml:space="preserve">, bet tās dažādu iemeslu dēļ nav iekļautas narkotiku prekursoru sarakstos. Līdz ar to uz tām neattiecas regulā Nr.273/2004 noteiktā narkotiku prekursoru aprites kārtība un ierobežojumi. Tāpat tām netiek piemērotas </w:t>
            </w:r>
            <w:r w:rsidRPr="00BE1405">
              <w:rPr>
                <w:rFonts w:ascii="Times New Roman" w:eastAsia="Times New Roman" w:hAnsi="Times New Roman" w:cs="Times New Roman"/>
                <w:iCs/>
                <w:color w:val="000000" w:themeColor="text1"/>
                <w:sz w:val="24"/>
                <w:szCs w:val="24"/>
                <w:lang w:eastAsia="lv-LV"/>
              </w:rPr>
              <w:t>Padomes 2004.gada 22.decembra Regul</w:t>
            </w:r>
            <w:r>
              <w:rPr>
                <w:rFonts w:ascii="Times New Roman" w:eastAsia="Times New Roman" w:hAnsi="Times New Roman" w:cs="Times New Roman"/>
                <w:iCs/>
                <w:color w:val="000000" w:themeColor="text1"/>
                <w:sz w:val="24"/>
                <w:szCs w:val="24"/>
                <w:lang w:eastAsia="lv-LV"/>
              </w:rPr>
              <w:t>ā</w:t>
            </w:r>
            <w:r w:rsidRPr="00BE1405">
              <w:rPr>
                <w:rFonts w:ascii="Times New Roman" w:eastAsia="Times New Roman" w:hAnsi="Times New Roman" w:cs="Times New Roman"/>
                <w:iCs/>
                <w:color w:val="000000" w:themeColor="text1"/>
                <w:sz w:val="24"/>
                <w:szCs w:val="24"/>
                <w:lang w:eastAsia="lv-LV"/>
              </w:rPr>
              <w:t xml:space="preserve"> (EK) Nr.111/2005, ar ko paredz noteikumus par uzraudzību attiecībā uz narkotisko vielu prekursoru tirdzniecību starp Kopienu un trešajām valstīm (turpmāk – regula Nr.111/2005)</w:t>
            </w:r>
            <w:r>
              <w:rPr>
                <w:rFonts w:ascii="Times New Roman" w:eastAsia="Times New Roman" w:hAnsi="Times New Roman" w:cs="Times New Roman"/>
                <w:iCs/>
                <w:color w:val="000000" w:themeColor="text1"/>
                <w:sz w:val="24"/>
                <w:szCs w:val="24"/>
                <w:lang w:eastAsia="lv-LV"/>
              </w:rPr>
              <w:t>, ietvertās prasības</w:t>
            </w:r>
            <w:r w:rsidRPr="00BE1405">
              <w:rPr>
                <w:rFonts w:ascii="Times New Roman" w:eastAsia="Times New Roman" w:hAnsi="Times New Roman" w:cs="Times New Roman"/>
                <w:iCs/>
                <w:color w:val="000000" w:themeColor="text1"/>
                <w:sz w:val="24"/>
                <w:szCs w:val="24"/>
                <w:lang w:eastAsia="lv-LV"/>
              </w:rPr>
              <w:t>.</w:t>
            </w:r>
          </w:p>
          <w:p w14:paraId="6E66F25D" w14:textId="77777777" w:rsidR="00CD486E" w:rsidRDefault="00CD486E" w:rsidP="00CD486E">
            <w:pPr>
              <w:spacing w:after="0" w:line="240" w:lineRule="auto"/>
              <w:rPr>
                <w:rFonts w:ascii="Times New Roman" w:eastAsia="Times New Roman" w:hAnsi="Times New Roman" w:cs="Times New Roman"/>
                <w:iCs/>
                <w:color w:val="000000" w:themeColor="text1"/>
                <w:sz w:val="24"/>
                <w:szCs w:val="24"/>
                <w:lang w:eastAsia="lv-LV"/>
              </w:rPr>
            </w:pPr>
          </w:p>
          <w:p w14:paraId="7E6CBEEF" w14:textId="77777777" w:rsidR="00CD486E" w:rsidRDefault="00CD486E" w:rsidP="00C41533">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Tomēr Regulas 273/2004 10.panta 2.punkts nosaka, ka k</w:t>
            </w:r>
            <w:r w:rsidRPr="00AB2456">
              <w:rPr>
                <w:rFonts w:ascii="Times New Roman" w:eastAsia="Times New Roman" w:hAnsi="Times New Roman" w:cs="Times New Roman"/>
                <w:iCs/>
                <w:color w:val="000000" w:themeColor="text1"/>
                <w:sz w:val="24"/>
                <w:szCs w:val="24"/>
                <w:lang w:eastAsia="lv-LV"/>
              </w:rPr>
              <w:t>atra dalībvalsts var pieņemt pasākumus, kas ir vajadzīgi, lai kompetentās iestādes varētu kontrolēt un uzraudzīt aizdomīgus darījumus, kas saistīti ar neklasificētām vielām</w:t>
            </w:r>
            <w:r>
              <w:rPr>
                <w:rFonts w:ascii="Times New Roman" w:eastAsia="Times New Roman" w:hAnsi="Times New Roman" w:cs="Times New Roman"/>
                <w:iCs/>
                <w:color w:val="000000" w:themeColor="text1"/>
                <w:sz w:val="24"/>
                <w:szCs w:val="24"/>
                <w:lang w:eastAsia="lv-LV"/>
              </w:rPr>
              <w:t>. Savukārt regulas 111/2005 26.panta 3.b punkts nosaka, ka i</w:t>
            </w:r>
            <w:r w:rsidRPr="00AB2456">
              <w:rPr>
                <w:rFonts w:ascii="Times New Roman" w:eastAsia="Times New Roman" w:hAnsi="Times New Roman" w:cs="Times New Roman"/>
                <w:iCs/>
                <w:color w:val="000000" w:themeColor="text1"/>
                <w:sz w:val="24"/>
                <w:szCs w:val="24"/>
                <w:lang w:eastAsia="lv-LV"/>
              </w:rPr>
              <w:t>kviena dalībvalsts var pieņemt pasākumus, kas nepieciešami, lai ļautu tās kompetentajām iestādēm kontrolēt un uzraudzīt aizdomīgus darījumus, kas saistīti ar neklasificētām vielām</w:t>
            </w:r>
            <w:r>
              <w:rPr>
                <w:rFonts w:ascii="Times New Roman" w:eastAsia="Times New Roman" w:hAnsi="Times New Roman" w:cs="Times New Roman"/>
                <w:iCs/>
                <w:color w:val="000000" w:themeColor="text1"/>
                <w:sz w:val="24"/>
                <w:szCs w:val="24"/>
                <w:lang w:eastAsia="lv-LV"/>
              </w:rPr>
              <w:t xml:space="preserve">. Tādējādi </w:t>
            </w:r>
            <w:r w:rsidR="00CF7252" w:rsidRPr="00A57477">
              <w:rPr>
                <w:rFonts w:ascii="Times New Roman" w:eastAsia="Times New Roman" w:hAnsi="Times New Roman" w:cs="Times New Roman"/>
                <w:iCs/>
                <w:color w:val="000000" w:themeColor="text1"/>
                <w:sz w:val="24"/>
                <w:szCs w:val="24"/>
                <w:lang w:eastAsia="lv-LV"/>
              </w:rPr>
              <w:t>Narkotisko un</w:t>
            </w:r>
            <w:r w:rsidR="00CF7252">
              <w:rPr>
                <w:rFonts w:ascii="Times New Roman" w:eastAsia="Times New Roman" w:hAnsi="Times New Roman" w:cs="Times New Roman"/>
                <w:iCs/>
                <w:color w:val="000000" w:themeColor="text1"/>
                <w:sz w:val="24"/>
                <w:szCs w:val="24"/>
                <w:lang w:eastAsia="lv-LV"/>
              </w:rPr>
              <w:t xml:space="preserve"> </w:t>
            </w:r>
            <w:r w:rsidR="00CF7252" w:rsidRPr="00A57477">
              <w:rPr>
                <w:rFonts w:ascii="Times New Roman" w:eastAsia="Times New Roman" w:hAnsi="Times New Roman" w:cs="Times New Roman"/>
                <w:iCs/>
                <w:color w:val="000000" w:themeColor="text1"/>
                <w:sz w:val="24"/>
                <w:szCs w:val="24"/>
                <w:lang w:eastAsia="lv-LV"/>
              </w:rPr>
              <w:t>psihotropo vielu un zāļu, kā arī</w:t>
            </w:r>
            <w:r w:rsidR="00CF7252">
              <w:rPr>
                <w:rFonts w:ascii="Times New Roman" w:eastAsia="Times New Roman" w:hAnsi="Times New Roman" w:cs="Times New Roman"/>
                <w:iCs/>
                <w:color w:val="000000" w:themeColor="text1"/>
                <w:sz w:val="24"/>
                <w:szCs w:val="24"/>
                <w:lang w:eastAsia="lv-LV"/>
              </w:rPr>
              <w:t xml:space="preserve"> </w:t>
            </w:r>
            <w:r w:rsidR="00CF7252" w:rsidRPr="00A57477">
              <w:rPr>
                <w:rFonts w:ascii="Times New Roman" w:eastAsia="Times New Roman" w:hAnsi="Times New Roman" w:cs="Times New Roman"/>
                <w:iCs/>
                <w:color w:val="000000" w:themeColor="text1"/>
                <w:sz w:val="24"/>
                <w:szCs w:val="24"/>
                <w:lang w:eastAsia="lv-LV"/>
              </w:rPr>
              <w:t>prekursoru likumīgās aprites</w:t>
            </w:r>
            <w:r w:rsidR="00CF7252">
              <w:rPr>
                <w:rFonts w:ascii="Times New Roman" w:eastAsia="Times New Roman" w:hAnsi="Times New Roman" w:cs="Times New Roman"/>
                <w:iCs/>
                <w:color w:val="000000" w:themeColor="text1"/>
                <w:sz w:val="24"/>
                <w:szCs w:val="24"/>
                <w:lang w:eastAsia="lv-LV"/>
              </w:rPr>
              <w:t xml:space="preserve"> </w:t>
            </w:r>
            <w:r w:rsidR="00CF7252" w:rsidRPr="00A57477">
              <w:rPr>
                <w:rFonts w:ascii="Times New Roman" w:eastAsia="Times New Roman" w:hAnsi="Times New Roman" w:cs="Times New Roman"/>
                <w:iCs/>
                <w:color w:val="000000" w:themeColor="text1"/>
                <w:sz w:val="24"/>
                <w:szCs w:val="24"/>
                <w:lang w:eastAsia="lv-LV"/>
              </w:rPr>
              <w:t>likum</w:t>
            </w:r>
            <w:r w:rsidR="00CF7252">
              <w:rPr>
                <w:rFonts w:ascii="Times New Roman" w:eastAsia="Times New Roman" w:hAnsi="Times New Roman" w:cs="Times New Roman"/>
                <w:iCs/>
                <w:color w:val="000000" w:themeColor="text1"/>
                <w:sz w:val="24"/>
                <w:szCs w:val="24"/>
                <w:lang w:eastAsia="lv-LV"/>
              </w:rPr>
              <w:t xml:space="preserve">ā (ar </w:t>
            </w:r>
            <w:r w:rsidR="00CF7252">
              <w:rPr>
                <w:rFonts w:ascii="Times New Roman" w:eastAsia="Times New Roman" w:hAnsi="Times New Roman" w:cs="Times New Roman"/>
                <w:iCs/>
                <w:color w:val="000000" w:themeColor="text1"/>
                <w:sz w:val="24"/>
                <w:szCs w:val="24"/>
                <w:lang w:eastAsia="lv-LV"/>
              </w:rPr>
              <w:lastRenderedPageBreak/>
              <w:t>grozījumiem, kuri Saeimā pieņemti 2019.gada 6.jūnijā)</w:t>
            </w:r>
            <w:r>
              <w:rPr>
                <w:rFonts w:ascii="Times New Roman" w:eastAsia="Times New Roman" w:hAnsi="Times New Roman" w:cs="Times New Roman"/>
                <w:iCs/>
                <w:color w:val="000000" w:themeColor="text1"/>
                <w:sz w:val="24"/>
                <w:szCs w:val="24"/>
                <w:lang w:eastAsia="lv-LV"/>
              </w:rPr>
              <w:t xml:space="preserve"> attiecībā uz neklasificētajām vielām </w:t>
            </w:r>
            <w:r w:rsidR="00CF7252">
              <w:rPr>
                <w:rFonts w:ascii="Times New Roman" w:eastAsia="Times New Roman" w:hAnsi="Times New Roman" w:cs="Times New Roman"/>
                <w:iCs/>
                <w:color w:val="000000" w:themeColor="text1"/>
                <w:sz w:val="24"/>
                <w:szCs w:val="24"/>
                <w:lang w:eastAsia="lv-LV"/>
              </w:rPr>
              <w:t>ir</w:t>
            </w:r>
            <w:r>
              <w:rPr>
                <w:rFonts w:ascii="Times New Roman" w:eastAsia="Times New Roman" w:hAnsi="Times New Roman" w:cs="Times New Roman"/>
                <w:iCs/>
                <w:color w:val="000000" w:themeColor="text1"/>
                <w:sz w:val="24"/>
                <w:szCs w:val="24"/>
                <w:lang w:eastAsia="lv-LV"/>
              </w:rPr>
              <w:t xml:space="preserve"> noteikts, ka:</w:t>
            </w:r>
          </w:p>
          <w:p w14:paraId="2CE5DF6C" w14:textId="77777777" w:rsidR="00CD486E" w:rsidRDefault="00CD486E" w:rsidP="00C41533">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w:t>
            </w:r>
            <w:r w:rsidRPr="001466AB">
              <w:rPr>
                <w:rFonts w:ascii="Times New Roman" w:eastAsia="Times New Roman" w:hAnsi="Times New Roman" w:cs="Times New Roman"/>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 </w:t>
            </w:r>
            <w:r w:rsidRPr="001466AB">
              <w:rPr>
                <w:rFonts w:ascii="Times New Roman" w:eastAsia="Times New Roman" w:hAnsi="Times New Roman" w:cs="Times New Roman"/>
                <w:iCs/>
                <w:color w:val="000000" w:themeColor="text1"/>
                <w:sz w:val="24"/>
                <w:szCs w:val="24"/>
                <w:lang w:eastAsia="lv-LV"/>
              </w:rPr>
              <w:t>Zāļu valsts aģentūra saskaņā ar regulas 111/2005 26.panta 3.b punktu un 273/2004 9.panta 3.punktu veido un uztur Latvijā kontrolējamo neklasificēto vielu sarakstu, un  publicē to tīmekļa vietnē www.zva.gov.lv</w:t>
            </w:r>
            <w:r>
              <w:rPr>
                <w:rFonts w:ascii="Times New Roman" w:eastAsia="Times New Roman" w:hAnsi="Times New Roman" w:cs="Times New Roman"/>
                <w:iCs/>
                <w:color w:val="000000" w:themeColor="text1"/>
                <w:sz w:val="24"/>
                <w:szCs w:val="24"/>
                <w:lang w:eastAsia="lv-LV"/>
              </w:rPr>
              <w:t>;</w:t>
            </w:r>
            <w:r w:rsidRPr="001466AB">
              <w:rPr>
                <w:rFonts w:ascii="Times New Roman" w:eastAsia="Times New Roman" w:hAnsi="Times New Roman" w:cs="Times New Roman"/>
                <w:iCs/>
                <w:color w:val="000000" w:themeColor="text1"/>
                <w:sz w:val="24"/>
                <w:szCs w:val="24"/>
                <w:lang w:eastAsia="lv-LV"/>
              </w:rPr>
              <w:t xml:space="preserve"> Latvijā kontrolējamo neklasificēto vielu saraksts sastāv no A daļas un B daļas</w:t>
            </w:r>
            <w:r>
              <w:rPr>
                <w:rFonts w:ascii="Times New Roman" w:eastAsia="Times New Roman" w:hAnsi="Times New Roman" w:cs="Times New Roman"/>
                <w:iCs/>
                <w:color w:val="000000" w:themeColor="text1"/>
                <w:sz w:val="24"/>
                <w:szCs w:val="24"/>
                <w:lang w:eastAsia="lv-LV"/>
              </w:rPr>
              <w:t>.</w:t>
            </w:r>
          </w:p>
          <w:p w14:paraId="09B8EACF" w14:textId="77777777" w:rsidR="00CD486E" w:rsidRPr="001466AB" w:rsidRDefault="00CD486E" w:rsidP="00C41533">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Šis </w:t>
            </w:r>
            <w:r w:rsidRPr="001466AB">
              <w:rPr>
                <w:rFonts w:ascii="Times New Roman" w:eastAsia="Times New Roman" w:hAnsi="Times New Roman" w:cs="Times New Roman"/>
                <w:iCs/>
                <w:color w:val="000000" w:themeColor="text1"/>
                <w:sz w:val="24"/>
                <w:szCs w:val="24"/>
                <w:lang w:eastAsia="lv-LV"/>
              </w:rPr>
              <w:t>Latvijā kontrolējamo neklasificēto vielu sarakst</w:t>
            </w:r>
            <w:r>
              <w:rPr>
                <w:rFonts w:ascii="Times New Roman" w:eastAsia="Times New Roman" w:hAnsi="Times New Roman" w:cs="Times New Roman"/>
                <w:iCs/>
                <w:color w:val="000000" w:themeColor="text1"/>
                <w:sz w:val="24"/>
                <w:szCs w:val="24"/>
                <w:lang w:eastAsia="lv-LV"/>
              </w:rPr>
              <w:t xml:space="preserve">s būtu   Eiropas Komisijas </w:t>
            </w:r>
            <w:r w:rsidR="00180771">
              <w:rPr>
                <w:rFonts w:ascii="Times New Roman" w:eastAsia="Times New Roman" w:hAnsi="Times New Roman" w:cs="Times New Roman"/>
                <w:iCs/>
                <w:color w:val="000000" w:themeColor="text1"/>
                <w:sz w:val="24"/>
                <w:szCs w:val="24"/>
                <w:lang w:eastAsia="lv-LV"/>
              </w:rPr>
              <w:t>izveidotā</w:t>
            </w:r>
            <w:r>
              <w:rPr>
                <w:rFonts w:ascii="Times New Roman" w:eastAsia="Times New Roman" w:hAnsi="Times New Roman" w:cs="Times New Roman"/>
                <w:iCs/>
                <w:color w:val="000000" w:themeColor="text1"/>
                <w:sz w:val="24"/>
                <w:szCs w:val="24"/>
                <w:lang w:eastAsia="lv-LV"/>
              </w:rPr>
              <w:t xml:space="preserve"> brīvprātīgi kontrolējamo neklasificēto vielu saraksta (netiek publicēts Eiropas Savienības Oficiālajā Vēstnesī) kopija. </w:t>
            </w:r>
          </w:p>
          <w:p w14:paraId="1614BFFF" w14:textId="77777777" w:rsidR="00CD486E" w:rsidRDefault="00CD486E" w:rsidP="00C41533">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2. </w:t>
            </w:r>
            <w:r w:rsidRPr="004D75E5">
              <w:rPr>
                <w:rFonts w:ascii="Times New Roman" w:eastAsia="Times New Roman" w:hAnsi="Times New Roman" w:cs="Times New Roman"/>
                <w:iCs/>
                <w:color w:val="000000" w:themeColor="text1"/>
                <w:sz w:val="24"/>
                <w:szCs w:val="24"/>
                <w:lang w:eastAsia="lv-LV"/>
              </w:rPr>
              <w:t>Latvijas teritorijā ir aizliegts ievest vielas, kuras ir iekļautas Latvijā kontrolējamo neklasificēto vielu saraksta B daļā. Ja Valsts ieņēmumu dienests,   veicot muitas kontroles pasākumus, konstatē vielu, kas ir iekļauta Latvijā kontrolējamo neklasificēto vielu saraksta B daļā, to konfiscē un iznīcina normatīvajos aktos par muitas lietām noteiktajā kārtībā.</w:t>
            </w:r>
          </w:p>
          <w:p w14:paraId="35166757" w14:textId="77777777" w:rsidR="00CD486E" w:rsidRDefault="00CD486E" w:rsidP="00C41533">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3. </w:t>
            </w:r>
            <w:r w:rsidRPr="004D75E5">
              <w:rPr>
                <w:rFonts w:ascii="Times New Roman" w:eastAsia="Times New Roman" w:hAnsi="Times New Roman" w:cs="Times New Roman"/>
                <w:iCs/>
                <w:color w:val="000000" w:themeColor="text1"/>
                <w:sz w:val="24"/>
                <w:szCs w:val="24"/>
                <w:lang w:eastAsia="lv-LV"/>
              </w:rPr>
              <w:t>Latvijas teritorijā ir aizliegts ievest vielas, kuras ir iekļautas Latvijā kontrolējamo neklasificēto vielu saraksta A daļā un par kurām ir pamats uzskatīt, ka to izmantošanas mērķis ir izgatavot narkotiskās vai psihotropās vielas. Ja Valsts ieņēmumu dienests, veicot muitas kontroles pasākumus konkrētam sūtījumam, pamatojoties uz tiesībaizsardzības iestāžu vai citu par narkotisko vai psihotropo vielu uzraudzību vai kontroli atbildīgo iestāžu saņemto informāciju, konstatē vielu, kas ir iekļauta Latvijā kontrolējamo neklasificēto vielu saraksta A daļā, un ir pamats uzskatīt, ka tās izmantošanas mērķis ir  narkotisko vai psihotropo vielu izgatavošana, to konfiscē un iznīcina normatīvajos aktos par muitas lietām noteiktajā kārtībā.</w:t>
            </w:r>
          </w:p>
          <w:p w14:paraId="378735F2" w14:textId="77777777" w:rsidR="00CD486E" w:rsidRPr="0068694E" w:rsidRDefault="00CD486E" w:rsidP="00C41533">
            <w:pPr>
              <w:spacing w:after="0" w:line="240" w:lineRule="auto"/>
              <w:jc w:val="both"/>
              <w:rPr>
                <w:rFonts w:ascii="Times New Roman" w:eastAsia="Times New Roman" w:hAnsi="Times New Roman" w:cs="Times New Roman"/>
                <w:iCs/>
                <w:color w:val="000000" w:themeColor="text1"/>
                <w:sz w:val="24"/>
                <w:szCs w:val="24"/>
                <w:lang w:eastAsia="lv-LV"/>
              </w:rPr>
            </w:pPr>
          </w:p>
          <w:p w14:paraId="592D4760" w14:textId="77777777" w:rsidR="00CD486E" w:rsidRDefault="00CD486E" w:rsidP="00C41533">
            <w:pPr>
              <w:spacing w:after="0" w:line="240" w:lineRule="auto"/>
              <w:jc w:val="both"/>
              <w:rPr>
                <w:rFonts w:ascii="Times New Roman" w:eastAsia="Times New Roman" w:hAnsi="Times New Roman" w:cs="Times New Roman"/>
                <w:iCs/>
                <w:color w:val="000000" w:themeColor="text1"/>
                <w:sz w:val="24"/>
                <w:szCs w:val="24"/>
                <w:lang w:eastAsia="lv-LV"/>
              </w:rPr>
            </w:pPr>
            <w:r w:rsidRPr="0068694E">
              <w:rPr>
                <w:rFonts w:ascii="Times New Roman" w:eastAsia="Times New Roman" w:hAnsi="Times New Roman" w:cs="Times New Roman"/>
                <w:iCs/>
                <w:color w:val="000000" w:themeColor="text1"/>
                <w:sz w:val="24"/>
                <w:szCs w:val="24"/>
                <w:lang w:eastAsia="lv-LV"/>
              </w:rPr>
              <w:t>N</w:t>
            </w:r>
            <w:r>
              <w:rPr>
                <w:rFonts w:ascii="Times New Roman" w:eastAsia="Times New Roman" w:hAnsi="Times New Roman" w:cs="Times New Roman"/>
                <w:iCs/>
                <w:color w:val="000000" w:themeColor="text1"/>
                <w:sz w:val="24"/>
                <w:szCs w:val="24"/>
                <w:lang w:eastAsia="lv-LV"/>
              </w:rPr>
              <w:t xml:space="preserve">eklasificēto vielu </w:t>
            </w:r>
            <w:r w:rsidR="00F55F0D">
              <w:rPr>
                <w:rFonts w:ascii="Times New Roman" w:eastAsia="Times New Roman" w:hAnsi="Times New Roman" w:cs="Times New Roman"/>
                <w:iCs/>
                <w:color w:val="000000" w:themeColor="text1"/>
                <w:sz w:val="24"/>
                <w:szCs w:val="24"/>
                <w:lang w:eastAsia="lv-LV"/>
              </w:rPr>
              <w:t xml:space="preserve">likumīgās </w:t>
            </w:r>
            <w:r>
              <w:rPr>
                <w:rFonts w:ascii="Times New Roman" w:eastAsia="Times New Roman" w:hAnsi="Times New Roman" w:cs="Times New Roman"/>
                <w:iCs/>
                <w:color w:val="000000" w:themeColor="text1"/>
                <w:sz w:val="24"/>
                <w:szCs w:val="24"/>
                <w:lang w:eastAsia="lv-LV"/>
              </w:rPr>
              <w:t>aprites kārtība pamatā ir mērķēta uz informācijas par neklasificēto vielu apriti iegūšanu un tās analīzi no Zāļu valsts aģentūras</w:t>
            </w:r>
            <w:r w:rsidR="00F55F0D">
              <w:rPr>
                <w:rFonts w:ascii="Times New Roman" w:eastAsia="Times New Roman" w:hAnsi="Times New Roman" w:cs="Times New Roman"/>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 xml:space="preserve">  Veselības inspekcijas</w:t>
            </w:r>
            <w:r w:rsidR="00F55F0D">
              <w:rPr>
                <w:rFonts w:ascii="Times New Roman" w:eastAsia="Times New Roman" w:hAnsi="Times New Roman" w:cs="Times New Roman"/>
                <w:iCs/>
                <w:color w:val="000000" w:themeColor="text1"/>
                <w:sz w:val="24"/>
                <w:szCs w:val="24"/>
                <w:lang w:eastAsia="lv-LV"/>
              </w:rPr>
              <w:t xml:space="preserve"> un Valsts policijas</w:t>
            </w:r>
            <w:r>
              <w:rPr>
                <w:rFonts w:ascii="Times New Roman" w:eastAsia="Times New Roman" w:hAnsi="Times New Roman" w:cs="Times New Roman"/>
                <w:iCs/>
                <w:color w:val="000000" w:themeColor="text1"/>
                <w:sz w:val="24"/>
                <w:szCs w:val="24"/>
                <w:lang w:eastAsia="lv-LV"/>
              </w:rPr>
              <w:t xml:space="preserve"> puses</w:t>
            </w:r>
            <w:r w:rsidR="00276F19">
              <w:rPr>
                <w:rFonts w:ascii="Times New Roman" w:eastAsia="Times New Roman" w:hAnsi="Times New Roman" w:cs="Times New Roman"/>
                <w:iCs/>
                <w:color w:val="000000" w:themeColor="text1"/>
                <w:sz w:val="24"/>
                <w:szCs w:val="24"/>
                <w:lang w:eastAsia="lv-LV"/>
              </w:rPr>
              <w:t>, nolūkā laicīgi identificēt un novērst iespējas novirzīt neklasificētās vielas nelikumīgajā apritē</w:t>
            </w:r>
            <w:r>
              <w:rPr>
                <w:rFonts w:ascii="Times New Roman" w:eastAsia="Times New Roman" w:hAnsi="Times New Roman" w:cs="Times New Roman"/>
                <w:iCs/>
                <w:color w:val="000000" w:themeColor="text1"/>
                <w:sz w:val="24"/>
                <w:szCs w:val="24"/>
                <w:lang w:eastAsia="lv-LV"/>
              </w:rPr>
              <w:t>.</w:t>
            </w:r>
          </w:p>
          <w:p w14:paraId="39180C23" w14:textId="0B0688F5" w:rsidR="004F5C76" w:rsidRDefault="004F5C76" w:rsidP="00C41533">
            <w:pPr>
              <w:spacing w:after="0" w:line="240" w:lineRule="auto"/>
              <w:jc w:val="both"/>
              <w:rPr>
                <w:rFonts w:ascii="Times New Roman" w:eastAsia="Times New Roman" w:hAnsi="Times New Roman" w:cs="Times New Roman"/>
                <w:iCs/>
                <w:color w:val="000000" w:themeColor="text1"/>
                <w:sz w:val="24"/>
                <w:szCs w:val="24"/>
                <w:lang w:eastAsia="lv-LV"/>
              </w:rPr>
            </w:pPr>
          </w:p>
          <w:p w14:paraId="14C0DC86" w14:textId="37D4A192" w:rsidR="005D157F" w:rsidRDefault="005D157F" w:rsidP="00C41533">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Projekts paredz, ka persona, kura piedalās neklasificēto vielu apritē,</w:t>
            </w:r>
            <w:r w:rsidRPr="005D157F">
              <w:rPr>
                <w:rFonts w:ascii="Times New Roman" w:eastAsia="Times New Roman" w:hAnsi="Times New Roman" w:cs="Times New Roman"/>
                <w:iCs/>
                <w:color w:val="000000" w:themeColor="text1"/>
                <w:sz w:val="24"/>
                <w:szCs w:val="24"/>
                <w:lang w:eastAsia="lv-LV"/>
              </w:rPr>
              <w:t xml:space="preserve"> visas darbības ar neklasificētajām vielām uzskaita elektroniski speciāli tam paredzētā žurnālā</w:t>
            </w:r>
            <w:r>
              <w:rPr>
                <w:rFonts w:ascii="Times New Roman" w:eastAsia="Times New Roman" w:hAnsi="Times New Roman" w:cs="Times New Roman"/>
                <w:iCs/>
                <w:color w:val="000000" w:themeColor="text1"/>
                <w:sz w:val="24"/>
                <w:szCs w:val="24"/>
                <w:lang w:eastAsia="lv-LV"/>
              </w:rPr>
              <w:t>, k</w:t>
            </w:r>
            <w:r w:rsidR="005C4B83">
              <w:rPr>
                <w:rFonts w:ascii="Times New Roman" w:eastAsia="Times New Roman" w:hAnsi="Times New Roman" w:cs="Times New Roman"/>
                <w:iCs/>
                <w:color w:val="000000" w:themeColor="text1"/>
                <w:sz w:val="24"/>
                <w:szCs w:val="24"/>
                <w:lang w:eastAsia="lv-LV"/>
              </w:rPr>
              <w:t>ā</w:t>
            </w:r>
            <w:r>
              <w:rPr>
                <w:rFonts w:ascii="Times New Roman" w:eastAsia="Times New Roman" w:hAnsi="Times New Roman" w:cs="Times New Roman"/>
                <w:iCs/>
                <w:color w:val="000000" w:themeColor="text1"/>
                <w:sz w:val="24"/>
                <w:szCs w:val="24"/>
                <w:lang w:eastAsia="lv-LV"/>
              </w:rPr>
              <w:t xml:space="preserve"> arī nosaka, kādu informāciju ir jāsatur šim žurnālam</w:t>
            </w:r>
            <w:r w:rsidRPr="005D157F">
              <w:rPr>
                <w:rFonts w:ascii="Times New Roman" w:eastAsia="Times New Roman" w:hAnsi="Times New Roman" w:cs="Times New Roman"/>
                <w:iCs/>
                <w:color w:val="000000" w:themeColor="text1"/>
                <w:sz w:val="24"/>
                <w:szCs w:val="24"/>
                <w:lang w:eastAsia="lv-LV"/>
              </w:rPr>
              <w:t>.</w:t>
            </w:r>
            <w:r w:rsidR="005C4B83">
              <w:rPr>
                <w:rFonts w:ascii="Times New Roman" w:eastAsia="Times New Roman" w:hAnsi="Times New Roman" w:cs="Times New Roman"/>
                <w:iCs/>
                <w:color w:val="000000" w:themeColor="text1"/>
                <w:sz w:val="24"/>
                <w:szCs w:val="24"/>
                <w:lang w:eastAsia="lv-LV"/>
              </w:rPr>
              <w:t xml:space="preserve"> Elektroniskā forma kā vienīgā forma ir paredzēta nolūkā uzskaiti padarīt efektīvu ar iespēju operatīvi šos datus apstrādāt.</w:t>
            </w:r>
            <w:r w:rsidRPr="005D157F">
              <w:rPr>
                <w:rFonts w:ascii="Times New Roman" w:eastAsia="Times New Roman" w:hAnsi="Times New Roman" w:cs="Times New Roman"/>
                <w:iCs/>
                <w:color w:val="000000" w:themeColor="text1"/>
                <w:sz w:val="24"/>
                <w:szCs w:val="24"/>
                <w:lang w:eastAsia="lv-LV"/>
              </w:rPr>
              <w:t xml:space="preserve"> </w:t>
            </w:r>
            <w:r w:rsidR="005C4B83">
              <w:rPr>
                <w:rFonts w:ascii="Times New Roman" w:eastAsia="Times New Roman" w:hAnsi="Times New Roman" w:cs="Times New Roman"/>
                <w:iCs/>
                <w:color w:val="000000" w:themeColor="text1"/>
                <w:sz w:val="24"/>
                <w:szCs w:val="24"/>
                <w:lang w:eastAsia="lv-LV"/>
              </w:rPr>
              <w:t>D</w:t>
            </w:r>
            <w:r w:rsidRPr="005D157F">
              <w:rPr>
                <w:rFonts w:ascii="Times New Roman" w:eastAsia="Times New Roman" w:hAnsi="Times New Roman" w:cs="Times New Roman"/>
                <w:iCs/>
                <w:color w:val="000000" w:themeColor="text1"/>
                <w:sz w:val="24"/>
                <w:szCs w:val="24"/>
                <w:lang w:eastAsia="lv-LV"/>
              </w:rPr>
              <w:t xml:space="preserve">atus </w:t>
            </w:r>
            <w:r w:rsidR="005C4B83">
              <w:rPr>
                <w:rFonts w:ascii="Times New Roman" w:eastAsia="Times New Roman" w:hAnsi="Times New Roman" w:cs="Times New Roman"/>
                <w:iCs/>
                <w:color w:val="000000" w:themeColor="text1"/>
                <w:sz w:val="24"/>
                <w:szCs w:val="24"/>
                <w:lang w:eastAsia="lv-LV"/>
              </w:rPr>
              <w:t>ir</w:t>
            </w:r>
            <w:r w:rsidRPr="005D157F">
              <w:rPr>
                <w:rFonts w:ascii="Times New Roman" w:eastAsia="Times New Roman" w:hAnsi="Times New Roman" w:cs="Times New Roman"/>
                <w:iCs/>
                <w:color w:val="000000" w:themeColor="text1"/>
                <w:sz w:val="24"/>
                <w:szCs w:val="24"/>
                <w:lang w:eastAsia="lv-LV"/>
              </w:rPr>
              <w:t xml:space="preserve"> </w:t>
            </w:r>
            <w:r w:rsidR="005C4B83">
              <w:rPr>
                <w:rFonts w:ascii="Times New Roman" w:eastAsia="Times New Roman" w:hAnsi="Times New Roman" w:cs="Times New Roman"/>
                <w:iCs/>
                <w:color w:val="000000" w:themeColor="text1"/>
                <w:sz w:val="24"/>
                <w:szCs w:val="24"/>
                <w:lang w:eastAsia="lv-LV"/>
              </w:rPr>
              <w:t>jā</w:t>
            </w:r>
            <w:r w:rsidRPr="005D157F">
              <w:rPr>
                <w:rFonts w:ascii="Times New Roman" w:eastAsia="Times New Roman" w:hAnsi="Times New Roman" w:cs="Times New Roman"/>
                <w:iCs/>
                <w:color w:val="000000" w:themeColor="text1"/>
                <w:sz w:val="24"/>
                <w:szCs w:val="24"/>
                <w:lang w:eastAsia="lv-LV"/>
              </w:rPr>
              <w:t xml:space="preserve">uzglabā trīs gadus, un pēc Veselības inspekcijas amatpersonu pieprasījuma nekavējoties </w:t>
            </w:r>
            <w:r w:rsidR="005C4B83">
              <w:rPr>
                <w:rFonts w:ascii="Times New Roman" w:eastAsia="Times New Roman" w:hAnsi="Times New Roman" w:cs="Times New Roman"/>
                <w:iCs/>
                <w:color w:val="000000" w:themeColor="text1"/>
                <w:sz w:val="24"/>
                <w:szCs w:val="24"/>
                <w:lang w:eastAsia="lv-LV"/>
              </w:rPr>
              <w:t>jā</w:t>
            </w:r>
            <w:r w:rsidRPr="005D157F">
              <w:rPr>
                <w:rFonts w:ascii="Times New Roman" w:eastAsia="Times New Roman" w:hAnsi="Times New Roman" w:cs="Times New Roman"/>
                <w:iCs/>
                <w:color w:val="000000" w:themeColor="text1"/>
                <w:sz w:val="24"/>
                <w:szCs w:val="24"/>
                <w:lang w:eastAsia="lv-LV"/>
              </w:rPr>
              <w:t>izsniedz šo datu kopijas. Šie</w:t>
            </w:r>
            <w:r w:rsidR="005C4B83">
              <w:rPr>
                <w:rFonts w:ascii="Times New Roman" w:eastAsia="Times New Roman" w:hAnsi="Times New Roman" w:cs="Times New Roman"/>
                <w:iCs/>
                <w:color w:val="000000" w:themeColor="text1"/>
                <w:sz w:val="24"/>
                <w:szCs w:val="24"/>
                <w:lang w:eastAsia="lv-LV"/>
              </w:rPr>
              <w:t>m</w:t>
            </w:r>
            <w:r w:rsidRPr="005D157F">
              <w:rPr>
                <w:rFonts w:ascii="Times New Roman" w:eastAsia="Times New Roman" w:hAnsi="Times New Roman" w:cs="Times New Roman"/>
                <w:iCs/>
                <w:color w:val="000000" w:themeColor="text1"/>
                <w:sz w:val="24"/>
                <w:szCs w:val="24"/>
                <w:lang w:eastAsia="lv-LV"/>
              </w:rPr>
              <w:t xml:space="preserve"> dati</w:t>
            </w:r>
            <w:r w:rsidR="005C4B83">
              <w:rPr>
                <w:rFonts w:ascii="Times New Roman" w:eastAsia="Times New Roman" w:hAnsi="Times New Roman" w:cs="Times New Roman"/>
                <w:iCs/>
                <w:color w:val="000000" w:themeColor="text1"/>
                <w:sz w:val="24"/>
                <w:szCs w:val="24"/>
                <w:lang w:eastAsia="lv-LV"/>
              </w:rPr>
              <w:t>em</w:t>
            </w:r>
            <w:r w:rsidRPr="005D157F">
              <w:rPr>
                <w:rFonts w:ascii="Times New Roman" w:eastAsia="Times New Roman" w:hAnsi="Times New Roman" w:cs="Times New Roman"/>
                <w:iCs/>
                <w:color w:val="000000" w:themeColor="text1"/>
                <w:sz w:val="24"/>
                <w:szCs w:val="24"/>
                <w:lang w:eastAsia="lv-LV"/>
              </w:rPr>
              <w:t xml:space="preserve"> ir </w:t>
            </w:r>
            <w:r w:rsidR="005C4B83">
              <w:rPr>
                <w:rFonts w:ascii="Times New Roman" w:eastAsia="Times New Roman" w:hAnsi="Times New Roman" w:cs="Times New Roman"/>
                <w:iCs/>
                <w:color w:val="000000" w:themeColor="text1"/>
                <w:sz w:val="24"/>
                <w:szCs w:val="24"/>
                <w:lang w:eastAsia="lv-LV"/>
              </w:rPr>
              <w:lastRenderedPageBreak/>
              <w:t xml:space="preserve">jābūt </w:t>
            </w:r>
            <w:r w:rsidRPr="005D157F">
              <w:rPr>
                <w:rFonts w:ascii="Times New Roman" w:eastAsia="Times New Roman" w:hAnsi="Times New Roman" w:cs="Times New Roman"/>
                <w:iCs/>
                <w:color w:val="000000" w:themeColor="text1"/>
                <w:sz w:val="24"/>
                <w:szCs w:val="24"/>
                <w:lang w:eastAsia="lv-LV"/>
              </w:rPr>
              <w:t>aizsargāti</w:t>
            </w:r>
            <w:r w:rsidR="005C4B83">
              <w:rPr>
                <w:rFonts w:ascii="Times New Roman" w:eastAsia="Times New Roman" w:hAnsi="Times New Roman" w:cs="Times New Roman"/>
                <w:iCs/>
                <w:color w:val="000000" w:themeColor="text1"/>
                <w:sz w:val="24"/>
                <w:szCs w:val="24"/>
                <w:lang w:eastAsia="lv-LV"/>
              </w:rPr>
              <w:t>em</w:t>
            </w:r>
            <w:r w:rsidRPr="005D157F">
              <w:rPr>
                <w:rFonts w:ascii="Times New Roman" w:eastAsia="Times New Roman" w:hAnsi="Times New Roman" w:cs="Times New Roman"/>
                <w:iCs/>
                <w:color w:val="000000" w:themeColor="text1"/>
                <w:sz w:val="24"/>
                <w:szCs w:val="24"/>
                <w:lang w:eastAsia="lv-LV"/>
              </w:rPr>
              <w:t xml:space="preserve"> pret nelikumīgu piekļuvi, datu zudumu vai bojājumu, tos dublējot vai veidojot rezerves kopijas un pārnesot uz citu glabāšanas sistēmu.</w:t>
            </w:r>
          </w:p>
          <w:p w14:paraId="734737A7" w14:textId="0E2EE4CD" w:rsidR="00B80172" w:rsidRDefault="00B80172" w:rsidP="00C41533">
            <w:pPr>
              <w:spacing w:after="0" w:line="240" w:lineRule="auto"/>
              <w:jc w:val="both"/>
              <w:rPr>
                <w:rFonts w:ascii="Times New Roman" w:eastAsia="Times New Roman" w:hAnsi="Times New Roman" w:cs="Times New Roman"/>
                <w:iCs/>
                <w:color w:val="000000" w:themeColor="text1"/>
                <w:sz w:val="24"/>
                <w:szCs w:val="24"/>
                <w:lang w:eastAsia="lv-LV"/>
              </w:rPr>
            </w:pPr>
          </w:p>
          <w:p w14:paraId="380C4BF0" w14:textId="45BD957C" w:rsidR="00B80172" w:rsidRDefault="00B80172" w:rsidP="00C41533">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Tāpat projekts nosaka minimālās prasības neklasificēto vielu uzglabāšanai - tā</w:t>
            </w:r>
            <w:r w:rsidRPr="00B80172">
              <w:rPr>
                <w:rFonts w:ascii="Times New Roman" w:eastAsia="Times New Roman" w:hAnsi="Times New Roman" w:cs="Times New Roman"/>
                <w:iCs/>
                <w:color w:val="000000" w:themeColor="text1"/>
                <w:sz w:val="24"/>
                <w:szCs w:val="24"/>
                <w:lang w:eastAsia="lv-LV"/>
              </w:rPr>
              <w:t xml:space="preserve">s </w:t>
            </w:r>
            <w:r>
              <w:rPr>
                <w:rFonts w:ascii="Times New Roman" w:eastAsia="Times New Roman" w:hAnsi="Times New Roman" w:cs="Times New Roman"/>
                <w:iCs/>
                <w:color w:val="000000" w:themeColor="text1"/>
                <w:sz w:val="24"/>
                <w:szCs w:val="24"/>
                <w:lang w:eastAsia="lv-LV"/>
              </w:rPr>
              <w:t>ir jā</w:t>
            </w:r>
            <w:r w:rsidRPr="00B80172">
              <w:rPr>
                <w:rFonts w:ascii="Times New Roman" w:eastAsia="Times New Roman" w:hAnsi="Times New Roman" w:cs="Times New Roman"/>
                <w:iCs/>
                <w:color w:val="000000" w:themeColor="text1"/>
                <w:sz w:val="24"/>
                <w:szCs w:val="24"/>
                <w:lang w:eastAsia="lv-LV"/>
              </w:rPr>
              <w:t>uzglabā atsevišķā slēdzamā telpā vai slēdzamā skapī (seifā)</w:t>
            </w:r>
            <w:r>
              <w:rPr>
                <w:rFonts w:ascii="Times New Roman" w:eastAsia="Times New Roman" w:hAnsi="Times New Roman" w:cs="Times New Roman"/>
                <w:iCs/>
                <w:color w:val="000000" w:themeColor="text1"/>
                <w:sz w:val="24"/>
                <w:szCs w:val="24"/>
                <w:lang w:eastAsia="lv-LV"/>
              </w:rPr>
              <w:t>, bet, j</w:t>
            </w:r>
            <w:r w:rsidRPr="00B80172">
              <w:rPr>
                <w:rFonts w:ascii="Times New Roman" w:eastAsia="Times New Roman" w:hAnsi="Times New Roman" w:cs="Times New Roman"/>
                <w:iCs/>
                <w:color w:val="000000" w:themeColor="text1"/>
                <w:sz w:val="24"/>
                <w:szCs w:val="24"/>
                <w:lang w:eastAsia="lv-LV"/>
              </w:rPr>
              <w:t xml:space="preserve">a vielas apjoma vai vielas īpašību dēļ nav iespējams neklasificētās vielas šādi uzglabāt, tās var arī uzglabāt tvertnēs vai tilpnēs, ja pieeja šīm tvertnēm un tilpnēm ir nodrošināta ierobežotam personu lokam. </w:t>
            </w:r>
          </w:p>
          <w:p w14:paraId="263F0BCC" w14:textId="77777777" w:rsidR="005D157F" w:rsidRDefault="005D157F" w:rsidP="00C41533">
            <w:pPr>
              <w:spacing w:after="0" w:line="240" w:lineRule="auto"/>
              <w:jc w:val="both"/>
              <w:rPr>
                <w:rFonts w:ascii="Times New Roman" w:eastAsia="Times New Roman" w:hAnsi="Times New Roman" w:cs="Times New Roman"/>
                <w:iCs/>
                <w:color w:val="000000" w:themeColor="text1"/>
                <w:sz w:val="24"/>
                <w:szCs w:val="24"/>
                <w:lang w:eastAsia="lv-LV"/>
              </w:rPr>
            </w:pPr>
          </w:p>
          <w:p w14:paraId="6A966185" w14:textId="77777777" w:rsidR="004F5C76" w:rsidRDefault="004F5C76" w:rsidP="00C41533">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Projekta 2.punktā minētās </w:t>
            </w:r>
            <w:r w:rsidR="00A66548">
              <w:rPr>
                <w:rFonts w:ascii="Times New Roman" w:eastAsia="Times New Roman" w:hAnsi="Times New Roman" w:cs="Times New Roman"/>
                <w:iCs/>
                <w:color w:val="000000" w:themeColor="text1"/>
                <w:sz w:val="24"/>
                <w:szCs w:val="24"/>
                <w:lang w:eastAsia="lv-LV"/>
              </w:rPr>
              <w:t>p</w:t>
            </w:r>
            <w:r w:rsidR="00A66548" w:rsidRPr="00A66548">
              <w:rPr>
                <w:rFonts w:ascii="Times New Roman" w:eastAsia="Times New Roman" w:hAnsi="Times New Roman" w:cs="Times New Roman"/>
                <w:iCs/>
                <w:color w:val="000000" w:themeColor="text1"/>
                <w:sz w:val="24"/>
                <w:szCs w:val="24"/>
                <w:lang w:eastAsia="lv-LV"/>
              </w:rPr>
              <w:t>ersonas, kuras  piedalās neklasificēto vielu apritē</w:t>
            </w:r>
            <w:r w:rsidR="00A66548">
              <w:rPr>
                <w:rFonts w:ascii="Times New Roman" w:eastAsia="Times New Roman" w:hAnsi="Times New Roman" w:cs="Times New Roman"/>
                <w:iCs/>
                <w:color w:val="000000" w:themeColor="text1"/>
                <w:sz w:val="24"/>
                <w:szCs w:val="24"/>
                <w:lang w:eastAsia="lv-LV"/>
              </w:rPr>
              <w:t>, ir ikviena persona, kura veic jebkādas darbības ar neklasificētajām vielām, tai skaitā,  tās ražo, izmanto citu vielu vai produktu ražošanā, izmanto kādos citos tehnoloģiskos procesos, uzglabā vai izplata.</w:t>
            </w:r>
          </w:p>
          <w:p w14:paraId="26281E1C" w14:textId="77777777" w:rsidR="00E35798" w:rsidRDefault="00E35798" w:rsidP="00CD486E">
            <w:pPr>
              <w:spacing w:after="0" w:line="240" w:lineRule="auto"/>
              <w:rPr>
                <w:rFonts w:ascii="Times New Roman" w:eastAsia="Times New Roman" w:hAnsi="Times New Roman" w:cs="Times New Roman"/>
                <w:iCs/>
                <w:color w:val="000000" w:themeColor="text1"/>
                <w:sz w:val="24"/>
                <w:szCs w:val="24"/>
                <w:lang w:eastAsia="lv-LV"/>
              </w:rPr>
            </w:pPr>
          </w:p>
          <w:p w14:paraId="697EDEDE" w14:textId="77777777" w:rsidR="00CD486E" w:rsidRPr="00F92CC7" w:rsidRDefault="00CD486E" w:rsidP="005D157F">
            <w:pPr>
              <w:spacing w:after="0" w:line="240" w:lineRule="auto"/>
              <w:jc w:val="both"/>
              <w:rPr>
                <w:rFonts w:ascii="Times New Roman" w:eastAsia="Times New Roman" w:hAnsi="Times New Roman" w:cs="Times New Roman"/>
                <w:iCs/>
                <w:color w:val="A6A6A6" w:themeColor="background1" w:themeShade="A6"/>
                <w:sz w:val="24"/>
                <w:szCs w:val="24"/>
                <w:lang w:eastAsia="lv-LV"/>
              </w:rPr>
            </w:pPr>
          </w:p>
        </w:tc>
      </w:tr>
      <w:tr w:rsidR="00CD486E" w:rsidRPr="00F92CC7" w14:paraId="01786FB1" w14:textId="77777777" w:rsidTr="00CD48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5181F8" w14:textId="77777777" w:rsidR="00CD486E" w:rsidRPr="00F92CC7" w:rsidRDefault="00CD486E" w:rsidP="00CD486E">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46F3F6A9" w14:textId="77777777" w:rsidR="00CD486E" w:rsidRPr="00F92CC7" w:rsidRDefault="00CD486E" w:rsidP="00CD486E">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184A9D12" w14:textId="77777777" w:rsidR="00CD486E" w:rsidRPr="00F92CC7" w:rsidRDefault="0017126C" w:rsidP="00CD486E">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color w:val="000000" w:themeColor="text1"/>
                <w:sz w:val="24"/>
                <w:szCs w:val="24"/>
                <w:lang w:eastAsia="lv-LV"/>
              </w:rPr>
              <w:t>Zāļu valsts aģentūra, Veselības inspekcija</w:t>
            </w:r>
          </w:p>
        </w:tc>
      </w:tr>
      <w:tr w:rsidR="00CD486E" w:rsidRPr="00F92CC7" w14:paraId="48322D6D" w14:textId="77777777" w:rsidTr="00CD48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4619CF7" w14:textId="77777777" w:rsidR="00CD486E" w:rsidRPr="00F92CC7" w:rsidRDefault="00CD486E" w:rsidP="00CD486E">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2FCF6408" w14:textId="77777777" w:rsidR="00CD486E" w:rsidRPr="00F92CC7" w:rsidRDefault="00CD486E" w:rsidP="00CD486E">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23D6400" w14:textId="77777777" w:rsidR="00CD486E" w:rsidRPr="00F92CC7" w:rsidRDefault="0017126C" w:rsidP="00CD486E">
            <w:pPr>
              <w:spacing w:after="0" w:line="240" w:lineRule="auto"/>
              <w:rPr>
                <w:rFonts w:ascii="Times New Roman" w:eastAsia="Times New Roman" w:hAnsi="Times New Roman" w:cs="Times New Roman"/>
                <w:iCs/>
                <w:color w:val="A6A6A6" w:themeColor="background1" w:themeShade="A6"/>
                <w:sz w:val="24"/>
                <w:szCs w:val="24"/>
                <w:lang w:eastAsia="lv-LV"/>
              </w:rPr>
            </w:pPr>
            <w:r w:rsidRPr="0017126C">
              <w:rPr>
                <w:rFonts w:ascii="Times New Roman" w:eastAsia="Times New Roman" w:hAnsi="Times New Roman" w:cs="Times New Roman"/>
                <w:iCs/>
                <w:color w:val="000000" w:themeColor="text1"/>
                <w:sz w:val="24"/>
                <w:szCs w:val="24"/>
                <w:lang w:eastAsia="lv-LV"/>
              </w:rPr>
              <w:t>Nav</w:t>
            </w:r>
          </w:p>
        </w:tc>
      </w:tr>
    </w:tbl>
    <w:p w14:paraId="48059373" w14:textId="77777777"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92CC7" w14:paraId="45E62AB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8F68F5A" w14:textId="77777777" w:rsidR="00655F2C" w:rsidRPr="00F92CC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92CC7">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F92CC7" w14:paraId="0252B1E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A027399" w14:textId="77777777"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B196D61" w14:textId="77777777"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 xml:space="preserve">Sabiedrības </w:t>
            </w:r>
            <w:proofErr w:type="spellStart"/>
            <w:r w:rsidRPr="00F92CC7">
              <w:rPr>
                <w:rFonts w:ascii="Times New Roman" w:eastAsia="Times New Roman" w:hAnsi="Times New Roman" w:cs="Times New Roman"/>
                <w:iCs/>
                <w:color w:val="414142"/>
                <w:sz w:val="24"/>
                <w:szCs w:val="24"/>
                <w:lang w:eastAsia="lv-LV"/>
              </w:rPr>
              <w:t>mērķgrupas</w:t>
            </w:r>
            <w:proofErr w:type="spellEnd"/>
            <w:r w:rsidRPr="00F92CC7">
              <w:rPr>
                <w:rFonts w:ascii="Times New Roman" w:eastAsia="Times New Roman" w:hAnsi="Times New Roman" w:cs="Times New Roman"/>
                <w:iCs/>
                <w:color w:val="414142"/>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985EFF0" w14:textId="04B77592" w:rsidR="00E5323B" w:rsidRPr="00F92CC7" w:rsidRDefault="0017126C" w:rsidP="00C41533">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17126C">
              <w:rPr>
                <w:rFonts w:ascii="Times New Roman" w:eastAsia="Times New Roman" w:hAnsi="Times New Roman" w:cs="Times New Roman"/>
                <w:iCs/>
                <w:color w:val="000000" w:themeColor="text1"/>
                <w:sz w:val="24"/>
                <w:szCs w:val="24"/>
                <w:lang w:eastAsia="lv-LV"/>
              </w:rPr>
              <w:t>Personas, kuras piedalās neklasificēto vielu apritē</w:t>
            </w:r>
            <w:r w:rsidR="007A7F7F">
              <w:rPr>
                <w:rFonts w:ascii="Times New Roman" w:eastAsia="Times New Roman" w:hAnsi="Times New Roman" w:cs="Times New Roman"/>
                <w:iCs/>
                <w:color w:val="000000" w:themeColor="text1"/>
                <w:sz w:val="24"/>
                <w:szCs w:val="24"/>
                <w:lang w:eastAsia="lv-LV"/>
              </w:rPr>
              <w:t>, pamatā komersanti, kuri darbojas ķīmijas nozarē</w:t>
            </w:r>
            <w:r w:rsidRPr="0017126C">
              <w:rPr>
                <w:rFonts w:ascii="Times New Roman" w:eastAsia="Times New Roman" w:hAnsi="Times New Roman" w:cs="Times New Roman"/>
                <w:iCs/>
                <w:color w:val="000000" w:themeColor="text1"/>
                <w:sz w:val="24"/>
                <w:szCs w:val="24"/>
                <w:lang w:eastAsia="lv-LV"/>
              </w:rPr>
              <w:t>.</w:t>
            </w:r>
          </w:p>
        </w:tc>
      </w:tr>
      <w:tr w:rsidR="00E5323B" w:rsidRPr="00F92CC7" w14:paraId="3FD924F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7F3A4A" w14:textId="77777777"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0EC0725" w14:textId="77777777"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9DAF440" w14:textId="77777777" w:rsidR="00E5323B" w:rsidRPr="00F92CC7" w:rsidRDefault="00CD0DC4" w:rsidP="00C41533">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CD0DC4">
              <w:rPr>
                <w:rFonts w:ascii="Times New Roman" w:eastAsia="Times New Roman" w:hAnsi="Times New Roman" w:cs="Times New Roman"/>
                <w:iCs/>
                <w:sz w:val="24"/>
                <w:szCs w:val="24"/>
                <w:lang w:eastAsia="lv-LV"/>
              </w:rPr>
              <w:t>Adminis</w:t>
            </w:r>
            <w:r>
              <w:rPr>
                <w:rFonts w:ascii="Times New Roman" w:eastAsia="Times New Roman" w:hAnsi="Times New Roman" w:cs="Times New Roman"/>
                <w:iCs/>
                <w:sz w:val="24"/>
                <w:szCs w:val="24"/>
                <w:lang w:eastAsia="lv-LV"/>
              </w:rPr>
              <w:t xml:space="preserve">tratīvais slogs tiek nedaudz palielināts – operatoriem ir jāuzskaita neklasificēto vielu aprite un </w:t>
            </w:r>
            <w:r w:rsidR="00D0707F">
              <w:rPr>
                <w:rFonts w:ascii="Times New Roman" w:eastAsia="Times New Roman" w:hAnsi="Times New Roman" w:cs="Times New Roman"/>
                <w:iCs/>
                <w:sz w:val="24"/>
                <w:szCs w:val="24"/>
                <w:lang w:eastAsia="lv-LV"/>
              </w:rPr>
              <w:t xml:space="preserve">regulāri </w:t>
            </w:r>
            <w:r>
              <w:rPr>
                <w:rFonts w:ascii="Times New Roman" w:eastAsia="Times New Roman" w:hAnsi="Times New Roman" w:cs="Times New Roman"/>
                <w:iCs/>
                <w:sz w:val="24"/>
                <w:szCs w:val="24"/>
                <w:lang w:eastAsia="lv-LV"/>
              </w:rPr>
              <w:t>jāsniedz šī informācija Zāļu valsts aģentūrai.</w:t>
            </w:r>
          </w:p>
        </w:tc>
      </w:tr>
      <w:tr w:rsidR="00E5323B" w:rsidRPr="00F92CC7" w14:paraId="6B9D21B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6C499D" w14:textId="77777777"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D50C7C1" w14:textId="77777777"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136C303" w14:textId="77777777" w:rsidR="008E3C35" w:rsidRDefault="00CD0DC4" w:rsidP="00C4153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Administratīvās izmaksas</w:t>
            </w:r>
            <w:r w:rsidR="008E3C35">
              <w:rPr>
                <w:rFonts w:ascii="Times New Roman" w:eastAsia="Times New Roman" w:hAnsi="Times New Roman" w:cs="Times New Roman"/>
                <w:iCs/>
                <w:sz w:val="24"/>
                <w:szCs w:val="24"/>
                <w:lang w:eastAsia="lv-LV"/>
              </w:rPr>
              <w:t xml:space="preserve"> komersantiem kopumā</w:t>
            </w:r>
            <w:r>
              <w:rPr>
                <w:rFonts w:ascii="Times New Roman" w:eastAsia="Times New Roman" w:hAnsi="Times New Roman" w:cs="Times New Roman"/>
                <w:iCs/>
                <w:sz w:val="24"/>
                <w:szCs w:val="24"/>
                <w:lang w:eastAsia="lv-LV"/>
              </w:rPr>
              <w:t xml:space="preserve"> nepārsniedz 2000 EUR, jo </w:t>
            </w:r>
            <w:r w:rsidR="00D0707F">
              <w:rPr>
                <w:rFonts w:ascii="Times New Roman" w:eastAsia="Times New Roman" w:hAnsi="Times New Roman" w:cs="Times New Roman"/>
                <w:iCs/>
                <w:sz w:val="24"/>
                <w:szCs w:val="24"/>
                <w:lang w:eastAsia="lv-LV"/>
              </w:rPr>
              <w:t xml:space="preserve">vest neklasificēto vielu </w:t>
            </w:r>
            <w:r>
              <w:rPr>
                <w:rFonts w:ascii="Times New Roman" w:eastAsia="Times New Roman" w:hAnsi="Times New Roman" w:cs="Times New Roman"/>
                <w:iCs/>
                <w:sz w:val="24"/>
                <w:szCs w:val="24"/>
                <w:lang w:eastAsia="lv-LV"/>
              </w:rPr>
              <w:t>uzskait</w:t>
            </w:r>
            <w:r w:rsidR="00D0707F">
              <w:rPr>
                <w:rFonts w:ascii="Times New Roman" w:eastAsia="Times New Roman" w:hAnsi="Times New Roman" w:cs="Times New Roman"/>
                <w:iCs/>
                <w:sz w:val="24"/>
                <w:szCs w:val="24"/>
                <w:lang w:eastAsia="lv-LV"/>
              </w:rPr>
              <w:t>i</w:t>
            </w:r>
            <w:r>
              <w:rPr>
                <w:rFonts w:ascii="Times New Roman" w:eastAsia="Times New Roman" w:hAnsi="Times New Roman" w:cs="Times New Roman"/>
                <w:iCs/>
                <w:sz w:val="24"/>
                <w:szCs w:val="24"/>
                <w:lang w:eastAsia="lv-LV"/>
              </w:rPr>
              <w:t xml:space="preserve"> ir iespējam</w:t>
            </w:r>
            <w:r w:rsidR="00D0707F">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w:t>
            </w:r>
            <w:r w:rsidR="00D0707F">
              <w:rPr>
                <w:rFonts w:ascii="Times New Roman" w:eastAsia="Times New Roman" w:hAnsi="Times New Roman" w:cs="Times New Roman"/>
                <w:iCs/>
                <w:sz w:val="24"/>
                <w:szCs w:val="24"/>
                <w:lang w:eastAsia="lv-LV"/>
              </w:rPr>
              <w:t>ar standarta biroja datora programmatūru</w:t>
            </w:r>
            <w:r w:rsidR="006E32B9">
              <w:rPr>
                <w:rFonts w:ascii="Times New Roman" w:eastAsia="Times New Roman" w:hAnsi="Times New Roman" w:cs="Times New Roman"/>
                <w:iCs/>
                <w:sz w:val="24"/>
                <w:szCs w:val="24"/>
                <w:lang w:eastAsia="lv-LV"/>
              </w:rPr>
              <w:t>, kā arī tas nepatērē būtisku daudzumu papildus darba stundu.</w:t>
            </w:r>
          </w:p>
          <w:p w14:paraId="5F0C0809" w14:textId="4B26B9DD" w:rsidR="008E3C35" w:rsidRPr="008E3C35" w:rsidRDefault="008E3C35" w:rsidP="00C4153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Zāļu valsts aģentūrai </w:t>
            </w:r>
            <w:r w:rsidR="001C03A8" w:rsidRPr="001C03A8">
              <w:rPr>
                <w:rFonts w:ascii="Times New Roman" w:eastAsia="Times New Roman" w:hAnsi="Times New Roman" w:cs="Times New Roman"/>
                <w:iCs/>
                <w:sz w:val="24"/>
                <w:szCs w:val="24"/>
                <w:lang w:eastAsia="lv-LV"/>
              </w:rPr>
              <w:t>ieg</w:t>
            </w:r>
            <w:r w:rsidR="001C03A8">
              <w:rPr>
                <w:rFonts w:ascii="Times New Roman" w:eastAsia="Times New Roman" w:hAnsi="Times New Roman" w:cs="Times New Roman"/>
                <w:iCs/>
                <w:sz w:val="24"/>
                <w:szCs w:val="24"/>
                <w:lang w:eastAsia="lv-LV"/>
              </w:rPr>
              <w:t>ū</w:t>
            </w:r>
            <w:r w:rsidR="001C03A8" w:rsidRPr="001C03A8">
              <w:rPr>
                <w:rFonts w:ascii="Times New Roman" w:eastAsia="Times New Roman" w:hAnsi="Times New Roman" w:cs="Times New Roman"/>
                <w:iCs/>
                <w:sz w:val="24"/>
                <w:szCs w:val="24"/>
                <w:lang w:eastAsia="lv-LV"/>
              </w:rPr>
              <w:t>to datu apkopošan</w:t>
            </w:r>
            <w:r w:rsidR="001C03A8">
              <w:rPr>
                <w:rFonts w:ascii="Times New Roman" w:eastAsia="Times New Roman" w:hAnsi="Times New Roman" w:cs="Times New Roman"/>
                <w:iCs/>
                <w:sz w:val="24"/>
                <w:szCs w:val="24"/>
                <w:lang w:eastAsia="lv-LV"/>
              </w:rPr>
              <w:t>a</w:t>
            </w:r>
            <w:r w:rsidR="001C03A8" w:rsidRPr="001C03A8">
              <w:rPr>
                <w:rFonts w:ascii="Times New Roman" w:eastAsia="Times New Roman" w:hAnsi="Times New Roman" w:cs="Times New Roman"/>
                <w:iCs/>
                <w:sz w:val="24"/>
                <w:szCs w:val="24"/>
                <w:lang w:eastAsia="lv-LV"/>
              </w:rPr>
              <w:t xml:space="preserve"> un analīz</w:t>
            </w:r>
            <w:r w:rsidR="001C03A8">
              <w:rPr>
                <w:rFonts w:ascii="Times New Roman" w:eastAsia="Times New Roman" w:hAnsi="Times New Roman" w:cs="Times New Roman"/>
                <w:iCs/>
                <w:sz w:val="24"/>
                <w:szCs w:val="24"/>
                <w:lang w:eastAsia="lv-LV"/>
              </w:rPr>
              <w:t>e neprasīs vairāk par vienu papildus darba slodzi.</w:t>
            </w:r>
          </w:p>
        </w:tc>
      </w:tr>
      <w:tr w:rsidR="00E5323B" w:rsidRPr="00F92CC7" w14:paraId="66D690F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22C778" w14:textId="77777777"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F4AE862" w14:textId="77777777"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7C1F4BB" w14:textId="77777777" w:rsidR="00E5323B" w:rsidRPr="00F92CC7" w:rsidRDefault="00D0707F" w:rsidP="00C41533">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Operatoriem var būt nepieciešamība iegādāties slēdzamu skapi vai seifu, kura iegādes izmaksas ir, sākot no 50-150 EUR, atkarībā no izmēra. Tāpat operatoriem var būt nepieciešamība nodrošināties pret to, ka tilpnēm vai tvertnēm, kurās glabājas neklasificētās vielas, var piekļūt nepiederošas personas.</w:t>
            </w:r>
          </w:p>
        </w:tc>
      </w:tr>
      <w:tr w:rsidR="00E5323B" w:rsidRPr="00F92CC7" w14:paraId="621AEE9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83FDEA" w14:textId="77777777"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2B0DDF6" w14:textId="77777777"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6400C0C" w14:textId="77777777" w:rsidR="00E5323B" w:rsidRPr="00F92CC7" w:rsidRDefault="00D0707F"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D0707F">
              <w:rPr>
                <w:rFonts w:ascii="Times New Roman" w:eastAsia="Times New Roman" w:hAnsi="Times New Roman" w:cs="Times New Roman"/>
                <w:iCs/>
                <w:sz w:val="24"/>
                <w:szCs w:val="24"/>
                <w:lang w:eastAsia="lv-LV"/>
              </w:rPr>
              <w:t>Nav</w:t>
            </w:r>
          </w:p>
        </w:tc>
      </w:tr>
    </w:tbl>
    <w:p w14:paraId="3E3F1215" w14:textId="77777777"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1616"/>
        <w:gridCol w:w="948"/>
        <w:gridCol w:w="1042"/>
        <w:gridCol w:w="855"/>
        <w:gridCol w:w="1042"/>
        <w:gridCol w:w="855"/>
        <w:gridCol w:w="1042"/>
        <w:gridCol w:w="1655"/>
      </w:tblGrid>
      <w:tr w:rsidR="003604EC" w:rsidRPr="003604EC" w14:paraId="2E5B0979" w14:textId="77777777" w:rsidTr="007E336F">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14A58E91" w14:textId="77777777" w:rsidR="003604EC" w:rsidRPr="003604EC" w:rsidRDefault="003604EC" w:rsidP="007E336F">
            <w:pPr>
              <w:pStyle w:val="tvhtml"/>
              <w:jc w:val="center"/>
              <w:rPr>
                <w:b/>
                <w:bCs/>
              </w:rPr>
            </w:pPr>
            <w:r w:rsidRPr="003604EC">
              <w:rPr>
                <w:b/>
                <w:bCs/>
              </w:rPr>
              <w:t>III. Tiesību akta projekta ietekme uz valsts budžetu un pašvaldību budžetiem</w:t>
            </w:r>
          </w:p>
        </w:tc>
      </w:tr>
      <w:tr w:rsidR="003604EC" w:rsidRPr="003604EC" w14:paraId="2E4A1EBD" w14:textId="77777777" w:rsidTr="005F2B32">
        <w:trPr>
          <w:tblCellSpacing w:w="15" w:type="dxa"/>
        </w:trPr>
        <w:tc>
          <w:tcPr>
            <w:tcW w:w="867" w:type="pct"/>
            <w:vMerge w:val="restart"/>
            <w:tcBorders>
              <w:top w:val="outset" w:sz="6" w:space="0" w:color="auto"/>
              <w:left w:val="outset" w:sz="6" w:space="0" w:color="auto"/>
              <w:bottom w:val="outset" w:sz="6" w:space="0" w:color="auto"/>
              <w:right w:val="outset" w:sz="6" w:space="0" w:color="auto"/>
            </w:tcBorders>
            <w:vAlign w:val="center"/>
            <w:hideMark/>
          </w:tcPr>
          <w:p w14:paraId="758734A8" w14:textId="77777777" w:rsidR="003604EC" w:rsidRPr="003604EC" w:rsidRDefault="003604EC" w:rsidP="007E336F">
            <w:pPr>
              <w:pStyle w:val="tvhtml"/>
              <w:jc w:val="center"/>
            </w:pPr>
            <w:r w:rsidRPr="003604EC">
              <w:t>Rādītāji</w:t>
            </w:r>
          </w:p>
        </w:tc>
        <w:tc>
          <w:tcPr>
            <w:tcW w:w="1082"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5EFBF8BB" w14:textId="77777777" w:rsidR="003604EC" w:rsidRPr="003604EC" w:rsidRDefault="003604EC" w:rsidP="007E336F">
            <w:pPr>
              <w:pStyle w:val="tvhtml"/>
              <w:jc w:val="center"/>
            </w:pPr>
            <w:r w:rsidRPr="003604EC">
              <w:t>2019.gads</w:t>
            </w:r>
          </w:p>
        </w:tc>
        <w:tc>
          <w:tcPr>
            <w:tcW w:w="2984" w:type="pct"/>
            <w:gridSpan w:val="5"/>
            <w:tcBorders>
              <w:top w:val="outset" w:sz="6" w:space="0" w:color="auto"/>
              <w:left w:val="outset" w:sz="6" w:space="0" w:color="auto"/>
              <w:bottom w:val="outset" w:sz="6" w:space="0" w:color="auto"/>
              <w:right w:val="outset" w:sz="6" w:space="0" w:color="auto"/>
            </w:tcBorders>
            <w:vAlign w:val="center"/>
            <w:hideMark/>
          </w:tcPr>
          <w:p w14:paraId="038206C3" w14:textId="77777777" w:rsidR="003604EC" w:rsidRPr="003604EC" w:rsidRDefault="003604EC" w:rsidP="007E336F">
            <w:pPr>
              <w:pStyle w:val="tvhtml"/>
              <w:jc w:val="center"/>
            </w:pPr>
            <w:r w:rsidRPr="003604EC">
              <w:t>Turpmākie trīs gadi (</w:t>
            </w:r>
            <w:proofErr w:type="spellStart"/>
            <w:r w:rsidRPr="003604EC">
              <w:rPr>
                <w:i/>
                <w:iCs/>
              </w:rPr>
              <w:t>euro</w:t>
            </w:r>
            <w:proofErr w:type="spellEnd"/>
            <w:r w:rsidRPr="003604EC">
              <w:t>)</w:t>
            </w:r>
          </w:p>
        </w:tc>
      </w:tr>
      <w:tr w:rsidR="003604EC" w:rsidRPr="003604EC" w14:paraId="7C4EB344" w14:textId="77777777" w:rsidTr="005F2B3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C89FF77" w14:textId="77777777" w:rsidR="003604EC" w:rsidRPr="003604EC" w:rsidRDefault="003604EC" w:rsidP="007E336F">
            <w:pPr>
              <w:rPr>
                <w:rFonts w:ascii="Times New Roman" w:hAnsi="Times New Roman" w:cs="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51A6B06" w14:textId="77777777" w:rsidR="003604EC" w:rsidRPr="003604EC" w:rsidRDefault="003604EC" w:rsidP="007E336F">
            <w:pPr>
              <w:rPr>
                <w:rFonts w:ascii="Times New Roman" w:hAnsi="Times New Roman" w:cs="Times New Roman"/>
                <w:sz w:val="24"/>
                <w:szCs w:val="24"/>
              </w:rPr>
            </w:pPr>
          </w:p>
        </w:tc>
        <w:tc>
          <w:tcPr>
            <w:tcW w:w="1031" w:type="pct"/>
            <w:gridSpan w:val="2"/>
            <w:tcBorders>
              <w:top w:val="outset" w:sz="6" w:space="0" w:color="auto"/>
              <w:left w:val="outset" w:sz="6" w:space="0" w:color="auto"/>
              <w:bottom w:val="outset" w:sz="6" w:space="0" w:color="auto"/>
              <w:right w:val="outset" w:sz="6" w:space="0" w:color="auto"/>
            </w:tcBorders>
            <w:vAlign w:val="center"/>
            <w:hideMark/>
          </w:tcPr>
          <w:p w14:paraId="61888325" w14:textId="77777777" w:rsidR="003604EC" w:rsidRPr="003604EC" w:rsidRDefault="003604EC" w:rsidP="007E336F">
            <w:pPr>
              <w:pStyle w:val="tvhtml"/>
              <w:jc w:val="center"/>
            </w:pPr>
            <w:r w:rsidRPr="003604EC">
              <w:t>2020.</w:t>
            </w:r>
          </w:p>
        </w:tc>
        <w:tc>
          <w:tcPr>
            <w:tcW w:w="1031" w:type="pct"/>
            <w:gridSpan w:val="2"/>
            <w:tcBorders>
              <w:top w:val="outset" w:sz="6" w:space="0" w:color="auto"/>
              <w:left w:val="outset" w:sz="6" w:space="0" w:color="auto"/>
              <w:bottom w:val="outset" w:sz="6" w:space="0" w:color="auto"/>
              <w:right w:val="outset" w:sz="6" w:space="0" w:color="auto"/>
            </w:tcBorders>
            <w:vAlign w:val="center"/>
            <w:hideMark/>
          </w:tcPr>
          <w:p w14:paraId="4D1C0499" w14:textId="77777777" w:rsidR="003604EC" w:rsidRPr="003604EC" w:rsidRDefault="003604EC" w:rsidP="007E336F">
            <w:pPr>
              <w:pStyle w:val="tvhtml"/>
              <w:jc w:val="center"/>
            </w:pPr>
            <w:r w:rsidRPr="003604EC">
              <w:t>2021.</w:t>
            </w:r>
          </w:p>
        </w:tc>
        <w:tc>
          <w:tcPr>
            <w:tcW w:w="889" w:type="pct"/>
            <w:tcBorders>
              <w:top w:val="outset" w:sz="6" w:space="0" w:color="auto"/>
              <w:left w:val="outset" w:sz="6" w:space="0" w:color="auto"/>
              <w:bottom w:val="outset" w:sz="6" w:space="0" w:color="auto"/>
              <w:right w:val="outset" w:sz="6" w:space="0" w:color="auto"/>
            </w:tcBorders>
            <w:vAlign w:val="center"/>
            <w:hideMark/>
          </w:tcPr>
          <w:p w14:paraId="46E93979" w14:textId="77777777" w:rsidR="003604EC" w:rsidRPr="003604EC" w:rsidRDefault="003604EC" w:rsidP="007E336F">
            <w:pPr>
              <w:pStyle w:val="tvhtml"/>
              <w:jc w:val="center"/>
            </w:pPr>
            <w:r w:rsidRPr="003604EC">
              <w:t>2022.</w:t>
            </w:r>
          </w:p>
        </w:tc>
      </w:tr>
      <w:tr w:rsidR="005F2B32" w:rsidRPr="003604EC" w14:paraId="06901393" w14:textId="77777777" w:rsidTr="005F2B3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2402F83" w14:textId="77777777" w:rsidR="003604EC" w:rsidRPr="003604EC" w:rsidRDefault="003604EC" w:rsidP="007E336F">
            <w:pPr>
              <w:rPr>
                <w:rFonts w:ascii="Times New Roman" w:hAnsi="Times New Roman" w:cs="Times New Roman"/>
                <w:sz w:val="24"/>
                <w:szCs w:val="24"/>
              </w:rPr>
            </w:pPr>
          </w:p>
        </w:tc>
        <w:tc>
          <w:tcPr>
            <w:tcW w:w="507" w:type="pct"/>
            <w:tcBorders>
              <w:top w:val="outset" w:sz="6" w:space="0" w:color="auto"/>
              <w:left w:val="outset" w:sz="6" w:space="0" w:color="auto"/>
              <w:bottom w:val="outset" w:sz="6" w:space="0" w:color="auto"/>
              <w:right w:val="outset" w:sz="6" w:space="0" w:color="auto"/>
            </w:tcBorders>
            <w:vAlign w:val="center"/>
            <w:hideMark/>
          </w:tcPr>
          <w:p w14:paraId="236B9F84" w14:textId="77777777" w:rsidR="003604EC" w:rsidRPr="003604EC" w:rsidRDefault="003604EC" w:rsidP="007E336F">
            <w:pPr>
              <w:pStyle w:val="tvhtml"/>
              <w:jc w:val="center"/>
            </w:pPr>
            <w:r w:rsidRPr="003604EC">
              <w:t>saskaņā ar valsts budžetu kārtējam gadam</w:t>
            </w:r>
          </w:p>
        </w:tc>
        <w:tc>
          <w:tcPr>
            <w:tcW w:w="559" w:type="pct"/>
            <w:tcBorders>
              <w:top w:val="outset" w:sz="6" w:space="0" w:color="auto"/>
              <w:left w:val="outset" w:sz="6" w:space="0" w:color="auto"/>
              <w:bottom w:val="outset" w:sz="6" w:space="0" w:color="auto"/>
              <w:right w:val="outset" w:sz="6" w:space="0" w:color="auto"/>
            </w:tcBorders>
            <w:vAlign w:val="center"/>
            <w:hideMark/>
          </w:tcPr>
          <w:p w14:paraId="72D34638" w14:textId="77777777" w:rsidR="003604EC" w:rsidRPr="003604EC" w:rsidRDefault="003604EC" w:rsidP="007E336F">
            <w:pPr>
              <w:pStyle w:val="tvhtml"/>
              <w:jc w:val="center"/>
            </w:pPr>
            <w:r w:rsidRPr="003604EC">
              <w:t>izmaiņas kārtējā gadā, salīdzinot ar valsts budžetu kārtējam gadam</w:t>
            </w:r>
          </w:p>
        </w:tc>
        <w:tc>
          <w:tcPr>
            <w:tcW w:w="456" w:type="pct"/>
            <w:tcBorders>
              <w:top w:val="outset" w:sz="6" w:space="0" w:color="auto"/>
              <w:left w:val="outset" w:sz="6" w:space="0" w:color="auto"/>
              <w:bottom w:val="outset" w:sz="6" w:space="0" w:color="auto"/>
              <w:right w:val="outset" w:sz="6" w:space="0" w:color="auto"/>
            </w:tcBorders>
            <w:vAlign w:val="center"/>
            <w:hideMark/>
          </w:tcPr>
          <w:p w14:paraId="2E39C62F" w14:textId="77777777" w:rsidR="003604EC" w:rsidRPr="003604EC" w:rsidRDefault="003604EC" w:rsidP="007E336F">
            <w:pPr>
              <w:pStyle w:val="tvhtml"/>
              <w:jc w:val="center"/>
            </w:pPr>
            <w:r w:rsidRPr="003604EC">
              <w:t>saskaņā ar vidēja termiņa budžeta ietvaru</w:t>
            </w:r>
          </w:p>
        </w:tc>
        <w:tc>
          <w:tcPr>
            <w:tcW w:w="559" w:type="pct"/>
            <w:tcBorders>
              <w:top w:val="outset" w:sz="6" w:space="0" w:color="auto"/>
              <w:left w:val="outset" w:sz="6" w:space="0" w:color="auto"/>
              <w:bottom w:val="outset" w:sz="6" w:space="0" w:color="auto"/>
              <w:right w:val="outset" w:sz="6" w:space="0" w:color="auto"/>
            </w:tcBorders>
            <w:vAlign w:val="center"/>
            <w:hideMark/>
          </w:tcPr>
          <w:p w14:paraId="7974CC04" w14:textId="77777777" w:rsidR="003604EC" w:rsidRPr="003604EC" w:rsidRDefault="003604EC" w:rsidP="007E336F">
            <w:pPr>
              <w:pStyle w:val="tvhtml"/>
              <w:jc w:val="center"/>
            </w:pPr>
            <w:r w:rsidRPr="003604EC">
              <w:t>izmaiņas, salīdzinot ar vidēja termiņa budžeta ietvaru n+1 gadam</w:t>
            </w:r>
          </w:p>
        </w:tc>
        <w:tc>
          <w:tcPr>
            <w:tcW w:w="456" w:type="pct"/>
            <w:tcBorders>
              <w:top w:val="outset" w:sz="6" w:space="0" w:color="auto"/>
              <w:left w:val="outset" w:sz="6" w:space="0" w:color="auto"/>
              <w:bottom w:val="outset" w:sz="6" w:space="0" w:color="auto"/>
              <w:right w:val="outset" w:sz="6" w:space="0" w:color="auto"/>
            </w:tcBorders>
            <w:vAlign w:val="center"/>
            <w:hideMark/>
          </w:tcPr>
          <w:p w14:paraId="10C3B895" w14:textId="77777777" w:rsidR="003604EC" w:rsidRPr="003604EC" w:rsidRDefault="003604EC" w:rsidP="007E336F">
            <w:pPr>
              <w:pStyle w:val="tvhtml"/>
              <w:jc w:val="center"/>
            </w:pPr>
            <w:r w:rsidRPr="003604EC">
              <w:t>saskaņā ar vidēja termiņa budžeta ietvaru</w:t>
            </w:r>
          </w:p>
        </w:tc>
        <w:tc>
          <w:tcPr>
            <w:tcW w:w="559" w:type="pct"/>
            <w:tcBorders>
              <w:top w:val="outset" w:sz="6" w:space="0" w:color="auto"/>
              <w:left w:val="outset" w:sz="6" w:space="0" w:color="auto"/>
              <w:bottom w:val="outset" w:sz="6" w:space="0" w:color="auto"/>
              <w:right w:val="outset" w:sz="6" w:space="0" w:color="auto"/>
            </w:tcBorders>
            <w:vAlign w:val="center"/>
            <w:hideMark/>
          </w:tcPr>
          <w:p w14:paraId="3F8CDACF" w14:textId="77777777" w:rsidR="003604EC" w:rsidRPr="003604EC" w:rsidRDefault="003604EC" w:rsidP="007E336F">
            <w:pPr>
              <w:pStyle w:val="tvhtml"/>
              <w:jc w:val="center"/>
            </w:pPr>
            <w:r w:rsidRPr="003604EC">
              <w:t>izmaiņas, salīdzinot ar vidēja termiņa budžeta ietvaru n+2 gadam</w:t>
            </w:r>
          </w:p>
        </w:tc>
        <w:tc>
          <w:tcPr>
            <w:tcW w:w="889" w:type="pct"/>
            <w:tcBorders>
              <w:top w:val="outset" w:sz="6" w:space="0" w:color="auto"/>
              <w:left w:val="outset" w:sz="6" w:space="0" w:color="auto"/>
              <w:bottom w:val="outset" w:sz="6" w:space="0" w:color="auto"/>
              <w:right w:val="outset" w:sz="6" w:space="0" w:color="auto"/>
            </w:tcBorders>
            <w:vAlign w:val="center"/>
            <w:hideMark/>
          </w:tcPr>
          <w:p w14:paraId="19B31743" w14:textId="77777777" w:rsidR="003604EC" w:rsidRPr="003604EC" w:rsidRDefault="003604EC" w:rsidP="007E336F">
            <w:pPr>
              <w:pStyle w:val="tvhtml"/>
              <w:jc w:val="center"/>
            </w:pPr>
            <w:r w:rsidRPr="003604EC">
              <w:t>izmaiņas, salīdzinot ar vidēja termiņa budžeta ietvaru n+2 gadam</w:t>
            </w:r>
          </w:p>
        </w:tc>
      </w:tr>
      <w:tr w:rsidR="005F2B32" w:rsidRPr="003604EC" w14:paraId="59D7A172" w14:textId="77777777" w:rsidTr="005F2B32">
        <w:trPr>
          <w:tblCellSpacing w:w="15" w:type="dxa"/>
        </w:trPr>
        <w:tc>
          <w:tcPr>
            <w:tcW w:w="867" w:type="pct"/>
            <w:tcBorders>
              <w:top w:val="outset" w:sz="6" w:space="0" w:color="auto"/>
              <w:left w:val="outset" w:sz="6" w:space="0" w:color="auto"/>
              <w:bottom w:val="outset" w:sz="6" w:space="0" w:color="auto"/>
              <w:right w:val="outset" w:sz="6" w:space="0" w:color="auto"/>
            </w:tcBorders>
            <w:vAlign w:val="center"/>
            <w:hideMark/>
          </w:tcPr>
          <w:p w14:paraId="604BA4A6" w14:textId="77777777" w:rsidR="003604EC" w:rsidRPr="003604EC" w:rsidRDefault="003604EC" w:rsidP="007E336F">
            <w:pPr>
              <w:pStyle w:val="tvhtml"/>
              <w:jc w:val="center"/>
            </w:pPr>
            <w:r w:rsidRPr="003604EC">
              <w:t>1</w:t>
            </w:r>
          </w:p>
        </w:tc>
        <w:tc>
          <w:tcPr>
            <w:tcW w:w="507" w:type="pct"/>
            <w:tcBorders>
              <w:top w:val="outset" w:sz="6" w:space="0" w:color="auto"/>
              <w:left w:val="outset" w:sz="6" w:space="0" w:color="auto"/>
              <w:bottom w:val="outset" w:sz="6" w:space="0" w:color="auto"/>
              <w:right w:val="outset" w:sz="6" w:space="0" w:color="auto"/>
            </w:tcBorders>
            <w:vAlign w:val="center"/>
            <w:hideMark/>
          </w:tcPr>
          <w:p w14:paraId="50F861A0" w14:textId="77777777" w:rsidR="003604EC" w:rsidRPr="003604EC" w:rsidRDefault="003604EC" w:rsidP="007E336F">
            <w:pPr>
              <w:pStyle w:val="tvhtml"/>
              <w:jc w:val="center"/>
            </w:pPr>
            <w:r w:rsidRPr="003604EC">
              <w:t>2</w:t>
            </w:r>
          </w:p>
        </w:tc>
        <w:tc>
          <w:tcPr>
            <w:tcW w:w="559" w:type="pct"/>
            <w:tcBorders>
              <w:top w:val="outset" w:sz="6" w:space="0" w:color="auto"/>
              <w:left w:val="outset" w:sz="6" w:space="0" w:color="auto"/>
              <w:bottom w:val="outset" w:sz="6" w:space="0" w:color="auto"/>
              <w:right w:val="outset" w:sz="6" w:space="0" w:color="auto"/>
            </w:tcBorders>
            <w:vAlign w:val="center"/>
            <w:hideMark/>
          </w:tcPr>
          <w:p w14:paraId="63C6117D" w14:textId="77777777" w:rsidR="003604EC" w:rsidRPr="003604EC" w:rsidRDefault="003604EC" w:rsidP="007E336F">
            <w:pPr>
              <w:pStyle w:val="tvhtml"/>
              <w:jc w:val="center"/>
            </w:pPr>
            <w:r w:rsidRPr="003604EC">
              <w:t>3</w:t>
            </w:r>
          </w:p>
        </w:tc>
        <w:tc>
          <w:tcPr>
            <w:tcW w:w="456" w:type="pct"/>
            <w:tcBorders>
              <w:top w:val="outset" w:sz="6" w:space="0" w:color="auto"/>
              <w:left w:val="outset" w:sz="6" w:space="0" w:color="auto"/>
              <w:bottom w:val="outset" w:sz="6" w:space="0" w:color="auto"/>
              <w:right w:val="outset" w:sz="6" w:space="0" w:color="auto"/>
            </w:tcBorders>
            <w:vAlign w:val="center"/>
            <w:hideMark/>
          </w:tcPr>
          <w:p w14:paraId="4099C47F" w14:textId="77777777" w:rsidR="003604EC" w:rsidRPr="003604EC" w:rsidRDefault="003604EC" w:rsidP="007E336F">
            <w:pPr>
              <w:pStyle w:val="tvhtml"/>
              <w:jc w:val="center"/>
            </w:pPr>
            <w:r w:rsidRPr="003604EC">
              <w:t>4</w:t>
            </w:r>
          </w:p>
        </w:tc>
        <w:tc>
          <w:tcPr>
            <w:tcW w:w="559" w:type="pct"/>
            <w:tcBorders>
              <w:top w:val="outset" w:sz="6" w:space="0" w:color="auto"/>
              <w:left w:val="outset" w:sz="6" w:space="0" w:color="auto"/>
              <w:bottom w:val="outset" w:sz="6" w:space="0" w:color="auto"/>
              <w:right w:val="outset" w:sz="6" w:space="0" w:color="auto"/>
            </w:tcBorders>
            <w:vAlign w:val="center"/>
            <w:hideMark/>
          </w:tcPr>
          <w:p w14:paraId="66141F0A" w14:textId="77777777" w:rsidR="003604EC" w:rsidRPr="003604EC" w:rsidRDefault="003604EC" w:rsidP="007E336F">
            <w:pPr>
              <w:pStyle w:val="tvhtml"/>
              <w:jc w:val="center"/>
            </w:pPr>
            <w:r w:rsidRPr="003604EC">
              <w:t>5</w:t>
            </w:r>
          </w:p>
        </w:tc>
        <w:tc>
          <w:tcPr>
            <w:tcW w:w="456" w:type="pct"/>
            <w:tcBorders>
              <w:top w:val="outset" w:sz="6" w:space="0" w:color="auto"/>
              <w:left w:val="outset" w:sz="6" w:space="0" w:color="auto"/>
              <w:bottom w:val="outset" w:sz="6" w:space="0" w:color="auto"/>
              <w:right w:val="outset" w:sz="6" w:space="0" w:color="auto"/>
            </w:tcBorders>
            <w:vAlign w:val="center"/>
            <w:hideMark/>
          </w:tcPr>
          <w:p w14:paraId="2CF7B9D8" w14:textId="77777777" w:rsidR="003604EC" w:rsidRPr="003604EC" w:rsidRDefault="003604EC" w:rsidP="007E336F">
            <w:pPr>
              <w:pStyle w:val="tvhtml"/>
              <w:jc w:val="center"/>
            </w:pPr>
            <w:r w:rsidRPr="003604EC">
              <w:t>6</w:t>
            </w:r>
          </w:p>
        </w:tc>
        <w:tc>
          <w:tcPr>
            <w:tcW w:w="559" w:type="pct"/>
            <w:tcBorders>
              <w:top w:val="outset" w:sz="6" w:space="0" w:color="auto"/>
              <w:left w:val="outset" w:sz="6" w:space="0" w:color="auto"/>
              <w:bottom w:val="outset" w:sz="6" w:space="0" w:color="auto"/>
              <w:right w:val="outset" w:sz="6" w:space="0" w:color="auto"/>
            </w:tcBorders>
            <w:vAlign w:val="center"/>
            <w:hideMark/>
          </w:tcPr>
          <w:p w14:paraId="36A16CEF" w14:textId="77777777" w:rsidR="003604EC" w:rsidRPr="003604EC" w:rsidRDefault="003604EC" w:rsidP="007E336F">
            <w:pPr>
              <w:pStyle w:val="tvhtml"/>
              <w:jc w:val="center"/>
            </w:pPr>
            <w:r w:rsidRPr="003604EC">
              <w:t>7</w:t>
            </w:r>
          </w:p>
        </w:tc>
        <w:tc>
          <w:tcPr>
            <w:tcW w:w="889" w:type="pct"/>
            <w:tcBorders>
              <w:top w:val="outset" w:sz="6" w:space="0" w:color="auto"/>
              <w:left w:val="outset" w:sz="6" w:space="0" w:color="auto"/>
              <w:bottom w:val="outset" w:sz="6" w:space="0" w:color="auto"/>
              <w:right w:val="outset" w:sz="6" w:space="0" w:color="auto"/>
            </w:tcBorders>
            <w:vAlign w:val="center"/>
            <w:hideMark/>
          </w:tcPr>
          <w:p w14:paraId="69DCE204" w14:textId="77777777" w:rsidR="003604EC" w:rsidRPr="003604EC" w:rsidRDefault="003604EC" w:rsidP="007E336F">
            <w:pPr>
              <w:pStyle w:val="tvhtml"/>
              <w:jc w:val="center"/>
            </w:pPr>
            <w:r w:rsidRPr="003604EC">
              <w:t>8</w:t>
            </w:r>
          </w:p>
        </w:tc>
      </w:tr>
      <w:tr w:rsidR="005F2B32" w:rsidRPr="003604EC" w14:paraId="4A0D6958" w14:textId="77777777" w:rsidTr="005F2B32">
        <w:trPr>
          <w:tblCellSpacing w:w="15" w:type="dxa"/>
        </w:trPr>
        <w:tc>
          <w:tcPr>
            <w:tcW w:w="867" w:type="pct"/>
            <w:tcBorders>
              <w:top w:val="outset" w:sz="6" w:space="0" w:color="auto"/>
              <w:left w:val="outset" w:sz="6" w:space="0" w:color="auto"/>
              <w:bottom w:val="outset" w:sz="6" w:space="0" w:color="auto"/>
              <w:right w:val="outset" w:sz="6" w:space="0" w:color="auto"/>
            </w:tcBorders>
            <w:hideMark/>
          </w:tcPr>
          <w:p w14:paraId="40598521" w14:textId="77777777" w:rsidR="005F2B32" w:rsidRPr="003604EC" w:rsidRDefault="005F2B32" w:rsidP="005F2B32">
            <w:pPr>
              <w:rPr>
                <w:rFonts w:ascii="Times New Roman" w:hAnsi="Times New Roman" w:cs="Times New Roman"/>
                <w:sz w:val="24"/>
                <w:szCs w:val="24"/>
              </w:rPr>
            </w:pPr>
            <w:r w:rsidRPr="003604EC">
              <w:rPr>
                <w:rFonts w:ascii="Times New Roman" w:hAnsi="Times New Roman" w:cs="Times New Roman"/>
                <w:sz w:val="24"/>
                <w:szCs w:val="24"/>
              </w:rPr>
              <w:t>1. Budžeta ieņēmumi</w:t>
            </w:r>
          </w:p>
        </w:tc>
        <w:tc>
          <w:tcPr>
            <w:tcW w:w="507" w:type="pct"/>
            <w:tcBorders>
              <w:top w:val="outset" w:sz="6" w:space="0" w:color="auto"/>
              <w:left w:val="outset" w:sz="6" w:space="0" w:color="auto"/>
              <w:bottom w:val="outset" w:sz="6" w:space="0" w:color="auto"/>
              <w:right w:val="outset" w:sz="6" w:space="0" w:color="auto"/>
            </w:tcBorders>
            <w:vAlign w:val="center"/>
            <w:hideMark/>
          </w:tcPr>
          <w:p w14:paraId="45552059" w14:textId="77777777" w:rsidR="005F2B32" w:rsidRPr="0078118D" w:rsidRDefault="005F2B32" w:rsidP="005F2B32">
            <w:pPr>
              <w:jc w:val="right"/>
              <w:rPr>
                <w:rFonts w:ascii="Times New Roman" w:hAnsi="Times New Roman" w:cs="Times New Roman"/>
                <w:sz w:val="18"/>
                <w:szCs w:val="18"/>
              </w:rPr>
            </w:pPr>
            <w:r w:rsidRPr="0078118D">
              <w:rPr>
                <w:rFonts w:ascii="Times New Roman" w:hAnsi="Times New Roman" w:cs="Times New Roman"/>
                <w:sz w:val="18"/>
                <w:szCs w:val="18"/>
              </w:rPr>
              <w:t>4 625 954</w:t>
            </w:r>
          </w:p>
        </w:tc>
        <w:tc>
          <w:tcPr>
            <w:tcW w:w="559" w:type="pct"/>
            <w:tcBorders>
              <w:top w:val="outset" w:sz="6" w:space="0" w:color="auto"/>
              <w:left w:val="outset" w:sz="6" w:space="0" w:color="auto"/>
              <w:bottom w:val="outset" w:sz="6" w:space="0" w:color="auto"/>
              <w:right w:val="outset" w:sz="6" w:space="0" w:color="auto"/>
            </w:tcBorders>
            <w:vAlign w:val="center"/>
            <w:hideMark/>
          </w:tcPr>
          <w:p w14:paraId="6DC6DC9B" w14:textId="77777777" w:rsidR="005F2B32" w:rsidRPr="007B492D" w:rsidRDefault="005F2B32" w:rsidP="005F2B32">
            <w:pPr>
              <w:jc w:val="right"/>
              <w:rPr>
                <w:rFonts w:ascii="Times New Roman" w:hAnsi="Times New Roman" w:cs="Times New Roman"/>
                <w:sz w:val="18"/>
                <w:szCs w:val="18"/>
              </w:rPr>
            </w:pPr>
            <w:r w:rsidRPr="007B492D">
              <w:rPr>
                <w:rFonts w:ascii="Times New Roman" w:hAnsi="Times New Roman" w:cs="Times New Roman"/>
                <w:sz w:val="18"/>
                <w:szCs w:val="18"/>
              </w:rPr>
              <w:t> 0</w:t>
            </w:r>
          </w:p>
        </w:tc>
        <w:tc>
          <w:tcPr>
            <w:tcW w:w="456" w:type="pct"/>
            <w:tcBorders>
              <w:top w:val="outset" w:sz="6" w:space="0" w:color="auto"/>
              <w:left w:val="outset" w:sz="6" w:space="0" w:color="auto"/>
              <w:bottom w:val="outset" w:sz="6" w:space="0" w:color="auto"/>
              <w:right w:val="outset" w:sz="6" w:space="0" w:color="auto"/>
            </w:tcBorders>
            <w:vAlign w:val="center"/>
            <w:hideMark/>
          </w:tcPr>
          <w:p w14:paraId="010A2431" w14:textId="77777777" w:rsidR="005F2B32" w:rsidRPr="0078118D" w:rsidRDefault="005F2B32" w:rsidP="005F2B32">
            <w:pPr>
              <w:jc w:val="right"/>
              <w:rPr>
                <w:rFonts w:ascii="Times New Roman" w:hAnsi="Times New Roman" w:cs="Times New Roman"/>
                <w:sz w:val="18"/>
                <w:szCs w:val="18"/>
              </w:rPr>
            </w:pPr>
            <w:r w:rsidRPr="0078118D">
              <w:rPr>
                <w:rFonts w:ascii="Times New Roman" w:hAnsi="Times New Roman" w:cs="Times New Roman"/>
                <w:sz w:val="18"/>
                <w:szCs w:val="18"/>
              </w:rPr>
              <w:t>4 172 184</w:t>
            </w:r>
          </w:p>
        </w:tc>
        <w:tc>
          <w:tcPr>
            <w:tcW w:w="559" w:type="pct"/>
            <w:tcBorders>
              <w:top w:val="outset" w:sz="6" w:space="0" w:color="auto"/>
              <w:left w:val="outset" w:sz="6" w:space="0" w:color="auto"/>
              <w:bottom w:val="outset" w:sz="6" w:space="0" w:color="auto"/>
              <w:right w:val="outset" w:sz="6" w:space="0" w:color="auto"/>
            </w:tcBorders>
            <w:vAlign w:val="center"/>
            <w:hideMark/>
          </w:tcPr>
          <w:p w14:paraId="7D1B2544" w14:textId="77777777" w:rsidR="005F2B32" w:rsidRPr="007B492D" w:rsidRDefault="005F2B32" w:rsidP="005F2B32">
            <w:pPr>
              <w:jc w:val="right"/>
              <w:rPr>
                <w:rFonts w:ascii="Times New Roman" w:hAnsi="Times New Roman" w:cs="Times New Roman"/>
                <w:sz w:val="18"/>
                <w:szCs w:val="18"/>
              </w:rPr>
            </w:pPr>
            <w:r w:rsidRPr="007B492D">
              <w:rPr>
                <w:rFonts w:ascii="Times New Roman" w:hAnsi="Times New Roman" w:cs="Times New Roman"/>
                <w:sz w:val="18"/>
                <w:szCs w:val="18"/>
              </w:rPr>
              <w:t> 0</w:t>
            </w:r>
          </w:p>
        </w:tc>
        <w:tc>
          <w:tcPr>
            <w:tcW w:w="456" w:type="pct"/>
            <w:tcBorders>
              <w:top w:val="outset" w:sz="6" w:space="0" w:color="auto"/>
              <w:left w:val="outset" w:sz="6" w:space="0" w:color="auto"/>
              <w:bottom w:val="outset" w:sz="6" w:space="0" w:color="auto"/>
              <w:right w:val="outset" w:sz="6" w:space="0" w:color="auto"/>
            </w:tcBorders>
            <w:vAlign w:val="center"/>
            <w:hideMark/>
          </w:tcPr>
          <w:p w14:paraId="1571AE1F" w14:textId="77777777" w:rsidR="005F2B32" w:rsidRPr="0078118D" w:rsidRDefault="005F2B32" w:rsidP="005F2B32">
            <w:pPr>
              <w:jc w:val="right"/>
              <w:rPr>
                <w:rFonts w:ascii="Times New Roman" w:hAnsi="Times New Roman" w:cs="Times New Roman"/>
                <w:sz w:val="18"/>
                <w:szCs w:val="18"/>
              </w:rPr>
            </w:pPr>
            <w:r w:rsidRPr="0078118D">
              <w:rPr>
                <w:rFonts w:ascii="Times New Roman" w:hAnsi="Times New Roman" w:cs="Times New Roman"/>
                <w:sz w:val="18"/>
                <w:szCs w:val="18"/>
              </w:rPr>
              <w:t>4 172 184</w:t>
            </w:r>
          </w:p>
        </w:tc>
        <w:tc>
          <w:tcPr>
            <w:tcW w:w="559" w:type="pct"/>
            <w:tcBorders>
              <w:top w:val="outset" w:sz="6" w:space="0" w:color="auto"/>
              <w:left w:val="outset" w:sz="6" w:space="0" w:color="auto"/>
              <w:bottom w:val="outset" w:sz="6" w:space="0" w:color="auto"/>
              <w:right w:val="outset" w:sz="6" w:space="0" w:color="auto"/>
            </w:tcBorders>
            <w:vAlign w:val="center"/>
            <w:hideMark/>
          </w:tcPr>
          <w:p w14:paraId="4531A969" w14:textId="77777777" w:rsidR="005F2B32" w:rsidRPr="007B492D" w:rsidRDefault="005F2B32" w:rsidP="005F2B32">
            <w:pPr>
              <w:jc w:val="right"/>
              <w:rPr>
                <w:rFonts w:ascii="Times New Roman" w:hAnsi="Times New Roman" w:cs="Times New Roman"/>
                <w:sz w:val="18"/>
                <w:szCs w:val="18"/>
              </w:rPr>
            </w:pPr>
            <w:r w:rsidRPr="007B492D">
              <w:rPr>
                <w:rFonts w:ascii="Times New Roman" w:hAnsi="Times New Roman" w:cs="Times New Roman"/>
                <w:sz w:val="18"/>
                <w:szCs w:val="18"/>
              </w:rPr>
              <w:t>0 </w:t>
            </w:r>
          </w:p>
        </w:tc>
        <w:tc>
          <w:tcPr>
            <w:tcW w:w="889" w:type="pct"/>
            <w:tcBorders>
              <w:top w:val="outset" w:sz="6" w:space="0" w:color="auto"/>
              <w:left w:val="outset" w:sz="6" w:space="0" w:color="auto"/>
              <w:bottom w:val="outset" w:sz="6" w:space="0" w:color="auto"/>
              <w:right w:val="outset" w:sz="6" w:space="0" w:color="auto"/>
            </w:tcBorders>
            <w:vAlign w:val="center"/>
            <w:hideMark/>
          </w:tcPr>
          <w:p w14:paraId="1D3D0C4B" w14:textId="77777777" w:rsidR="005F2B32" w:rsidRPr="007B492D" w:rsidRDefault="005F2B32" w:rsidP="005F2B32">
            <w:pPr>
              <w:jc w:val="right"/>
              <w:rPr>
                <w:rFonts w:ascii="Times New Roman" w:hAnsi="Times New Roman" w:cs="Times New Roman"/>
                <w:sz w:val="18"/>
                <w:szCs w:val="18"/>
              </w:rPr>
            </w:pPr>
            <w:r w:rsidRPr="007B492D">
              <w:rPr>
                <w:rFonts w:ascii="Times New Roman" w:hAnsi="Times New Roman" w:cs="Times New Roman"/>
                <w:sz w:val="18"/>
                <w:szCs w:val="18"/>
              </w:rPr>
              <w:t> 0</w:t>
            </w:r>
          </w:p>
        </w:tc>
      </w:tr>
      <w:tr w:rsidR="005F2B32" w:rsidRPr="003604EC" w14:paraId="440C62F3" w14:textId="77777777" w:rsidTr="005F2B32">
        <w:trPr>
          <w:tblCellSpacing w:w="15" w:type="dxa"/>
        </w:trPr>
        <w:tc>
          <w:tcPr>
            <w:tcW w:w="867" w:type="pct"/>
            <w:tcBorders>
              <w:top w:val="outset" w:sz="6" w:space="0" w:color="auto"/>
              <w:left w:val="outset" w:sz="6" w:space="0" w:color="auto"/>
              <w:bottom w:val="outset" w:sz="6" w:space="0" w:color="auto"/>
              <w:right w:val="outset" w:sz="6" w:space="0" w:color="auto"/>
            </w:tcBorders>
            <w:hideMark/>
          </w:tcPr>
          <w:p w14:paraId="7F8F3579" w14:textId="77777777" w:rsidR="005F2B32" w:rsidRPr="003604EC" w:rsidRDefault="005F2B32" w:rsidP="005F2B32">
            <w:pPr>
              <w:rPr>
                <w:rFonts w:ascii="Times New Roman" w:hAnsi="Times New Roman" w:cs="Times New Roman"/>
                <w:sz w:val="24"/>
                <w:szCs w:val="24"/>
              </w:rPr>
            </w:pPr>
            <w:r w:rsidRPr="003604EC">
              <w:rPr>
                <w:rFonts w:ascii="Times New Roman" w:hAnsi="Times New Roman" w:cs="Times New Roman"/>
                <w:sz w:val="24"/>
                <w:szCs w:val="24"/>
              </w:rPr>
              <w:t>1.1. valsts pamatbudžets, tai skaitā ieņēmumi no maksas pakalpojumiem un citi pašu ieņēmumi</w:t>
            </w:r>
          </w:p>
        </w:tc>
        <w:tc>
          <w:tcPr>
            <w:tcW w:w="507" w:type="pct"/>
            <w:tcBorders>
              <w:top w:val="outset" w:sz="6" w:space="0" w:color="auto"/>
              <w:left w:val="outset" w:sz="6" w:space="0" w:color="auto"/>
              <w:bottom w:val="outset" w:sz="6" w:space="0" w:color="auto"/>
              <w:right w:val="outset" w:sz="6" w:space="0" w:color="auto"/>
            </w:tcBorders>
            <w:vAlign w:val="center"/>
            <w:hideMark/>
          </w:tcPr>
          <w:p w14:paraId="3403615D" w14:textId="77777777" w:rsidR="005F2B32" w:rsidRPr="0078118D" w:rsidRDefault="005F2B32" w:rsidP="005F2B32">
            <w:pPr>
              <w:jc w:val="right"/>
              <w:rPr>
                <w:rFonts w:ascii="Times New Roman" w:hAnsi="Times New Roman" w:cs="Times New Roman"/>
                <w:sz w:val="18"/>
                <w:szCs w:val="18"/>
              </w:rPr>
            </w:pPr>
            <w:r w:rsidRPr="0078118D">
              <w:rPr>
                <w:rFonts w:ascii="Times New Roman" w:hAnsi="Times New Roman" w:cs="Times New Roman"/>
                <w:sz w:val="18"/>
                <w:szCs w:val="18"/>
              </w:rPr>
              <w:t>4 625 954</w:t>
            </w:r>
          </w:p>
        </w:tc>
        <w:tc>
          <w:tcPr>
            <w:tcW w:w="559" w:type="pct"/>
            <w:tcBorders>
              <w:top w:val="outset" w:sz="6" w:space="0" w:color="auto"/>
              <w:left w:val="outset" w:sz="6" w:space="0" w:color="auto"/>
              <w:bottom w:val="outset" w:sz="6" w:space="0" w:color="auto"/>
              <w:right w:val="outset" w:sz="6" w:space="0" w:color="auto"/>
            </w:tcBorders>
            <w:vAlign w:val="center"/>
            <w:hideMark/>
          </w:tcPr>
          <w:p w14:paraId="00BAF0C0" w14:textId="77777777" w:rsidR="005F2B32" w:rsidRPr="007B492D" w:rsidRDefault="005F2B32" w:rsidP="005F2B32">
            <w:pPr>
              <w:jc w:val="right"/>
              <w:rPr>
                <w:rFonts w:ascii="Times New Roman" w:hAnsi="Times New Roman" w:cs="Times New Roman"/>
                <w:sz w:val="18"/>
                <w:szCs w:val="18"/>
              </w:rPr>
            </w:pPr>
            <w:r w:rsidRPr="007B492D">
              <w:rPr>
                <w:rFonts w:ascii="Times New Roman" w:hAnsi="Times New Roman" w:cs="Times New Roman"/>
                <w:sz w:val="18"/>
                <w:szCs w:val="18"/>
              </w:rPr>
              <w:t> 0</w:t>
            </w:r>
          </w:p>
        </w:tc>
        <w:tc>
          <w:tcPr>
            <w:tcW w:w="456" w:type="pct"/>
            <w:tcBorders>
              <w:top w:val="outset" w:sz="6" w:space="0" w:color="auto"/>
              <w:left w:val="outset" w:sz="6" w:space="0" w:color="auto"/>
              <w:bottom w:val="outset" w:sz="6" w:space="0" w:color="auto"/>
              <w:right w:val="outset" w:sz="6" w:space="0" w:color="auto"/>
            </w:tcBorders>
            <w:vAlign w:val="center"/>
            <w:hideMark/>
          </w:tcPr>
          <w:p w14:paraId="1EB29F90" w14:textId="77777777" w:rsidR="005F2B32" w:rsidRPr="0078118D" w:rsidRDefault="005F2B32" w:rsidP="005F2B32">
            <w:pPr>
              <w:jc w:val="right"/>
              <w:rPr>
                <w:rFonts w:ascii="Times New Roman" w:hAnsi="Times New Roman" w:cs="Times New Roman"/>
                <w:sz w:val="18"/>
                <w:szCs w:val="18"/>
              </w:rPr>
            </w:pPr>
            <w:r w:rsidRPr="0078118D">
              <w:rPr>
                <w:rFonts w:ascii="Times New Roman" w:hAnsi="Times New Roman" w:cs="Times New Roman"/>
                <w:sz w:val="18"/>
                <w:szCs w:val="18"/>
              </w:rPr>
              <w:t>4</w:t>
            </w:r>
            <w:r>
              <w:rPr>
                <w:rFonts w:ascii="Times New Roman" w:hAnsi="Times New Roman" w:cs="Times New Roman"/>
                <w:sz w:val="18"/>
                <w:szCs w:val="18"/>
              </w:rPr>
              <w:t> </w:t>
            </w:r>
            <w:r w:rsidRPr="0078118D">
              <w:rPr>
                <w:rFonts w:ascii="Times New Roman" w:hAnsi="Times New Roman" w:cs="Times New Roman"/>
                <w:sz w:val="18"/>
                <w:szCs w:val="18"/>
              </w:rPr>
              <w:t>172</w:t>
            </w:r>
            <w:r>
              <w:rPr>
                <w:rFonts w:ascii="Times New Roman" w:hAnsi="Times New Roman" w:cs="Times New Roman"/>
                <w:sz w:val="18"/>
                <w:szCs w:val="18"/>
              </w:rPr>
              <w:t xml:space="preserve"> </w:t>
            </w:r>
            <w:r w:rsidRPr="0078118D">
              <w:rPr>
                <w:rFonts w:ascii="Times New Roman" w:hAnsi="Times New Roman" w:cs="Times New Roman"/>
                <w:sz w:val="18"/>
                <w:szCs w:val="18"/>
              </w:rPr>
              <w:t>184</w:t>
            </w:r>
          </w:p>
        </w:tc>
        <w:tc>
          <w:tcPr>
            <w:tcW w:w="559" w:type="pct"/>
            <w:tcBorders>
              <w:top w:val="outset" w:sz="6" w:space="0" w:color="auto"/>
              <w:left w:val="outset" w:sz="6" w:space="0" w:color="auto"/>
              <w:bottom w:val="outset" w:sz="6" w:space="0" w:color="auto"/>
              <w:right w:val="outset" w:sz="6" w:space="0" w:color="auto"/>
            </w:tcBorders>
            <w:vAlign w:val="center"/>
            <w:hideMark/>
          </w:tcPr>
          <w:p w14:paraId="45A0186D" w14:textId="77777777" w:rsidR="005F2B32" w:rsidRPr="007B492D" w:rsidRDefault="005F2B32" w:rsidP="005F2B32">
            <w:pPr>
              <w:jc w:val="right"/>
              <w:rPr>
                <w:rFonts w:ascii="Times New Roman" w:hAnsi="Times New Roman" w:cs="Times New Roman"/>
                <w:sz w:val="18"/>
                <w:szCs w:val="18"/>
              </w:rPr>
            </w:pPr>
            <w:r w:rsidRPr="007B492D">
              <w:rPr>
                <w:rFonts w:ascii="Times New Roman" w:hAnsi="Times New Roman" w:cs="Times New Roman"/>
                <w:sz w:val="18"/>
                <w:szCs w:val="18"/>
              </w:rPr>
              <w:t> 0</w:t>
            </w:r>
          </w:p>
        </w:tc>
        <w:tc>
          <w:tcPr>
            <w:tcW w:w="456" w:type="pct"/>
            <w:tcBorders>
              <w:top w:val="outset" w:sz="6" w:space="0" w:color="auto"/>
              <w:left w:val="outset" w:sz="6" w:space="0" w:color="auto"/>
              <w:bottom w:val="outset" w:sz="6" w:space="0" w:color="auto"/>
              <w:right w:val="outset" w:sz="6" w:space="0" w:color="auto"/>
            </w:tcBorders>
            <w:vAlign w:val="center"/>
            <w:hideMark/>
          </w:tcPr>
          <w:p w14:paraId="29D5ED05" w14:textId="77777777" w:rsidR="005F2B32" w:rsidRPr="0078118D" w:rsidRDefault="005F2B32" w:rsidP="005F2B32">
            <w:pPr>
              <w:jc w:val="right"/>
              <w:rPr>
                <w:rFonts w:ascii="Times New Roman" w:hAnsi="Times New Roman" w:cs="Times New Roman"/>
                <w:sz w:val="18"/>
                <w:szCs w:val="18"/>
              </w:rPr>
            </w:pPr>
            <w:r w:rsidRPr="0078118D">
              <w:rPr>
                <w:rFonts w:ascii="Times New Roman" w:hAnsi="Times New Roman" w:cs="Times New Roman"/>
                <w:sz w:val="18"/>
                <w:szCs w:val="18"/>
              </w:rPr>
              <w:t>4</w:t>
            </w:r>
            <w:r>
              <w:rPr>
                <w:rFonts w:ascii="Times New Roman" w:hAnsi="Times New Roman" w:cs="Times New Roman"/>
                <w:sz w:val="18"/>
                <w:szCs w:val="18"/>
              </w:rPr>
              <w:t> </w:t>
            </w:r>
            <w:r w:rsidRPr="0078118D">
              <w:rPr>
                <w:rFonts w:ascii="Times New Roman" w:hAnsi="Times New Roman" w:cs="Times New Roman"/>
                <w:sz w:val="18"/>
                <w:szCs w:val="18"/>
              </w:rPr>
              <w:t>172</w:t>
            </w:r>
            <w:r>
              <w:rPr>
                <w:rFonts w:ascii="Times New Roman" w:hAnsi="Times New Roman" w:cs="Times New Roman"/>
                <w:sz w:val="18"/>
                <w:szCs w:val="18"/>
              </w:rPr>
              <w:t xml:space="preserve"> </w:t>
            </w:r>
            <w:r w:rsidRPr="0078118D">
              <w:rPr>
                <w:rFonts w:ascii="Times New Roman" w:hAnsi="Times New Roman" w:cs="Times New Roman"/>
                <w:sz w:val="18"/>
                <w:szCs w:val="18"/>
              </w:rPr>
              <w:t>184</w:t>
            </w:r>
          </w:p>
        </w:tc>
        <w:tc>
          <w:tcPr>
            <w:tcW w:w="559" w:type="pct"/>
            <w:tcBorders>
              <w:top w:val="outset" w:sz="6" w:space="0" w:color="auto"/>
              <w:left w:val="outset" w:sz="6" w:space="0" w:color="auto"/>
              <w:bottom w:val="outset" w:sz="6" w:space="0" w:color="auto"/>
              <w:right w:val="outset" w:sz="6" w:space="0" w:color="auto"/>
            </w:tcBorders>
            <w:vAlign w:val="center"/>
            <w:hideMark/>
          </w:tcPr>
          <w:p w14:paraId="0EF2ABB1" w14:textId="77777777" w:rsidR="005F2B32" w:rsidRPr="007B492D" w:rsidRDefault="005F2B32" w:rsidP="005F2B32">
            <w:pPr>
              <w:jc w:val="right"/>
              <w:rPr>
                <w:rFonts w:ascii="Times New Roman" w:hAnsi="Times New Roman" w:cs="Times New Roman"/>
                <w:sz w:val="18"/>
                <w:szCs w:val="18"/>
              </w:rPr>
            </w:pPr>
            <w:r w:rsidRPr="007B492D">
              <w:rPr>
                <w:rFonts w:ascii="Times New Roman" w:hAnsi="Times New Roman" w:cs="Times New Roman"/>
                <w:sz w:val="18"/>
                <w:szCs w:val="18"/>
              </w:rPr>
              <w:t>0</w:t>
            </w:r>
          </w:p>
        </w:tc>
        <w:tc>
          <w:tcPr>
            <w:tcW w:w="889" w:type="pct"/>
            <w:tcBorders>
              <w:top w:val="outset" w:sz="6" w:space="0" w:color="auto"/>
              <w:left w:val="outset" w:sz="6" w:space="0" w:color="auto"/>
              <w:bottom w:val="outset" w:sz="6" w:space="0" w:color="auto"/>
              <w:right w:val="outset" w:sz="6" w:space="0" w:color="auto"/>
            </w:tcBorders>
            <w:vAlign w:val="center"/>
            <w:hideMark/>
          </w:tcPr>
          <w:p w14:paraId="0EB154BC" w14:textId="77777777" w:rsidR="005F2B32" w:rsidRPr="007B492D" w:rsidRDefault="005F2B32" w:rsidP="005F2B32">
            <w:pPr>
              <w:jc w:val="right"/>
              <w:rPr>
                <w:rFonts w:ascii="Times New Roman" w:hAnsi="Times New Roman" w:cs="Times New Roman"/>
                <w:sz w:val="18"/>
                <w:szCs w:val="18"/>
              </w:rPr>
            </w:pPr>
            <w:r w:rsidRPr="007B492D">
              <w:rPr>
                <w:rFonts w:ascii="Times New Roman" w:hAnsi="Times New Roman" w:cs="Times New Roman"/>
                <w:sz w:val="18"/>
                <w:szCs w:val="18"/>
              </w:rPr>
              <w:t> 0</w:t>
            </w:r>
          </w:p>
        </w:tc>
      </w:tr>
      <w:tr w:rsidR="005F2B32" w:rsidRPr="003604EC" w14:paraId="23A57FED" w14:textId="77777777" w:rsidTr="005F2B32">
        <w:trPr>
          <w:tblCellSpacing w:w="15" w:type="dxa"/>
        </w:trPr>
        <w:tc>
          <w:tcPr>
            <w:tcW w:w="867" w:type="pct"/>
            <w:tcBorders>
              <w:top w:val="outset" w:sz="6" w:space="0" w:color="auto"/>
              <w:left w:val="outset" w:sz="6" w:space="0" w:color="auto"/>
              <w:bottom w:val="outset" w:sz="6" w:space="0" w:color="auto"/>
              <w:right w:val="outset" w:sz="6" w:space="0" w:color="auto"/>
            </w:tcBorders>
          </w:tcPr>
          <w:p w14:paraId="2A3CD607" w14:textId="77777777" w:rsidR="005F2B32" w:rsidRPr="003604EC" w:rsidRDefault="005F2B32" w:rsidP="005F2B32">
            <w:pPr>
              <w:rPr>
                <w:rFonts w:ascii="Times New Roman" w:hAnsi="Times New Roman" w:cs="Times New Roman"/>
                <w:sz w:val="24"/>
                <w:szCs w:val="24"/>
              </w:rPr>
            </w:pPr>
            <w:r>
              <w:rPr>
                <w:rFonts w:ascii="Times New Roman" w:hAnsi="Times New Roman" w:cs="Times New Roman"/>
                <w:sz w:val="24"/>
                <w:szCs w:val="24"/>
              </w:rPr>
              <w:t>46.01.00</w:t>
            </w:r>
          </w:p>
        </w:tc>
        <w:tc>
          <w:tcPr>
            <w:tcW w:w="507" w:type="pct"/>
            <w:tcBorders>
              <w:top w:val="outset" w:sz="6" w:space="0" w:color="auto"/>
              <w:left w:val="outset" w:sz="6" w:space="0" w:color="auto"/>
              <w:bottom w:val="outset" w:sz="6" w:space="0" w:color="auto"/>
              <w:right w:val="outset" w:sz="6" w:space="0" w:color="auto"/>
            </w:tcBorders>
            <w:vAlign w:val="center"/>
          </w:tcPr>
          <w:p w14:paraId="7AEB8489" w14:textId="77777777" w:rsidR="005F2B32" w:rsidRPr="0078118D" w:rsidRDefault="005F2B32" w:rsidP="005F2B32">
            <w:pPr>
              <w:jc w:val="right"/>
              <w:rPr>
                <w:rFonts w:ascii="Times New Roman" w:hAnsi="Times New Roman" w:cs="Times New Roman"/>
                <w:sz w:val="18"/>
                <w:szCs w:val="18"/>
              </w:rPr>
            </w:pPr>
            <w:r w:rsidRPr="0078118D">
              <w:rPr>
                <w:rFonts w:ascii="Times New Roman" w:hAnsi="Times New Roman" w:cs="Times New Roman"/>
                <w:sz w:val="18"/>
                <w:szCs w:val="18"/>
              </w:rPr>
              <w:t>4 625 954</w:t>
            </w:r>
          </w:p>
        </w:tc>
        <w:tc>
          <w:tcPr>
            <w:tcW w:w="559" w:type="pct"/>
            <w:tcBorders>
              <w:top w:val="outset" w:sz="6" w:space="0" w:color="auto"/>
              <w:left w:val="outset" w:sz="6" w:space="0" w:color="auto"/>
              <w:bottom w:val="outset" w:sz="6" w:space="0" w:color="auto"/>
              <w:right w:val="outset" w:sz="6" w:space="0" w:color="auto"/>
            </w:tcBorders>
            <w:vAlign w:val="center"/>
          </w:tcPr>
          <w:p w14:paraId="38486C3D" w14:textId="77777777" w:rsidR="005F2B32" w:rsidRPr="007B492D" w:rsidRDefault="005F2B32" w:rsidP="005F2B32">
            <w:pPr>
              <w:jc w:val="right"/>
              <w:rPr>
                <w:rFonts w:ascii="Times New Roman" w:hAnsi="Times New Roman" w:cs="Times New Roman"/>
                <w:sz w:val="18"/>
                <w:szCs w:val="18"/>
              </w:rPr>
            </w:pPr>
            <w:r w:rsidRPr="007B492D">
              <w:rPr>
                <w:rFonts w:ascii="Times New Roman" w:hAnsi="Times New Roman" w:cs="Times New Roman"/>
                <w:sz w:val="18"/>
                <w:szCs w:val="18"/>
              </w:rPr>
              <w:t>0</w:t>
            </w:r>
          </w:p>
        </w:tc>
        <w:tc>
          <w:tcPr>
            <w:tcW w:w="456" w:type="pct"/>
            <w:tcBorders>
              <w:top w:val="outset" w:sz="6" w:space="0" w:color="auto"/>
              <w:left w:val="outset" w:sz="6" w:space="0" w:color="auto"/>
              <w:bottom w:val="outset" w:sz="6" w:space="0" w:color="auto"/>
              <w:right w:val="outset" w:sz="6" w:space="0" w:color="auto"/>
            </w:tcBorders>
            <w:vAlign w:val="center"/>
          </w:tcPr>
          <w:p w14:paraId="4D6D2C5D" w14:textId="77777777" w:rsidR="005F2B32" w:rsidRPr="0078118D" w:rsidRDefault="005F2B32" w:rsidP="005F2B32">
            <w:pPr>
              <w:jc w:val="right"/>
              <w:rPr>
                <w:rFonts w:ascii="Times New Roman" w:hAnsi="Times New Roman" w:cs="Times New Roman"/>
                <w:sz w:val="18"/>
                <w:szCs w:val="18"/>
              </w:rPr>
            </w:pPr>
            <w:r w:rsidRPr="0078118D">
              <w:rPr>
                <w:rFonts w:ascii="Times New Roman" w:hAnsi="Times New Roman" w:cs="Times New Roman"/>
                <w:sz w:val="18"/>
                <w:szCs w:val="18"/>
              </w:rPr>
              <w:t>4</w:t>
            </w:r>
            <w:r>
              <w:rPr>
                <w:rFonts w:ascii="Times New Roman" w:hAnsi="Times New Roman" w:cs="Times New Roman"/>
                <w:sz w:val="18"/>
                <w:szCs w:val="18"/>
              </w:rPr>
              <w:t> </w:t>
            </w:r>
            <w:r w:rsidRPr="0078118D">
              <w:rPr>
                <w:rFonts w:ascii="Times New Roman" w:hAnsi="Times New Roman" w:cs="Times New Roman"/>
                <w:sz w:val="18"/>
                <w:szCs w:val="18"/>
              </w:rPr>
              <w:t>172</w:t>
            </w:r>
            <w:r>
              <w:rPr>
                <w:rFonts w:ascii="Times New Roman" w:hAnsi="Times New Roman" w:cs="Times New Roman"/>
                <w:sz w:val="18"/>
                <w:szCs w:val="18"/>
              </w:rPr>
              <w:t xml:space="preserve"> </w:t>
            </w:r>
            <w:r w:rsidRPr="0078118D">
              <w:rPr>
                <w:rFonts w:ascii="Times New Roman" w:hAnsi="Times New Roman" w:cs="Times New Roman"/>
                <w:sz w:val="18"/>
                <w:szCs w:val="18"/>
              </w:rPr>
              <w:t>184</w:t>
            </w:r>
          </w:p>
        </w:tc>
        <w:tc>
          <w:tcPr>
            <w:tcW w:w="559" w:type="pct"/>
            <w:tcBorders>
              <w:top w:val="outset" w:sz="6" w:space="0" w:color="auto"/>
              <w:left w:val="outset" w:sz="6" w:space="0" w:color="auto"/>
              <w:bottom w:val="outset" w:sz="6" w:space="0" w:color="auto"/>
              <w:right w:val="outset" w:sz="6" w:space="0" w:color="auto"/>
            </w:tcBorders>
            <w:vAlign w:val="center"/>
          </w:tcPr>
          <w:p w14:paraId="704BBB35" w14:textId="77777777" w:rsidR="005F2B32" w:rsidRPr="007B492D" w:rsidRDefault="005F2B32" w:rsidP="005F2B32">
            <w:pPr>
              <w:jc w:val="right"/>
              <w:rPr>
                <w:rFonts w:ascii="Times New Roman" w:hAnsi="Times New Roman" w:cs="Times New Roman"/>
                <w:sz w:val="18"/>
                <w:szCs w:val="18"/>
              </w:rPr>
            </w:pPr>
            <w:r w:rsidRPr="007B492D">
              <w:rPr>
                <w:rFonts w:ascii="Times New Roman" w:hAnsi="Times New Roman" w:cs="Times New Roman"/>
                <w:sz w:val="18"/>
                <w:szCs w:val="18"/>
              </w:rPr>
              <w:t>0</w:t>
            </w:r>
          </w:p>
        </w:tc>
        <w:tc>
          <w:tcPr>
            <w:tcW w:w="456" w:type="pct"/>
            <w:tcBorders>
              <w:top w:val="outset" w:sz="6" w:space="0" w:color="auto"/>
              <w:left w:val="outset" w:sz="6" w:space="0" w:color="auto"/>
              <w:bottom w:val="outset" w:sz="6" w:space="0" w:color="auto"/>
              <w:right w:val="outset" w:sz="6" w:space="0" w:color="auto"/>
            </w:tcBorders>
            <w:vAlign w:val="center"/>
          </w:tcPr>
          <w:p w14:paraId="2459CEC6" w14:textId="77777777" w:rsidR="005F2B32" w:rsidRPr="0078118D" w:rsidRDefault="005F2B32" w:rsidP="005F2B32">
            <w:pPr>
              <w:jc w:val="right"/>
              <w:rPr>
                <w:rFonts w:ascii="Times New Roman" w:hAnsi="Times New Roman" w:cs="Times New Roman"/>
                <w:sz w:val="18"/>
                <w:szCs w:val="18"/>
              </w:rPr>
            </w:pPr>
            <w:r w:rsidRPr="0078118D">
              <w:rPr>
                <w:rFonts w:ascii="Times New Roman" w:hAnsi="Times New Roman" w:cs="Times New Roman"/>
                <w:sz w:val="18"/>
                <w:szCs w:val="18"/>
              </w:rPr>
              <w:t>4</w:t>
            </w:r>
            <w:r>
              <w:rPr>
                <w:rFonts w:ascii="Times New Roman" w:hAnsi="Times New Roman" w:cs="Times New Roman"/>
                <w:sz w:val="18"/>
                <w:szCs w:val="18"/>
              </w:rPr>
              <w:t> </w:t>
            </w:r>
            <w:r w:rsidRPr="0078118D">
              <w:rPr>
                <w:rFonts w:ascii="Times New Roman" w:hAnsi="Times New Roman" w:cs="Times New Roman"/>
                <w:sz w:val="18"/>
                <w:szCs w:val="18"/>
              </w:rPr>
              <w:t>172</w:t>
            </w:r>
            <w:r>
              <w:rPr>
                <w:rFonts w:ascii="Times New Roman" w:hAnsi="Times New Roman" w:cs="Times New Roman"/>
                <w:sz w:val="18"/>
                <w:szCs w:val="18"/>
              </w:rPr>
              <w:t xml:space="preserve"> </w:t>
            </w:r>
            <w:r w:rsidRPr="0078118D">
              <w:rPr>
                <w:rFonts w:ascii="Times New Roman" w:hAnsi="Times New Roman" w:cs="Times New Roman"/>
                <w:sz w:val="18"/>
                <w:szCs w:val="18"/>
              </w:rPr>
              <w:t>184</w:t>
            </w:r>
          </w:p>
        </w:tc>
        <w:tc>
          <w:tcPr>
            <w:tcW w:w="559" w:type="pct"/>
            <w:tcBorders>
              <w:top w:val="outset" w:sz="6" w:space="0" w:color="auto"/>
              <w:left w:val="outset" w:sz="6" w:space="0" w:color="auto"/>
              <w:bottom w:val="outset" w:sz="6" w:space="0" w:color="auto"/>
              <w:right w:val="outset" w:sz="6" w:space="0" w:color="auto"/>
            </w:tcBorders>
            <w:vAlign w:val="center"/>
          </w:tcPr>
          <w:p w14:paraId="245E58C6" w14:textId="77777777" w:rsidR="005F2B32" w:rsidRPr="007B492D" w:rsidRDefault="005F2B32" w:rsidP="005F2B32">
            <w:pPr>
              <w:jc w:val="right"/>
              <w:rPr>
                <w:rFonts w:ascii="Times New Roman" w:hAnsi="Times New Roman" w:cs="Times New Roman"/>
                <w:sz w:val="18"/>
                <w:szCs w:val="18"/>
              </w:rPr>
            </w:pPr>
            <w:r w:rsidRPr="007B492D">
              <w:rPr>
                <w:rFonts w:ascii="Times New Roman" w:hAnsi="Times New Roman" w:cs="Times New Roman"/>
                <w:sz w:val="18"/>
                <w:szCs w:val="18"/>
              </w:rPr>
              <w:t>0</w:t>
            </w:r>
          </w:p>
        </w:tc>
        <w:tc>
          <w:tcPr>
            <w:tcW w:w="889" w:type="pct"/>
            <w:tcBorders>
              <w:top w:val="outset" w:sz="6" w:space="0" w:color="auto"/>
              <w:left w:val="outset" w:sz="6" w:space="0" w:color="auto"/>
              <w:bottom w:val="outset" w:sz="6" w:space="0" w:color="auto"/>
              <w:right w:val="outset" w:sz="6" w:space="0" w:color="auto"/>
            </w:tcBorders>
            <w:vAlign w:val="center"/>
          </w:tcPr>
          <w:p w14:paraId="52806B69" w14:textId="77777777" w:rsidR="005F2B32" w:rsidRPr="007B492D" w:rsidRDefault="005F2B32" w:rsidP="005F2B32">
            <w:pPr>
              <w:jc w:val="right"/>
              <w:rPr>
                <w:rFonts w:ascii="Times New Roman" w:hAnsi="Times New Roman" w:cs="Times New Roman"/>
                <w:sz w:val="18"/>
                <w:szCs w:val="18"/>
              </w:rPr>
            </w:pPr>
            <w:r w:rsidRPr="007B492D">
              <w:rPr>
                <w:rFonts w:ascii="Times New Roman" w:hAnsi="Times New Roman" w:cs="Times New Roman"/>
                <w:sz w:val="18"/>
                <w:szCs w:val="18"/>
              </w:rPr>
              <w:t>0</w:t>
            </w:r>
          </w:p>
        </w:tc>
      </w:tr>
      <w:tr w:rsidR="005F2B32" w:rsidRPr="003604EC" w14:paraId="268CB136" w14:textId="77777777" w:rsidTr="005F2B32">
        <w:trPr>
          <w:tblCellSpacing w:w="15" w:type="dxa"/>
        </w:trPr>
        <w:tc>
          <w:tcPr>
            <w:tcW w:w="867" w:type="pct"/>
            <w:tcBorders>
              <w:top w:val="outset" w:sz="6" w:space="0" w:color="auto"/>
              <w:left w:val="outset" w:sz="6" w:space="0" w:color="auto"/>
              <w:bottom w:val="outset" w:sz="6" w:space="0" w:color="auto"/>
              <w:right w:val="outset" w:sz="6" w:space="0" w:color="auto"/>
            </w:tcBorders>
            <w:hideMark/>
          </w:tcPr>
          <w:p w14:paraId="1F296657" w14:textId="77777777" w:rsidR="005F2B32" w:rsidRPr="003604EC" w:rsidRDefault="005F2B32" w:rsidP="005F2B32">
            <w:pPr>
              <w:rPr>
                <w:rFonts w:ascii="Times New Roman" w:hAnsi="Times New Roman" w:cs="Times New Roman"/>
                <w:sz w:val="24"/>
                <w:szCs w:val="24"/>
              </w:rPr>
            </w:pPr>
            <w:r w:rsidRPr="003604EC">
              <w:rPr>
                <w:rFonts w:ascii="Times New Roman" w:hAnsi="Times New Roman" w:cs="Times New Roman"/>
                <w:sz w:val="24"/>
                <w:szCs w:val="24"/>
              </w:rPr>
              <w:t>1.2. valsts speciālais budžets</w:t>
            </w:r>
          </w:p>
        </w:tc>
        <w:tc>
          <w:tcPr>
            <w:tcW w:w="507" w:type="pct"/>
            <w:tcBorders>
              <w:top w:val="outset" w:sz="6" w:space="0" w:color="auto"/>
              <w:left w:val="outset" w:sz="6" w:space="0" w:color="auto"/>
              <w:bottom w:val="outset" w:sz="6" w:space="0" w:color="auto"/>
              <w:right w:val="outset" w:sz="6" w:space="0" w:color="auto"/>
            </w:tcBorders>
            <w:vAlign w:val="center"/>
            <w:hideMark/>
          </w:tcPr>
          <w:p w14:paraId="1247D6C6" w14:textId="77777777" w:rsidR="005F2B32" w:rsidRPr="007B492D" w:rsidRDefault="005F2B32" w:rsidP="005F2B32">
            <w:pPr>
              <w:jc w:val="right"/>
              <w:rPr>
                <w:rFonts w:ascii="Times New Roman" w:hAnsi="Times New Roman" w:cs="Times New Roman"/>
                <w:sz w:val="18"/>
                <w:szCs w:val="18"/>
              </w:rPr>
            </w:pPr>
            <w:r w:rsidRPr="007B492D">
              <w:rPr>
                <w:rFonts w:ascii="Times New Roman" w:hAnsi="Times New Roman" w:cs="Times New Roman"/>
                <w:sz w:val="18"/>
                <w:szCs w:val="18"/>
              </w:rPr>
              <w:t> 0</w:t>
            </w:r>
          </w:p>
        </w:tc>
        <w:tc>
          <w:tcPr>
            <w:tcW w:w="559" w:type="pct"/>
            <w:tcBorders>
              <w:top w:val="outset" w:sz="6" w:space="0" w:color="auto"/>
              <w:left w:val="outset" w:sz="6" w:space="0" w:color="auto"/>
              <w:bottom w:val="outset" w:sz="6" w:space="0" w:color="auto"/>
              <w:right w:val="outset" w:sz="6" w:space="0" w:color="auto"/>
            </w:tcBorders>
            <w:vAlign w:val="center"/>
            <w:hideMark/>
          </w:tcPr>
          <w:p w14:paraId="69072220" w14:textId="77777777" w:rsidR="005F2B32" w:rsidRPr="007B492D" w:rsidRDefault="005F2B32" w:rsidP="005F2B32">
            <w:pPr>
              <w:jc w:val="right"/>
              <w:rPr>
                <w:rFonts w:ascii="Times New Roman" w:hAnsi="Times New Roman" w:cs="Times New Roman"/>
                <w:sz w:val="18"/>
                <w:szCs w:val="18"/>
              </w:rPr>
            </w:pPr>
            <w:r w:rsidRPr="007B492D">
              <w:rPr>
                <w:rFonts w:ascii="Times New Roman" w:hAnsi="Times New Roman" w:cs="Times New Roman"/>
                <w:sz w:val="18"/>
                <w:szCs w:val="18"/>
              </w:rPr>
              <w:t> 0</w:t>
            </w:r>
          </w:p>
        </w:tc>
        <w:tc>
          <w:tcPr>
            <w:tcW w:w="456" w:type="pct"/>
            <w:tcBorders>
              <w:top w:val="outset" w:sz="6" w:space="0" w:color="auto"/>
              <w:left w:val="outset" w:sz="6" w:space="0" w:color="auto"/>
              <w:bottom w:val="outset" w:sz="6" w:space="0" w:color="auto"/>
              <w:right w:val="outset" w:sz="6" w:space="0" w:color="auto"/>
            </w:tcBorders>
            <w:vAlign w:val="center"/>
            <w:hideMark/>
          </w:tcPr>
          <w:p w14:paraId="51B5084E" w14:textId="77777777" w:rsidR="005F2B32" w:rsidRPr="007B492D" w:rsidRDefault="005F2B32" w:rsidP="005F2B32">
            <w:pPr>
              <w:jc w:val="right"/>
              <w:rPr>
                <w:rFonts w:ascii="Times New Roman" w:hAnsi="Times New Roman" w:cs="Times New Roman"/>
                <w:sz w:val="18"/>
                <w:szCs w:val="18"/>
              </w:rPr>
            </w:pPr>
            <w:r w:rsidRPr="007B492D">
              <w:rPr>
                <w:rFonts w:ascii="Times New Roman" w:hAnsi="Times New Roman" w:cs="Times New Roman"/>
                <w:sz w:val="18"/>
                <w:szCs w:val="18"/>
              </w:rPr>
              <w:t>0 </w:t>
            </w:r>
          </w:p>
        </w:tc>
        <w:tc>
          <w:tcPr>
            <w:tcW w:w="559" w:type="pct"/>
            <w:tcBorders>
              <w:top w:val="outset" w:sz="6" w:space="0" w:color="auto"/>
              <w:left w:val="outset" w:sz="6" w:space="0" w:color="auto"/>
              <w:bottom w:val="outset" w:sz="6" w:space="0" w:color="auto"/>
              <w:right w:val="outset" w:sz="6" w:space="0" w:color="auto"/>
            </w:tcBorders>
            <w:vAlign w:val="center"/>
            <w:hideMark/>
          </w:tcPr>
          <w:p w14:paraId="290C7AA5" w14:textId="77777777" w:rsidR="005F2B32" w:rsidRPr="007B492D" w:rsidRDefault="005F2B32" w:rsidP="005F2B32">
            <w:pPr>
              <w:jc w:val="right"/>
              <w:rPr>
                <w:rFonts w:ascii="Times New Roman" w:hAnsi="Times New Roman" w:cs="Times New Roman"/>
                <w:sz w:val="18"/>
                <w:szCs w:val="18"/>
              </w:rPr>
            </w:pPr>
            <w:r w:rsidRPr="007B492D">
              <w:rPr>
                <w:rFonts w:ascii="Times New Roman" w:hAnsi="Times New Roman" w:cs="Times New Roman"/>
                <w:sz w:val="18"/>
                <w:szCs w:val="18"/>
              </w:rPr>
              <w:t> 0</w:t>
            </w:r>
          </w:p>
        </w:tc>
        <w:tc>
          <w:tcPr>
            <w:tcW w:w="456" w:type="pct"/>
            <w:tcBorders>
              <w:top w:val="outset" w:sz="6" w:space="0" w:color="auto"/>
              <w:left w:val="outset" w:sz="6" w:space="0" w:color="auto"/>
              <w:bottom w:val="outset" w:sz="6" w:space="0" w:color="auto"/>
              <w:right w:val="outset" w:sz="6" w:space="0" w:color="auto"/>
            </w:tcBorders>
            <w:vAlign w:val="center"/>
            <w:hideMark/>
          </w:tcPr>
          <w:p w14:paraId="5EC9CB67" w14:textId="77777777" w:rsidR="005F2B32" w:rsidRPr="007B492D" w:rsidRDefault="005F2B32" w:rsidP="005F2B32">
            <w:pPr>
              <w:jc w:val="right"/>
              <w:rPr>
                <w:rFonts w:ascii="Times New Roman" w:hAnsi="Times New Roman" w:cs="Times New Roman"/>
                <w:sz w:val="18"/>
                <w:szCs w:val="18"/>
              </w:rPr>
            </w:pPr>
            <w:r w:rsidRPr="007B492D">
              <w:rPr>
                <w:rFonts w:ascii="Times New Roman" w:hAnsi="Times New Roman" w:cs="Times New Roman"/>
                <w:sz w:val="18"/>
                <w:szCs w:val="18"/>
              </w:rPr>
              <w:t>0</w:t>
            </w:r>
          </w:p>
        </w:tc>
        <w:tc>
          <w:tcPr>
            <w:tcW w:w="559" w:type="pct"/>
            <w:tcBorders>
              <w:top w:val="outset" w:sz="6" w:space="0" w:color="auto"/>
              <w:left w:val="outset" w:sz="6" w:space="0" w:color="auto"/>
              <w:bottom w:val="outset" w:sz="6" w:space="0" w:color="auto"/>
              <w:right w:val="outset" w:sz="6" w:space="0" w:color="auto"/>
            </w:tcBorders>
            <w:vAlign w:val="center"/>
            <w:hideMark/>
          </w:tcPr>
          <w:p w14:paraId="7E8D28D9" w14:textId="77777777" w:rsidR="005F2B32" w:rsidRPr="007B492D" w:rsidRDefault="005F2B32" w:rsidP="005F2B32">
            <w:pPr>
              <w:jc w:val="right"/>
              <w:rPr>
                <w:rFonts w:ascii="Times New Roman" w:hAnsi="Times New Roman" w:cs="Times New Roman"/>
                <w:sz w:val="18"/>
                <w:szCs w:val="18"/>
              </w:rPr>
            </w:pPr>
            <w:r w:rsidRPr="007B492D">
              <w:rPr>
                <w:rFonts w:ascii="Times New Roman" w:hAnsi="Times New Roman" w:cs="Times New Roman"/>
                <w:sz w:val="18"/>
                <w:szCs w:val="18"/>
              </w:rPr>
              <w:t> 0</w:t>
            </w:r>
          </w:p>
        </w:tc>
        <w:tc>
          <w:tcPr>
            <w:tcW w:w="889" w:type="pct"/>
            <w:tcBorders>
              <w:top w:val="outset" w:sz="6" w:space="0" w:color="auto"/>
              <w:left w:val="outset" w:sz="6" w:space="0" w:color="auto"/>
              <w:bottom w:val="outset" w:sz="6" w:space="0" w:color="auto"/>
              <w:right w:val="outset" w:sz="6" w:space="0" w:color="auto"/>
            </w:tcBorders>
            <w:vAlign w:val="center"/>
            <w:hideMark/>
          </w:tcPr>
          <w:p w14:paraId="08650565" w14:textId="77777777" w:rsidR="005F2B32" w:rsidRPr="007B492D" w:rsidRDefault="005F2B32" w:rsidP="005F2B32">
            <w:pPr>
              <w:jc w:val="right"/>
              <w:rPr>
                <w:rFonts w:ascii="Times New Roman" w:hAnsi="Times New Roman" w:cs="Times New Roman"/>
                <w:sz w:val="18"/>
                <w:szCs w:val="18"/>
              </w:rPr>
            </w:pPr>
            <w:r w:rsidRPr="007B492D">
              <w:rPr>
                <w:rFonts w:ascii="Times New Roman" w:hAnsi="Times New Roman" w:cs="Times New Roman"/>
                <w:sz w:val="18"/>
                <w:szCs w:val="18"/>
              </w:rPr>
              <w:t>0 </w:t>
            </w:r>
          </w:p>
        </w:tc>
      </w:tr>
      <w:tr w:rsidR="005F2B32" w:rsidRPr="003604EC" w14:paraId="7389F344" w14:textId="77777777" w:rsidTr="005F2B32">
        <w:trPr>
          <w:tblCellSpacing w:w="15" w:type="dxa"/>
        </w:trPr>
        <w:tc>
          <w:tcPr>
            <w:tcW w:w="867" w:type="pct"/>
            <w:tcBorders>
              <w:top w:val="outset" w:sz="6" w:space="0" w:color="auto"/>
              <w:left w:val="outset" w:sz="6" w:space="0" w:color="auto"/>
              <w:bottom w:val="outset" w:sz="6" w:space="0" w:color="auto"/>
              <w:right w:val="outset" w:sz="6" w:space="0" w:color="auto"/>
            </w:tcBorders>
            <w:hideMark/>
          </w:tcPr>
          <w:p w14:paraId="7E771CF6" w14:textId="77777777" w:rsidR="005F2B32" w:rsidRPr="003604EC" w:rsidRDefault="005F2B32" w:rsidP="005F2B32">
            <w:pPr>
              <w:rPr>
                <w:rFonts w:ascii="Times New Roman" w:hAnsi="Times New Roman" w:cs="Times New Roman"/>
                <w:sz w:val="24"/>
                <w:szCs w:val="24"/>
              </w:rPr>
            </w:pPr>
            <w:r w:rsidRPr="003604EC">
              <w:rPr>
                <w:rFonts w:ascii="Times New Roman" w:hAnsi="Times New Roman" w:cs="Times New Roman"/>
                <w:sz w:val="24"/>
                <w:szCs w:val="24"/>
              </w:rPr>
              <w:t>1.3. pašvaldību budžets</w:t>
            </w:r>
          </w:p>
        </w:tc>
        <w:tc>
          <w:tcPr>
            <w:tcW w:w="507" w:type="pct"/>
            <w:tcBorders>
              <w:top w:val="outset" w:sz="6" w:space="0" w:color="auto"/>
              <w:left w:val="outset" w:sz="6" w:space="0" w:color="auto"/>
              <w:bottom w:val="outset" w:sz="6" w:space="0" w:color="auto"/>
              <w:right w:val="outset" w:sz="6" w:space="0" w:color="auto"/>
            </w:tcBorders>
            <w:vAlign w:val="center"/>
            <w:hideMark/>
          </w:tcPr>
          <w:p w14:paraId="3A9EF9FC" w14:textId="77777777" w:rsidR="005F2B32" w:rsidRPr="007B492D" w:rsidRDefault="005F2B32" w:rsidP="005F2B32">
            <w:pPr>
              <w:jc w:val="right"/>
              <w:rPr>
                <w:rFonts w:ascii="Times New Roman" w:hAnsi="Times New Roman" w:cs="Times New Roman"/>
                <w:sz w:val="18"/>
                <w:szCs w:val="18"/>
              </w:rPr>
            </w:pPr>
            <w:r w:rsidRPr="007B492D">
              <w:rPr>
                <w:rFonts w:ascii="Times New Roman" w:hAnsi="Times New Roman" w:cs="Times New Roman"/>
                <w:sz w:val="18"/>
                <w:szCs w:val="18"/>
              </w:rPr>
              <w:t> 0</w:t>
            </w:r>
          </w:p>
        </w:tc>
        <w:tc>
          <w:tcPr>
            <w:tcW w:w="559" w:type="pct"/>
            <w:tcBorders>
              <w:top w:val="outset" w:sz="6" w:space="0" w:color="auto"/>
              <w:left w:val="outset" w:sz="6" w:space="0" w:color="auto"/>
              <w:bottom w:val="outset" w:sz="6" w:space="0" w:color="auto"/>
              <w:right w:val="outset" w:sz="6" w:space="0" w:color="auto"/>
            </w:tcBorders>
            <w:vAlign w:val="center"/>
            <w:hideMark/>
          </w:tcPr>
          <w:p w14:paraId="7FE912AF" w14:textId="77777777" w:rsidR="005F2B32" w:rsidRPr="007B492D" w:rsidRDefault="005F2B32" w:rsidP="005F2B32">
            <w:pPr>
              <w:jc w:val="right"/>
              <w:rPr>
                <w:rFonts w:ascii="Times New Roman" w:hAnsi="Times New Roman" w:cs="Times New Roman"/>
                <w:sz w:val="18"/>
                <w:szCs w:val="18"/>
              </w:rPr>
            </w:pPr>
            <w:r w:rsidRPr="007B492D">
              <w:rPr>
                <w:rFonts w:ascii="Times New Roman" w:hAnsi="Times New Roman" w:cs="Times New Roman"/>
                <w:sz w:val="18"/>
                <w:szCs w:val="18"/>
              </w:rPr>
              <w:t>0 </w:t>
            </w:r>
          </w:p>
        </w:tc>
        <w:tc>
          <w:tcPr>
            <w:tcW w:w="456" w:type="pct"/>
            <w:tcBorders>
              <w:top w:val="outset" w:sz="6" w:space="0" w:color="auto"/>
              <w:left w:val="outset" w:sz="6" w:space="0" w:color="auto"/>
              <w:bottom w:val="outset" w:sz="6" w:space="0" w:color="auto"/>
              <w:right w:val="outset" w:sz="6" w:space="0" w:color="auto"/>
            </w:tcBorders>
            <w:vAlign w:val="center"/>
            <w:hideMark/>
          </w:tcPr>
          <w:p w14:paraId="2B7EB11F" w14:textId="77777777" w:rsidR="005F2B32" w:rsidRPr="007B492D" w:rsidRDefault="005F2B32" w:rsidP="005F2B32">
            <w:pPr>
              <w:jc w:val="right"/>
              <w:rPr>
                <w:rFonts w:ascii="Times New Roman" w:hAnsi="Times New Roman" w:cs="Times New Roman"/>
                <w:sz w:val="18"/>
                <w:szCs w:val="18"/>
              </w:rPr>
            </w:pPr>
            <w:r w:rsidRPr="007B492D">
              <w:rPr>
                <w:rFonts w:ascii="Times New Roman" w:hAnsi="Times New Roman" w:cs="Times New Roman"/>
                <w:sz w:val="18"/>
                <w:szCs w:val="18"/>
              </w:rPr>
              <w:t> 0</w:t>
            </w:r>
          </w:p>
        </w:tc>
        <w:tc>
          <w:tcPr>
            <w:tcW w:w="559" w:type="pct"/>
            <w:tcBorders>
              <w:top w:val="outset" w:sz="6" w:space="0" w:color="auto"/>
              <w:left w:val="outset" w:sz="6" w:space="0" w:color="auto"/>
              <w:bottom w:val="outset" w:sz="6" w:space="0" w:color="auto"/>
              <w:right w:val="outset" w:sz="6" w:space="0" w:color="auto"/>
            </w:tcBorders>
            <w:vAlign w:val="center"/>
            <w:hideMark/>
          </w:tcPr>
          <w:p w14:paraId="365DBB51" w14:textId="77777777" w:rsidR="005F2B32" w:rsidRPr="007B492D" w:rsidRDefault="005F2B32" w:rsidP="005F2B32">
            <w:pPr>
              <w:jc w:val="right"/>
              <w:rPr>
                <w:rFonts w:ascii="Times New Roman" w:hAnsi="Times New Roman" w:cs="Times New Roman"/>
                <w:sz w:val="18"/>
                <w:szCs w:val="18"/>
              </w:rPr>
            </w:pPr>
            <w:r w:rsidRPr="007B492D">
              <w:rPr>
                <w:rFonts w:ascii="Times New Roman" w:hAnsi="Times New Roman" w:cs="Times New Roman"/>
                <w:sz w:val="18"/>
                <w:szCs w:val="18"/>
              </w:rPr>
              <w:t>0 </w:t>
            </w:r>
          </w:p>
        </w:tc>
        <w:tc>
          <w:tcPr>
            <w:tcW w:w="456" w:type="pct"/>
            <w:tcBorders>
              <w:top w:val="outset" w:sz="6" w:space="0" w:color="auto"/>
              <w:left w:val="outset" w:sz="6" w:space="0" w:color="auto"/>
              <w:bottom w:val="outset" w:sz="6" w:space="0" w:color="auto"/>
              <w:right w:val="outset" w:sz="6" w:space="0" w:color="auto"/>
            </w:tcBorders>
            <w:vAlign w:val="center"/>
            <w:hideMark/>
          </w:tcPr>
          <w:p w14:paraId="44E7F016" w14:textId="77777777" w:rsidR="005F2B32" w:rsidRPr="007B492D" w:rsidRDefault="005F2B32" w:rsidP="005F2B32">
            <w:pPr>
              <w:jc w:val="right"/>
              <w:rPr>
                <w:rFonts w:ascii="Times New Roman" w:hAnsi="Times New Roman" w:cs="Times New Roman"/>
                <w:sz w:val="18"/>
                <w:szCs w:val="18"/>
              </w:rPr>
            </w:pPr>
            <w:r w:rsidRPr="007B492D">
              <w:rPr>
                <w:rFonts w:ascii="Times New Roman" w:hAnsi="Times New Roman" w:cs="Times New Roman"/>
                <w:sz w:val="18"/>
                <w:szCs w:val="18"/>
              </w:rPr>
              <w:t> 0</w:t>
            </w:r>
          </w:p>
        </w:tc>
        <w:tc>
          <w:tcPr>
            <w:tcW w:w="559" w:type="pct"/>
            <w:tcBorders>
              <w:top w:val="outset" w:sz="6" w:space="0" w:color="auto"/>
              <w:left w:val="outset" w:sz="6" w:space="0" w:color="auto"/>
              <w:bottom w:val="outset" w:sz="6" w:space="0" w:color="auto"/>
              <w:right w:val="outset" w:sz="6" w:space="0" w:color="auto"/>
            </w:tcBorders>
            <w:vAlign w:val="center"/>
            <w:hideMark/>
          </w:tcPr>
          <w:p w14:paraId="10F257C8" w14:textId="77777777" w:rsidR="005F2B32" w:rsidRPr="007B492D" w:rsidRDefault="005F2B32" w:rsidP="005F2B32">
            <w:pPr>
              <w:jc w:val="right"/>
              <w:rPr>
                <w:rFonts w:ascii="Times New Roman" w:hAnsi="Times New Roman" w:cs="Times New Roman"/>
                <w:sz w:val="18"/>
                <w:szCs w:val="18"/>
              </w:rPr>
            </w:pPr>
            <w:r w:rsidRPr="007B492D">
              <w:rPr>
                <w:rFonts w:ascii="Times New Roman" w:hAnsi="Times New Roman" w:cs="Times New Roman"/>
                <w:sz w:val="18"/>
                <w:szCs w:val="18"/>
              </w:rPr>
              <w:t>0 </w:t>
            </w:r>
          </w:p>
        </w:tc>
        <w:tc>
          <w:tcPr>
            <w:tcW w:w="889" w:type="pct"/>
            <w:tcBorders>
              <w:top w:val="outset" w:sz="6" w:space="0" w:color="auto"/>
              <w:left w:val="outset" w:sz="6" w:space="0" w:color="auto"/>
              <w:bottom w:val="outset" w:sz="6" w:space="0" w:color="auto"/>
              <w:right w:val="outset" w:sz="6" w:space="0" w:color="auto"/>
            </w:tcBorders>
            <w:vAlign w:val="center"/>
            <w:hideMark/>
          </w:tcPr>
          <w:p w14:paraId="3C1E5AB0" w14:textId="77777777" w:rsidR="005F2B32" w:rsidRPr="007B492D" w:rsidRDefault="005F2B32" w:rsidP="005F2B32">
            <w:pPr>
              <w:jc w:val="right"/>
              <w:rPr>
                <w:rFonts w:ascii="Times New Roman" w:hAnsi="Times New Roman" w:cs="Times New Roman"/>
                <w:sz w:val="18"/>
                <w:szCs w:val="18"/>
              </w:rPr>
            </w:pPr>
            <w:r w:rsidRPr="007B492D">
              <w:rPr>
                <w:rFonts w:ascii="Times New Roman" w:hAnsi="Times New Roman" w:cs="Times New Roman"/>
                <w:sz w:val="18"/>
                <w:szCs w:val="18"/>
              </w:rPr>
              <w:t> 0</w:t>
            </w:r>
          </w:p>
        </w:tc>
      </w:tr>
      <w:tr w:rsidR="005F2B32" w:rsidRPr="003604EC" w14:paraId="5A3CD63B" w14:textId="77777777" w:rsidTr="005F2B32">
        <w:trPr>
          <w:tblCellSpacing w:w="15" w:type="dxa"/>
        </w:trPr>
        <w:tc>
          <w:tcPr>
            <w:tcW w:w="867" w:type="pct"/>
            <w:tcBorders>
              <w:top w:val="outset" w:sz="6" w:space="0" w:color="auto"/>
              <w:left w:val="outset" w:sz="6" w:space="0" w:color="auto"/>
              <w:bottom w:val="outset" w:sz="6" w:space="0" w:color="auto"/>
              <w:right w:val="outset" w:sz="6" w:space="0" w:color="auto"/>
            </w:tcBorders>
            <w:hideMark/>
          </w:tcPr>
          <w:p w14:paraId="0E467609" w14:textId="77777777" w:rsidR="005F2B32" w:rsidRPr="003604EC" w:rsidRDefault="005F2B32" w:rsidP="005F2B32">
            <w:pPr>
              <w:rPr>
                <w:rFonts w:ascii="Times New Roman" w:hAnsi="Times New Roman" w:cs="Times New Roman"/>
                <w:sz w:val="24"/>
                <w:szCs w:val="24"/>
              </w:rPr>
            </w:pPr>
            <w:r w:rsidRPr="003604EC">
              <w:rPr>
                <w:rFonts w:ascii="Times New Roman" w:hAnsi="Times New Roman" w:cs="Times New Roman"/>
                <w:sz w:val="24"/>
                <w:szCs w:val="24"/>
              </w:rPr>
              <w:t>2. Budžeta izdevumi</w:t>
            </w:r>
          </w:p>
        </w:tc>
        <w:tc>
          <w:tcPr>
            <w:tcW w:w="507" w:type="pct"/>
            <w:tcBorders>
              <w:top w:val="outset" w:sz="6" w:space="0" w:color="auto"/>
              <w:left w:val="outset" w:sz="6" w:space="0" w:color="auto"/>
              <w:bottom w:val="outset" w:sz="6" w:space="0" w:color="auto"/>
              <w:right w:val="outset" w:sz="6" w:space="0" w:color="auto"/>
            </w:tcBorders>
            <w:vAlign w:val="center"/>
            <w:hideMark/>
          </w:tcPr>
          <w:p w14:paraId="402AF456" w14:textId="77777777" w:rsidR="005F2B32" w:rsidRPr="0078118D" w:rsidRDefault="005F2B32" w:rsidP="005F2B32">
            <w:pPr>
              <w:jc w:val="right"/>
              <w:rPr>
                <w:rFonts w:ascii="Times New Roman" w:hAnsi="Times New Roman" w:cs="Times New Roman"/>
                <w:sz w:val="18"/>
                <w:szCs w:val="18"/>
              </w:rPr>
            </w:pPr>
            <w:r w:rsidRPr="0078118D">
              <w:rPr>
                <w:rFonts w:ascii="Times New Roman" w:hAnsi="Times New Roman" w:cs="Times New Roman"/>
                <w:sz w:val="18"/>
                <w:szCs w:val="18"/>
              </w:rPr>
              <w:t>4 625 954</w:t>
            </w:r>
          </w:p>
        </w:tc>
        <w:tc>
          <w:tcPr>
            <w:tcW w:w="559" w:type="pct"/>
            <w:tcBorders>
              <w:top w:val="outset" w:sz="6" w:space="0" w:color="auto"/>
              <w:left w:val="outset" w:sz="6" w:space="0" w:color="auto"/>
              <w:bottom w:val="outset" w:sz="6" w:space="0" w:color="auto"/>
              <w:right w:val="outset" w:sz="6" w:space="0" w:color="auto"/>
            </w:tcBorders>
            <w:vAlign w:val="center"/>
            <w:hideMark/>
          </w:tcPr>
          <w:p w14:paraId="4AEC6281" w14:textId="77777777" w:rsidR="005F2B32" w:rsidRPr="007B492D" w:rsidRDefault="005F2B32" w:rsidP="005F2B32">
            <w:pPr>
              <w:jc w:val="right"/>
              <w:rPr>
                <w:rFonts w:ascii="Times New Roman" w:hAnsi="Times New Roman" w:cs="Times New Roman"/>
                <w:sz w:val="18"/>
                <w:szCs w:val="18"/>
              </w:rPr>
            </w:pPr>
            <w:r w:rsidRPr="007B492D">
              <w:rPr>
                <w:rFonts w:ascii="Times New Roman" w:hAnsi="Times New Roman" w:cs="Times New Roman"/>
                <w:sz w:val="18"/>
                <w:szCs w:val="18"/>
              </w:rPr>
              <w:t> 0</w:t>
            </w:r>
          </w:p>
        </w:tc>
        <w:tc>
          <w:tcPr>
            <w:tcW w:w="456" w:type="pct"/>
            <w:tcBorders>
              <w:top w:val="outset" w:sz="6" w:space="0" w:color="auto"/>
              <w:left w:val="outset" w:sz="6" w:space="0" w:color="auto"/>
              <w:bottom w:val="outset" w:sz="6" w:space="0" w:color="auto"/>
              <w:right w:val="outset" w:sz="6" w:space="0" w:color="auto"/>
            </w:tcBorders>
            <w:vAlign w:val="center"/>
            <w:hideMark/>
          </w:tcPr>
          <w:p w14:paraId="698BD1D7" w14:textId="77777777" w:rsidR="005F2B32" w:rsidRPr="0078118D" w:rsidRDefault="005F2B32" w:rsidP="005F2B32">
            <w:pPr>
              <w:jc w:val="right"/>
              <w:rPr>
                <w:rFonts w:ascii="Times New Roman" w:hAnsi="Times New Roman" w:cs="Times New Roman"/>
                <w:sz w:val="18"/>
                <w:szCs w:val="18"/>
              </w:rPr>
            </w:pPr>
            <w:r w:rsidRPr="0078118D">
              <w:rPr>
                <w:rFonts w:ascii="Times New Roman" w:hAnsi="Times New Roman" w:cs="Times New Roman"/>
                <w:sz w:val="18"/>
                <w:szCs w:val="18"/>
              </w:rPr>
              <w:t>4</w:t>
            </w:r>
            <w:r>
              <w:rPr>
                <w:rFonts w:ascii="Times New Roman" w:hAnsi="Times New Roman" w:cs="Times New Roman"/>
                <w:sz w:val="18"/>
                <w:szCs w:val="18"/>
              </w:rPr>
              <w:t> </w:t>
            </w:r>
            <w:r w:rsidRPr="0078118D">
              <w:rPr>
                <w:rFonts w:ascii="Times New Roman" w:hAnsi="Times New Roman" w:cs="Times New Roman"/>
                <w:sz w:val="18"/>
                <w:szCs w:val="18"/>
              </w:rPr>
              <w:t>172</w:t>
            </w:r>
            <w:r>
              <w:rPr>
                <w:rFonts w:ascii="Times New Roman" w:hAnsi="Times New Roman" w:cs="Times New Roman"/>
                <w:sz w:val="18"/>
                <w:szCs w:val="18"/>
              </w:rPr>
              <w:t xml:space="preserve"> </w:t>
            </w:r>
            <w:r w:rsidRPr="0078118D">
              <w:rPr>
                <w:rFonts w:ascii="Times New Roman" w:hAnsi="Times New Roman" w:cs="Times New Roman"/>
                <w:sz w:val="18"/>
                <w:szCs w:val="18"/>
              </w:rPr>
              <w:t>184</w:t>
            </w:r>
          </w:p>
        </w:tc>
        <w:tc>
          <w:tcPr>
            <w:tcW w:w="559" w:type="pct"/>
            <w:tcBorders>
              <w:top w:val="outset" w:sz="6" w:space="0" w:color="auto"/>
              <w:left w:val="outset" w:sz="6" w:space="0" w:color="auto"/>
              <w:bottom w:val="outset" w:sz="6" w:space="0" w:color="auto"/>
              <w:right w:val="outset" w:sz="6" w:space="0" w:color="auto"/>
            </w:tcBorders>
            <w:vAlign w:val="center"/>
            <w:hideMark/>
          </w:tcPr>
          <w:p w14:paraId="33FE2349" w14:textId="77777777" w:rsidR="005F2B32" w:rsidRPr="0078118D" w:rsidRDefault="00DC1744" w:rsidP="005F2B32">
            <w:pPr>
              <w:jc w:val="right"/>
              <w:rPr>
                <w:rFonts w:ascii="Times New Roman" w:hAnsi="Times New Roman" w:cs="Times New Roman"/>
                <w:sz w:val="18"/>
                <w:szCs w:val="18"/>
              </w:rPr>
            </w:pPr>
            <w:r w:rsidRPr="005F2B32">
              <w:rPr>
                <w:rFonts w:ascii="Times New Roman" w:hAnsi="Times New Roman" w:cs="Times New Roman"/>
                <w:sz w:val="18"/>
                <w:szCs w:val="18"/>
              </w:rPr>
              <w:t>41 236</w:t>
            </w:r>
          </w:p>
        </w:tc>
        <w:tc>
          <w:tcPr>
            <w:tcW w:w="456" w:type="pct"/>
            <w:tcBorders>
              <w:top w:val="outset" w:sz="6" w:space="0" w:color="auto"/>
              <w:left w:val="outset" w:sz="6" w:space="0" w:color="auto"/>
              <w:bottom w:val="outset" w:sz="6" w:space="0" w:color="auto"/>
              <w:right w:val="outset" w:sz="6" w:space="0" w:color="auto"/>
            </w:tcBorders>
            <w:vAlign w:val="center"/>
            <w:hideMark/>
          </w:tcPr>
          <w:p w14:paraId="379C7CDD" w14:textId="77777777" w:rsidR="005F2B32" w:rsidRPr="002B6F6E" w:rsidRDefault="005F2B32" w:rsidP="005F2B32">
            <w:pPr>
              <w:jc w:val="right"/>
              <w:rPr>
                <w:rFonts w:ascii="Times New Roman" w:hAnsi="Times New Roman" w:cs="Times New Roman"/>
                <w:b/>
                <w:sz w:val="24"/>
                <w:szCs w:val="24"/>
              </w:rPr>
            </w:pPr>
            <w:r w:rsidRPr="0078118D">
              <w:rPr>
                <w:rFonts w:ascii="Times New Roman" w:hAnsi="Times New Roman" w:cs="Times New Roman"/>
                <w:sz w:val="18"/>
                <w:szCs w:val="18"/>
              </w:rPr>
              <w:t>4</w:t>
            </w:r>
            <w:r>
              <w:rPr>
                <w:rFonts w:ascii="Times New Roman" w:hAnsi="Times New Roman" w:cs="Times New Roman"/>
                <w:sz w:val="18"/>
                <w:szCs w:val="18"/>
              </w:rPr>
              <w:t> </w:t>
            </w:r>
            <w:r w:rsidRPr="0078118D">
              <w:rPr>
                <w:rFonts w:ascii="Times New Roman" w:hAnsi="Times New Roman" w:cs="Times New Roman"/>
                <w:sz w:val="18"/>
                <w:szCs w:val="18"/>
              </w:rPr>
              <w:t>172</w:t>
            </w:r>
            <w:r>
              <w:rPr>
                <w:rFonts w:ascii="Times New Roman" w:hAnsi="Times New Roman" w:cs="Times New Roman"/>
                <w:sz w:val="18"/>
                <w:szCs w:val="18"/>
              </w:rPr>
              <w:t xml:space="preserve"> </w:t>
            </w:r>
            <w:r w:rsidRPr="0078118D">
              <w:rPr>
                <w:rFonts w:ascii="Times New Roman" w:hAnsi="Times New Roman" w:cs="Times New Roman"/>
                <w:sz w:val="18"/>
                <w:szCs w:val="18"/>
              </w:rPr>
              <w:t>184</w:t>
            </w:r>
          </w:p>
        </w:tc>
        <w:tc>
          <w:tcPr>
            <w:tcW w:w="559" w:type="pct"/>
            <w:tcBorders>
              <w:top w:val="outset" w:sz="6" w:space="0" w:color="auto"/>
              <w:left w:val="outset" w:sz="6" w:space="0" w:color="auto"/>
              <w:bottom w:val="outset" w:sz="6" w:space="0" w:color="auto"/>
              <w:right w:val="outset" w:sz="6" w:space="0" w:color="auto"/>
            </w:tcBorders>
            <w:vAlign w:val="center"/>
            <w:hideMark/>
          </w:tcPr>
          <w:p w14:paraId="096EFFDB" w14:textId="77777777" w:rsidR="005F2B32" w:rsidRPr="0078118D" w:rsidRDefault="00BE069E" w:rsidP="005F2B32">
            <w:pPr>
              <w:jc w:val="right"/>
              <w:rPr>
                <w:rFonts w:ascii="Times New Roman" w:hAnsi="Times New Roman" w:cs="Times New Roman"/>
                <w:sz w:val="18"/>
                <w:szCs w:val="18"/>
              </w:rPr>
            </w:pPr>
            <w:r w:rsidRPr="005F2B32">
              <w:rPr>
                <w:rFonts w:ascii="Times New Roman" w:hAnsi="Times New Roman" w:cs="Times New Roman"/>
                <w:sz w:val="18"/>
                <w:szCs w:val="18"/>
              </w:rPr>
              <w:t>41 236</w:t>
            </w:r>
          </w:p>
        </w:tc>
        <w:tc>
          <w:tcPr>
            <w:tcW w:w="889" w:type="pct"/>
            <w:tcBorders>
              <w:top w:val="outset" w:sz="6" w:space="0" w:color="auto"/>
              <w:left w:val="outset" w:sz="6" w:space="0" w:color="auto"/>
              <w:bottom w:val="outset" w:sz="6" w:space="0" w:color="auto"/>
              <w:right w:val="outset" w:sz="6" w:space="0" w:color="auto"/>
            </w:tcBorders>
            <w:vAlign w:val="center"/>
            <w:hideMark/>
          </w:tcPr>
          <w:p w14:paraId="025A38AC" w14:textId="77777777" w:rsidR="005F2B32" w:rsidRPr="0078118D" w:rsidRDefault="00BE069E" w:rsidP="005F2B32">
            <w:pPr>
              <w:jc w:val="right"/>
              <w:rPr>
                <w:rFonts w:ascii="Times New Roman" w:hAnsi="Times New Roman" w:cs="Times New Roman"/>
                <w:sz w:val="18"/>
                <w:szCs w:val="18"/>
              </w:rPr>
            </w:pPr>
            <w:r w:rsidRPr="005F2B32">
              <w:rPr>
                <w:rFonts w:ascii="Times New Roman" w:hAnsi="Times New Roman" w:cs="Times New Roman"/>
                <w:sz w:val="18"/>
                <w:szCs w:val="18"/>
              </w:rPr>
              <w:t>41 236</w:t>
            </w:r>
          </w:p>
        </w:tc>
      </w:tr>
      <w:tr w:rsidR="005F2B32" w:rsidRPr="003604EC" w14:paraId="195E9071" w14:textId="77777777" w:rsidTr="005F2B32">
        <w:trPr>
          <w:tblCellSpacing w:w="15" w:type="dxa"/>
        </w:trPr>
        <w:tc>
          <w:tcPr>
            <w:tcW w:w="867" w:type="pct"/>
            <w:tcBorders>
              <w:top w:val="outset" w:sz="6" w:space="0" w:color="auto"/>
              <w:left w:val="outset" w:sz="6" w:space="0" w:color="auto"/>
              <w:bottom w:val="outset" w:sz="6" w:space="0" w:color="auto"/>
              <w:right w:val="outset" w:sz="6" w:space="0" w:color="auto"/>
            </w:tcBorders>
            <w:hideMark/>
          </w:tcPr>
          <w:p w14:paraId="6AF374AB" w14:textId="77777777" w:rsidR="005F2B32" w:rsidRPr="003604EC" w:rsidRDefault="005F2B32" w:rsidP="005F2B32">
            <w:pPr>
              <w:rPr>
                <w:rFonts w:ascii="Times New Roman" w:hAnsi="Times New Roman" w:cs="Times New Roman"/>
                <w:sz w:val="24"/>
                <w:szCs w:val="24"/>
              </w:rPr>
            </w:pPr>
            <w:r w:rsidRPr="003604EC">
              <w:rPr>
                <w:rFonts w:ascii="Times New Roman" w:hAnsi="Times New Roman" w:cs="Times New Roman"/>
                <w:sz w:val="24"/>
                <w:szCs w:val="24"/>
              </w:rPr>
              <w:t>2.1. valsts pamatbudžets</w:t>
            </w:r>
          </w:p>
        </w:tc>
        <w:tc>
          <w:tcPr>
            <w:tcW w:w="507" w:type="pct"/>
            <w:tcBorders>
              <w:top w:val="outset" w:sz="6" w:space="0" w:color="auto"/>
              <w:left w:val="outset" w:sz="6" w:space="0" w:color="auto"/>
              <w:bottom w:val="outset" w:sz="6" w:space="0" w:color="auto"/>
              <w:right w:val="outset" w:sz="6" w:space="0" w:color="auto"/>
            </w:tcBorders>
            <w:vAlign w:val="center"/>
            <w:hideMark/>
          </w:tcPr>
          <w:p w14:paraId="18CFAFCC" w14:textId="77777777" w:rsidR="005F2B32" w:rsidRPr="0078118D" w:rsidRDefault="005F2B32" w:rsidP="005F2B32">
            <w:pPr>
              <w:jc w:val="right"/>
              <w:rPr>
                <w:rFonts w:ascii="Times New Roman" w:hAnsi="Times New Roman" w:cs="Times New Roman"/>
                <w:sz w:val="18"/>
                <w:szCs w:val="18"/>
              </w:rPr>
            </w:pPr>
            <w:r w:rsidRPr="0078118D">
              <w:rPr>
                <w:rFonts w:ascii="Times New Roman" w:hAnsi="Times New Roman" w:cs="Times New Roman"/>
                <w:sz w:val="18"/>
                <w:szCs w:val="18"/>
              </w:rPr>
              <w:t>4 625 954</w:t>
            </w:r>
          </w:p>
        </w:tc>
        <w:tc>
          <w:tcPr>
            <w:tcW w:w="559" w:type="pct"/>
            <w:tcBorders>
              <w:top w:val="outset" w:sz="6" w:space="0" w:color="auto"/>
              <w:left w:val="outset" w:sz="6" w:space="0" w:color="auto"/>
              <w:bottom w:val="outset" w:sz="6" w:space="0" w:color="auto"/>
              <w:right w:val="outset" w:sz="6" w:space="0" w:color="auto"/>
            </w:tcBorders>
            <w:vAlign w:val="center"/>
            <w:hideMark/>
          </w:tcPr>
          <w:p w14:paraId="7297D955" w14:textId="77777777" w:rsidR="005F2B32" w:rsidRPr="007B492D" w:rsidRDefault="005F2B32" w:rsidP="005F2B32">
            <w:pPr>
              <w:jc w:val="right"/>
              <w:rPr>
                <w:rFonts w:ascii="Times New Roman" w:hAnsi="Times New Roman" w:cs="Times New Roman"/>
                <w:sz w:val="18"/>
                <w:szCs w:val="18"/>
              </w:rPr>
            </w:pPr>
            <w:r w:rsidRPr="007B492D">
              <w:rPr>
                <w:rFonts w:ascii="Times New Roman" w:hAnsi="Times New Roman" w:cs="Times New Roman"/>
                <w:sz w:val="18"/>
                <w:szCs w:val="18"/>
              </w:rPr>
              <w:t> 0</w:t>
            </w:r>
          </w:p>
        </w:tc>
        <w:tc>
          <w:tcPr>
            <w:tcW w:w="456" w:type="pct"/>
            <w:tcBorders>
              <w:top w:val="outset" w:sz="6" w:space="0" w:color="auto"/>
              <w:left w:val="outset" w:sz="6" w:space="0" w:color="auto"/>
              <w:bottom w:val="outset" w:sz="6" w:space="0" w:color="auto"/>
              <w:right w:val="outset" w:sz="6" w:space="0" w:color="auto"/>
            </w:tcBorders>
            <w:vAlign w:val="center"/>
            <w:hideMark/>
          </w:tcPr>
          <w:p w14:paraId="467982DF" w14:textId="77777777" w:rsidR="005F2B32" w:rsidRPr="0078118D" w:rsidRDefault="005F2B32" w:rsidP="005F2B32">
            <w:pPr>
              <w:jc w:val="right"/>
              <w:rPr>
                <w:rFonts w:ascii="Times New Roman" w:hAnsi="Times New Roman" w:cs="Times New Roman"/>
                <w:sz w:val="18"/>
                <w:szCs w:val="18"/>
              </w:rPr>
            </w:pPr>
            <w:r w:rsidRPr="0078118D">
              <w:rPr>
                <w:rFonts w:ascii="Times New Roman" w:hAnsi="Times New Roman" w:cs="Times New Roman"/>
                <w:sz w:val="18"/>
                <w:szCs w:val="18"/>
              </w:rPr>
              <w:t>4</w:t>
            </w:r>
            <w:r>
              <w:rPr>
                <w:rFonts w:ascii="Times New Roman" w:hAnsi="Times New Roman" w:cs="Times New Roman"/>
                <w:sz w:val="18"/>
                <w:szCs w:val="18"/>
              </w:rPr>
              <w:t> </w:t>
            </w:r>
            <w:r w:rsidRPr="0078118D">
              <w:rPr>
                <w:rFonts w:ascii="Times New Roman" w:hAnsi="Times New Roman" w:cs="Times New Roman"/>
                <w:sz w:val="18"/>
                <w:szCs w:val="18"/>
              </w:rPr>
              <w:t>172</w:t>
            </w:r>
            <w:r>
              <w:rPr>
                <w:rFonts w:ascii="Times New Roman" w:hAnsi="Times New Roman" w:cs="Times New Roman"/>
                <w:sz w:val="18"/>
                <w:szCs w:val="18"/>
              </w:rPr>
              <w:t xml:space="preserve"> </w:t>
            </w:r>
            <w:r w:rsidRPr="0078118D">
              <w:rPr>
                <w:rFonts w:ascii="Times New Roman" w:hAnsi="Times New Roman" w:cs="Times New Roman"/>
                <w:sz w:val="18"/>
                <w:szCs w:val="18"/>
              </w:rPr>
              <w:t>184</w:t>
            </w:r>
          </w:p>
        </w:tc>
        <w:tc>
          <w:tcPr>
            <w:tcW w:w="559" w:type="pct"/>
            <w:tcBorders>
              <w:top w:val="outset" w:sz="6" w:space="0" w:color="auto"/>
              <w:left w:val="outset" w:sz="6" w:space="0" w:color="auto"/>
              <w:bottom w:val="outset" w:sz="6" w:space="0" w:color="auto"/>
              <w:right w:val="outset" w:sz="6" w:space="0" w:color="auto"/>
            </w:tcBorders>
            <w:vAlign w:val="center"/>
            <w:hideMark/>
          </w:tcPr>
          <w:p w14:paraId="3E9E7B8E" w14:textId="77777777" w:rsidR="005F2B32" w:rsidRPr="0078118D" w:rsidRDefault="00BE069E" w:rsidP="005F2B32">
            <w:pPr>
              <w:jc w:val="right"/>
              <w:rPr>
                <w:rFonts w:ascii="Times New Roman" w:hAnsi="Times New Roman" w:cs="Times New Roman"/>
                <w:sz w:val="18"/>
                <w:szCs w:val="18"/>
              </w:rPr>
            </w:pPr>
            <w:r w:rsidRPr="005F2B32">
              <w:rPr>
                <w:rFonts w:ascii="Times New Roman" w:hAnsi="Times New Roman" w:cs="Times New Roman"/>
                <w:sz w:val="18"/>
                <w:szCs w:val="18"/>
              </w:rPr>
              <w:t>41 236</w:t>
            </w:r>
          </w:p>
        </w:tc>
        <w:tc>
          <w:tcPr>
            <w:tcW w:w="456" w:type="pct"/>
            <w:tcBorders>
              <w:top w:val="outset" w:sz="6" w:space="0" w:color="auto"/>
              <w:left w:val="outset" w:sz="6" w:space="0" w:color="auto"/>
              <w:bottom w:val="outset" w:sz="6" w:space="0" w:color="auto"/>
              <w:right w:val="outset" w:sz="6" w:space="0" w:color="auto"/>
            </w:tcBorders>
            <w:vAlign w:val="center"/>
            <w:hideMark/>
          </w:tcPr>
          <w:p w14:paraId="60F6C88E" w14:textId="77777777" w:rsidR="005F2B32" w:rsidRPr="002B6F6E" w:rsidRDefault="005F2B32" w:rsidP="005F2B32">
            <w:pPr>
              <w:jc w:val="right"/>
              <w:rPr>
                <w:rFonts w:ascii="Times New Roman" w:hAnsi="Times New Roman" w:cs="Times New Roman"/>
                <w:sz w:val="24"/>
                <w:szCs w:val="24"/>
              </w:rPr>
            </w:pPr>
            <w:r w:rsidRPr="0078118D">
              <w:rPr>
                <w:rFonts w:ascii="Times New Roman" w:hAnsi="Times New Roman" w:cs="Times New Roman"/>
                <w:sz w:val="18"/>
                <w:szCs w:val="18"/>
              </w:rPr>
              <w:t>4</w:t>
            </w:r>
            <w:r>
              <w:rPr>
                <w:rFonts w:ascii="Times New Roman" w:hAnsi="Times New Roman" w:cs="Times New Roman"/>
                <w:sz w:val="18"/>
                <w:szCs w:val="18"/>
              </w:rPr>
              <w:t> </w:t>
            </w:r>
            <w:r w:rsidRPr="0078118D">
              <w:rPr>
                <w:rFonts w:ascii="Times New Roman" w:hAnsi="Times New Roman" w:cs="Times New Roman"/>
                <w:sz w:val="18"/>
                <w:szCs w:val="18"/>
              </w:rPr>
              <w:t>172</w:t>
            </w:r>
            <w:r>
              <w:rPr>
                <w:rFonts w:ascii="Times New Roman" w:hAnsi="Times New Roman" w:cs="Times New Roman"/>
                <w:sz w:val="18"/>
                <w:szCs w:val="18"/>
              </w:rPr>
              <w:t xml:space="preserve"> </w:t>
            </w:r>
            <w:r w:rsidRPr="0078118D">
              <w:rPr>
                <w:rFonts w:ascii="Times New Roman" w:hAnsi="Times New Roman" w:cs="Times New Roman"/>
                <w:sz w:val="18"/>
                <w:szCs w:val="18"/>
              </w:rPr>
              <w:t>184</w:t>
            </w:r>
          </w:p>
        </w:tc>
        <w:tc>
          <w:tcPr>
            <w:tcW w:w="559" w:type="pct"/>
            <w:tcBorders>
              <w:top w:val="outset" w:sz="6" w:space="0" w:color="auto"/>
              <w:left w:val="outset" w:sz="6" w:space="0" w:color="auto"/>
              <w:bottom w:val="outset" w:sz="6" w:space="0" w:color="auto"/>
              <w:right w:val="outset" w:sz="6" w:space="0" w:color="auto"/>
            </w:tcBorders>
            <w:vAlign w:val="center"/>
            <w:hideMark/>
          </w:tcPr>
          <w:p w14:paraId="7678E4D9" w14:textId="77777777" w:rsidR="005F2B32" w:rsidRPr="0078118D" w:rsidRDefault="00BE069E" w:rsidP="005F2B32">
            <w:pPr>
              <w:jc w:val="right"/>
              <w:rPr>
                <w:rFonts w:ascii="Times New Roman" w:hAnsi="Times New Roman" w:cs="Times New Roman"/>
                <w:sz w:val="18"/>
                <w:szCs w:val="18"/>
              </w:rPr>
            </w:pPr>
            <w:r w:rsidRPr="005F2B32">
              <w:rPr>
                <w:rFonts w:ascii="Times New Roman" w:hAnsi="Times New Roman" w:cs="Times New Roman"/>
                <w:sz w:val="18"/>
                <w:szCs w:val="18"/>
              </w:rPr>
              <w:t>41 236</w:t>
            </w:r>
          </w:p>
        </w:tc>
        <w:tc>
          <w:tcPr>
            <w:tcW w:w="889" w:type="pct"/>
            <w:tcBorders>
              <w:top w:val="outset" w:sz="6" w:space="0" w:color="auto"/>
              <w:left w:val="outset" w:sz="6" w:space="0" w:color="auto"/>
              <w:bottom w:val="outset" w:sz="6" w:space="0" w:color="auto"/>
              <w:right w:val="outset" w:sz="6" w:space="0" w:color="auto"/>
            </w:tcBorders>
            <w:vAlign w:val="center"/>
            <w:hideMark/>
          </w:tcPr>
          <w:p w14:paraId="16F03CF0" w14:textId="77777777" w:rsidR="005F2B32" w:rsidRPr="0078118D" w:rsidRDefault="00BE069E" w:rsidP="005F2B32">
            <w:pPr>
              <w:jc w:val="right"/>
              <w:rPr>
                <w:rFonts w:ascii="Times New Roman" w:hAnsi="Times New Roman" w:cs="Times New Roman"/>
                <w:sz w:val="18"/>
                <w:szCs w:val="18"/>
              </w:rPr>
            </w:pPr>
            <w:r w:rsidRPr="005F2B32">
              <w:rPr>
                <w:rFonts w:ascii="Times New Roman" w:hAnsi="Times New Roman" w:cs="Times New Roman"/>
                <w:sz w:val="18"/>
                <w:szCs w:val="18"/>
              </w:rPr>
              <w:t>41 236</w:t>
            </w:r>
          </w:p>
        </w:tc>
      </w:tr>
      <w:tr w:rsidR="005F2B32" w:rsidRPr="003604EC" w14:paraId="49DBF93A" w14:textId="77777777" w:rsidTr="005F2B32">
        <w:trPr>
          <w:tblCellSpacing w:w="15" w:type="dxa"/>
        </w:trPr>
        <w:tc>
          <w:tcPr>
            <w:tcW w:w="867" w:type="pct"/>
            <w:tcBorders>
              <w:top w:val="outset" w:sz="6" w:space="0" w:color="auto"/>
              <w:left w:val="outset" w:sz="6" w:space="0" w:color="auto"/>
              <w:bottom w:val="outset" w:sz="6" w:space="0" w:color="auto"/>
              <w:right w:val="outset" w:sz="6" w:space="0" w:color="auto"/>
            </w:tcBorders>
          </w:tcPr>
          <w:p w14:paraId="5BD7FCF1" w14:textId="77777777" w:rsidR="005F2B32" w:rsidRPr="003604EC" w:rsidRDefault="005F2B32" w:rsidP="005F2B32">
            <w:pPr>
              <w:rPr>
                <w:rFonts w:ascii="Times New Roman" w:hAnsi="Times New Roman" w:cs="Times New Roman"/>
                <w:sz w:val="24"/>
                <w:szCs w:val="24"/>
              </w:rPr>
            </w:pPr>
            <w:r>
              <w:rPr>
                <w:rFonts w:ascii="Times New Roman" w:hAnsi="Times New Roman" w:cs="Times New Roman"/>
                <w:sz w:val="24"/>
                <w:szCs w:val="24"/>
              </w:rPr>
              <w:t>46.01.00</w:t>
            </w:r>
          </w:p>
        </w:tc>
        <w:tc>
          <w:tcPr>
            <w:tcW w:w="507" w:type="pct"/>
            <w:tcBorders>
              <w:top w:val="outset" w:sz="6" w:space="0" w:color="auto"/>
              <w:left w:val="outset" w:sz="6" w:space="0" w:color="auto"/>
              <w:bottom w:val="outset" w:sz="6" w:space="0" w:color="auto"/>
              <w:right w:val="outset" w:sz="6" w:space="0" w:color="auto"/>
            </w:tcBorders>
            <w:vAlign w:val="center"/>
          </w:tcPr>
          <w:p w14:paraId="080F84BE" w14:textId="77777777" w:rsidR="005F2B32" w:rsidRPr="0078118D" w:rsidRDefault="005F2B32" w:rsidP="005F2B32">
            <w:pPr>
              <w:jc w:val="right"/>
              <w:rPr>
                <w:rFonts w:ascii="Times New Roman" w:hAnsi="Times New Roman" w:cs="Times New Roman"/>
                <w:sz w:val="18"/>
                <w:szCs w:val="18"/>
              </w:rPr>
            </w:pPr>
            <w:r w:rsidRPr="0078118D">
              <w:rPr>
                <w:rFonts w:ascii="Times New Roman" w:hAnsi="Times New Roman" w:cs="Times New Roman"/>
                <w:sz w:val="18"/>
                <w:szCs w:val="18"/>
              </w:rPr>
              <w:t>4 625 954</w:t>
            </w:r>
          </w:p>
        </w:tc>
        <w:tc>
          <w:tcPr>
            <w:tcW w:w="559" w:type="pct"/>
            <w:tcBorders>
              <w:top w:val="outset" w:sz="6" w:space="0" w:color="auto"/>
              <w:left w:val="outset" w:sz="6" w:space="0" w:color="auto"/>
              <w:bottom w:val="outset" w:sz="6" w:space="0" w:color="auto"/>
              <w:right w:val="outset" w:sz="6" w:space="0" w:color="auto"/>
            </w:tcBorders>
            <w:vAlign w:val="center"/>
          </w:tcPr>
          <w:p w14:paraId="566422AC" w14:textId="77777777" w:rsidR="005F2B32" w:rsidRPr="007B492D" w:rsidRDefault="005F2B32" w:rsidP="005F2B32">
            <w:pPr>
              <w:jc w:val="right"/>
              <w:rPr>
                <w:rFonts w:ascii="Times New Roman" w:hAnsi="Times New Roman" w:cs="Times New Roman"/>
                <w:sz w:val="18"/>
                <w:szCs w:val="18"/>
              </w:rPr>
            </w:pPr>
            <w:r w:rsidRPr="007B492D">
              <w:rPr>
                <w:rFonts w:ascii="Times New Roman" w:hAnsi="Times New Roman" w:cs="Times New Roman"/>
                <w:sz w:val="18"/>
                <w:szCs w:val="18"/>
              </w:rPr>
              <w:t>0</w:t>
            </w:r>
          </w:p>
        </w:tc>
        <w:tc>
          <w:tcPr>
            <w:tcW w:w="456" w:type="pct"/>
            <w:tcBorders>
              <w:top w:val="outset" w:sz="6" w:space="0" w:color="auto"/>
              <w:left w:val="outset" w:sz="6" w:space="0" w:color="auto"/>
              <w:bottom w:val="outset" w:sz="6" w:space="0" w:color="auto"/>
              <w:right w:val="outset" w:sz="6" w:space="0" w:color="auto"/>
            </w:tcBorders>
            <w:vAlign w:val="center"/>
          </w:tcPr>
          <w:p w14:paraId="5A92FC6C" w14:textId="77777777" w:rsidR="005F2B32" w:rsidRPr="0078118D" w:rsidRDefault="005F2B32" w:rsidP="005F2B32">
            <w:pPr>
              <w:jc w:val="right"/>
              <w:rPr>
                <w:rFonts w:ascii="Times New Roman" w:hAnsi="Times New Roman" w:cs="Times New Roman"/>
                <w:sz w:val="18"/>
                <w:szCs w:val="18"/>
              </w:rPr>
            </w:pPr>
            <w:r w:rsidRPr="0078118D">
              <w:rPr>
                <w:rFonts w:ascii="Times New Roman" w:hAnsi="Times New Roman" w:cs="Times New Roman"/>
                <w:sz w:val="18"/>
                <w:szCs w:val="18"/>
              </w:rPr>
              <w:t>4</w:t>
            </w:r>
            <w:r>
              <w:rPr>
                <w:rFonts w:ascii="Times New Roman" w:hAnsi="Times New Roman" w:cs="Times New Roman"/>
                <w:sz w:val="18"/>
                <w:szCs w:val="18"/>
              </w:rPr>
              <w:t> </w:t>
            </w:r>
            <w:r w:rsidRPr="0078118D">
              <w:rPr>
                <w:rFonts w:ascii="Times New Roman" w:hAnsi="Times New Roman" w:cs="Times New Roman"/>
                <w:sz w:val="18"/>
                <w:szCs w:val="18"/>
              </w:rPr>
              <w:t>172</w:t>
            </w:r>
            <w:r>
              <w:rPr>
                <w:rFonts w:ascii="Times New Roman" w:hAnsi="Times New Roman" w:cs="Times New Roman"/>
                <w:sz w:val="18"/>
                <w:szCs w:val="18"/>
              </w:rPr>
              <w:t xml:space="preserve"> </w:t>
            </w:r>
            <w:r w:rsidRPr="0078118D">
              <w:rPr>
                <w:rFonts w:ascii="Times New Roman" w:hAnsi="Times New Roman" w:cs="Times New Roman"/>
                <w:sz w:val="18"/>
                <w:szCs w:val="18"/>
              </w:rPr>
              <w:t>184</w:t>
            </w:r>
          </w:p>
        </w:tc>
        <w:tc>
          <w:tcPr>
            <w:tcW w:w="559" w:type="pct"/>
            <w:tcBorders>
              <w:top w:val="outset" w:sz="6" w:space="0" w:color="auto"/>
              <w:left w:val="outset" w:sz="6" w:space="0" w:color="auto"/>
              <w:bottom w:val="outset" w:sz="6" w:space="0" w:color="auto"/>
              <w:right w:val="outset" w:sz="6" w:space="0" w:color="auto"/>
            </w:tcBorders>
            <w:vAlign w:val="center"/>
          </w:tcPr>
          <w:p w14:paraId="53EA9034" w14:textId="77777777" w:rsidR="005F2B32" w:rsidRPr="0078118D" w:rsidRDefault="00BE069E" w:rsidP="005F2B32">
            <w:pPr>
              <w:jc w:val="right"/>
              <w:rPr>
                <w:rFonts w:ascii="Times New Roman" w:hAnsi="Times New Roman" w:cs="Times New Roman"/>
                <w:sz w:val="18"/>
                <w:szCs w:val="18"/>
              </w:rPr>
            </w:pPr>
            <w:r w:rsidRPr="005F2B32">
              <w:rPr>
                <w:rFonts w:ascii="Times New Roman" w:hAnsi="Times New Roman" w:cs="Times New Roman"/>
                <w:sz w:val="18"/>
                <w:szCs w:val="18"/>
              </w:rPr>
              <w:t>41 236</w:t>
            </w:r>
          </w:p>
        </w:tc>
        <w:tc>
          <w:tcPr>
            <w:tcW w:w="456" w:type="pct"/>
            <w:tcBorders>
              <w:top w:val="outset" w:sz="6" w:space="0" w:color="auto"/>
              <w:left w:val="outset" w:sz="6" w:space="0" w:color="auto"/>
              <w:bottom w:val="outset" w:sz="6" w:space="0" w:color="auto"/>
              <w:right w:val="outset" w:sz="6" w:space="0" w:color="auto"/>
            </w:tcBorders>
            <w:vAlign w:val="center"/>
          </w:tcPr>
          <w:p w14:paraId="68AAF3FA" w14:textId="77777777" w:rsidR="005F2B32" w:rsidRPr="002B6F6E" w:rsidRDefault="005F2B32" w:rsidP="005F2B32">
            <w:pPr>
              <w:jc w:val="right"/>
              <w:rPr>
                <w:rFonts w:ascii="Times New Roman" w:hAnsi="Times New Roman" w:cs="Times New Roman"/>
                <w:sz w:val="24"/>
                <w:szCs w:val="24"/>
              </w:rPr>
            </w:pPr>
            <w:r w:rsidRPr="0078118D">
              <w:rPr>
                <w:rFonts w:ascii="Times New Roman" w:hAnsi="Times New Roman" w:cs="Times New Roman"/>
                <w:sz w:val="18"/>
                <w:szCs w:val="18"/>
              </w:rPr>
              <w:t>4</w:t>
            </w:r>
            <w:r>
              <w:rPr>
                <w:rFonts w:ascii="Times New Roman" w:hAnsi="Times New Roman" w:cs="Times New Roman"/>
                <w:sz w:val="18"/>
                <w:szCs w:val="18"/>
              </w:rPr>
              <w:t> </w:t>
            </w:r>
            <w:r w:rsidRPr="0078118D">
              <w:rPr>
                <w:rFonts w:ascii="Times New Roman" w:hAnsi="Times New Roman" w:cs="Times New Roman"/>
                <w:sz w:val="18"/>
                <w:szCs w:val="18"/>
              </w:rPr>
              <w:t>172</w:t>
            </w:r>
            <w:r>
              <w:rPr>
                <w:rFonts w:ascii="Times New Roman" w:hAnsi="Times New Roman" w:cs="Times New Roman"/>
                <w:sz w:val="18"/>
                <w:szCs w:val="18"/>
              </w:rPr>
              <w:t xml:space="preserve"> </w:t>
            </w:r>
            <w:r w:rsidRPr="0078118D">
              <w:rPr>
                <w:rFonts w:ascii="Times New Roman" w:hAnsi="Times New Roman" w:cs="Times New Roman"/>
                <w:sz w:val="18"/>
                <w:szCs w:val="18"/>
              </w:rPr>
              <w:t>184</w:t>
            </w:r>
          </w:p>
        </w:tc>
        <w:tc>
          <w:tcPr>
            <w:tcW w:w="559" w:type="pct"/>
            <w:tcBorders>
              <w:top w:val="outset" w:sz="6" w:space="0" w:color="auto"/>
              <w:left w:val="outset" w:sz="6" w:space="0" w:color="auto"/>
              <w:bottom w:val="outset" w:sz="6" w:space="0" w:color="auto"/>
              <w:right w:val="outset" w:sz="6" w:space="0" w:color="auto"/>
            </w:tcBorders>
            <w:vAlign w:val="center"/>
          </w:tcPr>
          <w:p w14:paraId="015EBCE7" w14:textId="77777777" w:rsidR="005F2B32" w:rsidRPr="0078118D" w:rsidRDefault="00BE069E" w:rsidP="005F2B32">
            <w:pPr>
              <w:jc w:val="right"/>
              <w:rPr>
                <w:rFonts w:ascii="Times New Roman" w:hAnsi="Times New Roman" w:cs="Times New Roman"/>
                <w:sz w:val="18"/>
                <w:szCs w:val="18"/>
              </w:rPr>
            </w:pPr>
            <w:r w:rsidRPr="005F2B32">
              <w:rPr>
                <w:rFonts w:ascii="Times New Roman" w:hAnsi="Times New Roman" w:cs="Times New Roman"/>
                <w:sz w:val="18"/>
                <w:szCs w:val="18"/>
              </w:rPr>
              <w:t>41 236</w:t>
            </w:r>
          </w:p>
        </w:tc>
        <w:tc>
          <w:tcPr>
            <w:tcW w:w="889" w:type="pct"/>
            <w:tcBorders>
              <w:top w:val="outset" w:sz="6" w:space="0" w:color="auto"/>
              <w:left w:val="outset" w:sz="6" w:space="0" w:color="auto"/>
              <w:bottom w:val="outset" w:sz="6" w:space="0" w:color="auto"/>
              <w:right w:val="outset" w:sz="6" w:space="0" w:color="auto"/>
            </w:tcBorders>
            <w:vAlign w:val="center"/>
          </w:tcPr>
          <w:p w14:paraId="2A819FCB" w14:textId="77777777" w:rsidR="005F2B32" w:rsidRPr="002B6F6E" w:rsidRDefault="00BE069E" w:rsidP="00BE069E">
            <w:pPr>
              <w:jc w:val="right"/>
              <w:rPr>
                <w:rFonts w:ascii="Times New Roman" w:hAnsi="Times New Roman" w:cs="Times New Roman"/>
                <w:sz w:val="24"/>
                <w:szCs w:val="24"/>
              </w:rPr>
            </w:pPr>
            <w:r w:rsidRPr="005F2B32">
              <w:rPr>
                <w:rFonts w:ascii="Times New Roman" w:hAnsi="Times New Roman" w:cs="Times New Roman"/>
                <w:sz w:val="18"/>
                <w:szCs w:val="18"/>
              </w:rPr>
              <w:t>41 236</w:t>
            </w:r>
          </w:p>
        </w:tc>
      </w:tr>
      <w:tr w:rsidR="005F2B32" w:rsidRPr="003604EC" w14:paraId="648B8711" w14:textId="77777777" w:rsidTr="005F2B32">
        <w:trPr>
          <w:tblCellSpacing w:w="15" w:type="dxa"/>
        </w:trPr>
        <w:tc>
          <w:tcPr>
            <w:tcW w:w="867" w:type="pct"/>
            <w:tcBorders>
              <w:top w:val="outset" w:sz="6" w:space="0" w:color="auto"/>
              <w:left w:val="outset" w:sz="6" w:space="0" w:color="auto"/>
              <w:bottom w:val="outset" w:sz="6" w:space="0" w:color="auto"/>
              <w:right w:val="outset" w:sz="6" w:space="0" w:color="auto"/>
            </w:tcBorders>
            <w:hideMark/>
          </w:tcPr>
          <w:p w14:paraId="16F4FA2E" w14:textId="77777777" w:rsidR="005F2B32" w:rsidRPr="003604EC" w:rsidRDefault="005F2B32" w:rsidP="005F2B32">
            <w:pPr>
              <w:rPr>
                <w:rFonts w:ascii="Times New Roman" w:hAnsi="Times New Roman" w:cs="Times New Roman"/>
                <w:sz w:val="24"/>
                <w:szCs w:val="24"/>
              </w:rPr>
            </w:pPr>
            <w:r w:rsidRPr="003604EC">
              <w:rPr>
                <w:rFonts w:ascii="Times New Roman" w:hAnsi="Times New Roman" w:cs="Times New Roman"/>
                <w:sz w:val="24"/>
                <w:szCs w:val="24"/>
              </w:rPr>
              <w:t>2.2. valsts speciālais budžets</w:t>
            </w:r>
          </w:p>
        </w:tc>
        <w:tc>
          <w:tcPr>
            <w:tcW w:w="507" w:type="pct"/>
            <w:tcBorders>
              <w:top w:val="outset" w:sz="6" w:space="0" w:color="auto"/>
              <w:left w:val="outset" w:sz="6" w:space="0" w:color="auto"/>
              <w:bottom w:val="outset" w:sz="6" w:space="0" w:color="auto"/>
              <w:right w:val="outset" w:sz="6" w:space="0" w:color="auto"/>
            </w:tcBorders>
            <w:vAlign w:val="center"/>
            <w:hideMark/>
          </w:tcPr>
          <w:p w14:paraId="4F2E793F" w14:textId="77777777" w:rsidR="005F2B32" w:rsidRPr="007B492D" w:rsidRDefault="005F2B32" w:rsidP="005F2B32">
            <w:pPr>
              <w:jc w:val="right"/>
              <w:rPr>
                <w:rFonts w:ascii="Times New Roman" w:hAnsi="Times New Roman" w:cs="Times New Roman"/>
                <w:sz w:val="18"/>
                <w:szCs w:val="18"/>
              </w:rPr>
            </w:pPr>
            <w:r w:rsidRPr="007B492D">
              <w:rPr>
                <w:rFonts w:ascii="Times New Roman" w:hAnsi="Times New Roman" w:cs="Times New Roman"/>
                <w:sz w:val="18"/>
                <w:szCs w:val="18"/>
              </w:rPr>
              <w:t> 0</w:t>
            </w:r>
          </w:p>
        </w:tc>
        <w:tc>
          <w:tcPr>
            <w:tcW w:w="559" w:type="pct"/>
            <w:tcBorders>
              <w:top w:val="outset" w:sz="6" w:space="0" w:color="auto"/>
              <w:left w:val="outset" w:sz="6" w:space="0" w:color="auto"/>
              <w:bottom w:val="outset" w:sz="6" w:space="0" w:color="auto"/>
              <w:right w:val="outset" w:sz="6" w:space="0" w:color="auto"/>
            </w:tcBorders>
            <w:vAlign w:val="center"/>
            <w:hideMark/>
          </w:tcPr>
          <w:p w14:paraId="44EE4B1D" w14:textId="77777777" w:rsidR="005F2B32" w:rsidRPr="007B492D" w:rsidRDefault="005F2B32" w:rsidP="005F2B32">
            <w:pPr>
              <w:jc w:val="right"/>
              <w:rPr>
                <w:rFonts w:ascii="Times New Roman" w:hAnsi="Times New Roman" w:cs="Times New Roman"/>
                <w:sz w:val="18"/>
                <w:szCs w:val="18"/>
              </w:rPr>
            </w:pPr>
            <w:r w:rsidRPr="007B492D">
              <w:rPr>
                <w:rFonts w:ascii="Times New Roman" w:hAnsi="Times New Roman" w:cs="Times New Roman"/>
                <w:sz w:val="18"/>
                <w:szCs w:val="18"/>
              </w:rPr>
              <w:t>0</w:t>
            </w:r>
          </w:p>
        </w:tc>
        <w:tc>
          <w:tcPr>
            <w:tcW w:w="456" w:type="pct"/>
            <w:tcBorders>
              <w:top w:val="outset" w:sz="6" w:space="0" w:color="auto"/>
              <w:left w:val="outset" w:sz="6" w:space="0" w:color="auto"/>
              <w:bottom w:val="outset" w:sz="6" w:space="0" w:color="auto"/>
              <w:right w:val="outset" w:sz="6" w:space="0" w:color="auto"/>
            </w:tcBorders>
            <w:vAlign w:val="center"/>
            <w:hideMark/>
          </w:tcPr>
          <w:p w14:paraId="04C48097" w14:textId="77777777" w:rsidR="005F2B32" w:rsidRPr="007B492D" w:rsidRDefault="005F2B32" w:rsidP="005F2B32">
            <w:pPr>
              <w:jc w:val="right"/>
              <w:rPr>
                <w:rFonts w:ascii="Times New Roman" w:hAnsi="Times New Roman" w:cs="Times New Roman"/>
                <w:sz w:val="18"/>
                <w:szCs w:val="18"/>
              </w:rPr>
            </w:pPr>
            <w:r w:rsidRPr="007B492D">
              <w:rPr>
                <w:rFonts w:ascii="Times New Roman" w:hAnsi="Times New Roman" w:cs="Times New Roman"/>
                <w:sz w:val="18"/>
                <w:szCs w:val="18"/>
              </w:rPr>
              <w:t>0</w:t>
            </w:r>
          </w:p>
        </w:tc>
        <w:tc>
          <w:tcPr>
            <w:tcW w:w="559" w:type="pct"/>
            <w:tcBorders>
              <w:top w:val="outset" w:sz="6" w:space="0" w:color="auto"/>
              <w:left w:val="outset" w:sz="6" w:space="0" w:color="auto"/>
              <w:bottom w:val="outset" w:sz="6" w:space="0" w:color="auto"/>
              <w:right w:val="outset" w:sz="6" w:space="0" w:color="auto"/>
            </w:tcBorders>
            <w:vAlign w:val="center"/>
            <w:hideMark/>
          </w:tcPr>
          <w:p w14:paraId="0185C74C" w14:textId="77777777" w:rsidR="005F2B32" w:rsidRPr="007B492D" w:rsidRDefault="005F2B32" w:rsidP="005F2B32">
            <w:pPr>
              <w:jc w:val="right"/>
              <w:rPr>
                <w:rFonts w:ascii="Times New Roman" w:hAnsi="Times New Roman" w:cs="Times New Roman"/>
                <w:sz w:val="18"/>
                <w:szCs w:val="18"/>
              </w:rPr>
            </w:pPr>
            <w:r w:rsidRPr="007B492D">
              <w:rPr>
                <w:rFonts w:ascii="Times New Roman" w:hAnsi="Times New Roman" w:cs="Times New Roman"/>
                <w:sz w:val="18"/>
                <w:szCs w:val="18"/>
              </w:rPr>
              <w:t>0</w:t>
            </w:r>
          </w:p>
        </w:tc>
        <w:tc>
          <w:tcPr>
            <w:tcW w:w="456" w:type="pct"/>
            <w:tcBorders>
              <w:top w:val="outset" w:sz="6" w:space="0" w:color="auto"/>
              <w:left w:val="outset" w:sz="6" w:space="0" w:color="auto"/>
              <w:bottom w:val="outset" w:sz="6" w:space="0" w:color="auto"/>
              <w:right w:val="outset" w:sz="6" w:space="0" w:color="auto"/>
            </w:tcBorders>
            <w:vAlign w:val="center"/>
            <w:hideMark/>
          </w:tcPr>
          <w:p w14:paraId="043B690F" w14:textId="77777777" w:rsidR="005F2B32" w:rsidRPr="007B492D" w:rsidRDefault="005F2B32" w:rsidP="005F2B32">
            <w:pPr>
              <w:jc w:val="right"/>
              <w:rPr>
                <w:rFonts w:ascii="Times New Roman" w:hAnsi="Times New Roman" w:cs="Times New Roman"/>
                <w:sz w:val="18"/>
                <w:szCs w:val="18"/>
              </w:rPr>
            </w:pPr>
            <w:r w:rsidRPr="007B492D">
              <w:rPr>
                <w:rFonts w:ascii="Times New Roman" w:hAnsi="Times New Roman" w:cs="Times New Roman"/>
                <w:sz w:val="18"/>
                <w:szCs w:val="18"/>
              </w:rPr>
              <w:t>0</w:t>
            </w:r>
          </w:p>
        </w:tc>
        <w:tc>
          <w:tcPr>
            <w:tcW w:w="559" w:type="pct"/>
            <w:tcBorders>
              <w:top w:val="outset" w:sz="6" w:space="0" w:color="auto"/>
              <w:left w:val="outset" w:sz="6" w:space="0" w:color="auto"/>
              <w:bottom w:val="outset" w:sz="6" w:space="0" w:color="auto"/>
              <w:right w:val="outset" w:sz="6" w:space="0" w:color="auto"/>
            </w:tcBorders>
            <w:vAlign w:val="center"/>
            <w:hideMark/>
          </w:tcPr>
          <w:p w14:paraId="763A0BA3" w14:textId="77777777" w:rsidR="005F2B32" w:rsidRPr="007B492D" w:rsidRDefault="005F2B32" w:rsidP="005F2B32">
            <w:pPr>
              <w:jc w:val="right"/>
              <w:rPr>
                <w:rFonts w:ascii="Times New Roman" w:hAnsi="Times New Roman" w:cs="Times New Roman"/>
                <w:sz w:val="18"/>
                <w:szCs w:val="18"/>
              </w:rPr>
            </w:pPr>
            <w:r w:rsidRPr="007B492D">
              <w:rPr>
                <w:rFonts w:ascii="Times New Roman" w:hAnsi="Times New Roman" w:cs="Times New Roman"/>
                <w:sz w:val="18"/>
                <w:szCs w:val="18"/>
              </w:rPr>
              <w:t>0</w:t>
            </w:r>
          </w:p>
        </w:tc>
        <w:tc>
          <w:tcPr>
            <w:tcW w:w="889" w:type="pct"/>
            <w:tcBorders>
              <w:top w:val="outset" w:sz="6" w:space="0" w:color="auto"/>
              <w:left w:val="outset" w:sz="6" w:space="0" w:color="auto"/>
              <w:bottom w:val="outset" w:sz="6" w:space="0" w:color="auto"/>
              <w:right w:val="outset" w:sz="6" w:space="0" w:color="auto"/>
            </w:tcBorders>
            <w:vAlign w:val="center"/>
            <w:hideMark/>
          </w:tcPr>
          <w:p w14:paraId="2BDD517A" w14:textId="77777777" w:rsidR="005F2B32" w:rsidRPr="007B492D" w:rsidRDefault="005F2B32" w:rsidP="005F2B32">
            <w:pPr>
              <w:jc w:val="right"/>
              <w:rPr>
                <w:rFonts w:ascii="Times New Roman" w:hAnsi="Times New Roman" w:cs="Times New Roman"/>
                <w:sz w:val="18"/>
                <w:szCs w:val="18"/>
              </w:rPr>
            </w:pPr>
            <w:r w:rsidRPr="007B492D">
              <w:rPr>
                <w:rFonts w:ascii="Times New Roman" w:hAnsi="Times New Roman" w:cs="Times New Roman"/>
                <w:sz w:val="18"/>
                <w:szCs w:val="18"/>
              </w:rPr>
              <w:t>0</w:t>
            </w:r>
          </w:p>
        </w:tc>
      </w:tr>
      <w:tr w:rsidR="005F2B32" w:rsidRPr="003604EC" w14:paraId="290C5BDB" w14:textId="77777777" w:rsidTr="005F2B32">
        <w:trPr>
          <w:tblCellSpacing w:w="15" w:type="dxa"/>
        </w:trPr>
        <w:tc>
          <w:tcPr>
            <w:tcW w:w="867" w:type="pct"/>
            <w:tcBorders>
              <w:top w:val="outset" w:sz="6" w:space="0" w:color="auto"/>
              <w:left w:val="outset" w:sz="6" w:space="0" w:color="auto"/>
              <w:bottom w:val="outset" w:sz="6" w:space="0" w:color="auto"/>
              <w:right w:val="outset" w:sz="6" w:space="0" w:color="auto"/>
            </w:tcBorders>
            <w:hideMark/>
          </w:tcPr>
          <w:p w14:paraId="57C97788" w14:textId="77777777" w:rsidR="005F2B32" w:rsidRPr="003604EC" w:rsidRDefault="005F2B32" w:rsidP="005F2B32">
            <w:pPr>
              <w:rPr>
                <w:rFonts w:ascii="Times New Roman" w:hAnsi="Times New Roman" w:cs="Times New Roman"/>
                <w:sz w:val="24"/>
                <w:szCs w:val="24"/>
              </w:rPr>
            </w:pPr>
            <w:r w:rsidRPr="003604EC">
              <w:rPr>
                <w:rFonts w:ascii="Times New Roman" w:hAnsi="Times New Roman" w:cs="Times New Roman"/>
                <w:sz w:val="24"/>
                <w:szCs w:val="24"/>
              </w:rPr>
              <w:lastRenderedPageBreak/>
              <w:t>2.3. pašvaldību budžets</w:t>
            </w:r>
          </w:p>
        </w:tc>
        <w:tc>
          <w:tcPr>
            <w:tcW w:w="507" w:type="pct"/>
            <w:tcBorders>
              <w:top w:val="outset" w:sz="6" w:space="0" w:color="auto"/>
              <w:left w:val="outset" w:sz="6" w:space="0" w:color="auto"/>
              <w:bottom w:val="outset" w:sz="6" w:space="0" w:color="auto"/>
              <w:right w:val="outset" w:sz="6" w:space="0" w:color="auto"/>
            </w:tcBorders>
            <w:vAlign w:val="center"/>
            <w:hideMark/>
          </w:tcPr>
          <w:p w14:paraId="66FB8CDF" w14:textId="77777777" w:rsidR="005F2B32" w:rsidRPr="007B492D" w:rsidRDefault="005F2B32" w:rsidP="005F2B32">
            <w:pPr>
              <w:jc w:val="right"/>
              <w:rPr>
                <w:rFonts w:ascii="Times New Roman" w:hAnsi="Times New Roman" w:cs="Times New Roman"/>
                <w:sz w:val="18"/>
                <w:szCs w:val="18"/>
              </w:rPr>
            </w:pPr>
            <w:r w:rsidRPr="007B492D">
              <w:rPr>
                <w:rFonts w:ascii="Times New Roman" w:hAnsi="Times New Roman" w:cs="Times New Roman"/>
                <w:sz w:val="18"/>
                <w:szCs w:val="18"/>
              </w:rPr>
              <w:t>0</w:t>
            </w:r>
          </w:p>
        </w:tc>
        <w:tc>
          <w:tcPr>
            <w:tcW w:w="559" w:type="pct"/>
            <w:tcBorders>
              <w:top w:val="outset" w:sz="6" w:space="0" w:color="auto"/>
              <w:left w:val="outset" w:sz="6" w:space="0" w:color="auto"/>
              <w:bottom w:val="outset" w:sz="6" w:space="0" w:color="auto"/>
              <w:right w:val="outset" w:sz="6" w:space="0" w:color="auto"/>
            </w:tcBorders>
            <w:vAlign w:val="center"/>
            <w:hideMark/>
          </w:tcPr>
          <w:p w14:paraId="5B583980" w14:textId="77777777" w:rsidR="005F2B32" w:rsidRPr="007B492D" w:rsidRDefault="005F2B32" w:rsidP="005F2B32">
            <w:pPr>
              <w:jc w:val="right"/>
              <w:rPr>
                <w:rFonts w:ascii="Times New Roman" w:hAnsi="Times New Roman" w:cs="Times New Roman"/>
                <w:sz w:val="18"/>
                <w:szCs w:val="18"/>
              </w:rPr>
            </w:pPr>
            <w:r w:rsidRPr="007B492D">
              <w:rPr>
                <w:rFonts w:ascii="Times New Roman" w:hAnsi="Times New Roman" w:cs="Times New Roman"/>
                <w:sz w:val="18"/>
                <w:szCs w:val="18"/>
              </w:rPr>
              <w:t>0</w:t>
            </w:r>
          </w:p>
        </w:tc>
        <w:tc>
          <w:tcPr>
            <w:tcW w:w="456" w:type="pct"/>
            <w:tcBorders>
              <w:top w:val="outset" w:sz="6" w:space="0" w:color="auto"/>
              <w:left w:val="outset" w:sz="6" w:space="0" w:color="auto"/>
              <w:bottom w:val="outset" w:sz="6" w:space="0" w:color="auto"/>
              <w:right w:val="outset" w:sz="6" w:space="0" w:color="auto"/>
            </w:tcBorders>
            <w:vAlign w:val="center"/>
            <w:hideMark/>
          </w:tcPr>
          <w:p w14:paraId="62A2D251" w14:textId="77777777" w:rsidR="005F2B32" w:rsidRPr="007B492D" w:rsidRDefault="005F2B32" w:rsidP="005F2B32">
            <w:pPr>
              <w:jc w:val="right"/>
              <w:rPr>
                <w:rFonts w:ascii="Times New Roman" w:hAnsi="Times New Roman" w:cs="Times New Roman"/>
                <w:sz w:val="18"/>
                <w:szCs w:val="18"/>
              </w:rPr>
            </w:pPr>
            <w:r w:rsidRPr="007B492D">
              <w:rPr>
                <w:rFonts w:ascii="Times New Roman" w:hAnsi="Times New Roman" w:cs="Times New Roman"/>
                <w:sz w:val="18"/>
                <w:szCs w:val="18"/>
              </w:rPr>
              <w:t>0</w:t>
            </w:r>
          </w:p>
        </w:tc>
        <w:tc>
          <w:tcPr>
            <w:tcW w:w="559" w:type="pct"/>
            <w:tcBorders>
              <w:top w:val="outset" w:sz="6" w:space="0" w:color="auto"/>
              <w:left w:val="outset" w:sz="6" w:space="0" w:color="auto"/>
              <w:bottom w:val="outset" w:sz="6" w:space="0" w:color="auto"/>
              <w:right w:val="outset" w:sz="6" w:space="0" w:color="auto"/>
            </w:tcBorders>
            <w:vAlign w:val="center"/>
            <w:hideMark/>
          </w:tcPr>
          <w:p w14:paraId="1B6B6012" w14:textId="77777777" w:rsidR="005F2B32" w:rsidRPr="007B492D" w:rsidRDefault="005F2B32" w:rsidP="005F2B32">
            <w:pPr>
              <w:jc w:val="right"/>
              <w:rPr>
                <w:rFonts w:ascii="Times New Roman" w:hAnsi="Times New Roman" w:cs="Times New Roman"/>
                <w:sz w:val="18"/>
                <w:szCs w:val="18"/>
              </w:rPr>
            </w:pPr>
            <w:r w:rsidRPr="007B492D">
              <w:rPr>
                <w:rFonts w:ascii="Times New Roman" w:hAnsi="Times New Roman" w:cs="Times New Roman"/>
                <w:sz w:val="18"/>
                <w:szCs w:val="18"/>
              </w:rPr>
              <w:t>0</w:t>
            </w:r>
          </w:p>
        </w:tc>
        <w:tc>
          <w:tcPr>
            <w:tcW w:w="456" w:type="pct"/>
            <w:tcBorders>
              <w:top w:val="outset" w:sz="6" w:space="0" w:color="auto"/>
              <w:left w:val="outset" w:sz="6" w:space="0" w:color="auto"/>
              <w:bottom w:val="outset" w:sz="6" w:space="0" w:color="auto"/>
              <w:right w:val="outset" w:sz="6" w:space="0" w:color="auto"/>
            </w:tcBorders>
            <w:vAlign w:val="center"/>
            <w:hideMark/>
          </w:tcPr>
          <w:p w14:paraId="01514292" w14:textId="77777777" w:rsidR="005F2B32" w:rsidRPr="007B492D" w:rsidRDefault="005F2B32" w:rsidP="005F2B32">
            <w:pPr>
              <w:jc w:val="right"/>
              <w:rPr>
                <w:rFonts w:ascii="Times New Roman" w:hAnsi="Times New Roman" w:cs="Times New Roman"/>
                <w:sz w:val="18"/>
                <w:szCs w:val="18"/>
              </w:rPr>
            </w:pPr>
            <w:r w:rsidRPr="007B492D">
              <w:rPr>
                <w:rFonts w:ascii="Times New Roman" w:hAnsi="Times New Roman" w:cs="Times New Roman"/>
                <w:sz w:val="18"/>
                <w:szCs w:val="18"/>
              </w:rPr>
              <w:t>0</w:t>
            </w:r>
          </w:p>
        </w:tc>
        <w:tc>
          <w:tcPr>
            <w:tcW w:w="559" w:type="pct"/>
            <w:tcBorders>
              <w:top w:val="outset" w:sz="6" w:space="0" w:color="auto"/>
              <w:left w:val="outset" w:sz="6" w:space="0" w:color="auto"/>
              <w:bottom w:val="outset" w:sz="6" w:space="0" w:color="auto"/>
              <w:right w:val="outset" w:sz="6" w:space="0" w:color="auto"/>
            </w:tcBorders>
            <w:vAlign w:val="center"/>
            <w:hideMark/>
          </w:tcPr>
          <w:p w14:paraId="25739F13" w14:textId="77777777" w:rsidR="005F2B32" w:rsidRPr="007B492D" w:rsidRDefault="005F2B32" w:rsidP="005F2B32">
            <w:pPr>
              <w:jc w:val="right"/>
              <w:rPr>
                <w:rFonts w:ascii="Times New Roman" w:hAnsi="Times New Roman" w:cs="Times New Roman"/>
                <w:sz w:val="18"/>
                <w:szCs w:val="18"/>
              </w:rPr>
            </w:pPr>
            <w:r w:rsidRPr="007B492D">
              <w:rPr>
                <w:rFonts w:ascii="Times New Roman" w:hAnsi="Times New Roman" w:cs="Times New Roman"/>
                <w:sz w:val="18"/>
                <w:szCs w:val="18"/>
              </w:rPr>
              <w:t>0</w:t>
            </w:r>
          </w:p>
        </w:tc>
        <w:tc>
          <w:tcPr>
            <w:tcW w:w="889" w:type="pct"/>
            <w:tcBorders>
              <w:top w:val="outset" w:sz="6" w:space="0" w:color="auto"/>
              <w:left w:val="outset" w:sz="6" w:space="0" w:color="auto"/>
              <w:bottom w:val="outset" w:sz="6" w:space="0" w:color="auto"/>
              <w:right w:val="outset" w:sz="6" w:space="0" w:color="auto"/>
            </w:tcBorders>
            <w:vAlign w:val="center"/>
            <w:hideMark/>
          </w:tcPr>
          <w:p w14:paraId="5FAA730B" w14:textId="77777777" w:rsidR="005F2B32" w:rsidRPr="007B492D" w:rsidRDefault="005F2B32" w:rsidP="005F2B32">
            <w:pPr>
              <w:jc w:val="right"/>
              <w:rPr>
                <w:rFonts w:ascii="Times New Roman" w:hAnsi="Times New Roman" w:cs="Times New Roman"/>
                <w:sz w:val="18"/>
                <w:szCs w:val="18"/>
              </w:rPr>
            </w:pPr>
            <w:r w:rsidRPr="007B492D">
              <w:rPr>
                <w:rFonts w:ascii="Times New Roman" w:hAnsi="Times New Roman" w:cs="Times New Roman"/>
                <w:sz w:val="18"/>
                <w:szCs w:val="18"/>
              </w:rPr>
              <w:t>0</w:t>
            </w:r>
          </w:p>
        </w:tc>
      </w:tr>
      <w:tr w:rsidR="005F2B32" w:rsidRPr="003604EC" w14:paraId="6A6A39EA" w14:textId="77777777" w:rsidTr="005F2B32">
        <w:trPr>
          <w:tblCellSpacing w:w="15" w:type="dxa"/>
        </w:trPr>
        <w:tc>
          <w:tcPr>
            <w:tcW w:w="867" w:type="pct"/>
            <w:tcBorders>
              <w:top w:val="outset" w:sz="6" w:space="0" w:color="auto"/>
              <w:left w:val="outset" w:sz="6" w:space="0" w:color="auto"/>
              <w:bottom w:val="outset" w:sz="6" w:space="0" w:color="auto"/>
              <w:right w:val="outset" w:sz="6" w:space="0" w:color="auto"/>
            </w:tcBorders>
            <w:hideMark/>
          </w:tcPr>
          <w:p w14:paraId="5A2C9D19" w14:textId="77777777" w:rsidR="003604EC" w:rsidRPr="003604EC" w:rsidRDefault="003604EC" w:rsidP="007E336F">
            <w:pPr>
              <w:rPr>
                <w:rFonts w:ascii="Times New Roman" w:hAnsi="Times New Roman" w:cs="Times New Roman"/>
                <w:sz w:val="24"/>
                <w:szCs w:val="24"/>
              </w:rPr>
            </w:pPr>
            <w:r w:rsidRPr="003604EC">
              <w:rPr>
                <w:rFonts w:ascii="Times New Roman" w:hAnsi="Times New Roman" w:cs="Times New Roman"/>
                <w:sz w:val="24"/>
                <w:szCs w:val="24"/>
              </w:rPr>
              <w:t>3. Finansiālā ietekme</w:t>
            </w:r>
          </w:p>
        </w:tc>
        <w:tc>
          <w:tcPr>
            <w:tcW w:w="507" w:type="pct"/>
            <w:tcBorders>
              <w:top w:val="outset" w:sz="6" w:space="0" w:color="auto"/>
              <w:left w:val="outset" w:sz="6" w:space="0" w:color="auto"/>
              <w:bottom w:val="outset" w:sz="6" w:space="0" w:color="auto"/>
              <w:right w:val="outset" w:sz="6" w:space="0" w:color="auto"/>
            </w:tcBorders>
            <w:vAlign w:val="center"/>
            <w:hideMark/>
          </w:tcPr>
          <w:p w14:paraId="7C93BF4A" w14:textId="77777777" w:rsidR="003604EC" w:rsidRPr="005F2B32" w:rsidRDefault="005F2B32" w:rsidP="005F2B32">
            <w:pPr>
              <w:jc w:val="right"/>
              <w:rPr>
                <w:rFonts w:ascii="Times New Roman" w:hAnsi="Times New Roman" w:cs="Times New Roman"/>
                <w:sz w:val="18"/>
                <w:szCs w:val="18"/>
              </w:rPr>
            </w:pPr>
            <w:r w:rsidRPr="005F2B32">
              <w:rPr>
                <w:rFonts w:ascii="Times New Roman" w:hAnsi="Times New Roman" w:cs="Times New Roman"/>
                <w:sz w:val="18"/>
                <w:szCs w:val="18"/>
              </w:rPr>
              <w:t>0</w:t>
            </w:r>
          </w:p>
        </w:tc>
        <w:tc>
          <w:tcPr>
            <w:tcW w:w="559" w:type="pct"/>
            <w:tcBorders>
              <w:top w:val="outset" w:sz="6" w:space="0" w:color="auto"/>
              <w:left w:val="outset" w:sz="6" w:space="0" w:color="auto"/>
              <w:bottom w:val="outset" w:sz="6" w:space="0" w:color="auto"/>
              <w:right w:val="outset" w:sz="6" w:space="0" w:color="auto"/>
            </w:tcBorders>
            <w:vAlign w:val="center"/>
            <w:hideMark/>
          </w:tcPr>
          <w:p w14:paraId="4B1E79B6" w14:textId="77777777" w:rsidR="003604EC" w:rsidRPr="005F2B32" w:rsidRDefault="005F2B32" w:rsidP="005F2B32">
            <w:pPr>
              <w:jc w:val="right"/>
              <w:rPr>
                <w:rFonts w:ascii="Times New Roman" w:hAnsi="Times New Roman" w:cs="Times New Roman"/>
                <w:sz w:val="18"/>
                <w:szCs w:val="18"/>
              </w:rPr>
            </w:pPr>
            <w:r w:rsidRPr="005F2B32">
              <w:rPr>
                <w:rFonts w:ascii="Times New Roman" w:hAnsi="Times New Roman" w:cs="Times New Roman"/>
                <w:sz w:val="18"/>
                <w:szCs w:val="18"/>
              </w:rPr>
              <w:t>0</w:t>
            </w:r>
          </w:p>
        </w:tc>
        <w:tc>
          <w:tcPr>
            <w:tcW w:w="456" w:type="pct"/>
            <w:tcBorders>
              <w:top w:val="outset" w:sz="6" w:space="0" w:color="auto"/>
              <w:left w:val="outset" w:sz="6" w:space="0" w:color="auto"/>
              <w:bottom w:val="outset" w:sz="6" w:space="0" w:color="auto"/>
              <w:right w:val="outset" w:sz="6" w:space="0" w:color="auto"/>
            </w:tcBorders>
            <w:vAlign w:val="center"/>
            <w:hideMark/>
          </w:tcPr>
          <w:p w14:paraId="6B301075" w14:textId="77777777" w:rsidR="003604EC" w:rsidRPr="005F2B32" w:rsidRDefault="005F2B32" w:rsidP="005F2B32">
            <w:pPr>
              <w:jc w:val="right"/>
              <w:rPr>
                <w:rFonts w:ascii="Times New Roman" w:hAnsi="Times New Roman" w:cs="Times New Roman"/>
                <w:sz w:val="18"/>
                <w:szCs w:val="18"/>
              </w:rPr>
            </w:pPr>
            <w:r w:rsidRPr="005F2B32">
              <w:rPr>
                <w:rFonts w:ascii="Times New Roman" w:hAnsi="Times New Roman" w:cs="Times New Roman"/>
                <w:sz w:val="18"/>
                <w:szCs w:val="18"/>
              </w:rPr>
              <w:t>0</w:t>
            </w:r>
          </w:p>
        </w:tc>
        <w:tc>
          <w:tcPr>
            <w:tcW w:w="559" w:type="pct"/>
            <w:tcBorders>
              <w:top w:val="outset" w:sz="6" w:space="0" w:color="auto"/>
              <w:left w:val="outset" w:sz="6" w:space="0" w:color="auto"/>
              <w:bottom w:val="outset" w:sz="6" w:space="0" w:color="auto"/>
              <w:right w:val="outset" w:sz="6" w:space="0" w:color="auto"/>
            </w:tcBorders>
            <w:vAlign w:val="center"/>
            <w:hideMark/>
          </w:tcPr>
          <w:p w14:paraId="2DF45470" w14:textId="77777777" w:rsidR="003604EC" w:rsidRPr="005F2B32" w:rsidRDefault="003604EC" w:rsidP="005F2B32">
            <w:pPr>
              <w:jc w:val="right"/>
              <w:rPr>
                <w:rFonts w:ascii="Times New Roman" w:hAnsi="Times New Roman" w:cs="Times New Roman"/>
                <w:b/>
                <w:sz w:val="18"/>
                <w:szCs w:val="18"/>
              </w:rPr>
            </w:pPr>
            <w:r w:rsidRPr="005F2B32">
              <w:rPr>
                <w:rFonts w:ascii="Times New Roman" w:hAnsi="Times New Roman" w:cs="Times New Roman"/>
                <w:b/>
                <w:sz w:val="18"/>
                <w:szCs w:val="18"/>
              </w:rPr>
              <w:t>-</w:t>
            </w:r>
            <w:r w:rsidRPr="005F2B32">
              <w:rPr>
                <w:rFonts w:ascii="Times New Roman" w:hAnsi="Times New Roman" w:cs="Times New Roman"/>
                <w:sz w:val="18"/>
                <w:szCs w:val="18"/>
              </w:rPr>
              <w:t>41 236</w:t>
            </w:r>
          </w:p>
        </w:tc>
        <w:tc>
          <w:tcPr>
            <w:tcW w:w="456" w:type="pct"/>
            <w:tcBorders>
              <w:top w:val="outset" w:sz="6" w:space="0" w:color="auto"/>
              <w:left w:val="outset" w:sz="6" w:space="0" w:color="auto"/>
              <w:bottom w:val="outset" w:sz="6" w:space="0" w:color="auto"/>
              <w:right w:val="outset" w:sz="6" w:space="0" w:color="auto"/>
            </w:tcBorders>
            <w:vAlign w:val="center"/>
            <w:hideMark/>
          </w:tcPr>
          <w:p w14:paraId="115810F3" w14:textId="77777777" w:rsidR="003604EC" w:rsidRPr="005F2B32" w:rsidRDefault="005F2B32" w:rsidP="005F2B32">
            <w:pPr>
              <w:jc w:val="right"/>
              <w:rPr>
                <w:rFonts w:ascii="Times New Roman" w:hAnsi="Times New Roman" w:cs="Times New Roman"/>
                <w:sz w:val="18"/>
                <w:szCs w:val="18"/>
              </w:rPr>
            </w:pPr>
            <w:r w:rsidRPr="005F2B32">
              <w:rPr>
                <w:rFonts w:ascii="Times New Roman" w:hAnsi="Times New Roman" w:cs="Times New Roman"/>
                <w:sz w:val="18"/>
                <w:szCs w:val="18"/>
              </w:rPr>
              <w:t>0</w:t>
            </w:r>
          </w:p>
        </w:tc>
        <w:tc>
          <w:tcPr>
            <w:tcW w:w="559" w:type="pct"/>
            <w:tcBorders>
              <w:top w:val="outset" w:sz="6" w:space="0" w:color="auto"/>
              <w:left w:val="outset" w:sz="6" w:space="0" w:color="auto"/>
              <w:bottom w:val="outset" w:sz="6" w:space="0" w:color="auto"/>
              <w:right w:val="outset" w:sz="6" w:space="0" w:color="auto"/>
            </w:tcBorders>
            <w:vAlign w:val="center"/>
            <w:hideMark/>
          </w:tcPr>
          <w:p w14:paraId="7A8EFFF5" w14:textId="77777777" w:rsidR="003604EC" w:rsidRPr="005F2B32" w:rsidRDefault="003604EC" w:rsidP="005F2B32">
            <w:pPr>
              <w:jc w:val="right"/>
              <w:rPr>
                <w:rFonts w:ascii="Times New Roman" w:hAnsi="Times New Roman" w:cs="Times New Roman"/>
                <w:sz w:val="18"/>
                <w:szCs w:val="18"/>
              </w:rPr>
            </w:pPr>
            <w:r w:rsidRPr="005F2B32">
              <w:rPr>
                <w:rFonts w:ascii="Times New Roman" w:hAnsi="Times New Roman" w:cs="Times New Roman"/>
                <w:sz w:val="18"/>
                <w:szCs w:val="18"/>
              </w:rPr>
              <w:t>-41 236</w:t>
            </w:r>
          </w:p>
        </w:tc>
        <w:tc>
          <w:tcPr>
            <w:tcW w:w="889" w:type="pct"/>
            <w:tcBorders>
              <w:top w:val="outset" w:sz="6" w:space="0" w:color="auto"/>
              <w:left w:val="outset" w:sz="6" w:space="0" w:color="auto"/>
              <w:bottom w:val="outset" w:sz="6" w:space="0" w:color="auto"/>
              <w:right w:val="outset" w:sz="6" w:space="0" w:color="auto"/>
            </w:tcBorders>
            <w:vAlign w:val="center"/>
            <w:hideMark/>
          </w:tcPr>
          <w:p w14:paraId="5AFE575C" w14:textId="77777777" w:rsidR="003604EC" w:rsidRPr="005F2B32" w:rsidRDefault="003604EC" w:rsidP="005F2B32">
            <w:pPr>
              <w:jc w:val="right"/>
              <w:rPr>
                <w:rFonts w:ascii="Times New Roman" w:hAnsi="Times New Roman" w:cs="Times New Roman"/>
                <w:sz w:val="18"/>
                <w:szCs w:val="18"/>
              </w:rPr>
            </w:pPr>
            <w:r w:rsidRPr="005F2B32">
              <w:rPr>
                <w:rFonts w:ascii="Times New Roman" w:hAnsi="Times New Roman" w:cs="Times New Roman"/>
                <w:sz w:val="18"/>
                <w:szCs w:val="18"/>
              </w:rPr>
              <w:t>-41 236</w:t>
            </w:r>
          </w:p>
        </w:tc>
      </w:tr>
      <w:tr w:rsidR="005F2B32" w:rsidRPr="003604EC" w14:paraId="634B2FD1" w14:textId="77777777" w:rsidTr="005F2B32">
        <w:trPr>
          <w:tblCellSpacing w:w="15" w:type="dxa"/>
        </w:trPr>
        <w:tc>
          <w:tcPr>
            <w:tcW w:w="867" w:type="pct"/>
            <w:tcBorders>
              <w:top w:val="outset" w:sz="6" w:space="0" w:color="auto"/>
              <w:left w:val="outset" w:sz="6" w:space="0" w:color="auto"/>
              <w:bottom w:val="outset" w:sz="6" w:space="0" w:color="auto"/>
              <w:right w:val="outset" w:sz="6" w:space="0" w:color="auto"/>
            </w:tcBorders>
            <w:hideMark/>
          </w:tcPr>
          <w:p w14:paraId="083CA984" w14:textId="77777777" w:rsidR="003604EC" w:rsidRPr="003604EC" w:rsidRDefault="003604EC" w:rsidP="007E336F">
            <w:pPr>
              <w:rPr>
                <w:rFonts w:ascii="Times New Roman" w:hAnsi="Times New Roman" w:cs="Times New Roman"/>
                <w:sz w:val="24"/>
                <w:szCs w:val="24"/>
              </w:rPr>
            </w:pPr>
            <w:r w:rsidRPr="003604EC">
              <w:rPr>
                <w:rFonts w:ascii="Times New Roman" w:hAnsi="Times New Roman" w:cs="Times New Roman"/>
                <w:sz w:val="24"/>
                <w:szCs w:val="24"/>
              </w:rPr>
              <w:t>3.1. valsts pamatbudžets</w:t>
            </w:r>
          </w:p>
        </w:tc>
        <w:tc>
          <w:tcPr>
            <w:tcW w:w="507" w:type="pct"/>
            <w:tcBorders>
              <w:top w:val="outset" w:sz="6" w:space="0" w:color="auto"/>
              <w:left w:val="outset" w:sz="6" w:space="0" w:color="auto"/>
              <w:bottom w:val="outset" w:sz="6" w:space="0" w:color="auto"/>
              <w:right w:val="outset" w:sz="6" w:space="0" w:color="auto"/>
            </w:tcBorders>
            <w:vAlign w:val="center"/>
            <w:hideMark/>
          </w:tcPr>
          <w:p w14:paraId="1A3FE8D3" w14:textId="77777777" w:rsidR="003604EC" w:rsidRPr="005F2B32" w:rsidRDefault="005F2B32" w:rsidP="005F2B32">
            <w:pPr>
              <w:jc w:val="right"/>
              <w:rPr>
                <w:rFonts w:ascii="Times New Roman" w:hAnsi="Times New Roman" w:cs="Times New Roman"/>
                <w:sz w:val="18"/>
                <w:szCs w:val="18"/>
              </w:rPr>
            </w:pPr>
            <w:r w:rsidRPr="005F2B32">
              <w:rPr>
                <w:rFonts w:ascii="Times New Roman" w:hAnsi="Times New Roman" w:cs="Times New Roman"/>
                <w:sz w:val="18"/>
                <w:szCs w:val="18"/>
              </w:rPr>
              <w:t>0</w:t>
            </w:r>
          </w:p>
        </w:tc>
        <w:tc>
          <w:tcPr>
            <w:tcW w:w="559" w:type="pct"/>
            <w:tcBorders>
              <w:top w:val="outset" w:sz="6" w:space="0" w:color="auto"/>
              <w:left w:val="outset" w:sz="6" w:space="0" w:color="auto"/>
              <w:bottom w:val="outset" w:sz="6" w:space="0" w:color="auto"/>
              <w:right w:val="outset" w:sz="6" w:space="0" w:color="auto"/>
            </w:tcBorders>
            <w:vAlign w:val="center"/>
            <w:hideMark/>
          </w:tcPr>
          <w:p w14:paraId="20D39F27" w14:textId="77777777" w:rsidR="003604EC" w:rsidRPr="005F2B32" w:rsidRDefault="005F2B32" w:rsidP="005F2B32">
            <w:pPr>
              <w:jc w:val="right"/>
              <w:rPr>
                <w:rFonts w:ascii="Times New Roman" w:hAnsi="Times New Roman" w:cs="Times New Roman"/>
                <w:sz w:val="18"/>
                <w:szCs w:val="18"/>
              </w:rPr>
            </w:pPr>
            <w:r w:rsidRPr="005F2B32">
              <w:rPr>
                <w:rFonts w:ascii="Times New Roman" w:hAnsi="Times New Roman" w:cs="Times New Roman"/>
                <w:sz w:val="18"/>
                <w:szCs w:val="18"/>
              </w:rPr>
              <w:t>0</w:t>
            </w:r>
          </w:p>
        </w:tc>
        <w:tc>
          <w:tcPr>
            <w:tcW w:w="456" w:type="pct"/>
            <w:tcBorders>
              <w:top w:val="outset" w:sz="6" w:space="0" w:color="auto"/>
              <w:left w:val="outset" w:sz="6" w:space="0" w:color="auto"/>
              <w:bottom w:val="outset" w:sz="6" w:space="0" w:color="auto"/>
              <w:right w:val="outset" w:sz="6" w:space="0" w:color="auto"/>
            </w:tcBorders>
            <w:vAlign w:val="center"/>
            <w:hideMark/>
          </w:tcPr>
          <w:p w14:paraId="718D4CFE" w14:textId="77777777" w:rsidR="003604EC" w:rsidRPr="005F2B32" w:rsidRDefault="005F2B32" w:rsidP="005F2B32">
            <w:pPr>
              <w:jc w:val="right"/>
              <w:rPr>
                <w:rFonts w:ascii="Times New Roman" w:hAnsi="Times New Roman" w:cs="Times New Roman"/>
                <w:sz w:val="18"/>
                <w:szCs w:val="18"/>
              </w:rPr>
            </w:pPr>
            <w:r w:rsidRPr="005F2B32">
              <w:rPr>
                <w:rFonts w:ascii="Times New Roman" w:hAnsi="Times New Roman" w:cs="Times New Roman"/>
                <w:sz w:val="18"/>
                <w:szCs w:val="18"/>
              </w:rPr>
              <w:t>0</w:t>
            </w:r>
          </w:p>
        </w:tc>
        <w:tc>
          <w:tcPr>
            <w:tcW w:w="559" w:type="pct"/>
            <w:tcBorders>
              <w:top w:val="outset" w:sz="6" w:space="0" w:color="auto"/>
              <w:left w:val="outset" w:sz="6" w:space="0" w:color="auto"/>
              <w:bottom w:val="outset" w:sz="6" w:space="0" w:color="auto"/>
              <w:right w:val="outset" w:sz="6" w:space="0" w:color="auto"/>
            </w:tcBorders>
            <w:vAlign w:val="center"/>
            <w:hideMark/>
          </w:tcPr>
          <w:p w14:paraId="54CFA475" w14:textId="77777777" w:rsidR="003604EC" w:rsidRPr="005F2B32" w:rsidRDefault="003604EC" w:rsidP="005F2B32">
            <w:pPr>
              <w:jc w:val="right"/>
              <w:rPr>
                <w:rFonts w:ascii="Times New Roman" w:hAnsi="Times New Roman" w:cs="Times New Roman"/>
                <w:sz w:val="18"/>
                <w:szCs w:val="18"/>
              </w:rPr>
            </w:pPr>
            <w:r w:rsidRPr="005F2B32">
              <w:rPr>
                <w:rFonts w:ascii="Times New Roman" w:hAnsi="Times New Roman" w:cs="Times New Roman"/>
                <w:sz w:val="18"/>
                <w:szCs w:val="18"/>
              </w:rPr>
              <w:t>-41 236</w:t>
            </w:r>
          </w:p>
        </w:tc>
        <w:tc>
          <w:tcPr>
            <w:tcW w:w="456" w:type="pct"/>
            <w:tcBorders>
              <w:top w:val="outset" w:sz="6" w:space="0" w:color="auto"/>
              <w:left w:val="outset" w:sz="6" w:space="0" w:color="auto"/>
              <w:bottom w:val="outset" w:sz="6" w:space="0" w:color="auto"/>
              <w:right w:val="outset" w:sz="6" w:space="0" w:color="auto"/>
            </w:tcBorders>
            <w:vAlign w:val="center"/>
            <w:hideMark/>
          </w:tcPr>
          <w:p w14:paraId="3CE503D5" w14:textId="77777777" w:rsidR="003604EC" w:rsidRPr="005F2B32" w:rsidRDefault="005F2B32" w:rsidP="005F2B32">
            <w:pPr>
              <w:jc w:val="right"/>
              <w:rPr>
                <w:rFonts w:ascii="Times New Roman" w:hAnsi="Times New Roman" w:cs="Times New Roman"/>
                <w:sz w:val="18"/>
                <w:szCs w:val="18"/>
              </w:rPr>
            </w:pPr>
            <w:r w:rsidRPr="005F2B32">
              <w:rPr>
                <w:rFonts w:ascii="Times New Roman" w:hAnsi="Times New Roman" w:cs="Times New Roman"/>
                <w:sz w:val="18"/>
                <w:szCs w:val="18"/>
              </w:rPr>
              <w:t>0</w:t>
            </w:r>
          </w:p>
        </w:tc>
        <w:tc>
          <w:tcPr>
            <w:tcW w:w="559" w:type="pct"/>
            <w:tcBorders>
              <w:top w:val="outset" w:sz="6" w:space="0" w:color="auto"/>
              <w:left w:val="outset" w:sz="6" w:space="0" w:color="auto"/>
              <w:bottom w:val="outset" w:sz="6" w:space="0" w:color="auto"/>
              <w:right w:val="outset" w:sz="6" w:space="0" w:color="auto"/>
            </w:tcBorders>
            <w:vAlign w:val="center"/>
            <w:hideMark/>
          </w:tcPr>
          <w:p w14:paraId="38D0C85D" w14:textId="77777777" w:rsidR="003604EC" w:rsidRPr="005F2B32" w:rsidRDefault="003604EC" w:rsidP="005F2B32">
            <w:pPr>
              <w:jc w:val="right"/>
              <w:rPr>
                <w:rFonts w:ascii="Times New Roman" w:hAnsi="Times New Roman" w:cs="Times New Roman"/>
                <w:sz w:val="18"/>
                <w:szCs w:val="18"/>
              </w:rPr>
            </w:pPr>
            <w:r w:rsidRPr="005F2B32">
              <w:rPr>
                <w:rFonts w:ascii="Times New Roman" w:hAnsi="Times New Roman" w:cs="Times New Roman"/>
                <w:sz w:val="18"/>
                <w:szCs w:val="18"/>
              </w:rPr>
              <w:t>-41 236</w:t>
            </w:r>
          </w:p>
        </w:tc>
        <w:tc>
          <w:tcPr>
            <w:tcW w:w="889" w:type="pct"/>
            <w:tcBorders>
              <w:top w:val="outset" w:sz="6" w:space="0" w:color="auto"/>
              <w:left w:val="outset" w:sz="6" w:space="0" w:color="auto"/>
              <w:bottom w:val="outset" w:sz="6" w:space="0" w:color="auto"/>
              <w:right w:val="outset" w:sz="6" w:space="0" w:color="auto"/>
            </w:tcBorders>
            <w:vAlign w:val="center"/>
            <w:hideMark/>
          </w:tcPr>
          <w:p w14:paraId="3CA3644A" w14:textId="77777777" w:rsidR="003604EC" w:rsidRPr="005F2B32" w:rsidRDefault="003604EC" w:rsidP="005F2B32">
            <w:pPr>
              <w:jc w:val="right"/>
              <w:rPr>
                <w:rFonts w:ascii="Times New Roman" w:hAnsi="Times New Roman" w:cs="Times New Roman"/>
                <w:sz w:val="18"/>
                <w:szCs w:val="18"/>
              </w:rPr>
            </w:pPr>
            <w:r w:rsidRPr="005F2B32">
              <w:rPr>
                <w:rFonts w:ascii="Times New Roman" w:hAnsi="Times New Roman" w:cs="Times New Roman"/>
                <w:sz w:val="18"/>
                <w:szCs w:val="18"/>
              </w:rPr>
              <w:t>-41 236</w:t>
            </w:r>
          </w:p>
        </w:tc>
      </w:tr>
      <w:tr w:rsidR="005F2B32" w:rsidRPr="003604EC" w14:paraId="75D3F95E" w14:textId="77777777" w:rsidTr="005F2B32">
        <w:trPr>
          <w:tblCellSpacing w:w="15" w:type="dxa"/>
        </w:trPr>
        <w:tc>
          <w:tcPr>
            <w:tcW w:w="867" w:type="pct"/>
            <w:tcBorders>
              <w:top w:val="outset" w:sz="6" w:space="0" w:color="auto"/>
              <w:left w:val="outset" w:sz="6" w:space="0" w:color="auto"/>
              <w:bottom w:val="outset" w:sz="6" w:space="0" w:color="auto"/>
              <w:right w:val="outset" w:sz="6" w:space="0" w:color="auto"/>
            </w:tcBorders>
            <w:hideMark/>
          </w:tcPr>
          <w:p w14:paraId="567642F6" w14:textId="77777777" w:rsidR="003604EC" w:rsidRPr="003604EC" w:rsidRDefault="003604EC" w:rsidP="007E336F">
            <w:pPr>
              <w:rPr>
                <w:rFonts w:ascii="Times New Roman" w:hAnsi="Times New Roman" w:cs="Times New Roman"/>
                <w:sz w:val="24"/>
                <w:szCs w:val="24"/>
              </w:rPr>
            </w:pPr>
            <w:r w:rsidRPr="003604EC">
              <w:rPr>
                <w:rFonts w:ascii="Times New Roman" w:hAnsi="Times New Roman" w:cs="Times New Roman"/>
                <w:sz w:val="24"/>
                <w:szCs w:val="24"/>
              </w:rPr>
              <w:t>3.2. speciālais budžets</w:t>
            </w:r>
          </w:p>
        </w:tc>
        <w:tc>
          <w:tcPr>
            <w:tcW w:w="507" w:type="pct"/>
            <w:tcBorders>
              <w:top w:val="outset" w:sz="6" w:space="0" w:color="auto"/>
              <w:left w:val="outset" w:sz="6" w:space="0" w:color="auto"/>
              <w:bottom w:val="outset" w:sz="6" w:space="0" w:color="auto"/>
              <w:right w:val="outset" w:sz="6" w:space="0" w:color="auto"/>
            </w:tcBorders>
            <w:vAlign w:val="center"/>
            <w:hideMark/>
          </w:tcPr>
          <w:p w14:paraId="11F3AFA3" w14:textId="77777777" w:rsidR="003604EC" w:rsidRPr="005F2B32" w:rsidRDefault="005F2B32" w:rsidP="005F2B32">
            <w:pPr>
              <w:jc w:val="right"/>
              <w:rPr>
                <w:rFonts w:ascii="Times New Roman" w:hAnsi="Times New Roman" w:cs="Times New Roman"/>
                <w:sz w:val="18"/>
                <w:szCs w:val="18"/>
              </w:rPr>
            </w:pPr>
            <w:r w:rsidRPr="005F2B32">
              <w:rPr>
                <w:rFonts w:ascii="Times New Roman" w:hAnsi="Times New Roman" w:cs="Times New Roman"/>
                <w:sz w:val="18"/>
                <w:szCs w:val="18"/>
              </w:rPr>
              <w:t>0</w:t>
            </w:r>
          </w:p>
        </w:tc>
        <w:tc>
          <w:tcPr>
            <w:tcW w:w="559" w:type="pct"/>
            <w:tcBorders>
              <w:top w:val="outset" w:sz="6" w:space="0" w:color="auto"/>
              <w:left w:val="outset" w:sz="6" w:space="0" w:color="auto"/>
              <w:bottom w:val="outset" w:sz="6" w:space="0" w:color="auto"/>
              <w:right w:val="outset" w:sz="6" w:space="0" w:color="auto"/>
            </w:tcBorders>
            <w:vAlign w:val="center"/>
            <w:hideMark/>
          </w:tcPr>
          <w:p w14:paraId="4CA5B2A4" w14:textId="77777777" w:rsidR="003604EC" w:rsidRPr="005F2B32" w:rsidRDefault="005F2B32" w:rsidP="005F2B32">
            <w:pPr>
              <w:jc w:val="right"/>
              <w:rPr>
                <w:rFonts w:ascii="Times New Roman" w:hAnsi="Times New Roman" w:cs="Times New Roman"/>
                <w:sz w:val="18"/>
                <w:szCs w:val="18"/>
              </w:rPr>
            </w:pPr>
            <w:r w:rsidRPr="005F2B32">
              <w:rPr>
                <w:rFonts w:ascii="Times New Roman" w:hAnsi="Times New Roman" w:cs="Times New Roman"/>
                <w:sz w:val="18"/>
                <w:szCs w:val="18"/>
              </w:rPr>
              <w:t>0</w:t>
            </w:r>
          </w:p>
        </w:tc>
        <w:tc>
          <w:tcPr>
            <w:tcW w:w="456" w:type="pct"/>
            <w:tcBorders>
              <w:top w:val="outset" w:sz="6" w:space="0" w:color="auto"/>
              <w:left w:val="outset" w:sz="6" w:space="0" w:color="auto"/>
              <w:bottom w:val="outset" w:sz="6" w:space="0" w:color="auto"/>
              <w:right w:val="outset" w:sz="6" w:space="0" w:color="auto"/>
            </w:tcBorders>
            <w:vAlign w:val="center"/>
            <w:hideMark/>
          </w:tcPr>
          <w:p w14:paraId="0BC320C9" w14:textId="77777777" w:rsidR="003604EC" w:rsidRPr="005F2B32" w:rsidRDefault="005F2B32" w:rsidP="005F2B32">
            <w:pPr>
              <w:jc w:val="right"/>
              <w:rPr>
                <w:rFonts w:ascii="Times New Roman" w:hAnsi="Times New Roman" w:cs="Times New Roman"/>
                <w:sz w:val="18"/>
                <w:szCs w:val="18"/>
              </w:rPr>
            </w:pPr>
            <w:r w:rsidRPr="005F2B32">
              <w:rPr>
                <w:rFonts w:ascii="Times New Roman" w:hAnsi="Times New Roman" w:cs="Times New Roman"/>
                <w:sz w:val="18"/>
                <w:szCs w:val="18"/>
              </w:rPr>
              <w:t>0</w:t>
            </w:r>
          </w:p>
        </w:tc>
        <w:tc>
          <w:tcPr>
            <w:tcW w:w="559" w:type="pct"/>
            <w:tcBorders>
              <w:top w:val="outset" w:sz="6" w:space="0" w:color="auto"/>
              <w:left w:val="outset" w:sz="6" w:space="0" w:color="auto"/>
              <w:bottom w:val="outset" w:sz="6" w:space="0" w:color="auto"/>
              <w:right w:val="outset" w:sz="6" w:space="0" w:color="auto"/>
            </w:tcBorders>
            <w:vAlign w:val="center"/>
            <w:hideMark/>
          </w:tcPr>
          <w:p w14:paraId="57CD8560" w14:textId="77777777" w:rsidR="003604EC" w:rsidRPr="005F2B32" w:rsidRDefault="005F2B32" w:rsidP="005F2B32">
            <w:pPr>
              <w:jc w:val="right"/>
              <w:rPr>
                <w:rFonts w:ascii="Times New Roman" w:hAnsi="Times New Roman" w:cs="Times New Roman"/>
                <w:sz w:val="18"/>
                <w:szCs w:val="18"/>
              </w:rPr>
            </w:pPr>
            <w:r w:rsidRPr="005F2B32">
              <w:rPr>
                <w:rFonts w:ascii="Times New Roman" w:hAnsi="Times New Roman" w:cs="Times New Roman"/>
                <w:sz w:val="18"/>
                <w:szCs w:val="18"/>
              </w:rPr>
              <w:t>0</w:t>
            </w:r>
          </w:p>
        </w:tc>
        <w:tc>
          <w:tcPr>
            <w:tcW w:w="456" w:type="pct"/>
            <w:tcBorders>
              <w:top w:val="outset" w:sz="6" w:space="0" w:color="auto"/>
              <w:left w:val="outset" w:sz="6" w:space="0" w:color="auto"/>
              <w:bottom w:val="outset" w:sz="6" w:space="0" w:color="auto"/>
              <w:right w:val="outset" w:sz="6" w:space="0" w:color="auto"/>
            </w:tcBorders>
            <w:vAlign w:val="center"/>
            <w:hideMark/>
          </w:tcPr>
          <w:p w14:paraId="0282A339" w14:textId="77777777" w:rsidR="003604EC" w:rsidRPr="005F2B32" w:rsidRDefault="005F2B32" w:rsidP="005F2B32">
            <w:pPr>
              <w:jc w:val="right"/>
              <w:rPr>
                <w:rFonts w:ascii="Times New Roman" w:hAnsi="Times New Roman" w:cs="Times New Roman"/>
                <w:sz w:val="18"/>
                <w:szCs w:val="18"/>
              </w:rPr>
            </w:pPr>
            <w:r w:rsidRPr="005F2B32">
              <w:rPr>
                <w:rFonts w:ascii="Times New Roman" w:hAnsi="Times New Roman" w:cs="Times New Roman"/>
                <w:sz w:val="18"/>
                <w:szCs w:val="18"/>
              </w:rPr>
              <w:t>0</w:t>
            </w:r>
          </w:p>
        </w:tc>
        <w:tc>
          <w:tcPr>
            <w:tcW w:w="559" w:type="pct"/>
            <w:tcBorders>
              <w:top w:val="outset" w:sz="6" w:space="0" w:color="auto"/>
              <w:left w:val="outset" w:sz="6" w:space="0" w:color="auto"/>
              <w:bottom w:val="outset" w:sz="6" w:space="0" w:color="auto"/>
              <w:right w:val="outset" w:sz="6" w:space="0" w:color="auto"/>
            </w:tcBorders>
            <w:vAlign w:val="center"/>
            <w:hideMark/>
          </w:tcPr>
          <w:p w14:paraId="68BC7209" w14:textId="77777777" w:rsidR="003604EC" w:rsidRPr="005F2B32" w:rsidRDefault="005F2B32" w:rsidP="005F2B32">
            <w:pPr>
              <w:jc w:val="right"/>
              <w:rPr>
                <w:rFonts w:ascii="Times New Roman" w:hAnsi="Times New Roman" w:cs="Times New Roman"/>
                <w:sz w:val="18"/>
                <w:szCs w:val="18"/>
              </w:rPr>
            </w:pPr>
            <w:r w:rsidRPr="005F2B32">
              <w:rPr>
                <w:rFonts w:ascii="Times New Roman" w:hAnsi="Times New Roman" w:cs="Times New Roman"/>
                <w:sz w:val="18"/>
                <w:szCs w:val="18"/>
              </w:rPr>
              <w:t>0</w:t>
            </w:r>
          </w:p>
        </w:tc>
        <w:tc>
          <w:tcPr>
            <w:tcW w:w="889" w:type="pct"/>
            <w:tcBorders>
              <w:top w:val="outset" w:sz="6" w:space="0" w:color="auto"/>
              <w:left w:val="outset" w:sz="6" w:space="0" w:color="auto"/>
              <w:bottom w:val="outset" w:sz="6" w:space="0" w:color="auto"/>
              <w:right w:val="outset" w:sz="6" w:space="0" w:color="auto"/>
            </w:tcBorders>
            <w:vAlign w:val="center"/>
            <w:hideMark/>
          </w:tcPr>
          <w:p w14:paraId="206FA32F" w14:textId="77777777" w:rsidR="003604EC" w:rsidRPr="005F2B32" w:rsidRDefault="005F2B32" w:rsidP="005F2B32">
            <w:pPr>
              <w:jc w:val="right"/>
              <w:rPr>
                <w:rFonts w:ascii="Times New Roman" w:hAnsi="Times New Roman" w:cs="Times New Roman"/>
                <w:sz w:val="18"/>
                <w:szCs w:val="18"/>
              </w:rPr>
            </w:pPr>
            <w:r w:rsidRPr="005F2B32">
              <w:rPr>
                <w:rFonts w:ascii="Times New Roman" w:hAnsi="Times New Roman" w:cs="Times New Roman"/>
                <w:sz w:val="18"/>
                <w:szCs w:val="18"/>
              </w:rPr>
              <w:t>0</w:t>
            </w:r>
          </w:p>
        </w:tc>
      </w:tr>
      <w:tr w:rsidR="005F2B32" w:rsidRPr="003604EC" w14:paraId="1C115BB2" w14:textId="77777777" w:rsidTr="005F2B32">
        <w:trPr>
          <w:tblCellSpacing w:w="15" w:type="dxa"/>
        </w:trPr>
        <w:tc>
          <w:tcPr>
            <w:tcW w:w="867" w:type="pct"/>
            <w:tcBorders>
              <w:top w:val="outset" w:sz="6" w:space="0" w:color="auto"/>
              <w:left w:val="outset" w:sz="6" w:space="0" w:color="auto"/>
              <w:bottom w:val="outset" w:sz="6" w:space="0" w:color="auto"/>
              <w:right w:val="outset" w:sz="6" w:space="0" w:color="auto"/>
            </w:tcBorders>
            <w:hideMark/>
          </w:tcPr>
          <w:p w14:paraId="60128D4C" w14:textId="77777777" w:rsidR="003604EC" w:rsidRPr="003604EC" w:rsidRDefault="003604EC" w:rsidP="007E336F">
            <w:pPr>
              <w:rPr>
                <w:rFonts w:ascii="Times New Roman" w:hAnsi="Times New Roman" w:cs="Times New Roman"/>
                <w:sz w:val="24"/>
                <w:szCs w:val="24"/>
              </w:rPr>
            </w:pPr>
            <w:r w:rsidRPr="003604EC">
              <w:rPr>
                <w:rFonts w:ascii="Times New Roman" w:hAnsi="Times New Roman" w:cs="Times New Roman"/>
                <w:sz w:val="24"/>
                <w:szCs w:val="24"/>
              </w:rPr>
              <w:t>3.3. pašvaldību budžets</w:t>
            </w:r>
          </w:p>
        </w:tc>
        <w:tc>
          <w:tcPr>
            <w:tcW w:w="507" w:type="pct"/>
            <w:tcBorders>
              <w:top w:val="outset" w:sz="6" w:space="0" w:color="auto"/>
              <w:left w:val="outset" w:sz="6" w:space="0" w:color="auto"/>
              <w:bottom w:val="outset" w:sz="6" w:space="0" w:color="auto"/>
              <w:right w:val="outset" w:sz="6" w:space="0" w:color="auto"/>
            </w:tcBorders>
            <w:vAlign w:val="center"/>
            <w:hideMark/>
          </w:tcPr>
          <w:p w14:paraId="42C38A14" w14:textId="77777777" w:rsidR="003604EC" w:rsidRPr="005F2B32" w:rsidRDefault="005F2B32" w:rsidP="005F2B32">
            <w:pPr>
              <w:jc w:val="right"/>
              <w:rPr>
                <w:rFonts w:ascii="Times New Roman" w:hAnsi="Times New Roman" w:cs="Times New Roman"/>
                <w:sz w:val="18"/>
                <w:szCs w:val="18"/>
              </w:rPr>
            </w:pPr>
            <w:r w:rsidRPr="005F2B32">
              <w:rPr>
                <w:rFonts w:ascii="Times New Roman" w:hAnsi="Times New Roman" w:cs="Times New Roman"/>
                <w:sz w:val="18"/>
                <w:szCs w:val="18"/>
              </w:rPr>
              <w:t>0</w:t>
            </w:r>
          </w:p>
        </w:tc>
        <w:tc>
          <w:tcPr>
            <w:tcW w:w="559" w:type="pct"/>
            <w:tcBorders>
              <w:top w:val="outset" w:sz="6" w:space="0" w:color="auto"/>
              <w:left w:val="outset" w:sz="6" w:space="0" w:color="auto"/>
              <w:bottom w:val="outset" w:sz="6" w:space="0" w:color="auto"/>
              <w:right w:val="outset" w:sz="6" w:space="0" w:color="auto"/>
            </w:tcBorders>
            <w:vAlign w:val="center"/>
            <w:hideMark/>
          </w:tcPr>
          <w:p w14:paraId="62950990" w14:textId="77777777" w:rsidR="003604EC" w:rsidRPr="005F2B32" w:rsidRDefault="005F2B32" w:rsidP="005F2B32">
            <w:pPr>
              <w:jc w:val="right"/>
              <w:rPr>
                <w:rFonts w:ascii="Times New Roman" w:hAnsi="Times New Roman" w:cs="Times New Roman"/>
                <w:sz w:val="18"/>
                <w:szCs w:val="18"/>
              </w:rPr>
            </w:pPr>
            <w:r w:rsidRPr="005F2B32">
              <w:rPr>
                <w:rFonts w:ascii="Times New Roman" w:hAnsi="Times New Roman" w:cs="Times New Roman"/>
                <w:sz w:val="18"/>
                <w:szCs w:val="18"/>
              </w:rPr>
              <w:t>0</w:t>
            </w:r>
          </w:p>
        </w:tc>
        <w:tc>
          <w:tcPr>
            <w:tcW w:w="456" w:type="pct"/>
            <w:tcBorders>
              <w:top w:val="outset" w:sz="6" w:space="0" w:color="auto"/>
              <w:left w:val="outset" w:sz="6" w:space="0" w:color="auto"/>
              <w:bottom w:val="outset" w:sz="6" w:space="0" w:color="auto"/>
              <w:right w:val="outset" w:sz="6" w:space="0" w:color="auto"/>
            </w:tcBorders>
            <w:vAlign w:val="center"/>
            <w:hideMark/>
          </w:tcPr>
          <w:p w14:paraId="0A9CD386" w14:textId="77777777" w:rsidR="003604EC" w:rsidRPr="005F2B32" w:rsidRDefault="005F2B32" w:rsidP="005F2B32">
            <w:pPr>
              <w:jc w:val="right"/>
              <w:rPr>
                <w:rFonts w:ascii="Times New Roman" w:hAnsi="Times New Roman" w:cs="Times New Roman"/>
                <w:sz w:val="18"/>
                <w:szCs w:val="18"/>
              </w:rPr>
            </w:pPr>
            <w:r w:rsidRPr="005F2B32">
              <w:rPr>
                <w:rFonts w:ascii="Times New Roman" w:hAnsi="Times New Roman" w:cs="Times New Roman"/>
                <w:sz w:val="18"/>
                <w:szCs w:val="18"/>
              </w:rPr>
              <w:t>0</w:t>
            </w:r>
          </w:p>
        </w:tc>
        <w:tc>
          <w:tcPr>
            <w:tcW w:w="559" w:type="pct"/>
            <w:tcBorders>
              <w:top w:val="outset" w:sz="6" w:space="0" w:color="auto"/>
              <w:left w:val="outset" w:sz="6" w:space="0" w:color="auto"/>
              <w:bottom w:val="outset" w:sz="6" w:space="0" w:color="auto"/>
              <w:right w:val="outset" w:sz="6" w:space="0" w:color="auto"/>
            </w:tcBorders>
            <w:vAlign w:val="center"/>
            <w:hideMark/>
          </w:tcPr>
          <w:p w14:paraId="3D6B78F9" w14:textId="77777777" w:rsidR="003604EC" w:rsidRPr="005F2B32" w:rsidRDefault="005F2B32" w:rsidP="005F2B32">
            <w:pPr>
              <w:jc w:val="right"/>
              <w:rPr>
                <w:rFonts w:ascii="Times New Roman" w:hAnsi="Times New Roman" w:cs="Times New Roman"/>
                <w:sz w:val="18"/>
                <w:szCs w:val="18"/>
              </w:rPr>
            </w:pPr>
            <w:r w:rsidRPr="005F2B32">
              <w:rPr>
                <w:rFonts w:ascii="Times New Roman" w:hAnsi="Times New Roman" w:cs="Times New Roman"/>
                <w:sz w:val="18"/>
                <w:szCs w:val="18"/>
              </w:rPr>
              <w:t>0</w:t>
            </w:r>
          </w:p>
        </w:tc>
        <w:tc>
          <w:tcPr>
            <w:tcW w:w="456" w:type="pct"/>
            <w:tcBorders>
              <w:top w:val="outset" w:sz="6" w:space="0" w:color="auto"/>
              <w:left w:val="outset" w:sz="6" w:space="0" w:color="auto"/>
              <w:bottom w:val="outset" w:sz="6" w:space="0" w:color="auto"/>
              <w:right w:val="outset" w:sz="6" w:space="0" w:color="auto"/>
            </w:tcBorders>
            <w:vAlign w:val="center"/>
            <w:hideMark/>
          </w:tcPr>
          <w:p w14:paraId="5F0CB243" w14:textId="77777777" w:rsidR="003604EC" w:rsidRPr="005F2B32" w:rsidRDefault="005F2B32" w:rsidP="005F2B32">
            <w:pPr>
              <w:jc w:val="right"/>
              <w:rPr>
                <w:rFonts w:ascii="Times New Roman" w:hAnsi="Times New Roman" w:cs="Times New Roman"/>
                <w:sz w:val="18"/>
                <w:szCs w:val="18"/>
              </w:rPr>
            </w:pPr>
            <w:r w:rsidRPr="005F2B32">
              <w:rPr>
                <w:rFonts w:ascii="Times New Roman" w:hAnsi="Times New Roman" w:cs="Times New Roman"/>
                <w:sz w:val="18"/>
                <w:szCs w:val="18"/>
              </w:rPr>
              <w:t>0</w:t>
            </w:r>
          </w:p>
        </w:tc>
        <w:tc>
          <w:tcPr>
            <w:tcW w:w="559" w:type="pct"/>
            <w:tcBorders>
              <w:top w:val="outset" w:sz="6" w:space="0" w:color="auto"/>
              <w:left w:val="outset" w:sz="6" w:space="0" w:color="auto"/>
              <w:bottom w:val="outset" w:sz="6" w:space="0" w:color="auto"/>
              <w:right w:val="outset" w:sz="6" w:space="0" w:color="auto"/>
            </w:tcBorders>
            <w:vAlign w:val="center"/>
            <w:hideMark/>
          </w:tcPr>
          <w:p w14:paraId="051F8AF6" w14:textId="77777777" w:rsidR="003604EC" w:rsidRPr="005F2B32" w:rsidRDefault="005F2B32" w:rsidP="005F2B32">
            <w:pPr>
              <w:jc w:val="right"/>
              <w:rPr>
                <w:rFonts w:ascii="Times New Roman" w:hAnsi="Times New Roman" w:cs="Times New Roman"/>
                <w:sz w:val="18"/>
                <w:szCs w:val="18"/>
              </w:rPr>
            </w:pPr>
            <w:r w:rsidRPr="005F2B32">
              <w:rPr>
                <w:rFonts w:ascii="Times New Roman" w:hAnsi="Times New Roman" w:cs="Times New Roman"/>
                <w:sz w:val="18"/>
                <w:szCs w:val="18"/>
              </w:rPr>
              <w:t>0</w:t>
            </w:r>
          </w:p>
        </w:tc>
        <w:tc>
          <w:tcPr>
            <w:tcW w:w="889" w:type="pct"/>
            <w:tcBorders>
              <w:top w:val="outset" w:sz="6" w:space="0" w:color="auto"/>
              <w:left w:val="outset" w:sz="6" w:space="0" w:color="auto"/>
              <w:bottom w:val="outset" w:sz="6" w:space="0" w:color="auto"/>
              <w:right w:val="outset" w:sz="6" w:space="0" w:color="auto"/>
            </w:tcBorders>
            <w:vAlign w:val="center"/>
            <w:hideMark/>
          </w:tcPr>
          <w:p w14:paraId="2622B1F2" w14:textId="77777777" w:rsidR="003604EC" w:rsidRPr="005F2B32" w:rsidRDefault="005F2B32" w:rsidP="005F2B32">
            <w:pPr>
              <w:jc w:val="right"/>
              <w:rPr>
                <w:rFonts w:ascii="Times New Roman" w:hAnsi="Times New Roman" w:cs="Times New Roman"/>
                <w:sz w:val="18"/>
                <w:szCs w:val="18"/>
              </w:rPr>
            </w:pPr>
            <w:r w:rsidRPr="005F2B32">
              <w:rPr>
                <w:rFonts w:ascii="Times New Roman" w:hAnsi="Times New Roman" w:cs="Times New Roman"/>
                <w:sz w:val="18"/>
                <w:szCs w:val="18"/>
              </w:rPr>
              <w:t>0</w:t>
            </w:r>
          </w:p>
        </w:tc>
      </w:tr>
      <w:tr w:rsidR="005F2B32" w:rsidRPr="003604EC" w14:paraId="3FBB3018" w14:textId="77777777" w:rsidTr="005F2B32">
        <w:trPr>
          <w:tblCellSpacing w:w="15" w:type="dxa"/>
        </w:trPr>
        <w:tc>
          <w:tcPr>
            <w:tcW w:w="867" w:type="pct"/>
            <w:tcBorders>
              <w:top w:val="outset" w:sz="6" w:space="0" w:color="auto"/>
              <w:left w:val="outset" w:sz="6" w:space="0" w:color="auto"/>
              <w:bottom w:val="outset" w:sz="6" w:space="0" w:color="auto"/>
              <w:right w:val="outset" w:sz="6" w:space="0" w:color="auto"/>
            </w:tcBorders>
            <w:hideMark/>
          </w:tcPr>
          <w:p w14:paraId="60F779C7" w14:textId="77777777" w:rsidR="005F2B32" w:rsidRPr="003604EC" w:rsidRDefault="005F2B32" w:rsidP="005F2B32">
            <w:pPr>
              <w:rPr>
                <w:rFonts w:ascii="Times New Roman" w:hAnsi="Times New Roman" w:cs="Times New Roman"/>
                <w:sz w:val="24"/>
                <w:szCs w:val="24"/>
              </w:rPr>
            </w:pPr>
            <w:r w:rsidRPr="003604EC">
              <w:rPr>
                <w:rFonts w:ascii="Times New Roman" w:hAnsi="Times New Roman" w:cs="Times New Roman"/>
                <w:sz w:val="24"/>
                <w:szCs w:val="24"/>
              </w:rPr>
              <w:t>4. Finanšu līdzekļi papildu izdevumu finansēšanai (kompensējošu izdevumu samazinājumu norāda ar "+" zīmi)</w:t>
            </w:r>
          </w:p>
        </w:tc>
        <w:tc>
          <w:tcPr>
            <w:tcW w:w="507" w:type="pct"/>
            <w:tcBorders>
              <w:top w:val="outset" w:sz="6" w:space="0" w:color="auto"/>
              <w:left w:val="outset" w:sz="6" w:space="0" w:color="auto"/>
              <w:bottom w:val="outset" w:sz="6" w:space="0" w:color="auto"/>
              <w:right w:val="outset" w:sz="6" w:space="0" w:color="auto"/>
            </w:tcBorders>
            <w:vAlign w:val="center"/>
            <w:hideMark/>
          </w:tcPr>
          <w:p w14:paraId="1107B764" w14:textId="77777777" w:rsidR="005F2B32" w:rsidRPr="002B6F6E" w:rsidRDefault="005F2B32" w:rsidP="005F2B32">
            <w:pPr>
              <w:rPr>
                <w:rFonts w:ascii="Times New Roman" w:hAnsi="Times New Roman" w:cs="Times New Roman"/>
                <w:sz w:val="24"/>
                <w:szCs w:val="24"/>
              </w:rPr>
            </w:pPr>
            <w:r w:rsidRPr="002B6F6E">
              <w:rPr>
                <w:rFonts w:ascii="Times New Roman" w:hAnsi="Times New Roman" w:cs="Times New Roman"/>
                <w:sz w:val="24"/>
                <w:szCs w:val="24"/>
              </w:rPr>
              <w:t> </w:t>
            </w:r>
          </w:p>
        </w:tc>
        <w:tc>
          <w:tcPr>
            <w:tcW w:w="559" w:type="pct"/>
            <w:tcBorders>
              <w:top w:val="outset" w:sz="6" w:space="0" w:color="auto"/>
              <w:left w:val="outset" w:sz="6" w:space="0" w:color="auto"/>
              <w:bottom w:val="outset" w:sz="6" w:space="0" w:color="auto"/>
              <w:right w:val="outset" w:sz="6" w:space="0" w:color="auto"/>
            </w:tcBorders>
            <w:vAlign w:val="center"/>
            <w:hideMark/>
          </w:tcPr>
          <w:p w14:paraId="7013209C" w14:textId="77777777" w:rsidR="005F2B32" w:rsidRPr="00D76863" w:rsidRDefault="005F2B32" w:rsidP="005F2B32">
            <w:pPr>
              <w:jc w:val="right"/>
              <w:rPr>
                <w:rFonts w:ascii="Times New Roman" w:hAnsi="Times New Roman" w:cs="Times New Roman"/>
                <w:sz w:val="18"/>
                <w:szCs w:val="18"/>
              </w:rPr>
            </w:pPr>
            <w:r w:rsidRPr="00D76863">
              <w:rPr>
                <w:rFonts w:ascii="Times New Roman" w:hAnsi="Times New Roman" w:cs="Times New Roman"/>
                <w:sz w:val="18"/>
                <w:szCs w:val="18"/>
              </w:rPr>
              <w:t>0</w:t>
            </w:r>
          </w:p>
        </w:tc>
        <w:tc>
          <w:tcPr>
            <w:tcW w:w="456" w:type="pct"/>
            <w:tcBorders>
              <w:top w:val="outset" w:sz="6" w:space="0" w:color="auto"/>
              <w:left w:val="outset" w:sz="6" w:space="0" w:color="auto"/>
              <w:bottom w:val="outset" w:sz="6" w:space="0" w:color="auto"/>
              <w:right w:val="outset" w:sz="6" w:space="0" w:color="auto"/>
            </w:tcBorders>
            <w:vAlign w:val="center"/>
            <w:hideMark/>
          </w:tcPr>
          <w:p w14:paraId="28D70419" w14:textId="77777777" w:rsidR="005F2B32" w:rsidRPr="00D76863" w:rsidRDefault="005F2B32" w:rsidP="005F2B32">
            <w:pPr>
              <w:jc w:val="right"/>
              <w:rPr>
                <w:rFonts w:ascii="Times New Roman" w:hAnsi="Times New Roman" w:cs="Times New Roman"/>
                <w:sz w:val="18"/>
                <w:szCs w:val="18"/>
              </w:rPr>
            </w:pPr>
            <w:r w:rsidRPr="00D76863">
              <w:rPr>
                <w:rFonts w:ascii="Times New Roman" w:hAnsi="Times New Roman" w:cs="Times New Roman"/>
                <w:sz w:val="18"/>
                <w:szCs w:val="18"/>
              </w:rPr>
              <w:t> </w:t>
            </w:r>
          </w:p>
        </w:tc>
        <w:tc>
          <w:tcPr>
            <w:tcW w:w="559" w:type="pct"/>
            <w:tcBorders>
              <w:top w:val="outset" w:sz="6" w:space="0" w:color="auto"/>
              <w:left w:val="outset" w:sz="6" w:space="0" w:color="auto"/>
              <w:bottom w:val="outset" w:sz="6" w:space="0" w:color="auto"/>
              <w:right w:val="outset" w:sz="6" w:space="0" w:color="auto"/>
            </w:tcBorders>
            <w:vAlign w:val="center"/>
            <w:hideMark/>
          </w:tcPr>
          <w:p w14:paraId="5BC4FDA2" w14:textId="77777777" w:rsidR="005F2B32" w:rsidRPr="00D76863" w:rsidRDefault="005F2B32" w:rsidP="005F2B32">
            <w:pPr>
              <w:jc w:val="right"/>
              <w:rPr>
                <w:rFonts w:ascii="Times New Roman" w:hAnsi="Times New Roman" w:cs="Times New Roman"/>
                <w:sz w:val="18"/>
                <w:szCs w:val="18"/>
              </w:rPr>
            </w:pPr>
            <w:r w:rsidRPr="00D76863">
              <w:rPr>
                <w:rFonts w:ascii="Times New Roman" w:hAnsi="Times New Roman" w:cs="Times New Roman"/>
                <w:sz w:val="18"/>
                <w:szCs w:val="18"/>
              </w:rPr>
              <w:t>0</w:t>
            </w:r>
          </w:p>
        </w:tc>
        <w:tc>
          <w:tcPr>
            <w:tcW w:w="456" w:type="pct"/>
            <w:tcBorders>
              <w:top w:val="outset" w:sz="6" w:space="0" w:color="auto"/>
              <w:left w:val="outset" w:sz="6" w:space="0" w:color="auto"/>
              <w:bottom w:val="outset" w:sz="6" w:space="0" w:color="auto"/>
              <w:right w:val="outset" w:sz="6" w:space="0" w:color="auto"/>
            </w:tcBorders>
            <w:vAlign w:val="center"/>
            <w:hideMark/>
          </w:tcPr>
          <w:p w14:paraId="2F4325CA" w14:textId="77777777" w:rsidR="005F2B32" w:rsidRPr="00D76863" w:rsidRDefault="005F2B32" w:rsidP="005F2B32">
            <w:pPr>
              <w:jc w:val="right"/>
              <w:rPr>
                <w:rFonts w:ascii="Times New Roman" w:hAnsi="Times New Roman" w:cs="Times New Roman"/>
                <w:sz w:val="18"/>
                <w:szCs w:val="18"/>
              </w:rPr>
            </w:pPr>
            <w:r w:rsidRPr="00D76863">
              <w:rPr>
                <w:rFonts w:ascii="Times New Roman" w:hAnsi="Times New Roman" w:cs="Times New Roman"/>
                <w:sz w:val="18"/>
                <w:szCs w:val="18"/>
              </w:rPr>
              <w:t> </w:t>
            </w:r>
          </w:p>
        </w:tc>
        <w:tc>
          <w:tcPr>
            <w:tcW w:w="559" w:type="pct"/>
            <w:tcBorders>
              <w:top w:val="outset" w:sz="6" w:space="0" w:color="auto"/>
              <w:left w:val="outset" w:sz="6" w:space="0" w:color="auto"/>
              <w:bottom w:val="outset" w:sz="6" w:space="0" w:color="auto"/>
              <w:right w:val="outset" w:sz="6" w:space="0" w:color="auto"/>
            </w:tcBorders>
            <w:vAlign w:val="center"/>
            <w:hideMark/>
          </w:tcPr>
          <w:p w14:paraId="3E0D8C7A" w14:textId="77777777" w:rsidR="005F2B32" w:rsidRPr="00D76863" w:rsidRDefault="005F2B32" w:rsidP="005F2B32">
            <w:pPr>
              <w:jc w:val="right"/>
              <w:rPr>
                <w:rFonts w:ascii="Times New Roman" w:hAnsi="Times New Roman" w:cs="Times New Roman"/>
                <w:sz w:val="18"/>
                <w:szCs w:val="18"/>
              </w:rPr>
            </w:pPr>
            <w:r w:rsidRPr="00D76863">
              <w:rPr>
                <w:rFonts w:ascii="Times New Roman" w:hAnsi="Times New Roman" w:cs="Times New Roman"/>
                <w:sz w:val="18"/>
                <w:szCs w:val="18"/>
              </w:rPr>
              <w:t>0</w:t>
            </w:r>
          </w:p>
        </w:tc>
        <w:tc>
          <w:tcPr>
            <w:tcW w:w="889" w:type="pct"/>
            <w:tcBorders>
              <w:top w:val="outset" w:sz="6" w:space="0" w:color="auto"/>
              <w:left w:val="outset" w:sz="6" w:space="0" w:color="auto"/>
              <w:bottom w:val="outset" w:sz="6" w:space="0" w:color="auto"/>
              <w:right w:val="outset" w:sz="6" w:space="0" w:color="auto"/>
            </w:tcBorders>
            <w:vAlign w:val="center"/>
            <w:hideMark/>
          </w:tcPr>
          <w:p w14:paraId="28D2F2D9" w14:textId="77777777" w:rsidR="005F2B32" w:rsidRPr="00D76863" w:rsidRDefault="005F2B32" w:rsidP="005F2B32">
            <w:pPr>
              <w:jc w:val="right"/>
              <w:rPr>
                <w:rFonts w:ascii="Times New Roman" w:hAnsi="Times New Roman" w:cs="Times New Roman"/>
                <w:sz w:val="18"/>
                <w:szCs w:val="18"/>
              </w:rPr>
            </w:pPr>
            <w:r w:rsidRPr="00D76863">
              <w:rPr>
                <w:rFonts w:ascii="Times New Roman" w:hAnsi="Times New Roman" w:cs="Times New Roman"/>
                <w:sz w:val="18"/>
                <w:szCs w:val="18"/>
              </w:rPr>
              <w:t>0</w:t>
            </w:r>
          </w:p>
        </w:tc>
      </w:tr>
      <w:tr w:rsidR="005F2B32" w:rsidRPr="003604EC" w14:paraId="7A7CF4B9" w14:textId="77777777" w:rsidTr="005F2B32">
        <w:trPr>
          <w:tblCellSpacing w:w="15" w:type="dxa"/>
        </w:trPr>
        <w:tc>
          <w:tcPr>
            <w:tcW w:w="867" w:type="pct"/>
            <w:tcBorders>
              <w:top w:val="outset" w:sz="6" w:space="0" w:color="auto"/>
              <w:left w:val="outset" w:sz="6" w:space="0" w:color="auto"/>
              <w:bottom w:val="outset" w:sz="6" w:space="0" w:color="auto"/>
              <w:right w:val="outset" w:sz="6" w:space="0" w:color="auto"/>
            </w:tcBorders>
            <w:hideMark/>
          </w:tcPr>
          <w:p w14:paraId="0B30EA94" w14:textId="77777777" w:rsidR="005F2B32" w:rsidRPr="003604EC" w:rsidRDefault="005F2B32" w:rsidP="005F2B32">
            <w:pPr>
              <w:rPr>
                <w:rFonts w:ascii="Times New Roman" w:hAnsi="Times New Roman" w:cs="Times New Roman"/>
                <w:sz w:val="24"/>
                <w:szCs w:val="24"/>
              </w:rPr>
            </w:pPr>
            <w:r w:rsidRPr="003604EC">
              <w:rPr>
                <w:rFonts w:ascii="Times New Roman" w:hAnsi="Times New Roman" w:cs="Times New Roman"/>
                <w:sz w:val="24"/>
                <w:szCs w:val="24"/>
              </w:rPr>
              <w:t>5. Precizēta finansiālā ietekme</w:t>
            </w:r>
          </w:p>
        </w:tc>
        <w:tc>
          <w:tcPr>
            <w:tcW w:w="507" w:type="pct"/>
            <w:vMerge w:val="restart"/>
            <w:tcBorders>
              <w:top w:val="outset" w:sz="6" w:space="0" w:color="auto"/>
              <w:left w:val="outset" w:sz="6" w:space="0" w:color="auto"/>
              <w:bottom w:val="outset" w:sz="6" w:space="0" w:color="auto"/>
              <w:right w:val="outset" w:sz="6" w:space="0" w:color="auto"/>
            </w:tcBorders>
            <w:vAlign w:val="center"/>
            <w:hideMark/>
          </w:tcPr>
          <w:p w14:paraId="6EA3EBC8" w14:textId="77777777" w:rsidR="005F2B32" w:rsidRPr="002B6F6E" w:rsidRDefault="005F2B32" w:rsidP="005F2B32">
            <w:pPr>
              <w:jc w:val="right"/>
              <w:rPr>
                <w:rFonts w:ascii="Times New Roman" w:hAnsi="Times New Roman" w:cs="Times New Roman"/>
                <w:sz w:val="24"/>
                <w:szCs w:val="24"/>
              </w:rPr>
            </w:pPr>
            <w:r w:rsidRPr="002B6F6E">
              <w:rPr>
                <w:rFonts w:ascii="Times New Roman" w:hAnsi="Times New Roman" w:cs="Times New Roman"/>
                <w:sz w:val="24"/>
                <w:szCs w:val="24"/>
              </w:rPr>
              <w:t> </w:t>
            </w:r>
          </w:p>
        </w:tc>
        <w:tc>
          <w:tcPr>
            <w:tcW w:w="559" w:type="pct"/>
            <w:tcBorders>
              <w:top w:val="outset" w:sz="6" w:space="0" w:color="auto"/>
              <w:left w:val="outset" w:sz="6" w:space="0" w:color="auto"/>
              <w:bottom w:val="outset" w:sz="6" w:space="0" w:color="auto"/>
              <w:right w:val="outset" w:sz="6" w:space="0" w:color="auto"/>
            </w:tcBorders>
            <w:vAlign w:val="center"/>
            <w:hideMark/>
          </w:tcPr>
          <w:p w14:paraId="21994474" w14:textId="77777777" w:rsidR="005F2B32" w:rsidRPr="00D76863" w:rsidRDefault="005F2B32" w:rsidP="005F2B32">
            <w:pPr>
              <w:jc w:val="right"/>
              <w:rPr>
                <w:rFonts w:ascii="Times New Roman" w:hAnsi="Times New Roman" w:cs="Times New Roman"/>
                <w:sz w:val="18"/>
                <w:szCs w:val="18"/>
              </w:rPr>
            </w:pPr>
            <w:r w:rsidRPr="00D76863">
              <w:rPr>
                <w:rFonts w:ascii="Times New Roman" w:hAnsi="Times New Roman" w:cs="Times New Roman"/>
                <w:sz w:val="18"/>
                <w:szCs w:val="18"/>
              </w:rPr>
              <w:t> 0</w:t>
            </w:r>
          </w:p>
        </w:tc>
        <w:tc>
          <w:tcPr>
            <w:tcW w:w="456" w:type="pct"/>
            <w:vMerge w:val="restart"/>
            <w:tcBorders>
              <w:top w:val="outset" w:sz="6" w:space="0" w:color="auto"/>
              <w:left w:val="outset" w:sz="6" w:space="0" w:color="auto"/>
              <w:bottom w:val="outset" w:sz="6" w:space="0" w:color="auto"/>
              <w:right w:val="outset" w:sz="6" w:space="0" w:color="auto"/>
            </w:tcBorders>
            <w:vAlign w:val="center"/>
            <w:hideMark/>
          </w:tcPr>
          <w:p w14:paraId="0FE3E618" w14:textId="77777777" w:rsidR="005F2B32" w:rsidRPr="002B6F6E" w:rsidRDefault="005F2B32" w:rsidP="005F2B32">
            <w:pPr>
              <w:jc w:val="right"/>
              <w:rPr>
                <w:rFonts w:ascii="Times New Roman" w:hAnsi="Times New Roman" w:cs="Times New Roman"/>
                <w:sz w:val="24"/>
                <w:szCs w:val="24"/>
              </w:rPr>
            </w:pPr>
            <w:r w:rsidRPr="002B6F6E">
              <w:rPr>
                <w:rFonts w:ascii="Times New Roman" w:hAnsi="Times New Roman" w:cs="Times New Roman"/>
                <w:sz w:val="24"/>
                <w:szCs w:val="24"/>
              </w:rPr>
              <w:t> </w:t>
            </w:r>
          </w:p>
        </w:tc>
        <w:tc>
          <w:tcPr>
            <w:tcW w:w="559" w:type="pct"/>
            <w:tcBorders>
              <w:top w:val="outset" w:sz="6" w:space="0" w:color="auto"/>
              <w:left w:val="outset" w:sz="6" w:space="0" w:color="auto"/>
              <w:bottom w:val="outset" w:sz="6" w:space="0" w:color="auto"/>
              <w:right w:val="outset" w:sz="6" w:space="0" w:color="auto"/>
            </w:tcBorders>
            <w:vAlign w:val="center"/>
            <w:hideMark/>
          </w:tcPr>
          <w:p w14:paraId="34FED2ED" w14:textId="77777777" w:rsidR="005F2B32" w:rsidRPr="005F2B32" w:rsidRDefault="005F2B32" w:rsidP="005F2B32">
            <w:pPr>
              <w:jc w:val="right"/>
              <w:rPr>
                <w:rFonts w:ascii="Times New Roman" w:hAnsi="Times New Roman" w:cs="Times New Roman"/>
                <w:sz w:val="18"/>
                <w:szCs w:val="18"/>
              </w:rPr>
            </w:pPr>
            <w:r w:rsidRPr="005F2B32">
              <w:rPr>
                <w:rFonts w:ascii="Times New Roman" w:hAnsi="Times New Roman" w:cs="Times New Roman"/>
                <w:sz w:val="18"/>
                <w:szCs w:val="18"/>
              </w:rPr>
              <w:t>-41 236</w:t>
            </w:r>
          </w:p>
        </w:tc>
        <w:tc>
          <w:tcPr>
            <w:tcW w:w="456" w:type="pct"/>
            <w:vMerge w:val="restart"/>
            <w:tcBorders>
              <w:top w:val="outset" w:sz="6" w:space="0" w:color="auto"/>
              <w:left w:val="outset" w:sz="6" w:space="0" w:color="auto"/>
              <w:bottom w:val="outset" w:sz="6" w:space="0" w:color="auto"/>
              <w:right w:val="outset" w:sz="6" w:space="0" w:color="auto"/>
            </w:tcBorders>
            <w:vAlign w:val="center"/>
            <w:hideMark/>
          </w:tcPr>
          <w:p w14:paraId="2EEEAE62" w14:textId="77777777" w:rsidR="005F2B32" w:rsidRPr="002B6F6E" w:rsidRDefault="005F2B32" w:rsidP="005F2B32">
            <w:pPr>
              <w:jc w:val="right"/>
              <w:rPr>
                <w:rFonts w:ascii="Times New Roman" w:hAnsi="Times New Roman" w:cs="Times New Roman"/>
                <w:sz w:val="24"/>
                <w:szCs w:val="24"/>
              </w:rPr>
            </w:pPr>
            <w:r w:rsidRPr="002B6F6E">
              <w:rPr>
                <w:rFonts w:ascii="Times New Roman" w:hAnsi="Times New Roman" w:cs="Times New Roman"/>
                <w:sz w:val="24"/>
                <w:szCs w:val="24"/>
              </w:rPr>
              <w:t> </w:t>
            </w:r>
          </w:p>
        </w:tc>
        <w:tc>
          <w:tcPr>
            <w:tcW w:w="559" w:type="pct"/>
            <w:tcBorders>
              <w:top w:val="outset" w:sz="6" w:space="0" w:color="auto"/>
              <w:left w:val="outset" w:sz="6" w:space="0" w:color="auto"/>
              <w:bottom w:val="outset" w:sz="6" w:space="0" w:color="auto"/>
              <w:right w:val="outset" w:sz="6" w:space="0" w:color="auto"/>
            </w:tcBorders>
            <w:vAlign w:val="center"/>
            <w:hideMark/>
          </w:tcPr>
          <w:p w14:paraId="15A4A8BD" w14:textId="77777777" w:rsidR="005F2B32" w:rsidRPr="005F2B32" w:rsidRDefault="005F2B32" w:rsidP="005F2B32">
            <w:pPr>
              <w:jc w:val="right"/>
              <w:rPr>
                <w:rFonts w:ascii="Times New Roman" w:hAnsi="Times New Roman" w:cs="Times New Roman"/>
                <w:sz w:val="18"/>
                <w:szCs w:val="18"/>
              </w:rPr>
            </w:pPr>
            <w:r w:rsidRPr="005F2B32">
              <w:rPr>
                <w:rFonts w:ascii="Times New Roman" w:hAnsi="Times New Roman" w:cs="Times New Roman"/>
                <w:sz w:val="18"/>
                <w:szCs w:val="18"/>
              </w:rPr>
              <w:t>-41 236</w:t>
            </w:r>
          </w:p>
        </w:tc>
        <w:tc>
          <w:tcPr>
            <w:tcW w:w="889" w:type="pct"/>
            <w:tcBorders>
              <w:top w:val="outset" w:sz="6" w:space="0" w:color="auto"/>
              <w:left w:val="outset" w:sz="6" w:space="0" w:color="auto"/>
              <w:bottom w:val="outset" w:sz="6" w:space="0" w:color="auto"/>
              <w:right w:val="outset" w:sz="6" w:space="0" w:color="auto"/>
            </w:tcBorders>
            <w:vAlign w:val="center"/>
            <w:hideMark/>
          </w:tcPr>
          <w:p w14:paraId="68EA2AE8" w14:textId="77777777" w:rsidR="005F2B32" w:rsidRPr="005F2B32" w:rsidRDefault="005F2B32" w:rsidP="005F2B32">
            <w:pPr>
              <w:jc w:val="right"/>
              <w:rPr>
                <w:rFonts w:ascii="Times New Roman" w:hAnsi="Times New Roman" w:cs="Times New Roman"/>
                <w:sz w:val="18"/>
                <w:szCs w:val="18"/>
              </w:rPr>
            </w:pPr>
            <w:r w:rsidRPr="005F2B32">
              <w:rPr>
                <w:rFonts w:ascii="Times New Roman" w:hAnsi="Times New Roman" w:cs="Times New Roman"/>
                <w:sz w:val="18"/>
                <w:szCs w:val="18"/>
              </w:rPr>
              <w:t>-41 236</w:t>
            </w:r>
          </w:p>
        </w:tc>
      </w:tr>
      <w:tr w:rsidR="005F2B32" w:rsidRPr="003604EC" w14:paraId="06728D99" w14:textId="77777777" w:rsidTr="005F2B32">
        <w:trPr>
          <w:tblCellSpacing w:w="15" w:type="dxa"/>
        </w:trPr>
        <w:tc>
          <w:tcPr>
            <w:tcW w:w="867" w:type="pct"/>
            <w:tcBorders>
              <w:top w:val="outset" w:sz="6" w:space="0" w:color="auto"/>
              <w:left w:val="outset" w:sz="6" w:space="0" w:color="auto"/>
              <w:bottom w:val="outset" w:sz="6" w:space="0" w:color="auto"/>
              <w:right w:val="outset" w:sz="6" w:space="0" w:color="auto"/>
            </w:tcBorders>
            <w:hideMark/>
          </w:tcPr>
          <w:p w14:paraId="26C5535F" w14:textId="77777777" w:rsidR="005F2B32" w:rsidRPr="003604EC" w:rsidRDefault="005F2B32" w:rsidP="005F2B32">
            <w:pPr>
              <w:rPr>
                <w:rFonts w:ascii="Times New Roman" w:hAnsi="Times New Roman" w:cs="Times New Roman"/>
                <w:sz w:val="24"/>
                <w:szCs w:val="24"/>
              </w:rPr>
            </w:pPr>
            <w:r w:rsidRPr="003604EC">
              <w:rPr>
                <w:rFonts w:ascii="Times New Roman" w:hAnsi="Times New Roman" w:cs="Times New Roman"/>
                <w:sz w:val="24"/>
                <w:szCs w:val="24"/>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B1C2838" w14:textId="77777777" w:rsidR="005F2B32" w:rsidRPr="003604EC" w:rsidRDefault="005F2B32" w:rsidP="005F2B32">
            <w:pPr>
              <w:jc w:val="right"/>
              <w:rPr>
                <w:rFonts w:ascii="Times New Roman" w:hAnsi="Times New Roman" w:cs="Times New Roman"/>
                <w:sz w:val="24"/>
                <w:szCs w:val="24"/>
              </w:rPr>
            </w:pPr>
          </w:p>
        </w:tc>
        <w:tc>
          <w:tcPr>
            <w:tcW w:w="559" w:type="pct"/>
            <w:tcBorders>
              <w:top w:val="outset" w:sz="6" w:space="0" w:color="auto"/>
              <w:left w:val="outset" w:sz="6" w:space="0" w:color="auto"/>
              <w:bottom w:val="outset" w:sz="6" w:space="0" w:color="auto"/>
              <w:right w:val="outset" w:sz="6" w:space="0" w:color="auto"/>
            </w:tcBorders>
            <w:vAlign w:val="center"/>
            <w:hideMark/>
          </w:tcPr>
          <w:p w14:paraId="023FDBD7" w14:textId="77777777" w:rsidR="005F2B32" w:rsidRPr="003604EC" w:rsidRDefault="005F2B32" w:rsidP="005F2B32">
            <w:pPr>
              <w:jc w:val="right"/>
              <w:rPr>
                <w:rFonts w:ascii="Times New Roman" w:hAnsi="Times New Roman" w:cs="Times New Roman"/>
                <w:sz w:val="24"/>
                <w:szCs w:val="24"/>
              </w:rPr>
            </w:pPr>
            <w:r w:rsidRPr="00D76863">
              <w:rPr>
                <w:rFonts w:ascii="Times New Roman" w:hAnsi="Times New Roman" w:cs="Times New Roman"/>
                <w:sz w:val="18"/>
                <w:szCs w:val="18"/>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E1855E" w14:textId="77777777" w:rsidR="005F2B32" w:rsidRPr="003604EC" w:rsidRDefault="005F2B32" w:rsidP="005F2B32">
            <w:pPr>
              <w:jc w:val="right"/>
              <w:rPr>
                <w:rFonts w:ascii="Times New Roman" w:hAnsi="Times New Roman" w:cs="Times New Roman"/>
                <w:sz w:val="24"/>
                <w:szCs w:val="24"/>
              </w:rPr>
            </w:pPr>
          </w:p>
        </w:tc>
        <w:tc>
          <w:tcPr>
            <w:tcW w:w="559" w:type="pct"/>
            <w:tcBorders>
              <w:top w:val="outset" w:sz="6" w:space="0" w:color="auto"/>
              <w:left w:val="outset" w:sz="6" w:space="0" w:color="auto"/>
              <w:bottom w:val="outset" w:sz="6" w:space="0" w:color="auto"/>
              <w:right w:val="outset" w:sz="6" w:space="0" w:color="auto"/>
            </w:tcBorders>
            <w:vAlign w:val="center"/>
            <w:hideMark/>
          </w:tcPr>
          <w:p w14:paraId="74C6652D" w14:textId="77777777" w:rsidR="005F2B32" w:rsidRPr="005F2B32" w:rsidRDefault="005F2B32" w:rsidP="005F2B32">
            <w:pPr>
              <w:jc w:val="right"/>
              <w:rPr>
                <w:rFonts w:ascii="Times New Roman" w:hAnsi="Times New Roman" w:cs="Times New Roman"/>
                <w:sz w:val="18"/>
                <w:szCs w:val="18"/>
              </w:rPr>
            </w:pPr>
            <w:r w:rsidRPr="005F2B32">
              <w:rPr>
                <w:rFonts w:ascii="Times New Roman" w:hAnsi="Times New Roman" w:cs="Times New Roman"/>
                <w:sz w:val="18"/>
                <w:szCs w:val="18"/>
              </w:rPr>
              <w:t>-41 236</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A24741E" w14:textId="77777777" w:rsidR="005F2B32" w:rsidRPr="003604EC" w:rsidRDefault="005F2B32" w:rsidP="005F2B32">
            <w:pPr>
              <w:jc w:val="right"/>
              <w:rPr>
                <w:rFonts w:ascii="Times New Roman" w:hAnsi="Times New Roman" w:cs="Times New Roman"/>
                <w:sz w:val="24"/>
                <w:szCs w:val="24"/>
              </w:rPr>
            </w:pPr>
          </w:p>
        </w:tc>
        <w:tc>
          <w:tcPr>
            <w:tcW w:w="559" w:type="pct"/>
            <w:tcBorders>
              <w:top w:val="outset" w:sz="6" w:space="0" w:color="auto"/>
              <w:left w:val="outset" w:sz="6" w:space="0" w:color="auto"/>
              <w:bottom w:val="outset" w:sz="6" w:space="0" w:color="auto"/>
              <w:right w:val="outset" w:sz="6" w:space="0" w:color="auto"/>
            </w:tcBorders>
            <w:vAlign w:val="center"/>
            <w:hideMark/>
          </w:tcPr>
          <w:p w14:paraId="63879E01" w14:textId="77777777" w:rsidR="005F2B32" w:rsidRPr="005F2B32" w:rsidRDefault="005F2B32" w:rsidP="005F2B32">
            <w:pPr>
              <w:jc w:val="right"/>
              <w:rPr>
                <w:rFonts w:ascii="Times New Roman" w:hAnsi="Times New Roman" w:cs="Times New Roman"/>
                <w:sz w:val="18"/>
                <w:szCs w:val="18"/>
              </w:rPr>
            </w:pPr>
            <w:r w:rsidRPr="005F2B32">
              <w:rPr>
                <w:rFonts w:ascii="Times New Roman" w:hAnsi="Times New Roman" w:cs="Times New Roman"/>
                <w:sz w:val="18"/>
                <w:szCs w:val="18"/>
              </w:rPr>
              <w:t>-41 236</w:t>
            </w:r>
          </w:p>
        </w:tc>
        <w:tc>
          <w:tcPr>
            <w:tcW w:w="889" w:type="pct"/>
            <w:tcBorders>
              <w:top w:val="outset" w:sz="6" w:space="0" w:color="auto"/>
              <w:left w:val="outset" w:sz="6" w:space="0" w:color="auto"/>
              <w:bottom w:val="outset" w:sz="6" w:space="0" w:color="auto"/>
              <w:right w:val="outset" w:sz="6" w:space="0" w:color="auto"/>
            </w:tcBorders>
            <w:vAlign w:val="center"/>
            <w:hideMark/>
          </w:tcPr>
          <w:p w14:paraId="64C576FC" w14:textId="77777777" w:rsidR="005F2B32" w:rsidRPr="005F2B32" w:rsidRDefault="005F2B32" w:rsidP="005F2B32">
            <w:pPr>
              <w:jc w:val="right"/>
              <w:rPr>
                <w:rFonts w:ascii="Times New Roman" w:hAnsi="Times New Roman" w:cs="Times New Roman"/>
                <w:sz w:val="18"/>
                <w:szCs w:val="18"/>
              </w:rPr>
            </w:pPr>
            <w:r w:rsidRPr="005F2B32">
              <w:rPr>
                <w:rFonts w:ascii="Times New Roman" w:hAnsi="Times New Roman" w:cs="Times New Roman"/>
                <w:sz w:val="18"/>
                <w:szCs w:val="18"/>
              </w:rPr>
              <w:t>-41 236</w:t>
            </w:r>
          </w:p>
        </w:tc>
      </w:tr>
      <w:tr w:rsidR="005F2B32" w:rsidRPr="003604EC" w14:paraId="396B738B" w14:textId="77777777" w:rsidTr="005F2B32">
        <w:trPr>
          <w:tblCellSpacing w:w="15" w:type="dxa"/>
        </w:trPr>
        <w:tc>
          <w:tcPr>
            <w:tcW w:w="867" w:type="pct"/>
            <w:tcBorders>
              <w:top w:val="outset" w:sz="6" w:space="0" w:color="auto"/>
              <w:left w:val="outset" w:sz="6" w:space="0" w:color="auto"/>
              <w:bottom w:val="outset" w:sz="6" w:space="0" w:color="auto"/>
              <w:right w:val="outset" w:sz="6" w:space="0" w:color="auto"/>
            </w:tcBorders>
            <w:hideMark/>
          </w:tcPr>
          <w:p w14:paraId="73AED735" w14:textId="77777777" w:rsidR="005F2B32" w:rsidRPr="003604EC" w:rsidRDefault="005F2B32" w:rsidP="005F2B32">
            <w:pPr>
              <w:rPr>
                <w:rFonts w:ascii="Times New Roman" w:hAnsi="Times New Roman" w:cs="Times New Roman"/>
                <w:sz w:val="24"/>
                <w:szCs w:val="24"/>
              </w:rPr>
            </w:pPr>
            <w:r w:rsidRPr="003604EC">
              <w:rPr>
                <w:rFonts w:ascii="Times New Roman" w:hAnsi="Times New Roman" w:cs="Times New Roman"/>
                <w:sz w:val="24"/>
                <w:szCs w:val="24"/>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583080A" w14:textId="77777777" w:rsidR="005F2B32" w:rsidRPr="003604EC" w:rsidRDefault="005F2B32" w:rsidP="005F2B32">
            <w:pPr>
              <w:jc w:val="right"/>
              <w:rPr>
                <w:rFonts w:ascii="Times New Roman" w:hAnsi="Times New Roman" w:cs="Times New Roman"/>
                <w:sz w:val="24"/>
                <w:szCs w:val="24"/>
              </w:rPr>
            </w:pPr>
          </w:p>
        </w:tc>
        <w:tc>
          <w:tcPr>
            <w:tcW w:w="559" w:type="pct"/>
            <w:tcBorders>
              <w:top w:val="outset" w:sz="6" w:space="0" w:color="auto"/>
              <w:left w:val="outset" w:sz="6" w:space="0" w:color="auto"/>
              <w:bottom w:val="outset" w:sz="6" w:space="0" w:color="auto"/>
              <w:right w:val="outset" w:sz="6" w:space="0" w:color="auto"/>
            </w:tcBorders>
            <w:vAlign w:val="center"/>
            <w:hideMark/>
          </w:tcPr>
          <w:p w14:paraId="5ED81DCE" w14:textId="77777777" w:rsidR="005F2B32" w:rsidRPr="003604EC" w:rsidRDefault="005F2B32" w:rsidP="005F2B32">
            <w:pPr>
              <w:jc w:val="right"/>
              <w:rPr>
                <w:rFonts w:ascii="Times New Roman" w:hAnsi="Times New Roman" w:cs="Times New Roman"/>
                <w:sz w:val="24"/>
                <w:szCs w:val="24"/>
              </w:rPr>
            </w:pPr>
            <w:r w:rsidRPr="00D76863">
              <w:rPr>
                <w:rFonts w:ascii="Times New Roman" w:hAnsi="Times New Roman" w:cs="Times New Roman"/>
                <w:sz w:val="18"/>
                <w:szCs w:val="18"/>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3FC4E31" w14:textId="77777777" w:rsidR="005F2B32" w:rsidRPr="003604EC" w:rsidRDefault="005F2B32" w:rsidP="005F2B32">
            <w:pPr>
              <w:jc w:val="right"/>
              <w:rPr>
                <w:rFonts w:ascii="Times New Roman" w:hAnsi="Times New Roman" w:cs="Times New Roman"/>
                <w:sz w:val="24"/>
                <w:szCs w:val="24"/>
              </w:rPr>
            </w:pPr>
          </w:p>
        </w:tc>
        <w:tc>
          <w:tcPr>
            <w:tcW w:w="559" w:type="pct"/>
            <w:tcBorders>
              <w:top w:val="outset" w:sz="6" w:space="0" w:color="auto"/>
              <w:left w:val="outset" w:sz="6" w:space="0" w:color="auto"/>
              <w:bottom w:val="outset" w:sz="6" w:space="0" w:color="auto"/>
              <w:right w:val="outset" w:sz="6" w:space="0" w:color="auto"/>
            </w:tcBorders>
            <w:vAlign w:val="center"/>
            <w:hideMark/>
          </w:tcPr>
          <w:p w14:paraId="215065ED" w14:textId="77777777" w:rsidR="005F2B32" w:rsidRPr="003604EC" w:rsidRDefault="005F2B32" w:rsidP="005F2B32">
            <w:pPr>
              <w:jc w:val="right"/>
              <w:rPr>
                <w:rFonts w:ascii="Times New Roman" w:hAnsi="Times New Roman" w:cs="Times New Roman"/>
                <w:sz w:val="24"/>
                <w:szCs w:val="24"/>
              </w:rPr>
            </w:pPr>
            <w:r w:rsidRPr="00D76863">
              <w:rPr>
                <w:rFonts w:ascii="Times New Roman" w:hAnsi="Times New Roman" w:cs="Times New Roman"/>
                <w:sz w:val="18"/>
                <w:szCs w:val="18"/>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462EA73" w14:textId="77777777" w:rsidR="005F2B32" w:rsidRPr="003604EC" w:rsidRDefault="005F2B32" w:rsidP="005F2B32">
            <w:pPr>
              <w:jc w:val="right"/>
              <w:rPr>
                <w:rFonts w:ascii="Times New Roman" w:hAnsi="Times New Roman" w:cs="Times New Roman"/>
                <w:sz w:val="24"/>
                <w:szCs w:val="24"/>
              </w:rPr>
            </w:pPr>
          </w:p>
        </w:tc>
        <w:tc>
          <w:tcPr>
            <w:tcW w:w="559" w:type="pct"/>
            <w:tcBorders>
              <w:top w:val="outset" w:sz="6" w:space="0" w:color="auto"/>
              <w:left w:val="outset" w:sz="6" w:space="0" w:color="auto"/>
              <w:bottom w:val="outset" w:sz="6" w:space="0" w:color="auto"/>
              <w:right w:val="outset" w:sz="6" w:space="0" w:color="auto"/>
            </w:tcBorders>
            <w:vAlign w:val="center"/>
            <w:hideMark/>
          </w:tcPr>
          <w:p w14:paraId="01C8FDD8" w14:textId="77777777" w:rsidR="005F2B32" w:rsidRPr="003604EC" w:rsidRDefault="005F2B32" w:rsidP="005F2B32">
            <w:pPr>
              <w:jc w:val="right"/>
              <w:rPr>
                <w:rFonts w:ascii="Times New Roman" w:hAnsi="Times New Roman" w:cs="Times New Roman"/>
                <w:sz w:val="24"/>
                <w:szCs w:val="24"/>
              </w:rPr>
            </w:pPr>
            <w:r w:rsidRPr="00D76863">
              <w:rPr>
                <w:rFonts w:ascii="Times New Roman" w:hAnsi="Times New Roman" w:cs="Times New Roman"/>
                <w:sz w:val="18"/>
                <w:szCs w:val="18"/>
              </w:rPr>
              <w:t> 0</w:t>
            </w:r>
          </w:p>
        </w:tc>
        <w:tc>
          <w:tcPr>
            <w:tcW w:w="889" w:type="pct"/>
            <w:tcBorders>
              <w:top w:val="outset" w:sz="6" w:space="0" w:color="auto"/>
              <w:left w:val="outset" w:sz="6" w:space="0" w:color="auto"/>
              <w:bottom w:val="outset" w:sz="6" w:space="0" w:color="auto"/>
              <w:right w:val="outset" w:sz="6" w:space="0" w:color="auto"/>
            </w:tcBorders>
            <w:vAlign w:val="center"/>
            <w:hideMark/>
          </w:tcPr>
          <w:p w14:paraId="16BF0690" w14:textId="77777777" w:rsidR="005F2B32" w:rsidRPr="003604EC" w:rsidRDefault="005F2B32" w:rsidP="005F2B32">
            <w:pPr>
              <w:jc w:val="right"/>
              <w:rPr>
                <w:rFonts w:ascii="Times New Roman" w:hAnsi="Times New Roman" w:cs="Times New Roman"/>
                <w:sz w:val="24"/>
                <w:szCs w:val="24"/>
              </w:rPr>
            </w:pPr>
            <w:r w:rsidRPr="00D76863">
              <w:rPr>
                <w:rFonts w:ascii="Times New Roman" w:hAnsi="Times New Roman" w:cs="Times New Roman"/>
                <w:sz w:val="18"/>
                <w:szCs w:val="18"/>
              </w:rPr>
              <w:t> 0</w:t>
            </w:r>
          </w:p>
        </w:tc>
      </w:tr>
      <w:tr w:rsidR="005F2B32" w:rsidRPr="003604EC" w14:paraId="6DA6B62E" w14:textId="77777777" w:rsidTr="005F2B32">
        <w:trPr>
          <w:tblCellSpacing w:w="15" w:type="dxa"/>
        </w:trPr>
        <w:tc>
          <w:tcPr>
            <w:tcW w:w="867" w:type="pct"/>
            <w:tcBorders>
              <w:top w:val="outset" w:sz="6" w:space="0" w:color="auto"/>
              <w:left w:val="outset" w:sz="6" w:space="0" w:color="auto"/>
              <w:bottom w:val="outset" w:sz="6" w:space="0" w:color="auto"/>
              <w:right w:val="outset" w:sz="6" w:space="0" w:color="auto"/>
            </w:tcBorders>
            <w:hideMark/>
          </w:tcPr>
          <w:p w14:paraId="6A3C72EF" w14:textId="77777777" w:rsidR="005F2B32" w:rsidRPr="003604EC" w:rsidRDefault="005F2B32" w:rsidP="005F2B32">
            <w:pPr>
              <w:rPr>
                <w:rFonts w:ascii="Times New Roman" w:hAnsi="Times New Roman" w:cs="Times New Roman"/>
                <w:sz w:val="24"/>
                <w:szCs w:val="24"/>
              </w:rPr>
            </w:pPr>
            <w:r w:rsidRPr="003604EC">
              <w:rPr>
                <w:rFonts w:ascii="Times New Roman" w:hAnsi="Times New Roman" w:cs="Times New Roman"/>
                <w:sz w:val="24"/>
                <w:szCs w:val="24"/>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C123A0E" w14:textId="77777777" w:rsidR="005F2B32" w:rsidRPr="003604EC" w:rsidRDefault="005F2B32" w:rsidP="005F2B32">
            <w:pPr>
              <w:jc w:val="right"/>
              <w:rPr>
                <w:rFonts w:ascii="Times New Roman" w:hAnsi="Times New Roman" w:cs="Times New Roman"/>
                <w:sz w:val="24"/>
                <w:szCs w:val="24"/>
              </w:rPr>
            </w:pPr>
          </w:p>
        </w:tc>
        <w:tc>
          <w:tcPr>
            <w:tcW w:w="559" w:type="pct"/>
            <w:tcBorders>
              <w:top w:val="outset" w:sz="6" w:space="0" w:color="auto"/>
              <w:left w:val="outset" w:sz="6" w:space="0" w:color="auto"/>
              <w:bottom w:val="outset" w:sz="6" w:space="0" w:color="auto"/>
              <w:right w:val="outset" w:sz="6" w:space="0" w:color="auto"/>
            </w:tcBorders>
            <w:vAlign w:val="center"/>
            <w:hideMark/>
          </w:tcPr>
          <w:p w14:paraId="5249EEE5" w14:textId="77777777" w:rsidR="005F2B32" w:rsidRPr="003604EC" w:rsidRDefault="005F2B32" w:rsidP="005F2B32">
            <w:pPr>
              <w:jc w:val="right"/>
              <w:rPr>
                <w:rFonts w:ascii="Times New Roman" w:hAnsi="Times New Roman" w:cs="Times New Roman"/>
                <w:sz w:val="24"/>
                <w:szCs w:val="24"/>
              </w:rPr>
            </w:pPr>
            <w:r w:rsidRPr="00D76863">
              <w:rPr>
                <w:rFonts w:ascii="Times New Roman" w:hAnsi="Times New Roman" w:cs="Times New Roman"/>
                <w:sz w:val="18"/>
                <w:szCs w:val="18"/>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95EAFCA" w14:textId="77777777" w:rsidR="005F2B32" w:rsidRPr="003604EC" w:rsidRDefault="005F2B32" w:rsidP="005F2B32">
            <w:pPr>
              <w:jc w:val="right"/>
              <w:rPr>
                <w:rFonts w:ascii="Times New Roman" w:hAnsi="Times New Roman" w:cs="Times New Roman"/>
                <w:sz w:val="24"/>
                <w:szCs w:val="24"/>
              </w:rPr>
            </w:pPr>
          </w:p>
        </w:tc>
        <w:tc>
          <w:tcPr>
            <w:tcW w:w="559" w:type="pct"/>
            <w:tcBorders>
              <w:top w:val="outset" w:sz="6" w:space="0" w:color="auto"/>
              <w:left w:val="outset" w:sz="6" w:space="0" w:color="auto"/>
              <w:bottom w:val="outset" w:sz="6" w:space="0" w:color="auto"/>
              <w:right w:val="outset" w:sz="6" w:space="0" w:color="auto"/>
            </w:tcBorders>
            <w:vAlign w:val="center"/>
            <w:hideMark/>
          </w:tcPr>
          <w:p w14:paraId="408AC81A" w14:textId="77777777" w:rsidR="005F2B32" w:rsidRPr="003604EC" w:rsidRDefault="005F2B32" w:rsidP="005F2B32">
            <w:pPr>
              <w:jc w:val="right"/>
              <w:rPr>
                <w:rFonts w:ascii="Times New Roman" w:hAnsi="Times New Roman" w:cs="Times New Roman"/>
                <w:sz w:val="24"/>
                <w:szCs w:val="24"/>
              </w:rPr>
            </w:pPr>
            <w:r w:rsidRPr="00D76863">
              <w:rPr>
                <w:rFonts w:ascii="Times New Roman" w:hAnsi="Times New Roman" w:cs="Times New Roman"/>
                <w:sz w:val="18"/>
                <w:szCs w:val="18"/>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72B60B1" w14:textId="77777777" w:rsidR="005F2B32" w:rsidRPr="003604EC" w:rsidRDefault="005F2B32" w:rsidP="005F2B32">
            <w:pPr>
              <w:jc w:val="right"/>
              <w:rPr>
                <w:rFonts w:ascii="Times New Roman" w:hAnsi="Times New Roman" w:cs="Times New Roman"/>
                <w:sz w:val="24"/>
                <w:szCs w:val="24"/>
              </w:rPr>
            </w:pPr>
          </w:p>
        </w:tc>
        <w:tc>
          <w:tcPr>
            <w:tcW w:w="559" w:type="pct"/>
            <w:tcBorders>
              <w:top w:val="outset" w:sz="6" w:space="0" w:color="auto"/>
              <w:left w:val="outset" w:sz="6" w:space="0" w:color="auto"/>
              <w:bottom w:val="outset" w:sz="6" w:space="0" w:color="auto"/>
              <w:right w:val="outset" w:sz="6" w:space="0" w:color="auto"/>
            </w:tcBorders>
            <w:vAlign w:val="center"/>
            <w:hideMark/>
          </w:tcPr>
          <w:p w14:paraId="46293892" w14:textId="77777777" w:rsidR="005F2B32" w:rsidRPr="003604EC" w:rsidRDefault="005F2B32" w:rsidP="005F2B32">
            <w:pPr>
              <w:jc w:val="right"/>
              <w:rPr>
                <w:rFonts w:ascii="Times New Roman" w:hAnsi="Times New Roman" w:cs="Times New Roman"/>
                <w:sz w:val="24"/>
                <w:szCs w:val="24"/>
              </w:rPr>
            </w:pPr>
            <w:r w:rsidRPr="00D76863">
              <w:rPr>
                <w:rFonts w:ascii="Times New Roman" w:hAnsi="Times New Roman" w:cs="Times New Roman"/>
                <w:sz w:val="18"/>
                <w:szCs w:val="18"/>
              </w:rPr>
              <w:t> 0</w:t>
            </w:r>
          </w:p>
        </w:tc>
        <w:tc>
          <w:tcPr>
            <w:tcW w:w="889" w:type="pct"/>
            <w:tcBorders>
              <w:top w:val="outset" w:sz="6" w:space="0" w:color="auto"/>
              <w:left w:val="outset" w:sz="6" w:space="0" w:color="auto"/>
              <w:bottom w:val="outset" w:sz="6" w:space="0" w:color="auto"/>
              <w:right w:val="outset" w:sz="6" w:space="0" w:color="auto"/>
            </w:tcBorders>
            <w:vAlign w:val="center"/>
            <w:hideMark/>
          </w:tcPr>
          <w:p w14:paraId="366C23D0" w14:textId="77777777" w:rsidR="005F2B32" w:rsidRPr="003604EC" w:rsidRDefault="005F2B32" w:rsidP="005F2B32">
            <w:pPr>
              <w:jc w:val="right"/>
              <w:rPr>
                <w:rFonts w:ascii="Times New Roman" w:hAnsi="Times New Roman" w:cs="Times New Roman"/>
                <w:sz w:val="24"/>
                <w:szCs w:val="24"/>
              </w:rPr>
            </w:pPr>
            <w:r w:rsidRPr="00D76863">
              <w:rPr>
                <w:rFonts w:ascii="Times New Roman" w:hAnsi="Times New Roman" w:cs="Times New Roman"/>
                <w:sz w:val="18"/>
                <w:szCs w:val="18"/>
              </w:rPr>
              <w:t> 0</w:t>
            </w:r>
          </w:p>
        </w:tc>
      </w:tr>
      <w:tr w:rsidR="003604EC" w:rsidRPr="003604EC" w14:paraId="6EBCDD91" w14:textId="77777777" w:rsidTr="005F2B32">
        <w:trPr>
          <w:tblCellSpacing w:w="15" w:type="dxa"/>
        </w:trPr>
        <w:tc>
          <w:tcPr>
            <w:tcW w:w="867" w:type="pct"/>
            <w:tcBorders>
              <w:top w:val="outset" w:sz="6" w:space="0" w:color="auto"/>
              <w:left w:val="outset" w:sz="6" w:space="0" w:color="auto"/>
              <w:bottom w:val="outset" w:sz="6" w:space="0" w:color="auto"/>
              <w:right w:val="outset" w:sz="6" w:space="0" w:color="auto"/>
            </w:tcBorders>
            <w:hideMark/>
          </w:tcPr>
          <w:p w14:paraId="2FA7F7D3" w14:textId="77777777" w:rsidR="003604EC" w:rsidRPr="003604EC" w:rsidRDefault="003604EC" w:rsidP="007E336F">
            <w:pPr>
              <w:rPr>
                <w:rFonts w:ascii="Times New Roman" w:hAnsi="Times New Roman" w:cs="Times New Roman"/>
                <w:sz w:val="24"/>
                <w:szCs w:val="24"/>
              </w:rPr>
            </w:pPr>
            <w:r w:rsidRPr="003604EC">
              <w:rPr>
                <w:rFonts w:ascii="Times New Roman" w:hAnsi="Times New Roman" w:cs="Times New Roman"/>
                <w:sz w:val="24"/>
                <w:szCs w:val="24"/>
              </w:rPr>
              <w:t xml:space="preserve">6. Detalizēts ieņēmumu un izdevumu aprēķins (ja nepieciešams, detalizētu ieņēmumu un izdevumu aprēķinu var </w:t>
            </w:r>
            <w:r w:rsidRPr="003604EC">
              <w:rPr>
                <w:rFonts w:ascii="Times New Roman" w:hAnsi="Times New Roman" w:cs="Times New Roman"/>
                <w:sz w:val="24"/>
                <w:szCs w:val="24"/>
              </w:rPr>
              <w:lastRenderedPageBreak/>
              <w:t>pievienot anotācijas pielikumā)</w:t>
            </w:r>
          </w:p>
        </w:tc>
        <w:tc>
          <w:tcPr>
            <w:tcW w:w="4083"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59DB2FE5" w14:textId="77777777" w:rsidR="007F7581" w:rsidRPr="00D9028F" w:rsidRDefault="007F7581" w:rsidP="007F7581">
            <w:pPr>
              <w:widowControl w:val="0"/>
              <w:spacing w:after="0" w:line="240" w:lineRule="auto"/>
              <w:ind w:firstLine="298"/>
              <w:jc w:val="both"/>
              <w:rPr>
                <w:rFonts w:ascii="Times New Roman" w:eastAsia="Times New Roman" w:hAnsi="Times New Roman" w:cs="Times New Roman"/>
                <w:noProof/>
                <w:sz w:val="24"/>
                <w:szCs w:val="24"/>
              </w:rPr>
            </w:pPr>
            <w:r w:rsidRPr="00D9028F">
              <w:rPr>
                <w:rFonts w:ascii="Times New Roman" w:eastAsia="Times New Roman" w:hAnsi="Times New Roman" w:cs="Times New Roman"/>
                <w:noProof/>
                <w:sz w:val="24"/>
                <w:szCs w:val="24"/>
              </w:rPr>
              <w:lastRenderedPageBreak/>
              <w:t xml:space="preserve">2019.gads atbilstoši likumam “Par valsts budžetu 2019.gadam” un ņemot vērā Finanšu ministrijas rīkojumus: </w:t>
            </w:r>
          </w:p>
          <w:p w14:paraId="48C940A7" w14:textId="77777777" w:rsidR="007F7581" w:rsidRPr="00D9028F" w:rsidRDefault="007F7581" w:rsidP="007F7581">
            <w:pPr>
              <w:widowControl w:val="0"/>
              <w:spacing w:after="0" w:line="240" w:lineRule="auto"/>
              <w:jc w:val="both"/>
              <w:rPr>
                <w:rFonts w:ascii="Times New Roman" w:eastAsia="Times New Roman" w:hAnsi="Times New Roman" w:cs="Times New Roman"/>
                <w:noProof/>
                <w:sz w:val="24"/>
                <w:szCs w:val="24"/>
              </w:rPr>
            </w:pPr>
            <w:r w:rsidRPr="00D9028F">
              <w:rPr>
                <w:rFonts w:ascii="Times New Roman" w:eastAsia="Times New Roman" w:hAnsi="Times New Roman" w:cs="Times New Roman"/>
                <w:noProof/>
                <w:sz w:val="24"/>
                <w:szCs w:val="24"/>
              </w:rPr>
              <w:t xml:space="preserve"> Veselības ministrijas budžeta programmas 4</w:t>
            </w:r>
            <w:r w:rsidR="00300EBC" w:rsidRPr="00D9028F">
              <w:rPr>
                <w:rFonts w:ascii="Times New Roman" w:eastAsia="Times New Roman" w:hAnsi="Times New Roman" w:cs="Times New Roman"/>
                <w:noProof/>
                <w:sz w:val="24"/>
                <w:szCs w:val="24"/>
              </w:rPr>
              <w:t>6</w:t>
            </w:r>
            <w:r w:rsidRPr="00D9028F">
              <w:rPr>
                <w:rFonts w:ascii="Times New Roman" w:eastAsia="Times New Roman" w:hAnsi="Times New Roman" w:cs="Times New Roman"/>
                <w:noProof/>
                <w:sz w:val="24"/>
                <w:szCs w:val="24"/>
              </w:rPr>
              <w:t xml:space="preserve">.00.00 “Veselības </w:t>
            </w:r>
            <w:r w:rsidR="00300EBC" w:rsidRPr="00D9028F">
              <w:rPr>
                <w:rFonts w:ascii="Times New Roman" w:eastAsia="Times New Roman" w:hAnsi="Times New Roman" w:cs="Times New Roman"/>
                <w:noProof/>
                <w:sz w:val="24"/>
                <w:szCs w:val="24"/>
              </w:rPr>
              <w:t>nozares uzraudzība</w:t>
            </w:r>
            <w:r w:rsidRPr="00D9028F">
              <w:rPr>
                <w:rFonts w:ascii="Times New Roman" w:eastAsia="Times New Roman" w:hAnsi="Times New Roman" w:cs="Times New Roman"/>
                <w:noProof/>
                <w:sz w:val="24"/>
                <w:szCs w:val="24"/>
              </w:rPr>
              <w:t>”:</w:t>
            </w:r>
          </w:p>
          <w:p w14:paraId="6BC2260D" w14:textId="77777777" w:rsidR="007F7581" w:rsidRPr="00D9028F" w:rsidRDefault="007F7581" w:rsidP="007F7581">
            <w:pPr>
              <w:widowControl w:val="0"/>
              <w:spacing w:after="0" w:line="240" w:lineRule="auto"/>
              <w:jc w:val="both"/>
              <w:rPr>
                <w:rFonts w:ascii="Times New Roman" w:eastAsia="Times New Roman" w:hAnsi="Times New Roman" w:cs="Times New Roman"/>
                <w:noProof/>
                <w:sz w:val="24"/>
                <w:szCs w:val="24"/>
              </w:rPr>
            </w:pPr>
            <w:r w:rsidRPr="00D9028F">
              <w:rPr>
                <w:rFonts w:ascii="Times New Roman" w:eastAsia="Times New Roman" w:hAnsi="Times New Roman" w:cs="Times New Roman"/>
                <w:noProof/>
                <w:sz w:val="24"/>
                <w:szCs w:val="24"/>
              </w:rPr>
              <w:t xml:space="preserve">   apakšprogrammā 4</w:t>
            </w:r>
            <w:r w:rsidR="00300EBC" w:rsidRPr="00D9028F">
              <w:rPr>
                <w:rFonts w:ascii="Times New Roman" w:eastAsia="Times New Roman" w:hAnsi="Times New Roman" w:cs="Times New Roman"/>
                <w:noProof/>
                <w:sz w:val="24"/>
                <w:szCs w:val="24"/>
              </w:rPr>
              <w:t>6</w:t>
            </w:r>
            <w:r w:rsidRPr="00D9028F">
              <w:rPr>
                <w:rFonts w:ascii="Times New Roman" w:eastAsia="Times New Roman" w:hAnsi="Times New Roman" w:cs="Times New Roman"/>
                <w:noProof/>
                <w:sz w:val="24"/>
                <w:szCs w:val="24"/>
              </w:rPr>
              <w:t>.01.00 “</w:t>
            </w:r>
            <w:r w:rsidR="00300EBC" w:rsidRPr="00D9028F">
              <w:rPr>
                <w:rFonts w:ascii="Times New Roman" w:eastAsia="Times New Roman" w:hAnsi="Times New Roman" w:cs="Times New Roman"/>
                <w:noProof/>
                <w:sz w:val="24"/>
                <w:szCs w:val="24"/>
              </w:rPr>
              <w:t>Uzraudzība un kontrole</w:t>
            </w:r>
            <w:r w:rsidRPr="00D9028F">
              <w:rPr>
                <w:rFonts w:ascii="Times New Roman" w:eastAsia="Times New Roman" w:hAnsi="Times New Roman" w:cs="Times New Roman"/>
                <w:noProof/>
                <w:sz w:val="24"/>
                <w:szCs w:val="24"/>
              </w:rPr>
              <w:t>”:</w:t>
            </w:r>
          </w:p>
          <w:p w14:paraId="123AA355" w14:textId="77777777" w:rsidR="007F7581" w:rsidRPr="00D9028F" w:rsidRDefault="007F7581" w:rsidP="007F7581">
            <w:pPr>
              <w:spacing w:after="0" w:line="240" w:lineRule="auto"/>
              <w:rPr>
                <w:rFonts w:ascii="Times New Roman" w:eastAsia="Times New Roman" w:hAnsi="Times New Roman" w:cs="Times New Roman"/>
                <w:i/>
                <w:noProof/>
                <w:sz w:val="24"/>
                <w:szCs w:val="24"/>
              </w:rPr>
            </w:pPr>
            <w:r w:rsidRPr="00D9028F">
              <w:rPr>
                <w:rFonts w:ascii="Times New Roman" w:eastAsia="Times New Roman" w:hAnsi="Times New Roman" w:cs="Times New Roman"/>
                <w:noProof/>
                <w:sz w:val="24"/>
                <w:szCs w:val="24"/>
              </w:rPr>
              <w:t xml:space="preserve">Resursi izdevumu segšanai </w:t>
            </w:r>
            <w:r w:rsidR="002A394F" w:rsidRPr="00D9028F">
              <w:rPr>
                <w:rFonts w:ascii="Times New Roman" w:eastAsia="Times New Roman" w:hAnsi="Times New Roman" w:cs="Times New Roman"/>
                <w:noProof/>
                <w:sz w:val="24"/>
                <w:szCs w:val="24"/>
              </w:rPr>
              <w:t>4</w:t>
            </w:r>
            <w:r w:rsidR="009E4F9B" w:rsidRPr="00D9028F">
              <w:rPr>
                <w:rFonts w:ascii="Times New Roman" w:eastAsia="Times New Roman" w:hAnsi="Times New Roman" w:cs="Times New Roman"/>
                <w:noProof/>
                <w:sz w:val="24"/>
                <w:szCs w:val="24"/>
              </w:rPr>
              <w:t> </w:t>
            </w:r>
            <w:r w:rsidR="002A394F" w:rsidRPr="00D9028F">
              <w:rPr>
                <w:rFonts w:ascii="Times New Roman" w:eastAsia="Times New Roman" w:hAnsi="Times New Roman" w:cs="Times New Roman"/>
                <w:noProof/>
                <w:sz w:val="24"/>
                <w:szCs w:val="24"/>
              </w:rPr>
              <w:t>625</w:t>
            </w:r>
            <w:r w:rsidR="009E4F9B" w:rsidRPr="00D9028F">
              <w:rPr>
                <w:rFonts w:ascii="Times New Roman" w:eastAsia="Times New Roman" w:hAnsi="Times New Roman" w:cs="Times New Roman"/>
                <w:noProof/>
                <w:sz w:val="24"/>
                <w:szCs w:val="24"/>
              </w:rPr>
              <w:t xml:space="preserve"> 954</w:t>
            </w:r>
            <w:r w:rsidRPr="00D9028F">
              <w:rPr>
                <w:rFonts w:ascii="Times New Roman" w:eastAsia="Times New Roman" w:hAnsi="Times New Roman" w:cs="Times New Roman"/>
                <w:sz w:val="24"/>
                <w:szCs w:val="24"/>
                <w:shd w:val="clear" w:color="auto" w:fill="FFFFFF"/>
                <w:lang w:bidi="lv-LV"/>
              </w:rPr>
              <w:t xml:space="preserve"> </w:t>
            </w:r>
            <w:r w:rsidRPr="00D9028F">
              <w:rPr>
                <w:rFonts w:ascii="Times New Roman" w:eastAsia="Times New Roman" w:hAnsi="Times New Roman" w:cs="Times New Roman"/>
                <w:i/>
                <w:noProof/>
                <w:sz w:val="24"/>
                <w:szCs w:val="24"/>
              </w:rPr>
              <w:t>euro</w:t>
            </w:r>
          </w:p>
          <w:p w14:paraId="6E98A8DA" w14:textId="77777777" w:rsidR="007F7581" w:rsidRPr="00D9028F" w:rsidRDefault="007F7581" w:rsidP="007F7581">
            <w:pPr>
              <w:spacing w:after="0" w:line="240" w:lineRule="auto"/>
              <w:rPr>
                <w:rFonts w:ascii="Times New Roman" w:eastAsia="Times New Roman" w:hAnsi="Times New Roman" w:cs="Times New Roman"/>
                <w:noProof/>
                <w:sz w:val="24"/>
                <w:szCs w:val="24"/>
              </w:rPr>
            </w:pPr>
            <w:r w:rsidRPr="00D9028F">
              <w:rPr>
                <w:rFonts w:ascii="Times New Roman" w:eastAsia="Times New Roman" w:hAnsi="Times New Roman" w:cs="Times New Roman"/>
                <w:i/>
                <w:noProof/>
                <w:sz w:val="24"/>
                <w:szCs w:val="24"/>
              </w:rPr>
              <w:t xml:space="preserve">     </w:t>
            </w:r>
            <w:r w:rsidRPr="00D9028F">
              <w:rPr>
                <w:rFonts w:ascii="Times New Roman" w:eastAsia="Times New Roman" w:hAnsi="Times New Roman" w:cs="Times New Roman"/>
                <w:noProof/>
                <w:sz w:val="24"/>
                <w:szCs w:val="24"/>
              </w:rPr>
              <w:t xml:space="preserve">Ieņēmumi no maksas pakalpojumiem  </w:t>
            </w:r>
            <w:r w:rsidR="009E4F9B" w:rsidRPr="00D9028F">
              <w:rPr>
                <w:rFonts w:ascii="Times New Roman" w:eastAsia="Times New Roman" w:hAnsi="Times New Roman" w:cs="Times New Roman"/>
                <w:noProof/>
                <w:sz w:val="24"/>
                <w:szCs w:val="24"/>
              </w:rPr>
              <w:t>338 597</w:t>
            </w:r>
            <w:r w:rsidRPr="00D9028F">
              <w:rPr>
                <w:rFonts w:ascii="Times New Roman" w:eastAsia="Times New Roman" w:hAnsi="Times New Roman" w:cs="Times New Roman"/>
                <w:noProof/>
                <w:sz w:val="24"/>
                <w:szCs w:val="24"/>
              </w:rPr>
              <w:t xml:space="preserve"> </w:t>
            </w:r>
            <w:r w:rsidRPr="00D9028F">
              <w:rPr>
                <w:rFonts w:ascii="Times New Roman" w:eastAsia="Times New Roman" w:hAnsi="Times New Roman" w:cs="Times New Roman"/>
                <w:i/>
                <w:noProof/>
                <w:sz w:val="24"/>
                <w:szCs w:val="24"/>
              </w:rPr>
              <w:t>euro</w:t>
            </w:r>
          </w:p>
          <w:p w14:paraId="71929D24" w14:textId="77777777" w:rsidR="007F7581" w:rsidRPr="00D9028F" w:rsidRDefault="007F7581" w:rsidP="007F7581">
            <w:pPr>
              <w:spacing w:after="0" w:line="240" w:lineRule="auto"/>
              <w:ind w:firstLine="259"/>
              <w:rPr>
                <w:rFonts w:ascii="Times New Roman" w:eastAsia="Times New Roman" w:hAnsi="Times New Roman" w:cs="Times New Roman"/>
                <w:noProof/>
                <w:sz w:val="24"/>
                <w:szCs w:val="24"/>
              </w:rPr>
            </w:pPr>
            <w:r w:rsidRPr="00D9028F">
              <w:rPr>
                <w:rFonts w:ascii="Times New Roman" w:eastAsia="Times New Roman" w:hAnsi="Times New Roman" w:cs="Times New Roman"/>
                <w:noProof/>
                <w:sz w:val="24"/>
                <w:szCs w:val="24"/>
              </w:rPr>
              <w:t xml:space="preserve">Dotācija no vispārējiem ieņēmumiem </w:t>
            </w:r>
            <w:r w:rsidR="009E4F9B" w:rsidRPr="00D9028F">
              <w:rPr>
                <w:rFonts w:ascii="Times New Roman" w:eastAsia="Times New Roman" w:hAnsi="Times New Roman" w:cs="Times New Roman"/>
                <w:noProof/>
                <w:sz w:val="24"/>
                <w:szCs w:val="24"/>
              </w:rPr>
              <w:t>4 287 357</w:t>
            </w:r>
            <w:r w:rsidRPr="00D9028F">
              <w:rPr>
                <w:rFonts w:ascii="Times New Roman" w:eastAsia="Times New Roman" w:hAnsi="Times New Roman" w:cs="Times New Roman"/>
                <w:noProof/>
                <w:sz w:val="24"/>
                <w:szCs w:val="24"/>
              </w:rPr>
              <w:t xml:space="preserve"> </w:t>
            </w:r>
            <w:r w:rsidRPr="00D9028F">
              <w:rPr>
                <w:rFonts w:ascii="Times New Roman" w:eastAsia="Times New Roman" w:hAnsi="Times New Roman" w:cs="Times New Roman"/>
                <w:i/>
                <w:noProof/>
                <w:sz w:val="24"/>
                <w:szCs w:val="24"/>
              </w:rPr>
              <w:t>euro</w:t>
            </w:r>
            <w:r w:rsidRPr="00D9028F">
              <w:rPr>
                <w:rFonts w:ascii="Times New Roman" w:eastAsia="Times New Roman" w:hAnsi="Times New Roman" w:cs="Times New Roman"/>
                <w:noProof/>
                <w:sz w:val="24"/>
                <w:szCs w:val="24"/>
              </w:rPr>
              <w:t xml:space="preserve"> </w:t>
            </w:r>
          </w:p>
          <w:p w14:paraId="20A3684A" w14:textId="77777777" w:rsidR="007F7581" w:rsidRPr="00D9028F" w:rsidRDefault="007F7581" w:rsidP="007F7581">
            <w:pPr>
              <w:spacing w:after="0" w:line="240" w:lineRule="auto"/>
              <w:rPr>
                <w:rFonts w:ascii="Times New Roman" w:eastAsia="Times New Roman" w:hAnsi="Times New Roman" w:cs="Times New Roman"/>
                <w:noProof/>
                <w:sz w:val="24"/>
                <w:szCs w:val="24"/>
              </w:rPr>
            </w:pPr>
            <w:r w:rsidRPr="00D9028F">
              <w:rPr>
                <w:rFonts w:ascii="Times New Roman" w:eastAsia="Times New Roman" w:hAnsi="Times New Roman" w:cs="Times New Roman"/>
                <w:noProof/>
                <w:sz w:val="24"/>
                <w:szCs w:val="24"/>
              </w:rPr>
              <w:t xml:space="preserve">Izdevumi </w:t>
            </w:r>
            <w:r w:rsidR="009E4F9B" w:rsidRPr="00D9028F">
              <w:rPr>
                <w:rFonts w:ascii="Times New Roman" w:eastAsia="Times New Roman" w:hAnsi="Times New Roman" w:cs="Times New Roman"/>
                <w:noProof/>
                <w:sz w:val="24"/>
                <w:szCs w:val="24"/>
              </w:rPr>
              <w:t>4 625 954</w:t>
            </w:r>
            <w:r w:rsidRPr="00D9028F">
              <w:rPr>
                <w:rFonts w:ascii="Times New Roman" w:eastAsia="Times New Roman" w:hAnsi="Times New Roman" w:cs="Times New Roman"/>
                <w:sz w:val="24"/>
                <w:szCs w:val="24"/>
                <w:shd w:val="clear" w:color="auto" w:fill="FFFFFF"/>
                <w:lang w:bidi="lv-LV"/>
              </w:rPr>
              <w:t xml:space="preserve"> </w:t>
            </w:r>
            <w:r w:rsidRPr="00D9028F">
              <w:rPr>
                <w:rFonts w:ascii="Times New Roman" w:eastAsia="Times New Roman" w:hAnsi="Times New Roman" w:cs="Times New Roman"/>
                <w:i/>
                <w:noProof/>
                <w:sz w:val="24"/>
                <w:szCs w:val="24"/>
              </w:rPr>
              <w:t>euro</w:t>
            </w:r>
            <w:r w:rsidRPr="00D9028F">
              <w:rPr>
                <w:rFonts w:ascii="Times New Roman" w:eastAsia="Times New Roman" w:hAnsi="Times New Roman" w:cs="Times New Roman"/>
                <w:noProof/>
                <w:sz w:val="24"/>
                <w:szCs w:val="24"/>
              </w:rPr>
              <w:t>, tai skaitā:</w:t>
            </w:r>
          </w:p>
          <w:p w14:paraId="37E49C40" w14:textId="77777777" w:rsidR="009E4F9B" w:rsidRPr="00D9028F" w:rsidRDefault="007F7581" w:rsidP="009E4F9B">
            <w:pPr>
              <w:spacing w:after="0" w:line="240" w:lineRule="auto"/>
              <w:rPr>
                <w:rFonts w:ascii="Times New Roman" w:eastAsia="Times New Roman" w:hAnsi="Times New Roman" w:cs="Times New Roman"/>
                <w:i/>
                <w:noProof/>
                <w:sz w:val="24"/>
                <w:szCs w:val="24"/>
              </w:rPr>
            </w:pPr>
            <w:r w:rsidRPr="00D9028F">
              <w:rPr>
                <w:rFonts w:ascii="Times New Roman" w:eastAsia="Times New Roman" w:hAnsi="Times New Roman" w:cs="Times New Roman"/>
                <w:noProof/>
                <w:sz w:val="24"/>
                <w:szCs w:val="24"/>
              </w:rPr>
              <w:lastRenderedPageBreak/>
              <w:t xml:space="preserve">     Kārtējie izdevumi </w:t>
            </w:r>
            <w:r w:rsidR="009E4F9B" w:rsidRPr="00D9028F">
              <w:rPr>
                <w:rFonts w:ascii="Times New Roman" w:eastAsia="Times New Roman" w:hAnsi="Times New Roman" w:cs="Times New Roman"/>
                <w:noProof/>
                <w:sz w:val="24"/>
                <w:szCs w:val="24"/>
              </w:rPr>
              <w:t>4 572 803</w:t>
            </w:r>
            <w:r w:rsidRPr="00D9028F">
              <w:rPr>
                <w:rFonts w:ascii="Times New Roman" w:eastAsia="Times New Roman" w:hAnsi="Times New Roman" w:cs="Times New Roman"/>
                <w:noProof/>
                <w:sz w:val="24"/>
                <w:szCs w:val="24"/>
              </w:rPr>
              <w:t xml:space="preserve"> </w:t>
            </w:r>
            <w:r w:rsidRPr="00D9028F">
              <w:rPr>
                <w:rFonts w:ascii="Times New Roman" w:eastAsia="Times New Roman" w:hAnsi="Times New Roman" w:cs="Times New Roman"/>
                <w:i/>
                <w:noProof/>
                <w:sz w:val="24"/>
                <w:szCs w:val="24"/>
              </w:rPr>
              <w:t>euro</w:t>
            </w:r>
          </w:p>
          <w:p w14:paraId="584B1406" w14:textId="77777777" w:rsidR="007F7581" w:rsidRPr="00D9028F" w:rsidRDefault="009E4F9B" w:rsidP="009E4F9B">
            <w:pPr>
              <w:spacing w:after="0" w:line="240" w:lineRule="auto"/>
              <w:rPr>
                <w:rFonts w:ascii="Times New Roman" w:eastAsia="Times New Roman" w:hAnsi="Times New Roman" w:cs="Times New Roman"/>
                <w:noProof/>
                <w:sz w:val="24"/>
                <w:szCs w:val="24"/>
              </w:rPr>
            </w:pPr>
            <w:r w:rsidRPr="00D9028F">
              <w:rPr>
                <w:rFonts w:ascii="Times New Roman" w:eastAsia="Times New Roman" w:hAnsi="Times New Roman" w:cs="Times New Roman"/>
                <w:noProof/>
                <w:sz w:val="24"/>
                <w:szCs w:val="24"/>
              </w:rPr>
              <w:t xml:space="preserve">     </w:t>
            </w:r>
            <w:r w:rsidR="007F7581" w:rsidRPr="00D9028F">
              <w:rPr>
                <w:rFonts w:ascii="Times New Roman" w:eastAsia="Times New Roman" w:hAnsi="Times New Roman" w:cs="Times New Roman"/>
                <w:noProof/>
                <w:sz w:val="24"/>
                <w:szCs w:val="24"/>
              </w:rPr>
              <w:t xml:space="preserve">Kapitālie izdevumi </w:t>
            </w:r>
            <w:r w:rsidRPr="00D9028F">
              <w:rPr>
                <w:rFonts w:ascii="Times New Roman" w:eastAsia="Times New Roman" w:hAnsi="Times New Roman" w:cs="Times New Roman"/>
                <w:noProof/>
                <w:sz w:val="24"/>
                <w:szCs w:val="24"/>
              </w:rPr>
              <w:t>53 151</w:t>
            </w:r>
            <w:r w:rsidR="007F7581" w:rsidRPr="00D9028F">
              <w:rPr>
                <w:rFonts w:ascii="Times New Roman" w:eastAsia="Times New Roman" w:hAnsi="Times New Roman" w:cs="Times New Roman"/>
                <w:noProof/>
                <w:sz w:val="24"/>
                <w:szCs w:val="24"/>
              </w:rPr>
              <w:t xml:space="preserve"> </w:t>
            </w:r>
            <w:r w:rsidR="007F7581" w:rsidRPr="00D9028F">
              <w:rPr>
                <w:rFonts w:ascii="Times New Roman" w:eastAsia="Times New Roman" w:hAnsi="Times New Roman" w:cs="Times New Roman"/>
                <w:i/>
                <w:noProof/>
                <w:sz w:val="24"/>
                <w:szCs w:val="24"/>
              </w:rPr>
              <w:t>euro</w:t>
            </w:r>
          </w:p>
          <w:p w14:paraId="534BFCAD" w14:textId="77777777" w:rsidR="00F62C1E" w:rsidRDefault="00F62C1E" w:rsidP="007E336F">
            <w:pPr>
              <w:spacing w:before="120"/>
              <w:rPr>
                <w:rFonts w:ascii="Times New Roman" w:hAnsi="Times New Roman" w:cs="Times New Roman"/>
                <w:noProof/>
                <w:sz w:val="24"/>
                <w:szCs w:val="24"/>
              </w:rPr>
            </w:pPr>
          </w:p>
          <w:p w14:paraId="2529522A" w14:textId="77777777" w:rsidR="003604EC" w:rsidRPr="003604EC" w:rsidRDefault="003604EC" w:rsidP="007E336F">
            <w:pPr>
              <w:spacing w:before="120"/>
              <w:rPr>
                <w:rFonts w:ascii="Times New Roman" w:hAnsi="Times New Roman" w:cs="Times New Roman"/>
                <w:noProof/>
                <w:sz w:val="24"/>
                <w:szCs w:val="24"/>
              </w:rPr>
            </w:pPr>
            <w:r w:rsidRPr="003604EC">
              <w:rPr>
                <w:rFonts w:ascii="Times New Roman" w:hAnsi="Times New Roman" w:cs="Times New Roman"/>
                <w:noProof/>
                <w:sz w:val="24"/>
                <w:szCs w:val="24"/>
              </w:rPr>
              <w:t>Finansējuma nodrošinājums</w:t>
            </w:r>
            <w:r w:rsidR="00564B6B">
              <w:rPr>
                <w:rFonts w:ascii="Times New Roman" w:hAnsi="Times New Roman" w:cs="Times New Roman"/>
                <w:noProof/>
                <w:sz w:val="24"/>
                <w:szCs w:val="24"/>
              </w:rPr>
              <w:t xml:space="preserve"> Veselības inspekcijas</w:t>
            </w:r>
            <w:r w:rsidRPr="003604EC">
              <w:rPr>
                <w:rFonts w:ascii="Times New Roman" w:hAnsi="Times New Roman" w:cs="Times New Roman"/>
                <w:noProof/>
                <w:sz w:val="24"/>
                <w:szCs w:val="24"/>
              </w:rPr>
              <w:t xml:space="preserve"> vecākā inspektora amata vietai 22</w:t>
            </w:r>
            <w:r w:rsidR="008A6514">
              <w:rPr>
                <w:rFonts w:ascii="Times New Roman" w:hAnsi="Times New Roman" w:cs="Times New Roman"/>
                <w:noProof/>
                <w:sz w:val="24"/>
                <w:szCs w:val="24"/>
              </w:rPr>
              <w:t> </w:t>
            </w:r>
            <w:r w:rsidRPr="003604EC">
              <w:rPr>
                <w:rFonts w:ascii="Times New Roman" w:hAnsi="Times New Roman" w:cs="Times New Roman"/>
                <w:noProof/>
                <w:sz w:val="24"/>
                <w:szCs w:val="24"/>
              </w:rPr>
              <w:t>057</w:t>
            </w:r>
            <w:r w:rsidR="008A6514">
              <w:rPr>
                <w:rFonts w:ascii="Times New Roman" w:hAnsi="Times New Roman" w:cs="Times New Roman"/>
                <w:noProof/>
                <w:sz w:val="24"/>
                <w:szCs w:val="24"/>
              </w:rPr>
              <w:t xml:space="preserve"> </w:t>
            </w:r>
            <w:r w:rsidR="008A6514" w:rsidRPr="008A6514">
              <w:rPr>
                <w:rFonts w:ascii="Times New Roman" w:hAnsi="Times New Roman" w:cs="Times New Roman"/>
                <w:i/>
                <w:noProof/>
                <w:sz w:val="24"/>
                <w:szCs w:val="24"/>
              </w:rPr>
              <w:t>euro</w:t>
            </w:r>
            <w:r w:rsidRPr="003604EC">
              <w:rPr>
                <w:rFonts w:ascii="Times New Roman" w:hAnsi="Times New Roman" w:cs="Times New Roman"/>
                <w:noProof/>
                <w:sz w:val="24"/>
                <w:szCs w:val="24"/>
              </w:rPr>
              <w:t xml:space="preserve"> (26.3.saime, IV līmenis, 11.algu grupa, 3. kategorija, mēnešalga 1</w:t>
            </w:r>
            <w:r w:rsidR="008A6514">
              <w:rPr>
                <w:rFonts w:ascii="Times New Roman" w:hAnsi="Times New Roman" w:cs="Times New Roman"/>
                <w:noProof/>
                <w:sz w:val="24"/>
                <w:szCs w:val="24"/>
              </w:rPr>
              <w:t> </w:t>
            </w:r>
            <w:r w:rsidRPr="003604EC">
              <w:rPr>
                <w:rFonts w:ascii="Times New Roman" w:hAnsi="Times New Roman" w:cs="Times New Roman"/>
                <w:noProof/>
                <w:sz w:val="24"/>
                <w:szCs w:val="24"/>
              </w:rPr>
              <w:t>288</w:t>
            </w:r>
            <w:r w:rsidR="008A6514">
              <w:rPr>
                <w:rFonts w:ascii="Times New Roman" w:hAnsi="Times New Roman" w:cs="Times New Roman"/>
                <w:noProof/>
                <w:sz w:val="24"/>
                <w:szCs w:val="24"/>
              </w:rPr>
              <w:t xml:space="preserve"> </w:t>
            </w:r>
            <w:r w:rsidR="008A6514" w:rsidRPr="008A6514">
              <w:rPr>
                <w:rFonts w:ascii="Times New Roman" w:hAnsi="Times New Roman" w:cs="Times New Roman"/>
                <w:i/>
                <w:noProof/>
                <w:sz w:val="24"/>
                <w:szCs w:val="24"/>
              </w:rPr>
              <w:t>euro</w:t>
            </w:r>
            <w:r w:rsidRPr="003604EC">
              <w:rPr>
                <w:rFonts w:ascii="Times New Roman" w:hAnsi="Times New Roman" w:cs="Times New Roman"/>
                <w:noProof/>
                <w:sz w:val="24"/>
                <w:szCs w:val="24"/>
              </w:rPr>
              <w:t>) (1 288 x 12 + 10% piemaksas + 5% sociālās garantijas + 24.09% DD VSAOI).</w:t>
            </w:r>
          </w:p>
          <w:p w14:paraId="3D41DC84" w14:textId="77777777" w:rsidR="003604EC" w:rsidRPr="003604EC" w:rsidRDefault="003604EC" w:rsidP="007E336F">
            <w:pPr>
              <w:spacing w:before="120"/>
              <w:rPr>
                <w:rFonts w:ascii="Times New Roman" w:hAnsi="Times New Roman" w:cs="Times New Roman"/>
                <w:noProof/>
                <w:sz w:val="24"/>
                <w:szCs w:val="24"/>
              </w:rPr>
            </w:pPr>
            <w:r w:rsidRPr="003604EC">
              <w:rPr>
                <w:rFonts w:ascii="Times New Roman" w:hAnsi="Times New Roman" w:cs="Times New Roman"/>
                <w:noProof/>
                <w:sz w:val="24"/>
                <w:szCs w:val="24"/>
              </w:rPr>
              <w:t xml:space="preserve">Kopā  atalgojums: </w:t>
            </w:r>
            <w:r w:rsidRPr="003604EC">
              <w:rPr>
                <w:rFonts w:ascii="Times New Roman" w:hAnsi="Times New Roman" w:cs="Times New Roman"/>
                <w:b/>
                <w:noProof/>
                <w:sz w:val="24"/>
                <w:szCs w:val="24"/>
              </w:rPr>
              <w:t>17</w:t>
            </w:r>
            <w:r w:rsidR="008A6514">
              <w:rPr>
                <w:rFonts w:ascii="Times New Roman" w:hAnsi="Times New Roman" w:cs="Times New Roman"/>
                <w:b/>
                <w:noProof/>
                <w:sz w:val="24"/>
                <w:szCs w:val="24"/>
              </w:rPr>
              <w:t> </w:t>
            </w:r>
            <w:r w:rsidRPr="003604EC">
              <w:rPr>
                <w:rFonts w:ascii="Times New Roman" w:hAnsi="Times New Roman" w:cs="Times New Roman"/>
                <w:b/>
                <w:noProof/>
                <w:sz w:val="24"/>
                <w:szCs w:val="24"/>
              </w:rPr>
              <w:t>002</w:t>
            </w:r>
            <w:r w:rsidR="008A6514">
              <w:rPr>
                <w:rFonts w:ascii="Times New Roman" w:hAnsi="Times New Roman" w:cs="Times New Roman"/>
                <w:b/>
                <w:noProof/>
                <w:sz w:val="24"/>
                <w:szCs w:val="24"/>
              </w:rPr>
              <w:t xml:space="preserve"> </w:t>
            </w:r>
            <w:r w:rsidR="008A6514" w:rsidRPr="008A6514">
              <w:rPr>
                <w:rFonts w:ascii="Times New Roman" w:hAnsi="Times New Roman" w:cs="Times New Roman"/>
                <w:b/>
                <w:i/>
                <w:noProof/>
                <w:sz w:val="24"/>
                <w:szCs w:val="24"/>
              </w:rPr>
              <w:t>euro</w:t>
            </w:r>
            <w:r w:rsidRPr="003604EC">
              <w:rPr>
                <w:rFonts w:ascii="Times New Roman" w:hAnsi="Times New Roman" w:cs="Times New Roman"/>
                <w:b/>
                <w:noProof/>
                <w:sz w:val="24"/>
                <w:szCs w:val="24"/>
              </w:rPr>
              <w:t>;</w:t>
            </w:r>
          </w:p>
          <w:p w14:paraId="22B583D4" w14:textId="77777777" w:rsidR="003604EC" w:rsidRPr="003604EC" w:rsidRDefault="003604EC" w:rsidP="007E336F">
            <w:pPr>
              <w:spacing w:before="120"/>
              <w:rPr>
                <w:rFonts w:ascii="Times New Roman" w:hAnsi="Times New Roman" w:cs="Times New Roman"/>
                <w:b/>
                <w:noProof/>
                <w:sz w:val="24"/>
                <w:szCs w:val="24"/>
              </w:rPr>
            </w:pPr>
            <w:r w:rsidRPr="003604EC">
              <w:rPr>
                <w:rFonts w:ascii="Times New Roman" w:hAnsi="Times New Roman" w:cs="Times New Roman"/>
                <w:noProof/>
                <w:sz w:val="24"/>
                <w:szCs w:val="24"/>
              </w:rPr>
              <w:t xml:space="preserve">Darba devēja VSAOI, pabalsti un kompensācijas: </w:t>
            </w:r>
            <w:r w:rsidRPr="003604EC">
              <w:rPr>
                <w:rFonts w:ascii="Times New Roman" w:hAnsi="Times New Roman" w:cs="Times New Roman"/>
                <w:b/>
                <w:noProof/>
                <w:sz w:val="24"/>
                <w:szCs w:val="24"/>
              </w:rPr>
              <w:t>5</w:t>
            </w:r>
            <w:r w:rsidR="008A6514">
              <w:rPr>
                <w:rFonts w:ascii="Times New Roman" w:hAnsi="Times New Roman" w:cs="Times New Roman"/>
                <w:b/>
                <w:noProof/>
                <w:sz w:val="24"/>
                <w:szCs w:val="24"/>
              </w:rPr>
              <w:t> </w:t>
            </w:r>
            <w:r w:rsidRPr="003604EC">
              <w:rPr>
                <w:rFonts w:ascii="Times New Roman" w:hAnsi="Times New Roman" w:cs="Times New Roman"/>
                <w:b/>
                <w:noProof/>
                <w:sz w:val="24"/>
                <w:szCs w:val="24"/>
              </w:rPr>
              <w:t>055</w:t>
            </w:r>
            <w:r w:rsidR="008A6514">
              <w:rPr>
                <w:rFonts w:ascii="Times New Roman" w:hAnsi="Times New Roman" w:cs="Times New Roman"/>
                <w:b/>
                <w:noProof/>
                <w:sz w:val="24"/>
                <w:szCs w:val="24"/>
              </w:rPr>
              <w:t xml:space="preserve"> </w:t>
            </w:r>
            <w:r w:rsidR="008A6514" w:rsidRPr="008A6514">
              <w:rPr>
                <w:rFonts w:ascii="Times New Roman" w:hAnsi="Times New Roman" w:cs="Times New Roman"/>
                <w:b/>
                <w:i/>
                <w:noProof/>
                <w:sz w:val="24"/>
                <w:szCs w:val="24"/>
              </w:rPr>
              <w:t>euro</w:t>
            </w:r>
            <w:r w:rsidRPr="003604EC">
              <w:rPr>
                <w:rFonts w:ascii="Times New Roman" w:hAnsi="Times New Roman" w:cs="Times New Roman"/>
                <w:b/>
                <w:noProof/>
                <w:sz w:val="24"/>
                <w:szCs w:val="24"/>
              </w:rPr>
              <w:t>.</w:t>
            </w:r>
          </w:p>
          <w:p w14:paraId="288F279F" w14:textId="77777777" w:rsidR="003604EC" w:rsidRPr="003604EC" w:rsidRDefault="003604EC" w:rsidP="007E336F">
            <w:pPr>
              <w:spacing w:before="120"/>
              <w:rPr>
                <w:rFonts w:ascii="Times New Roman" w:hAnsi="Times New Roman" w:cs="Times New Roman"/>
                <w:b/>
                <w:noProof/>
                <w:sz w:val="24"/>
                <w:szCs w:val="24"/>
                <w:u w:val="single"/>
              </w:rPr>
            </w:pPr>
            <w:r w:rsidRPr="003604EC">
              <w:rPr>
                <w:rFonts w:ascii="Times New Roman" w:hAnsi="Times New Roman" w:cs="Times New Roman"/>
                <w:b/>
                <w:noProof/>
                <w:sz w:val="24"/>
                <w:szCs w:val="24"/>
              </w:rPr>
              <w:t xml:space="preserve">Atlīdzība kopā: </w:t>
            </w:r>
            <w:r w:rsidRPr="00F62C1E">
              <w:rPr>
                <w:rFonts w:ascii="Times New Roman" w:hAnsi="Times New Roman" w:cs="Times New Roman"/>
                <w:b/>
                <w:noProof/>
                <w:sz w:val="24"/>
                <w:szCs w:val="24"/>
              </w:rPr>
              <w:t>22</w:t>
            </w:r>
            <w:r w:rsidR="008A6514" w:rsidRPr="00F62C1E">
              <w:rPr>
                <w:rFonts w:ascii="Times New Roman" w:hAnsi="Times New Roman" w:cs="Times New Roman"/>
                <w:b/>
                <w:noProof/>
                <w:sz w:val="24"/>
                <w:szCs w:val="24"/>
              </w:rPr>
              <w:t> </w:t>
            </w:r>
            <w:r w:rsidRPr="00F62C1E">
              <w:rPr>
                <w:rFonts w:ascii="Times New Roman" w:hAnsi="Times New Roman" w:cs="Times New Roman"/>
                <w:b/>
                <w:noProof/>
                <w:sz w:val="24"/>
                <w:szCs w:val="24"/>
              </w:rPr>
              <w:t>057</w:t>
            </w:r>
            <w:r w:rsidR="008A6514" w:rsidRPr="00F62C1E">
              <w:rPr>
                <w:rFonts w:ascii="Times New Roman" w:hAnsi="Times New Roman" w:cs="Times New Roman"/>
                <w:b/>
                <w:noProof/>
                <w:sz w:val="24"/>
                <w:szCs w:val="24"/>
              </w:rPr>
              <w:t xml:space="preserve"> </w:t>
            </w:r>
            <w:r w:rsidR="008A6514" w:rsidRPr="00F62C1E">
              <w:rPr>
                <w:rFonts w:ascii="Times New Roman" w:hAnsi="Times New Roman" w:cs="Times New Roman"/>
                <w:b/>
                <w:i/>
                <w:noProof/>
                <w:sz w:val="24"/>
                <w:szCs w:val="24"/>
              </w:rPr>
              <w:t>euro</w:t>
            </w:r>
            <w:r w:rsidRPr="00F62C1E">
              <w:rPr>
                <w:rFonts w:ascii="Times New Roman" w:hAnsi="Times New Roman" w:cs="Times New Roman"/>
                <w:b/>
                <w:noProof/>
                <w:sz w:val="24"/>
                <w:szCs w:val="24"/>
              </w:rPr>
              <w:t>.</w:t>
            </w:r>
          </w:p>
          <w:p w14:paraId="16EFBCCE" w14:textId="77777777" w:rsidR="00F62C1E" w:rsidRDefault="00F62C1E" w:rsidP="007E336F">
            <w:pPr>
              <w:spacing w:before="120"/>
              <w:rPr>
                <w:rFonts w:ascii="Times New Roman" w:hAnsi="Times New Roman" w:cs="Times New Roman"/>
                <w:noProof/>
                <w:sz w:val="24"/>
                <w:szCs w:val="24"/>
              </w:rPr>
            </w:pPr>
          </w:p>
          <w:p w14:paraId="062AED9A" w14:textId="77777777" w:rsidR="003604EC" w:rsidRPr="003604EC" w:rsidRDefault="003604EC" w:rsidP="007E336F">
            <w:pPr>
              <w:spacing w:before="120"/>
              <w:rPr>
                <w:rFonts w:ascii="Times New Roman" w:hAnsi="Times New Roman" w:cs="Times New Roman"/>
                <w:noProof/>
                <w:sz w:val="24"/>
                <w:szCs w:val="24"/>
              </w:rPr>
            </w:pPr>
            <w:r w:rsidRPr="003604EC">
              <w:rPr>
                <w:rFonts w:ascii="Times New Roman" w:hAnsi="Times New Roman" w:cs="Times New Roman"/>
                <w:noProof/>
                <w:sz w:val="24"/>
                <w:szCs w:val="24"/>
              </w:rPr>
              <w:t>Finansējuma nodrošinājums</w:t>
            </w:r>
            <w:r w:rsidR="00564B6B">
              <w:rPr>
                <w:rFonts w:ascii="Times New Roman" w:hAnsi="Times New Roman" w:cs="Times New Roman"/>
                <w:noProof/>
                <w:sz w:val="24"/>
                <w:szCs w:val="24"/>
              </w:rPr>
              <w:t xml:space="preserve"> Veselības inspekcijas</w:t>
            </w:r>
            <w:r w:rsidRPr="003604EC">
              <w:rPr>
                <w:rFonts w:ascii="Times New Roman" w:hAnsi="Times New Roman" w:cs="Times New Roman"/>
                <w:noProof/>
                <w:sz w:val="24"/>
                <w:szCs w:val="24"/>
              </w:rPr>
              <w:t xml:space="preserve"> inspektora amata vietai</w:t>
            </w:r>
            <w:r w:rsidR="008A6514">
              <w:rPr>
                <w:rFonts w:ascii="Times New Roman" w:hAnsi="Times New Roman" w:cs="Times New Roman"/>
                <w:noProof/>
                <w:sz w:val="24"/>
                <w:szCs w:val="24"/>
              </w:rPr>
              <w:t xml:space="preserve"> </w:t>
            </w:r>
            <w:r w:rsidRPr="003604EC">
              <w:rPr>
                <w:rFonts w:ascii="Times New Roman" w:hAnsi="Times New Roman" w:cs="Times New Roman"/>
                <w:noProof/>
                <w:sz w:val="24"/>
                <w:szCs w:val="24"/>
              </w:rPr>
              <w:t>19</w:t>
            </w:r>
            <w:r w:rsidR="008A6514">
              <w:rPr>
                <w:rFonts w:ascii="Times New Roman" w:hAnsi="Times New Roman" w:cs="Times New Roman"/>
                <w:noProof/>
                <w:sz w:val="24"/>
                <w:szCs w:val="24"/>
              </w:rPr>
              <w:t> </w:t>
            </w:r>
            <w:r w:rsidRPr="003604EC">
              <w:rPr>
                <w:rFonts w:ascii="Times New Roman" w:hAnsi="Times New Roman" w:cs="Times New Roman"/>
                <w:noProof/>
                <w:sz w:val="24"/>
                <w:szCs w:val="24"/>
              </w:rPr>
              <w:t>179</w:t>
            </w:r>
            <w:r w:rsidR="008A6514">
              <w:rPr>
                <w:rFonts w:ascii="Times New Roman" w:hAnsi="Times New Roman" w:cs="Times New Roman"/>
                <w:noProof/>
                <w:sz w:val="24"/>
                <w:szCs w:val="24"/>
              </w:rPr>
              <w:t xml:space="preserve"> </w:t>
            </w:r>
            <w:r w:rsidR="008A6514" w:rsidRPr="008A6514">
              <w:rPr>
                <w:rFonts w:ascii="Times New Roman" w:hAnsi="Times New Roman" w:cs="Times New Roman"/>
                <w:i/>
                <w:noProof/>
                <w:sz w:val="24"/>
                <w:szCs w:val="24"/>
              </w:rPr>
              <w:t>euro</w:t>
            </w:r>
            <w:r w:rsidRPr="003604EC">
              <w:rPr>
                <w:rFonts w:ascii="Times New Roman" w:hAnsi="Times New Roman" w:cs="Times New Roman"/>
                <w:noProof/>
                <w:sz w:val="24"/>
                <w:szCs w:val="24"/>
              </w:rPr>
              <w:t xml:space="preserve"> (26.3.saime, IIIB līmenis, 10.algu grupa, 3. kategorija, mēnešalga 1 120</w:t>
            </w:r>
            <w:r w:rsidR="008A6514" w:rsidRPr="008A6514">
              <w:rPr>
                <w:rFonts w:ascii="Times New Roman" w:hAnsi="Times New Roman" w:cs="Times New Roman"/>
                <w:i/>
                <w:noProof/>
                <w:sz w:val="24"/>
                <w:szCs w:val="24"/>
              </w:rPr>
              <w:t xml:space="preserve"> euro</w:t>
            </w:r>
            <w:r w:rsidRPr="003604EC">
              <w:rPr>
                <w:rFonts w:ascii="Times New Roman" w:hAnsi="Times New Roman" w:cs="Times New Roman"/>
                <w:noProof/>
                <w:sz w:val="24"/>
                <w:szCs w:val="24"/>
              </w:rPr>
              <w:t>) (1 120 x 12 + 10% piemaksas + 5% sociālās garantijas + 24.09% DD VSAOI).</w:t>
            </w:r>
          </w:p>
          <w:p w14:paraId="37E9DA5A" w14:textId="77777777" w:rsidR="003604EC" w:rsidRPr="003604EC" w:rsidRDefault="003604EC" w:rsidP="007E336F">
            <w:pPr>
              <w:spacing w:before="120"/>
              <w:rPr>
                <w:rFonts w:ascii="Times New Roman" w:hAnsi="Times New Roman" w:cs="Times New Roman"/>
                <w:noProof/>
                <w:sz w:val="24"/>
                <w:szCs w:val="24"/>
              </w:rPr>
            </w:pPr>
            <w:r w:rsidRPr="003604EC">
              <w:rPr>
                <w:rFonts w:ascii="Times New Roman" w:hAnsi="Times New Roman" w:cs="Times New Roman"/>
                <w:noProof/>
                <w:sz w:val="24"/>
                <w:szCs w:val="24"/>
              </w:rPr>
              <w:t xml:space="preserve">Kopā  atalgojums: </w:t>
            </w:r>
            <w:r w:rsidRPr="003604EC">
              <w:rPr>
                <w:rFonts w:ascii="Times New Roman" w:hAnsi="Times New Roman" w:cs="Times New Roman"/>
                <w:b/>
                <w:noProof/>
                <w:sz w:val="24"/>
                <w:szCs w:val="24"/>
              </w:rPr>
              <w:t>14</w:t>
            </w:r>
            <w:r w:rsidR="008A6514">
              <w:rPr>
                <w:rFonts w:ascii="Times New Roman" w:hAnsi="Times New Roman" w:cs="Times New Roman"/>
                <w:b/>
                <w:noProof/>
                <w:sz w:val="24"/>
                <w:szCs w:val="24"/>
              </w:rPr>
              <w:t> </w:t>
            </w:r>
            <w:r w:rsidRPr="003604EC">
              <w:rPr>
                <w:rFonts w:ascii="Times New Roman" w:hAnsi="Times New Roman" w:cs="Times New Roman"/>
                <w:b/>
                <w:noProof/>
                <w:sz w:val="24"/>
                <w:szCs w:val="24"/>
              </w:rPr>
              <w:t>784</w:t>
            </w:r>
            <w:r w:rsidR="008A6514">
              <w:rPr>
                <w:rFonts w:ascii="Times New Roman" w:hAnsi="Times New Roman" w:cs="Times New Roman"/>
                <w:b/>
                <w:noProof/>
                <w:sz w:val="24"/>
                <w:szCs w:val="24"/>
              </w:rPr>
              <w:t xml:space="preserve"> </w:t>
            </w:r>
            <w:r w:rsidR="008A6514" w:rsidRPr="008A6514">
              <w:rPr>
                <w:rFonts w:ascii="Times New Roman" w:hAnsi="Times New Roman" w:cs="Times New Roman"/>
                <w:b/>
                <w:i/>
                <w:noProof/>
                <w:sz w:val="24"/>
                <w:szCs w:val="24"/>
              </w:rPr>
              <w:t>euro</w:t>
            </w:r>
            <w:r w:rsidRPr="003604EC">
              <w:rPr>
                <w:rFonts w:ascii="Times New Roman" w:hAnsi="Times New Roman" w:cs="Times New Roman"/>
                <w:b/>
                <w:noProof/>
                <w:sz w:val="24"/>
                <w:szCs w:val="24"/>
              </w:rPr>
              <w:t>;</w:t>
            </w:r>
          </w:p>
          <w:p w14:paraId="216A8B62" w14:textId="77777777" w:rsidR="003604EC" w:rsidRPr="003604EC" w:rsidRDefault="003604EC" w:rsidP="007E336F">
            <w:pPr>
              <w:spacing w:before="120"/>
              <w:rPr>
                <w:rFonts w:ascii="Times New Roman" w:hAnsi="Times New Roman" w:cs="Times New Roman"/>
                <w:b/>
                <w:noProof/>
                <w:sz w:val="24"/>
                <w:szCs w:val="24"/>
              </w:rPr>
            </w:pPr>
            <w:r w:rsidRPr="003604EC">
              <w:rPr>
                <w:rFonts w:ascii="Times New Roman" w:hAnsi="Times New Roman" w:cs="Times New Roman"/>
                <w:noProof/>
                <w:sz w:val="24"/>
                <w:szCs w:val="24"/>
              </w:rPr>
              <w:t xml:space="preserve">Darba devēja VSAOI, pabalsti un kompensācijas: </w:t>
            </w:r>
            <w:r w:rsidRPr="003604EC">
              <w:rPr>
                <w:rFonts w:ascii="Times New Roman" w:hAnsi="Times New Roman" w:cs="Times New Roman"/>
                <w:b/>
                <w:noProof/>
                <w:sz w:val="24"/>
                <w:szCs w:val="24"/>
              </w:rPr>
              <w:t>4</w:t>
            </w:r>
            <w:r w:rsidR="008A6514">
              <w:rPr>
                <w:rFonts w:ascii="Times New Roman" w:hAnsi="Times New Roman" w:cs="Times New Roman"/>
                <w:b/>
                <w:noProof/>
                <w:sz w:val="24"/>
                <w:szCs w:val="24"/>
              </w:rPr>
              <w:t> </w:t>
            </w:r>
            <w:r w:rsidRPr="003604EC">
              <w:rPr>
                <w:rFonts w:ascii="Times New Roman" w:hAnsi="Times New Roman" w:cs="Times New Roman"/>
                <w:b/>
                <w:noProof/>
                <w:sz w:val="24"/>
                <w:szCs w:val="24"/>
              </w:rPr>
              <w:t>395</w:t>
            </w:r>
            <w:r w:rsidR="008A6514">
              <w:rPr>
                <w:rFonts w:ascii="Times New Roman" w:hAnsi="Times New Roman" w:cs="Times New Roman"/>
                <w:b/>
                <w:noProof/>
                <w:sz w:val="24"/>
                <w:szCs w:val="24"/>
              </w:rPr>
              <w:t xml:space="preserve"> </w:t>
            </w:r>
            <w:r w:rsidR="008A6514" w:rsidRPr="008A6514">
              <w:rPr>
                <w:rFonts w:ascii="Times New Roman" w:hAnsi="Times New Roman" w:cs="Times New Roman"/>
                <w:b/>
                <w:i/>
                <w:noProof/>
                <w:sz w:val="24"/>
                <w:szCs w:val="24"/>
              </w:rPr>
              <w:t>euro</w:t>
            </w:r>
            <w:r w:rsidRPr="003604EC">
              <w:rPr>
                <w:rFonts w:ascii="Times New Roman" w:hAnsi="Times New Roman" w:cs="Times New Roman"/>
                <w:b/>
                <w:noProof/>
                <w:sz w:val="24"/>
                <w:szCs w:val="24"/>
              </w:rPr>
              <w:t>.</w:t>
            </w:r>
          </w:p>
          <w:p w14:paraId="0F71FC88" w14:textId="77777777" w:rsidR="003604EC" w:rsidRPr="003604EC" w:rsidRDefault="003604EC" w:rsidP="007E336F">
            <w:pPr>
              <w:spacing w:before="120"/>
              <w:rPr>
                <w:rFonts w:ascii="Times New Roman" w:hAnsi="Times New Roman" w:cs="Times New Roman"/>
                <w:b/>
                <w:noProof/>
                <w:sz w:val="24"/>
                <w:szCs w:val="24"/>
              </w:rPr>
            </w:pPr>
            <w:r w:rsidRPr="003604EC">
              <w:rPr>
                <w:rFonts w:ascii="Times New Roman" w:hAnsi="Times New Roman" w:cs="Times New Roman"/>
                <w:b/>
                <w:noProof/>
                <w:sz w:val="24"/>
                <w:szCs w:val="24"/>
              </w:rPr>
              <w:t xml:space="preserve">Atlīdzība kopā: </w:t>
            </w:r>
            <w:r w:rsidRPr="00F62C1E">
              <w:rPr>
                <w:rFonts w:ascii="Times New Roman" w:hAnsi="Times New Roman" w:cs="Times New Roman"/>
                <w:b/>
                <w:noProof/>
                <w:sz w:val="24"/>
                <w:szCs w:val="24"/>
              </w:rPr>
              <w:t>19 179</w:t>
            </w:r>
            <w:r w:rsidR="008A6514" w:rsidRPr="00F62C1E">
              <w:rPr>
                <w:rFonts w:ascii="Times New Roman" w:hAnsi="Times New Roman" w:cs="Times New Roman"/>
                <w:b/>
                <w:i/>
                <w:noProof/>
                <w:sz w:val="24"/>
                <w:szCs w:val="24"/>
              </w:rPr>
              <w:t xml:space="preserve"> euro</w:t>
            </w:r>
          </w:p>
          <w:p w14:paraId="22F19D4A" w14:textId="77777777" w:rsidR="003604EC" w:rsidRPr="003604EC" w:rsidRDefault="003604EC" w:rsidP="007E336F">
            <w:pPr>
              <w:spacing w:before="120"/>
              <w:rPr>
                <w:rFonts w:ascii="Times New Roman" w:hAnsi="Times New Roman" w:cs="Times New Roman"/>
                <w:b/>
                <w:noProof/>
                <w:sz w:val="24"/>
                <w:szCs w:val="24"/>
              </w:rPr>
            </w:pPr>
            <w:r w:rsidRPr="003604EC">
              <w:rPr>
                <w:rFonts w:ascii="Times New Roman" w:hAnsi="Times New Roman" w:cs="Times New Roman"/>
                <w:noProof/>
                <w:sz w:val="24"/>
                <w:szCs w:val="24"/>
              </w:rPr>
              <w:t xml:space="preserve">Papildus nepieciešamā finansējuma sadalījums pa izdevumu kodiem atbilstoši ekonomiskajām kategorijām: </w:t>
            </w:r>
            <w:r w:rsidRPr="00F62C1E">
              <w:rPr>
                <w:rFonts w:ascii="Times New Roman" w:hAnsi="Times New Roman" w:cs="Times New Roman"/>
                <w:b/>
                <w:noProof/>
                <w:sz w:val="24"/>
                <w:szCs w:val="24"/>
                <w:u w:val="single"/>
              </w:rPr>
              <w:t xml:space="preserve">kods 1000 - atlīdzība  41 236 </w:t>
            </w:r>
            <w:r w:rsidRPr="00F62C1E">
              <w:rPr>
                <w:rFonts w:ascii="Times New Roman" w:hAnsi="Times New Roman" w:cs="Times New Roman"/>
                <w:b/>
                <w:i/>
                <w:noProof/>
                <w:sz w:val="24"/>
                <w:szCs w:val="24"/>
                <w:u w:val="single"/>
              </w:rPr>
              <w:t>euro</w:t>
            </w:r>
            <w:r w:rsidRPr="003604EC">
              <w:rPr>
                <w:rFonts w:ascii="Times New Roman" w:hAnsi="Times New Roman" w:cs="Times New Roman"/>
                <w:noProof/>
                <w:sz w:val="24"/>
                <w:szCs w:val="24"/>
              </w:rPr>
              <w:t xml:space="preserve">, t.sk. 1100 – atalgojums 31 786 </w:t>
            </w:r>
            <w:r w:rsidRPr="003604EC">
              <w:rPr>
                <w:rFonts w:ascii="Times New Roman" w:hAnsi="Times New Roman" w:cs="Times New Roman"/>
                <w:i/>
                <w:noProof/>
                <w:sz w:val="24"/>
                <w:szCs w:val="24"/>
              </w:rPr>
              <w:t>euro.</w:t>
            </w:r>
          </w:p>
          <w:p w14:paraId="2A2BD5FC" w14:textId="77777777" w:rsidR="003604EC" w:rsidRPr="003604EC" w:rsidRDefault="003604EC" w:rsidP="007E336F">
            <w:pPr>
              <w:rPr>
                <w:rFonts w:ascii="Times New Roman" w:hAnsi="Times New Roman" w:cs="Times New Roman"/>
                <w:noProof/>
                <w:sz w:val="24"/>
                <w:szCs w:val="24"/>
              </w:rPr>
            </w:pPr>
            <w:r w:rsidRPr="003604EC">
              <w:rPr>
                <w:rFonts w:ascii="Times New Roman" w:hAnsi="Times New Roman" w:cs="Times New Roman"/>
                <w:noProof/>
                <w:sz w:val="24"/>
                <w:szCs w:val="24"/>
              </w:rPr>
              <w:t xml:space="preserve">  </w:t>
            </w:r>
          </w:p>
        </w:tc>
      </w:tr>
      <w:tr w:rsidR="003604EC" w:rsidRPr="003604EC" w14:paraId="51A352B9" w14:textId="77777777" w:rsidTr="005F2B32">
        <w:trPr>
          <w:tblCellSpacing w:w="15" w:type="dxa"/>
        </w:trPr>
        <w:tc>
          <w:tcPr>
            <w:tcW w:w="867" w:type="pct"/>
            <w:tcBorders>
              <w:top w:val="outset" w:sz="6" w:space="0" w:color="auto"/>
              <w:left w:val="outset" w:sz="6" w:space="0" w:color="auto"/>
              <w:bottom w:val="outset" w:sz="6" w:space="0" w:color="auto"/>
              <w:right w:val="outset" w:sz="6" w:space="0" w:color="auto"/>
            </w:tcBorders>
            <w:hideMark/>
          </w:tcPr>
          <w:p w14:paraId="5E8CE648" w14:textId="77777777" w:rsidR="003604EC" w:rsidRPr="003604EC" w:rsidRDefault="003604EC" w:rsidP="007E336F">
            <w:pPr>
              <w:rPr>
                <w:rFonts w:ascii="Times New Roman" w:hAnsi="Times New Roman" w:cs="Times New Roman"/>
                <w:sz w:val="24"/>
                <w:szCs w:val="24"/>
              </w:rPr>
            </w:pPr>
            <w:r w:rsidRPr="003604EC">
              <w:rPr>
                <w:rFonts w:ascii="Times New Roman" w:hAnsi="Times New Roman" w:cs="Times New Roman"/>
                <w:sz w:val="24"/>
                <w:szCs w:val="24"/>
              </w:rPr>
              <w:lastRenderedPageBreak/>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5E6B337E" w14:textId="77777777" w:rsidR="003604EC" w:rsidRPr="003604EC" w:rsidRDefault="003604EC" w:rsidP="007E336F">
            <w:pPr>
              <w:rPr>
                <w:rFonts w:ascii="Times New Roman" w:hAnsi="Times New Roman" w:cs="Times New Roman"/>
                <w:sz w:val="24"/>
                <w:szCs w:val="24"/>
              </w:rPr>
            </w:pPr>
          </w:p>
        </w:tc>
      </w:tr>
      <w:tr w:rsidR="003604EC" w:rsidRPr="003604EC" w14:paraId="02E68C44" w14:textId="77777777" w:rsidTr="005F2B32">
        <w:trPr>
          <w:tblCellSpacing w:w="15" w:type="dxa"/>
        </w:trPr>
        <w:tc>
          <w:tcPr>
            <w:tcW w:w="867" w:type="pct"/>
            <w:tcBorders>
              <w:top w:val="outset" w:sz="6" w:space="0" w:color="auto"/>
              <w:left w:val="outset" w:sz="6" w:space="0" w:color="auto"/>
              <w:bottom w:val="outset" w:sz="6" w:space="0" w:color="auto"/>
              <w:right w:val="outset" w:sz="6" w:space="0" w:color="auto"/>
            </w:tcBorders>
            <w:hideMark/>
          </w:tcPr>
          <w:p w14:paraId="01A956E8" w14:textId="77777777" w:rsidR="003604EC" w:rsidRPr="003604EC" w:rsidRDefault="003604EC" w:rsidP="007E336F">
            <w:pPr>
              <w:rPr>
                <w:rFonts w:ascii="Times New Roman" w:hAnsi="Times New Roman" w:cs="Times New Roman"/>
                <w:sz w:val="24"/>
                <w:szCs w:val="24"/>
              </w:rPr>
            </w:pPr>
            <w:r w:rsidRPr="003604EC">
              <w:rPr>
                <w:rFonts w:ascii="Times New Roman" w:hAnsi="Times New Roman" w:cs="Times New Roman"/>
                <w:sz w:val="24"/>
                <w:szCs w:val="24"/>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5877B1A3" w14:textId="77777777" w:rsidR="003604EC" w:rsidRPr="003604EC" w:rsidRDefault="003604EC" w:rsidP="007E336F">
            <w:pPr>
              <w:rPr>
                <w:rFonts w:ascii="Times New Roman" w:hAnsi="Times New Roman" w:cs="Times New Roman"/>
                <w:sz w:val="24"/>
                <w:szCs w:val="24"/>
              </w:rPr>
            </w:pPr>
          </w:p>
        </w:tc>
      </w:tr>
      <w:tr w:rsidR="003604EC" w:rsidRPr="003604EC" w14:paraId="48F7DB0F" w14:textId="77777777" w:rsidTr="005F2B32">
        <w:trPr>
          <w:tblCellSpacing w:w="15" w:type="dxa"/>
        </w:trPr>
        <w:tc>
          <w:tcPr>
            <w:tcW w:w="867" w:type="pct"/>
            <w:tcBorders>
              <w:top w:val="outset" w:sz="6" w:space="0" w:color="auto"/>
              <w:left w:val="outset" w:sz="6" w:space="0" w:color="auto"/>
              <w:bottom w:val="outset" w:sz="6" w:space="0" w:color="auto"/>
              <w:right w:val="outset" w:sz="6" w:space="0" w:color="auto"/>
            </w:tcBorders>
            <w:hideMark/>
          </w:tcPr>
          <w:p w14:paraId="619FC7AC" w14:textId="77777777" w:rsidR="003604EC" w:rsidRPr="003604EC" w:rsidRDefault="003604EC" w:rsidP="007E336F">
            <w:pPr>
              <w:rPr>
                <w:rFonts w:ascii="Times New Roman" w:hAnsi="Times New Roman" w:cs="Times New Roman"/>
                <w:sz w:val="24"/>
                <w:szCs w:val="24"/>
              </w:rPr>
            </w:pPr>
            <w:r w:rsidRPr="003604EC">
              <w:rPr>
                <w:rFonts w:ascii="Times New Roman" w:hAnsi="Times New Roman" w:cs="Times New Roman"/>
                <w:sz w:val="24"/>
                <w:szCs w:val="24"/>
              </w:rPr>
              <w:t>7. Amata vietu skaita izmaiņas</w:t>
            </w:r>
          </w:p>
        </w:tc>
        <w:tc>
          <w:tcPr>
            <w:tcW w:w="4083" w:type="pct"/>
            <w:gridSpan w:val="7"/>
            <w:tcBorders>
              <w:top w:val="outset" w:sz="6" w:space="0" w:color="auto"/>
              <w:left w:val="outset" w:sz="6" w:space="0" w:color="auto"/>
              <w:bottom w:val="outset" w:sz="6" w:space="0" w:color="auto"/>
              <w:right w:val="outset" w:sz="6" w:space="0" w:color="auto"/>
            </w:tcBorders>
            <w:hideMark/>
          </w:tcPr>
          <w:p w14:paraId="49BBE974" w14:textId="77777777" w:rsidR="003604EC" w:rsidRPr="003604EC" w:rsidRDefault="007B30F7" w:rsidP="00C41533">
            <w:pPr>
              <w:jc w:val="both"/>
              <w:rPr>
                <w:rFonts w:ascii="Times New Roman" w:hAnsi="Times New Roman" w:cs="Times New Roman"/>
                <w:sz w:val="24"/>
                <w:szCs w:val="24"/>
              </w:rPr>
            </w:pPr>
            <w:r>
              <w:rPr>
                <w:rFonts w:ascii="Times New Roman" w:hAnsi="Times New Roman" w:cs="Times New Roman"/>
                <w:sz w:val="24"/>
                <w:szCs w:val="24"/>
              </w:rPr>
              <w:t xml:space="preserve">Noteikumu projektā noteikto funkciju veikšanai </w:t>
            </w:r>
            <w:r w:rsidR="003604EC" w:rsidRPr="003604EC">
              <w:rPr>
                <w:rFonts w:ascii="Times New Roman" w:hAnsi="Times New Roman" w:cs="Times New Roman"/>
                <w:sz w:val="24"/>
                <w:szCs w:val="24"/>
              </w:rPr>
              <w:t>Veselības inspekcijai nepieciešamas 2 papildu amata vietas.</w:t>
            </w:r>
          </w:p>
        </w:tc>
      </w:tr>
      <w:tr w:rsidR="003604EC" w:rsidRPr="003604EC" w14:paraId="191CF87D" w14:textId="77777777" w:rsidTr="005F2B32">
        <w:trPr>
          <w:tblCellSpacing w:w="15" w:type="dxa"/>
        </w:trPr>
        <w:tc>
          <w:tcPr>
            <w:tcW w:w="867" w:type="pct"/>
            <w:tcBorders>
              <w:top w:val="outset" w:sz="6" w:space="0" w:color="auto"/>
              <w:left w:val="outset" w:sz="6" w:space="0" w:color="auto"/>
              <w:bottom w:val="outset" w:sz="6" w:space="0" w:color="auto"/>
              <w:right w:val="outset" w:sz="6" w:space="0" w:color="auto"/>
            </w:tcBorders>
            <w:hideMark/>
          </w:tcPr>
          <w:p w14:paraId="679BB912" w14:textId="77777777" w:rsidR="003604EC" w:rsidRPr="003604EC" w:rsidRDefault="003604EC" w:rsidP="007E336F">
            <w:pPr>
              <w:rPr>
                <w:rFonts w:ascii="Times New Roman" w:hAnsi="Times New Roman" w:cs="Times New Roman"/>
                <w:sz w:val="24"/>
                <w:szCs w:val="24"/>
              </w:rPr>
            </w:pPr>
            <w:r w:rsidRPr="003604EC">
              <w:rPr>
                <w:rFonts w:ascii="Times New Roman" w:hAnsi="Times New Roman" w:cs="Times New Roman"/>
                <w:sz w:val="24"/>
                <w:szCs w:val="24"/>
              </w:rPr>
              <w:t>8. Cita informācija</w:t>
            </w:r>
          </w:p>
        </w:tc>
        <w:tc>
          <w:tcPr>
            <w:tcW w:w="4083" w:type="pct"/>
            <w:gridSpan w:val="7"/>
            <w:tcBorders>
              <w:top w:val="outset" w:sz="6" w:space="0" w:color="auto"/>
              <w:left w:val="outset" w:sz="6" w:space="0" w:color="auto"/>
              <w:bottom w:val="outset" w:sz="6" w:space="0" w:color="auto"/>
              <w:right w:val="outset" w:sz="6" w:space="0" w:color="auto"/>
            </w:tcBorders>
            <w:hideMark/>
          </w:tcPr>
          <w:p w14:paraId="5C17D396" w14:textId="77777777" w:rsidR="003604EC" w:rsidRPr="003604EC" w:rsidRDefault="00A35711" w:rsidP="00C41533">
            <w:pPr>
              <w:jc w:val="both"/>
              <w:rPr>
                <w:rFonts w:ascii="Times New Roman" w:hAnsi="Times New Roman" w:cs="Times New Roman"/>
                <w:sz w:val="24"/>
                <w:szCs w:val="24"/>
              </w:rPr>
            </w:pPr>
            <w:r w:rsidRPr="003745BB">
              <w:rPr>
                <w:rFonts w:ascii="Times New Roman" w:hAnsi="Times New Roman" w:cs="Times New Roman"/>
                <w:sz w:val="24"/>
                <w:szCs w:val="24"/>
              </w:rPr>
              <w:t xml:space="preserve">Jautājumu par papildu valsts budžeta līdzekļu piešķiršanu Veselības </w:t>
            </w:r>
            <w:r>
              <w:rPr>
                <w:rFonts w:ascii="Times New Roman" w:hAnsi="Times New Roman" w:cs="Times New Roman"/>
                <w:sz w:val="24"/>
                <w:szCs w:val="24"/>
              </w:rPr>
              <w:t xml:space="preserve">inspekcijai </w:t>
            </w:r>
            <w:r w:rsidRPr="003745BB">
              <w:rPr>
                <w:rFonts w:ascii="Times New Roman" w:hAnsi="Times New Roman" w:cs="Times New Roman"/>
                <w:sz w:val="24"/>
                <w:szCs w:val="24"/>
              </w:rPr>
              <w:t>noteikum</w:t>
            </w:r>
            <w:r>
              <w:rPr>
                <w:rFonts w:ascii="Times New Roman" w:hAnsi="Times New Roman" w:cs="Times New Roman"/>
                <w:sz w:val="24"/>
                <w:szCs w:val="24"/>
              </w:rPr>
              <w:t>u</w:t>
            </w:r>
            <w:r w:rsidRPr="003745BB">
              <w:rPr>
                <w:rFonts w:ascii="Times New Roman" w:hAnsi="Times New Roman" w:cs="Times New Roman"/>
                <w:sz w:val="24"/>
                <w:szCs w:val="24"/>
              </w:rPr>
              <w:t xml:space="preserve"> projektā noteikto funkciju veikšanai 2020.gadam un turpmāk</w:t>
            </w:r>
            <w:r>
              <w:rPr>
                <w:rFonts w:ascii="Times New Roman" w:hAnsi="Times New Roman" w:cs="Times New Roman"/>
                <w:sz w:val="24"/>
                <w:szCs w:val="24"/>
              </w:rPr>
              <w:t xml:space="preserve">ajiem </w:t>
            </w:r>
            <w:r w:rsidRPr="003745BB">
              <w:rPr>
                <w:rFonts w:ascii="Times New Roman" w:hAnsi="Times New Roman" w:cs="Times New Roman"/>
                <w:sz w:val="24"/>
                <w:szCs w:val="24"/>
              </w:rPr>
              <w:t>gadiem</w:t>
            </w:r>
            <w:r>
              <w:rPr>
                <w:rFonts w:ascii="Times New Roman" w:hAnsi="Times New Roman" w:cs="Times New Roman"/>
                <w:sz w:val="24"/>
                <w:szCs w:val="24"/>
              </w:rPr>
              <w:t xml:space="preserve"> Veselības ministrija</w:t>
            </w:r>
            <w:r w:rsidRPr="003745BB">
              <w:rPr>
                <w:rFonts w:ascii="Times New Roman" w:hAnsi="Times New Roman" w:cs="Times New Roman"/>
                <w:sz w:val="24"/>
                <w:szCs w:val="24"/>
              </w:rPr>
              <w:t xml:space="preserve"> iesniegs izskatīšanai Ministru kabinetā kopā ar visu ministriju un citu centrālo valsts iestāžu iesniegtajiem prioritāro pasākumu pieteikumiem likumprojekta “Par valsts budžetu 2020.gadam” un likumprojekta “Par vidējā termiņa budžeta ietvaru 2020., 2021. un 2022.</w:t>
            </w:r>
            <w:r w:rsidRPr="00991998">
              <w:rPr>
                <w:rFonts w:ascii="Times New Roman" w:hAnsi="Times New Roman" w:cs="Times New Roman"/>
                <w:sz w:val="24"/>
                <w:szCs w:val="24"/>
              </w:rPr>
              <w:t>gadam” sagatavošanas un izskatīšanas procesā atbilstoši valsts budžeta finansiālajām iespējām.</w:t>
            </w:r>
          </w:p>
        </w:tc>
      </w:tr>
    </w:tbl>
    <w:p w14:paraId="07758278" w14:textId="77777777"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92CC7" w14:paraId="1DD3A48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1AEBC4" w14:textId="77777777" w:rsidR="00655F2C" w:rsidRPr="00F92CC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92CC7">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E5323B" w:rsidRPr="00F92CC7" w14:paraId="7E0C5B4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5CBA12" w14:textId="77777777"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F5B2041" w14:textId="77777777"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35F11DAE" w14:textId="77777777" w:rsidR="00E5323B" w:rsidRPr="00F92CC7" w:rsidRDefault="0017126C"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17126C">
              <w:rPr>
                <w:rFonts w:ascii="Times New Roman" w:eastAsia="Times New Roman" w:hAnsi="Times New Roman" w:cs="Times New Roman"/>
                <w:iCs/>
                <w:color w:val="000000" w:themeColor="text1"/>
                <w:sz w:val="24"/>
                <w:szCs w:val="24"/>
                <w:lang w:eastAsia="lv-LV"/>
              </w:rPr>
              <w:t>Nav</w:t>
            </w:r>
          </w:p>
        </w:tc>
      </w:tr>
      <w:tr w:rsidR="00E5323B" w:rsidRPr="00F92CC7" w14:paraId="3C19FD7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177091" w14:textId="77777777"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D462B31" w14:textId="77777777"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57F3B956" w14:textId="77777777" w:rsidR="00E5323B" w:rsidRPr="0017126C" w:rsidRDefault="0017126C"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17126C">
              <w:rPr>
                <w:rFonts w:ascii="Times New Roman" w:eastAsia="Times New Roman" w:hAnsi="Times New Roman" w:cs="Times New Roman"/>
                <w:iCs/>
                <w:color w:val="000000" w:themeColor="text1"/>
                <w:sz w:val="24"/>
                <w:szCs w:val="24"/>
                <w:lang w:eastAsia="lv-LV"/>
              </w:rPr>
              <w:t>Veselības ministrija</w:t>
            </w:r>
          </w:p>
        </w:tc>
      </w:tr>
      <w:tr w:rsidR="00E5323B" w:rsidRPr="00F92CC7" w14:paraId="568944E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1DCDA5" w14:textId="77777777"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E66FFBF" w14:textId="77777777"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06DFCD5" w14:textId="77777777" w:rsidR="00E5323B" w:rsidRPr="00F92CC7" w:rsidRDefault="0017126C"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17126C">
              <w:rPr>
                <w:rFonts w:ascii="Times New Roman" w:eastAsia="Times New Roman" w:hAnsi="Times New Roman" w:cs="Times New Roman"/>
                <w:iCs/>
                <w:color w:val="000000" w:themeColor="text1"/>
                <w:sz w:val="24"/>
                <w:szCs w:val="24"/>
                <w:lang w:eastAsia="lv-LV"/>
              </w:rPr>
              <w:t>Nav</w:t>
            </w:r>
          </w:p>
        </w:tc>
      </w:tr>
    </w:tbl>
    <w:p w14:paraId="6B263839" w14:textId="77777777"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8"/>
        <w:gridCol w:w="1358"/>
        <w:gridCol w:w="1654"/>
        <w:gridCol w:w="852"/>
        <w:gridCol w:w="1370"/>
        <w:gridCol w:w="3503"/>
      </w:tblGrid>
      <w:tr w:rsidR="009F2836" w:rsidRPr="008F497F" w14:paraId="5B131CC4" w14:textId="77777777" w:rsidTr="007E336F">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3D64B225" w14:textId="77777777" w:rsidR="009F2836" w:rsidRPr="008F497F" w:rsidRDefault="009F2836" w:rsidP="007E336F">
            <w:pPr>
              <w:spacing w:after="0" w:line="240" w:lineRule="auto"/>
              <w:rPr>
                <w:rFonts w:ascii="Times New Roman" w:eastAsia="Times New Roman" w:hAnsi="Times New Roman" w:cs="Times New Roman"/>
                <w:b/>
                <w:bCs/>
                <w:iCs/>
                <w:color w:val="414142"/>
                <w:sz w:val="24"/>
                <w:szCs w:val="24"/>
                <w:lang w:eastAsia="lv-LV"/>
              </w:rPr>
            </w:pPr>
            <w:r w:rsidRPr="008F497F">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C25E88" w:rsidRPr="008F497F" w14:paraId="273D3C79" w14:textId="77777777" w:rsidTr="00A66181">
        <w:trPr>
          <w:tblCellSpacing w:w="15" w:type="dxa"/>
        </w:trPr>
        <w:tc>
          <w:tcPr>
            <w:tcW w:w="151" w:type="pct"/>
            <w:tcBorders>
              <w:top w:val="outset" w:sz="6" w:space="0" w:color="auto"/>
              <w:left w:val="outset" w:sz="6" w:space="0" w:color="auto"/>
              <w:bottom w:val="outset" w:sz="6" w:space="0" w:color="auto"/>
              <w:right w:val="outset" w:sz="6" w:space="0" w:color="auto"/>
            </w:tcBorders>
            <w:hideMark/>
          </w:tcPr>
          <w:p w14:paraId="0743778E" w14:textId="77777777" w:rsidR="009F2836" w:rsidRPr="008F497F" w:rsidRDefault="009F2836" w:rsidP="007E336F">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1.</w:t>
            </w:r>
          </w:p>
        </w:tc>
        <w:tc>
          <w:tcPr>
            <w:tcW w:w="2113" w:type="pct"/>
            <w:gridSpan w:val="3"/>
            <w:tcBorders>
              <w:top w:val="outset" w:sz="6" w:space="0" w:color="auto"/>
              <w:left w:val="outset" w:sz="6" w:space="0" w:color="auto"/>
              <w:bottom w:val="outset" w:sz="6" w:space="0" w:color="auto"/>
              <w:right w:val="outset" w:sz="6" w:space="0" w:color="auto"/>
            </w:tcBorders>
            <w:hideMark/>
          </w:tcPr>
          <w:p w14:paraId="424E28BA" w14:textId="77777777" w:rsidR="009F2836" w:rsidRPr="008F497F" w:rsidRDefault="009F2836" w:rsidP="007E336F">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Saistības pret Eiropas Savienību</w:t>
            </w:r>
          </w:p>
        </w:tc>
        <w:tc>
          <w:tcPr>
            <w:tcW w:w="2670" w:type="pct"/>
            <w:gridSpan w:val="2"/>
            <w:tcBorders>
              <w:top w:val="outset" w:sz="6" w:space="0" w:color="auto"/>
              <w:left w:val="outset" w:sz="6" w:space="0" w:color="auto"/>
              <w:bottom w:val="outset" w:sz="6" w:space="0" w:color="auto"/>
              <w:right w:val="outset" w:sz="6" w:space="0" w:color="auto"/>
            </w:tcBorders>
            <w:hideMark/>
          </w:tcPr>
          <w:p w14:paraId="4B7D2C81" w14:textId="77777777" w:rsidR="009F2836" w:rsidRDefault="009F2836" w:rsidP="007E336F">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Ar projektu tiek ieviesti šādi ES tiesību akti:</w:t>
            </w:r>
          </w:p>
          <w:p w14:paraId="1C212EE7" w14:textId="3CCD3B55" w:rsidR="009F2836" w:rsidRDefault="009F2836" w:rsidP="007E336F">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 </w:t>
            </w:r>
            <w:r w:rsidR="00350F78" w:rsidRPr="00BE1405">
              <w:rPr>
                <w:rFonts w:ascii="Times New Roman" w:eastAsia="Times New Roman" w:hAnsi="Times New Roman" w:cs="Times New Roman"/>
                <w:iCs/>
                <w:color w:val="000000" w:themeColor="text1"/>
                <w:sz w:val="24"/>
                <w:szCs w:val="24"/>
                <w:lang w:eastAsia="lv-LV"/>
              </w:rPr>
              <w:t>Eiropas Parlamenta un Padomes 2004.gada 11.februāra Regula (EK) Nr.273/2004 par narkotisko vielu prekursoriem</w:t>
            </w:r>
            <w:r>
              <w:rPr>
                <w:rFonts w:ascii="Times New Roman" w:eastAsia="Times New Roman" w:hAnsi="Times New Roman" w:cs="Times New Roman"/>
                <w:iCs/>
                <w:color w:val="000000" w:themeColor="text1"/>
                <w:sz w:val="24"/>
                <w:szCs w:val="24"/>
                <w:lang w:eastAsia="lv-LV"/>
              </w:rPr>
              <w:t>;</w:t>
            </w:r>
          </w:p>
          <w:p w14:paraId="401105D2" w14:textId="0FA91522" w:rsidR="009F2836" w:rsidRDefault="009F2836" w:rsidP="007E336F">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 </w:t>
            </w:r>
            <w:r w:rsidR="00350F78" w:rsidRPr="00BE1405">
              <w:rPr>
                <w:rFonts w:ascii="Times New Roman" w:eastAsia="Times New Roman" w:hAnsi="Times New Roman" w:cs="Times New Roman"/>
                <w:iCs/>
                <w:color w:val="000000" w:themeColor="text1"/>
                <w:sz w:val="24"/>
                <w:szCs w:val="24"/>
                <w:lang w:eastAsia="lv-LV"/>
              </w:rPr>
              <w:t>Padomes 2004.gada 22.decembra Regul</w:t>
            </w:r>
            <w:r w:rsidR="00350F78">
              <w:rPr>
                <w:rFonts w:ascii="Times New Roman" w:eastAsia="Times New Roman" w:hAnsi="Times New Roman" w:cs="Times New Roman"/>
                <w:iCs/>
                <w:color w:val="000000" w:themeColor="text1"/>
                <w:sz w:val="24"/>
                <w:szCs w:val="24"/>
                <w:lang w:eastAsia="lv-LV"/>
              </w:rPr>
              <w:t>a</w:t>
            </w:r>
            <w:r w:rsidR="00350F78" w:rsidRPr="00BE1405">
              <w:rPr>
                <w:rFonts w:ascii="Times New Roman" w:eastAsia="Times New Roman" w:hAnsi="Times New Roman" w:cs="Times New Roman"/>
                <w:iCs/>
                <w:color w:val="000000" w:themeColor="text1"/>
                <w:sz w:val="24"/>
                <w:szCs w:val="24"/>
                <w:lang w:eastAsia="lv-LV"/>
              </w:rPr>
              <w:t xml:space="preserve"> (EK) Nr.111/2005, ar ko paredz noteikumus par uzraudzību attiecībā uz narkotisko vielu prekursoru tirdzniecību starp Kopienu un trešajām valstīm</w:t>
            </w:r>
            <w:r>
              <w:rPr>
                <w:rFonts w:ascii="Times New Roman" w:eastAsia="Times New Roman" w:hAnsi="Times New Roman" w:cs="Times New Roman"/>
                <w:iCs/>
                <w:color w:val="000000" w:themeColor="text1"/>
                <w:sz w:val="24"/>
                <w:szCs w:val="24"/>
                <w:lang w:eastAsia="lv-LV"/>
              </w:rPr>
              <w:t>.</w:t>
            </w:r>
          </w:p>
          <w:p w14:paraId="68192214" w14:textId="77777777" w:rsidR="009F2836" w:rsidRPr="00BB2AF2" w:rsidRDefault="009F2836" w:rsidP="007E336F">
            <w:pPr>
              <w:spacing w:after="0" w:line="240" w:lineRule="auto"/>
              <w:rPr>
                <w:rFonts w:ascii="Times New Roman" w:eastAsia="Times New Roman" w:hAnsi="Times New Roman" w:cs="Times New Roman"/>
                <w:iCs/>
                <w:sz w:val="24"/>
                <w:szCs w:val="24"/>
                <w:lang w:eastAsia="lv-LV"/>
              </w:rPr>
            </w:pPr>
          </w:p>
        </w:tc>
      </w:tr>
      <w:tr w:rsidR="00C25E88" w:rsidRPr="008F497F" w14:paraId="7E49CD9A" w14:textId="77777777" w:rsidTr="00A66181">
        <w:trPr>
          <w:tblCellSpacing w:w="15" w:type="dxa"/>
        </w:trPr>
        <w:tc>
          <w:tcPr>
            <w:tcW w:w="151" w:type="pct"/>
            <w:tcBorders>
              <w:top w:val="outset" w:sz="6" w:space="0" w:color="auto"/>
              <w:left w:val="outset" w:sz="6" w:space="0" w:color="auto"/>
              <w:bottom w:val="outset" w:sz="6" w:space="0" w:color="auto"/>
              <w:right w:val="outset" w:sz="6" w:space="0" w:color="auto"/>
            </w:tcBorders>
            <w:hideMark/>
          </w:tcPr>
          <w:p w14:paraId="7345B450" w14:textId="77777777" w:rsidR="009F2836" w:rsidRPr="008F497F" w:rsidRDefault="009F2836" w:rsidP="007E336F">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2.</w:t>
            </w:r>
          </w:p>
        </w:tc>
        <w:tc>
          <w:tcPr>
            <w:tcW w:w="2113" w:type="pct"/>
            <w:gridSpan w:val="3"/>
            <w:tcBorders>
              <w:top w:val="outset" w:sz="6" w:space="0" w:color="auto"/>
              <w:left w:val="outset" w:sz="6" w:space="0" w:color="auto"/>
              <w:bottom w:val="outset" w:sz="6" w:space="0" w:color="auto"/>
              <w:right w:val="outset" w:sz="6" w:space="0" w:color="auto"/>
            </w:tcBorders>
            <w:hideMark/>
          </w:tcPr>
          <w:p w14:paraId="54235068" w14:textId="77777777" w:rsidR="009F2836" w:rsidRPr="008F497F" w:rsidRDefault="009F2836" w:rsidP="007E336F">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Citas starptautiskās saistības</w:t>
            </w:r>
          </w:p>
        </w:tc>
        <w:tc>
          <w:tcPr>
            <w:tcW w:w="2670" w:type="pct"/>
            <w:gridSpan w:val="2"/>
            <w:tcBorders>
              <w:top w:val="outset" w:sz="6" w:space="0" w:color="auto"/>
              <w:left w:val="outset" w:sz="6" w:space="0" w:color="auto"/>
              <w:bottom w:val="outset" w:sz="6" w:space="0" w:color="auto"/>
              <w:right w:val="outset" w:sz="6" w:space="0" w:color="auto"/>
            </w:tcBorders>
            <w:hideMark/>
          </w:tcPr>
          <w:p w14:paraId="69D07C9F" w14:textId="77777777" w:rsidR="009F2836" w:rsidRPr="00A9195E" w:rsidRDefault="009F2836" w:rsidP="007E336F">
            <w:pPr>
              <w:spacing w:after="0" w:line="240" w:lineRule="auto"/>
              <w:rPr>
                <w:rFonts w:ascii="Times New Roman" w:eastAsia="Times New Roman" w:hAnsi="Times New Roman" w:cs="Times New Roman"/>
                <w:iCs/>
                <w:sz w:val="24"/>
                <w:szCs w:val="24"/>
                <w:lang w:eastAsia="lv-LV"/>
              </w:rPr>
            </w:pPr>
            <w:r w:rsidRPr="00A9195E">
              <w:rPr>
                <w:rFonts w:ascii="Times New Roman" w:eastAsia="Times New Roman" w:hAnsi="Times New Roman" w:cs="Times New Roman"/>
                <w:iCs/>
                <w:sz w:val="24"/>
                <w:szCs w:val="24"/>
                <w:lang w:eastAsia="lv-LV"/>
              </w:rPr>
              <w:t>Nav</w:t>
            </w:r>
          </w:p>
        </w:tc>
      </w:tr>
      <w:tr w:rsidR="00C25E88" w:rsidRPr="008F497F" w14:paraId="2C7BB4C9" w14:textId="77777777" w:rsidTr="00A66181">
        <w:trPr>
          <w:tblCellSpacing w:w="15" w:type="dxa"/>
        </w:trPr>
        <w:tc>
          <w:tcPr>
            <w:tcW w:w="151" w:type="pct"/>
            <w:tcBorders>
              <w:top w:val="outset" w:sz="6" w:space="0" w:color="auto"/>
              <w:left w:val="outset" w:sz="6" w:space="0" w:color="auto"/>
              <w:bottom w:val="outset" w:sz="6" w:space="0" w:color="auto"/>
              <w:right w:val="outset" w:sz="6" w:space="0" w:color="auto"/>
            </w:tcBorders>
            <w:hideMark/>
          </w:tcPr>
          <w:p w14:paraId="70619816" w14:textId="77777777" w:rsidR="009F2836" w:rsidRPr="008F497F" w:rsidRDefault="009F2836" w:rsidP="007E336F">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3.</w:t>
            </w:r>
          </w:p>
        </w:tc>
        <w:tc>
          <w:tcPr>
            <w:tcW w:w="2113" w:type="pct"/>
            <w:gridSpan w:val="3"/>
            <w:tcBorders>
              <w:top w:val="outset" w:sz="6" w:space="0" w:color="auto"/>
              <w:left w:val="outset" w:sz="6" w:space="0" w:color="auto"/>
              <w:bottom w:val="outset" w:sz="6" w:space="0" w:color="auto"/>
              <w:right w:val="outset" w:sz="6" w:space="0" w:color="auto"/>
            </w:tcBorders>
            <w:hideMark/>
          </w:tcPr>
          <w:p w14:paraId="6B1469AB" w14:textId="77777777" w:rsidR="009F2836" w:rsidRPr="008F497F" w:rsidRDefault="009F2836" w:rsidP="007E336F">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Cita informācija</w:t>
            </w:r>
          </w:p>
        </w:tc>
        <w:tc>
          <w:tcPr>
            <w:tcW w:w="2670" w:type="pct"/>
            <w:gridSpan w:val="2"/>
            <w:tcBorders>
              <w:top w:val="outset" w:sz="6" w:space="0" w:color="auto"/>
              <w:left w:val="outset" w:sz="6" w:space="0" w:color="auto"/>
              <w:bottom w:val="outset" w:sz="6" w:space="0" w:color="auto"/>
              <w:right w:val="outset" w:sz="6" w:space="0" w:color="auto"/>
            </w:tcBorders>
            <w:hideMark/>
          </w:tcPr>
          <w:p w14:paraId="0926B1B2" w14:textId="77777777" w:rsidR="009F2836" w:rsidRPr="00A9195E" w:rsidRDefault="009F2836" w:rsidP="007E336F">
            <w:pPr>
              <w:spacing w:after="0" w:line="240" w:lineRule="auto"/>
              <w:rPr>
                <w:rFonts w:ascii="Times New Roman" w:eastAsia="Times New Roman" w:hAnsi="Times New Roman" w:cs="Times New Roman"/>
                <w:iCs/>
                <w:sz w:val="24"/>
                <w:szCs w:val="24"/>
                <w:lang w:eastAsia="lv-LV"/>
              </w:rPr>
            </w:pPr>
            <w:r w:rsidRPr="00A9195E">
              <w:rPr>
                <w:rFonts w:ascii="Times New Roman" w:eastAsia="Times New Roman" w:hAnsi="Times New Roman" w:cs="Times New Roman"/>
                <w:iCs/>
                <w:sz w:val="24"/>
                <w:szCs w:val="24"/>
                <w:lang w:eastAsia="lv-LV"/>
              </w:rPr>
              <w:t>Nav</w:t>
            </w:r>
          </w:p>
        </w:tc>
      </w:tr>
      <w:tr w:rsidR="009F2836" w:rsidRPr="008F497F" w14:paraId="60131E29" w14:textId="77777777" w:rsidTr="007E336F">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2BC28272" w14:textId="77777777" w:rsidR="009F2836" w:rsidRPr="008F497F" w:rsidRDefault="009F2836" w:rsidP="007E336F">
            <w:pPr>
              <w:spacing w:after="0" w:line="240" w:lineRule="auto"/>
              <w:rPr>
                <w:rFonts w:ascii="Times New Roman" w:eastAsia="Times New Roman" w:hAnsi="Times New Roman" w:cs="Times New Roman"/>
                <w:b/>
                <w:bCs/>
                <w:iCs/>
                <w:color w:val="414142"/>
                <w:sz w:val="24"/>
                <w:szCs w:val="24"/>
                <w:lang w:eastAsia="lv-LV"/>
              </w:rPr>
            </w:pPr>
            <w:r w:rsidRPr="008F497F">
              <w:rPr>
                <w:rFonts w:ascii="Times New Roman" w:eastAsia="Times New Roman" w:hAnsi="Times New Roman" w:cs="Times New Roman"/>
                <w:b/>
                <w:bCs/>
                <w:iCs/>
                <w:color w:val="414142"/>
                <w:sz w:val="24"/>
                <w:szCs w:val="24"/>
                <w:lang w:eastAsia="lv-LV"/>
              </w:rPr>
              <w:t>1.</w:t>
            </w:r>
            <w:r>
              <w:rPr>
                <w:rFonts w:ascii="Times New Roman" w:eastAsia="Times New Roman" w:hAnsi="Times New Roman" w:cs="Times New Roman"/>
                <w:b/>
                <w:bCs/>
                <w:iCs/>
                <w:color w:val="414142"/>
                <w:sz w:val="24"/>
                <w:szCs w:val="24"/>
                <w:lang w:eastAsia="lv-LV"/>
              </w:rPr>
              <w:t>a</w:t>
            </w:r>
            <w:r w:rsidRPr="008F497F">
              <w:rPr>
                <w:rFonts w:ascii="Times New Roman" w:eastAsia="Times New Roman" w:hAnsi="Times New Roman" w:cs="Times New Roman"/>
                <w:b/>
                <w:bCs/>
                <w:iCs/>
                <w:color w:val="414142"/>
                <w:sz w:val="24"/>
                <w:szCs w:val="24"/>
                <w:lang w:eastAsia="lv-LV"/>
              </w:rPr>
              <w:t xml:space="preserve"> tabula</w:t>
            </w:r>
            <w:r w:rsidRPr="008F497F">
              <w:rPr>
                <w:rFonts w:ascii="Times New Roman" w:eastAsia="Times New Roman" w:hAnsi="Times New Roman" w:cs="Times New Roman"/>
                <w:b/>
                <w:bCs/>
                <w:iCs/>
                <w:color w:val="414142"/>
                <w:sz w:val="24"/>
                <w:szCs w:val="24"/>
                <w:lang w:eastAsia="lv-LV"/>
              </w:rPr>
              <w:br/>
              <w:t>Tiesību akta projekta atbilstība ES tiesību aktiem</w:t>
            </w:r>
          </w:p>
        </w:tc>
      </w:tr>
      <w:tr w:rsidR="00C25E88" w:rsidRPr="008F497F" w14:paraId="533C73DC"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hideMark/>
          </w:tcPr>
          <w:p w14:paraId="5879076D" w14:textId="77777777" w:rsidR="009F2836" w:rsidRPr="008F497F" w:rsidRDefault="009F2836" w:rsidP="007E336F">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Attiecīgā ES tiesību akta datums, numurs un nosaukums</w:t>
            </w:r>
          </w:p>
        </w:tc>
        <w:tc>
          <w:tcPr>
            <w:tcW w:w="4050" w:type="pct"/>
            <w:gridSpan w:val="4"/>
            <w:tcBorders>
              <w:top w:val="outset" w:sz="6" w:space="0" w:color="auto"/>
              <w:left w:val="outset" w:sz="6" w:space="0" w:color="auto"/>
              <w:bottom w:val="outset" w:sz="6" w:space="0" w:color="auto"/>
              <w:right w:val="outset" w:sz="6" w:space="0" w:color="auto"/>
            </w:tcBorders>
            <w:hideMark/>
          </w:tcPr>
          <w:p w14:paraId="361EB617" w14:textId="137BE78C" w:rsidR="009F2836" w:rsidRPr="008F497F" w:rsidRDefault="00A07AF8" w:rsidP="007E336F">
            <w:pPr>
              <w:spacing w:after="0" w:line="240" w:lineRule="auto"/>
              <w:rPr>
                <w:rFonts w:ascii="Times New Roman" w:eastAsia="Times New Roman" w:hAnsi="Times New Roman" w:cs="Times New Roman"/>
                <w:iCs/>
                <w:color w:val="A6A6A6" w:themeColor="background1" w:themeShade="A6"/>
                <w:sz w:val="24"/>
                <w:szCs w:val="24"/>
                <w:lang w:eastAsia="lv-LV"/>
              </w:rPr>
            </w:pPr>
            <w:r w:rsidRPr="00BE1405">
              <w:rPr>
                <w:rFonts w:ascii="Times New Roman" w:eastAsia="Times New Roman" w:hAnsi="Times New Roman" w:cs="Times New Roman"/>
                <w:iCs/>
                <w:color w:val="000000" w:themeColor="text1"/>
                <w:sz w:val="24"/>
                <w:szCs w:val="24"/>
                <w:lang w:eastAsia="lv-LV"/>
              </w:rPr>
              <w:t>Eiropas Parlamenta un Padomes 2004.gada 11.februāra Regula (EK) Nr.273/2004 par narkotisko vielu prekursoriem</w:t>
            </w:r>
          </w:p>
        </w:tc>
      </w:tr>
      <w:tr w:rsidR="00C25E88" w:rsidRPr="008F497F" w14:paraId="25CAB43A"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vAlign w:val="center"/>
            <w:hideMark/>
          </w:tcPr>
          <w:p w14:paraId="5135A127" w14:textId="77777777" w:rsidR="009F2836" w:rsidRPr="008F497F" w:rsidRDefault="009F2836" w:rsidP="007E336F">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A</w:t>
            </w:r>
          </w:p>
        </w:tc>
        <w:tc>
          <w:tcPr>
            <w:tcW w:w="897" w:type="pct"/>
            <w:tcBorders>
              <w:top w:val="outset" w:sz="6" w:space="0" w:color="auto"/>
              <w:left w:val="outset" w:sz="6" w:space="0" w:color="auto"/>
              <w:bottom w:val="outset" w:sz="6" w:space="0" w:color="auto"/>
              <w:right w:val="outset" w:sz="6" w:space="0" w:color="auto"/>
            </w:tcBorders>
            <w:vAlign w:val="center"/>
            <w:hideMark/>
          </w:tcPr>
          <w:p w14:paraId="11743408" w14:textId="77777777" w:rsidR="009F2836" w:rsidRPr="008F497F" w:rsidRDefault="009F2836" w:rsidP="007E336F">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B</w:t>
            </w:r>
          </w:p>
        </w:tc>
        <w:tc>
          <w:tcPr>
            <w:tcW w:w="1223" w:type="pct"/>
            <w:gridSpan w:val="2"/>
            <w:tcBorders>
              <w:top w:val="outset" w:sz="6" w:space="0" w:color="auto"/>
              <w:left w:val="outset" w:sz="6" w:space="0" w:color="auto"/>
              <w:bottom w:val="outset" w:sz="6" w:space="0" w:color="auto"/>
              <w:right w:val="outset" w:sz="6" w:space="0" w:color="auto"/>
            </w:tcBorders>
            <w:vAlign w:val="center"/>
            <w:hideMark/>
          </w:tcPr>
          <w:p w14:paraId="31FCC8BC" w14:textId="77777777" w:rsidR="009F2836" w:rsidRPr="008F497F" w:rsidRDefault="009F2836" w:rsidP="007E336F">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C</w:t>
            </w:r>
          </w:p>
        </w:tc>
        <w:tc>
          <w:tcPr>
            <w:tcW w:w="1897" w:type="pct"/>
            <w:tcBorders>
              <w:top w:val="outset" w:sz="6" w:space="0" w:color="auto"/>
              <w:left w:val="outset" w:sz="6" w:space="0" w:color="auto"/>
              <w:bottom w:val="outset" w:sz="6" w:space="0" w:color="auto"/>
              <w:right w:val="outset" w:sz="6" w:space="0" w:color="auto"/>
            </w:tcBorders>
            <w:vAlign w:val="center"/>
            <w:hideMark/>
          </w:tcPr>
          <w:p w14:paraId="49ADA61E" w14:textId="77777777" w:rsidR="009F2836" w:rsidRPr="008F497F" w:rsidRDefault="009F2836" w:rsidP="007E336F">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D</w:t>
            </w:r>
          </w:p>
        </w:tc>
      </w:tr>
      <w:tr w:rsidR="00C25E88" w:rsidRPr="008F497F" w14:paraId="540E9307"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hideMark/>
          </w:tcPr>
          <w:p w14:paraId="6C70DB0D" w14:textId="77777777" w:rsidR="009F2836" w:rsidRPr="008F497F" w:rsidRDefault="009F2836" w:rsidP="007E336F">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Attiecīgā ES tiesību akta panta numurs (uzskaitot katru tiesību akta vienību – pantu, daļu, punktu, apakšpunktu)</w:t>
            </w:r>
          </w:p>
        </w:tc>
        <w:tc>
          <w:tcPr>
            <w:tcW w:w="897" w:type="pct"/>
            <w:tcBorders>
              <w:top w:val="outset" w:sz="6" w:space="0" w:color="auto"/>
              <w:left w:val="outset" w:sz="6" w:space="0" w:color="auto"/>
              <w:bottom w:val="outset" w:sz="6" w:space="0" w:color="auto"/>
              <w:right w:val="outset" w:sz="6" w:space="0" w:color="auto"/>
            </w:tcBorders>
            <w:hideMark/>
          </w:tcPr>
          <w:p w14:paraId="40907497" w14:textId="77777777" w:rsidR="009F2836" w:rsidRPr="008F497F" w:rsidRDefault="009F2836" w:rsidP="007E336F">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Projekta vienība, kas pārņem vai ievieš katru šīs tabulas A ailē minēto ES tiesību akta vienību, vai tiesību akts, kur attiecīgā ES tiesību akta vienība pārņemta vai ieviesta</w:t>
            </w:r>
          </w:p>
        </w:tc>
        <w:tc>
          <w:tcPr>
            <w:tcW w:w="1223" w:type="pct"/>
            <w:gridSpan w:val="2"/>
            <w:tcBorders>
              <w:top w:val="outset" w:sz="6" w:space="0" w:color="auto"/>
              <w:left w:val="outset" w:sz="6" w:space="0" w:color="auto"/>
              <w:bottom w:val="outset" w:sz="6" w:space="0" w:color="auto"/>
              <w:right w:val="outset" w:sz="6" w:space="0" w:color="auto"/>
            </w:tcBorders>
            <w:hideMark/>
          </w:tcPr>
          <w:p w14:paraId="00D589DE" w14:textId="77777777" w:rsidR="009F2836" w:rsidRPr="008F497F" w:rsidRDefault="009F2836" w:rsidP="007E336F">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Informācija par to, vai šīs tabulas A ailē minētās ES tiesību akta vienības tiek pārņemtas vai ieviestas pilnībā vai daļēji.</w:t>
            </w:r>
            <w:r w:rsidRPr="008F497F">
              <w:rPr>
                <w:rFonts w:ascii="Times New Roman" w:eastAsia="Times New Roman" w:hAnsi="Times New Roman" w:cs="Times New Roman"/>
                <w:iCs/>
                <w:color w:val="414142"/>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8F497F">
              <w:rPr>
                <w:rFonts w:ascii="Times New Roman" w:eastAsia="Times New Roman" w:hAnsi="Times New Roman" w:cs="Times New Roman"/>
                <w:iCs/>
                <w:color w:val="414142"/>
                <w:sz w:val="24"/>
                <w:szCs w:val="24"/>
                <w:lang w:eastAsia="lv-LV"/>
              </w:rPr>
              <w:br/>
              <w:t>Norāda institūciju, kas ir atbildīga par šo saistību izpildi pilnībā</w:t>
            </w:r>
          </w:p>
        </w:tc>
        <w:tc>
          <w:tcPr>
            <w:tcW w:w="1897" w:type="pct"/>
            <w:tcBorders>
              <w:top w:val="outset" w:sz="6" w:space="0" w:color="auto"/>
              <w:left w:val="outset" w:sz="6" w:space="0" w:color="auto"/>
              <w:bottom w:val="outset" w:sz="6" w:space="0" w:color="auto"/>
              <w:right w:val="outset" w:sz="6" w:space="0" w:color="auto"/>
            </w:tcBorders>
            <w:hideMark/>
          </w:tcPr>
          <w:p w14:paraId="1B16C84B" w14:textId="77777777" w:rsidR="009F2836" w:rsidRPr="008F497F" w:rsidRDefault="009F2836" w:rsidP="007E336F">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Informācija par to, vai šīs tabulas B ailē minētās projekta vienības paredz stingrākas prasības nekā šīs tabulas A ailē minētās ES tiesību akta vienības.</w:t>
            </w:r>
            <w:r w:rsidRPr="008F497F">
              <w:rPr>
                <w:rFonts w:ascii="Times New Roman" w:eastAsia="Times New Roman" w:hAnsi="Times New Roman" w:cs="Times New Roman"/>
                <w:iCs/>
                <w:color w:val="414142"/>
                <w:sz w:val="24"/>
                <w:szCs w:val="24"/>
                <w:lang w:eastAsia="lv-LV"/>
              </w:rPr>
              <w:br/>
              <w:t>Ja projekts satur stingrākas prasības nekā attiecīgais ES tiesību akts, norāda pamatojumu un samērīgumu.</w:t>
            </w:r>
            <w:r w:rsidRPr="008F497F">
              <w:rPr>
                <w:rFonts w:ascii="Times New Roman" w:eastAsia="Times New Roman" w:hAnsi="Times New Roman" w:cs="Times New Roman"/>
                <w:iCs/>
                <w:color w:val="414142"/>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C25E88" w:rsidRPr="008F497F" w14:paraId="6737324B"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hideMark/>
          </w:tcPr>
          <w:p w14:paraId="4E2B5835" w14:textId="77777777" w:rsidR="009F2836" w:rsidRPr="008F497F" w:rsidRDefault="009F283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1.pants</w:t>
            </w:r>
          </w:p>
        </w:tc>
        <w:tc>
          <w:tcPr>
            <w:tcW w:w="897" w:type="pct"/>
            <w:tcBorders>
              <w:top w:val="outset" w:sz="6" w:space="0" w:color="auto"/>
              <w:left w:val="outset" w:sz="6" w:space="0" w:color="auto"/>
              <w:bottom w:val="outset" w:sz="6" w:space="0" w:color="auto"/>
              <w:right w:val="outset" w:sz="6" w:space="0" w:color="auto"/>
            </w:tcBorders>
            <w:hideMark/>
          </w:tcPr>
          <w:p w14:paraId="6FE3D78C" w14:textId="77777777" w:rsidR="009F2836" w:rsidRPr="008F497F" w:rsidRDefault="009F283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nosaka regulēšanas priekšmetu</w:t>
            </w:r>
          </w:p>
        </w:tc>
        <w:tc>
          <w:tcPr>
            <w:tcW w:w="1223" w:type="pct"/>
            <w:gridSpan w:val="2"/>
            <w:tcBorders>
              <w:top w:val="outset" w:sz="6" w:space="0" w:color="auto"/>
              <w:left w:val="outset" w:sz="6" w:space="0" w:color="auto"/>
              <w:bottom w:val="outset" w:sz="6" w:space="0" w:color="auto"/>
              <w:right w:val="outset" w:sz="6" w:space="0" w:color="auto"/>
            </w:tcBorders>
            <w:hideMark/>
          </w:tcPr>
          <w:p w14:paraId="12D0FE16" w14:textId="77777777" w:rsidR="009F2836" w:rsidRPr="008F497F" w:rsidRDefault="009F283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hideMark/>
          </w:tcPr>
          <w:p w14:paraId="76B05EF1" w14:textId="77777777" w:rsidR="009F2836" w:rsidRPr="008F497F" w:rsidRDefault="009F2836"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9F2836" w:rsidRPr="008F497F" w14:paraId="4DC66877" w14:textId="77777777" w:rsidTr="007E336F">
        <w:trPr>
          <w:tblCellSpacing w:w="15" w:type="dxa"/>
        </w:trPr>
        <w:tc>
          <w:tcPr>
            <w:tcW w:w="4967" w:type="pct"/>
            <w:gridSpan w:val="6"/>
            <w:tcBorders>
              <w:top w:val="outset" w:sz="6" w:space="0" w:color="auto"/>
              <w:left w:val="outset" w:sz="6" w:space="0" w:color="auto"/>
              <w:bottom w:val="outset" w:sz="6" w:space="0" w:color="auto"/>
              <w:right w:val="outset" w:sz="6" w:space="0" w:color="A0A0A0"/>
            </w:tcBorders>
          </w:tcPr>
          <w:p w14:paraId="317417EB" w14:textId="64331510" w:rsidR="009F2836" w:rsidRPr="008F497F" w:rsidRDefault="00EF545F"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2.pants</w:t>
            </w:r>
          </w:p>
        </w:tc>
      </w:tr>
      <w:tr w:rsidR="00C25E88" w:rsidRPr="008F497F" w14:paraId="3440B9C0"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4FA26BC1" w14:textId="5E32C2CD" w:rsidR="009F2836" w:rsidRDefault="00315CF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a) punkts</w:t>
            </w:r>
          </w:p>
        </w:tc>
        <w:tc>
          <w:tcPr>
            <w:tcW w:w="897" w:type="pct"/>
            <w:tcBorders>
              <w:top w:val="outset" w:sz="6" w:space="0" w:color="auto"/>
              <w:left w:val="outset" w:sz="6" w:space="0" w:color="auto"/>
              <w:bottom w:val="outset" w:sz="6" w:space="0" w:color="auto"/>
              <w:right w:val="outset" w:sz="6" w:space="0" w:color="auto"/>
            </w:tcBorders>
          </w:tcPr>
          <w:p w14:paraId="250CB2BE" w14:textId="4ADF13AB" w:rsidR="009F2836" w:rsidRPr="008F497F" w:rsidRDefault="00315CF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Ieviests ar </w:t>
            </w:r>
            <w:r w:rsidRPr="00A57477">
              <w:rPr>
                <w:rFonts w:ascii="Times New Roman" w:eastAsia="Times New Roman" w:hAnsi="Times New Roman" w:cs="Times New Roman"/>
                <w:iCs/>
                <w:color w:val="000000" w:themeColor="text1"/>
                <w:sz w:val="24"/>
                <w:szCs w:val="24"/>
                <w:lang w:eastAsia="lv-LV"/>
              </w:rPr>
              <w:t>Narkotisko un</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psihotropo vielu un zāļu, kā arī</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prekursoru likumīgās aprites</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likum</w:t>
            </w:r>
            <w:r>
              <w:rPr>
                <w:rFonts w:ascii="Times New Roman" w:eastAsia="Times New Roman" w:hAnsi="Times New Roman" w:cs="Times New Roman"/>
                <w:iCs/>
                <w:color w:val="000000" w:themeColor="text1"/>
                <w:sz w:val="24"/>
                <w:szCs w:val="24"/>
                <w:lang w:eastAsia="lv-LV"/>
              </w:rPr>
              <w:t>a 1.panta 14.punktu</w:t>
            </w:r>
          </w:p>
        </w:tc>
        <w:tc>
          <w:tcPr>
            <w:tcW w:w="1223" w:type="pct"/>
            <w:gridSpan w:val="2"/>
            <w:tcBorders>
              <w:top w:val="outset" w:sz="6" w:space="0" w:color="auto"/>
              <w:left w:val="outset" w:sz="6" w:space="0" w:color="auto"/>
              <w:bottom w:val="outset" w:sz="6" w:space="0" w:color="auto"/>
              <w:right w:val="outset" w:sz="6" w:space="0" w:color="auto"/>
            </w:tcBorders>
          </w:tcPr>
          <w:p w14:paraId="7331DE84" w14:textId="09839A30" w:rsidR="009F2836" w:rsidRPr="008F497F" w:rsidRDefault="00315CF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Ieviests pilnībā</w:t>
            </w:r>
          </w:p>
        </w:tc>
        <w:tc>
          <w:tcPr>
            <w:tcW w:w="1897" w:type="pct"/>
            <w:tcBorders>
              <w:top w:val="outset" w:sz="6" w:space="0" w:color="auto"/>
              <w:left w:val="outset" w:sz="6" w:space="0" w:color="auto"/>
              <w:bottom w:val="outset" w:sz="6" w:space="0" w:color="auto"/>
              <w:right w:val="outset" w:sz="6" w:space="0" w:color="auto"/>
            </w:tcBorders>
          </w:tcPr>
          <w:p w14:paraId="5B325055" w14:textId="2FEFDDFD" w:rsidR="009F2836" w:rsidRPr="008F497F" w:rsidRDefault="00315CFA"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16318F54"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3222D1AB" w14:textId="3E5DE141" w:rsidR="009F2836" w:rsidRDefault="000866A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b) punkts</w:t>
            </w:r>
          </w:p>
        </w:tc>
        <w:tc>
          <w:tcPr>
            <w:tcW w:w="897" w:type="pct"/>
            <w:tcBorders>
              <w:top w:val="outset" w:sz="6" w:space="0" w:color="auto"/>
              <w:left w:val="outset" w:sz="6" w:space="0" w:color="auto"/>
              <w:bottom w:val="outset" w:sz="6" w:space="0" w:color="auto"/>
              <w:right w:val="outset" w:sz="6" w:space="0" w:color="auto"/>
            </w:tcBorders>
          </w:tcPr>
          <w:p w14:paraId="7CD25B91" w14:textId="2D559951" w:rsidR="009F2836" w:rsidRPr="008F497F" w:rsidRDefault="00AE310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Ieviests ar </w:t>
            </w:r>
            <w:r w:rsidRPr="00A57477">
              <w:rPr>
                <w:rFonts w:ascii="Times New Roman" w:eastAsia="Times New Roman" w:hAnsi="Times New Roman" w:cs="Times New Roman"/>
                <w:iCs/>
                <w:color w:val="000000" w:themeColor="text1"/>
                <w:sz w:val="24"/>
                <w:szCs w:val="24"/>
                <w:lang w:eastAsia="lv-LV"/>
              </w:rPr>
              <w:t>Narkotisko un</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psihotropo vielu un zāļu, kā arī</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prekursoru likumīgās aprites</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likum</w:t>
            </w:r>
            <w:r>
              <w:rPr>
                <w:rFonts w:ascii="Times New Roman" w:eastAsia="Times New Roman" w:hAnsi="Times New Roman" w:cs="Times New Roman"/>
                <w:iCs/>
                <w:color w:val="000000" w:themeColor="text1"/>
                <w:sz w:val="24"/>
                <w:szCs w:val="24"/>
                <w:lang w:eastAsia="lv-LV"/>
              </w:rPr>
              <w:t>a 42.</w:t>
            </w:r>
            <w:r w:rsidRPr="00AE310A">
              <w:rPr>
                <w:rFonts w:ascii="Times New Roman" w:eastAsia="Times New Roman" w:hAnsi="Times New Roman" w:cs="Times New Roman"/>
                <w:iCs/>
                <w:color w:val="000000" w:themeColor="text1"/>
                <w:sz w:val="24"/>
                <w:szCs w:val="24"/>
                <w:vertAlign w:val="superscript"/>
                <w:lang w:eastAsia="lv-LV"/>
              </w:rPr>
              <w:t>4</w:t>
            </w:r>
            <w:r>
              <w:rPr>
                <w:rFonts w:ascii="Times New Roman" w:eastAsia="Times New Roman" w:hAnsi="Times New Roman" w:cs="Times New Roman"/>
                <w:iCs/>
                <w:color w:val="000000" w:themeColor="text1"/>
                <w:sz w:val="24"/>
                <w:szCs w:val="24"/>
                <w:lang w:eastAsia="lv-LV"/>
              </w:rPr>
              <w:t xml:space="preserve"> panta pirmo daļu</w:t>
            </w:r>
          </w:p>
        </w:tc>
        <w:tc>
          <w:tcPr>
            <w:tcW w:w="1223" w:type="pct"/>
            <w:gridSpan w:val="2"/>
            <w:tcBorders>
              <w:top w:val="outset" w:sz="6" w:space="0" w:color="auto"/>
              <w:left w:val="outset" w:sz="6" w:space="0" w:color="auto"/>
              <w:bottom w:val="outset" w:sz="6" w:space="0" w:color="auto"/>
              <w:right w:val="outset" w:sz="6" w:space="0" w:color="auto"/>
            </w:tcBorders>
          </w:tcPr>
          <w:p w14:paraId="2D0FD0B3" w14:textId="2D589860" w:rsidR="009F2836" w:rsidRPr="008F497F" w:rsidRDefault="00AE310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Ieviests pilnībā</w:t>
            </w:r>
          </w:p>
        </w:tc>
        <w:tc>
          <w:tcPr>
            <w:tcW w:w="1897" w:type="pct"/>
            <w:tcBorders>
              <w:top w:val="outset" w:sz="6" w:space="0" w:color="auto"/>
              <w:left w:val="outset" w:sz="6" w:space="0" w:color="auto"/>
              <w:bottom w:val="outset" w:sz="6" w:space="0" w:color="auto"/>
              <w:right w:val="outset" w:sz="6" w:space="0" w:color="auto"/>
            </w:tcBorders>
          </w:tcPr>
          <w:p w14:paraId="52C622CA" w14:textId="3C9D4F20" w:rsidR="009F2836" w:rsidRPr="008F497F" w:rsidRDefault="00AE310A"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09C7040C"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06544B3B" w14:textId="43F4928C" w:rsidR="009F2836" w:rsidRDefault="00AE310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c) punkts</w:t>
            </w:r>
          </w:p>
        </w:tc>
        <w:tc>
          <w:tcPr>
            <w:tcW w:w="897" w:type="pct"/>
            <w:tcBorders>
              <w:top w:val="outset" w:sz="6" w:space="0" w:color="auto"/>
              <w:left w:val="outset" w:sz="6" w:space="0" w:color="auto"/>
              <w:bottom w:val="outset" w:sz="6" w:space="0" w:color="auto"/>
              <w:right w:val="outset" w:sz="6" w:space="0" w:color="auto"/>
            </w:tcBorders>
          </w:tcPr>
          <w:p w14:paraId="6AD6D55F" w14:textId="444BDA24" w:rsidR="009F2836" w:rsidRPr="008F497F" w:rsidRDefault="002F21F5"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4EC48D87" w14:textId="5E190BB4" w:rsidR="009F2836" w:rsidRPr="008F497F" w:rsidRDefault="002F21F5"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65766329" w14:textId="2AD21BD0" w:rsidR="009F2836" w:rsidRPr="008F497F" w:rsidRDefault="002F21F5"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4D176F2E"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32F30645" w14:textId="1B8BF1A0" w:rsidR="009F2836" w:rsidRDefault="002F21F5"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d) punkts</w:t>
            </w:r>
          </w:p>
        </w:tc>
        <w:tc>
          <w:tcPr>
            <w:tcW w:w="897" w:type="pct"/>
            <w:tcBorders>
              <w:top w:val="outset" w:sz="6" w:space="0" w:color="auto"/>
              <w:left w:val="outset" w:sz="6" w:space="0" w:color="auto"/>
              <w:bottom w:val="outset" w:sz="6" w:space="0" w:color="auto"/>
              <w:right w:val="outset" w:sz="6" w:space="0" w:color="auto"/>
            </w:tcBorders>
          </w:tcPr>
          <w:p w14:paraId="30444A9A" w14:textId="6F1749C8" w:rsidR="009F2836" w:rsidRPr="008F497F" w:rsidRDefault="002F21F5"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Ieviests ar </w:t>
            </w:r>
            <w:r w:rsidRPr="00A57477">
              <w:rPr>
                <w:rFonts w:ascii="Times New Roman" w:eastAsia="Times New Roman" w:hAnsi="Times New Roman" w:cs="Times New Roman"/>
                <w:iCs/>
                <w:color w:val="000000" w:themeColor="text1"/>
                <w:sz w:val="24"/>
                <w:szCs w:val="24"/>
                <w:lang w:eastAsia="lv-LV"/>
              </w:rPr>
              <w:t>Narkotisko un</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psihotropo vielu un zāļu, kā arī</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prekursoru likumīgās aprites</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likum</w:t>
            </w:r>
            <w:r>
              <w:rPr>
                <w:rFonts w:ascii="Times New Roman" w:eastAsia="Times New Roman" w:hAnsi="Times New Roman" w:cs="Times New Roman"/>
                <w:iCs/>
                <w:color w:val="000000" w:themeColor="text1"/>
                <w:sz w:val="24"/>
                <w:szCs w:val="24"/>
                <w:lang w:eastAsia="lv-LV"/>
              </w:rPr>
              <w:t>a 1.panta 15.punktu</w:t>
            </w:r>
          </w:p>
        </w:tc>
        <w:tc>
          <w:tcPr>
            <w:tcW w:w="1223" w:type="pct"/>
            <w:gridSpan w:val="2"/>
            <w:tcBorders>
              <w:top w:val="outset" w:sz="6" w:space="0" w:color="auto"/>
              <w:left w:val="outset" w:sz="6" w:space="0" w:color="auto"/>
              <w:bottom w:val="outset" w:sz="6" w:space="0" w:color="auto"/>
              <w:right w:val="outset" w:sz="6" w:space="0" w:color="auto"/>
            </w:tcBorders>
          </w:tcPr>
          <w:p w14:paraId="46EEBF00" w14:textId="193B89FE" w:rsidR="009F2836" w:rsidRPr="008F497F" w:rsidRDefault="002F21F5"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Ieviests pilnībā</w:t>
            </w:r>
          </w:p>
        </w:tc>
        <w:tc>
          <w:tcPr>
            <w:tcW w:w="1897" w:type="pct"/>
            <w:tcBorders>
              <w:top w:val="outset" w:sz="6" w:space="0" w:color="auto"/>
              <w:left w:val="outset" w:sz="6" w:space="0" w:color="auto"/>
              <w:bottom w:val="outset" w:sz="6" w:space="0" w:color="auto"/>
              <w:right w:val="outset" w:sz="6" w:space="0" w:color="auto"/>
            </w:tcBorders>
          </w:tcPr>
          <w:p w14:paraId="502240A9" w14:textId="14C76B9D" w:rsidR="009F2836" w:rsidRPr="008F497F" w:rsidRDefault="002F21F5"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456EF11E"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1711251C" w14:textId="6D81EB43" w:rsidR="009F2836" w:rsidRDefault="006D4769"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e) punkts</w:t>
            </w:r>
          </w:p>
        </w:tc>
        <w:tc>
          <w:tcPr>
            <w:tcW w:w="897" w:type="pct"/>
            <w:tcBorders>
              <w:top w:val="outset" w:sz="6" w:space="0" w:color="auto"/>
              <w:left w:val="outset" w:sz="6" w:space="0" w:color="auto"/>
              <w:bottom w:val="outset" w:sz="6" w:space="0" w:color="auto"/>
              <w:right w:val="outset" w:sz="6" w:space="0" w:color="auto"/>
            </w:tcBorders>
          </w:tcPr>
          <w:p w14:paraId="07C95E25" w14:textId="5CD59DCE" w:rsidR="009F2836" w:rsidRPr="008F497F" w:rsidRDefault="00E9044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532D630B" w14:textId="7ED73BE2" w:rsidR="009F2836" w:rsidRPr="008F497F" w:rsidRDefault="00E9044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0F3D8048" w14:textId="772781CB" w:rsidR="009F2836" w:rsidRPr="008F497F" w:rsidRDefault="00E90441"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72C6169A"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4C24F71F" w14:textId="5356D831" w:rsidR="009F2836" w:rsidRDefault="00E9044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f) punkts</w:t>
            </w:r>
          </w:p>
        </w:tc>
        <w:tc>
          <w:tcPr>
            <w:tcW w:w="897" w:type="pct"/>
            <w:tcBorders>
              <w:top w:val="outset" w:sz="6" w:space="0" w:color="auto"/>
              <w:left w:val="outset" w:sz="6" w:space="0" w:color="auto"/>
              <w:bottom w:val="outset" w:sz="6" w:space="0" w:color="auto"/>
              <w:right w:val="outset" w:sz="6" w:space="0" w:color="auto"/>
            </w:tcBorders>
          </w:tcPr>
          <w:p w14:paraId="41293754" w14:textId="5A094005" w:rsidR="009F2836" w:rsidRPr="008F497F" w:rsidRDefault="00E9044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653C6DE6" w14:textId="7C608DA0" w:rsidR="009F2836" w:rsidRPr="008F497F" w:rsidRDefault="00E9044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5A510F55" w14:textId="05E9E015" w:rsidR="009F2836" w:rsidRPr="008F497F" w:rsidRDefault="00E90441"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0C33A8AA"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345E1346" w14:textId="74AC49BD" w:rsidR="009F2836" w:rsidRDefault="00E9044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g) punkts</w:t>
            </w:r>
          </w:p>
        </w:tc>
        <w:tc>
          <w:tcPr>
            <w:tcW w:w="897" w:type="pct"/>
            <w:tcBorders>
              <w:top w:val="outset" w:sz="6" w:space="0" w:color="auto"/>
              <w:left w:val="outset" w:sz="6" w:space="0" w:color="auto"/>
              <w:bottom w:val="outset" w:sz="6" w:space="0" w:color="auto"/>
              <w:right w:val="outset" w:sz="6" w:space="0" w:color="auto"/>
            </w:tcBorders>
          </w:tcPr>
          <w:p w14:paraId="18162BB0" w14:textId="2FE9EC17" w:rsidR="009F2836" w:rsidRPr="008F497F" w:rsidRDefault="00E9044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2596CED0" w14:textId="1F262086" w:rsidR="009F2836" w:rsidRPr="008F497F" w:rsidRDefault="00E9044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2588CD2B" w14:textId="537335F5" w:rsidR="009F2836" w:rsidRPr="008F497F" w:rsidRDefault="00E90441"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3F9087F5"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34DA4485" w14:textId="364F91E4" w:rsidR="009F2836" w:rsidRDefault="00E9044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h) punkts</w:t>
            </w:r>
          </w:p>
        </w:tc>
        <w:tc>
          <w:tcPr>
            <w:tcW w:w="897" w:type="pct"/>
            <w:tcBorders>
              <w:top w:val="outset" w:sz="6" w:space="0" w:color="auto"/>
              <w:left w:val="outset" w:sz="6" w:space="0" w:color="auto"/>
              <w:bottom w:val="outset" w:sz="6" w:space="0" w:color="auto"/>
              <w:right w:val="outset" w:sz="6" w:space="0" w:color="auto"/>
            </w:tcBorders>
          </w:tcPr>
          <w:p w14:paraId="34837616" w14:textId="21D547CB" w:rsidR="009F2836" w:rsidRPr="008F497F" w:rsidRDefault="00E9044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Ieviests ar </w:t>
            </w:r>
            <w:r w:rsidRPr="00A57477">
              <w:rPr>
                <w:rFonts w:ascii="Times New Roman" w:eastAsia="Times New Roman" w:hAnsi="Times New Roman" w:cs="Times New Roman"/>
                <w:iCs/>
                <w:color w:val="000000" w:themeColor="text1"/>
                <w:sz w:val="24"/>
                <w:szCs w:val="24"/>
                <w:lang w:eastAsia="lv-LV"/>
              </w:rPr>
              <w:t>Narkotisko un</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psihotropo vielu un zāļu, kā arī</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 xml:space="preserve">prekursoru </w:t>
            </w:r>
            <w:r w:rsidRPr="00A57477">
              <w:rPr>
                <w:rFonts w:ascii="Times New Roman" w:eastAsia="Times New Roman" w:hAnsi="Times New Roman" w:cs="Times New Roman"/>
                <w:iCs/>
                <w:color w:val="000000" w:themeColor="text1"/>
                <w:sz w:val="24"/>
                <w:szCs w:val="24"/>
                <w:lang w:eastAsia="lv-LV"/>
              </w:rPr>
              <w:lastRenderedPageBreak/>
              <w:t>likumīgās aprites</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likum</w:t>
            </w:r>
            <w:r>
              <w:rPr>
                <w:rFonts w:ascii="Times New Roman" w:eastAsia="Times New Roman" w:hAnsi="Times New Roman" w:cs="Times New Roman"/>
                <w:iCs/>
                <w:color w:val="000000" w:themeColor="text1"/>
                <w:sz w:val="24"/>
                <w:szCs w:val="24"/>
                <w:lang w:eastAsia="lv-LV"/>
              </w:rPr>
              <w:t>a 1.panta 16.punktu</w:t>
            </w:r>
          </w:p>
        </w:tc>
        <w:tc>
          <w:tcPr>
            <w:tcW w:w="1223" w:type="pct"/>
            <w:gridSpan w:val="2"/>
            <w:tcBorders>
              <w:top w:val="outset" w:sz="6" w:space="0" w:color="auto"/>
              <w:left w:val="outset" w:sz="6" w:space="0" w:color="auto"/>
              <w:bottom w:val="outset" w:sz="6" w:space="0" w:color="auto"/>
              <w:right w:val="outset" w:sz="6" w:space="0" w:color="auto"/>
            </w:tcBorders>
          </w:tcPr>
          <w:p w14:paraId="325606AE" w14:textId="0B9991F1" w:rsidR="009F2836" w:rsidRPr="008F497F" w:rsidRDefault="00E9044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Ieviests pilnībā</w:t>
            </w:r>
          </w:p>
        </w:tc>
        <w:tc>
          <w:tcPr>
            <w:tcW w:w="1897" w:type="pct"/>
            <w:tcBorders>
              <w:top w:val="outset" w:sz="6" w:space="0" w:color="auto"/>
              <w:left w:val="outset" w:sz="6" w:space="0" w:color="auto"/>
              <w:bottom w:val="outset" w:sz="6" w:space="0" w:color="auto"/>
              <w:right w:val="outset" w:sz="6" w:space="0" w:color="auto"/>
            </w:tcBorders>
          </w:tcPr>
          <w:p w14:paraId="294B0F23" w14:textId="76AC84E5" w:rsidR="009F2836" w:rsidRPr="008F497F" w:rsidRDefault="00E90441"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3200E3F5"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26BC9E78" w14:textId="1A14EE4A" w:rsidR="009F2836" w:rsidRDefault="00E9044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i) punkts</w:t>
            </w:r>
          </w:p>
        </w:tc>
        <w:tc>
          <w:tcPr>
            <w:tcW w:w="897" w:type="pct"/>
            <w:tcBorders>
              <w:top w:val="outset" w:sz="6" w:space="0" w:color="auto"/>
              <w:left w:val="outset" w:sz="6" w:space="0" w:color="auto"/>
              <w:bottom w:val="outset" w:sz="6" w:space="0" w:color="auto"/>
              <w:right w:val="outset" w:sz="6" w:space="0" w:color="auto"/>
            </w:tcBorders>
          </w:tcPr>
          <w:p w14:paraId="2D181A9E" w14:textId="3C12F3E4" w:rsidR="009F2836" w:rsidRPr="008F497F" w:rsidRDefault="00E9044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10C1DBA5" w14:textId="14BA6FA7" w:rsidR="009F2836" w:rsidRPr="008F497F" w:rsidRDefault="00E9044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7813FDEA" w14:textId="78464491" w:rsidR="009F2836" w:rsidRPr="008F497F" w:rsidRDefault="00E90441"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F77C3E" w:rsidRPr="008F497F" w14:paraId="35555086" w14:textId="77777777" w:rsidTr="00F77C3E">
        <w:trPr>
          <w:tblCellSpacing w:w="15" w:type="dxa"/>
        </w:trPr>
        <w:tc>
          <w:tcPr>
            <w:tcW w:w="4967" w:type="pct"/>
            <w:gridSpan w:val="6"/>
            <w:tcBorders>
              <w:top w:val="outset" w:sz="6" w:space="0" w:color="auto"/>
              <w:left w:val="outset" w:sz="6" w:space="0" w:color="auto"/>
              <w:bottom w:val="outset" w:sz="6" w:space="0" w:color="auto"/>
              <w:right w:val="outset" w:sz="6" w:space="0" w:color="A0A0A0"/>
            </w:tcBorders>
          </w:tcPr>
          <w:p w14:paraId="1F8B129A" w14:textId="378BA8B6" w:rsidR="00F77C3E" w:rsidRPr="008F497F" w:rsidRDefault="00F77C3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3.pants</w:t>
            </w:r>
          </w:p>
        </w:tc>
      </w:tr>
      <w:tr w:rsidR="00C25E88" w:rsidRPr="008F497F" w14:paraId="43C0831D"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24FEEF76" w14:textId="671DB1A1" w:rsidR="009F2836" w:rsidRDefault="00556F60"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1.punkts</w:t>
            </w:r>
          </w:p>
        </w:tc>
        <w:tc>
          <w:tcPr>
            <w:tcW w:w="897" w:type="pct"/>
            <w:tcBorders>
              <w:top w:val="outset" w:sz="6" w:space="0" w:color="auto"/>
              <w:left w:val="outset" w:sz="6" w:space="0" w:color="auto"/>
              <w:bottom w:val="outset" w:sz="6" w:space="0" w:color="auto"/>
              <w:right w:val="outset" w:sz="6" w:space="0" w:color="auto"/>
            </w:tcBorders>
          </w:tcPr>
          <w:p w14:paraId="63353FFB" w14:textId="6B6CB936" w:rsidR="009F2836" w:rsidRPr="008F497F" w:rsidRDefault="00556F60"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0CE47048" w14:textId="53E7CC5D" w:rsidR="009F2836" w:rsidRPr="008F497F" w:rsidRDefault="00556F60"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32B42371" w14:textId="61745239" w:rsidR="009F2836" w:rsidRPr="008F497F" w:rsidRDefault="00556F60"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6EA3080F"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4B72B9F0" w14:textId="0B4DEF28" w:rsidR="009F2836" w:rsidRDefault="00556F60"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2.punkts</w:t>
            </w:r>
          </w:p>
        </w:tc>
        <w:tc>
          <w:tcPr>
            <w:tcW w:w="897" w:type="pct"/>
            <w:tcBorders>
              <w:top w:val="outset" w:sz="6" w:space="0" w:color="auto"/>
              <w:left w:val="outset" w:sz="6" w:space="0" w:color="auto"/>
              <w:bottom w:val="outset" w:sz="6" w:space="0" w:color="auto"/>
              <w:right w:val="outset" w:sz="6" w:space="0" w:color="auto"/>
            </w:tcBorders>
          </w:tcPr>
          <w:p w14:paraId="0B541431" w14:textId="4FF58BE1" w:rsidR="009F2836" w:rsidRPr="008F497F" w:rsidRDefault="00556F60"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Netiek ieviests, jo neietilpst projekta regulēšanas </w:t>
            </w:r>
            <w:r w:rsidR="00011436">
              <w:rPr>
                <w:rFonts w:ascii="Times New Roman" w:eastAsia="Times New Roman" w:hAnsi="Times New Roman" w:cs="Times New Roman"/>
                <w:iCs/>
                <w:color w:val="414142"/>
                <w:sz w:val="24"/>
                <w:szCs w:val="24"/>
                <w:lang w:eastAsia="lv-LV"/>
              </w:rPr>
              <w:t>priekšmetā</w:t>
            </w:r>
          </w:p>
        </w:tc>
        <w:tc>
          <w:tcPr>
            <w:tcW w:w="1223" w:type="pct"/>
            <w:gridSpan w:val="2"/>
            <w:tcBorders>
              <w:top w:val="outset" w:sz="6" w:space="0" w:color="auto"/>
              <w:left w:val="outset" w:sz="6" w:space="0" w:color="auto"/>
              <w:bottom w:val="outset" w:sz="6" w:space="0" w:color="auto"/>
              <w:right w:val="outset" w:sz="6" w:space="0" w:color="auto"/>
            </w:tcBorders>
          </w:tcPr>
          <w:p w14:paraId="339753C6" w14:textId="0317E72E" w:rsidR="009F2836" w:rsidRPr="008F497F" w:rsidRDefault="00556F60"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4F75A0B4" w14:textId="2A2CF64A" w:rsidR="009F2836" w:rsidRPr="008F497F" w:rsidRDefault="00556F60"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4F438882"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7F790C26" w14:textId="5AB577C9" w:rsidR="009F2836" w:rsidRDefault="00556F60"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3.punkts</w:t>
            </w:r>
          </w:p>
        </w:tc>
        <w:tc>
          <w:tcPr>
            <w:tcW w:w="897" w:type="pct"/>
            <w:tcBorders>
              <w:top w:val="outset" w:sz="6" w:space="0" w:color="auto"/>
              <w:left w:val="outset" w:sz="6" w:space="0" w:color="auto"/>
              <w:bottom w:val="outset" w:sz="6" w:space="0" w:color="auto"/>
              <w:right w:val="outset" w:sz="6" w:space="0" w:color="auto"/>
            </w:tcBorders>
          </w:tcPr>
          <w:p w14:paraId="61D412CD" w14:textId="38F967E6" w:rsidR="009F2836" w:rsidRPr="008F497F" w:rsidRDefault="00556F60"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1FE22C33" w14:textId="23489607" w:rsidR="009F2836" w:rsidRPr="008F497F" w:rsidRDefault="00556F60"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42C65F51" w14:textId="42AEA399" w:rsidR="009F2836" w:rsidRPr="008F497F" w:rsidRDefault="00011436"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4D7ACDB5"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6CD8B426" w14:textId="00B3322F" w:rsidR="009F2836" w:rsidRDefault="00556F60"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4.punkts</w:t>
            </w:r>
          </w:p>
        </w:tc>
        <w:tc>
          <w:tcPr>
            <w:tcW w:w="897" w:type="pct"/>
            <w:tcBorders>
              <w:top w:val="outset" w:sz="6" w:space="0" w:color="auto"/>
              <w:left w:val="outset" w:sz="6" w:space="0" w:color="auto"/>
              <w:bottom w:val="outset" w:sz="6" w:space="0" w:color="auto"/>
              <w:right w:val="outset" w:sz="6" w:space="0" w:color="auto"/>
            </w:tcBorders>
          </w:tcPr>
          <w:p w14:paraId="5083F63D" w14:textId="171E759A" w:rsidR="009F2836" w:rsidRPr="008F497F" w:rsidRDefault="0001143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718A534E" w14:textId="3068B971" w:rsidR="009F2836" w:rsidRPr="008F497F" w:rsidRDefault="0001143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62AACCAC" w14:textId="40C6F2E2" w:rsidR="009F2836" w:rsidRPr="008F497F" w:rsidRDefault="00011436"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1674CABF"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56457056" w14:textId="67250F4F" w:rsidR="009F2836" w:rsidRDefault="00556F60"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5.punkts</w:t>
            </w:r>
          </w:p>
        </w:tc>
        <w:tc>
          <w:tcPr>
            <w:tcW w:w="897" w:type="pct"/>
            <w:tcBorders>
              <w:top w:val="outset" w:sz="6" w:space="0" w:color="auto"/>
              <w:left w:val="outset" w:sz="6" w:space="0" w:color="auto"/>
              <w:bottom w:val="outset" w:sz="6" w:space="0" w:color="auto"/>
              <w:right w:val="outset" w:sz="6" w:space="0" w:color="auto"/>
            </w:tcBorders>
          </w:tcPr>
          <w:p w14:paraId="40F380F0" w14:textId="7F80729A" w:rsidR="009F2836" w:rsidRPr="008F497F" w:rsidRDefault="0001143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neietilpst projekta regulēšanas priekšmetā</w:t>
            </w:r>
          </w:p>
        </w:tc>
        <w:tc>
          <w:tcPr>
            <w:tcW w:w="1223" w:type="pct"/>
            <w:gridSpan w:val="2"/>
            <w:tcBorders>
              <w:top w:val="outset" w:sz="6" w:space="0" w:color="auto"/>
              <w:left w:val="outset" w:sz="6" w:space="0" w:color="auto"/>
              <w:bottom w:val="outset" w:sz="6" w:space="0" w:color="auto"/>
              <w:right w:val="outset" w:sz="6" w:space="0" w:color="auto"/>
            </w:tcBorders>
          </w:tcPr>
          <w:p w14:paraId="58A64E07" w14:textId="0D761AF9" w:rsidR="009F2836" w:rsidRPr="008F497F" w:rsidRDefault="0001143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7F0C5062" w14:textId="2FC3AE46" w:rsidR="009F2836" w:rsidRPr="008F497F" w:rsidRDefault="00011436"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6143CE6C"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1992C0B4" w14:textId="30135AF9" w:rsidR="009F2836" w:rsidRDefault="00556F60"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6.punkts</w:t>
            </w:r>
          </w:p>
        </w:tc>
        <w:tc>
          <w:tcPr>
            <w:tcW w:w="897" w:type="pct"/>
            <w:tcBorders>
              <w:top w:val="outset" w:sz="6" w:space="0" w:color="auto"/>
              <w:left w:val="outset" w:sz="6" w:space="0" w:color="auto"/>
              <w:bottom w:val="outset" w:sz="6" w:space="0" w:color="auto"/>
              <w:right w:val="outset" w:sz="6" w:space="0" w:color="auto"/>
            </w:tcBorders>
          </w:tcPr>
          <w:p w14:paraId="2DF77F86" w14:textId="223E3E6F" w:rsidR="009F2836" w:rsidRPr="008F497F" w:rsidRDefault="0001143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neietilpst projekta regulēšanas priekšmetā</w:t>
            </w:r>
          </w:p>
        </w:tc>
        <w:tc>
          <w:tcPr>
            <w:tcW w:w="1223" w:type="pct"/>
            <w:gridSpan w:val="2"/>
            <w:tcBorders>
              <w:top w:val="outset" w:sz="6" w:space="0" w:color="auto"/>
              <w:left w:val="outset" w:sz="6" w:space="0" w:color="auto"/>
              <w:bottom w:val="outset" w:sz="6" w:space="0" w:color="auto"/>
              <w:right w:val="outset" w:sz="6" w:space="0" w:color="auto"/>
            </w:tcBorders>
          </w:tcPr>
          <w:p w14:paraId="0AE4121F" w14:textId="06F56F0B" w:rsidR="009F2836" w:rsidRPr="008F497F" w:rsidRDefault="0001143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6A97EBF4" w14:textId="397598DE" w:rsidR="009F2836" w:rsidRPr="008F497F" w:rsidRDefault="00011436"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09C2DBEB"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0152FCD3" w14:textId="37E28337" w:rsidR="009F2836" w:rsidRDefault="00556F60"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6.a punkts</w:t>
            </w:r>
          </w:p>
        </w:tc>
        <w:tc>
          <w:tcPr>
            <w:tcW w:w="897" w:type="pct"/>
            <w:tcBorders>
              <w:top w:val="outset" w:sz="6" w:space="0" w:color="auto"/>
              <w:left w:val="outset" w:sz="6" w:space="0" w:color="auto"/>
              <w:bottom w:val="outset" w:sz="6" w:space="0" w:color="auto"/>
              <w:right w:val="outset" w:sz="6" w:space="0" w:color="auto"/>
            </w:tcBorders>
          </w:tcPr>
          <w:p w14:paraId="67B9DA3B" w14:textId="47568E3F" w:rsidR="009F2836" w:rsidRPr="008F497F" w:rsidRDefault="0001143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5FF5F062" w14:textId="31272E02" w:rsidR="009F2836" w:rsidRPr="008F497F" w:rsidRDefault="0001143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7913DAEE" w14:textId="76E3E115" w:rsidR="009F2836" w:rsidRPr="008F497F" w:rsidRDefault="00011436"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58FD67B2"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137B78CD" w14:textId="68BEDA45" w:rsidR="009F2836" w:rsidRDefault="00556F60"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6.b punkts</w:t>
            </w:r>
          </w:p>
        </w:tc>
        <w:tc>
          <w:tcPr>
            <w:tcW w:w="897" w:type="pct"/>
            <w:tcBorders>
              <w:top w:val="outset" w:sz="6" w:space="0" w:color="auto"/>
              <w:left w:val="outset" w:sz="6" w:space="0" w:color="auto"/>
              <w:bottom w:val="outset" w:sz="6" w:space="0" w:color="auto"/>
              <w:right w:val="outset" w:sz="6" w:space="0" w:color="auto"/>
            </w:tcBorders>
          </w:tcPr>
          <w:p w14:paraId="02D60D52" w14:textId="7D546AEE" w:rsidR="009F2836" w:rsidRPr="008F497F" w:rsidRDefault="0001143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68C9A2C8" w14:textId="0FA4301C" w:rsidR="009F2836" w:rsidRPr="008F497F" w:rsidRDefault="001F4B2D"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1A76C201" w14:textId="1F3ED4E6" w:rsidR="009F2836" w:rsidRPr="008F497F" w:rsidRDefault="00011436"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4E71B941"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0C7FEE82" w14:textId="2EFA2AC8" w:rsidR="009F2836" w:rsidRDefault="00556F60"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6.c punkts</w:t>
            </w:r>
          </w:p>
        </w:tc>
        <w:tc>
          <w:tcPr>
            <w:tcW w:w="897" w:type="pct"/>
            <w:tcBorders>
              <w:top w:val="outset" w:sz="6" w:space="0" w:color="auto"/>
              <w:left w:val="outset" w:sz="6" w:space="0" w:color="auto"/>
              <w:bottom w:val="outset" w:sz="6" w:space="0" w:color="auto"/>
              <w:right w:val="outset" w:sz="6" w:space="0" w:color="auto"/>
            </w:tcBorders>
          </w:tcPr>
          <w:p w14:paraId="22EDB8B6" w14:textId="4B49A056" w:rsidR="009F2836" w:rsidRPr="008F497F" w:rsidRDefault="00015F7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neietilpst projekta regulēšanas priekšmetā</w:t>
            </w:r>
          </w:p>
        </w:tc>
        <w:tc>
          <w:tcPr>
            <w:tcW w:w="1223" w:type="pct"/>
            <w:gridSpan w:val="2"/>
            <w:tcBorders>
              <w:top w:val="outset" w:sz="6" w:space="0" w:color="auto"/>
              <w:left w:val="outset" w:sz="6" w:space="0" w:color="auto"/>
              <w:bottom w:val="outset" w:sz="6" w:space="0" w:color="auto"/>
              <w:right w:val="outset" w:sz="6" w:space="0" w:color="auto"/>
            </w:tcBorders>
          </w:tcPr>
          <w:p w14:paraId="14D3DC89" w14:textId="78C3A488" w:rsidR="009F2836" w:rsidRPr="008F497F" w:rsidRDefault="00015F7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1EC03303" w14:textId="4CEF5908" w:rsidR="009F2836" w:rsidRPr="008F497F" w:rsidRDefault="00015F7E"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238160AD"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0B02C724" w14:textId="54256D2C" w:rsidR="009F2836" w:rsidRDefault="00556F60"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7. punkts</w:t>
            </w:r>
          </w:p>
        </w:tc>
        <w:tc>
          <w:tcPr>
            <w:tcW w:w="897" w:type="pct"/>
            <w:tcBorders>
              <w:top w:val="outset" w:sz="6" w:space="0" w:color="auto"/>
              <w:left w:val="outset" w:sz="6" w:space="0" w:color="auto"/>
              <w:bottom w:val="outset" w:sz="6" w:space="0" w:color="auto"/>
              <w:right w:val="outset" w:sz="6" w:space="0" w:color="auto"/>
            </w:tcBorders>
          </w:tcPr>
          <w:p w14:paraId="049E7684" w14:textId="11C72907" w:rsidR="009F2836" w:rsidRPr="008F497F" w:rsidRDefault="001F4B2D"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4E354F8A" w14:textId="28D66BC1" w:rsidR="009F2836" w:rsidRPr="008F497F" w:rsidRDefault="001F4B2D"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6E3933B4" w14:textId="420903A9" w:rsidR="009F2836" w:rsidRPr="008F497F" w:rsidRDefault="001F4B2D"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627522F2"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3566900F" w14:textId="2335C7D6" w:rsidR="009F2836" w:rsidRDefault="00556F60"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8.punkts</w:t>
            </w:r>
          </w:p>
        </w:tc>
        <w:tc>
          <w:tcPr>
            <w:tcW w:w="897" w:type="pct"/>
            <w:tcBorders>
              <w:top w:val="outset" w:sz="6" w:space="0" w:color="auto"/>
              <w:left w:val="outset" w:sz="6" w:space="0" w:color="auto"/>
              <w:bottom w:val="outset" w:sz="6" w:space="0" w:color="auto"/>
              <w:right w:val="outset" w:sz="6" w:space="0" w:color="auto"/>
            </w:tcBorders>
          </w:tcPr>
          <w:p w14:paraId="3AB166AB" w14:textId="27B36E31" w:rsidR="009F2836" w:rsidRPr="008F497F" w:rsidRDefault="007E400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regulē Eiropas Komisijas tiesības izdot deleģētos aktus</w:t>
            </w:r>
          </w:p>
        </w:tc>
        <w:tc>
          <w:tcPr>
            <w:tcW w:w="1223" w:type="pct"/>
            <w:gridSpan w:val="2"/>
            <w:tcBorders>
              <w:top w:val="outset" w:sz="6" w:space="0" w:color="auto"/>
              <w:left w:val="outset" w:sz="6" w:space="0" w:color="auto"/>
              <w:bottom w:val="outset" w:sz="6" w:space="0" w:color="auto"/>
              <w:right w:val="outset" w:sz="6" w:space="0" w:color="auto"/>
            </w:tcBorders>
          </w:tcPr>
          <w:p w14:paraId="42BC7215" w14:textId="34583F8D" w:rsidR="009F2836" w:rsidRPr="008F497F" w:rsidRDefault="007E400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52715FCD" w14:textId="75A9E7C9" w:rsidR="009F2836" w:rsidRPr="008F497F" w:rsidRDefault="00560612"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560612" w:rsidRPr="008F497F" w14:paraId="4480C0C8" w14:textId="77777777" w:rsidTr="00560612">
        <w:trPr>
          <w:tblCellSpacing w:w="15" w:type="dxa"/>
        </w:trPr>
        <w:tc>
          <w:tcPr>
            <w:tcW w:w="4967" w:type="pct"/>
            <w:gridSpan w:val="6"/>
            <w:tcBorders>
              <w:top w:val="outset" w:sz="6" w:space="0" w:color="auto"/>
              <w:left w:val="outset" w:sz="6" w:space="0" w:color="auto"/>
              <w:bottom w:val="outset" w:sz="6" w:space="0" w:color="auto"/>
              <w:right w:val="outset" w:sz="6" w:space="0" w:color="A0A0A0"/>
            </w:tcBorders>
          </w:tcPr>
          <w:p w14:paraId="25D70252" w14:textId="138AD47A" w:rsidR="00560612" w:rsidRPr="008F497F" w:rsidRDefault="00560612"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4.pants</w:t>
            </w:r>
          </w:p>
        </w:tc>
      </w:tr>
      <w:tr w:rsidR="00C25E88" w:rsidRPr="008F497F" w14:paraId="0E119FF3"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1A708CF4" w14:textId="50F2BE1B" w:rsidR="009F2836" w:rsidRDefault="00560612"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 punkts</w:t>
            </w:r>
          </w:p>
        </w:tc>
        <w:tc>
          <w:tcPr>
            <w:tcW w:w="897" w:type="pct"/>
            <w:tcBorders>
              <w:top w:val="outset" w:sz="6" w:space="0" w:color="auto"/>
              <w:left w:val="outset" w:sz="6" w:space="0" w:color="auto"/>
              <w:bottom w:val="outset" w:sz="6" w:space="0" w:color="auto"/>
              <w:right w:val="outset" w:sz="6" w:space="0" w:color="auto"/>
            </w:tcBorders>
          </w:tcPr>
          <w:p w14:paraId="6ADC2D60" w14:textId="6A6A542F" w:rsidR="009F2836" w:rsidRPr="008F497F" w:rsidRDefault="00560612"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1BC5B9AF" w14:textId="3DF01308" w:rsidR="009F2836" w:rsidRPr="008F497F" w:rsidRDefault="00560612"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0B712128" w14:textId="122DF685" w:rsidR="009F2836" w:rsidRPr="008F497F" w:rsidRDefault="00560612"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5D62B14D"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2CFA3DE2" w14:textId="3DCAE7DA" w:rsidR="009F2836" w:rsidRDefault="00560612"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 punkts</w:t>
            </w:r>
          </w:p>
        </w:tc>
        <w:tc>
          <w:tcPr>
            <w:tcW w:w="897" w:type="pct"/>
            <w:tcBorders>
              <w:top w:val="outset" w:sz="6" w:space="0" w:color="auto"/>
              <w:left w:val="outset" w:sz="6" w:space="0" w:color="auto"/>
              <w:bottom w:val="outset" w:sz="6" w:space="0" w:color="auto"/>
              <w:right w:val="outset" w:sz="6" w:space="0" w:color="auto"/>
            </w:tcBorders>
          </w:tcPr>
          <w:p w14:paraId="1724E43E" w14:textId="484A16A1" w:rsidR="009F2836" w:rsidRPr="008F497F" w:rsidRDefault="009903A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7D54C987" w14:textId="23003572" w:rsidR="009F2836" w:rsidRPr="008F497F" w:rsidRDefault="00560612"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38C44A49" w14:textId="1442AE26" w:rsidR="009F2836" w:rsidRPr="008F497F" w:rsidRDefault="00560612"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752E5613"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2E38CE8F" w14:textId="3DF12054" w:rsidR="009F2836" w:rsidRDefault="00560612"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 punkts</w:t>
            </w:r>
          </w:p>
        </w:tc>
        <w:tc>
          <w:tcPr>
            <w:tcW w:w="897" w:type="pct"/>
            <w:tcBorders>
              <w:top w:val="outset" w:sz="6" w:space="0" w:color="auto"/>
              <w:left w:val="outset" w:sz="6" w:space="0" w:color="auto"/>
              <w:bottom w:val="outset" w:sz="6" w:space="0" w:color="auto"/>
              <w:right w:val="outset" w:sz="6" w:space="0" w:color="auto"/>
            </w:tcBorders>
          </w:tcPr>
          <w:p w14:paraId="545919E4" w14:textId="5D52FF4B" w:rsidR="009F2836" w:rsidRPr="008F497F" w:rsidRDefault="009903A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794326C7" w14:textId="4AC2D819" w:rsidR="009F2836" w:rsidRPr="008F497F" w:rsidRDefault="009903A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2033902A" w14:textId="5CDF56D0" w:rsidR="009F2836" w:rsidRPr="008F497F" w:rsidRDefault="009903A4"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7708D94A"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45C25925" w14:textId="1F08FECC" w:rsidR="009F2836" w:rsidRDefault="00560612"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4.punkts</w:t>
            </w:r>
          </w:p>
        </w:tc>
        <w:tc>
          <w:tcPr>
            <w:tcW w:w="897" w:type="pct"/>
            <w:tcBorders>
              <w:top w:val="outset" w:sz="6" w:space="0" w:color="auto"/>
              <w:left w:val="outset" w:sz="6" w:space="0" w:color="auto"/>
              <w:bottom w:val="outset" w:sz="6" w:space="0" w:color="auto"/>
              <w:right w:val="outset" w:sz="6" w:space="0" w:color="auto"/>
            </w:tcBorders>
          </w:tcPr>
          <w:p w14:paraId="4BE2AC58" w14:textId="2888BDE8" w:rsidR="009F2836" w:rsidRPr="008F497F" w:rsidRDefault="009903A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regulē Eiropas Komisijas tiesības izdot deleģētos aktus</w:t>
            </w:r>
          </w:p>
        </w:tc>
        <w:tc>
          <w:tcPr>
            <w:tcW w:w="1223" w:type="pct"/>
            <w:gridSpan w:val="2"/>
            <w:tcBorders>
              <w:top w:val="outset" w:sz="6" w:space="0" w:color="auto"/>
              <w:left w:val="outset" w:sz="6" w:space="0" w:color="auto"/>
              <w:bottom w:val="outset" w:sz="6" w:space="0" w:color="auto"/>
              <w:right w:val="outset" w:sz="6" w:space="0" w:color="auto"/>
            </w:tcBorders>
          </w:tcPr>
          <w:p w14:paraId="51FA85E2" w14:textId="43FFEED5" w:rsidR="009F2836" w:rsidRPr="008F497F" w:rsidRDefault="009903A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12EF07BF" w14:textId="02441CEB" w:rsidR="009F2836" w:rsidRPr="008F497F" w:rsidRDefault="009903A4"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8694F" w:rsidRPr="008F497F" w14:paraId="3FA40583" w14:textId="77777777" w:rsidTr="00C8694F">
        <w:trPr>
          <w:tblCellSpacing w:w="15" w:type="dxa"/>
        </w:trPr>
        <w:tc>
          <w:tcPr>
            <w:tcW w:w="4967" w:type="pct"/>
            <w:gridSpan w:val="6"/>
            <w:tcBorders>
              <w:top w:val="outset" w:sz="6" w:space="0" w:color="auto"/>
              <w:left w:val="outset" w:sz="6" w:space="0" w:color="auto"/>
              <w:bottom w:val="outset" w:sz="6" w:space="0" w:color="auto"/>
              <w:right w:val="outset" w:sz="6" w:space="0" w:color="A0A0A0"/>
            </w:tcBorders>
          </w:tcPr>
          <w:p w14:paraId="1BE87382" w14:textId="3FCE3FC7" w:rsidR="00C8694F" w:rsidRPr="008F497F" w:rsidRDefault="00C8694F"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5.pants</w:t>
            </w:r>
          </w:p>
        </w:tc>
      </w:tr>
      <w:tr w:rsidR="00C25E88" w:rsidRPr="008F497F" w14:paraId="1137C1E8"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127450C7" w14:textId="2552E87C" w:rsidR="009F2836" w:rsidRDefault="00C8694F"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1.punkts</w:t>
            </w:r>
          </w:p>
        </w:tc>
        <w:tc>
          <w:tcPr>
            <w:tcW w:w="897" w:type="pct"/>
            <w:tcBorders>
              <w:top w:val="outset" w:sz="6" w:space="0" w:color="auto"/>
              <w:left w:val="outset" w:sz="6" w:space="0" w:color="auto"/>
              <w:bottom w:val="outset" w:sz="6" w:space="0" w:color="auto"/>
              <w:right w:val="outset" w:sz="6" w:space="0" w:color="auto"/>
            </w:tcBorders>
          </w:tcPr>
          <w:p w14:paraId="134BA223" w14:textId="78A4EF60" w:rsidR="009F2836" w:rsidRPr="008F497F" w:rsidRDefault="007635B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5797C2E6" w14:textId="2593047D" w:rsidR="009F2836" w:rsidRPr="008F497F" w:rsidRDefault="007635B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741CD582" w14:textId="00AD2E56" w:rsidR="009F2836" w:rsidRPr="008F497F" w:rsidRDefault="007635B4"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7DF02153"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2316A77E" w14:textId="37F83A8C" w:rsidR="009F2836" w:rsidRDefault="00C8694F"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2.punkts</w:t>
            </w:r>
          </w:p>
        </w:tc>
        <w:tc>
          <w:tcPr>
            <w:tcW w:w="897" w:type="pct"/>
            <w:tcBorders>
              <w:top w:val="outset" w:sz="6" w:space="0" w:color="auto"/>
              <w:left w:val="outset" w:sz="6" w:space="0" w:color="auto"/>
              <w:bottom w:val="outset" w:sz="6" w:space="0" w:color="auto"/>
              <w:right w:val="outset" w:sz="6" w:space="0" w:color="auto"/>
            </w:tcBorders>
          </w:tcPr>
          <w:p w14:paraId="372447D1" w14:textId="6A804104" w:rsidR="009F2836" w:rsidRPr="008F497F" w:rsidRDefault="007635B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05E3FBDD" w14:textId="141FF971" w:rsidR="009F2836" w:rsidRPr="008F497F" w:rsidRDefault="007635B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16420615" w14:textId="0ED7509E" w:rsidR="009F2836" w:rsidRPr="008F497F" w:rsidRDefault="007635B4"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671B337B"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003B7B38" w14:textId="7605F9AE" w:rsidR="009F2836" w:rsidRDefault="00C8694F"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3.punkts</w:t>
            </w:r>
          </w:p>
        </w:tc>
        <w:tc>
          <w:tcPr>
            <w:tcW w:w="897" w:type="pct"/>
            <w:tcBorders>
              <w:top w:val="outset" w:sz="6" w:space="0" w:color="auto"/>
              <w:left w:val="outset" w:sz="6" w:space="0" w:color="auto"/>
              <w:bottom w:val="outset" w:sz="6" w:space="0" w:color="auto"/>
              <w:right w:val="outset" w:sz="6" w:space="0" w:color="auto"/>
            </w:tcBorders>
          </w:tcPr>
          <w:p w14:paraId="04F2D5CF" w14:textId="554B1C21" w:rsidR="009F2836" w:rsidRPr="008F497F" w:rsidRDefault="007635B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73011E18" w14:textId="29B12936" w:rsidR="009F2836" w:rsidRPr="008F497F" w:rsidRDefault="007635B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0CEC7A44" w14:textId="753C79CA" w:rsidR="009F2836" w:rsidRPr="008F497F" w:rsidRDefault="007635B4"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20397D09"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1992D90B" w14:textId="1E6FAA39" w:rsidR="009F2836" w:rsidRDefault="00C8694F"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4.punkts</w:t>
            </w:r>
          </w:p>
        </w:tc>
        <w:tc>
          <w:tcPr>
            <w:tcW w:w="897" w:type="pct"/>
            <w:tcBorders>
              <w:top w:val="outset" w:sz="6" w:space="0" w:color="auto"/>
              <w:left w:val="outset" w:sz="6" w:space="0" w:color="auto"/>
              <w:bottom w:val="outset" w:sz="6" w:space="0" w:color="auto"/>
              <w:right w:val="outset" w:sz="6" w:space="0" w:color="auto"/>
            </w:tcBorders>
          </w:tcPr>
          <w:p w14:paraId="319D28EE" w14:textId="3D830A7C" w:rsidR="009F2836" w:rsidRPr="008F497F" w:rsidRDefault="007635B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7537F332" w14:textId="0C86C933" w:rsidR="009F2836" w:rsidRPr="008F497F" w:rsidRDefault="007635B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7E79C2F7" w14:textId="2C192F29" w:rsidR="009F2836" w:rsidRPr="008F497F" w:rsidRDefault="007635B4"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715CE816"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285F10BA" w14:textId="499D49A9" w:rsidR="009F2836" w:rsidRDefault="00C8694F"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5.punkts</w:t>
            </w:r>
          </w:p>
        </w:tc>
        <w:tc>
          <w:tcPr>
            <w:tcW w:w="897" w:type="pct"/>
            <w:tcBorders>
              <w:top w:val="outset" w:sz="6" w:space="0" w:color="auto"/>
              <w:left w:val="outset" w:sz="6" w:space="0" w:color="auto"/>
              <w:bottom w:val="outset" w:sz="6" w:space="0" w:color="auto"/>
              <w:right w:val="outset" w:sz="6" w:space="0" w:color="auto"/>
            </w:tcBorders>
          </w:tcPr>
          <w:p w14:paraId="62117F98" w14:textId="6736117C" w:rsidR="009F2836" w:rsidRPr="008F497F" w:rsidRDefault="007635B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5458C3C2" w14:textId="29E14F11" w:rsidR="009F2836" w:rsidRPr="008F497F" w:rsidRDefault="007635B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6C5AC5A3" w14:textId="5D3301FF" w:rsidR="009F2836" w:rsidRPr="008F497F" w:rsidRDefault="007635B4"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75E75784"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14408729" w14:textId="0838B49D" w:rsidR="009F2836" w:rsidRDefault="00C8694F"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6.punkts</w:t>
            </w:r>
          </w:p>
        </w:tc>
        <w:tc>
          <w:tcPr>
            <w:tcW w:w="897" w:type="pct"/>
            <w:tcBorders>
              <w:top w:val="outset" w:sz="6" w:space="0" w:color="auto"/>
              <w:left w:val="outset" w:sz="6" w:space="0" w:color="auto"/>
              <w:bottom w:val="outset" w:sz="6" w:space="0" w:color="auto"/>
              <w:right w:val="outset" w:sz="6" w:space="0" w:color="auto"/>
            </w:tcBorders>
          </w:tcPr>
          <w:p w14:paraId="0A8DEA6B" w14:textId="2049A51B" w:rsidR="009F2836" w:rsidRPr="008F497F" w:rsidRDefault="007635B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0166B908" w14:textId="43A31917" w:rsidR="009F2836" w:rsidRPr="008F497F" w:rsidRDefault="007635B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5CD5172F" w14:textId="08E08621" w:rsidR="009F2836" w:rsidRPr="008F497F" w:rsidRDefault="007635B4"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4E1EC5D3"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6A80040D" w14:textId="7773E08F" w:rsidR="009F2836" w:rsidRDefault="00C8694F"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7.punkts</w:t>
            </w:r>
          </w:p>
        </w:tc>
        <w:tc>
          <w:tcPr>
            <w:tcW w:w="897" w:type="pct"/>
            <w:tcBorders>
              <w:top w:val="outset" w:sz="6" w:space="0" w:color="auto"/>
              <w:left w:val="outset" w:sz="6" w:space="0" w:color="auto"/>
              <w:bottom w:val="outset" w:sz="6" w:space="0" w:color="auto"/>
              <w:right w:val="outset" w:sz="6" w:space="0" w:color="auto"/>
            </w:tcBorders>
          </w:tcPr>
          <w:p w14:paraId="4C2866C6" w14:textId="2F2A27FA" w:rsidR="009F2836" w:rsidRPr="008F497F" w:rsidRDefault="007635B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Netiek ieviests, jo regulē Eiropas Komisijas </w:t>
            </w:r>
            <w:r>
              <w:rPr>
                <w:rFonts w:ascii="Times New Roman" w:eastAsia="Times New Roman" w:hAnsi="Times New Roman" w:cs="Times New Roman"/>
                <w:iCs/>
                <w:color w:val="414142"/>
                <w:sz w:val="24"/>
                <w:szCs w:val="24"/>
                <w:lang w:eastAsia="lv-LV"/>
              </w:rPr>
              <w:lastRenderedPageBreak/>
              <w:t>tiesības izdot deleģētos aktus</w:t>
            </w:r>
          </w:p>
        </w:tc>
        <w:tc>
          <w:tcPr>
            <w:tcW w:w="1223" w:type="pct"/>
            <w:gridSpan w:val="2"/>
            <w:tcBorders>
              <w:top w:val="outset" w:sz="6" w:space="0" w:color="auto"/>
              <w:left w:val="outset" w:sz="6" w:space="0" w:color="auto"/>
              <w:bottom w:val="outset" w:sz="6" w:space="0" w:color="auto"/>
              <w:right w:val="outset" w:sz="6" w:space="0" w:color="auto"/>
            </w:tcBorders>
          </w:tcPr>
          <w:p w14:paraId="44FBA407" w14:textId="63065FFE" w:rsidR="009F2836" w:rsidRPr="008F497F" w:rsidRDefault="007635B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Netiek ieviests</w:t>
            </w:r>
          </w:p>
        </w:tc>
        <w:tc>
          <w:tcPr>
            <w:tcW w:w="1897" w:type="pct"/>
            <w:tcBorders>
              <w:top w:val="outset" w:sz="6" w:space="0" w:color="auto"/>
              <w:left w:val="outset" w:sz="6" w:space="0" w:color="auto"/>
              <w:bottom w:val="outset" w:sz="6" w:space="0" w:color="auto"/>
              <w:right w:val="outset" w:sz="6" w:space="0" w:color="auto"/>
            </w:tcBorders>
          </w:tcPr>
          <w:p w14:paraId="04D0822E" w14:textId="28866872" w:rsidR="009F2836" w:rsidRPr="008F497F" w:rsidRDefault="007635B4"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34F6ABE1"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0D980274" w14:textId="3692E869" w:rsidR="009F2836" w:rsidRDefault="008E53D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6.pants</w:t>
            </w:r>
          </w:p>
        </w:tc>
        <w:tc>
          <w:tcPr>
            <w:tcW w:w="897" w:type="pct"/>
            <w:tcBorders>
              <w:top w:val="outset" w:sz="6" w:space="0" w:color="auto"/>
              <w:left w:val="outset" w:sz="6" w:space="0" w:color="auto"/>
              <w:bottom w:val="outset" w:sz="6" w:space="0" w:color="auto"/>
              <w:right w:val="outset" w:sz="6" w:space="0" w:color="auto"/>
            </w:tcBorders>
          </w:tcPr>
          <w:p w14:paraId="1BA2C49B" w14:textId="2747EAC2" w:rsidR="009F2836" w:rsidRPr="008F497F" w:rsidRDefault="008E53D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4E5D2515" w14:textId="65970D94" w:rsidR="009F2836" w:rsidRPr="008F497F" w:rsidRDefault="008E53D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66646800" w14:textId="0A84CF3D" w:rsidR="009F2836" w:rsidRPr="008F497F" w:rsidRDefault="008E53DE"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8E53DE" w:rsidRPr="008F497F" w14:paraId="6F791C66" w14:textId="77777777" w:rsidTr="008E53DE">
        <w:trPr>
          <w:tblCellSpacing w:w="15" w:type="dxa"/>
        </w:trPr>
        <w:tc>
          <w:tcPr>
            <w:tcW w:w="4967" w:type="pct"/>
            <w:gridSpan w:val="6"/>
            <w:tcBorders>
              <w:top w:val="outset" w:sz="6" w:space="0" w:color="auto"/>
              <w:left w:val="outset" w:sz="6" w:space="0" w:color="auto"/>
              <w:bottom w:val="outset" w:sz="6" w:space="0" w:color="auto"/>
              <w:right w:val="outset" w:sz="6" w:space="0" w:color="A0A0A0"/>
            </w:tcBorders>
          </w:tcPr>
          <w:p w14:paraId="5F5F8B8A" w14:textId="7D5DAC9A" w:rsidR="008E53DE" w:rsidRPr="008F497F" w:rsidRDefault="008E53D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7.pants</w:t>
            </w:r>
          </w:p>
        </w:tc>
      </w:tr>
      <w:tr w:rsidR="00C25E88" w:rsidRPr="008F497F" w14:paraId="17A626FD"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2B798075" w14:textId="3F57EBB8" w:rsidR="009F2836" w:rsidRDefault="008E53D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Pirmā daļa</w:t>
            </w:r>
          </w:p>
        </w:tc>
        <w:tc>
          <w:tcPr>
            <w:tcW w:w="897" w:type="pct"/>
            <w:tcBorders>
              <w:top w:val="outset" w:sz="6" w:space="0" w:color="auto"/>
              <w:left w:val="outset" w:sz="6" w:space="0" w:color="auto"/>
              <w:bottom w:val="outset" w:sz="6" w:space="0" w:color="auto"/>
              <w:right w:val="outset" w:sz="6" w:space="0" w:color="auto"/>
            </w:tcBorders>
          </w:tcPr>
          <w:p w14:paraId="6F41CAAA" w14:textId="6B969C39" w:rsidR="009F2836" w:rsidRPr="008F497F" w:rsidRDefault="008E53D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4A08C482" w14:textId="104AAC49" w:rsidR="009F2836" w:rsidRPr="008F497F" w:rsidRDefault="008E53D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4D6786AB" w14:textId="328C594C" w:rsidR="009F2836" w:rsidRPr="008F497F" w:rsidRDefault="008E53DE"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398A35F7"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5C327BB8" w14:textId="17668481" w:rsidR="009F2836" w:rsidRDefault="008E53D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Otrā daļa</w:t>
            </w:r>
          </w:p>
        </w:tc>
        <w:tc>
          <w:tcPr>
            <w:tcW w:w="897" w:type="pct"/>
            <w:tcBorders>
              <w:top w:val="outset" w:sz="6" w:space="0" w:color="auto"/>
              <w:left w:val="outset" w:sz="6" w:space="0" w:color="auto"/>
              <w:bottom w:val="outset" w:sz="6" w:space="0" w:color="auto"/>
              <w:right w:val="outset" w:sz="6" w:space="0" w:color="auto"/>
            </w:tcBorders>
          </w:tcPr>
          <w:p w14:paraId="17C12A72" w14:textId="1803267B" w:rsidR="009F2836" w:rsidRPr="008F497F" w:rsidRDefault="008E53D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regulē Eiropas Komisijas tiesības izdot deleģētos aktus</w:t>
            </w:r>
          </w:p>
        </w:tc>
        <w:tc>
          <w:tcPr>
            <w:tcW w:w="1223" w:type="pct"/>
            <w:gridSpan w:val="2"/>
            <w:tcBorders>
              <w:top w:val="outset" w:sz="6" w:space="0" w:color="auto"/>
              <w:left w:val="outset" w:sz="6" w:space="0" w:color="auto"/>
              <w:bottom w:val="outset" w:sz="6" w:space="0" w:color="auto"/>
              <w:right w:val="outset" w:sz="6" w:space="0" w:color="auto"/>
            </w:tcBorders>
          </w:tcPr>
          <w:p w14:paraId="688620C4" w14:textId="1BC02DEF" w:rsidR="009F2836" w:rsidRPr="008F497F" w:rsidRDefault="008E53D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7CA3F8BC" w14:textId="4D4A81AA" w:rsidR="009F2836" w:rsidRPr="008F497F" w:rsidRDefault="008E53DE"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0E3E45" w:rsidRPr="008F497F" w14:paraId="64CD8306" w14:textId="77777777" w:rsidTr="000E3E45">
        <w:trPr>
          <w:tblCellSpacing w:w="15" w:type="dxa"/>
        </w:trPr>
        <w:tc>
          <w:tcPr>
            <w:tcW w:w="4967" w:type="pct"/>
            <w:gridSpan w:val="6"/>
            <w:tcBorders>
              <w:top w:val="outset" w:sz="6" w:space="0" w:color="auto"/>
              <w:left w:val="outset" w:sz="6" w:space="0" w:color="auto"/>
              <w:bottom w:val="outset" w:sz="6" w:space="0" w:color="auto"/>
              <w:right w:val="outset" w:sz="6" w:space="0" w:color="A0A0A0"/>
            </w:tcBorders>
          </w:tcPr>
          <w:p w14:paraId="092ED5D2" w14:textId="0208D2DE" w:rsidR="000E3E45" w:rsidRPr="008F497F" w:rsidRDefault="000E3E45"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8.pants</w:t>
            </w:r>
          </w:p>
        </w:tc>
      </w:tr>
      <w:tr w:rsidR="00C25E88" w:rsidRPr="008F497F" w14:paraId="50513CB2"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3B285DB0" w14:textId="240298BB" w:rsidR="009F2836" w:rsidRDefault="000E3E45"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1.punkts</w:t>
            </w:r>
          </w:p>
        </w:tc>
        <w:tc>
          <w:tcPr>
            <w:tcW w:w="897" w:type="pct"/>
            <w:tcBorders>
              <w:top w:val="outset" w:sz="6" w:space="0" w:color="auto"/>
              <w:left w:val="outset" w:sz="6" w:space="0" w:color="auto"/>
              <w:bottom w:val="outset" w:sz="6" w:space="0" w:color="auto"/>
              <w:right w:val="outset" w:sz="6" w:space="0" w:color="auto"/>
            </w:tcBorders>
          </w:tcPr>
          <w:p w14:paraId="169F00FB" w14:textId="43243ACA" w:rsidR="009F2836" w:rsidRPr="008F497F" w:rsidRDefault="000F242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6CF56111" w14:textId="6A8EB578" w:rsidR="009F2836" w:rsidRPr="008F497F" w:rsidRDefault="000F242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1C99B8BF" w14:textId="6EDC1753" w:rsidR="009F2836" w:rsidRPr="008F497F" w:rsidRDefault="000F2426"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18E5A83C"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12594A2E" w14:textId="7D470B7B" w:rsidR="009F2836" w:rsidRDefault="000E3E45"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2.punkts</w:t>
            </w:r>
          </w:p>
        </w:tc>
        <w:tc>
          <w:tcPr>
            <w:tcW w:w="897" w:type="pct"/>
            <w:tcBorders>
              <w:top w:val="outset" w:sz="6" w:space="0" w:color="auto"/>
              <w:left w:val="outset" w:sz="6" w:space="0" w:color="auto"/>
              <w:bottom w:val="outset" w:sz="6" w:space="0" w:color="auto"/>
              <w:right w:val="outset" w:sz="6" w:space="0" w:color="auto"/>
            </w:tcBorders>
          </w:tcPr>
          <w:p w14:paraId="067F71F3" w14:textId="5FF04168" w:rsidR="009F2836" w:rsidRPr="008F497F" w:rsidRDefault="000F242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62432355" w14:textId="7FD4B599" w:rsidR="009F2836" w:rsidRPr="008F497F" w:rsidRDefault="000F242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44AF6C97" w14:textId="0C77B7F4" w:rsidR="009F2836" w:rsidRPr="008F497F" w:rsidRDefault="000F2426"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66145ED9"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3D73D54C" w14:textId="2190F79C" w:rsidR="009F2836" w:rsidRDefault="000E3E45"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3.punkts</w:t>
            </w:r>
          </w:p>
        </w:tc>
        <w:tc>
          <w:tcPr>
            <w:tcW w:w="897" w:type="pct"/>
            <w:tcBorders>
              <w:top w:val="outset" w:sz="6" w:space="0" w:color="auto"/>
              <w:left w:val="outset" w:sz="6" w:space="0" w:color="auto"/>
              <w:bottom w:val="outset" w:sz="6" w:space="0" w:color="auto"/>
              <w:right w:val="outset" w:sz="6" w:space="0" w:color="auto"/>
            </w:tcBorders>
          </w:tcPr>
          <w:p w14:paraId="1FCA93BC" w14:textId="4A9024F0" w:rsidR="009F2836" w:rsidRPr="008F497F" w:rsidRDefault="000F242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regulē Eiropas Komisijas tiesības izdot deleģētos aktus</w:t>
            </w:r>
          </w:p>
        </w:tc>
        <w:tc>
          <w:tcPr>
            <w:tcW w:w="1223" w:type="pct"/>
            <w:gridSpan w:val="2"/>
            <w:tcBorders>
              <w:top w:val="outset" w:sz="6" w:space="0" w:color="auto"/>
              <w:left w:val="outset" w:sz="6" w:space="0" w:color="auto"/>
              <w:bottom w:val="outset" w:sz="6" w:space="0" w:color="auto"/>
              <w:right w:val="outset" w:sz="6" w:space="0" w:color="auto"/>
            </w:tcBorders>
          </w:tcPr>
          <w:p w14:paraId="399265F2" w14:textId="1E47BC33" w:rsidR="009F2836" w:rsidRPr="008F497F" w:rsidRDefault="000F242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405DB5CD" w14:textId="67D8B539" w:rsidR="009F2836" w:rsidRPr="008F497F" w:rsidRDefault="000F2426"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494015A9"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3687A1D2" w14:textId="0FC5753C" w:rsidR="009F2836" w:rsidRDefault="000E3E45"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4.punkts</w:t>
            </w:r>
          </w:p>
        </w:tc>
        <w:tc>
          <w:tcPr>
            <w:tcW w:w="897" w:type="pct"/>
            <w:tcBorders>
              <w:top w:val="outset" w:sz="6" w:space="0" w:color="auto"/>
              <w:left w:val="outset" w:sz="6" w:space="0" w:color="auto"/>
              <w:bottom w:val="outset" w:sz="6" w:space="0" w:color="auto"/>
              <w:right w:val="outset" w:sz="6" w:space="0" w:color="auto"/>
            </w:tcBorders>
          </w:tcPr>
          <w:p w14:paraId="0C57B9DA" w14:textId="1F0A0D72" w:rsidR="009F2836" w:rsidRPr="008F497F" w:rsidRDefault="000F242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1C819B64" w14:textId="101DA533" w:rsidR="009F2836" w:rsidRPr="008F497F" w:rsidRDefault="004A2E9C"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333311D6" w14:textId="7FAD44A3" w:rsidR="009F2836" w:rsidRPr="008F497F" w:rsidRDefault="000F2426"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004B4E" w:rsidRPr="008F497F" w14:paraId="4271F198" w14:textId="77777777" w:rsidTr="00004B4E">
        <w:trPr>
          <w:tblCellSpacing w:w="15" w:type="dxa"/>
        </w:trPr>
        <w:tc>
          <w:tcPr>
            <w:tcW w:w="4967" w:type="pct"/>
            <w:gridSpan w:val="6"/>
            <w:tcBorders>
              <w:top w:val="outset" w:sz="6" w:space="0" w:color="auto"/>
              <w:left w:val="outset" w:sz="6" w:space="0" w:color="auto"/>
              <w:bottom w:val="outset" w:sz="6" w:space="0" w:color="auto"/>
              <w:right w:val="outset" w:sz="6" w:space="0" w:color="A0A0A0"/>
            </w:tcBorders>
          </w:tcPr>
          <w:p w14:paraId="0A2B83F5" w14:textId="23F9B7F5" w:rsidR="00004B4E" w:rsidRPr="008F497F" w:rsidRDefault="00004B4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9.pants</w:t>
            </w:r>
          </w:p>
        </w:tc>
      </w:tr>
      <w:tr w:rsidR="00C25E88" w:rsidRPr="008F497F" w14:paraId="61E83FC9"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284E38C6" w14:textId="7D18587B" w:rsidR="009F2836" w:rsidRDefault="00004B4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1.punkts</w:t>
            </w:r>
          </w:p>
        </w:tc>
        <w:tc>
          <w:tcPr>
            <w:tcW w:w="897" w:type="pct"/>
            <w:tcBorders>
              <w:top w:val="outset" w:sz="6" w:space="0" w:color="auto"/>
              <w:left w:val="outset" w:sz="6" w:space="0" w:color="auto"/>
              <w:bottom w:val="outset" w:sz="6" w:space="0" w:color="auto"/>
              <w:right w:val="outset" w:sz="6" w:space="0" w:color="auto"/>
            </w:tcBorders>
          </w:tcPr>
          <w:p w14:paraId="5BE4D4A0" w14:textId="34772BAF" w:rsidR="009F2836" w:rsidRPr="008F497F" w:rsidRDefault="0011556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uzliek pienākumus Eiropas Komisijai</w:t>
            </w:r>
          </w:p>
        </w:tc>
        <w:tc>
          <w:tcPr>
            <w:tcW w:w="1223" w:type="pct"/>
            <w:gridSpan w:val="2"/>
            <w:tcBorders>
              <w:top w:val="outset" w:sz="6" w:space="0" w:color="auto"/>
              <w:left w:val="outset" w:sz="6" w:space="0" w:color="auto"/>
              <w:bottom w:val="outset" w:sz="6" w:space="0" w:color="auto"/>
              <w:right w:val="outset" w:sz="6" w:space="0" w:color="auto"/>
            </w:tcBorders>
          </w:tcPr>
          <w:p w14:paraId="74BDF003" w14:textId="35A85233" w:rsidR="009F2836" w:rsidRPr="008F497F" w:rsidRDefault="004A2E9C"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35ADA6E4" w14:textId="1D566279" w:rsidR="009F2836" w:rsidRPr="008F497F" w:rsidRDefault="0011556A"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74B634E3"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25E3DC63" w14:textId="074FB439" w:rsidR="009F2836" w:rsidRDefault="00004B4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2.punkts</w:t>
            </w:r>
          </w:p>
        </w:tc>
        <w:tc>
          <w:tcPr>
            <w:tcW w:w="897" w:type="pct"/>
            <w:tcBorders>
              <w:top w:val="outset" w:sz="6" w:space="0" w:color="auto"/>
              <w:left w:val="outset" w:sz="6" w:space="0" w:color="auto"/>
              <w:bottom w:val="outset" w:sz="6" w:space="0" w:color="auto"/>
              <w:right w:val="outset" w:sz="6" w:space="0" w:color="auto"/>
            </w:tcBorders>
          </w:tcPr>
          <w:p w14:paraId="318A77B1" w14:textId="6B08E67A" w:rsidR="009F2836" w:rsidRDefault="004A2E9C"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uzliek pienākumus Eiropas Komisijai</w:t>
            </w:r>
          </w:p>
        </w:tc>
        <w:tc>
          <w:tcPr>
            <w:tcW w:w="1223" w:type="pct"/>
            <w:gridSpan w:val="2"/>
            <w:tcBorders>
              <w:top w:val="outset" w:sz="6" w:space="0" w:color="auto"/>
              <w:left w:val="outset" w:sz="6" w:space="0" w:color="auto"/>
              <w:bottom w:val="outset" w:sz="6" w:space="0" w:color="auto"/>
              <w:right w:val="outset" w:sz="6" w:space="0" w:color="auto"/>
            </w:tcBorders>
          </w:tcPr>
          <w:p w14:paraId="281E7DD8" w14:textId="15664DD7" w:rsidR="009F2836" w:rsidRDefault="004A2E9C"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34CE9851" w14:textId="27F2F43D" w:rsidR="009F2836" w:rsidRPr="004D559A" w:rsidRDefault="004A2E9C"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4AAE36B4"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0D17E406" w14:textId="533C8E17" w:rsidR="009F2836" w:rsidRDefault="00BE51E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3.punkts</w:t>
            </w:r>
          </w:p>
        </w:tc>
        <w:tc>
          <w:tcPr>
            <w:tcW w:w="897" w:type="pct"/>
            <w:tcBorders>
              <w:top w:val="outset" w:sz="6" w:space="0" w:color="auto"/>
              <w:left w:val="outset" w:sz="6" w:space="0" w:color="auto"/>
              <w:bottom w:val="outset" w:sz="6" w:space="0" w:color="auto"/>
              <w:right w:val="outset" w:sz="6" w:space="0" w:color="auto"/>
            </w:tcBorders>
          </w:tcPr>
          <w:p w14:paraId="689381E2" w14:textId="65A3AE97" w:rsidR="009F2836" w:rsidRDefault="004A2E9C"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7DEAB4C8" w14:textId="5C575763" w:rsidR="009F2836" w:rsidRDefault="004A2E9C"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30265C43" w14:textId="05F9978E" w:rsidR="009F2836" w:rsidRPr="004D559A" w:rsidRDefault="004A2E9C"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BE51E1" w:rsidRPr="008F497F" w14:paraId="09111B68" w14:textId="77777777" w:rsidTr="00BE51E1">
        <w:trPr>
          <w:tblCellSpacing w:w="15" w:type="dxa"/>
        </w:trPr>
        <w:tc>
          <w:tcPr>
            <w:tcW w:w="4967" w:type="pct"/>
            <w:gridSpan w:val="6"/>
            <w:tcBorders>
              <w:top w:val="outset" w:sz="6" w:space="0" w:color="auto"/>
              <w:left w:val="outset" w:sz="6" w:space="0" w:color="auto"/>
              <w:bottom w:val="outset" w:sz="6" w:space="0" w:color="auto"/>
              <w:right w:val="outset" w:sz="6" w:space="0" w:color="A0A0A0"/>
            </w:tcBorders>
          </w:tcPr>
          <w:p w14:paraId="5A083CCB" w14:textId="1D778C0B" w:rsidR="00BE51E1" w:rsidRPr="004D559A" w:rsidRDefault="00BE51E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10.pants</w:t>
            </w:r>
          </w:p>
        </w:tc>
      </w:tr>
      <w:tr w:rsidR="00C25E88" w:rsidRPr="008F497F" w14:paraId="0F2801DE"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38FCA77E" w14:textId="28361882" w:rsidR="00004B4E" w:rsidRDefault="00BE51E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1.punkts</w:t>
            </w:r>
          </w:p>
        </w:tc>
        <w:tc>
          <w:tcPr>
            <w:tcW w:w="897" w:type="pct"/>
            <w:tcBorders>
              <w:top w:val="outset" w:sz="6" w:space="0" w:color="auto"/>
              <w:left w:val="outset" w:sz="6" w:space="0" w:color="auto"/>
              <w:bottom w:val="outset" w:sz="6" w:space="0" w:color="auto"/>
              <w:right w:val="outset" w:sz="6" w:space="0" w:color="auto"/>
            </w:tcBorders>
          </w:tcPr>
          <w:p w14:paraId="4FB27167" w14:textId="62AA2429" w:rsidR="00004B4E" w:rsidRDefault="00BE51E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Ieviests ar </w:t>
            </w:r>
            <w:r w:rsidRPr="00A57477">
              <w:rPr>
                <w:rFonts w:ascii="Times New Roman" w:eastAsia="Times New Roman" w:hAnsi="Times New Roman" w:cs="Times New Roman"/>
                <w:iCs/>
                <w:color w:val="000000" w:themeColor="text1"/>
                <w:sz w:val="24"/>
                <w:szCs w:val="24"/>
                <w:lang w:eastAsia="lv-LV"/>
              </w:rPr>
              <w:t>Narkotisko un</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psihotropo vielu un zāļu, kā arī</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prekursoru likumīgās aprites</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likum</w:t>
            </w:r>
            <w:r>
              <w:rPr>
                <w:rFonts w:ascii="Times New Roman" w:eastAsia="Times New Roman" w:hAnsi="Times New Roman" w:cs="Times New Roman"/>
                <w:iCs/>
                <w:color w:val="000000" w:themeColor="text1"/>
                <w:sz w:val="24"/>
                <w:szCs w:val="24"/>
                <w:lang w:eastAsia="lv-LV"/>
              </w:rPr>
              <w:t>a 42.</w:t>
            </w:r>
            <w:r w:rsidRPr="00BE51E1">
              <w:rPr>
                <w:rFonts w:ascii="Times New Roman" w:eastAsia="Times New Roman" w:hAnsi="Times New Roman" w:cs="Times New Roman"/>
                <w:iCs/>
                <w:color w:val="000000" w:themeColor="text1"/>
                <w:sz w:val="24"/>
                <w:szCs w:val="24"/>
                <w:vertAlign w:val="superscript"/>
                <w:lang w:eastAsia="lv-LV"/>
              </w:rPr>
              <w:t>3</w:t>
            </w:r>
            <w:r>
              <w:rPr>
                <w:rFonts w:ascii="Times New Roman" w:eastAsia="Times New Roman" w:hAnsi="Times New Roman" w:cs="Times New Roman"/>
                <w:iCs/>
                <w:color w:val="000000" w:themeColor="text1"/>
                <w:sz w:val="24"/>
                <w:szCs w:val="24"/>
                <w:lang w:eastAsia="lv-LV"/>
              </w:rPr>
              <w:t xml:space="preserve"> panta otro daļu, trešās daļas 3.punktu un ceturtās daļas 1.punktu</w:t>
            </w:r>
          </w:p>
        </w:tc>
        <w:tc>
          <w:tcPr>
            <w:tcW w:w="1223" w:type="pct"/>
            <w:gridSpan w:val="2"/>
            <w:tcBorders>
              <w:top w:val="outset" w:sz="6" w:space="0" w:color="auto"/>
              <w:left w:val="outset" w:sz="6" w:space="0" w:color="auto"/>
              <w:bottom w:val="outset" w:sz="6" w:space="0" w:color="auto"/>
              <w:right w:val="outset" w:sz="6" w:space="0" w:color="auto"/>
            </w:tcBorders>
          </w:tcPr>
          <w:p w14:paraId="0BB55416" w14:textId="524407A7" w:rsidR="00004B4E" w:rsidRDefault="00BE51E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Ieviests pilnībā</w:t>
            </w:r>
          </w:p>
        </w:tc>
        <w:tc>
          <w:tcPr>
            <w:tcW w:w="1897" w:type="pct"/>
            <w:tcBorders>
              <w:top w:val="outset" w:sz="6" w:space="0" w:color="auto"/>
              <w:left w:val="outset" w:sz="6" w:space="0" w:color="auto"/>
              <w:bottom w:val="outset" w:sz="6" w:space="0" w:color="auto"/>
              <w:right w:val="outset" w:sz="6" w:space="0" w:color="auto"/>
            </w:tcBorders>
          </w:tcPr>
          <w:p w14:paraId="46679766" w14:textId="45CD9726" w:rsidR="00004B4E" w:rsidRPr="004D559A" w:rsidRDefault="00E33D48"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482D275B"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77AAE7EB" w14:textId="2883E60E" w:rsidR="00004B4E" w:rsidRDefault="00BE51E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2.punkts</w:t>
            </w:r>
          </w:p>
        </w:tc>
        <w:tc>
          <w:tcPr>
            <w:tcW w:w="897" w:type="pct"/>
            <w:tcBorders>
              <w:top w:val="outset" w:sz="6" w:space="0" w:color="auto"/>
              <w:left w:val="outset" w:sz="6" w:space="0" w:color="auto"/>
              <w:bottom w:val="outset" w:sz="6" w:space="0" w:color="auto"/>
              <w:right w:val="outset" w:sz="6" w:space="0" w:color="auto"/>
            </w:tcBorders>
          </w:tcPr>
          <w:p w14:paraId="729015AF" w14:textId="7A4C250A" w:rsidR="00004B4E" w:rsidRDefault="00BE51E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Ieviests ar </w:t>
            </w:r>
            <w:r w:rsidRPr="00A57477">
              <w:rPr>
                <w:rFonts w:ascii="Times New Roman" w:eastAsia="Times New Roman" w:hAnsi="Times New Roman" w:cs="Times New Roman"/>
                <w:iCs/>
                <w:color w:val="000000" w:themeColor="text1"/>
                <w:sz w:val="24"/>
                <w:szCs w:val="24"/>
                <w:lang w:eastAsia="lv-LV"/>
              </w:rPr>
              <w:t>Narkotisko un</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psihotropo vielu un zāļu, kā arī</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prekursoru likumīgās aprites</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likum</w:t>
            </w:r>
            <w:r>
              <w:rPr>
                <w:rFonts w:ascii="Times New Roman" w:eastAsia="Times New Roman" w:hAnsi="Times New Roman" w:cs="Times New Roman"/>
                <w:iCs/>
                <w:color w:val="000000" w:themeColor="text1"/>
                <w:sz w:val="24"/>
                <w:szCs w:val="24"/>
                <w:lang w:eastAsia="lv-LV"/>
              </w:rPr>
              <w:t>a 42.</w:t>
            </w:r>
            <w:r w:rsidRPr="00BE51E1">
              <w:rPr>
                <w:rFonts w:ascii="Times New Roman" w:eastAsia="Times New Roman" w:hAnsi="Times New Roman" w:cs="Times New Roman"/>
                <w:iCs/>
                <w:color w:val="000000" w:themeColor="text1"/>
                <w:sz w:val="24"/>
                <w:szCs w:val="24"/>
                <w:vertAlign w:val="superscript"/>
                <w:lang w:eastAsia="lv-LV"/>
              </w:rPr>
              <w:t>4</w:t>
            </w:r>
            <w:r>
              <w:rPr>
                <w:rFonts w:ascii="Times New Roman" w:eastAsia="Times New Roman" w:hAnsi="Times New Roman" w:cs="Times New Roman"/>
                <w:iCs/>
                <w:color w:val="000000" w:themeColor="text1"/>
                <w:sz w:val="24"/>
                <w:szCs w:val="24"/>
                <w:lang w:eastAsia="lv-LV"/>
              </w:rPr>
              <w:t xml:space="preserve"> pantu </w:t>
            </w:r>
          </w:p>
        </w:tc>
        <w:tc>
          <w:tcPr>
            <w:tcW w:w="1223" w:type="pct"/>
            <w:gridSpan w:val="2"/>
            <w:tcBorders>
              <w:top w:val="outset" w:sz="6" w:space="0" w:color="auto"/>
              <w:left w:val="outset" w:sz="6" w:space="0" w:color="auto"/>
              <w:bottom w:val="outset" w:sz="6" w:space="0" w:color="auto"/>
              <w:right w:val="outset" w:sz="6" w:space="0" w:color="auto"/>
            </w:tcBorders>
          </w:tcPr>
          <w:p w14:paraId="1C9CC965" w14:textId="4D312779" w:rsidR="00004B4E" w:rsidRDefault="00E33D48"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Ieviests pilnībā</w:t>
            </w:r>
          </w:p>
        </w:tc>
        <w:tc>
          <w:tcPr>
            <w:tcW w:w="1897" w:type="pct"/>
            <w:tcBorders>
              <w:top w:val="outset" w:sz="6" w:space="0" w:color="auto"/>
              <w:left w:val="outset" w:sz="6" w:space="0" w:color="auto"/>
              <w:bottom w:val="outset" w:sz="6" w:space="0" w:color="auto"/>
              <w:right w:val="outset" w:sz="6" w:space="0" w:color="auto"/>
            </w:tcBorders>
          </w:tcPr>
          <w:p w14:paraId="45E6F40B" w14:textId="7B2C56FB" w:rsidR="00004B4E" w:rsidRPr="004D559A" w:rsidRDefault="00E33D48"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27E2B16C"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51B47298" w14:textId="779E4C93" w:rsidR="00004B4E" w:rsidRDefault="00BE51E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3.punkts</w:t>
            </w:r>
          </w:p>
        </w:tc>
        <w:tc>
          <w:tcPr>
            <w:tcW w:w="897" w:type="pct"/>
            <w:tcBorders>
              <w:top w:val="outset" w:sz="6" w:space="0" w:color="auto"/>
              <w:left w:val="outset" w:sz="6" w:space="0" w:color="auto"/>
              <w:bottom w:val="outset" w:sz="6" w:space="0" w:color="auto"/>
              <w:right w:val="outset" w:sz="6" w:space="0" w:color="auto"/>
            </w:tcBorders>
          </w:tcPr>
          <w:p w14:paraId="129D194C" w14:textId="75F2513B" w:rsidR="00004B4E" w:rsidRDefault="00E33D48"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2FE0378D" w14:textId="7DFA6658" w:rsidR="00004B4E" w:rsidRDefault="00D0486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47BFE5E1" w14:textId="6F11D4A4" w:rsidR="00004B4E" w:rsidRPr="004D559A" w:rsidRDefault="00E33D48"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D04863" w:rsidRPr="008F497F" w14:paraId="461C3176" w14:textId="77777777" w:rsidTr="00D04863">
        <w:trPr>
          <w:tblCellSpacing w:w="15" w:type="dxa"/>
        </w:trPr>
        <w:tc>
          <w:tcPr>
            <w:tcW w:w="4967" w:type="pct"/>
            <w:gridSpan w:val="6"/>
            <w:tcBorders>
              <w:top w:val="outset" w:sz="6" w:space="0" w:color="auto"/>
              <w:left w:val="outset" w:sz="6" w:space="0" w:color="auto"/>
              <w:bottom w:val="outset" w:sz="6" w:space="0" w:color="auto"/>
              <w:right w:val="outset" w:sz="6" w:space="0" w:color="A0A0A0"/>
            </w:tcBorders>
          </w:tcPr>
          <w:p w14:paraId="015C1EF4" w14:textId="6418FEE9" w:rsidR="00D04863" w:rsidRPr="004D559A" w:rsidRDefault="00D0486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11.pants</w:t>
            </w:r>
          </w:p>
        </w:tc>
      </w:tr>
      <w:tr w:rsidR="00C25E88" w:rsidRPr="008F497F" w14:paraId="4D2D5526"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628286A1" w14:textId="19AAA283" w:rsidR="00004B4E" w:rsidRDefault="00D0486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1.punkts</w:t>
            </w:r>
          </w:p>
        </w:tc>
        <w:tc>
          <w:tcPr>
            <w:tcW w:w="897" w:type="pct"/>
            <w:tcBorders>
              <w:top w:val="outset" w:sz="6" w:space="0" w:color="auto"/>
              <w:left w:val="outset" w:sz="6" w:space="0" w:color="auto"/>
              <w:bottom w:val="outset" w:sz="6" w:space="0" w:color="auto"/>
              <w:right w:val="outset" w:sz="6" w:space="0" w:color="auto"/>
            </w:tcBorders>
          </w:tcPr>
          <w:p w14:paraId="4473CBC5" w14:textId="62B2C062" w:rsidR="00004B4E" w:rsidRDefault="00D0486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295D1305" w14:textId="0126B0F1" w:rsidR="00004B4E" w:rsidRDefault="00D0486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72AF611C" w14:textId="2A6AC4FD" w:rsidR="00004B4E" w:rsidRPr="004D559A" w:rsidRDefault="00D04863"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75C7E80E"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34D5F3CB" w14:textId="51E89140" w:rsidR="00F90014" w:rsidRDefault="00D0486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2.punkts</w:t>
            </w:r>
          </w:p>
        </w:tc>
        <w:tc>
          <w:tcPr>
            <w:tcW w:w="897" w:type="pct"/>
            <w:tcBorders>
              <w:top w:val="outset" w:sz="6" w:space="0" w:color="auto"/>
              <w:left w:val="outset" w:sz="6" w:space="0" w:color="auto"/>
              <w:bottom w:val="outset" w:sz="6" w:space="0" w:color="auto"/>
              <w:right w:val="outset" w:sz="6" w:space="0" w:color="auto"/>
            </w:tcBorders>
          </w:tcPr>
          <w:p w14:paraId="0EF67FDA" w14:textId="7E8B4E3C" w:rsidR="00F90014" w:rsidRDefault="00D0486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21937E27" w14:textId="342DCB46" w:rsidR="00F90014" w:rsidRDefault="00D0486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325B5B3C" w14:textId="5D13EBFC" w:rsidR="00F90014" w:rsidRPr="004D559A" w:rsidRDefault="00D04863"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044B944D"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3D797555" w14:textId="364C9015" w:rsidR="00F90014" w:rsidRDefault="00D0486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12.pants</w:t>
            </w:r>
          </w:p>
        </w:tc>
        <w:tc>
          <w:tcPr>
            <w:tcW w:w="897" w:type="pct"/>
            <w:tcBorders>
              <w:top w:val="outset" w:sz="6" w:space="0" w:color="auto"/>
              <w:left w:val="outset" w:sz="6" w:space="0" w:color="auto"/>
              <w:bottom w:val="outset" w:sz="6" w:space="0" w:color="auto"/>
              <w:right w:val="outset" w:sz="6" w:space="0" w:color="auto"/>
            </w:tcBorders>
          </w:tcPr>
          <w:p w14:paraId="77971877" w14:textId="44135DE0" w:rsidR="00F90014" w:rsidRDefault="00D0486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neietilpst projekta regulēšanas priekšmetā</w:t>
            </w:r>
          </w:p>
        </w:tc>
        <w:tc>
          <w:tcPr>
            <w:tcW w:w="1223" w:type="pct"/>
            <w:gridSpan w:val="2"/>
            <w:tcBorders>
              <w:top w:val="outset" w:sz="6" w:space="0" w:color="auto"/>
              <w:left w:val="outset" w:sz="6" w:space="0" w:color="auto"/>
              <w:bottom w:val="outset" w:sz="6" w:space="0" w:color="auto"/>
              <w:right w:val="outset" w:sz="6" w:space="0" w:color="auto"/>
            </w:tcBorders>
          </w:tcPr>
          <w:p w14:paraId="7A927E38" w14:textId="5BDC1418" w:rsidR="00F90014" w:rsidRDefault="00D0486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6101273F" w14:textId="4A197D11" w:rsidR="00F90014" w:rsidRPr="004D559A" w:rsidRDefault="00D04863"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D04863" w:rsidRPr="008F497F" w14:paraId="7FA92276" w14:textId="77777777" w:rsidTr="00D04863">
        <w:trPr>
          <w:tblCellSpacing w:w="15" w:type="dxa"/>
        </w:trPr>
        <w:tc>
          <w:tcPr>
            <w:tcW w:w="4967" w:type="pct"/>
            <w:gridSpan w:val="6"/>
            <w:tcBorders>
              <w:top w:val="outset" w:sz="6" w:space="0" w:color="auto"/>
              <w:left w:val="outset" w:sz="6" w:space="0" w:color="auto"/>
              <w:bottom w:val="outset" w:sz="6" w:space="0" w:color="auto"/>
              <w:right w:val="outset" w:sz="6" w:space="0" w:color="A0A0A0"/>
            </w:tcBorders>
          </w:tcPr>
          <w:p w14:paraId="148CFBEB" w14:textId="22E129DB" w:rsidR="00D04863" w:rsidRPr="004D559A" w:rsidRDefault="00D0486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13.pants</w:t>
            </w:r>
          </w:p>
        </w:tc>
      </w:tr>
      <w:tr w:rsidR="00C25E88" w:rsidRPr="008F497F" w14:paraId="102EBD1F"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6F9E9D57" w14:textId="0C96371B" w:rsidR="00F90014" w:rsidRDefault="00D0486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1.punkts</w:t>
            </w:r>
          </w:p>
        </w:tc>
        <w:tc>
          <w:tcPr>
            <w:tcW w:w="897" w:type="pct"/>
            <w:tcBorders>
              <w:top w:val="outset" w:sz="6" w:space="0" w:color="auto"/>
              <w:left w:val="outset" w:sz="6" w:space="0" w:color="auto"/>
              <w:bottom w:val="outset" w:sz="6" w:space="0" w:color="auto"/>
              <w:right w:val="outset" w:sz="6" w:space="0" w:color="auto"/>
            </w:tcBorders>
          </w:tcPr>
          <w:p w14:paraId="33070792" w14:textId="7A450F3D" w:rsidR="00F90014" w:rsidRDefault="008E0E89"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2FBA3459" w14:textId="05C7567D" w:rsidR="00F90014" w:rsidRDefault="008E0E89"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1576F8AD" w14:textId="625110AA" w:rsidR="00F90014" w:rsidRPr="004D559A" w:rsidRDefault="008E0E89"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69387BC8"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0B3AB1C0" w14:textId="645193D1" w:rsidR="00F90014" w:rsidRDefault="00D0486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2.punkts</w:t>
            </w:r>
          </w:p>
        </w:tc>
        <w:tc>
          <w:tcPr>
            <w:tcW w:w="897" w:type="pct"/>
            <w:tcBorders>
              <w:top w:val="outset" w:sz="6" w:space="0" w:color="auto"/>
              <w:left w:val="outset" w:sz="6" w:space="0" w:color="auto"/>
              <w:bottom w:val="outset" w:sz="6" w:space="0" w:color="auto"/>
              <w:right w:val="outset" w:sz="6" w:space="0" w:color="auto"/>
            </w:tcBorders>
          </w:tcPr>
          <w:p w14:paraId="65C1D270" w14:textId="3AD472A9" w:rsidR="00F90014" w:rsidRDefault="008E0E89"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Netiek ieviests, jo regulē Eiropas Komisijas </w:t>
            </w:r>
            <w:r>
              <w:rPr>
                <w:rFonts w:ascii="Times New Roman" w:eastAsia="Times New Roman" w:hAnsi="Times New Roman" w:cs="Times New Roman"/>
                <w:iCs/>
                <w:color w:val="414142"/>
                <w:sz w:val="24"/>
                <w:szCs w:val="24"/>
                <w:lang w:eastAsia="lv-LV"/>
              </w:rPr>
              <w:lastRenderedPageBreak/>
              <w:t>tiesības izdot deleģētos aktus</w:t>
            </w:r>
          </w:p>
        </w:tc>
        <w:tc>
          <w:tcPr>
            <w:tcW w:w="1223" w:type="pct"/>
            <w:gridSpan w:val="2"/>
            <w:tcBorders>
              <w:top w:val="outset" w:sz="6" w:space="0" w:color="auto"/>
              <w:left w:val="outset" w:sz="6" w:space="0" w:color="auto"/>
              <w:bottom w:val="outset" w:sz="6" w:space="0" w:color="auto"/>
              <w:right w:val="outset" w:sz="6" w:space="0" w:color="auto"/>
            </w:tcBorders>
          </w:tcPr>
          <w:p w14:paraId="57B2FBA9" w14:textId="7E4F6E39" w:rsidR="00F90014" w:rsidRDefault="008E0E89"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Netiek ieviests</w:t>
            </w:r>
          </w:p>
        </w:tc>
        <w:tc>
          <w:tcPr>
            <w:tcW w:w="1897" w:type="pct"/>
            <w:tcBorders>
              <w:top w:val="outset" w:sz="6" w:space="0" w:color="auto"/>
              <w:left w:val="outset" w:sz="6" w:space="0" w:color="auto"/>
              <w:bottom w:val="outset" w:sz="6" w:space="0" w:color="auto"/>
              <w:right w:val="outset" w:sz="6" w:space="0" w:color="auto"/>
            </w:tcBorders>
          </w:tcPr>
          <w:p w14:paraId="086D6E98" w14:textId="05770C1A" w:rsidR="00F90014" w:rsidRPr="004D559A" w:rsidRDefault="008E0E89"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4BCF41F3"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5F79AFF2" w14:textId="519BACE0" w:rsidR="00F90014" w:rsidRDefault="00D0486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3.punkts</w:t>
            </w:r>
          </w:p>
        </w:tc>
        <w:tc>
          <w:tcPr>
            <w:tcW w:w="897" w:type="pct"/>
            <w:tcBorders>
              <w:top w:val="outset" w:sz="6" w:space="0" w:color="auto"/>
              <w:left w:val="outset" w:sz="6" w:space="0" w:color="auto"/>
              <w:bottom w:val="outset" w:sz="6" w:space="0" w:color="auto"/>
              <w:right w:val="outset" w:sz="6" w:space="0" w:color="auto"/>
            </w:tcBorders>
          </w:tcPr>
          <w:p w14:paraId="5A5FC07D" w14:textId="31609AE2" w:rsidR="00F90014" w:rsidRDefault="008E0E89"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uzliek pienākumus Eiropas Komisijai</w:t>
            </w:r>
          </w:p>
        </w:tc>
        <w:tc>
          <w:tcPr>
            <w:tcW w:w="1223" w:type="pct"/>
            <w:gridSpan w:val="2"/>
            <w:tcBorders>
              <w:top w:val="outset" w:sz="6" w:space="0" w:color="auto"/>
              <w:left w:val="outset" w:sz="6" w:space="0" w:color="auto"/>
              <w:bottom w:val="outset" w:sz="6" w:space="0" w:color="auto"/>
              <w:right w:val="outset" w:sz="6" w:space="0" w:color="auto"/>
            </w:tcBorders>
          </w:tcPr>
          <w:p w14:paraId="266852A1" w14:textId="0C87F2A3" w:rsidR="00F90014" w:rsidRDefault="008E0E89"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0B36AE74" w14:textId="6AE46E83" w:rsidR="00F90014" w:rsidRPr="004D559A" w:rsidRDefault="00563E50"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8E0E89" w:rsidRPr="008F497F" w14:paraId="59C4077F" w14:textId="77777777" w:rsidTr="008E0E89">
        <w:trPr>
          <w:tblCellSpacing w:w="15" w:type="dxa"/>
        </w:trPr>
        <w:tc>
          <w:tcPr>
            <w:tcW w:w="4967" w:type="pct"/>
            <w:gridSpan w:val="6"/>
            <w:tcBorders>
              <w:top w:val="outset" w:sz="6" w:space="0" w:color="auto"/>
              <w:left w:val="outset" w:sz="6" w:space="0" w:color="auto"/>
              <w:bottom w:val="outset" w:sz="6" w:space="0" w:color="auto"/>
              <w:right w:val="outset" w:sz="6" w:space="0" w:color="A0A0A0"/>
            </w:tcBorders>
          </w:tcPr>
          <w:p w14:paraId="2854D6E0" w14:textId="25812C63" w:rsidR="008E0E89" w:rsidRPr="004D559A" w:rsidRDefault="008E0E89"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13.a pants</w:t>
            </w:r>
          </w:p>
        </w:tc>
      </w:tr>
      <w:tr w:rsidR="00C25E88" w:rsidRPr="008F497F" w14:paraId="609EAE98"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3CDAE506" w14:textId="5BDEBFDE" w:rsidR="00F90014" w:rsidRDefault="00563E50"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1.punkts</w:t>
            </w:r>
          </w:p>
        </w:tc>
        <w:tc>
          <w:tcPr>
            <w:tcW w:w="897" w:type="pct"/>
            <w:tcBorders>
              <w:top w:val="outset" w:sz="6" w:space="0" w:color="auto"/>
              <w:left w:val="outset" w:sz="6" w:space="0" w:color="auto"/>
              <w:bottom w:val="outset" w:sz="6" w:space="0" w:color="auto"/>
              <w:right w:val="outset" w:sz="6" w:space="0" w:color="auto"/>
            </w:tcBorders>
          </w:tcPr>
          <w:p w14:paraId="3490F91D" w14:textId="20B3EBF9" w:rsidR="00F90014" w:rsidRDefault="00563E50"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uzliek pienākumus Eiropas Komisijai</w:t>
            </w:r>
          </w:p>
        </w:tc>
        <w:tc>
          <w:tcPr>
            <w:tcW w:w="1223" w:type="pct"/>
            <w:gridSpan w:val="2"/>
            <w:tcBorders>
              <w:top w:val="outset" w:sz="6" w:space="0" w:color="auto"/>
              <w:left w:val="outset" w:sz="6" w:space="0" w:color="auto"/>
              <w:bottom w:val="outset" w:sz="6" w:space="0" w:color="auto"/>
              <w:right w:val="outset" w:sz="6" w:space="0" w:color="auto"/>
            </w:tcBorders>
          </w:tcPr>
          <w:p w14:paraId="38B19086" w14:textId="7D32B911" w:rsidR="00F90014" w:rsidRDefault="00563E50"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0F0226FF" w14:textId="587099F7" w:rsidR="00F90014" w:rsidRPr="004D559A" w:rsidRDefault="00563E50"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1F70D63E"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757C82BB" w14:textId="35577802" w:rsidR="00F90014" w:rsidRDefault="00563E50"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2.punkts</w:t>
            </w:r>
          </w:p>
        </w:tc>
        <w:tc>
          <w:tcPr>
            <w:tcW w:w="897" w:type="pct"/>
            <w:tcBorders>
              <w:top w:val="outset" w:sz="6" w:space="0" w:color="auto"/>
              <w:left w:val="outset" w:sz="6" w:space="0" w:color="auto"/>
              <w:bottom w:val="outset" w:sz="6" w:space="0" w:color="auto"/>
              <w:right w:val="outset" w:sz="6" w:space="0" w:color="auto"/>
            </w:tcBorders>
          </w:tcPr>
          <w:p w14:paraId="44B03F76" w14:textId="06ECE099" w:rsidR="00F90014" w:rsidRDefault="00563E50"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387F71B4" w14:textId="475FAD1F" w:rsidR="00F90014" w:rsidRDefault="00563E50"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0C39C615" w14:textId="094138C6" w:rsidR="00F90014" w:rsidRPr="004D559A" w:rsidRDefault="00563E50"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2F45ACA3"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1B06E81B" w14:textId="2DCDA65B" w:rsidR="00F90014" w:rsidRDefault="00563E50"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3.punkts</w:t>
            </w:r>
          </w:p>
        </w:tc>
        <w:tc>
          <w:tcPr>
            <w:tcW w:w="897" w:type="pct"/>
            <w:tcBorders>
              <w:top w:val="outset" w:sz="6" w:space="0" w:color="auto"/>
              <w:left w:val="outset" w:sz="6" w:space="0" w:color="auto"/>
              <w:bottom w:val="outset" w:sz="6" w:space="0" w:color="auto"/>
              <w:right w:val="outset" w:sz="6" w:space="0" w:color="auto"/>
            </w:tcBorders>
          </w:tcPr>
          <w:p w14:paraId="73030914" w14:textId="48710DDF" w:rsidR="00F90014" w:rsidRDefault="00563E50"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56804A16" w14:textId="3C81667D" w:rsidR="00F90014" w:rsidRDefault="00563E50"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12A717B8" w14:textId="262BCB1D" w:rsidR="00F90014" w:rsidRPr="004D559A" w:rsidRDefault="00563E50"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6F926580"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6F57FCCA" w14:textId="5C6BA041" w:rsidR="00F90014" w:rsidRDefault="00563E50"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4.punkts</w:t>
            </w:r>
          </w:p>
        </w:tc>
        <w:tc>
          <w:tcPr>
            <w:tcW w:w="897" w:type="pct"/>
            <w:tcBorders>
              <w:top w:val="outset" w:sz="6" w:space="0" w:color="auto"/>
              <w:left w:val="outset" w:sz="6" w:space="0" w:color="auto"/>
              <w:bottom w:val="outset" w:sz="6" w:space="0" w:color="auto"/>
              <w:right w:val="outset" w:sz="6" w:space="0" w:color="auto"/>
            </w:tcBorders>
          </w:tcPr>
          <w:p w14:paraId="1D89C094" w14:textId="508C8B91" w:rsidR="00F90014" w:rsidRDefault="00563E50"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uzliek pienākumus Eiropas Komisijai</w:t>
            </w:r>
          </w:p>
        </w:tc>
        <w:tc>
          <w:tcPr>
            <w:tcW w:w="1223" w:type="pct"/>
            <w:gridSpan w:val="2"/>
            <w:tcBorders>
              <w:top w:val="outset" w:sz="6" w:space="0" w:color="auto"/>
              <w:left w:val="outset" w:sz="6" w:space="0" w:color="auto"/>
              <w:bottom w:val="outset" w:sz="6" w:space="0" w:color="auto"/>
              <w:right w:val="outset" w:sz="6" w:space="0" w:color="auto"/>
            </w:tcBorders>
          </w:tcPr>
          <w:p w14:paraId="48ADB685" w14:textId="4B459649" w:rsidR="00F90014" w:rsidRDefault="00563E50"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4B3FF477" w14:textId="791BE070" w:rsidR="00F90014" w:rsidRPr="004D559A" w:rsidRDefault="00563E50"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0D4043" w:rsidRPr="008F497F" w14:paraId="6060116A" w14:textId="77777777" w:rsidTr="000D4043">
        <w:trPr>
          <w:tblCellSpacing w:w="15" w:type="dxa"/>
        </w:trPr>
        <w:tc>
          <w:tcPr>
            <w:tcW w:w="4967" w:type="pct"/>
            <w:gridSpan w:val="6"/>
            <w:tcBorders>
              <w:top w:val="outset" w:sz="6" w:space="0" w:color="auto"/>
              <w:left w:val="outset" w:sz="6" w:space="0" w:color="auto"/>
              <w:bottom w:val="outset" w:sz="6" w:space="0" w:color="auto"/>
              <w:right w:val="outset" w:sz="6" w:space="0" w:color="A0A0A0"/>
            </w:tcBorders>
          </w:tcPr>
          <w:p w14:paraId="07AF0504" w14:textId="10F93D67" w:rsidR="000D4043" w:rsidRPr="004D559A" w:rsidRDefault="000D404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13.b pants</w:t>
            </w:r>
          </w:p>
        </w:tc>
      </w:tr>
      <w:tr w:rsidR="00C25E88" w:rsidRPr="008F497F" w14:paraId="1DACFC25"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3760E40B" w14:textId="51203EA3" w:rsidR="00F90014" w:rsidRDefault="000D404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1.punkts</w:t>
            </w:r>
          </w:p>
        </w:tc>
        <w:tc>
          <w:tcPr>
            <w:tcW w:w="897" w:type="pct"/>
            <w:tcBorders>
              <w:top w:val="outset" w:sz="6" w:space="0" w:color="auto"/>
              <w:left w:val="outset" w:sz="6" w:space="0" w:color="auto"/>
              <w:bottom w:val="outset" w:sz="6" w:space="0" w:color="auto"/>
              <w:right w:val="outset" w:sz="6" w:space="0" w:color="auto"/>
            </w:tcBorders>
          </w:tcPr>
          <w:p w14:paraId="1B1952DD" w14:textId="19407C35" w:rsidR="00F90014" w:rsidRDefault="007B7A7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358CAC19" w14:textId="3575089A" w:rsidR="00F90014" w:rsidRDefault="007B7A7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70B2FD51" w14:textId="7B4C3311" w:rsidR="00F90014" w:rsidRPr="004D559A" w:rsidRDefault="007B7A74"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43546EDC"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072F6CDA" w14:textId="28D70078" w:rsidR="000D4043" w:rsidRDefault="000D404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2.punkts</w:t>
            </w:r>
          </w:p>
        </w:tc>
        <w:tc>
          <w:tcPr>
            <w:tcW w:w="897" w:type="pct"/>
            <w:tcBorders>
              <w:top w:val="outset" w:sz="6" w:space="0" w:color="auto"/>
              <w:left w:val="outset" w:sz="6" w:space="0" w:color="auto"/>
              <w:bottom w:val="outset" w:sz="6" w:space="0" w:color="auto"/>
              <w:right w:val="outset" w:sz="6" w:space="0" w:color="auto"/>
            </w:tcBorders>
          </w:tcPr>
          <w:p w14:paraId="416FAB9B" w14:textId="61F17BDA" w:rsidR="000D4043" w:rsidRDefault="007B7A7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74172CED" w14:textId="08638CF0" w:rsidR="000D4043" w:rsidRDefault="007B7A7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38237536" w14:textId="671A0852" w:rsidR="000D4043" w:rsidRPr="004D559A" w:rsidRDefault="007B7A74"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48E058FC"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23F14BD0" w14:textId="62D3ED40" w:rsidR="000D4043" w:rsidRDefault="000D404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3.punkts</w:t>
            </w:r>
          </w:p>
        </w:tc>
        <w:tc>
          <w:tcPr>
            <w:tcW w:w="897" w:type="pct"/>
            <w:tcBorders>
              <w:top w:val="outset" w:sz="6" w:space="0" w:color="auto"/>
              <w:left w:val="outset" w:sz="6" w:space="0" w:color="auto"/>
              <w:bottom w:val="outset" w:sz="6" w:space="0" w:color="auto"/>
              <w:right w:val="outset" w:sz="6" w:space="0" w:color="auto"/>
            </w:tcBorders>
          </w:tcPr>
          <w:p w14:paraId="7AF63E41" w14:textId="1C916401" w:rsidR="000D4043" w:rsidRDefault="007B7A7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uzliek pienākumus Eiropas Komisijai</w:t>
            </w:r>
          </w:p>
        </w:tc>
        <w:tc>
          <w:tcPr>
            <w:tcW w:w="1223" w:type="pct"/>
            <w:gridSpan w:val="2"/>
            <w:tcBorders>
              <w:top w:val="outset" w:sz="6" w:space="0" w:color="auto"/>
              <w:left w:val="outset" w:sz="6" w:space="0" w:color="auto"/>
              <w:bottom w:val="outset" w:sz="6" w:space="0" w:color="auto"/>
              <w:right w:val="outset" w:sz="6" w:space="0" w:color="auto"/>
            </w:tcBorders>
          </w:tcPr>
          <w:p w14:paraId="53BF3FB2" w14:textId="6E228324" w:rsidR="000D4043" w:rsidRDefault="007B7A7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6AFB61B5" w14:textId="3FB18509" w:rsidR="000D4043" w:rsidRPr="004D559A" w:rsidRDefault="007B7A74"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753EED0F"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0CF1DB86" w14:textId="584C76D2" w:rsidR="000D4043" w:rsidRDefault="000D404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4.punkts</w:t>
            </w:r>
          </w:p>
        </w:tc>
        <w:tc>
          <w:tcPr>
            <w:tcW w:w="897" w:type="pct"/>
            <w:tcBorders>
              <w:top w:val="outset" w:sz="6" w:space="0" w:color="auto"/>
              <w:left w:val="outset" w:sz="6" w:space="0" w:color="auto"/>
              <w:bottom w:val="outset" w:sz="6" w:space="0" w:color="auto"/>
              <w:right w:val="outset" w:sz="6" w:space="0" w:color="auto"/>
            </w:tcBorders>
          </w:tcPr>
          <w:p w14:paraId="357F6219" w14:textId="6B41E87F" w:rsidR="000D4043" w:rsidRDefault="007B7A7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72E31852" w14:textId="3D0DDF82" w:rsidR="000D4043" w:rsidRDefault="007B7A7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0D28E752" w14:textId="18497FFE" w:rsidR="000D4043" w:rsidRPr="004D559A" w:rsidRDefault="007B7A74"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7B7A74" w:rsidRPr="008F497F" w14:paraId="26BC9627" w14:textId="77777777" w:rsidTr="007B7A74">
        <w:trPr>
          <w:tblCellSpacing w:w="15" w:type="dxa"/>
        </w:trPr>
        <w:tc>
          <w:tcPr>
            <w:tcW w:w="4967" w:type="pct"/>
            <w:gridSpan w:val="6"/>
            <w:tcBorders>
              <w:top w:val="outset" w:sz="6" w:space="0" w:color="auto"/>
              <w:left w:val="outset" w:sz="6" w:space="0" w:color="auto"/>
              <w:bottom w:val="outset" w:sz="6" w:space="0" w:color="auto"/>
              <w:right w:val="outset" w:sz="6" w:space="0" w:color="A0A0A0"/>
            </w:tcBorders>
          </w:tcPr>
          <w:p w14:paraId="479B2A8F" w14:textId="2C537D44" w:rsidR="007B7A74" w:rsidRPr="004D559A" w:rsidRDefault="007B7A7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14.pants</w:t>
            </w:r>
          </w:p>
        </w:tc>
      </w:tr>
      <w:tr w:rsidR="00C25E88" w:rsidRPr="008F497F" w14:paraId="6722A6F4"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4A4CFC93" w14:textId="33F27EE7" w:rsidR="000D4043" w:rsidRDefault="007B7A7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1.punkts</w:t>
            </w:r>
          </w:p>
        </w:tc>
        <w:tc>
          <w:tcPr>
            <w:tcW w:w="897" w:type="pct"/>
            <w:tcBorders>
              <w:top w:val="outset" w:sz="6" w:space="0" w:color="auto"/>
              <w:left w:val="outset" w:sz="6" w:space="0" w:color="auto"/>
              <w:bottom w:val="outset" w:sz="6" w:space="0" w:color="auto"/>
              <w:right w:val="outset" w:sz="6" w:space="0" w:color="auto"/>
            </w:tcBorders>
          </w:tcPr>
          <w:p w14:paraId="06827689" w14:textId="49EBE899" w:rsidR="000D4043" w:rsidRDefault="007B7A7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Netiek ieviests, jo regulē Eiropas Komisijas tiesības izdot </w:t>
            </w:r>
            <w:r>
              <w:rPr>
                <w:rFonts w:ascii="Times New Roman" w:eastAsia="Times New Roman" w:hAnsi="Times New Roman" w:cs="Times New Roman"/>
                <w:iCs/>
                <w:color w:val="414142"/>
                <w:sz w:val="24"/>
                <w:szCs w:val="24"/>
                <w:lang w:eastAsia="lv-LV"/>
              </w:rPr>
              <w:lastRenderedPageBreak/>
              <w:t>īstenošanas aktus</w:t>
            </w:r>
          </w:p>
        </w:tc>
        <w:tc>
          <w:tcPr>
            <w:tcW w:w="1223" w:type="pct"/>
            <w:gridSpan w:val="2"/>
            <w:tcBorders>
              <w:top w:val="outset" w:sz="6" w:space="0" w:color="auto"/>
              <w:left w:val="outset" w:sz="6" w:space="0" w:color="auto"/>
              <w:bottom w:val="outset" w:sz="6" w:space="0" w:color="auto"/>
              <w:right w:val="outset" w:sz="6" w:space="0" w:color="auto"/>
            </w:tcBorders>
          </w:tcPr>
          <w:p w14:paraId="560A2528" w14:textId="4F27A346" w:rsidR="000D4043" w:rsidRDefault="007B7A7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Netiek ieviests</w:t>
            </w:r>
          </w:p>
        </w:tc>
        <w:tc>
          <w:tcPr>
            <w:tcW w:w="1897" w:type="pct"/>
            <w:tcBorders>
              <w:top w:val="outset" w:sz="6" w:space="0" w:color="auto"/>
              <w:left w:val="outset" w:sz="6" w:space="0" w:color="auto"/>
              <w:bottom w:val="outset" w:sz="6" w:space="0" w:color="auto"/>
              <w:right w:val="outset" w:sz="6" w:space="0" w:color="auto"/>
            </w:tcBorders>
          </w:tcPr>
          <w:p w14:paraId="5E4062FF" w14:textId="21D609CF" w:rsidR="000D4043" w:rsidRPr="004D559A" w:rsidRDefault="007B7A74"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62A777E7"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5BCB1759" w14:textId="6DCC410E" w:rsidR="000D4043" w:rsidRDefault="007B7A7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2.punkts</w:t>
            </w:r>
          </w:p>
        </w:tc>
        <w:tc>
          <w:tcPr>
            <w:tcW w:w="897" w:type="pct"/>
            <w:tcBorders>
              <w:top w:val="outset" w:sz="6" w:space="0" w:color="auto"/>
              <w:left w:val="outset" w:sz="6" w:space="0" w:color="auto"/>
              <w:bottom w:val="outset" w:sz="6" w:space="0" w:color="auto"/>
              <w:right w:val="outset" w:sz="6" w:space="0" w:color="auto"/>
            </w:tcBorders>
          </w:tcPr>
          <w:p w14:paraId="194B86E7" w14:textId="7B8833D2" w:rsidR="000D4043" w:rsidRDefault="007B7A7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regulē Eiropas Komisijas tiesības izdot īstenošanas aktus</w:t>
            </w:r>
          </w:p>
        </w:tc>
        <w:tc>
          <w:tcPr>
            <w:tcW w:w="1223" w:type="pct"/>
            <w:gridSpan w:val="2"/>
            <w:tcBorders>
              <w:top w:val="outset" w:sz="6" w:space="0" w:color="auto"/>
              <w:left w:val="outset" w:sz="6" w:space="0" w:color="auto"/>
              <w:bottom w:val="outset" w:sz="6" w:space="0" w:color="auto"/>
              <w:right w:val="outset" w:sz="6" w:space="0" w:color="auto"/>
            </w:tcBorders>
          </w:tcPr>
          <w:p w14:paraId="01831008" w14:textId="3EAF8DD2" w:rsidR="000D4043" w:rsidRDefault="007B7A7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1C0ABAA8" w14:textId="2B430BB0" w:rsidR="000D4043" w:rsidRPr="004D559A" w:rsidRDefault="007B7A74"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0001B3" w:rsidRPr="008F497F" w14:paraId="7A6F8832" w14:textId="77777777" w:rsidTr="000001B3">
        <w:trPr>
          <w:tblCellSpacing w:w="15" w:type="dxa"/>
        </w:trPr>
        <w:tc>
          <w:tcPr>
            <w:tcW w:w="4967" w:type="pct"/>
            <w:gridSpan w:val="6"/>
            <w:tcBorders>
              <w:top w:val="outset" w:sz="6" w:space="0" w:color="auto"/>
              <w:left w:val="outset" w:sz="6" w:space="0" w:color="auto"/>
              <w:bottom w:val="outset" w:sz="6" w:space="0" w:color="auto"/>
              <w:right w:val="outset" w:sz="6" w:space="0" w:color="A0A0A0"/>
            </w:tcBorders>
          </w:tcPr>
          <w:p w14:paraId="51851B27" w14:textId="220898AF" w:rsidR="000001B3" w:rsidRPr="004D559A" w:rsidRDefault="000001B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14.a pants</w:t>
            </w:r>
          </w:p>
        </w:tc>
      </w:tr>
      <w:tr w:rsidR="00C25E88" w:rsidRPr="008F497F" w14:paraId="62C3C5E9"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77A75305" w14:textId="5F1442DF" w:rsidR="007B7A74" w:rsidRDefault="00060AD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1.punkts</w:t>
            </w:r>
          </w:p>
        </w:tc>
        <w:tc>
          <w:tcPr>
            <w:tcW w:w="897" w:type="pct"/>
            <w:tcBorders>
              <w:top w:val="outset" w:sz="6" w:space="0" w:color="auto"/>
              <w:left w:val="outset" w:sz="6" w:space="0" w:color="auto"/>
              <w:bottom w:val="outset" w:sz="6" w:space="0" w:color="auto"/>
              <w:right w:val="outset" w:sz="6" w:space="0" w:color="auto"/>
            </w:tcBorders>
          </w:tcPr>
          <w:p w14:paraId="6928DE4A" w14:textId="227770BF" w:rsidR="007B7A74" w:rsidRDefault="00060AD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Netiek ieviests, jo nosaka </w:t>
            </w:r>
            <w:r w:rsidRPr="00060ADE">
              <w:rPr>
                <w:rFonts w:ascii="Times New Roman" w:eastAsia="Times New Roman" w:hAnsi="Times New Roman" w:cs="Times New Roman"/>
                <w:iCs/>
                <w:color w:val="414142"/>
                <w:sz w:val="24"/>
                <w:szCs w:val="24"/>
                <w:lang w:eastAsia="lv-LV"/>
              </w:rPr>
              <w:t>Narkotisko vielu prekursoru komiteja</w:t>
            </w:r>
            <w:r>
              <w:rPr>
                <w:rFonts w:ascii="Times New Roman" w:eastAsia="Times New Roman" w:hAnsi="Times New Roman" w:cs="Times New Roman"/>
                <w:iCs/>
                <w:color w:val="414142"/>
                <w:sz w:val="24"/>
                <w:szCs w:val="24"/>
                <w:lang w:eastAsia="lv-LV"/>
              </w:rPr>
              <w:t>s statusu</w:t>
            </w:r>
          </w:p>
        </w:tc>
        <w:tc>
          <w:tcPr>
            <w:tcW w:w="1223" w:type="pct"/>
            <w:gridSpan w:val="2"/>
            <w:tcBorders>
              <w:top w:val="outset" w:sz="6" w:space="0" w:color="auto"/>
              <w:left w:val="outset" w:sz="6" w:space="0" w:color="auto"/>
              <w:bottom w:val="outset" w:sz="6" w:space="0" w:color="auto"/>
              <w:right w:val="outset" w:sz="6" w:space="0" w:color="auto"/>
            </w:tcBorders>
          </w:tcPr>
          <w:p w14:paraId="5FE49BAA" w14:textId="32E11B78" w:rsidR="007B7A74" w:rsidRDefault="00060AD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6034C057" w14:textId="27C9470A" w:rsidR="007B7A74" w:rsidRPr="004D559A" w:rsidRDefault="00060ADE"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7D0A3E06"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19BE3682" w14:textId="7DAD0A0E" w:rsidR="007B7A74" w:rsidRDefault="00060AD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2.punkts</w:t>
            </w:r>
          </w:p>
        </w:tc>
        <w:tc>
          <w:tcPr>
            <w:tcW w:w="897" w:type="pct"/>
            <w:tcBorders>
              <w:top w:val="outset" w:sz="6" w:space="0" w:color="auto"/>
              <w:left w:val="outset" w:sz="6" w:space="0" w:color="auto"/>
              <w:bottom w:val="outset" w:sz="6" w:space="0" w:color="auto"/>
              <w:right w:val="outset" w:sz="6" w:space="0" w:color="auto"/>
            </w:tcBorders>
          </w:tcPr>
          <w:p w14:paraId="313DE56E" w14:textId="7B677431" w:rsidR="007B7A74" w:rsidRDefault="00060AD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Netiek ieviests, jo nosaka </w:t>
            </w:r>
            <w:r w:rsidRPr="00060ADE">
              <w:rPr>
                <w:rFonts w:ascii="Times New Roman" w:eastAsia="Times New Roman" w:hAnsi="Times New Roman" w:cs="Times New Roman"/>
                <w:iCs/>
                <w:color w:val="414142"/>
                <w:sz w:val="24"/>
                <w:szCs w:val="24"/>
                <w:lang w:eastAsia="lv-LV"/>
              </w:rPr>
              <w:t>Narkotisko vielu prekursoru komiteja</w:t>
            </w:r>
            <w:r>
              <w:rPr>
                <w:rFonts w:ascii="Times New Roman" w:eastAsia="Times New Roman" w:hAnsi="Times New Roman" w:cs="Times New Roman"/>
                <w:iCs/>
                <w:color w:val="414142"/>
                <w:sz w:val="24"/>
                <w:szCs w:val="24"/>
                <w:lang w:eastAsia="lv-LV"/>
              </w:rPr>
              <w:t>s statusu</w:t>
            </w:r>
          </w:p>
        </w:tc>
        <w:tc>
          <w:tcPr>
            <w:tcW w:w="1223" w:type="pct"/>
            <w:gridSpan w:val="2"/>
            <w:tcBorders>
              <w:top w:val="outset" w:sz="6" w:space="0" w:color="auto"/>
              <w:left w:val="outset" w:sz="6" w:space="0" w:color="auto"/>
              <w:bottom w:val="outset" w:sz="6" w:space="0" w:color="auto"/>
              <w:right w:val="outset" w:sz="6" w:space="0" w:color="auto"/>
            </w:tcBorders>
          </w:tcPr>
          <w:p w14:paraId="2E977C63" w14:textId="00E79F31" w:rsidR="007B7A74" w:rsidRDefault="00060AD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048BAA20" w14:textId="6FB71EB3" w:rsidR="007B7A74" w:rsidRPr="004D559A" w:rsidRDefault="00060ADE"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4F23F09E"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7A078689" w14:textId="0E3DAD40" w:rsidR="000001B3" w:rsidRDefault="0008180B"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15.pants</w:t>
            </w:r>
          </w:p>
        </w:tc>
        <w:tc>
          <w:tcPr>
            <w:tcW w:w="897" w:type="pct"/>
            <w:tcBorders>
              <w:top w:val="outset" w:sz="6" w:space="0" w:color="auto"/>
              <w:left w:val="outset" w:sz="6" w:space="0" w:color="auto"/>
              <w:bottom w:val="outset" w:sz="6" w:space="0" w:color="auto"/>
              <w:right w:val="outset" w:sz="6" w:space="0" w:color="auto"/>
            </w:tcBorders>
          </w:tcPr>
          <w:p w14:paraId="0DC14017" w14:textId="52CEB2CD" w:rsidR="000001B3" w:rsidRDefault="0008180B"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regulē Eiropas Komisijas tiesības izdot deleģētos aktus</w:t>
            </w:r>
          </w:p>
        </w:tc>
        <w:tc>
          <w:tcPr>
            <w:tcW w:w="1223" w:type="pct"/>
            <w:gridSpan w:val="2"/>
            <w:tcBorders>
              <w:top w:val="outset" w:sz="6" w:space="0" w:color="auto"/>
              <w:left w:val="outset" w:sz="6" w:space="0" w:color="auto"/>
              <w:bottom w:val="outset" w:sz="6" w:space="0" w:color="auto"/>
              <w:right w:val="outset" w:sz="6" w:space="0" w:color="auto"/>
            </w:tcBorders>
          </w:tcPr>
          <w:p w14:paraId="49C471D2" w14:textId="6052F19E" w:rsidR="000001B3" w:rsidRDefault="00BF3B5D"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104F595D" w14:textId="79A072BE" w:rsidR="000001B3" w:rsidRPr="004D559A" w:rsidRDefault="00BF3B5D"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BF3B5D" w:rsidRPr="008F497F" w14:paraId="33479424" w14:textId="77777777" w:rsidTr="00BF3B5D">
        <w:trPr>
          <w:tblCellSpacing w:w="15" w:type="dxa"/>
        </w:trPr>
        <w:tc>
          <w:tcPr>
            <w:tcW w:w="4967" w:type="pct"/>
            <w:gridSpan w:val="6"/>
            <w:tcBorders>
              <w:top w:val="outset" w:sz="6" w:space="0" w:color="auto"/>
              <w:left w:val="outset" w:sz="6" w:space="0" w:color="auto"/>
              <w:bottom w:val="outset" w:sz="6" w:space="0" w:color="auto"/>
              <w:right w:val="outset" w:sz="6" w:space="0" w:color="A0A0A0"/>
            </w:tcBorders>
          </w:tcPr>
          <w:p w14:paraId="47B62F76" w14:textId="3EF9DCBE" w:rsidR="00BF3B5D" w:rsidRPr="004D559A" w:rsidRDefault="00BF3B5D"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15.a pants</w:t>
            </w:r>
          </w:p>
        </w:tc>
      </w:tr>
      <w:tr w:rsidR="00C25E88" w:rsidRPr="008F497F" w14:paraId="6C775E0B"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05C376CA" w14:textId="3C044A36" w:rsidR="0008180B" w:rsidRDefault="00BF3B5D"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1.punkts</w:t>
            </w:r>
          </w:p>
        </w:tc>
        <w:tc>
          <w:tcPr>
            <w:tcW w:w="897" w:type="pct"/>
            <w:tcBorders>
              <w:top w:val="outset" w:sz="6" w:space="0" w:color="auto"/>
              <w:left w:val="outset" w:sz="6" w:space="0" w:color="auto"/>
              <w:bottom w:val="outset" w:sz="6" w:space="0" w:color="auto"/>
              <w:right w:val="outset" w:sz="6" w:space="0" w:color="auto"/>
            </w:tcBorders>
          </w:tcPr>
          <w:p w14:paraId="36B0C52D" w14:textId="2C0EDD08" w:rsidR="0008180B" w:rsidRDefault="003A0E58"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regulē Eiropas Komisijas tiesības izdot deleģētos aktus</w:t>
            </w:r>
          </w:p>
        </w:tc>
        <w:tc>
          <w:tcPr>
            <w:tcW w:w="1223" w:type="pct"/>
            <w:gridSpan w:val="2"/>
            <w:tcBorders>
              <w:top w:val="outset" w:sz="6" w:space="0" w:color="auto"/>
              <w:left w:val="outset" w:sz="6" w:space="0" w:color="auto"/>
              <w:bottom w:val="outset" w:sz="6" w:space="0" w:color="auto"/>
              <w:right w:val="outset" w:sz="6" w:space="0" w:color="auto"/>
            </w:tcBorders>
          </w:tcPr>
          <w:p w14:paraId="3689261E" w14:textId="59629484" w:rsidR="0008180B" w:rsidRDefault="003A0E58"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46880D69" w14:textId="76373346" w:rsidR="0008180B" w:rsidRPr="004D559A" w:rsidRDefault="003A0E58"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1A032819"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6CAFFCB2" w14:textId="7138990C" w:rsidR="0008180B" w:rsidRDefault="00BF3B5D"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2.punkts</w:t>
            </w:r>
          </w:p>
        </w:tc>
        <w:tc>
          <w:tcPr>
            <w:tcW w:w="897" w:type="pct"/>
            <w:tcBorders>
              <w:top w:val="outset" w:sz="6" w:space="0" w:color="auto"/>
              <w:left w:val="outset" w:sz="6" w:space="0" w:color="auto"/>
              <w:bottom w:val="outset" w:sz="6" w:space="0" w:color="auto"/>
              <w:right w:val="outset" w:sz="6" w:space="0" w:color="auto"/>
            </w:tcBorders>
          </w:tcPr>
          <w:p w14:paraId="367E3545" w14:textId="51424782" w:rsidR="0008180B" w:rsidRDefault="003A0E58"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regulē Eiropas Komisijas tiesības izdot deleģētos aktus</w:t>
            </w:r>
          </w:p>
        </w:tc>
        <w:tc>
          <w:tcPr>
            <w:tcW w:w="1223" w:type="pct"/>
            <w:gridSpan w:val="2"/>
            <w:tcBorders>
              <w:top w:val="outset" w:sz="6" w:space="0" w:color="auto"/>
              <w:left w:val="outset" w:sz="6" w:space="0" w:color="auto"/>
              <w:bottom w:val="outset" w:sz="6" w:space="0" w:color="auto"/>
              <w:right w:val="outset" w:sz="6" w:space="0" w:color="auto"/>
            </w:tcBorders>
          </w:tcPr>
          <w:p w14:paraId="22CE749B" w14:textId="35E86126" w:rsidR="0008180B" w:rsidRDefault="003A0E58"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655C1E4C" w14:textId="3EB6EB3B" w:rsidR="0008180B" w:rsidRPr="004D559A" w:rsidRDefault="003A0E58"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35EBF71E"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14402E6A" w14:textId="17770C1D" w:rsidR="0008180B" w:rsidRDefault="00BF3B5D"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3.punkts</w:t>
            </w:r>
          </w:p>
        </w:tc>
        <w:tc>
          <w:tcPr>
            <w:tcW w:w="897" w:type="pct"/>
            <w:tcBorders>
              <w:top w:val="outset" w:sz="6" w:space="0" w:color="auto"/>
              <w:left w:val="outset" w:sz="6" w:space="0" w:color="auto"/>
              <w:bottom w:val="outset" w:sz="6" w:space="0" w:color="auto"/>
              <w:right w:val="outset" w:sz="6" w:space="0" w:color="auto"/>
            </w:tcBorders>
          </w:tcPr>
          <w:p w14:paraId="7D414BD5" w14:textId="76BE2AA1" w:rsidR="0008180B" w:rsidRDefault="003A0E58"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Netiek ieviests, jo regulē Eiropas Komisijas </w:t>
            </w:r>
            <w:r>
              <w:rPr>
                <w:rFonts w:ascii="Times New Roman" w:eastAsia="Times New Roman" w:hAnsi="Times New Roman" w:cs="Times New Roman"/>
                <w:iCs/>
                <w:color w:val="414142"/>
                <w:sz w:val="24"/>
                <w:szCs w:val="24"/>
                <w:lang w:eastAsia="lv-LV"/>
              </w:rPr>
              <w:lastRenderedPageBreak/>
              <w:t>tiesības izdot deleģētos aktus</w:t>
            </w:r>
          </w:p>
        </w:tc>
        <w:tc>
          <w:tcPr>
            <w:tcW w:w="1223" w:type="pct"/>
            <w:gridSpan w:val="2"/>
            <w:tcBorders>
              <w:top w:val="outset" w:sz="6" w:space="0" w:color="auto"/>
              <w:left w:val="outset" w:sz="6" w:space="0" w:color="auto"/>
              <w:bottom w:val="outset" w:sz="6" w:space="0" w:color="auto"/>
              <w:right w:val="outset" w:sz="6" w:space="0" w:color="auto"/>
            </w:tcBorders>
          </w:tcPr>
          <w:p w14:paraId="4D07147A" w14:textId="2EE3B670" w:rsidR="0008180B" w:rsidRDefault="003A0E58"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Netiek ieviests</w:t>
            </w:r>
          </w:p>
        </w:tc>
        <w:tc>
          <w:tcPr>
            <w:tcW w:w="1897" w:type="pct"/>
            <w:tcBorders>
              <w:top w:val="outset" w:sz="6" w:space="0" w:color="auto"/>
              <w:left w:val="outset" w:sz="6" w:space="0" w:color="auto"/>
              <w:bottom w:val="outset" w:sz="6" w:space="0" w:color="auto"/>
              <w:right w:val="outset" w:sz="6" w:space="0" w:color="auto"/>
            </w:tcBorders>
          </w:tcPr>
          <w:p w14:paraId="23A96DF4" w14:textId="0A6B185E" w:rsidR="0008180B" w:rsidRPr="004D559A" w:rsidRDefault="003A0E58"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2D4B454B"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0A1A6251" w14:textId="3E497685" w:rsidR="0008180B" w:rsidRDefault="00BF3B5D"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4.punkts</w:t>
            </w:r>
          </w:p>
        </w:tc>
        <w:tc>
          <w:tcPr>
            <w:tcW w:w="897" w:type="pct"/>
            <w:tcBorders>
              <w:top w:val="outset" w:sz="6" w:space="0" w:color="auto"/>
              <w:left w:val="outset" w:sz="6" w:space="0" w:color="auto"/>
              <w:bottom w:val="outset" w:sz="6" w:space="0" w:color="auto"/>
              <w:right w:val="outset" w:sz="6" w:space="0" w:color="auto"/>
            </w:tcBorders>
          </w:tcPr>
          <w:p w14:paraId="313A75C6" w14:textId="78764B9C" w:rsidR="0008180B" w:rsidRDefault="003A0E58"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regulē Eiropas Komisijas tiesības izdot deleģētos aktus</w:t>
            </w:r>
          </w:p>
        </w:tc>
        <w:tc>
          <w:tcPr>
            <w:tcW w:w="1223" w:type="pct"/>
            <w:gridSpan w:val="2"/>
            <w:tcBorders>
              <w:top w:val="outset" w:sz="6" w:space="0" w:color="auto"/>
              <w:left w:val="outset" w:sz="6" w:space="0" w:color="auto"/>
              <w:bottom w:val="outset" w:sz="6" w:space="0" w:color="auto"/>
              <w:right w:val="outset" w:sz="6" w:space="0" w:color="auto"/>
            </w:tcBorders>
          </w:tcPr>
          <w:p w14:paraId="2AC4F72F" w14:textId="70DAB309" w:rsidR="0008180B" w:rsidRDefault="003A0E58"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614BA023" w14:textId="49929122" w:rsidR="0008180B" w:rsidRPr="004D559A" w:rsidRDefault="003A0E58"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45EA3267"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1BF406A3" w14:textId="7EA87E88" w:rsidR="0008180B" w:rsidRDefault="00BF3B5D"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5.punkts</w:t>
            </w:r>
          </w:p>
        </w:tc>
        <w:tc>
          <w:tcPr>
            <w:tcW w:w="897" w:type="pct"/>
            <w:tcBorders>
              <w:top w:val="outset" w:sz="6" w:space="0" w:color="auto"/>
              <w:left w:val="outset" w:sz="6" w:space="0" w:color="auto"/>
              <w:bottom w:val="outset" w:sz="6" w:space="0" w:color="auto"/>
              <w:right w:val="outset" w:sz="6" w:space="0" w:color="auto"/>
            </w:tcBorders>
          </w:tcPr>
          <w:p w14:paraId="7BAF6850" w14:textId="6D3F99E1" w:rsidR="0008180B" w:rsidRDefault="003A0E58"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regulē Eiropas Komisijas tiesības izdot deleģētos aktus</w:t>
            </w:r>
          </w:p>
        </w:tc>
        <w:tc>
          <w:tcPr>
            <w:tcW w:w="1223" w:type="pct"/>
            <w:gridSpan w:val="2"/>
            <w:tcBorders>
              <w:top w:val="outset" w:sz="6" w:space="0" w:color="auto"/>
              <w:left w:val="outset" w:sz="6" w:space="0" w:color="auto"/>
              <w:bottom w:val="outset" w:sz="6" w:space="0" w:color="auto"/>
              <w:right w:val="outset" w:sz="6" w:space="0" w:color="auto"/>
            </w:tcBorders>
          </w:tcPr>
          <w:p w14:paraId="1341C1BF" w14:textId="111363FF" w:rsidR="0008180B" w:rsidRDefault="003A0E58"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5CB27974" w14:textId="16D6AE07" w:rsidR="0008180B" w:rsidRPr="004D559A" w:rsidRDefault="003A0E58"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25569E" w:rsidRPr="008F497F" w14:paraId="41E67444" w14:textId="77777777" w:rsidTr="0025569E">
        <w:trPr>
          <w:tblCellSpacing w:w="15" w:type="dxa"/>
        </w:trPr>
        <w:tc>
          <w:tcPr>
            <w:tcW w:w="4967" w:type="pct"/>
            <w:gridSpan w:val="6"/>
            <w:tcBorders>
              <w:top w:val="outset" w:sz="6" w:space="0" w:color="auto"/>
              <w:left w:val="outset" w:sz="6" w:space="0" w:color="auto"/>
              <w:bottom w:val="outset" w:sz="6" w:space="0" w:color="auto"/>
              <w:right w:val="outset" w:sz="6" w:space="0" w:color="A0A0A0"/>
            </w:tcBorders>
          </w:tcPr>
          <w:p w14:paraId="3ACF6870" w14:textId="1D5E9D98" w:rsidR="0025569E" w:rsidRPr="004D559A" w:rsidRDefault="0025569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16.pants</w:t>
            </w:r>
          </w:p>
        </w:tc>
      </w:tr>
      <w:tr w:rsidR="00C25E88" w:rsidRPr="008F497F" w14:paraId="33704620"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18CE7BFC" w14:textId="265C8BF7" w:rsidR="0025569E" w:rsidRDefault="0025569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1.punkts</w:t>
            </w:r>
          </w:p>
        </w:tc>
        <w:tc>
          <w:tcPr>
            <w:tcW w:w="897" w:type="pct"/>
            <w:tcBorders>
              <w:top w:val="outset" w:sz="6" w:space="0" w:color="auto"/>
              <w:left w:val="outset" w:sz="6" w:space="0" w:color="auto"/>
              <w:bottom w:val="outset" w:sz="6" w:space="0" w:color="auto"/>
              <w:right w:val="outset" w:sz="6" w:space="0" w:color="auto"/>
            </w:tcBorders>
          </w:tcPr>
          <w:p w14:paraId="4477366F" w14:textId="6DF9C46E" w:rsidR="0025569E" w:rsidRDefault="0025569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2C700988" w14:textId="4D3DD57A" w:rsidR="0025569E" w:rsidRDefault="0025569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612A6BA3" w14:textId="56A49C37" w:rsidR="0025569E" w:rsidRPr="004D559A" w:rsidRDefault="0025569E"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1F6E256C"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3CE3BDD0" w14:textId="7A392692" w:rsidR="0025569E" w:rsidRDefault="0025569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2.punkts</w:t>
            </w:r>
          </w:p>
        </w:tc>
        <w:tc>
          <w:tcPr>
            <w:tcW w:w="897" w:type="pct"/>
            <w:tcBorders>
              <w:top w:val="outset" w:sz="6" w:space="0" w:color="auto"/>
              <w:left w:val="outset" w:sz="6" w:space="0" w:color="auto"/>
              <w:bottom w:val="outset" w:sz="6" w:space="0" w:color="auto"/>
              <w:right w:val="outset" w:sz="6" w:space="0" w:color="auto"/>
            </w:tcBorders>
          </w:tcPr>
          <w:p w14:paraId="07F5B200" w14:textId="0F7DD582" w:rsidR="0025569E" w:rsidRDefault="0025569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uzliek pienākumus Eiropas Komisijai</w:t>
            </w:r>
          </w:p>
        </w:tc>
        <w:tc>
          <w:tcPr>
            <w:tcW w:w="1223" w:type="pct"/>
            <w:gridSpan w:val="2"/>
            <w:tcBorders>
              <w:top w:val="outset" w:sz="6" w:space="0" w:color="auto"/>
              <w:left w:val="outset" w:sz="6" w:space="0" w:color="auto"/>
              <w:bottom w:val="outset" w:sz="6" w:space="0" w:color="auto"/>
              <w:right w:val="outset" w:sz="6" w:space="0" w:color="auto"/>
            </w:tcBorders>
          </w:tcPr>
          <w:p w14:paraId="77BA70E1" w14:textId="385849D5" w:rsidR="0025569E" w:rsidRDefault="0025569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4689617F" w14:textId="61B05CEA" w:rsidR="0025569E" w:rsidRPr="004D559A" w:rsidRDefault="0025569E"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2F5C95A2"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2F54B468" w14:textId="586B20BD" w:rsidR="0025569E" w:rsidRDefault="0025569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3.punkts</w:t>
            </w:r>
          </w:p>
        </w:tc>
        <w:tc>
          <w:tcPr>
            <w:tcW w:w="897" w:type="pct"/>
            <w:tcBorders>
              <w:top w:val="outset" w:sz="6" w:space="0" w:color="auto"/>
              <w:left w:val="outset" w:sz="6" w:space="0" w:color="auto"/>
              <w:bottom w:val="outset" w:sz="6" w:space="0" w:color="auto"/>
              <w:right w:val="outset" w:sz="6" w:space="0" w:color="auto"/>
            </w:tcBorders>
          </w:tcPr>
          <w:p w14:paraId="5F99BBF1" w14:textId="5A78962B" w:rsidR="0025569E" w:rsidRDefault="0025569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uzliek pienākumus Eiropas Komisijai</w:t>
            </w:r>
          </w:p>
        </w:tc>
        <w:tc>
          <w:tcPr>
            <w:tcW w:w="1223" w:type="pct"/>
            <w:gridSpan w:val="2"/>
            <w:tcBorders>
              <w:top w:val="outset" w:sz="6" w:space="0" w:color="auto"/>
              <w:left w:val="outset" w:sz="6" w:space="0" w:color="auto"/>
              <w:bottom w:val="outset" w:sz="6" w:space="0" w:color="auto"/>
              <w:right w:val="outset" w:sz="6" w:space="0" w:color="auto"/>
            </w:tcBorders>
          </w:tcPr>
          <w:p w14:paraId="27CBF54D" w14:textId="2F31DC05" w:rsidR="0025569E" w:rsidRDefault="0025569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568E6243" w14:textId="45E960E3" w:rsidR="0025569E" w:rsidRPr="004D559A" w:rsidRDefault="0025569E"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25569E" w:rsidRPr="008F497F" w14:paraId="5D6A41F1" w14:textId="77777777" w:rsidTr="0025569E">
        <w:trPr>
          <w:tblCellSpacing w:w="15" w:type="dxa"/>
        </w:trPr>
        <w:tc>
          <w:tcPr>
            <w:tcW w:w="4967" w:type="pct"/>
            <w:gridSpan w:val="6"/>
            <w:tcBorders>
              <w:top w:val="outset" w:sz="6" w:space="0" w:color="auto"/>
              <w:left w:val="outset" w:sz="6" w:space="0" w:color="auto"/>
              <w:bottom w:val="outset" w:sz="6" w:space="0" w:color="auto"/>
              <w:right w:val="outset" w:sz="6" w:space="0" w:color="A0A0A0"/>
            </w:tcBorders>
          </w:tcPr>
          <w:p w14:paraId="7B3FE612" w14:textId="54094FB3" w:rsidR="0025569E" w:rsidRPr="004D559A" w:rsidRDefault="0025569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17.pants</w:t>
            </w:r>
          </w:p>
        </w:tc>
      </w:tr>
      <w:tr w:rsidR="00C25E88" w:rsidRPr="008F497F" w14:paraId="7B3F1CFC"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18AFE1B1" w14:textId="6FA31F3D" w:rsidR="0025569E" w:rsidRDefault="0025569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1.punkts</w:t>
            </w:r>
          </w:p>
        </w:tc>
        <w:tc>
          <w:tcPr>
            <w:tcW w:w="897" w:type="pct"/>
            <w:tcBorders>
              <w:top w:val="outset" w:sz="6" w:space="0" w:color="auto"/>
              <w:left w:val="outset" w:sz="6" w:space="0" w:color="auto"/>
              <w:bottom w:val="outset" w:sz="6" w:space="0" w:color="auto"/>
              <w:right w:val="outset" w:sz="6" w:space="0" w:color="auto"/>
            </w:tcBorders>
          </w:tcPr>
          <w:p w14:paraId="2E71F98D" w14:textId="334C5735" w:rsidR="0025569E" w:rsidRDefault="00997D90"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nosaka noteiktu direktīvu un regulu spēkā esamību</w:t>
            </w:r>
          </w:p>
        </w:tc>
        <w:tc>
          <w:tcPr>
            <w:tcW w:w="1223" w:type="pct"/>
            <w:gridSpan w:val="2"/>
            <w:tcBorders>
              <w:top w:val="outset" w:sz="6" w:space="0" w:color="auto"/>
              <w:left w:val="outset" w:sz="6" w:space="0" w:color="auto"/>
              <w:bottom w:val="outset" w:sz="6" w:space="0" w:color="auto"/>
              <w:right w:val="outset" w:sz="6" w:space="0" w:color="auto"/>
            </w:tcBorders>
          </w:tcPr>
          <w:p w14:paraId="657F5D2E" w14:textId="63FF1448" w:rsidR="0025569E" w:rsidRDefault="00306248"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62268813" w14:textId="3C3B33D0" w:rsidR="0025569E" w:rsidRPr="004D559A" w:rsidRDefault="00306248"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43446B7D"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383894C7" w14:textId="3D00EF8E" w:rsidR="0025569E" w:rsidRDefault="0025569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2.punkts</w:t>
            </w:r>
          </w:p>
        </w:tc>
        <w:tc>
          <w:tcPr>
            <w:tcW w:w="897" w:type="pct"/>
            <w:tcBorders>
              <w:top w:val="outset" w:sz="6" w:space="0" w:color="auto"/>
              <w:left w:val="outset" w:sz="6" w:space="0" w:color="auto"/>
              <w:bottom w:val="outset" w:sz="6" w:space="0" w:color="auto"/>
              <w:right w:val="outset" w:sz="6" w:space="0" w:color="auto"/>
            </w:tcBorders>
          </w:tcPr>
          <w:p w14:paraId="6DB06411" w14:textId="23E9B2E7" w:rsidR="0025569E" w:rsidRDefault="00997D90"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regulē noteiktu direktīvu un regulu piemērošanu laikā</w:t>
            </w:r>
          </w:p>
        </w:tc>
        <w:tc>
          <w:tcPr>
            <w:tcW w:w="1223" w:type="pct"/>
            <w:gridSpan w:val="2"/>
            <w:tcBorders>
              <w:top w:val="outset" w:sz="6" w:space="0" w:color="auto"/>
              <w:left w:val="outset" w:sz="6" w:space="0" w:color="auto"/>
              <w:bottom w:val="outset" w:sz="6" w:space="0" w:color="auto"/>
              <w:right w:val="outset" w:sz="6" w:space="0" w:color="auto"/>
            </w:tcBorders>
          </w:tcPr>
          <w:p w14:paraId="22FBCED9" w14:textId="4BB9F9D4" w:rsidR="0025569E" w:rsidRDefault="00306248"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313B1940" w14:textId="463F84E9" w:rsidR="0025569E" w:rsidRPr="004D559A" w:rsidRDefault="00306248"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6FA1E922"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0B183484" w14:textId="171016C9" w:rsidR="0025569E" w:rsidRDefault="0025569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3.punkts</w:t>
            </w:r>
          </w:p>
        </w:tc>
        <w:tc>
          <w:tcPr>
            <w:tcW w:w="897" w:type="pct"/>
            <w:tcBorders>
              <w:top w:val="outset" w:sz="6" w:space="0" w:color="auto"/>
              <w:left w:val="outset" w:sz="6" w:space="0" w:color="auto"/>
              <w:bottom w:val="outset" w:sz="6" w:space="0" w:color="auto"/>
              <w:right w:val="outset" w:sz="6" w:space="0" w:color="auto"/>
            </w:tcBorders>
          </w:tcPr>
          <w:p w14:paraId="3AA359A9" w14:textId="20077AB3" w:rsidR="0025569E" w:rsidRDefault="00997D90"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regulē šīs regulas spēkā esamību laikā</w:t>
            </w:r>
          </w:p>
        </w:tc>
        <w:tc>
          <w:tcPr>
            <w:tcW w:w="1223" w:type="pct"/>
            <w:gridSpan w:val="2"/>
            <w:tcBorders>
              <w:top w:val="outset" w:sz="6" w:space="0" w:color="auto"/>
              <w:left w:val="outset" w:sz="6" w:space="0" w:color="auto"/>
              <w:bottom w:val="outset" w:sz="6" w:space="0" w:color="auto"/>
              <w:right w:val="outset" w:sz="6" w:space="0" w:color="auto"/>
            </w:tcBorders>
          </w:tcPr>
          <w:p w14:paraId="27B37A98" w14:textId="38B21488" w:rsidR="0025569E" w:rsidRDefault="00306248"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2B72D6A9" w14:textId="0DDAAA07" w:rsidR="0025569E" w:rsidRPr="004D559A" w:rsidRDefault="00306248"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6282CD81"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59341A93" w14:textId="4F7A35A4" w:rsidR="0025569E" w:rsidRDefault="00306248"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18.pants</w:t>
            </w:r>
          </w:p>
        </w:tc>
        <w:tc>
          <w:tcPr>
            <w:tcW w:w="897" w:type="pct"/>
            <w:tcBorders>
              <w:top w:val="outset" w:sz="6" w:space="0" w:color="auto"/>
              <w:left w:val="outset" w:sz="6" w:space="0" w:color="auto"/>
              <w:bottom w:val="outset" w:sz="6" w:space="0" w:color="auto"/>
              <w:right w:val="outset" w:sz="6" w:space="0" w:color="auto"/>
            </w:tcBorders>
          </w:tcPr>
          <w:p w14:paraId="3EEC6B85" w14:textId="57725332" w:rsidR="0025569E" w:rsidRDefault="00306248"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regulē šīs regulas spēkā stāšanos</w:t>
            </w:r>
          </w:p>
        </w:tc>
        <w:tc>
          <w:tcPr>
            <w:tcW w:w="1223" w:type="pct"/>
            <w:gridSpan w:val="2"/>
            <w:tcBorders>
              <w:top w:val="outset" w:sz="6" w:space="0" w:color="auto"/>
              <w:left w:val="outset" w:sz="6" w:space="0" w:color="auto"/>
              <w:bottom w:val="outset" w:sz="6" w:space="0" w:color="auto"/>
              <w:right w:val="outset" w:sz="6" w:space="0" w:color="auto"/>
            </w:tcBorders>
          </w:tcPr>
          <w:p w14:paraId="0EE5994C" w14:textId="22CA6912" w:rsidR="0025569E" w:rsidRDefault="00306248"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1936B322" w14:textId="18B977AE" w:rsidR="0025569E" w:rsidRPr="004D559A" w:rsidRDefault="00306248"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75837476"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2574AC20" w14:textId="320EDA23" w:rsidR="005B1B83" w:rsidRDefault="005B1B83" w:rsidP="005B1B83">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1.pielikums</w:t>
            </w:r>
          </w:p>
        </w:tc>
        <w:tc>
          <w:tcPr>
            <w:tcW w:w="897" w:type="pct"/>
            <w:tcBorders>
              <w:top w:val="outset" w:sz="6" w:space="0" w:color="auto"/>
              <w:left w:val="outset" w:sz="6" w:space="0" w:color="auto"/>
              <w:bottom w:val="outset" w:sz="6" w:space="0" w:color="auto"/>
              <w:right w:val="outset" w:sz="6" w:space="0" w:color="auto"/>
            </w:tcBorders>
          </w:tcPr>
          <w:p w14:paraId="07FC1C1C" w14:textId="15CD7FE8" w:rsidR="005B1B83" w:rsidRDefault="005B1B8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6DCF1D26" w14:textId="5B577881" w:rsidR="005B1B83" w:rsidRDefault="005B1B8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3D9E1B20" w14:textId="277FC30B" w:rsidR="005B1B83" w:rsidRPr="004D559A" w:rsidRDefault="005B1B83"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0BF134A2"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1810CB95" w14:textId="2C796A3F" w:rsidR="005B1B83" w:rsidRDefault="005B1B8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2.pielikums</w:t>
            </w:r>
          </w:p>
        </w:tc>
        <w:tc>
          <w:tcPr>
            <w:tcW w:w="897" w:type="pct"/>
            <w:tcBorders>
              <w:top w:val="outset" w:sz="6" w:space="0" w:color="auto"/>
              <w:left w:val="outset" w:sz="6" w:space="0" w:color="auto"/>
              <w:bottom w:val="outset" w:sz="6" w:space="0" w:color="auto"/>
              <w:right w:val="outset" w:sz="6" w:space="0" w:color="auto"/>
            </w:tcBorders>
          </w:tcPr>
          <w:p w14:paraId="575EC69B" w14:textId="07B0A1F4" w:rsidR="005B1B83" w:rsidRDefault="005B1B8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69F5F9FA" w14:textId="45B6C9A0" w:rsidR="005B1B83" w:rsidRDefault="005B1B8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1C83EB93" w14:textId="6B6A4AFE" w:rsidR="005B1B83" w:rsidRPr="004D559A" w:rsidRDefault="005B1B83"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74A3309C"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57188AB6" w14:textId="616CFFF0" w:rsidR="005B1B83" w:rsidRDefault="005B1B8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3.pielikums</w:t>
            </w:r>
          </w:p>
        </w:tc>
        <w:tc>
          <w:tcPr>
            <w:tcW w:w="897" w:type="pct"/>
            <w:tcBorders>
              <w:top w:val="outset" w:sz="6" w:space="0" w:color="auto"/>
              <w:left w:val="outset" w:sz="6" w:space="0" w:color="auto"/>
              <w:bottom w:val="outset" w:sz="6" w:space="0" w:color="auto"/>
              <w:right w:val="outset" w:sz="6" w:space="0" w:color="auto"/>
            </w:tcBorders>
          </w:tcPr>
          <w:p w14:paraId="638E3D3C" w14:textId="1E41C9BC" w:rsidR="005B1B83" w:rsidRDefault="005B1B8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62D00DD2" w14:textId="1061D406" w:rsidR="005B1B83" w:rsidRDefault="005B1B8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62AF2820" w14:textId="67CBF5D8" w:rsidR="005B1B83" w:rsidRPr="004D559A" w:rsidRDefault="005B1B83"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474CFB47"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hideMark/>
          </w:tcPr>
          <w:p w14:paraId="70550838" w14:textId="77777777" w:rsidR="009F2836" w:rsidRPr="008F497F" w:rsidRDefault="009F2836" w:rsidP="007E336F">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Kā ir izmantota ES tiesību aktā paredzētā rīcības brīvība dalībvalstij pārņemt vai ieviest noteiktas ES tiesību akta normas? Kādēļ?</w:t>
            </w:r>
          </w:p>
        </w:tc>
        <w:tc>
          <w:tcPr>
            <w:tcW w:w="4050" w:type="pct"/>
            <w:gridSpan w:val="4"/>
            <w:tcBorders>
              <w:top w:val="outset" w:sz="6" w:space="0" w:color="auto"/>
              <w:left w:val="outset" w:sz="6" w:space="0" w:color="auto"/>
              <w:bottom w:val="outset" w:sz="6" w:space="0" w:color="auto"/>
              <w:right w:val="outset" w:sz="6" w:space="0" w:color="auto"/>
            </w:tcBorders>
            <w:hideMark/>
          </w:tcPr>
          <w:p w14:paraId="57D555E8" w14:textId="54F69610" w:rsidR="008F12EA" w:rsidRPr="008F12EA" w:rsidRDefault="008F12EA" w:rsidP="008F12E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Regulas 10.panta 2.punkta a) apakšpunkts nosaka, ka k</w:t>
            </w:r>
            <w:r w:rsidRPr="008F12EA">
              <w:rPr>
                <w:rFonts w:ascii="Times New Roman" w:eastAsia="Times New Roman" w:hAnsi="Times New Roman" w:cs="Times New Roman"/>
                <w:iCs/>
                <w:sz w:val="24"/>
                <w:szCs w:val="24"/>
                <w:lang w:eastAsia="lv-LV"/>
              </w:rPr>
              <w:t>atra dalībvalsts var pieņemt pasākumus, kas ir vajadzīgi, lai kompetentās iestādes varētu kontrolēt un uzraudzīt aizdomīgus darījumus, kas saistīti ar neklasificētām vielām, un jo īpaši</w:t>
            </w:r>
            <w:r>
              <w:rPr>
                <w:rFonts w:ascii="Times New Roman" w:eastAsia="Times New Roman" w:hAnsi="Times New Roman" w:cs="Times New Roman"/>
                <w:iCs/>
                <w:sz w:val="24"/>
                <w:szCs w:val="24"/>
                <w:lang w:eastAsia="lv-LV"/>
              </w:rPr>
              <w:t xml:space="preserve"> </w:t>
            </w:r>
            <w:r w:rsidRPr="008F12EA">
              <w:rPr>
                <w:rFonts w:ascii="Times New Roman" w:eastAsia="Times New Roman" w:hAnsi="Times New Roman" w:cs="Times New Roman"/>
                <w:iCs/>
                <w:sz w:val="24"/>
                <w:szCs w:val="24"/>
                <w:lang w:eastAsia="lv-LV"/>
              </w:rPr>
              <w:t>iegūt informāciju par pasūtījumiem vai darījumiem, kas saistīti ar neklasificētām vielām</w:t>
            </w:r>
            <w:r>
              <w:rPr>
                <w:rFonts w:ascii="Times New Roman" w:eastAsia="Times New Roman" w:hAnsi="Times New Roman" w:cs="Times New Roman"/>
                <w:iCs/>
                <w:sz w:val="24"/>
                <w:szCs w:val="24"/>
                <w:lang w:eastAsia="lv-LV"/>
              </w:rPr>
              <w:t xml:space="preserve">. </w:t>
            </w:r>
            <w:r w:rsidR="003926B7">
              <w:rPr>
                <w:rFonts w:ascii="Times New Roman" w:eastAsia="Times New Roman" w:hAnsi="Times New Roman" w:cs="Times New Roman"/>
                <w:iCs/>
                <w:sz w:val="24"/>
                <w:szCs w:val="24"/>
                <w:lang w:eastAsia="lv-LV"/>
              </w:rPr>
              <w:t>Projekts paredz, ka personas, kuras piedalās neklasificēto vielu apritē</w:t>
            </w:r>
            <w:r w:rsidR="00927CF2">
              <w:rPr>
                <w:rFonts w:ascii="Times New Roman" w:eastAsia="Times New Roman" w:hAnsi="Times New Roman" w:cs="Times New Roman"/>
                <w:iCs/>
                <w:sz w:val="24"/>
                <w:szCs w:val="24"/>
                <w:lang w:eastAsia="lv-LV"/>
              </w:rPr>
              <w:t>:</w:t>
            </w:r>
            <w:r w:rsidR="003926B7">
              <w:rPr>
                <w:rFonts w:ascii="Times New Roman" w:eastAsia="Times New Roman" w:hAnsi="Times New Roman" w:cs="Times New Roman"/>
                <w:iCs/>
                <w:sz w:val="24"/>
                <w:szCs w:val="24"/>
                <w:lang w:eastAsia="lv-LV"/>
              </w:rPr>
              <w:t xml:space="preserve"> </w:t>
            </w:r>
            <w:r w:rsidR="00927CF2">
              <w:rPr>
                <w:rFonts w:ascii="Times New Roman" w:eastAsia="Times New Roman" w:hAnsi="Times New Roman" w:cs="Times New Roman"/>
                <w:iCs/>
                <w:sz w:val="24"/>
                <w:szCs w:val="24"/>
                <w:lang w:eastAsia="lv-LV"/>
              </w:rPr>
              <w:t>1) </w:t>
            </w:r>
            <w:r w:rsidR="003926B7" w:rsidRPr="003926B7">
              <w:rPr>
                <w:rFonts w:ascii="Times New Roman" w:eastAsia="Times New Roman" w:hAnsi="Times New Roman" w:cs="Times New Roman"/>
                <w:iCs/>
                <w:sz w:val="24"/>
                <w:szCs w:val="24"/>
                <w:lang w:eastAsia="lv-LV"/>
              </w:rPr>
              <w:t>elektroniski 15 dienu laikā pēc katra ceturkšņa beigām iesniedz Zāļu valsts aģentūrā ceturkšņa pārskatu par neklasificēto vielu apriti</w:t>
            </w:r>
            <w:r w:rsidR="00927CF2">
              <w:rPr>
                <w:rFonts w:ascii="Times New Roman" w:eastAsia="Times New Roman" w:hAnsi="Times New Roman" w:cs="Times New Roman"/>
                <w:iCs/>
                <w:sz w:val="24"/>
                <w:szCs w:val="24"/>
                <w:lang w:eastAsia="lv-LV"/>
              </w:rPr>
              <w:t>;</w:t>
            </w:r>
            <w:r w:rsidR="00B32A9B">
              <w:rPr>
                <w:rFonts w:ascii="Times New Roman" w:eastAsia="Times New Roman" w:hAnsi="Times New Roman" w:cs="Times New Roman"/>
                <w:iCs/>
                <w:sz w:val="24"/>
                <w:szCs w:val="24"/>
                <w:lang w:eastAsia="lv-LV"/>
              </w:rPr>
              <w:t xml:space="preserve"> </w:t>
            </w:r>
            <w:r w:rsidR="00927CF2">
              <w:rPr>
                <w:rFonts w:ascii="Times New Roman" w:eastAsia="Times New Roman" w:hAnsi="Times New Roman" w:cs="Times New Roman"/>
                <w:iCs/>
                <w:sz w:val="24"/>
                <w:szCs w:val="24"/>
                <w:lang w:eastAsia="lv-LV"/>
              </w:rPr>
              <w:t>2</w:t>
            </w:r>
            <w:r w:rsidR="00B32A9B">
              <w:rPr>
                <w:rFonts w:ascii="Times New Roman" w:eastAsia="Times New Roman" w:hAnsi="Times New Roman" w:cs="Times New Roman"/>
                <w:iCs/>
                <w:sz w:val="24"/>
                <w:szCs w:val="24"/>
                <w:lang w:eastAsia="lv-LV"/>
              </w:rPr>
              <w:t>)</w:t>
            </w:r>
            <w:r w:rsidR="00B32A9B" w:rsidRPr="00B32A9B">
              <w:rPr>
                <w:rFonts w:ascii="Times New Roman" w:eastAsia="Times New Roman" w:hAnsi="Times New Roman" w:cs="Times New Roman"/>
                <w:iCs/>
                <w:sz w:val="24"/>
                <w:szCs w:val="24"/>
                <w:lang w:eastAsia="lv-LV"/>
              </w:rPr>
              <w:t xml:space="preserve"> izstrādā iekšējās instrukcijas par konkrētām darbībām attiecībā uz neklasificēto vielu ražošanu, uzglabāšanu, uzskaiti, izplatīšanu, iepirkšanu un iznīcināšanu</w:t>
            </w:r>
            <w:r w:rsidR="00B32A9B">
              <w:rPr>
                <w:rFonts w:ascii="Times New Roman" w:eastAsia="Times New Roman" w:hAnsi="Times New Roman" w:cs="Times New Roman"/>
                <w:iCs/>
                <w:sz w:val="24"/>
                <w:szCs w:val="24"/>
                <w:lang w:eastAsia="lv-LV"/>
              </w:rPr>
              <w:t xml:space="preserve">; </w:t>
            </w:r>
            <w:r w:rsidR="00927CF2">
              <w:rPr>
                <w:rFonts w:ascii="Times New Roman" w:eastAsia="Times New Roman" w:hAnsi="Times New Roman" w:cs="Times New Roman"/>
                <w:iCs/>
                <w:sz w:val="24"/>
                <w:szCs w:val="24"/>
                <w:lang w:eastAsia="lv-LV"/>
              </w:rPr>
              <w:t>3</w:t>
            </w:r>
            <w:r w:rsidR="00B32A9B">
              <w:rPr>
                <w:rFonts w:ascii="Times New Roman" w:eastAsia="Times New Roman" w:hAnsi="Times New Roman" w:cs="Times New Roman"/>
                <w:iCs/>
                <w:sz w:val="24"/>
                <w:szCs w:val="24"/>
                <w:lang w:eastAsia="lv-LV"/>
              </w:rPr>
              <w:t xml:space="preserve">) </w:t>
            </w:r>
            <w:r w:rsidR="00B32A9B" w:rsidRPr="00B32A9B">
              <w:rPr>
                <w:rFonts w:ascii="Times New Roman" w:eastAsia="Times New Roman" w:hAnsi="Times New Roman" w:cs="Times New Roman"/>
                <w:iCs/>
                <w:sz w:val="24"/>
                <w:szCs w:val="24"/>
                <w:lang w:eastAsia="lv-LV"/>
              </w:rPr>
              <w:t>visas darbības ar neklasificētajām vielām uzskaita elektroniski speciāli tam paredzētā žurnālā</w:t>
            </w:r>
            <w:r w:rsidR="00B32A9B">
              <w:rPr>
                <w:rFonts w:ascii="Times New Roman" w:eastAsia="Times New Roman" w:hAnsi="Times New Roman" w:cs="Times New Roman"/>
                <w:iCs/>
                <w:sz w:val="24"/>
                <w:szCs w:val="24"/>
                <w:lang w:eastAsia="lv-LV"/>
              </w:rPr>
              <w:t>,</w:t>
            </w:r>
            <w:r w:rsidR="00B32A9B" w:rsidRPr="00B32A9B">
              <w:rPr>
                <w:rFonts w:ascii="Times New Roman" w:eastAsia="Times New Roman" w:hAnsi="Times New Roman" w:cs="Times New Roman"/>
                <w:iCs/>
                <w:sz w:val="24"/>
                <w:szCs w:val="24"/>
                <w:lang w:eastAsia="lv-LV"/>
              </w:rPr>
              <w:t xml:space="preserve"> </w:t>
            </w:r>
            <w:r w:rsidR="00B32A9B">
              <w:rPr>
                <w:rFonts w:ascii="Times New Roman" w:eastAsia="Times New Roman" w:hAnsi="Times New Roman" w:cs="Times New Roman"/>
                <w:iCs/>
                <w:sz w:val="24"/>
                <w:szCs w:val="24"/>
                <w:lang w:eastAsia="lv-LV"/>
              </w:rPr>
              <w:t>un</w:t>
            </w:r>
            <w:r w:rsidR="00B32A9B" w:rsidRPr="00B32A9B">
              <w:rPr>
                <w:rFonts w:ascii="Times New Roman" w:eastAsia="Times New Roman" w:hAnsi="Times New Roman" w:cs="Times New Roman"/>
                <w:iCs/>
                <w:sz w:val="24"/>
                <w:szCs w:val="24"/>
                <w:lang w:eastAsia="lv-LV"/>
              </w:rPr>
              <w:t xml:space="preserve"> </w:t>
            </w:r>
            <w:r w:rsidR="00B32A9B">
              <w:rPr>
                <w:rFonts w:ascii="Times New Roman" w:eastAsia="Times New Roman" w:hAnsi="Times New Roman" w:cs="Times New Roman"/>
                <w:iCs/>
                <w:sz w:val="24"/>
                <w:szCs w:val="24"/>
                <w:lang w:eastAsia="lv-LV"/>
              </w:rPr>
              <w:t>š</w:t>
            </w:r>
            <w:r w:rsidR="00B32A9B" w:rsidRPr="00B32A9B">
              <w:rPr>
                <w:rFonts w:ascii="Times New Roman" w:eastAsia="Times New Roman" w:hAnsi="Times New Roman" w:cs="Times New Roman"/>
                <w:iCs/>
                <w:sz w:val="24"/>
                <w:szCs w:val="24"/>
                <w:lang w:eastAsia="lv-LV"/>
              </w:rPr>
              <w:t xml:space="preserve">os datus uzglabā trīs gadus, </w:t>
            </w:r>
            <w:r w:rsidR="00B32A9B">
              <w:rPr>
                <w:rFonts w:ascii="Times New Roman" w:eastAsia="Times New Roman" w:hAnsi="Times New Roman" w:cs="Times New Roman"/>
                <w:iCs/>
                <w:sz w:val="24"/>
                <w:szCs w:val="24"/>
                <w:lang w:eastAsia="lv-LV"/>
              </w:rPr>
              <w:t>kā arī</w:t>
            </w:r>
            <w:r w:rsidR="00B32A9B" w:rsidRPr="00B32A9B">
              <w:rPr>
                <w:rFonts w:ascii="Times New Roman" w:eastAsia="Times New Roman" w:hAnsi="Times New Roman" w:cs="Times New Roman"/>
                <w:iCs/>
                <w:sz w:val="24"/>
                <w:szCs w:val="24"/>
                <w:lang w:eastAsia="lv-LV"/>
              </w:rPr>
              <w:t xml:space="preserve"> pēc Veselības inspekcijas amatpersonu pieprasījuma nekavējoties izsniedz šo datu kopijas</w:t>
            </w:r>
            <w:r w:rsidR="00B32A9B">
              <w:rPr>
                <w:rFonts w:ascii="Times New Roman" w:eastAsia="Times New Roman" w:hAnsi="Times New Roman" w:cs="Times New Roman"/>
                <w:iCs/>
                <w:sz w:val="24"/>
                <w:szCs w:val="24"/>
                <w:lang w:eastAsia="lv-LV"/>
              </w:rPr>
              <w:t xml:space="preserve">; </w:t>
            </w:r>
            <w:r w:rsidR="00927CF2">
              <w:rPr>
                <w:rFonts w:ascii="Times New Roman" w:eastAsia="Times New Roman" w:hAnsi="Times New Roman" w:cs="Times New Roman"/>
                <w:iCs/>
                <w:sz w:val="24"/>
                <w:szCs w:val="24"/>
                <w:lang w:eastAsia="lv-LV"/>
              </w:rPr>
              <w:t>4</w:t>
            </w:r>
            <w:r w:rsidR="00B32A9B">
              <w:rPr>
                <w:rFonts w:ascii="Times New Roman" w:eastAsia="Times New Roman" w:hAnsi="Times New Roman" w:cs="Times New Roman"/>
                <w:iCs/>
                <w:sz w:val="24"/>
                <w:szCs w:val="24"/>
                <w:lang w:eastAsia="lv-LV"/>
              </w:rPr>
              <w:t>) n</w:t>
            </w:r>
            <w:r w:rsidR="00B32A9B" w:rsidRPr="00B32A9B">
              <w:rPr>
                <w:rFonts w:ascii="Times New Roman" w:eastAsia="Times New Roman" w:hAnsi="Times New Roman" w:cs="Times New Roman"/>
                <w:iCs/>
                <w:sz w:val="24"/>
                <w:szCs w:val="24"/>
                <w:lang w:eastAsia="lv-LV"/>
              </w:rPr>
              <w:t>eklasificētās vielas uzglabā atsevišķā slēdzamā telpā vai slēdzamā skapī (seifā)</w:t>
            </w:r>
            <w:r w:rsidR="00B32A9B">
              <w:rPr>
                <w:rFonts w:ascii="Times New Roman" w:eastAsia="Times New Roman" w:hAnsi="Times New Roman" w:cs="Times New Roman"/>
                <w:iCs/>
                <w:sz w:val="24"/>
                <w:szCs w:val="24"/>
                <w:lang w:eastAsia="lv-LV"/>
              </w:rPr>
              <w:t>, bet,</w:t>
            </w:r>
            <w:r w:rsidR="00B32A9B" w:rsidRPr="00B32A9B">
              <w:rPr>
                <w:rFonts w:ascii="Times New Roman" w:eastAsia="Times New Roman" w:hAnsi="Times New Roman" w:cs="Times New Roman"/>
                <w:iCs/>
                <w:sz w:val="24"/>
                <w:szCs w:val="24"/>
                <w:lang w:eastAsia="lv-LV"/>
              </w:rPr>
              <w:t xml:space="preserve"> </w:t>
            </w:r>
            <w:r w:rsidR="00B32A9B">
              <w:rPr>
                <w:rFonts w:ascii="Times New Roman" w:eastAsia="Times New Roman" w:hAnsi="Times New Roman" w:cs="Times New Roman"/>
                <w:iCs/>
                <w:sz w:val="24"/>
                <w:szCs w:val="24"/>
                <w:lang w:eastAsia="lv-LV"/>
              </w:rPr>
              <w:t>j</w:t>
            </w:r>
            <w:r w:rsidR="00B32A9B" w:rsidRPr="00B32A9B">
              <w:rPr>
                <w:rFonts w:ascii="Times New Roman" w:eastAsia="Times New Roman" w:hAnsi="Times New Roman" w:cs="Times New Roman"/>
                <w:iCs/>
                <w:sz w:val="24"/>
                <w:szCs w:val="24"/>
                <w:lang w:eastAsia="lv-LV"/>
              </w:rPr>
              <w:t>a vielas apjoma vai vielas īpašību dēļ nav iespējams neklasificētās vielas šādi uzglabāt, tās var arī uzglabāt tvertnēs vai tilpnēs, ja pieeja šīm tvertnēm un tilpnēm ir nodrošināta ierobežotam personu lokam</w:t>
            </w:r>
            <w:r w:rsidR="00B32A9B">
              <w:rPr>
                <w:rFonts w:ascii="Times New Roman" w:eastAsia="Times New Roman" w:hAnsi="Times New Roman" w:cs="Times New Roman"/>
                <w:iCs/>
                <w:sz w:val="24"/>
                <w:szCs w:val="24"/>
                <w:lang w:eastAsia="lv-LV"/>
              </w:rPr>
              <w:t xml:space="preserve">; </w:t>
            </w:r>
            <w:r w:rsidR="00927CF2">
              <w:rPr>
                <w:rFonts w:ascii="Times New Roman" w:eastAsia="Times New Roman" w:hAnsi="Times New Roman" w:cs="Times New Roman"/>
                <w:iCs/>
                <w:sz w:val="24"/>
                <w:szCs w:val="24"/>
                <w:lang w:eastAsia="lv-LV"/>
              </w:rPr>
              <w:t>5</w:t>
            </w:r>
            <w:r w:rsidR="00B32A9B">
              <w:rPr>
                <w:rFonts w:ascii="Times New Roman" w:eastAsia="Times New Roman" w:hAnsi="Times New Roman" w:cs="Times New Roman"/>
                <w:iCs/>
                <w:sz w:val="24"/>
                <w:szCs w:val="24"/>
                <w:lang w:eastAsia="lv-LV"/>
              </w:rPr>
              <w:t xml:space="preserve">) </w:t>
            </w:r>
            <w:r w:rsidR="00927CF2" w:rsidRPr="00927CF2">
              <w:rPr>
                <w:rFonts w:ascii="Times New Roman" w:eastAsia="Times New Roman" w:hAnsi="Times New Roman" w:cs="Times New Roman"/>
                <w:iCs/>
                <w:sz w:val="24"/>
                <w:szCs w:val="24"/>
                <w:lang w:eastAsia="lv-LV"/>
              </w:rPr>
              <w:t>nodrošina Veselības inspekcijas amatpersonām brīvu pieeju vietām, kas saistītas ar neklasificēto vielu apriti, un visiem ar to saistītajiem dokumentiem</w:t>
            </w:r>
            <w:r w:rsidR="00927CF2">
              <w:rPr>
                <w:rFonts w:ascii="Times New Roman" w:eastAsia="Times New Roman" w:hAnsi="Times New Roman" w:cs="Times New Roman"/>
                <w:iCs/>
                <w:sz w:val="24"/>
                <w:szCs w:val="24"/>
                <w:lang w:eastAsia="lv-LV"/>
              </w:rPr>
              <w:t>.</w:t>
            </w:r>
          </w:p>
          <w:p w14:paraId="16C965A4" w14:textId="77777777" w:rsidR="009F2836" w:rsidRPr="002C4F41" w:rsidRDefault="009F2836" w:rsidP="008F12EA">
            <w:pPr>
              <w:spacing w:after="0" w:line="240" w:lineRule="auto"/>
              <w:rPr>
                <w:rFonts w:ascii="Times New Roman" w:eastAsia="Times New Roman" w:hAnsi="Times New Roman" w:cs="Times New Roman"/>
                <w:iCs/>
                <w:sz w:val="24"/>
                <w:szCs w:val="24"/>
                <w:lang w:eastAsia="lv-LV"/>
              </w:rPr>
            </w:pPr>
          </w:p>
        </w:tc>
      </w:tr>
      <w:tr w:rsidR="00C25E88" w:rsidRPr="008F497F" w14:paraId="05D47C99"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hideMark/>
          </w:tcPr>
          <w:p w14:paraId="6F509D32" w14:textId="77777777" w:rsidR="009F2836" w:rsidRPr="008F497F" w:rsidRDefault="009F2836" w:rsidP="007E336F">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 xml:space="preserve">Saistības sniegt paziņojumu ES institūcijām un ES dalībvalstīm atbilstoši normatīvajiem aktiem, kas regulē informācijas sniegšanu par tehnisko noteikumu, valsts atbalsta piešķiršanas un finanšu noteikumu </w:t>
            </w:r>
            <w:r w:rsidRPr="008F497F">
              <w:rPr>
                <w:rFonts w:ascii="Times New Roman" w:eastAsia="Times New Roman" w:hAnsi="Times New Roman" w:cs="Times New Roman"/>
                <w:iCs/>
                <w:color w:val="414142"/>
                <w:sz w:val="24"/>
                <w:szCs w:val="24"/>
                <w:lang w:eastAsia="lv-LV"/>
              </w:rPr>
              <w:lastRenderedPageBreak/>
              <w:t>(attiecībā uz monetāro politiku) projektiem</w:t>
            </w:r>
          </w:p>
        </w:tc>
        <w:tc>
          <w:tcPr>
            <w:tcW w:w="4050" w:type="pct"/>
            <w:gridSpan w:val="4"/>
            <w:tcBorders>
              <w:top w:val="outset" w:sz="6" w:space="0" w:color="auto"/>
              <w:left w:val="outset" w:sz="6" w:space="0" w:color="auto"/>
              <w:bottom w:val="outset" w:sz="6" w:space="0" w:color="auto"/>
              <w:right w:val="outset" w:sz="6" w:space="0" w:color="auto"/>
            </w:tcBorders>
            <w:hideMark/>
          </w:tcPr>
          <w:p w14:paraId="02AB6F2B" w14:textId="77777777" w:rsidR="009F2836" w:rsidRPr="0009518D" w:rsidRDefault="009F2836" w:rsidP="007E336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Projekts šo jomu neskar</w:t>
            </w:r>
          </w:p>
        </w:tc>
      </w:tr>
      <w:tr w:rsidR="00C25E88" w:rsidRPr="008F497F" w14:paraId="6317048A"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hideMark/>
          </w:tcPr>
          <w:p w14:paraId="43BCA0FF" w14:textId="77777777" w:rsidR="009F2836" w:rsidRPr="008F497F" w:rsidRDefault="009F2836" w:rsidP="007E336F">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Cita informācija</w:t>
            </w:r>
          </w:p>
        </w:tc>
        <w:tc>
          <w:tcPr>
            <w:tcW w:w="4050" w:type="pct"/>
            <w:gridSpan w:val="4"/>
            <w:tcBorders>
              <w:top w:val="outset" w:sz="6" w:space="0" w:color="auto"/>
              <w:left w:val="outset" w:sz="6" w:space="0" w:color="auto"/>
              <w:bottom w:val="outset" w:sz="6" w:space="0" w:color="auto"/>
              <w:right w:val="outset" w:sz="6" w:space="0" w:color="auto"/>
            </w:tcBorders>
            <w:hideMark/>
          </w:tcPr>
          <w:p w14:paraId="367935F0" w14:textId="77777777" w:rsidR="009F2836" w:rsidRPr="00287694" w:rsidRDefault="009F2836" w:rsidP="007E336F">
            <w:pPr>
              <w:spacing w:after="0" w:line="240" w:lineRule="auto"/>
              <w:rPr>
                <w:rFonts w:ascii="Times New Roman" w:eastAsia="Times New Roman" w:hAnsi="Times New Roman" w:cs="Times New Roman"/>
                <w:iCs/>
                <w:color w:val="A6A6A6" w:themeColor="background1" w:themeShade="A6"/>
                <w:sz w:val="24"/>
                <w:szCs w:val="24"/>
                <w:lang w:eastAsia="lv-LV"/>
              </w:rPr>
            </w:pPr>
            <w:r w:rsidRPr="00287694">
              <w:rPr>
                <w:rFonts w:ascii="Times New Roman" w:eastAsia="Times New Roman" w:hAnsi="Times New Roman" w:cs="Times New Roman"/>
                <w:iCs/>
                <w:sz w:val="24"/>
                <w:szCs w:val="24"/>
                <w:lang w:eastAsia="lv-LV"/>
              </w:rPr>
              <w:t>Nav</w:t>
            </w:r>
          </w:p>
        </w:tc>
      </w:tr>
      <w:tr w:rsidR="009F2836" w:rsidRPr="008F497F" w14:paraId="37F76B0D" w14:textId="77777777" w:rsidTr="007E336F">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0515FF7F" w14:textId="77777777" w:rsidR="009F2836" w:rsidRPr="008F497F" w:rsidRDefault="009F2836" w:rsidP="007E336F">
            <w:pPr>
              <w:spacing w:after="0" w:line="240" w:lineRule="auto"/>
              <w:rPr>
                <w:rFonts w:ascii="Times New Roman" w:eastAsia="Times New Roman" w:hAnsi="Times New Roman" w:cs="Times New Roman"/>
                <w:b/>
                <w:bCs/>
                <w:iCs/>
                <w:color w:val="414142"/>
                <w:sz w:val="24"/>
                <w:szCs w:val="24"/>
                <w:lang w:eastAsia="lv-LV"/>
              </w:rPr>
            </w:pPr>
            <w:r w:rsidRPr="008F497F">
              <w:rPr>
                <w:rFonts w:ascii="Times New Roman" w:eastAsia="Times New Roman" w:hAnsi="Times New Roman" w:cs="Times New Roman"/>
                <w:b/>
                <w:bCs/>
                <w:iCs/>
                <w:color w:val="414142"/>
                <w:sz w:val="24"/>
                <w:szCs w:val="24"/>
                <w:lang w:eastAsia="lv-LV"/>
              </w:rPr>
              <w:t>1.</w:t>
            </w:r>
            <w:r>
              <w:rPr>
                <w:rFonts w:ascii="Times New Roman" w:eastAsia="Times New Roman" w:hAnsi="Times New Roman" w:cs="Times New Roman"/>
                <w:b/>
                <w:bCs/>
                <w:iCs/>
                <w:color w:val="414142"/>
                <w:sz w:val="24"/>
                <w:szCs w:val="24"/>
                <w:lang w:eastAsia="lv-LV"/>
              </w:rPr>
              <w:t>b</w:t>
            </w:r>
            <w:r w:rsidRPr="008F497F">
              <w:rPr>
                <w:rFonts w:ascii="Times New Roman" w:eastAsia="Times New Roman" w:hAnsi="Times New Roman" w:cs="Times New Roman"/>
                <w:b/>
                <w:bCs/>
                <w:iCs/>
                <w:color w:val="414142"/>
                <w:sz w:val="24"/>
                <w:szCs w:val="24"/>
                <w:lang w:eastAsia="lv-LV"/>
              </w:rPr>
              <w:t xml:space="preserve"> tabula</w:t>
            </w:r>
            <w:r w:rsidRPr="008F497F">
              <w:rPr>
                <w:rFonts w:ascii="Times New Roman" w:eastAsia="Times New Roman" w:hAnsi="Times New Roman" w:cs="Times New Roman"/>
                <w:b/>
                <w:bCs/>
                <w:iCs/>
                <w:color w:val="414142"/>
                <w:sz w:val="24"/>
                <w:szCs w:val="24"/>
                <w:lang w:eastAsia="lv-LV"/>
              </w:rPr>
              <w:br/>
              <w:t>Tiesību akta projekta atbilstība ES tiesību aktiem</w:t>
            </w:r>
          </w:p>
        </w:tc>
      </w:tr>
      <w:tr w:rsidR="00C25E88" w:rsidRPr="008F497F" w14:paraId="2ACFBE54"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hideMark/>
          </w:tcPr>
          <w:p w14:paraId="29D2A93E" w14:textId="77777777" w:rsidR="009F2836" w:rsidRPr="008F497F" w:rsidRDefault="009F2836" w:rsidP="007E336F">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Attiecīgā ES tiesību akta datums, numurs un nosaukums</w:t>
            </w:r>
          </w:p>
        </w:tc>
        <w:tc>
          <w:tcPr>
            <w:tcW w:w="4050" w:type="pct"/>
            <w:gridSpan w:val="4"/>
            <w:tcBorders>
              <w:top w:val="outset" w:sz="6" w:space="0" w:color="auto"/>
              <w:left w:val="outset" w:sz="6" w:space="0" w:color="auto"/>
              <w:bottom w:val="outset" w:sz="6" w:space="0" w:color="auto"/>
              <w:right w:val="outset" w:sz="6" w:space="0" w:color="auto"/>
            </w:tcBorders>
            <w:hideMark/>
          </w:tcPr>
          <w:p w14:paraId="11B368FF" w14:textId="05222AE6" w:rsidR="009F2836" w:rsidRPr="008F497F" w:rsidRDefault="00EA50E0" w:rsidP="007E336F">
            <w:pPr>
              <w:spacing w:after="0" w:line="240" w:lineRule="auto"/>
              <w:rPr>
                <w:rFonts w:ascii="Times New Roman" w:eastAsia="Times New Roman" w:hAnsi="Times New Roman" w:cs="Times New Roman"/>
                <w:iCs/>
                <w:color w:val="A6A6A6" w:themeColor="background1" w:themeShade="A6"/>
                <w:sz w:val="24"/>
                <w:szCs w:val="24"/>
                <w:lang w:eastAsia="lv-LV"/>
              </w:rPr>
            </w:pPr>
            <w:r w:rsidRPr="00BE1405">
              <w:rPr>
                <w:rFonts w:ascii="Times New Roman" w:eastAsia="Times New Roman" w:hAnsi="Times New Roman" w:cs="Times New Roman"/>
                <w:iCs/>
                <w:color w:val="000000" w:themeColor="text1"/>
                <w:sz w:val="24"/>
                <w:szCs w:val="24"/>
                <w:lang w:eastAsia="lv-LV"/>
              </w:rPr>
              <w:t>Padomes 2004.gada 22.decembra Regul</w:t>
            </w:r>
            <w:r>
              <w:rPr>
                <w:rFonts w:ascii="Times New Roman" w:eastAsia="Times New Roman" w:hAnsi="Times New Roman" w:cs="Times New Roman"/>
                <w:iCs/>
                <w:color w:val="000000" w:themeColor="text1"/>
                <w:sz w:val="24"/>
                <w:szCs w:val="24"/>
                <w:lang w:eastAsia="lv-LV"/>
              </w:rPr>
              <w:t>a</w:t>
            </w:r>
            <w:r w:rsidRPr="00BE1405">
              <w:rPr>
                <w:rFonts w:ascii="Times New Roman" w:eastAsia="Times New Roman" w:hAnsi="Times New Roman" w:cs="Times New Roman"/>
                <w:iCs/>
                <w:color w:val="000000" w:themeColor="text1"/>
                <w:sz w:val="24"/>
                <w:szCs w:val="24"/>
                <w:lang w:eastAsia="lv-LV"/>
              </w:rPr>
              <w:t xml:space="preserve"> (EK) Nr.111/2005, ar ko paredz noteikumus par uzraudzību attiecībā uz narkotisko vielu prekursoru tirdzniecību starp Kopienu un trešajām valstīm</w:t>
            </w:r>
            <w:r>
              <w:rPr>
                <w:rFonts w:ascii="Times New Roman" w:eastAsia="Times New Roman" w:hAnsi="Times New Roman" w:cs="Times New Roman"/>
                <w:iCs/>
                <w:color w:val="000000" w:themeColor="text1"/>
                <w:sz w:val="24"/>
                <w:szCs w:val="24"/>
                <w:lang w:eastAsia="lv-LV"/>
              </w:rPr>
              <w:t>.</w:t>
            </w:r>
          </w:p>
        </w:tc>
      </w:tr>
      <w:tr w:rsidR="00C25E88" w:rsidRPr="008F497F" w14:paraId="0C469F7A"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vAlign w:val="center"/>
            <w:hideMark/>
          </w:tcPr>
          <w:p w14:paraId="7EC55F20" w14:textId="77777777" w:rsidR="009F2836" w:rsidRPr="008F497F" w:rsidRDefault="009F2836" w:rsidP="007E336F">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A</w:t>
            </w:r>
          </w:p>
        </w:tc>
        <w:tc>
          <w:tcPr>
            <w:tcW w:w="897" w:type="pct"/>
            <w:tcBorders>
              <w:top w:val="outset" w:sz="6" w:space="0" w:color="auto"/>
              <w:left w:val="outset" w:sz="6" w:space="0" w:color="auto"/>
              <w:bottom w:val="outset" w:sz="6" w:space="0" w:color="auto"/>
              <w:right w:val="outset" w:sz="6" w:space="0" w:color="auto"/>
            </w:tcBorders>
            <w:vAlign w:val="center"/>
            <w:hideMark/>
          </w:tcPr>
          <w:p w14:paraId="74DF3AD2" w14:textId="77777777" w:rsidR="009F2836" w:rsidRPr="008F497F" w:rsidRDefault="009F2836" w:rsidP="007E336F">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B</w:t>
            </w:r>
          </w:p>
        </w:tc>
        <w:tc>
          <w:tcPr>
            <w:tcW w:w="1223" w:type="pct"/>
            <w:gridSpan w:val="2"/>
            <w:tcBorders>
              <w:top w:val="outset" w:sz="6" w:space="0" w:color="auto"/>
              <w:left w:val="outset" w:sz="6" w:space="0" w:color="auto"/>
              <w:bottom w:val="outset" w:sz="6" w:space="0" w:color="auto"/>
              <w:right w:val="outset" w:sz="6" w:space="0" w:color="auto"/>
            </w:tcBorders>
            <w:vAlign w:val="center"/>
            <w:hideMark/>
          </w:tcPr>
          <w:p w14:paraId="32E06F38" w14:textId="77777777" w:rsidR="009F2836" w:rsidRPr="008F497F" w:rsidRDefault="009F2836" w:rsidP="007E336F">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C</w:t>
            </w:r>
          </w:p>
        </w:tc>
        <w:tc>
          <w:tcPr>
            <w:tcW w:w="1897" w:type="pct"/>
            <w:tcBorders>
              <w:top w:val="outset" w:sz="6" w:space="0" w:color="auto"/>
              <w:left w:val="outset" w:sz="6" w:space="0" w:color="auto"/>
              <w:bottom w:val="outset" w:sz="6" w:space="0" w:color="auto"/>
              <w:right w:val="outset" w:sz="6" w:space="0" w:color="auto"/>
            </w:tcBorders>
            <w:vAlign w:val="center"/>
            <w:hideMark/>
          </w:tcPr>
          <w:p w14:paraId="67178498" w14:textId="77777777" w:rsidR="009F2836" w:rsidRPr="008F497F" w:rsidRDefault="009F2836" w:rsidP="007E336F">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D</w:t>
            </w:r>
          </w:p>
        </w:tc>
      </w:tr>
      <w:tr w:rsidR="00C25E88" w:rsidRPr="008F497F" w14:paraId="7EE62BC1"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hideMark/>
          </w:tcPr>
          <w:p w14:paraId="0C60C026" w14:textId="77777777" w:rsidR="009F2836" w:rsidRPr="008F497F" w:rsidRDefault="009F2836" w:rsidP="007E336F">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Attiecīgā ES tiesību akta panta numurs (uzskaitot katru tiesību akta vienību – pantu, daļu, punktu, apakšpunktu)</w:t>
            </w:r>
          </w:p>
        </w:tc>
        <w:tc>
          <w:tcPr>
            <w:tcW w:w="897" w:type="pct"/>
            <w:tcBorders>
              <w:top w:val="outset" w:sz="6" w:space="0" w:color="auto"/>
              <w:left w:val="outset" w:sz="6" w:space="0" w:color="auto"/>
              <w:bottom w:val="outset" w:sz="6" w:space="0" w:color="auto"/>
              <w:right w:val="outset" w:sz="6" w:space="0" w:color="auto"/>
            </w:tcBorders>
            <w:hideMark/>
          </w:tcPr>
          <w:p w14:paraId="76B82773" w14:textId="77777777" w:rsidR="009F2836" w:rsidRPr="008F497F" w:rsidRDefault="009F2836" w:rsidP="007E336F">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Projekta vienība, kas pārņem vai ievieš katru šīs tabulas A ailē minēto ES tiesību akta vienību, vai tiesību akts, kur attiecīgā ES tiesību akta vienība pārņemta vai ieviesta</w:t>
            </w:r>
          </w:p>
        </w:tc>
        <w:tc>
          <w:tcPr>
            <w:tcW w:w="1223" w:type="pct"/>
            <w:gridSpan w:val="2"/>
            <w:tcBorders>
              <w:top w:val="outset" w:sz="6" w:space="0" w:color="auto"/>
              <w:left w:val="outset" w:sz="6" w:space="0" w:color="auto"/>
              <w:bottom w:val="outset" w:sz="6" w:space="0" w:color="auto"/>
              <w:right w:val="outset" w:sz="6" w:space="0" w:color="auto"/>
            </w:tcBorders>
            <w:hideMark/>
          </w:tcPr>
          <w:p w14:paraId="11CE6915" w14:textId="77777777" w:rsidR="009F2836" w:rsidRPr="008F497F" w:rsidRDefault="009F2836" w:rsidP="007E336F">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Informācija par to, vai šīs tabulas A ailē minētās ES tiesību akta vienības tiek pārņemtas vai ieviestas pilnībā vai daļēji.</w:t>
            </w:r>
            <w:r w:rsidRPr="008F497F">
              <w:rPr>
                <w:rFonts w:ascii="Times New Roman" w:eastAsia="Times New Roman" w:hAnsi="Times New Roman" w:cs="Times New Roman"/>
                <w:iCs/>
                <w:color w:val="414142"/>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8F497F">
              <w:rPr>
                <w:rFonts w:ascii="Times New Roman" w:eastAsia="Times New Roman" w:hAnsi="Times New Roman" w:cs="Times New Roman"/>
                <w:iCs/>
                <w:color w:val="414142"/>
                <w:sz w:val="24"/>
                <w:szCs w:val="24"/>
                <w:lang w:eastAsia="lv-LV"/>
              </w:rPr>
              <w:br/>
              <w:t>Norāda institūciju, kas ir atbildīga par šo saistību izpildi pilnībā</w:t>
            </w:r>
          </w:p>
        </w:tc>
        <w:tc>
          <w:tcPr>
            <w:tcW w:w="1897" w:type="pct"/>
            <w:tcBorders>
              <w:top w:val="outset" w:sz="6" w:space="0" w:color="auto"/>
              <w:left w:val="outset" w:sz="6" w:space="0" w:color="auto"/>
              <w:bottom w:val="outset" w:sz="6" w:space="0" w:color="auto"/>
              <w:right w:val="outset" w:sz="6" w:space="0" w:color="auto"/>
            </w:tcBorders>
            <w:hideMark/>
          </w:tcPr>
          <w:p w14:paraId="36A1F94F" w14:textId="77777777" w:rsidR="009F2836" w:rsidRPr="008F497F" w:rsidRDefault="009F2836" w:rsidP="007E336F">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Informācija par to, vai šīs tabulas B ailē minētās projekta vienības paredz stingrākas prasības nekā šīs tabulas A ailē minētās ES tiesību akta vienības.</w:t>
            </w:r>
            <w:r w:rsidRPr="008F497F">
              <w:rPr>
                <w:rFonts w:ascii="Times New Roman" w:eastAsia="Times New Roman" w:hAnsi="Times New Roman" w:cs="Times New Roman"/>
                <w:iCs/>
                <w:color w:val="414142"/>
                <w:sz w:val="24"/>
                <w:szCs w:val="24"/>
                <w:lang w:eastAsia="lv-LV"/>
              </w:rPr>
              <w:br/>
              <w:t>Ja projekts satur stingrākas prasības nekā attiecīgais ES tiesību akts, norāda pamatojumu un samērīgumu.</w:t>
            </w:r>
            <w:r w:rsidRPr="008F497F">
              <w:rPr>
                <w:rFonts w:ascii="Times New Roman" w:eastAsia="Times New Roman" w:hAnsi="Times New Roman" w:cs="Times New Roman"/>
                <w:iCs/>
                <w:color w:val="414142"/>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C25E88" w:rsidRPr="008F497F" w14:paraId="663E0F33"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5F298612" w14:textId="77777777" w:rsidR="009F2836" w:rsidRPr="008F497F" w:rsidRDefault="009F283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1.pants</w:t>
            </w:r>
          </w:p>
        </w:tc>
        <w:tc>
          <w:tcPr>
            <w:tcW w:w="897" w:type="pct"/>
            <w:tcBorders>
              <w:top w:val="outset" w:sz="6" w:space="0" w:color="auto"/>
              <w:left w:val="outset" w:sz="6" w:space="0" w:color="auto"/>
              <w:bottom w:val="outset" w:sz="6" w:space="0" w:color="auto"/>
              <w:right w:val="outset" w:sz="6" w:space="0" w:color="auto"/>
            </w:tcBorders>
          </w:tcPr>
          <w:p w14:paraId="57093D39" w14:textId="77777777" w:rsidR="009F2836" w:rsidRPr="008F497F" w:rsidRDefault="009F283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nosaka regulas priekšmetu</w:t>
            </w:r>
          </w:p>
        </w:tc>
        <w:tc>
          <w:tcPr>
            <w:tcW w:w="1223" w:type="pct"/>
            <w:gridSpan w:val="2"/>
            <w:tcBorders>
              <w:top w:val="outset" w:sz="6" w:space="0" w:color="auto"/>
              <w:left w:val="outset" w:sz="6" w:space="0" w:color="auto"/>
              <w:bottom w:val="outset" w:sz="6" w:space="0" w:color="auto"/>
              <w:right w:val="outset" w:sz="6" w:space="0" w:color="auto"/>
            </w:tcBorders>
          </w:tcPr>
          <w:p w14:paraId="187EA800" w14:textId="77777777" w:rsidR="009F2836" w:rsidRPr="008F497F" w:rsidRDefault="009F283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4DFFB7E1" w14:textId="77777777" w:rsidR="009F2836" w:rsidRPr="008F497F" w:rsidRDefault="009F283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230587" w:rsidRPr="008F497F" w14:paraId="1C9D6FC0" w14:textId="77777777" w:rsidTr="00230587">
        <w:trPr>
          <w:tblCellSpacing w:w="15" w:type="dxa"/>
        </w:trPr>
        <w:tc>
          <w:tcPr>
            <w:tcW w:w="4967" w:type="pct"/>
            <w:gridSpan w:val="6"/>
            <w:tcBorders>
              <w:top w:val="outset" w:sz="6" w:space="0" w:color="auto"/>
              <w:left w:val="outset" w:sz="6" w:space="0" w:color="auto"/>
              <w:bottom w:val="outset" w:sz="6" w:space="0" w:color="auto"/>
              <w:right w:val="outset" w:sz="6" w:space="0" w:color="A0A0A0"/>
            </w:tcBorders>
          </w:tcPr>
          <w:p w14:paraId="34899171" w14:textId="0EA1BFB8" w:rsidR="00230587" w:rsidRPr="008F497F" w:rsidRDefault="0023058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2.pants</w:t>
            </w:r>
          </w:p>
        </w:tc>
      </w:tr>
      <w:tr w:rsidR="00C25E88" w:rsidRPr="008F497F" w14:paraId="3536D16A"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35D4F86D" w14:textId="145C4009" w:rsidR="009F2836" w:rsidRDefault="0023058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a) punkts</w:t>
            </w:r>
          </w:p>
        </w:tc>
        <w:tc>
          <w:tcPr>
            <w:tcW w:w="897" w:type="pct"/>
            <w:tcBorders>
              <w:top w:val="outset" w:sz="6" w:space="0" w:color="auto"/>
              <w:left w:val="outset" w:sz="6" w:space="0" w:color="auto"/>
              <w:bottom w:val="outset" w:sz="6" w:space="0" w:color="auto"/>
              <w:right w:val="outset" w:sz="6" w:space="0" w:color="auto"/>
            </w:tcBorders>
          </w:tcPr>
          <w:p w14:paraId="464B4D95" w14:textId="4F3848B3" w:rsidR="009F2836" w:rsidRPr="008F497F" w:rsidRDefault="00030B3D"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Ieviests ar </w:t>
            </w:r>
            <w:r w:rsidRPr="00A57477">
              <w:rPr>
                <w:rFonts w:ascii="Times New Roman" w:eastAsia="Times New Roman" w:hAnsi="Times New Roman" w:cs="Times New Roman"/>
                <w:iCs/>
                <w:color w:val="000000" w:themeColor="text1"/>
                <w:sz w:val="24"/>
                <w:szCs w:val="24"/>
                <w:lang w:eastAsia="lv-LV"/>
              </w:rPr>
              <w:t>Narkotisko un</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psihotropo vielu un zāļu, kā arī</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 xml:space="preserve">prekursoru likumīgās </w:t>
            </w:r>
            <w:r w:rsidRPr="00A57477">
              <w:rPr>
                <w:rFonts w:ascii="Times New Roman" w:eastAsia="Times New Roman" w:hAnsi="Times New Roman" w:cs="Times New Roman"/>
                <w:iCs/>
                <w:color w:val="000000" w:themeColor="text1"/>
                <w:sz w:val="24"/>
                <w:szCs w:val="24"/>
                <w:lang w:eastAsia="lv-LV"/>
              </w:rPr>
              <w:lastRenderedPageBreak/>
              <w:t>aprites</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likum</w:t>
            </w:r>
            <w:r>
              <w:rPr>
                <w:rFonts w:ascii="Times New Roman" w:eastAsia="Times New Roman" w:hAnsi="Times New Roman" w:cs="Times New Roman"/>
                <w:iCs/>
                <w:color w:val="000000" w:themeColor="text1"/>
                <w:sz w:val="24"/>
                <w:szCs w:val="24"/>
                <w:lang w:eastAsia="lv-LV"/>
              </w:rPr>
              <w:t>a 1.panta 14.punktu</w:t>
            </w:r>
          </w:p>
        </w:tc>
        <w:tc>
          <w:tcPr>
            <w:tcW w:w="1223" w:type="pct"/>
            <w:gridSpan w:val="2"/>
            <w:tcBorders>
              <w:top w:val="outset" w:sz="6" w:space="0" w:color="auto"/>
              <w:left w:val="outset" w:sz="6" w:space="0" w:color="auto"/>
              <w:bottom w:val="outset" w:sz="6" w:space="0" w:color="auto"/>
              <w:right w:val="outset" w:sz="6" w:space="0" w:color="auto"/>
            </w:tcBorders>
          </w:tcPr>
          <w:p w14:paraId="51EC1AC1" w14:textId="3BDF69C3" w:rsidR="009F2836" w:rsidRPr="008F497F" w:rsidRDefault="00A80BDD"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Ieviests pilnībā</w:t>
            </w:r>
          </w:p>
        </w:tc>
        <w:tc>
          <w:tcPr>
            <w:tcW w:w="1897" w:type="pct"/>
            <w:tcBorders>
              <w:top w:val="outset" w:sz="6" w:space="0" w:color="auto"/>
              <w:left w:val="outset" w:sz="6" w:space="0" w:color="auto"/>
              <w:bottom w:val="outset" w:sz="6" w:space="0" w:color="auto"/>
              <w:right w:val="outset" w:sz="6" w:space="0" w:color="auto"/>
            </w:tcBorders>
          </w:tcPr>
          <w:p w14:paraId="69CB3ED8" w14:textId="19703072" w:rsidR="009F2836" w:rsidRPr="008F497F" w:rsidRDefault="00030B3D"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C25E88" w:rsidRPr="008F497F" w14:paraId="5B5ACD6F"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130CAD65" w14:textId="5F0A47AA" w:rsidR="009F2836" w:rsidRDefault="0023058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b) punkts</w:t>
            </w:r>
          </w:p>
        </w:tc>
        <w:tc>
          <w:tcPr>
            <w:tcW w:w="897" w:type="pct"/>
            <w:tcBorders>
              <w:top w:val="outset" w:sz="6" w:space="0" w:color="auto"/>
              <w:left w:val="outset" w:sz="6" w:space="0" w:color="auto"/>
              <w:bottom w:val="outset" w:sz="6" w:space="0" w:color="auto"/>
              <w:right w:val="outset" w:sz="6" w:space="0" w:color="auto"/>
            </w:tcBorders>
          </w:tcPr>
          <w:p w14:paraId="6864C605" w14:textId="5CFDFEFA" w:rsidR="009F2836" w:rsidRPr="008F497F" w:rsidRDefault="00030B3D"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Ieviests ar </w:t>
            </w:r>
            <w:r w:rsidRPr="00A57477">
              <w:rPr>
                <w:rFonts w:ascii="Times New Roman" w:eastAsia="Times New Roman" w:hAnsi="Times New Roman" w:cs="Times New Roman"/>
                <w:iCs/>
                <w:color w:val="000000" w:themeColor="text1"/>
                <w:sz w:val="24"/>
                <w:szCs w:val="24"/>
                <w:lang w:eastAsia="lv-LV"/>
              </w:rPr>
              <w:t>Narkotisko un</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psihotropo vielu un zāļu, kā arī</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prekursoru likumīgās aprites</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likum</w:t>
            </w:r>
            <w:r>
              <w:rPr>
                <w:rFonts w:ascii="Times New Roman" w:eastAsia="Times New Roman" w:hAnsi="Times New Roman" w:cs="Times New Roman"/>
                <w:iCs/>
                <w:color w:val="000000" w:themeColor="text1"/>
                <w:sz w:val="24"/>
                <w:szCs w:val="24"/>
                <w:lang w:eastAsia="lv-LV"/>
              </w:rPr>
              <w:t xml:space="preserve">a </w:t>
            </w:r>
            <w:r w:rsidR="00F2672B">
              <w:rPr>
                <w:rFonts w:ascii="Times New Roman" w:eastAsia="Times New Roman" w:hAnsi="Times New Roman" w:cs="Times New Roman"/>
                <w:iCs/>
                <w:color w:val="000000" w:themeColor="text1"/>
                <w:sz w:val="24"/>
                <w:szCs w:val="24"/>
                <w:lang w:eastAsia="lv-LV"/>
              </w:rPr>
              <w:t>42</w:t>
            </w:r>
            <w:r>
              <w:rPr>
                <w:rFonts w:ascii="Times New Roman" w:eastAsia="Times New Roman" w:hAnsi="Times New Roman" w:cs="Times New Roman"/>
                <w:iCs/>
                <w:color w:val="000000" w:themeColor="text1"/>
                <w:sz w:val="24"/>
                <w:szCs w:val="24"/>
                <w:lang w:eastAsia="lv-LV"/>
              </w:rPr>
              <w:t>.</w:t>
            </w:r>
            <w:r w:rsidR="00F2672B" w:rsidRPr="00F2672B">
              <w:rPr>
                <w:rFonts w:ascii="Times New Roman" w:eastAsia="Times New Roman" w:hAnsi="Times New Roman" w:cs="Times New Roman"/>
                <w:iCs/>
                <w:color w:val="000000" w:themeColor="text1"/>
                <w:sz w:val="24"/>
                <w:szCs w:val="24"/>
                <w:vertAlign w:val="superscript"/>
                <w:lang w:eastAsia="lv-LV"/>
              </w:rPr>
              <w:t>4</w:t>
            </w:r>
            <w:r w:rsidR="00F2672B">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 xml:space="preserve">panta </w:t>
            </w:r>
            <w:r w:rsidR="00F2672B">
              <w:rPr>
                <w:rFonts w:ascii="Times New Roman" w:eastAsia="Times New Roman" w:hAnsi="Times New Roman" w:cs="Times New Roman"/>
                <w:iCs/>
                <w:color w:val="000000" w:themeColor="text1"/>
                <w:sz w:val="24"/>
                <w:szCs w:val="24"/>
                <w:lang w:eastAsia="lv-LV"/>
              </w:rPr>
              <w:t>pirmo daļu</w:t>
            </w:r>
          </w:p>
        </w:tc>
        <w:tc>
          <w:tcPr>
            <w:tcW w:w="1223" w:type="pct"/>
            <w:gridSpan w:val="2"/>
            <w:tcBorders>
              <w:top w:val="outset" w:sz="6" w:space="0" w:color="auto"/>
              <w:left w:val="outset" w:sz="6" w:space="0" w:color="auto"/>
              <w:bottom w:val="outset" w:sz="6" w:space="0" w:color="auto"/>
              <w:right w:val="outset" w:sz="6" w:space="0" w:color="auto"/>
            </w:tcBorders>
          </w:tcPr>
          <w:p w14:paraId="7D0D8ED8" w14:textId="04E92972" w:rsidR="009F2836" w:rsidRPr="008F497F" w:rsidRDefault="00A80BDD"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Ieviests pilnībā</w:t>
            </w:r>
          </w:p>
        </w:tc>
        <w:tc>
          <w:tcPr>
            <w:tcW w:w="1897" w:type="pct"/>
            <w:tcBorders>
              <w:top w:val="outset" w:sz="6" w:space="0" w:color="auto"/>
              <w:left w:val="outset" w:sz="6" w:space="0" w:color="auto"/>
              <w:bottom w:val="outset" w:sz="6" w:space="0" w:color="auto"/>
              <w:right w:val="outset" w:sz="6" w:space="0" w:color="auto"/>
            </w:tcBorders>
          </w:tcPr>
          <w:p w14:paraId="0C2DFD4B" w14:textId="3C01BB8C" w:rsidR="009F2836" w:rsidRPr="008F497F" w:rsidRDefault="00A80BDD"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C25E88" w:rsidRPr="008F497F" w14:paraId="3B96849E"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4587F517" w14:textId="5B20143D" w:rsidR="009F2836" w:rsidRDefault="0023058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c) punkts</w:t>
            </w:r>
          </w:p>
        </w:tc>
        <w:tc>
          <w:tcPr>
            <w:tcW w:w="897" w:type="pct"/>
            <w:tcBorders>
              <w:top w:val="outset" w:sz="6" w:space="0" w:color="auto"/>
              <w:left w:val="outset" w:sz="6" w:space="0" w:color="auto"/>
              <w:bottom w:val="outset" w:sz="6" w:space="0" w:color="auto"/>
              <w:right w:val="outset" w:sz="6" w:space="0" w:color="auto"/>
            </w:tcBorders>
          </w:tcPr>
          <w:p w14:paraId="0BD23E10" w14:textId="68E6EEBF" w:rsidR="009F2836" w:rsidRPr="008F497F" w:rsidRDefault="0068428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1BA3A2F6" w14:textId="68B3CE51" w:rsidR="009F2836" w:rsidRPr="008F497F" w:rsidRDefault="0068428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6FAF8537" w14:textId="429B97DE" w:rsidR="009F2836" w:rsidRPr="008F497F" w:rsidRDefault="0068428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C25E88" w:rsidRPr="008F497F" w14:paraId="06C5DC73"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186A8222" w14:textId="5E47196F" w:rsidR="009F2836" w:rsidRDefault="0023058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d) punkts</w:t>
            </w:r>
          </w:p>
        </w:tc>
        <w:tc>
          <w:tcPr>
            <w:tcW w:w="897" w:type="pct"/>
            <w:tcBorders>
              <w:top w:val="outset" w:sz="6" w:space="0" w:color="auto"/>
              <w:left w:val="outset" w:sz="6" w:space="0" w:color="auto"/>
              <w:bottom w:val="outset" w:sz="6" w:space="0" w:color="auto"/>
              <w:right w:val="outset" w:sz="6" w:space="0" w:color="auto"/>
            </w:tcBorders>
          </w:tcPr>
          <w:p w14:paraId="490F18EF" w14:textId="1F74CE2D" w:rsidR="009F2836" w:rsidRPr="008F497F" w:rsidRDefault="0068428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633C66B5" w14:textId="54FEE40C" w:rsidR="009F2836" w:rsidRPr="008F497F" w:rsidRDefault="0068428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1F3D1E73" w14:textId="661E0600" w:rsidR="009F2836" w:rsidRPr="008F497F" w:rsidRDefault="0068428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C25E88" w:rsidRPr="008F497F" w14:paraId="72EE7EF5"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6FA6E3DE" w14:textId="04529211" w:rsidR="009F2836" w:rsidRDefault="0023058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e) punkts</w:t>
            </w:r>
          </w:p>
        </w:tc>
        <w:tc>
          <w:tcPr>
            <w:tcW w:w="897" w:type="pct"/>
            <w:tcBorders>
              <w:top w:val="outset" w:sz="6" w:space="0" w:color="auto"/>
              <w:left w:val="outset" w:sz="6" w:space="0" w:color="auto"/>
              <w:bottom w:val="outset" w:sz="6" w:space="0" w:color="auto"/>
              <w:right w:val="outset" w:sz="6" w:space="0" w:color="auto"/>
            </w:tcBorders>
          </w:tcPr>
          <w:p w14:paraId="7080AF69" w14:textId="5F164918" w:rsidR="009F2836" w:rsidRPr="008F497F" w:rsidRDefault="0068428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13D6416A" w14:textId="517F8C68" w:rsidR="009F2836" w:rsidRPr="008F497F" w:rsidRDefault="0068428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1D983323" w14:textId="28D90C7C" w:rsidR="009F2836" w:rsidRPr="008F497F" w:rsidRDefault="0068428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C25E88" w:rsidRPr="008F497F" w14:paraId="7F7E935D"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42897484" w14:textId="79413903" w:rsidR="009F2836" w:rsidRDefault="0023058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f) punkts</w:t>
            </w:r>
          </w:p>
        </w:tc>
        <w:tc>
          <w:tcPr>
            <w:tcW w:w="897" w:type="pct"/>
            <w:tcBorders>
              <w:top w:val="outset" w:sz="6" w:space="0" w:color="auto"/>
              <w:left w:val="outset" w:sz="6" w:space="0" w:color="auto"/>
              <w:bottom w:val="outset" w:sz="6" w:space="0" w:color="auto"/>
              <w:right w:val="outset" w:sz="6" w:space="0" w:color="auto"/>
            </w:tcBorders>
          </w:tcPr>
          <w:p w14:paraId="2E47BB01" w14:textId="1B8796AB" w:rsidR="009F2836" w:rsidRPr="008F497F" w:rsidRDefault="00A44DB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Ieviests ar </w:t>
            </w:r>
            <w:r w:rsidRPr="00A57477">
              <w:rPr>
                <w:rFonts w:ascii="Times New Roman" w:eastAsia="Times New Roman" w:hAnsi="Times New Roman" w:cs="Times New Roman"/>
                <w:iCs/>
                <w:color w:val="000000" w:themeColor="text1"/>
                <w:sz w:val="24"/>
                <w:szCs w:val="24"/>
                <w:lang w:eastAsia="lv-LV"/>
              </w:rPr>
              <w:t>Narkotisko un</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psihotropo vielu un zāļu, kā arī</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prekursoru likumīgās aprites</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likum</w:t>
            </w:r>
            <w:r>
              <w:rPr>
                <w:rFonts w:ascii="Times New Roman" w:eastAsia="Times New Roman" w:hAnsi="Times New Roman" w:cs="Times New Roman"/>
                <w:iCs/>
                <w:color w:val="000000" w:themeColor="text1"/>
                <w:sz w:val="24"/>
                <w:szCs w:val="24"/>
                <w:lang w:eastAsia="lv-LV"/>
              </w:rPr>
              <w:t>a 1.panta 15.punktu</w:t>
            </w:r>
          </w:p>
        </w:tc>
        <w:tc>
          <w:tcPr>
            <w:tcW w:w="1223" w:type="pct"/>
            <w:gridSpan w:val="2"/>
            <w:tcBorders>
              <w:top w:val="outset" w:sz="6" w:space="0" w:color="auto"/>
              <w:left w:val="outset" w:sz="6" w:space="0" w:color="auto"/>
              <w:bottom w:val="outset" w:sz="6" w:space="0" w:color="auto"/>
              <w:right w:val="outset" w:sz="6" w:space="0" w:color="auto"/>
            </w:tcBorders>
          </w:tcPr>
          <w:p w14:paraId="10DDE10B" w14:textId="37AC8871" w:rsidR="009F2836" w:rsidRPr="008F497F" w:rsidRDefault="00A44DB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Ieviests pilnībā</w:t>
            </w:r>
          </w:p>
        </w:tc>
        <w:tc>
          <w:tcPr>
            <w:tcW w:w="1897" w:type="pct"/>
            <w:tcBorders>
              <w:top w:val="outset" w:sz="6" w:space="0" w:color="auto"/>
              <w:left w:val="outset" w:sz="6" w:space="0" w:color="auto"/>
              <w:bottom w:val="outset" w:sz="6" w:space="0" w:color="auto"/>
              <w:right w:val="outset" w:sz="6" w:space="0" w:color="auto"/>
            </w:tcBorders>
          </w:tcPr>
          <w:p w14:paraId="2B0F2802" w14:textId="048A5218" w:rsidR="009F2836" w:rsidRPr="008F497F" w:rsidRDefault="00A44DB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C25E88" w:rsidRPr="008F497F" w14:paraId="3FAF7E68"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35E8514B" w14:textId="5035188B" w:rsidR="009F2836" w:rsidRDefault="0023058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g) punkts</w:t>
            </w:r>
          </w:p>
        </w:tc>
        <w:tc>
          <w:tcPr>
            <w:tcW w:w="897" w:type="pct"/>
            <w:tcBorders>
              <w:top w:val="outset" w:sz="6" w:space="0" w:color="auto"/>
              <w:left w:val="outset" w:sz="6" w:space="0" w:color="auto"/>
              <w:bottom w:val="outset" w:sz="6" w:space="0" w:color="auto"/>
              <w:right w:val="outset" w:sz="6" w:space="0" w:color="auto"/>
            </w:tcBorders>
          </w:tcPr>
          <w:p w14:paraId="2C83837D" w14:textId="16A3BEF1" w:rsidR="009F2836" w:rsidRPr="008F497F" w:rsidRDefault="00A44DB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4C5812B3" w14:textId="586F3EBC" w:rsidR="009F2836" w:rsidRPr="008F497F" w:rsidRDefault="00A44DB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69D23105" w14:textId="7CD13993" w:rsidR="009F2836" w:rsidRPr="008F497F" w:rsidRDefault="00261FD8"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C25E88" w:rsidRPr="008F497F" w14:paraId="36F237E1"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4A9143B5" w14:textId="0D354487" w:rsidR="009F2836" w:rsidRDefault="0023058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h) punkts</w:t>
            </w:r>
          </w:p>
        </w:tc>
        <w:tc>
          <w:tcPr>
            <w:tcW w:w="897" w:type="pct"/>
            <w:tcBorders>
              <w:top w:val="outset" w:sz="6" w:space="0" w:color="auto"/>
              <w:left w:val="outset" w:sz="6" w:space="0" w:color="auto"/>
              <w:bottom w:val="outset" w:sz="6" w:space="0" w:color="auto"/>
              <w:right w:val="outset" w:sz="6" w:space="0" w:color="auto"/>
            </w:tcBorders>
          </w:tcPr>
          <w:p w14:paraId="41DF4E1F" w14:textId="22E0D7B4" w:rsidR="009F2836" w:rsidRPr="008F497F" w:rsidRDefault="00A44DB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2EC4CD29" w14:textId="3EC684A5" w:rsidR="009F2836" w:rsidRPr="008F497F" w:rsidRDefault="00A44DB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4EFF65D3" w14:textId="019AB9B0" w:rsidR="009F2836" w:rsidRPr="008F497F" w:rsidRDefault="00261FD8"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C25E88" w:rsidRPr="008F497F" w14:paraId="105B14B1"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05567F9E" w14:textId="45F90AEE" w:rsidR="009F2836" w:rsidRDefault="0023058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i) punkts</w:t>
            </w:r>
          </w:p>
        </w:tc>
        <w:tc>
          <w:tcPr>
            <w:tcW w:w="897" w:type="pct"/>
            <w:tcBorders>
              <w:top w:val="outset" w:sz="6" w:space="0" w:color="auto"/>
              <w:left w:val="outset" w:sz="6" w:space="0" w:color="auto"/>
              <w:bottom w:val="outset" w:sz="6" w:space="0" w:color="auto"/>
              <w:right w:val="outset" w:sz="6" w:space="0" w:color="auto"/>
            </w:tcBorders>
          </w:tcPr>
          <w:p w14:paraId="626A91CF" w14:textId="26BFD80E" w:rsidR="009F2836" w:rsidRPr="008F497F" w:rsidRDefault="00A44DB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2D68A1FE" w14:textId="2192FCA1" w:rsidR="009F2836" w:rsidRPr="008F497F" w:rsidRDefault="00A2201D"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221B676A" w14:textId="27D23D07" w:rsidR="009F2836" w:rsidRPr="008F497F" w:rsidRDefault="00261FD8"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C25E88" w:rsidRPr="008F497F" w14:paraId="3DCFACDB"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43D385DA" w14:textId="729445A2" w:rsidR="009F2836" w:rsidRDefault="0023058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j) punkts</w:t>
            </w:r>
          </w:p>
        </w:tc>
        <w:tc>
          <w:tcPr>
            <w:tcW w:w="897" w:type="pct"/>
            <w:tcBorders>
              <w:top w:val="outset" w:sz="6" w:space="0" w:color="auto"/>
              <w:left w:val="outset" w:sz="6" w:space="0" w:color="auto"/>
              <w:bottom w:val="outset" w:sz="6" w:space="0" w:color="auto"/>
              <w:right w:val="outset" w:sz="6" w:space="0" w:color="auto"/>
            </w:tcBorders>
          </w:tcPr>
          <w:p w14:paraId="24C2C27B" w14:textId="0CDBB19E" w:rsidR="009F2836" w:rsidRPr="008F497F" w:rsidRDefault="00A2201D"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5EABAAB2" w14:textId="75FB5E75" w:rsidR="009F2836" w:rsidRPr="008F497F" w:rsidRDefault="009F2836" w:rsidP="007E336F">
            <w:pPr>
              <w:spacing w:after="0" w:line="240" w:lineRule="auto"/>
              <w:rPr>
                <w:rFonts w:ascii="Times New Roman" w:eastAsia="Times New Roman" w:hAnsi="Times New Roman" w:cs="Times New Roman"/>
                <w:iCs/>
                <w:color w:val="414142"/>
                <w:sz w:val="24"/>
                <w:szCs w:val="24"/>
                <w:lang w:eastAsia="lv-LV"/>
              </w:rPr>
            </w:pPr>
          </w:p>
        </w:tc>
        <w:tc>
          <w:tcPr>
            <w:tcW w:w="1897" w:type="pct"/>
            <w:tcBorders>
              <w:top w:val="outset" w:sz="6" w:space="0" w:color="auto"/>
              <w:left w:val="outset" w:sz="6" w:space="0" w:color="auto"/>
              <w:bottom w:val="outset" w:sz="6" w:space="0" w:color="auto"/>
              <w:right w:val="outset" w:sz="6" w:space="0" w:color="auto"/>
            </w:tcBorders>
          </w:tcPr>
          <w:p w14:paraId="7AC04979" w14:textId="54CFD91A" w:rsidR="009F2836" w:rsidRPr="008F497F" w:rsidRDefault="00A2201D"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C25E88" w:rsidRPr="008F497F" w14:paraId="21396618"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632717D0" w14:textId="668AB955" w:rsidR="009F2836" w:rsidRDefault="0023058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k) punkts</w:t>
            </w:r>
          </w:p>
        </w:tc>
        <w:tc>
          <w:tcPr>
            <w:tcW w:w="897" w:type="pct"/>
            <w:tcBorders>
              <w:top w:val="outset" w:sz="6" w:space="0" w:color="auto"/>
              <w:left w:val="outset" w:sz="6" w:space="0" w:color="auto"/>
              <w:bottom w:val="outset" w:sz="6" w:space="0" w:color="auto"/>
              <w:right w:val="outset" w:sz="6" w:space="0" w:color="auto"/>
            </w:tcBorders>
          </w:tcPr>
          <w:p w14:paraId="6DC960A0" w14:textId="6339A6FB" w:rsidR="009F2836" w:rsidRPr="008F497F" w:rsidRDefault="00A2201D"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618CC0B3" w14:textId="1EF26210" w:rsidR="009F2836" w:rsidRPr="008F497F" w:rsidRDefault="00A2201D"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6FC9867D" w14:textId="44C896AF" w:rsidR="009F2836" w:rsidRPr="008F497F" w:rsidRDefault="00A2201D"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9F2836" w:rsidRPr="008F497F" w14:paraId="7A28DB19" w14:textId="77777777" w:rsidTr="007E336F">
        <w:trPr>
          <w:tblCellSpacing w:w="15" w:type="dxa"/>
        </w:trPr>
        <w:tc>
          <w:tcPr>
            <w:tcW w:w="4967" w:type="pct"/>
            <w:gridSpan w:val="6"/>
            <w:tcBorders>
              <w:top w:val="outset" w:sz="6" w:space="0" w:color="auto"/>
              <w:left w:val="outset" w:sz="6" w:space="0" w:color="auto"/>
              <w:bottom w:val="outset" w:sz="6" w:space="0" w:color="auto"/>
              <w:right w:val="outset" w:sz="6" w:space="0" w:color="A0A0A0"/>
            </w:tcBorders>
          </w:tcPr>
          <w:p w14:paraId="60460B35" w14:textId="4A91BC2B" w:rsidR="009F2836" w:rsidRPr="008F497F" w:rsidRDefault="00941CB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3.pants</w:t>
            </w:r>
          </w:p>
        </w:tc>
      </w:tr>
      <w:tr w:rsidR="00C25E88" w:rsidRPr="008F497F" w14:paraId="13D25131"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0C6A4F09" w14:textId="1CC20822" w:rsidR="009F2836" w:rsidRDefault="00941CB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Pirmā daļa</w:t>
            </w:r>
          </w:p>
        </w:tc>
        <w:tc>
          <w:tcPr>
            <w:tcW w:w="897" w:type="pct"/>
            <w:tcBorders>
              <w:top w:val="outset" w:sz="6" w:space="0" w:color="auto"/>
              <w:left w:val="outset" w:sz="6" w:space="0" w:color="auto"/>
              <w:bottom w:val="outset" w:sz="6" w:space="0" w:color="auto"/>
              <w:right w:val="outset" w:sz="6" w:space="0" w:color="auto"/>
            </w:tcBorders>
          </w:tcPr>
          <w:p w14:paraId="6566D6F9" w14:textId="26203EB1" w:rsidR="009F2836" w:rsidRPr="008F497F" w:rsidRDefault="00941CB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3551EBF8" w14:textId="77E00BEE" w:rsidR="009F2836" w:rsidRPr="008F497F" w:rsidRDefault="00941CB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22D656F2" w14:textId="6F685930" w:rsidR="009F2836" w:rsidRPr="008F497F" w:rsidRDefault="00941CB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C25E88" w:rsidRPr="008F497F" w14:paraId="3057C906"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06817F06" w14:textId="03E6104E" w:rsidR="009F2836" w:rsidRDefault="00941CB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Otrās daļas a) punkts</w:t>
            </w:r>
          </w:p>
        </w:tc>
        <w:tc>
          <w:tcPr>
            <w:tcW w:w="897" w:type="pct"/>
            <w:tcBorders>
              <w:top w:val="outset" w:sz="6" w:space="0" w:color="auto"/>
              <w:left w:val="outset" w:sz="6" w:space="0" w:color="auto"/>
              <w:bottom w:val="outset" w:sz="6" w:space="0" w:color="auto"/>
              <w:right w:val="outset" w:sz="6" w:space="0" w:color="auto"/>
            </w:tcBorders>
          </w:tcPr>
          <w:p w14:paraId="30F2C1D4" w14:textId="3E11DCD9" w:rsidR="009F2836" w:rsidRPr="008F497F" w:rsidRDefault="00941CB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6C02A1C7" w14:textId="6936AE9C" w:rsidR="009F2836" w:rsidRPr="008F497F" w:rsidRDefault="00941CB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3C053F3D" w14:textId="113266F3" w:rsidR="009F2836" w:rsidRPr="008F497F" w:rsidRDefault="00941CB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C25E88" w:rsidRPr="008F497F" w14:paraId="161F9FF2"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32C7B80F" w14:textId="695DB90E" w:rsidR="009F2836" w:rsidRDefault="00941CB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Otrās daļas b) punkts</w:t>
            </w:r>
          </w:p>
        </w:tc>
        <w:tc>
          <w:tcPr>
            <w:tcW w:w="897" w:type="pct"/>
            <w:tcBorders>
              <w:top w:val="outset" w:sz="6" w:space="0" w:color="auto"/>
              <w:left w:val="outset" w:sz="6" w:space="0" w:color="auto"/>
              <w:bottom w:val="outset" w:sz="6" w:space="0" w:color="auto"/>
              <w:right w:val="outset" w:sz="6" w:space="0" w:color="auto"/>
            </w:tcBorders>
          </w:tcPr>
          <w:p w14:paraId="32ECD8DD" w14:textId="4E5254C9" w:rsidR="009F2836" w:rsidRPr="008F497F" w:rsidRDefault="00941CB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43485FB7" w14:textId="71D57381" w:rsidR="009F2836" w:rsidRPr="008F497F" w:rsidRDefault="00941CB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4A8CC99E" w14:textId="55A429F4" w:rsidR="009F2836" w:rsidRPr="008F497F" w:rsidRDefault="00941CB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C25E88" w:rsidRPr="008F497F" w14:paraId="331251DF"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5647CFD1" w14:textId="1C564E05" w:rsidR="009F2836" w:rsidRDefault="00941CB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Otrās daļas c) punkts</w:t>
            </w:r>
          </w:p>
        </w:tc>
        <w:tc>
          <w:tcPr>
            <w:tcW w:w="897" w:type="pct"/>
            <w:tcBorders>
              <w:top w:val="outset" w:sz="6" w:space="0" w:color="auto"/>
              <w:left w:val="outset" w:sz="6" w:space="0" w:color="auto"/>
              <w:bottom w:val="outset" w:sz="6" w:space="0" w:color="auto"/>
              <w:right w:val="outset" w:sz="6" w:space="0" w:color="auto"/>
            </w:tcBorders>
          </w:tcPr>
          <w:p w14:paraId="1BFC7B04" w14:textId="478B88B2" w:rsidR="009F2836" w:rsidRPr="008F497F" w:rsidRDefault="00941CB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4008061F" w14:textId="24BD1E17" w:rsidR="009F2836" w:rsidRPr="008F497F" w:rsidRDefault="00941CB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0EDF998C" w14:textId="710D02DD" w:rsidR="009F2836" w:rsidRPr="008F497F" w:rsidRDefault="0023205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C25E88" w:rsidRPr="008F497F" w14:paraId="0018488C"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21DA839E" w14:textId="1B9895A8" w:rsidR="009F2836" w:rsidRDefault="00941CB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4.pants</w:t>
            </w:r>
          </w:p>
        </w:tc>
        <w:tc>
          <w:tcPr>
            <w:tcW w:w="897" w:type="pct"/>
            <w:tcBorders>
              <w:top w:val="outset" w:sz="6" w:space="0" w:color="auto"/>
              <w:left w:val="outset" w:sz="6" w:space="0" w:color="auto"/>
              <w:bottom w:val="outset" w:sz="6" w:space="0" w:color="auto"/>
              <w:right w:val="outset" w:sz="6" w:space="0" w:color="auto"/>
            </w:tcBorders>
          </w:tcPr>
          <w:p w14:paraId="56F8177E" w14:textId="3E5749CB" w:rsidR="009F2836" w:rsidRPr="008F497F" w:rsidRDefault="0023205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06AA277A" w14:textId="2BDD173B" w:rsidR="009F2836" w:rsidRPr="008F497F" w:rsidRDefault="0023205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48B9199C" w14:textId="1B33CAA1" w:rsidR="009F2836" w:rsidRPr="008F497F" w:rsidRDefault="0023205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C25E88" w:rsidRPr="008F497F" w14:paraId="3534BF16"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3EA3D24A" w14:textId="1057EC12" w:rsidR="009F2836" w:rsidRDefault="0023205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5.pants</w:t>
            </w:r>
          </w:p>
        </w:tc>
        <w:tc>
          <w:tcPr>
            <w:tcW w:w="897" w:type="pct"/>
            <w:tcBorders>
              <w:top w:val="outset" w:sz="6" w:space="0" w:color="auto"/>
              <w:left w:val="outset" w:sz="6" w:space="0" w:color="auto"/>
              <w:bottom w:val="outset" w:sz="6" w:space="0" w:color="auto"/>
              <w:right w:val="outset" w:sz="6" w:space="0" w:color="auto"/>
            </w:tcBorders>
          </w:tcPr>
          <w:p w14:paraId="2DC739E7" w14:textId="0DDB0A13" w:rsidR="009F2836" w:rsidRPr="008F497F" w:rsidRDefault="004643A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4F050BF0" w14:textId="6F7EBB91" w:rsidR="009F2836" w:rsidRPr="008F497F" w:rsidRDefault="004643A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0FA7D8CC" w14:textId="22D9ABF5" w:rsidR="009F2836" w:rsidRPr="008F497F" w:rsidRDefault="004643A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9F2836" w:rsidRPr="008F497F" w14:paraId="2BFE8740" w14:textId="77777777" w:rsidTr="007E336F">
        <w:trPr>
          <w:tblCellSpacing w:w="15" w:type="dxa"/>
        </w:trPr>
        <w:tc>
          <w:tcPr>
            <w:tcW w:w="4967" w:type="pct"/>
            <w:gridSpan w:val="6"/>
            <w:tcBorders>
              <w:top w:val="outset" w:sz="6" w:space="0" w:color="auto"/>
              <w:left w:val="outset" w:sz="6" w:space="0" w:color="auto"/>
              <w:bottom w:val="outset" w:sz="6" w:space="0" w:color="auto"/>
              <w:right w:val="outset" w:sz="6" w:space="0" w:color="A0A0A0"/>
            </w:tcBorders>
          </w:tcPr>
          <w:p w14:paraId="5C906EFB" w14:textId="4A70DDF1" w:rsidR="009F2836" w:rsidRPr="008F497F" w:rsidRDefault="004643A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6.pants</w:t>
            </w:r>
          </w:p>
        </w:tc>
      </w:tr>
      <w:tr w:rsidR="00C25E88" w:rsidRPr="008F497F" w14:paraId="0BE0848F"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5E976396" w14:textId="08B4FCD8" w:rsidR="009F2836" w:rsidRDefault="004643A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1.punkta pirmā daļa</w:t>
            </w:r>
          </w:p>
        </w:tc>
        <w:tc>
          <w:tcPr>
            <w:tcW w:w="897" w:type="pct"/>
            <w:tcBorders>
              <w:top w:val="outset" w:sz="6" w:space="0" w:color="auto"/>
              <w:left w:val="outset" w:sz="6" w:space="0" w:color="auto"/>
              <w:bottom w:val="outset" w:sz="6" w:space="0" w:color="auto"/>
              <w:right w:val="outset" w:sz="6" w:space="0" w:color="auto"/>
            </w:tcBorders>
          </w:tcPr>
          <w:p w14:paraId="70D45A50" w14:textId="51CB1773" w:rsidR="009F2836" w:rsidRPr="008F497F" w:rsidRDefault="00675B3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1D99B3B0" w14:textId="02EF6FF1" w:rsidR="009F2836" w:rsidRPr="008F497F" w:rsidRDefault="00675B3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2C8F2DE5" w14:textId="49CEE82E" w:rsidR="009F2836" w:rsidRPr="008F497F" w:rsidRDefault="00675B3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064C11" w:rsidRPr="008F497F" w14:paraId="6E8A43EA"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4D00EDAB" w14:textId="38F37D3C" w:rsidR="004643A4" w:rsidRDefault="004643A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1.punkta otrā daļa</w:t>
            </w:r>
          </w:p>
        </w:tc>
        <w:tc>
          <w:tcPr>
            <w:tcW w:w="897" w:type="pct"/>
            <w:tcBorders>
              <w:top w:val="outset" w:sz="6" w:space="0" w:color="auto"/>
              <w:left w:val="outset" w:sz="6" w:space="0" w:color="auto"/>
              <w:bottom w:val="outset" w:sz="6" w:space="0" w:color="auto"/>
              <w:right w:val="outset" w:sz="6" w:space="0" w:color="auto"/>
            </w:tcBorders>
          </w:tcPr>
          <w:p w14:paraId="37AA9090" w14:textId="774F654D" w:rsidR="004643A4" w:rsidRPr="008F497F" w:rsidRDefault="00675B3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2578BD2E" w14:textId="36A632DD" w:rsidR="004643A4" w:rsidRPr="008F497F" w:rsidRDefault="00675B3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23FE5186" w14:textId="21AE18E9" w:rsidR="004643A4" w:rsidRPr="008F497F" w:rsidRDefault="00675B3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064C11" w:rsidRPr="008F497F" w14:paraId="407B3601"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358C178D" w14:textId="35FB7E68" w:rsidR="004643A4" w:rsidRDefault="004643A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1.punkta trešā daļa</w:t>
            </w:r>
          </w:p>
        </w:tc>
        <w:tc>
          <w:tcPr>
            <w:tcW w:w="897" w:type="pct"/>
            <w:tcBorders>
              <w:top w:val="outset" w:sz="6" w:space="0" w:color="auto"/>
              <w:left w:val="outset" w:sz="6" w:space="0" w:color="auto"/>
              <w:bottom w:val="outset" w:sz="6" w:space="0" w:color="auto"/>
              <w:right w:val="outset" w:sz="6" w:space="0" w:color="auto"/>
            </w:tcBorders>
          </w:tcPr>
          <w:p w14:paraId="5A7042E1" w14:textId="6953F731" w:rsidR="004643A4" w:rsidRPr="008F497F" w:rsidRDefault="004E5178"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regulē tiesības Eiropas Komisijai izdod deleģētos aktus</w:t>
            </w:r>
          </w:p>
        </w:tc>
        <w:tc>
          <w:tcPr>
            <w:tcW w:w="1223" w:type="pct"/>
            <w:gridSpan w:val="2"/>
            <w:tcBorders>
              <w:top w:val="outset" w:sz="6" w:space="0" w:color="auto"/>
              <w:left w:val="outset" w:sz="6" w:space="0" w:color="auto"/>
              <w:bottom w:val="outset" w:sz="6" w:space="0" w:color="auto"/>
              <w:right w:val="outset" w:sz="6" w:space="0" w:color="auto"/>
            </w:tcBorders>
          </w:tcPr>
          <w:p w14:paraId="1FC29698" w14:textId="444A15FF" w:rsidR="004643A4" w:rsidRPr="008F497F" w:rsidRDefault="008C1D7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07180B6E" w14:textId="770952DF" w:rsidR="004643A4" w:rsidRPr="008F497F" w:rsidRDefault="004E5178"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C25E88" w:rsidRPr="008F497F" w14:paraId="7D67E4C1"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3F4A17AC" w14:textId="31030BA0" w:rsidR="009F2836" w:rsidRDefault="004643A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2.punkts</w:t>
            </w:r>
          </w:p>
        </w:tc>
        <w:tc>
          <w:tcPr>
            <w:tcW w:w="897" w:type="pct"/>
            <w:tcBorders>
              <w:top w:val="outset" w:sz="6" w:space="0" w:color="auto"/>
              <w:left w:val="outset" w:sz="6" w:space="0" w:color="auto"/>
              <w:bottom w:val="outset" w:sz="6" w:space="0" w:color="auto"/>
              <w:right w:val="outset" w:sz="6" w:space="0" w:color="auto"/>
            </w:tcBorders>
          </w:tcPr>
          <w:p w14:paraId="187B0464" w14:textId="066D9E70" w:rsidR="009F2836" w:rsidRPr="008F497F" w:rsidRDefault="008C1D7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4264412D" w14:textId="693AB42C" w:rsidR="009F2836" w:rsidRPr="008F497F" w:rsidRDefault="008C1D7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1B2534D1" w14:textId="71859295" w:rsidR="009F2836" w:rsidRPr="008F497F" w:rsidRDefault="008C1D7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C25E88" w:rsidRPr="008F497F" w14:paraId="083A38E8"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15BFAE1C" w14:textId="7FD993EA" w:rsidR="009F2836" w:rsidRDefault="004643A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3.punkts</w:t>
            </w:r>
          </w:p>
        </w:tc>
        <w:tc>
          <w:tcPr>
            <w:tcW w:w="897" w:type="pct"/>
            <w:tcBorders>
              <w:top w:val="outset" w:sz="6" w:space="0" w:color="auto"/>
              <w:left w:val="outset" w:sz="6" w:space="0" w:color="auto"/>
              <w:bottom w:val="outset" w:sz="6" w:space="0" w:color="auto"/>
              <w:right w:val="outset" w:sz="6" w:space="0" w:color="auto"/>
            </w:tcBorders>
          </w:tcPr>
          <w:p w14:paraId="75873485" w14:textId="503DC171" w:rsidR="009F2836" w:rsidRPr="008F497F" w:rsidRDefault="008C1D7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regulē tiesības Eiropas Komisijai izdod īstenošanas aktus</w:t>
            </w:r>
          </w:p>
        </w:tc>
        <w:tc>
          <w:tcPr>
            <w:tcW w:w="1223" w:type="pct"/>
            <w:gridSpan w:val="2"/>
            <w:tcBorders>
              <w:top w:val="outset" w:sz="6" w:space="0" w:color="auto"/>
              <w:left w:val="outset" w:sz="6" w:space="0" w:color="auto"/>
              <w:bottom w:val="outset" w:sz="6" w:space="0" w:color="auto"/>
              <w:right w:val="outset" w:sz="6" w:space="0" w:color="auto"/>
            </w:tcBorders>
          </w:tcPr>
          <w:p w14:paraId="5EF6D60A" w14:textId="0C1EE257" w:rsidR="009F2836" w:rsidRPr="008F497F" w:rsidRDefault="008C1D7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3E7E240F" w14:textId="2C554395" w:rsidR="009F2836" w:rsidRPr="008F497F" w:rsidRDefault="008C1D7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436CAE" w:rsidRPr="008F497F" w14:paraId="1CB0BD03" w14:textId="77777777" w:rsidTr="00436CAE">
        <w:trPr>
          <w:tblCellSpacing w:w="15" w:type="dxa"/>
        </w:trPr>
        <w:tc>
          <w:tcPr>
            <w:tcW w:w="4967" w:type="pct"/>
            <w:gridSpan w:val="6"/>
            <w:tcBorders>
              <w:top w:val="outset" w:sz="6" w:space="0" w:color="auto"/>
              <w:left w:val="outset" w:sz="6" w:space="0" w:color="auto"/>
              <w:bottom w:val="outset" w:sz="6" w:space="0" w:color="auto"/>
              <w:right w:val="outset" w:sz="6" w:space="0" w:color="A0A0A0"/>
            </w:tcBorders>
          </w:tcPr>
          <w:p w14:paraId="01AE744F" w14:textId="7984FC1E" w:rsidR="00436CAE" w:rsidRPr="008F497F" w:rsidRDefault="00436CA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7.pants</w:t>
            </w:r>
          </w:p>
        </w:tc>
      </w:tr>
      <w:tr w:rsidR="00C25E88" w:rsidRPr="008F497F" w14:paraId="700B0E42"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434FEC6A" w14:textId="0FB61B65" w:rsidR="009F2836" w:rsidRDefault="00436CA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1.punkta pirmā daļa</w:t>
            </w:r>
          </w:p>
        </w:tc>
        <w:tc>
          <w:tcPr>
            <w:tcW w:w="897" w:type="pct"/>
            <w:tcBorders>
              <w:top w:val="outset" w:sz="6" w:space="0" w:color="auto"/>
              <w:left w:val="outset" w:sz="6" w:space="0" w:color="auto"/>
              <w:bottom w:val="outset" w:sz="6" w:space="0" w:color="auto"/>
              <w:right w:val="outset" w:sz="6" w:space="0" w:color="auto"/>
            </w:tcBorders>
          </w:tcPr>
          <w:p w14:paraId="6C2D848F" w14:textId="0BF03D91" w:rsidR="009F2836" w:rsidRPr="008F497F" w:rsidRDefault="00056AF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29434AED" w14:textId="01E5B3FA" w:rsidR="009F2836" w:rsidRPr="008F497F" w:rsidRDefault="00056AF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159E2C02" w14:textId="73832FD9" w:rsidR="009F2836" w:rsidRPr="008F497F" w:rsidRDefault="00056AF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C25E88" w:rsidRPr="008F497F" w14:paraId="61ED57B0"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732EE964" w14:textId="5690093E" w:rsidR="009F2836" w:rsidRDefault="00436CA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1.punkta otrā daļa</w:t>
            </w:r>
          </w:p>
        </w:tc>
        <w:tc>
          <w:tcPr>
            <w:tcW w:w="897" w:type="pct"/>
            <w:tcBorders>
              <w:top w:val="outset" w:sz="6" w:space="0" w:color="auto"/>
              <w:left w:val="outset" w:sz="6" w:space="0" w:color="auto"/>
              <w:bottom w:val="outset" w:sz="6" w:space="0" w:color="auto"/>
              <w:right w:val="outset" w:sz="6" w:space="0" w:color="auto"/>
            </w:tcBorders>
          </w:tcPr>
          <w:p w14:paraId="69BCA56D" w14:textId="0E3C075C" w:rsidR="009F2836" w:rsidRPr="008F497F" w:rsidRDefault="00056AF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0523296F" w14:textId="725582CE" w:rsidR="009F2836" w:rsidRPr="008F497F" w:rsidRDefault="00056AF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30F92AD7" w14:textId="4B773820" w:rsidR="009F2836" w:rsidRPr="008F497F" w:rsidRDefault="00056AF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C25E88" w:rsidRPr="008F497F" w14:paraId="742D755D"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6949F61E" w14:textId="55B3AF7E" w:rsidR="009F2836" w:rsidRDefault="00436CA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1.punkta trešā daļa</w:t>
            </w:r>
          </w:p>
        </w:tc>
        <w:tc>
          <w:tcPr>
            <w:tcW w:w="897" w:type="pct"/>
            <w:tcBorders>
              <w:top w:val="outset" w:sz="6" w:space="0" w:color="auto"/>
              <w:left w:val="outset" w:sz="6" w:space="0" w:color="auto"/>
              <w:bottom w:val="outset" w:sz="6" w:space="0" w:color="auto"/>
              <w:right w:val="outset" w:sz="6" w:space="0" w:color="auto"/>
            </w:tcBorders>
          </w:tcPr>
          <w:p w14:paraId="5573CE6A" w14:textId="742B50A8" w:rsidR="009F2836" w:rsidRPr="008F497F" w:rsidRDefault="00056AF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regulē tiesības Eiropas Komisijai izdod deleģētos aktus</w:t>
            </w:r>
          </w:p>
        </w:tc>
        <w:tc>
          <w:tcPr>
            <w:tcW w:w="1223" w:type="pct"/>
            <w:gridSpan w:val="2"/>
            <w:tcBorders>
              <w:top w:val="outset" w:sz="6" w:space="0" w:color="auto"/>
              <w:left w:val="outset" w:sz="6" w:space="0" w:color="auto"/>
              <w:bottom w:val="outset" w:sz="6" w:space="0" w:color="auto"/>
              <w:right w:val="outset" w:sz="6" w:space="0" w:color="auto"/>
            </w:tcBorders>
          </w:tcPr>
          <w:p w14:paraId="56C29977" w14:textId="63597F63" w:rsidR="009F2836" w:rsidRPr="008F497F" w:rsidRDefault="00056AF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028645B9" w14:textId="3868CB43" w:rsidR="009F2836" w:rsidRPr="008F497F" w:rsidRDefault="00056AF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C25E88" w:rsidRPr="008F497F" w14:paraId="3FE4FFA7"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0EFC629B" w14:textId="47A24BC6" w:rsidR="009F2836" w:rsidRDefault="00436CA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2.punkts</w:t>
            </w:r>
          </w:p>
        </w:tc>
        <w:tc>
          <w:tcPr>
            <w:tcW w:w="897" w:type="pct"/>
            <w:tcBorders>
              <w:top w:val="outset" w:sz="6" w:space="0" w:color="auto"/>
              <w:left w:val="outset" w:sz="6" w:space="0" w:color="auto"/>
              <w:bottom w:val="outset" w:sz="6" w:space="0" w:color="auto"/>
              <w:right w:val="outset" w:sz="6" w:space="0" w:color="auto"/>
            </w:tcBorders>
          </w:tcPr>
          <w:p w14:paraId="035F9B6B" w14:textId="28B0A0E0" w:rsidR="009F2836" w:rsidRPr="008F497F" w:rsidRDefault="00056AF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05DA19D0" w14:textId="7CCFB73D" w:rsidR="009F2836" w:rsidRPr="008F497F" w:rsidRDefault="00056AF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1B1CEE0C" w14:textId="4E2546C8" w:rsidR="009F2836" w:rsidRPr="008F497F" w:rsidRDefault="00056AF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9F2836" w:rsidRPr="008F497F" w14:paraId="70D728FC" w14:textId="77777777" w:rsidTr="007E336F">
        <w:trPr>
          <w:tblCellSpacing w:w="15" w:type="dxa"/>
        </w:trPr>
        <w:tc>
          <w:tcPr>
            <w:tcW w:w="4967" w:type="pct"/>
            <w:gridSpan w:val="6"/>
            <w:tcBorders>
              <w:top w:val="outset" w:sz="6" w:space="0" w:color="auto"/>
              <w:left w:val="outset" w:sz="6" w:space="0" w:color="auto"/>
              <w:bottom w:val="outset" w:sz="6" w:space="0" w:color="auto"/>
              <w:right w:val="outset" w:sz="6" w:space="0" w:color="A0A0A0"/>
            </w:tcBorders>
          </w:tcPr>
          <w:p w14:paraId="15838021" w14:textId="00D6A585" w:rsidR="009F2836" w:rsidRPr="008F497F" w:rsidRDefault="00D07FB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8.pants</w:t>
            </w:r>
          </w:p>
        </w:tc>
      </w:tr>
      <w:tr w:rsidR="00C25E88" w:rsidRPr="008F497F" w14:paraId="5001A0FA"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094C31D4" w14:textId="42CF2032" w:rsidR="009F2836" w:rsidRDefault="00D07FB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1.punkts</w:t>
            </w:r>
          </w:p>
        </w:tc>
        <w:tc>
          <w:tcPr>
            <w:tcW w:w="897" w:type="pct"/>
            <w:tcBorders>
              <w:top w:val="outset" w:sz="6" w:space="0" w:color="auto"/>
              <w:left w:val="outset" w:sz="6" w:space="0" w:color="auto"/>
              <w:bottom w:val="outset" w:sz="6" w:space="0" w:color="auto"/>
              <w:right w:val="outset" w:sz="6" w:space="0" w:color="auto"/>
            </w:tcBorders>
          </w:tcPr>
          <w:p w14:paraId="4B20433E" w14:textId="7A6F9CA3" w:rsidR="009F2836" w:rsidRPr="008F497F" w:rsidRDefault="007D4F35"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2FC08854" w14:textId="5ECDE7B3" w:rsidR="009F2836" w:rsidRPr="008F497F" w:rsidRDefault="007D4F35"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083ABA16" w14:textId="23E86F1B" w:rsidR="009F2836" w:rsidRPr="008F497F" w:rsidRDefault="007D4F35"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C25E88" w:rsidRPr="008F497F" w14:paraId="77E3DABB"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69897F7E" w14:textId="2592BE95" w:rsidR="009F2836" w:rsidRDefault="00D07FB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2.punkts</w:t>
            </w:r>
          </w:p>
        </w:tc>
        <w:tc>
          <w:tcPr>
            <w:tcW w:w="897" w:type="pct"/>
            <w:tcBorders>
              <w:top w:val="outset" w:sz="6" w:space="0" w:color="auto"/>
              <w:left w:val="outset" w:sz="6" w:space="0" w:color="auto"/>
              <w:bottom w:val="outset" w:sz="6" w:space="0" w:color="auto"/>
              <w:right w:val="outset" w:sz="6" w:space="0" w:color="auto"/>
            </w:tcBorders>
          </w:tcPr>
          <w:p w14:paraId="5AECFB75" w14:textId="2044516D" w:rsidR="009F2836" w:rsidRPr="008F497F" w:rsidRDefault="007D4F35"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regulē tiesības Eiropas Komisijai izdod deleģētos aktus</w:t>
            </w:r>
          </w:p>
        </w:tc>
        <w:tc>
          <w:tcPr>
            <w:tcW w:w="1223" w:type="pct"/>
            <w:gridSpan w:val="2"/>
            <w:tcBorders>
              <w:top w:val="outset" w:sz="6" w:space="0" w:color="auto"/>
              <w:left w:val="outset" w:sz="6" w:space="0" w:color="auto"/>
              <w:bottom w:val="outset" w:sz="6" w:space="0" w:color="auto"/>
              <w:right w:val="outset" w:sz="6" w:space="0" w:color="auto"/>
            </w:tcBorders>
          </w:tcPr>
          <w:p w14:paraId="5077ACEA" w14:textId="1C3E9C5D" w:rsidR="009F2836" w:rsidRPr="008F497F" w:rsidRDefault="007D4F35"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1A317F0D" w14:textId="26FB1715" w:rsidR="009F2836" w:rsidRPr="008F497F" w:rsidRDefault="007D4F35"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C734E3" w:rsidRPr="008F497F" w14:paraId="72683F37" w14:textId="77777777" w:rsidTr="00C734E3">
        <w:trPr>
          <w:tblCellSpacing w:w="15" w:type="dxa"/>
        </w:trPr>
        <w:tc>
          <w:tcPr>
            <w:tcW w:w="4967" w:type="pct"/>
            <w:gridSpan w:val="6"/>
            <w:tcBorders>
              <w:top w:val="outset" w:sz="6" w:space="0" w:color="auto"/>
              <w:left w:val="outset" w:sz="6" w:space="0" w:color="auto"/>
              <w:bottom w:val="outset" w:sz="6" w:space="0" w:color="auto"/>
              <w:right w:val="outset" w:sz="6" w:space="0" w:color="A0A0A0"/>
            </w:tcBorders>
          </w:tcPr>
          <w:p w14:paraId="3E26D28D" w14:textId="03F09CF1" w:rsidR="00C734E3" w:rsidRPr="008F497F" w:rsidRDefault="00C734E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9.pants</w:t>
            </w:r>
          </w:p>
        </w:tc>
      </w:tr>
      <w:tr w:rsidR="00C25E88" w:rsidRPr="008F497F" w14:paraId="4C53421D"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244E1293" w14:textId="54A1F3C6" w:rsidR="009F2836" w:rsidRDefault="009F0CB0"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1.punkta pirmā daļa</w:t>
            </w:r>
          </w:p>
        </w:tc>
        <w:tc>
          <w:tcPr>
            <w:tcW w:w="897" w:type="pct"/>
            <w:tcBorders>
              <w:top w:val="outset" w:sz="6" w:space="0" w:color="auto"/>
              <w:left w:val="outset" w:sz="6" w:space="0" w:color="auto"/>
              <w:bottom w:val="outset" w:sz="6" w:space="0" w:color="auto"/>
              <w:right w:val="outset" w:sz="6" w:space="0" w:color="auto"/>
            </w:tcBorders>
          </w:tcPr>
          <w:p w14:paraId="622B52F6" w14:textId="6F907FFB" w:rsidR="009F2836" w:rsidRPr="008F497F" w:rsidRDefault="005E416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331AA519" w14:textId="693015EF" w:rsidR="009F2836" w:rsidRPr="008F497F" w:rsidRDefault="005E416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203C81FB" w14:textId="19653695" w:rsidR="009F2836" w:rsidRPr="008F497F" w:rsidRDefault="005E416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C25E88" w:rsidRPr="008F497F" w14:paraId="42D0AFEC"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311C3AC3" w14:textId="6401C17D" w:rsidR="009F2836" w:rsidRDefault="009F0CB0"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1.punkta otrā daļa</w:t>
            </w:r>
          </w:p>
        </w:tc>
        <w:tc>
          <w:tcPr>
            <w:tcW w:w="897" w:type="pct"/>
            <w:tcBorders>
              <w:top w:val="outset" w:sz="6" w:space="0" w:color="auto"/>
              <w:left w:val="outset" w:sz="6" w:space="0" w:color="auto"/>
              <w:bottom w:val="outset" w:sz="6" w:space="0" w:color="auto"/>
              <w:right w:val="outset" w:sz="6" w:space="0" w:color="auto"/>
            </w:tcBorders>
          </w:tcPr>
          <w:p w14:paraId="230717B8" w14:textId="158AC1AA" w:rsidR="009F2836" w:rsidRPr="008F497F" w:rsidRDefault="005E416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6225AF41" w14:textId="74C66E6E" w:rsidR="009F2836" w:rsidRPr="008F497F" w:rsidRDefault="005E416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5AC14068" w14:textId="5AEBA8D3" w:rsidR="009F2836" w:rsidRPr="008F497F" w:rsidRDefault="005E416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C25E88" w:rsidRPr="008F497F" w14:paraId="58325AE7"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5AF9B7EA" w14:textId="759628AE" w:rsidR="009F2836" w:rsidRDefault="009F0CB0"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1.punkta trešā daļa</w:t>
            </w:r>
          </w:p>
        </w:tc>
        <w:tc>
          <w:tcPr>
            <w:tcW w:w="897" w:type="pct"/>
            <w:tcBorders>
              <w:top w:val="outset" w:sz="6" w:space="0" w:color="auto"/>
              <w:left w:val="outset" w:sz="6" w:space="0" w:color="auto"/>
              <w:bottom w:val="outset" w:sz="6" w:space="0" w:color="auto"/>
              <w:right w:val="outset" w:sz="6" w:space="0" w:color="auto"/>
            </w:tcBorders>
          </w:tcPr>
          <w:p w14:paraId="39117B47" w14:textId="07344571" w:rsidR="009F2836" w:rsidRPr="008F497F" w:rsidRDefault="005E416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6EB32284" w14:textId="7B8759E2" w:rsidR="009F2836" w:rsidRPr="008F497F" w:rsidRDefault="005E416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694005FB" w14:textId="1DB8976C" w:rsidR="009F2836" w:rsidRPr="008F497F" w:rsidRDefault="005E416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C25E88" w:rsidRPr="008F497F" w14:paraId="2F8AE6FC"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1ED63F44" w14:textId="47ED8CF4" w:rsidR="009F2836" w:rsidRDefault="009F0CB0"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2.punkta pirmā daļa</w:t>
            </w:r>
          </w:p>
        </w:tc>
        <w:tc>
          <w:tcPr>
            <w:tcW w:w="897" w:type="pct"/>
            <w:tcBorders>
              <w:top w:val="outset" w:sz="6" w:space="0" w:color="auto"/>
              <w:left w:val="outset" w:sz="6" w:space="0" w:color="auto"/>
              <w:bottom w:val="outset" w:sz="6" w:space="0" w:color="auto"/>
              <w:right w:val="outset" w:sz="6" w:space="0" w:color="auto"/>
            </w:tcBorders>
          </w:tcPr>
          <w:p w14:paraId="1C45C409" w14:textId="7B58B9BE" w:rsidR="009F2836" w:rsidRPr="008F497F" w:rsidRDefault="005E416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3B7E46D1" w14:textId="129030E9" w:rsidR="009F2836" w:rsidRPr="008F497F" w:rsidRDefault="005E416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766F8695" w14:textId="4D95CBDF" w:rsidR="009F2836" w:rsidRPr="008F497F" w:rsidRDefault="005E416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C25E88" w:rsidRPr="008F497F" w14:paraId="518D874F"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7ECC17E7" w14:textId="7A7F1A7B" w:rsidR="009F2836" w:rsidRDefault="009F0CB0"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2.punkta otrā daļa</w:t>
            </w:r>
          </w:p>
        </w:tc>
        <w:tc>
          <w:tcPr>
            <w:tcW w:w="897" w:type="pct"/>
            <w:tcBorders>
              <w:top w:val="outset" w:sz="6" w:space="0" w:color="auto"/>
              <w:left w:val="outset" w:sz="6" w:space="0" w:color="auto"/>
              <w:bottom w:val="outset" w:sz="6" w:space="0" w:color="auto"/>
              <w:right w:val="outset" w:sz="6" w:space="0" w:color="auto"/>
            </w:tcBorders>
          </w:tcPr>
          <w:p w14:paraId="76BDE842" w14:textId="2C40F7AE" w:rsidR="009F2836" w:rsidRPr="008F497F" w:rsidRDefault="00FD665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regulē tiesības Eiropas Komisijai izdod deleģētos aktus</w:t>
            </w:r>
          </w:p>
        </w:tc>
        <w:tc>
          <w:tcPr>
            <w:tcW w:w="1223" w:type="pct"/>
            <w:gridSpan w:val="2"/>
            <w:tcBorders>
              <w:top w:val="outset" w:sz="6" w:space="0" w:color="auto"/>
              <w:left w:val="outset" w:sz="6" w:space="0" w:color="auto"/>
              <w:bottom w:val="outset" w:sz="6" w:space="0" w:color="auto"/>
              <w:right w:val="outset" w:sz="6" w:space="0" w:color="auto"/>
            </w:tcBorders>
          </w:tcPr>
          <w:p w14:paraId="6E84292E" w14:textId="40B10D39" w:rsidR="009F2836" w:rsidRPr="008F497F" w:rsidRDefault="005E416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5F2CB7A1" w14:textId="06BB085A" w:rsidR="009F2836" w:rsidRPr="008F497F" w:rsidRDefault="005E416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C25E88" w:rsidRPr="008F497F" w14:paraId="3271FD51"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3D8CCA26" w14:textId="2698693E" w:rsidR="009F2836" w:rsidRDefault="009F0CB0"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2.punkta trešā daļa</w:t>
            </w:r>
          </w:p>
        </w:tc>
        <w:tc>
          <w:tcPr>
            <w:tcW w:w="897" w:type="pct"/>
            <w:tcBorders>
              <w:top w:val="outset" w:sz="6" w:space="0" w:color="auto"/>
              <w:left w:val="outset" w:sz="6" w:space="0" w:color="auto"/>
              <w:bottom w:val="outset" w:sz="6" w:space="0" w:color="auto"/>
              <w:right w:val="outset" w:sz="6" w:space="0" w:color="auto"/>
            </w:tcBorders>
          </w:tcPr>
          <w:p w14:paraId="5D33F596" w14:textId="67A9EDB7" w:rsidR="009F2836" w:rsidRPr="008F497F" w:rsidRDefault="00FD665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regulē tiesības Eiropas Komisijai izdod īstenošanas aktus</w:t>
            </w:r>
          </w:p>
        </w:tc>
        <w:tc>
          <w:tcPr>
            <w:tcW w:w="1223" w:type="pct"/>
            <w:gridSpan w:val="2"/>
            <w:tcBorders>
              <w:top w:val="outset" w:sz="6" w:space="0" w:color="auto"/>
              <w:left w:val="outset" w:sz="6" w:space="0" w:color="auto"/>
              <w:bottom w:val="outset" w:sz="6" w:space="0" w:color="auto"/>
              <w:right w:val="outset" w:sz="6" w:space="0" w:color="auto"/>
            </w:tcBorders>
          </w:tcPr>
          <w:p w14:paraId="2D6156E8" w14:textId="63550E7C" w:rsidR="009F2836" w:rsidRPr="008F497F" w:rsidRDefault="005E416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0A4FCCD7" w14:textId="503C0C1B" w:rsidR="009F2836" w:rsidRPr="008F497F" w:rsidRDefault="005E416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815F75" w:rsidRPr="008F497F" w14:paraId="0C0A97C4" w14:textId="77777777" w:rsidTr="00815F75">
        <w:trPr>
          <w:tblCellSpacing w:w="15" w:type="dxa"/>
        </w:trPr>
        <w:tc>
          <w:tcPr>
            <w:tcW w:w="4967" w:type="pct"/>
            <w:gridSpan w:val="6"/>
            <w:tcBorders>
              <w:top w:val="outset" w:sz="6" w:space="0" w:color="auto"/>
              <w:left w:val="outset" w:sz="6" w:space="0" w:color="auto"/>
              <w:bottom w:val="outset" w:sz="6" w:space="0" w:color="auto"/>
              <w:right w:val="outset" w:sz="6" w:space="0" w:color="A0A0A0"/>
            </w:tcBorders>
          </w:tcPr>
          <w:p w14:paraId="598630CA" w14:textId="436D0963" w:rsidR="00815F75" w:rsidRPr="008F497F" w:rsidRDefault="00815F75"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10.pants</w:t>
            </w:r>
          </w:p>
        </w:tc>
      </w:tr>
      <w:tr w:rsidR="00C25E88" w:rsidRPr="008F497F" w14:paraId="5398341C"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0D6D00A4" w14:textId="3063EE02" w:rsidR="009F2836" w:rsidRDefault="006C311C"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1.punkts</w:t>
            </w:r>
          </w:p>
        </w:tc>
        <w:tc>
          <w:tcPr>
            <w:tcW w:w="897" w:type="pct"/>
            <w:tcBorders>
              <w:top w:val="outset" w:sz="6" w:space="0" w:color="auto"/>
              <w:left w:val="outset" w:sz="6" w:space="0" w:color="auto"/>
              <w:bottom w:val="outset" w:sz="6" w:space="0" w:color="auto"/>
              <w:right w:val="outset" w:sz="6" w:space="0" w:color="auto"/>
            </w:tcBorders>
          </w:tcPr>
          <w:p w14:paraId="29BE3D2A" w14:textId="677298F2" w:rsidR="009F2836" w:rsidRPr="008F497F" w:rsidRDefault="00D15AAD"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uzliek pienākumus Eiropas Komisijai</w:t>
            </w:r>
          </w:p>
        </w:tc>
        <w:tc>
          <w:tcPr>
            <w:tcW w:w="1223" w:type="pct"/>
            <w:gridSpan w:val="2"/>
            <w:tcBorders>
              <w:top w:val="outset" w:sz="6" w:space="0" w:color="auto"/>
              <w:left w:val="outset" w:sz="6" w:space="0" w:color="auto"/>
              <w:bottom w:val="outset" w:sz="6" w:space="0" w:color="auto"/>
              <w:right w:val="outset" w:sz="6" w:space="0" w:color="auto"/>
            </w:tcBorders>
          </w:tcPr>
          <w:p w14:paraId="023D46D5" w14:textId="78745AF3" w:rsidR="009F2836" w:rsidRPr="008F497F" w:rsidRDefault="00D15AAD"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03D3134D" w14:textId="7480FB19" w:rsidR="009F2836" w:rsidRPr="008F497F" w:rsidRDefault="00D15AAD"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DF49EC" w:rsidRPr="008F497F" w14:paraId="14ECA82A"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239AF443" w14:textId="0BAEBE1B" w:rsidR="009C657E" w:rsidRDefault="006C311C"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2.punkts</w:t>
            </w:r>
          </w:p>
        </w:tc>
        <w:tc>
          <w:tcPr>
            <w:tcW w:w="897" w:type="pct"/>
            <w:tcBorders>
              <w:top w:val="outset" w:sz="6" w:space="0" w:color="auto"/>
              <w:left w:val="outset" w:sz="6" w:space="0" w:color="auto"/>
              <w:bottom w:val="outset" w:sz="6" w:space="0" w:color="auto"/>
              <w:right w:val="outset" w:sz="6" w:space="0" w:color="auto"/>
            </w:tcBorders>
          </w:tcPr>
          <w:p w14:paraId="0A998154" w14:textId="6947FDC6" w:rsidR="009C657E" w:rsidRPr="008F497F" w:rsidRDefault="00D15AAD"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uzliek pienākumus Eiropas Komisijai</w:t>
            </w:r>
          </w:p>
        </w:tc>
        <w:tc>
          <w:tcPr>
            <w:tcW w:w="1223" w:type="pct"/>
            <w:gridSpan w:val="2"/>
            <w:tcBorders>
              <w:top w:val="outset" w:sz="6" w:space="0" w:color="auto"/>
              <w:left w:val="outset" w:sz="6" w:space="0" w:color="auto"/>
              <w:bottom w:val="outset" w:sz="6" w:space="0" w:color="auto"/>
              <w:right w:val="outset" w:sz="6" w:space="0" w:color="auto"/>
            </w:tcBorders>
          </w:tcPr>
          <w:p w14:paraId="3E0325B8" w14:textId="22D22253" w:rsidR="009C657E" w:rsidRPr="008F497F" w:rsidRDefault="00D15AAD"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19CAD225" w14:textId="132DE0F3" w:rsidR="009C657E" w:rsidRPr="008F497F" w:rsidRDefault="00D15AAD"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DF49EC" w:rsidRPr="008F497F" w14:paraId="2549C9AC"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1A30468D" w14:textId="5B7684E8" w:rsidR="009C657E" w:rsidRDefault="006C311C"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3.punkts</w:t>
            </w:r>
          </w:p>
        </w:tc>
        <w:tc>
          <w:tcPr>
            <w:tcW w:w="897" w:type="pct"/>
            <w:tcBorders>
              <w:top w:val="outset" w:sz="6" w:space="0" w:color="auto"/>
              <w:left w:val="outset" w:sz="6" w:space="0" w:color="auto"/>
              <w:bottom w:val="outset" w:sz="6" w:space="0" w:color="auto"/>
              <w:right w:val="outset" w:sz="6" w:space="0" w:color="auto"/>
            </w:tcBorders>
          </w:tcPr>
          <w:p w14:paraId="490F579A" w14:textId="0E3D2E51" w:rsidR="009C657E" w:rsidRPr="008F497F" w:rsidRDefault="00D15AAD"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6CA09A9D" w14:textId="727BA257" w:rsidR="009C657E" w:rsidRPr="008F497F" w:rsidRDefault="00D15AAD"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685879E9" w14:textId="621B8F49" w:rsidR="009C657E" w:rsidRPr="008F497F" w:rsidRDefault="00D15AAD"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DF49EC" w:rsidRPr="008F497F" w14:paraId="1C080CEA"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2B643098" w14:textId="38EEA41C" w:rsidR="009C657E" w:rsidRDefault="00D15AAD"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4.punkts</w:t>
            </w:r>
          </w:p>
        </w:tc>
        <w:tc>
          <w:tcPr>
            <w:tcW w:w="897" w:type="pct"/>
            <w:tcBorders>
              <w:top w:val="outset" w:sz="6" w:space="0" w:color="auto"/>
              <w:left w:val="outset" w:sz="6" w:space="0" w:color="auto"/>
              <w:bottom w:val="outset" w:sz="6" w:space="0" w:color="auto"/>
              <w:right w:val="outset" w:sz="6" w:space="0" w:color="auto"/>
            </w:tcBorders>
          </w:tcPr>
          <w:p w14:paraId="3DA906B8" w14:textId="0BFBB035" w:rsidR="009C657E" w:rsidRPr="008F497F" w:rsidRDefault="00BA21EF"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18738FF9" w14:textId="193F80ED" w:rsidR="009C657E" w:rsidRPr="008F497F" w:rsidRDefault="00BA21EF"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2466EFBE" w14:textId="6B0211F7" w:rsidR="009C657E" w:rsidRPr="008F497F" w:rsidRDefault="00BA21EF"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DF49EC" w:rsidRPr="008F497F" w14:paraId="0196BC13"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78E926A0" w14:textId="32BF0FB3" w:rsidR="009C657E" w:rsidRDefault="00D15AAD"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5.punkts</w:t>
            </w:r>
          </w:p>
        </w:tc>
        <w:tc>
          <w:tcPr>
            <w:tcW w:w="897" w:type="pct"/>
            <w:tcBorders>
              <w:top w:val="outset" w:sz="6" w:space="0" w:color="auto"/>
              <w:left w:val="outset" w:sz="6" w:space="0" w:color="auto"/>
              <w:bottom w:val="outset" w:sz="6" w:space="0" w:color="auto"/>
              <w:right w:val="outset" w:sz="6" w:space="0" w:color="auto"/>
            </w:tcBorders>
          </w:tcPr>
          <w:p w14:paraId="237BC149" w14:textId="12D97C22" w:rsidR="009C657E" w:rsidRPr="008F497F" w:rsidRDefault="00BA21EF"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regulē tiesības Eiropas Komisijai izdod deleģētos aktus</w:t>
            </w:r>
          </w:p>
        </w:tc>
        <w:tc>
          <w:tcPr>
            <w:tcW w:w="1223" w:type="pct"/>
            <w:gridSpan w:val="2"/>
            <w:tcBorders>
              <w:top w:val="outset" w:sz="6" w:space="0" w:color="auto"/>
              <w:left w:val="outset" w:sz="6" w:space="0" w:color="auto"/>
              <w:bottom w:val="outset" w:sz="6" w:space="0" w:color="auto"/>
              <w:right w:val="outset" w:sz="6" w:space="0" w:color="auto"/>
            </w:tcBorders>
          </w:tcPr>
          <w:p w14:paraId="5DB2DC6B" w14:textId="3441B4CD" w:rsidR="009C657E" w:rsidRPr="008F497F" w:rsidRDefault="00BA21EF"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31BED8FA" w14:textId="4978320E" w:rsidR="009C657E" w:rsidRPr="008F497F" w:rsidRDefault="00BA21EF"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C25E88" w:rsidRPr="008F497F" w14:paraId="478B37C6" w14:textId="77777777" w:rsidTr="00C25E88">
        <w:trPr>
          <w:tblCellSpacing w:w="15" w:type="dxa"/>
        </w:trPr>
        <w:tc>
          <w:tcPr>
            <w:tcW w:w="4967" w:type="pct"/>
            <w:gridSpan w:val="6"/>
            <w:tcBorders>
              <w:top w:val="outset" w:sz="6" w:space="0" w:color="auto"/>
              <w:left w:val="outset" w:sz="6" w:space="0" w:color="auto"/>
              <w:bottom w:val="outset" w:sz="6" w:space="0" w:color="auto"/>
              <w:right w:val="outset" w:sz="6" w:space="0" w:color="A0A0A0"/>
            </w:tcBorders>
          </w:tcPr>
          <w:p w14:paraId="10AC92DF" w14:textId="35F31AFF" w:rsidR="00C25E88" w:rsidRPr="008F497F" w:rsidRDefault="00C25E88"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11.pants</w:t>
            </w:r>
          </w:p>
        </w:tc>
      </w:tr>
      <w:tr w:rsidR="00DF49EC" w:rsidRPr="008F497F" w14:paraId="406142B2"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3E5F8DA4" w14:textId="40CC93A8" w:rsidR="009C657E" w:rsidRDefault="00E3094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1.punkta pirmā daļa</w:t>
            </w:r>
          </w:p>
        </w:tc>
        <w:tc>
          <w:tcPr>
            <w:tcW w:w="897" w:type="pct"/>
            <w:tcBorders>
              <w:top w:val="outset" w:sz="6" w:space="0" w:color="auto"/>
              <w:left w:val="outset" w:sz="6" w:space="0" w:color="auto"/>
              <w:bottom w:val="outset" w:sz="6" w:space="0" w:color="auto"/>
              <w:right w:val="outset" w:sz="6" w:space="0" w:color="auto"/>
            </w:tcBorders>
          </w:tcPr>
          <w:p w14:paraId="72C9ABF6" w14:textId="6DACC13B" w:rsidR="009C657E" w:rsidRPr="008F497F" w:rsidRDefault="00E9064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 un regulē tiesības Eiropas Komisijai izdod deleģētos aktus</w:t>
            </w:r>
          </w:p>
        </w:tc>
        <w:tc>
          <w:tcPr>
            <w:tcW w:w="1223" w:type="pct"/>
            <w:gridSpan w:val="2"/>
            <w:tcBorders>
              <w:top w:val="outset" w:sz="6" w:space="0" w:color="auto"/>
              <w:left w:val="outset" w:sz="6" w:space="0" w:color="auto"/>
              <w:bottom w:val="outset" w:sz="6" w:space="0" w:color="auto"/>
              <w:right w:val="outset" w:sz="6" w:space="0" w:color="auto"/>
            </w:tcBorders>
          </w:tcPr>
          <w:p w14:paraId="3DD6DEF9" w14:textId="7875767F" w:rsidR="009C657E" w:rsidRPr="008F497F" w:rsidRDefault="00E9064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7734D1CB" w14:textId="1BD05BFF" w:rsidR="009C657E" w:rsidRPr="008F497F" w:rsidRDefault="00E9064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DF49EC" w:rsidRPr="008F497F" w14:paraId="637160F1"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08258526" w14:textId="221D987D" w:rsidR="009C657E" w:rsidRDefault="00E3094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1.punkta otrā daļa</w:t>
            </w:r>
          </w:p>
        </w:tc>
        <w:tc>
          <w:tcPr>
            <w:tcW w:w="897" w:type="pct"/>
            <w:tcBorders>
              <w:top w:val="outset" w:sz="6" w:space="0" w:color="auto"/>
              <w:left w:val="outset" w:sz="6" w:space="0" w:color="auto"/>
              <w:bottom w:val="outset" w:sz="6" w:space="0" w:color="auto"/>
              <w:right w:val="outset" w:sz="6" w:space="0" w:color="auto"/>
            </w:tcBorders>
          </w:tcPr>
          <w:p w14:paraId="2271CA37" w14:textId="6E100AE9" w:rsidR="009C657E" w:rsidRPr="008F497F" w:rsidRDefault="00E9064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0267576E" w14:textId="4D4FD7F4" w:rsidR="009C657E" w:rsidRPr="008F497F" w:rsidRDefault="00E9064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5191DA52" w14:textId="2365FA9D" w:rsidR="009C657E" w:rsidRPr="008F497F" w:rsidRDefault="00E9064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DF49EC" w:rsidRPr="008F497F" w14:paraId="2504EC16"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63CC3435" w14:textId="5320B0A1" w:rsidR="009C657E" w:rsidRDefault="00E3094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2.punkta pirmā daļa</w:t>
            </w:r>
          </w:p>
        </w:tc>
        <w:tc>
          <w:tcPr>
            <w:tcW w:w="897" w:type="pct"/>
            <w:tcBorders>
              <w:top w:val="outset" w:sz="6" w:space="0" w:color="auto"/>
              <w:left w:val="outset" w:sz="6" w:space="0" w:color="auto"/>
              <w:bottom w:val="outset" w:sz="6" w:space="0" w:color="auto"/>
              <w:right w:val="outset" w:sz="6" w:space="0" w:color="auto"/>
            </w:tcBorders>
          </w:tcPr>
          <w:p w14:paraId="2BFBC892" w14:textId="787F8D98" w:rsidR="009C657E" w:rsidRPr="008F497F" w:rsidRDefault="00E9064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754A516B" w14:textId="0B1C8230" w:rsidR="009C657E" w:rsidRPr="008F497F" w:rsidRDefault="00E9064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3F22618B" w14:textId="1A4C1CA0" w:rsidR="009C657E" w:rsidRPr="008F497F" w:rsidRDefault="00E9064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DF49EC" w:rsidRPr="008F497F" w14:paraId="57084A6C"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5E2F98AF" w14:textId="6B7D1CC2" w:rsidR="009C657E" w:rsidRDefault="00E3094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2.punkta otrā daļa</w:t>
            </w:r>
          </w:p>
        </w:tc>
        <w:tc>
          <w:tcPr>
            <w:tcW w:w="897" w:type="pct"/>
            <w:tcBorders>
              <w:top w:val="outset" w:sz="6" w:space="0" w:color="auto"/>
              <w:left w:val="outset" w:sz="6" w:space="0" w:color="auto"/>
              <w:bottom w:val="outset" w:sz="6" w:space="0" w:color="auto"/>
              <w:right w:val="outset" w:sz="6" w:space="0" w:color="auto"/>
            </w:tcBorders>
          </w:tcPr>
          <w:p w14:paraId="63016530" w14:textId="5067F149" w:rsidR="009C657E" w:rsidRPr="008F497F" w:rsidRDefault="00E9064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4793C6B1" w14:textId="5FBB170B" w:rsidR="009C657E" w:rsidRPr="008F497F" w:rsidRDefault="00E9064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0B3A4F7E" w14:textId="74F2D374" w:rsidR="009C657E" w:rsidRPr="008F497F" w:rsidRDefault="00E9064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DF49EC" w:rsidRPr="008F497F" w14:paraId="69791A8A"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70BB2044" w14:textId="28E2D64A" w:rsidR="009C657E" w:rsidRDefault="00E3094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3.punkts</w:t>
            </w:r>
          </w:p>
        </w:tc>
        <w:tc>
          <w:tcPr>
            <w:tcW w:w="897" w:type="pct"/>
            <w:tcBorders>
              <w:top w:val="outset" w:sz="6" w:space="0" w:color="auto"/>
              <w:left w:val="outset" w:sz="6" w:space="0" w:color="auto"/>
              <w:bottom w:val="outset" w:sz="6" w:space="0" w:color="auto"/>
              <w:right w:val="outset" w:sz="6" w:space="0" w:color="auto"/>
            </w:tcBorders>
          </w:tcPr>
          <w:p w14:paraId="55D1C537" w14:textId="659CBEA4" w:rsidR="009C657E" w:rsidRPr="008F497F" w:rsidRDefault="00E9064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 un regulē tiesības Eiropas Komisijai izdod deleģētos aktus</w:t>
            </w:r>
          </w:p>
        </w:tc>
        <w:tc>
          <w:tcPr>
            <w:tcW w:w="1223" w:type="pct"/>
            <w:gridSpan w:val="2"/>
            <w:tcBorders>
              <w:top w:val="outset" w:sz="6" w:space="0" w:color="auto"/>
              <w:left w:val="outset" w:sz="6" w:space="0" w:color="auto"/>
              <w:bottom w:val="outset" w:sz="6" w:space="0" w:color="auto"/>
              <w:right w:val="outset" w:sz="6" w:space="0" w:color="auto"/>
            </w:tcBorders>
          </w:tcPr>
          <w:p w14:paraId="6B87BA33" w14:textId="276FF643" w:rsidR="009C657E" w:rsidRPr="008F497F" w:rsidRDefault="00E9064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50FF33F5" w14:textId="22A70539" w:rsidR="009C657E" w:rsidRPr="008F497F" w:rsidRDefault="00E9064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DF49EC" w:rsidRPr="008F497F" w14:paraId="1F97FA56" w14:textId="77777777" w:rsidTr="00DF49EC">
        <w:trPr>
          <w:tblCellSpacing w:w="15" w:type="dxa"/>
        </w:trPr>
        <w:tc>
          <w:tcPr>
            <w:tcW w:w="4967" w:type="pct"/>
            <w:gridSpan w:val="6"/>
            <w:tcBorders>
              <w:top w:val="outset" w:sz="6" w:space="0" w:color="auto"/>
              <w:left w:val="outset" w:sz="6" w:space="0" w:color="auto"/>
              <w:bottom w:val="outset" w:sz="6" w:space="0" w:color="auto"/>
              <w:right w:val="outset" w:sz="6" w:space="0" w:color="A0A0A0"/>
            </w:tcBorders>
          </w:tcPr>
          <w:p w14:paraId="4E7953FD" w14:textId="6FF2B8A7" w:rsidR="00DF49EC" w:rsidRPr="008F497F" w:rsidRDefault="00DF49EC"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12.pants</w:t>
            </w:r>
          </w:p>
        </w:tc>
      </w:tr>
      <w:tr w:rsidR="00DF49EC" w:rsidRPr="008F497F" w14:paraId="57841763"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4EFBA54B" w14:textId="2E4EC310" w:rsidR="009C657E" w:rsidRDefault="00DF49EC"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1.punkta pirmā daļa</w:t>
            </w:r>
          </w:p>
        </w:tc>
        <w:tc>
          <w:tcPr>
            <w:tcW w:w="897" w:type="pct"/>
            <w:tcBorders>
              <w:top w:val="outset" w:sz="6" w:space="0" w:color="auto"/>
              <w:left w:val="outset" w:sz="6" w:space="0" w:color="auto"/>
              <w:bottom w:val="outset" w:sz="6" w:space="0" w:color="auto"/>
              <w:right w:val="outset" w:sz="6" w:space="0" w:color="auto"/>
            </w:tcBorders>
          </w:tcPr>
          <w:p w14:paraId="27011520" w14:textId="3AB7C985" w:rsidR="009C657E"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6F942F29" w14:textId="23948907" w:rsidR="009C657E"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22E21D20" w14:textId="6EEFDA1A" w:rsidR="009C657E"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DF49EC" w:rsidRPr="008F497F" w14:paraId="25AEE9F3"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276E8A13" w14:textId="532CB19A" w:rsidR="009C657E" w:rsidRDefault="00DF49EC"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1.punkta otrā daļa</w:t>
            </w:r>
          </w:p>
        </w:tc>
        <w:tc>
          <w:tcPr>
            <w:tcW w:w="897" w:type="pct"/>
            <w:tcBorders>
              <w:top w:val="outset" w:sz="6" w:space="0" w:color="auto"/>
              <w:left w:val="outset" w:sz="6" w:space="0" w:color="auto"/>
              <w:bottom w:val="outset" w:sz="6" w:space="0" w:color="auto"/>
              <w:right w:val="outset" w:sz="6" w:space="0" w:color="auto"/>
            </w:tcBorders>
          </w:tcPr>
          <w:p w14:paraId="56B3C574" w14:textId="37BAC85C" w:rsidR="009C657E"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49AAE914" w14:textId="14599E46" w:rsidR="009C657E"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3CBC7A5C" w14:textId="028F09CA" w:rsidR="009C657E"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DF49EC" w:rsidRPr="008F497F" w14:paraId="39F392CF"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3EAAC129" w14:textId="26A71B75" w:rsidR="009C657E" w:rsidRDefault="00DF49EC"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1.punkta trešā daļa</w:t>
            </w:r>
          </w:p>
        </w:tc>
        <w:tc>
          <w:tcPr>
            <w:tcW w:w="897" w:type="pct"/>
            <w:tcBorders>
              <w:top w:val="outset" w:sz="6" w:space="0" w:color="auto"/>
              <w:left w:val="outset" w:sz="6" w:space="0" w:color="auto"/>
              <w:bottom w:val="outset" w:sz="6" w:space="0" w:color="auto"/>
              <w:right w:val="outset" w:sz="6" w:space="0" w:color="auto"/>
            </w:tcBorders>
          </w:tcPr>
          <w:p w14:paraId="37C1148B" w14:textId="13A5517C" w:rsidR="009C657E"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053DD963" w14:textId="4D1996E8" w:rsidR="009C657E"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30C969FB" w14:textId="4477450D" w:rsidR="009C657E"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DF49EC" w:rsidRPr="008F497F" w14:paraId="72DEB4FF"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3369A911" w14:textId="15B05DF7" w:rsidR="009C657E"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2.punkts</w:t>
            </w:r>
          </w:p>
        </w:tc>
        <w:tc>
          <w:tcPr>
            <w:tcW w:w="897" w:type="pct"/>
            <w:tcBorders>
              <w:top w:val="outset" w:sz="6" w:space="0" w:color="auto"/>
              <w:left w:val="outset" w:sz="6" w:space="0" w:color="auto"/>
              <w:bottom w:val="outset" w:sz="6" w:space="0" w:color="auto"/>
              <w:right w:val="outset" w:sz="6" w:space="0" w:color="auto"/>
            </w:tcBorders>
          </w:tcPr>
          <w:p w14:paraId="7787D1D5" w14:textId="4833B047" w:rsidR="009C657E"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3089BE5C" w14:textId="69BF13F3" w:rsidR="009C657E"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2F588B24" w14:textId="2EA0E62F" w:rsidR="009C657E"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064C11" w:rsidRPr="008F497F" w14:paraId="22ADBE96" w14:textId="77777777" w:rsidTr="00064C11">
        <w:trPr>
          <w:tblCellSpacing w:w="15" w:type="dxa"/>
        </w:trPr>
        <w:tc>
          <w:tcPr>
            <w:tcW w:w="4967" w:type="pct"/>
            <w:gridSpan w:val="6"/>
            <w:tcBorders>
              <w:top w:val="outset" w:sz="6" w:space="0" w:color="auto"/>
              <w:left w:val="outset" w:sz="6" w:space="0" w:color="auto"/>
              <w:bottom w:val="outset" w:sz="6" w:space="0" w:color="auto"/>
              <w:right w:val="outset" w:sz="6" w:space="0" w:color="A0A0A0"/>
            </w:tcBorders>
          </w:tcPr>
          <w:p w14:paraId="4D391A2B" w14:textId="1B825FA0" w:rsidR="00064C11"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13.pants</w:t>
            </w:r>
          </w:p>
        </w:tc>
      </w:tr>
      <w:tr w:rsidR="00DF49EC" w:rsidRPr="008F497F" w14:paraId="7255738C"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09F2B6F6" w14:textId="66B205F9" w:rsidR="00DF49EC"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1.punkta pirmās daļas a) apakšpunkts</w:t>
            </w:r>
          </w:p>
        </w:tc>
        <w:tc>
          <w:tcPr>
            <w:tcW w:w="897" w:type="pct"/>
            <w:tcBorders>
              <w:top w:val="outset" w:sz="6" w:space="0" w:color="auto"/>
              <w:left w:val="outset" w:sz="6" w:space="0" w:color="auto"/>
              <w:bottom w:val="outset" w:sz="6" w:space="0" w:color="auto"/>
              <w:right w:val="outset" w:sz="6" w:space="0" w:color="auto"/>
            </w:tcBorders>
          </w:tcPr>
          <w:p w14:paraId="3F61A22E" w14:textId="323D66F1" w:rsidR="00DF49EC"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1F979C00" w14:textId="0ADD1AC5" w:rsidR="00DF49EC"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164864F3" w14:textId="7438628F" w:rsidR="00DF49EC"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DF49EC" w:rsidRPr="008F497F" w14:paraId="63C7D4B0"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185CE6EB" w14:textId="2E07E171" w:rsidR="00DF49EC"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1.punkta pirmās daļas b) apakšpunkts</w:t>
            </w:r>
          </w:p>
        </w:tc>
        <w:tc>
          <w:tcPr>
            <w:tcW w:w="897" w:type="pct"/>
            <w:tcBorders>
              <w:top w:val="outset" w:sz="6" w:space="0" w:color="auto"/>
              <w:left w:val="outset" w:sz="6" w:space="0" w:color="auto"/>
              <w:bottom w:val="outset" w:sz="6" w:space="0" w:color="auto"/>
              <w:right w:val="outset" w:sz="6" w:space="0" w:color="auto"/>
            </w:tcBorders>
          </w:tcPr>
          <w:p w14:paraId="3F138669" w14:textId="78A2FE32" w:rsidR="00DF49EC"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6B183718" w14:textId="5F58A173" w:rsidR="00DF49EC"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1B068277" w14:textId="322A0455" w:rsidR="00DF49EC"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DF49EC" w:rsidRPr="008F497F" w14:paraId="52DA9F04"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1C2CDC1F" w14:textId="341A37B8" w:rsidR="00DF49EC"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1.punkta pirmās daļas c) apakšpunkts</w:t>
            </w:r>
          </w:p>
        </w:tc>
        <w:tc>
          <w:tcPr>
            <w:tcW w:w="897" w:type="pct"/>
            <w:tcBorders>
              <w:top w:val="outset" w:sz="6" w:space="0" w:color="auto"/>
              <w:left w:val="outset" w:sz="6" w:space="0" w:color="auto"/>
              <w:bottom w:val="outset" w:sz="6" w:space="0" w:color="auto"/>
              <w:right w:val="outset" w:sz="6" w:space="0" w:color="auto"/>
            </w:tcBorders>
          </w:tcPr>
          <w:p w14:paraId="000540FF" w14:textId="1FFEAB6B" w:rsidR="00DF49EC"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649B1ECC" w14:textId="6636A738" w:rsidR="00DF49EC"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2DF95FBD" w14:textId="10F4F870" w:rsidR="00DF49EC"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DF49EC" w:rsidRPr="008F497F" w14:paraId="479893DE"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3BD10617" w14:textId="420C18E8" w:rsidR="00DF49EC"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1.punkta pirmās daļas d) apakšpunkts</w:t>
            </w:r>
          </w:p>
        </w:tc>
        <w:tc>
          <w:tcPr>
            <w:tcW w:w="897" w:type="pct"/>
            <w:tcBorders>
              <w:top w:val="outset" w:sz="6" w:space="0" w:color="auto"/>
              <w:left w:val="outset" w:sz="6" w:space="0" w:color="auto"/>
              <w:bottom w:val="outset" w:sz="6" w:space="0" w:color="auto"/>
              <w:right w:val="outset" w:sz="6" w:space="0" w:color="auto"/>
            </w:tcBorders>
          </w:tcPr>
          <w:p w14:paraId="5CE3820F" w14:textId="0802E70A" w:rsidR="00DF49EC"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1F017442" w14:textId="59BA0581" w:rsidR="00DF49EC"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15D5D6A7" w14:textId="20EBA613" w:rsidR="00DF49EC"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DF49EC" w:rsidRPr="008F497F" w14:paraId="00EB7EA6"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4FB10EA4" w14:textId="3CC6C36B" w:rsidR="00DF49EC"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1.punkta pirmās daļas e) apakšpunkts</w:t>
            </w:r>
          </w:p>
        </w:tc>
        <w:tc>
          <w:tcPr>
            <w:tcW w:w="897" w:type="pct"/>
            <w:tcBorders>
              <w:top w:val="outset" w:sz="6" w:space="0" w:color="auto"/>
              <w:left w:val="outset" w:sz="6" w:space="0" w:color="auto"/>
              <w:bottom w:val="outset" w:sz="6" w:space="0" w:color="auto"/>
              <w:right w:val="outset" w:sz="6" w:space="0" w:color="auto"/>
            </w:tcBorders>
          </w:tcPr>
          <w:p w14:paraId="568B8D02" w14:textId="726622D4" w:rsidR="00DF49EC"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42AD60FD" w14:textId="507210DC" w:rsidR="00DF49EC"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106EACE5" w14:textId="0B4EE206" w:rsidR="00DF49EC"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DF49EC" w:rsidRPr="008F497F" w14:paraId="5752F6F7"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4E65E21C" w14:textId="31550B7F" w:rsidR="00DF49EC"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1.punkta pirmās daļas f) apakšpunkts</w:t>
            </w:r>
          </w:p>
        </w:tc>
        <w:tc>
          <w:tcPr>
            <w:tcW w:w="897" w:type="pct"/>
            <w:tcBorders>
              <w:top w:val="outset" w:sz="6" w:space="0" w:color="auto"/>
              <w:left w:val="outset" w:sz="6" w:space="0" w:color="auto"/>
              <w:bottom w:val="outset" w:sz="6" w:space="0" w:color="auto"/>
              <w:right w:val="outset" w:sz="6" w:space="0" w:color="auto"/>
            </w:tcBorders>
          </w:tcPr>
          <w:p w14:paraId="35A033CC" w14:textId="535301B2" w:rsidR="00DF49EC"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5DEFFAF7" w14:textId="42FDB072" w:rsidR="00DF49EC"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5A7BB81C" w14:textId="6C41BFB7" w:rsidR="00DF49EC"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DF49EC" w:rsidRPr="008F497F" w14:paraId="7293866B"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5EA55F1C" w14:textId="2BAB3925" w:rsidR="00DF49EC"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1.punkta otrā daļa</w:t>
            </w:r>
          </w:p>
        </w:tc>
        <w:tc>
          <w:tcPr>
            <w:tcW w:w="897" w:type="pct"/>
            <w:tcBorders>
              <w:top w:val="outset" w:sz="6" w:space="0" w:color="auto"/>
              <w:left w:val="outset" w:sz="6" w:space="0" w:color="auto"/>
              <w:bottom w:val="outset" w:sz="6" w:space="0" w:color="auto"/>
              <w:right w:val="outset" w:sz="6" w:space="0" w:color="auto"/>
            </w:tcBorders>
          </w:tcPr>
          <w:p w14:paraId="093EA39F" w14:textId="3274EC0C" w:rsidR="00DF49EC"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4317B432" w14:textId="1966EE2B" w:rsidR="00DF49EC"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7F68CD28" w14:textId="3164D0E2" w:rsidR="00DF49EC"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DF49EC" w:rsidRPr="008F497F" w14:paraId="55008B73"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51D03F49" w14:textId="39AE08ED" w:rsidR="00DF49EC"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2.punkta pirmā daļa</w:t>
            </w:r>
          </w:p>
        </w:tc>
        <w:tc>
          <w:tcPr>
            <w:tcW w:w="897" w:type="pct"/>
            <w:tcBorders>
              <w:top w:val="outset" w:sz="6" w:space="0" w:color="auto"/>
              <w:left w:val="outset" w:sz="6" w:space="0" w:color="auto"/>
              <w:bottom w:val="outset" w:sz="6" w:space="0" w:color="auto"/>
              <w:right w:val="outset" w:sz="6" w:space="0" w:color="auto"/>
            </w:tcBorders>
          </w:tcPr>
          <w:p w14:paraId="3D18B228" w14:textId="4A904ECB" w:rsidR="00DF49EC"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77776BD0" w14:textId="1CCB988D" w:rsidR="00DF49EC"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3B700F1C" w14:textId="4E4A4E66" w:rsidR="00DF49EC"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DF49EC" w:rsidRPr="008F497F" w14:paraId="0BF421F4"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75712140" w14:textId="7DA23118" w:rsidR="00DF49EC"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2.punkta otrā daļa</w:t>
            </w:r>
          </w:p>
        </w:tc>
        <w:tc>
          <w:tcPr>
            <w:tcW w:w="897" w:type="pct"/>
            <w:tcBorders>
              <w:top w:val="outset" w:sz="6" w:space="0" w:color="auto"/>
              <w:left w:val="outset" w:sz="6" w:space="0" w:color="auto"/>
              <w:bottom w:val="outset" w:sz="6" w:space="0" w:color="auto"/>
              <w:right w:val="outset" w:sz="6" w:space="0" w:color="auto"/>
            </w:tcBorders>
          </w:tcPr>
          <w:p w14:paraId="1015792F" w14:textId="1D2B91B2" w:rsidR="00DF49EC"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22D6A6F7" w14:textId="49A82427" w:rsidR="00DF49EC"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1FD00FA0" w14:textId="43A70CEC" w:rsidR="00DF49EC"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064C11" w:rsidRPr="008F497F" w14:paraId="21401BE5" w14:textId="77777777" w:rsidTr="00064C11">
        <w:trPr>
          <w:tblCellSpacing w:w="15" w:type="dxa"/>
        </w:trPr>
        <w:tc>
          <w:tcPr>
            <w:tcW w:w="4967" w:type="pct"/>
            <w:gridSpan w:val="6"/>
            <w:tcBorders>
              <w:top w:val="outset" w:sz="6" w:space="0" w:color="auto"/>
              <w:left w:val="outset" w:sz="6" w:space="0" w:color="auto"/>
              <w:bottom w:val="outset" w:sz="6" w:space="0" w:color="auto"/>
              <w:right w:val="outset" w:sz="6" w:space="0" w:color="A0A0A0"/>
            </w:tcBorders>
          </w:tcPr>
          <w:p w14:paraId="20275DA4" w14:textId="76A38891" w:rsidR="00064C11"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14.pants</w:t>
            </w:r>
          </w:p>
        </w:tc>
      </w:tr>
      <w:tr w:rsidR="00DF49EC" w:rsidRPr="008F497F" w14:paraId="789DD632"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58166542" w14:textId="1E339631" w:rsidR="00DF49EC"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1.punkta pirmā daļa</w:t>
            </w:r>
          </w:p>
        </w:tc>
        <w:tc>
          <w:tcPr>
            <w:tcW w:w="897" w:type="pct"/>
            <w:tcBorders>
              <w:top w:val="outset" w:sz="6" w:space="0" w:color="auto"/>
              <w:left w:val="outset" w:sz="6" w:space="0" w:color="auto"/>
              <w:bottom w:val="outset" w:sz="6" w:space="0" w:color="auto"/>
              <w:right w:val="outset" w:sz="6" w:space="0" w:color="auto"/>
            </w:tcBorders>
          </w:tcPr>
          <w:p w14:paraId="6E3771F6" w14:textId="0592F8DE" w:rsidR="00DF49EC"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601BD42A" w14:textId="0B51D818" w:rsidR="00DF49EC"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26A73B62" w14:textId="7AA79B10" w:rsidR="00DF49EC"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064C11" w:rsidRPr="008F497F" w14:paraId="683652B9"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0DDBC6B0" w14:textId="0D2E0A65" w:rsidR="00064C11"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1.punkta otrā daļa</w:t>
            </w:r>
          </w:p>
        </w:tc>
        <w:tc>
          <w:tcPr>
            <w:tcW w:w="897" w:type="pct"/>
            <w:tcBorders>
              <w:top w:val="outset" w:sz="6" w:space="0" w:color="auto"/>
              <w:left w:val="outset" w:sz="6" w:space="0" w:color="auto"/>
              <w:bottom w:val="outset" w:sz="6" w:space="0" w:color="auto"/>
              <w:right w:val="outset" w:sz="6" w:space="0" w:color="auto"/>
            </w:tcBorders>
          </w:tcPr>
          <w:p w14:paraId="4362132C" w14:textId="72621FEE" w:rsidR="00064C11"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24865288" w14:textId="5DDBD37A" w:rsidR="00064C11"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5018F330" w14:textId="0AF4B325" w:rsidR="00064C11"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064C11" w:rsidRPr="008F497F" w14:paraId="35F27446"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61B9D62C" w14:textId="3BE75ED8" w:rsidR="00064C11"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2.punkta pirmā daļa</w:t>
            </w:r>
          </w:p>
        </w:tc>
        <w:tc>
          <w:tcPr>
            <w:tcW w:w="897" w:type="pct"/>
            <w:tcBorders>
              <w:top w:val="outset" w:sz="6" w:space="0" w:color="auto"/>
              <w:left w:val="outset" w:sz="6" w:space="0" w:color="auto"/>
              <w:bottom w:val="outset" w:sz="6" w:space="0" w:color="auto"/>
              <w:right w:val="outset" w:sz="6" w:space="0" w:color="auto"/>
            </w:tcBorders>
          </w:tcPr>
          <w:p w14:paraId="315A421B" w14:textId="396FF203" w:rsidR="00064C11"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6EA6E3C4" w14:textId="554CE974" w:rsidR="00064C11"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137CCDDE" w14:textId="68894F81" w:rsidR="00064C11"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064C11" w:rsidRPr="008F497F" w14:paraId="172F668B"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3E6929B3" w14:textId="29248E0F" w:rsidR="00064C11"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2.punkta otrā daļa</w:t>
            </w:r>
          </w:p>
        </w:tc>
        <w:tc>
          <w:tcPr>
            <w:tcW w:w="897" w:type="pct"/>
            <w:tcBorders>
              <w:top w:val="outset" w:sz="6" w:space="0" w:color="auto"/>
              <w:left w:val="outset" w:sz="6" w:space="0" w:color="auto"/>
              <w:bottom w:val="outset" w:sz="6" w:space="0" w:color="auto"/>
              <w:right w:val="outset" w:sz="6" w:space="0" w:color="auto"/>
            </w:tcBorders>
          </w:tcPr>
          <w:p w14:paraId="63719ADB" w14:textId="16A41D02" w:rsidR="00064C11"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184EBF45" w14:textId="4447FDA4" w:rsidR="00064C11"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200C6946" w14:textId="76BC097C" w:rsidR="00064C11"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064C11" w:rsidRPr="008F497F" w14:paraId="7AD0587F"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2BA2E204" w14:textId="7DAF3DB8" w:rsidR="00064C11"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15.pants</w:t>
            </w:r>
          </w:p>
        </w:tc>
        <w:tc>
          <w:tcPr>
            <w:tcW w:w="897" w:type="pct"/>
            <w:tcBorders>
              <w:top w:val="outset" w:sz="6" w:space="0" w:color="auto"/>
              <w:left w:val="outset" w:sz="6" w:space="0" w:color="auto"/>
              <w:bottom w:val="outset" w:sz="6" w:space="0" w:color="auto"/>
              <w:right w:val="outset" w:sz="6" w:space="0" w:color="auto"/>
            </w:tcBorders>
          </w:tcPr>
          <w:p w14:paraId="22C58E32" w14:textId="24400314" w:rsidR="00064C11"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0FECC65F" w14:textId="18DA45F0" w:rsidR="00064C11"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0982D274" w14:textId="4E909715" w:rsidR="00064C11"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064C11" w:rsidRPr="008F497F" w14:paraId="5B6BA095"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5739FE5E" w14:textId="1009B018" w:rsidR="00064C11"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16.pants</w:t>
            </w:r>
          </w:p>
        </w:tc>
        <w:tc>
          <w:tcPr>
            <w:tcW w:w="897" w:type="pct"/>
            <w:tcBorders>
              <w:top w:val="outset" w:sz="6" w:space="0" w:color="auto"/>
              <w:left w:val="outset" w:sz="6" w:space="0" w:color="auto"/>
              <w:bottom w:val="outset" w:sz="6" w:space="0" w:color="auto"/>
              <w:right w:val="outset" w:sz="6" w:space="0" w:color="auto"/>
            </w:tcBorders>
          </w:tcPr>
          <w:p w14:paraId="66E0475E" w14:textId="314285B8" w:rsidR="00064C11"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451EDE94" w14:textId="15C5CEE6" w:rsidR="00064C11"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4C4DB027" w14:textId="65A8C420" w:rsidR="00064C11"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064C11" w:rsidRPr="008F497F" w14:paraId="7A23729E"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4ABF71A2" w14:textId="1BF1DE00" w:rsidR="00064C11"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17.pants</w:t>
            </w:r>
          </w:p>
        </w:tc>
        <w:tc>
          <w:tcPr>
            <w:tcW w:w="897" w:type="pct"/>
            <w:tcBorders>
              <w:top w:val="outset" w:sz="6" w:space="0" w:color="auto"/>
              <w:left w:val="outset" w:sz="6" w:space="0" w:color="auto"/>
              <w:bottom w:val="outset" w:sz="6" w:space="0" w:color="auto"/>
              <w:right w:val="outset" w:sz="6" w:space="0" w:color="auto"/>
            </w:tcBorders>
          </w:tcPr>
          <w:p w14:paraId="2D773782" w14:textId="71978739" w:rsidR="00064C11"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51994008" w14:textId="57B8B856" w:rsidR="00064C11"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7F3A4985" w14:textId="4F44AB9E" w:rsidR="00064C11"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064C11" w:rsidRPr="008F497F" w14:paraId="4AA07160"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678B97D3" w14:textId="37E2895E" w:rsidR="00064C11"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18.pants</w:t>
            </w:r>
          </w:p>
        </w:tc>
        <w:tc>
          <w:tcPr>
            <w:tcW w:w="897" w:type="pct"/>
            <w:tcBorders>
              <w:top w:val="outset" w:sz="6" w:space="0" w:color="auto"/>
              <w:left w:val="outset" w:sz="6" w:space="0" w:color="auto"/>
              <w:bottom w:val="outset" w:sz="6" w:space="0" w:color="auto"/>
              <w:right w:val="outset" w:sz="6" w:space="0" w:color="auto"/>
            </w:tcBorders>
          </w:tcPr>
          <w:p w14:paraId="714C78A7" w14:textId="298E17A5" w:rsidR="00064C11" w:rsidRPr="008F497F" w:rsidRDefault="00A806DB"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1DBD9A4D" w14:textId="4DAE0A08" w:rsidR="00064C11" w:rsidRPr="008F497F" w:rsidRDefault="00A806DB"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0DD54ABA" w14:textId="5ED8BCD0" w:rsidR="00064C11" w:rsidRPr="008F497F" w:rsidRDefault="00A806DB"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064C11" w:rsidRPr="008F497F" w14:paraId="0368783E"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087252B4" w14:textId="0E23702C" w:rsidR="00064C11" w:rsidRDefault="00A806DB"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19.pants</w:t>
            </w:r>
          </w:p>
        </w:tc>
        <w:tc>
          <w:tcPr>
            <w:tcW w:w="897" w:type="pct"/>
            <w:tcBorders>
              <w:top w:val="outset" w:sz="6" w:space="0" w:color="auto"/>
              <w:left w:val="outset" w:sz="6" w:space="0" w:color="auto"/>
              <w:bottom w:val="outset" w:sz="6" w:space="0" w:color="auto"/>
              <w:right w:val="outset" w:sz="6" w:space="0" w:color="auto"/>
            </w:tcBorders>
          </w:tcPr>
          <w:p w14:paraId="24DB6EDA" w14:textId="556C6056" w:rsidR="00064C11" w:rsidRPr="008F497F" w:rsidRDefault="00A806DB"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 un regulē tiesības Eiropas Komisijai izdod deleģētos aktus</w:t>
            </w:r>
          </w:p>
        </w:tc>
        <w:tc>
          <w:tcPr>
            <w:tcW w:w="1223" w:type="pct"/>
            <w:gridSpan w:val="2"/>
            <w:tcBorders>
              <w:top w:val="outset" w:sz="6" w:space="0" w:color="auto"/>
              <w:left w:val="outset" w:sz="6" w:space="0" w:color="auto"/>
              <w:bottom w:val="outset" w:sz="6" w:space="0" w:color="auto"/>
              <w:right w:val="outset" w:sz="6" w:space="0" w:color="auto"/>
            </w:tcBorders>
          </w:tcPr>
          <w:p w14:paraId="11386229" w14:textId="7D81B1A7" w:rsidR="00064C11" w:rsidRPr="008F497F" w:rsidRDefault="00A806DB"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3B1A84E1" w14:textId="403869E2" w:rsidR="00064C11" w:rsidRPr="008F497F" w:rsidRDefault="00A806DB"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064C11" w:rsidRPr="008F497F" w14:paraId="58FF4151"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4EB5C9AC" w14:textId="22ACA7CB" w:rsidR="00064C11" w:rsidRDefault="00113A28"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20.pants</w:t>
            </w:r>
          </w:p>
        </w:tc>
        <w:tc>
          <w:tcPr>
            <w:tcW w:w="897" w:type="pct"/>
            <w:tcBorders>
              <w:top w:val="outset" w:sz="6" w:space="0" w:color="auto"/>
              <w:left w:val="outset" w:sz="6" w:space="0" w:color="auto"/>
              <w:bottom w:val="outset" w:sz="6" w:space="0" w:color="auto"/>
              <w:right w:val="outset" w:sz="6" w:space="0" w:color="auto"/>
            </w:tcBorders>
          </w:tcPr>
          <w:p w14:paraId="2F06B835" w14:textId="2BFCC9D1" w:rsidR="00064C11" w:rsidRPr="008F497F" w:rsidRDefault="00113A28"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2FD5923C" w14:textId="7254AE73" w:rsidR="00064C11" w:rsidRPr="008F497F" w:rsidRDefault="0024565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2F57DE7E" w14:textId="49D5C1DB" w:rsidR="00064C11" w:rsidRPr="008F497F" w:rsidRDefault="00113A28"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113A28" w:rsidRPr="008F497F" w14:paraId="579F5C12" w14:textId="77777777" w:rsidTr="00113A28">
        <w:trPr>
          <w:tblCellSpacing w:w="15" w:type="dxa"/>
        </w:trPr>
        <w:tc>
          <w:tcPr>
            <w:tcW w:w="4967" w:type="pct"/>
            <w:gridSpan w:val="6"/>
            <w:tcBorders>
              <w:top w:val="outset" w:sz="6" w:space="0" w:color="auto"/>
              <w:left w:val="outset" w:sz="6" w:space="0" w:color="auto"/>
              <w:bottom w:val="outset" w:sz="6" w:space="0" w:color="auto"/>
              <w:right w:val="outset" w:sz="6" w:space="0" w:color="A0A0A0"/>
            </w:tcBorders>
          </w:tcPr>
          <w:p w14:paraId="04E17057" w14:textId="0DCAA198" w:rsidR="00113A28" w:rsidRPr="008F497F" w:rsidRDefault="00113A28"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21.pants</w:t>
            </w:r>
          </w:p>
        </w:tc>
      </w:tr>
      <w:tr w:rsidR="00064C11" w:rsidRPr="008F497F" w14:paraId="007BC004"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56A809AF" w14:textId="63534E97" w:rsidR="00064C11" w:rsidRDefault="000A3E2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1.punkta a) apakšpunkts</w:t>
            </w:r>
          </w:p>
        </w:tc>
        <w:tc>
          <w:tcPr>
            <w:tcW w:w="897" w:type="pct"/>
            <w:tcBorders>
              <w:top w:val="outset" w:sz="6" w:space="0" w:color="auto"/>
              <w:left w:val="outset" w:sz="6" w:space="0" w:color="auto"/>
              <w:bottom w:val="outset" w:sz="6" w:space="0" w:color="auto"/>
              <w:right w:val="outset" w:sz="6" w:space="0" w:color="auto"/>
            </w:tcBorders>
          </w:tcPr>
          <w:p w14:paraId="07885C3D" w14:textId="79E4DE08" w:rsidR="00064C11" w:rsidRPr="008F497F" w:rsidRDefault="0024565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15474596" w14:textId="35B55AC1" w:rsidR="00064C11" w:rsidRPr="008F497F" w:rsidRDefault="0024565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6A455286" w14:textId="1D27A2E1" w:rsidR="00064C11" w:rsidRPr="008F497F" w:rsidRDefault="0024565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064C11" w:rsidRPr="008F497F" w14:paraId="79275B69"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41F6A50F" w14:textId="262B7C56" w:rsidR="00064C11" w:rsidRDefault="000A3E2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1.punkta </w:t>
            </w:r>
            <w:r>
              <w:rPr>
                <w:rFonts w:ascii="Times New Roman" w:eastAsia="Times New Roman" w:hAnsi="Times New Roman" w:cs="Times New Roman"/>
                <w:iCs/>
                <w:color w:val="414142"/>
                <w:sz w:val="24"/>
                <w:szCs w:val="24"/>
                <w:lang w:eastAsia="lv-LV"/>
              </w:rPr>
              <w:t>b</w:t>
            </w:r>
            <w:r>
              <w:rPr>
                <w:rFonts w:ascii="Times New Roman" w:eastAsia="Times New Roman" w:hAnsi="Times New Roman" w:cs="Times New Roman"/>
                <w:iCs/>
                <w:color w:val="414142"/>
                <w:sz w:val="24"/>
                <w:szCs w:val="24"/>
                <w:lang w:eastAsia="lv-LV"/>
              </w:rPr>
              <w:t>) apakšpunkts</w:t>
            </w:r>
          </w:p>
        </w:tc>
        <w:tc>
          <w:tcPr>
            <w:tcW w:w="897" w:type="pct"/>
            <w:tcBorders>
              <w:top w:val="outset" w:sz="6" w:space="0" w:color="auto"/>
              <w:left w:val="outset" w:sz="6" w:space="0" w:color="auto"/>
              <w:bottom w:val="outset" w:sz="6" w:space="0" w:color="auto"/>
              <w:right w:val="outset" w:sz="6" w:space="0" w:color="auto"/>
            </w:tcBorders>
          </w:tcPr>
          <w:p w14:paraId="2E270EDC" w14:textId="5C26CF97" w:rsidR="00064C11" w:rsidRPr="008F497F" w:rsidRDefault="0024565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2B71E2AB" w14:textId="09676406" w:rsidR="00064C11" w:rsidRPr="008F497F" w:rsidRDefault="0024565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4B117E4E" w14:textId="14A04EA8" w:rsidR="00064C11" w:rsidRPr="008F497F" w:rsidRDefault="0024565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064C11" w:rsidRPr="008F497F" w14:paraId="4478C21D"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2B69D886" w14:textId="31A82D11" w:rsidR="00064C11" w:rsidRDefault="000A3E2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1.punkta </w:t>
            </w:r>
            <w:r>
              <w:rPr>
                <w:rFonts w:ascii="Times New Roman" w:eastAsia="Times New Roman" w:hAnsi="Times New Roman" w:cs="Times New Roman"/>
                <w:iCs/>
                <w:color w:val="414142"/>
                <w:sz w:val="24"/>
                <w:szCs w:val="24"/>
                <w:lang w:eastAsia="lv-LV"/>
              </w:rPr>
              <w:t>c</w:t>
            </w:r>
            <w:r>
              <w:rPr>
                <w:rFonts w:ascii="Times New Roman" w:eastAsia="Times New Roman" w:hAnsi="Times New Roman" w:cs="Times New Roman"/>
                <w:iCs/>
                <w:color w:val="414142"/>
                <w:sz w:val="24"/>
                <w:szCs w:val="24"/>
                <w:lang w:eastAsia="lv-LV"/>
              </w:rPr>
              <w:t>) apakšpunkts</w:t>
            </w:r>
          </w:p>
        </w:tc>
        <w:tc>
          <w:tcPr>
            <w:tcW w:w="897" w:type="pct"/>
            <w:tcBorders>
              <w:top w:val="outset" w:sz="6" w:space="0" w:color="auto"/>
              <w:left w:val="outset" w:sz="6" w:space="0" w:color="auto"/>
              <w:bottom w:val="outset" w:sz="6" w:space="0" w:color="auto"/>
              <w:right w:val="outset" w:sz="6" w:space="0" w:color="auto"/>
            </w:tcBorders>
          </w:tcPr>
          <w:p w14:paraId="16A45404" w14:textId="57F6C944" w:rsidR="00064C11" w:rsidRPr="008F497F" w:rsidRDefault="0024565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3937CDEF" w14:textId="5E74FFB6" w:rsidR="00064C11" w:rsidRPr="008F497F" w:rsidRDefault="0024565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2CE4114F" w14:textId="64F6505B" w:rsidR="00064C11" w:rsidRPr="008F497F" w:rsidRDefault="0024565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064C11" w:rsidRPr="008F497F" w14:paraId="097CF26E"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1F8ABE15" w14:textId="6F9B2A51" w:rsidR="00064C11" w:rsidRDefault="000A3E2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1.punkta </w:t>
            </w:r>
            <w:r>
              <w:rPr>
                <w:rFonts w:ascii="Times New Roman" w:eastAsia="Times New Roman" w:hAnsi="Times New Roman" w:cs="Times New Roman"/>
                <w:iCs/>
                <w:color w:val="414142"/>
                <w:sz w:val="24"/>
                <w:szCs w:val="24"/>
                <w:lang w:eastAsia="lv-LV"/>
              </w:rPr>
              <w:t>d</w:t>
            </w:r>
            <w:r>
              <w:rPr>
                <w:rFonts w:ascii="Times New Roman" w:eastAsia="Times New Roman" w:hAnsi="Times New Roman" w:cs="Times New Roman"/>
                <w:iCs/>
                <w:color w:val="414142"/>
                <w:sz w:val="24"/>
                <w:szCs w:val="24"/>
                <w:lang w:eastAsia="lv-LV"/>
              </w:rPr>
              <w:t>) apakšpunkts</w:t>
            </w:r>
          </w:p>
        </w:tc>
        <w:tc>
          <w:tcPr>
            <w:tcW w:w="897" w:type="pct"/>
            <w:tcBorders>
              <w:top w:val="outset" w:sz="6" w:space="0" w:color="auto"/>
              <w:left w:val="outset" w:sz="6" w:space="0" w:color="auto"/>
              <w:bottom w:val="outset" w:sz="6" w:space="0" w:color="auto"/>
              <w:right w:val="outset" w:sz="6" w:space="0" w:color="auto"/>
            </w:tcBorders>
          </w:tcPr>
          <w:p w14:paraId="28AAF210" w14:textId="319427BF" w:rsidR="00064C11" w:rsidRPr="008F497F" w:rsidRDefault="0024565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41151FC3" w14:textId="4982D889" w:rsidR="00064C11" w:rsidRPr="008F497F" w:rsidRDefault="0024565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62704E69" w14:textId="58759E48" w:rsidR="00064C11" w:rsidRPr="008F497F" w:rsidRDefault="0024565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064C11" w:rsidRPr="008F497F" w14:paraId="44E5DF9C"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16F1F742" w14:textId="2FE4CA8D" w:rsidR="00064C11" w:rsidRDefault="000A3E2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1.punkta </w:t>
            </w:r>
            <w:r>
              <w:rPr>
                <w:rFonts w:ascii="Times New Roman" w:eastAsia="Times New Roman" w:hAnsi="Times New Roman" w:cs="Times New Roman"/>
                <w:iCs/>
                <w:color w:val="414142"/>
                <w:sz w:val="24"/>
                <w:szCs w:val="24"/>
                <w:lang w:eastAsia="lv-LV"/>
              </w:rPr>
              <w:t>e</w:t>
            </w:r>
            <w:r>
              <w:rPr>
                <w:rFonts w:ascii="Times New Roman" w:eastAsia="Times New Roman" w:hAnsi="Times New Roman" w:cs="Times New Roman"/>
                <w:iCs/>
                <w:color w:val="414142"/>
                <w:sz w:val="24"/>
                <w:szCs w:val="24"/>
                <w:lang w:eastAsia="lv-LV"/>
              </w:rPr>
              <w:t>) apakšpunkts</w:t>
            </w:r>
          </w:p>
        </w:tc>
        <w:tc>
          <w:tcPr>
            <w:tcW w:w="897" w:type="pct"/>
            <w:tcBorders>
              <w:top w:val="outset" w:sz="6" w:space="0" w:color="auto"/>
              <w:left w:val="outset" w:sz="6" w:space="0" w:color="auto"/>
              <w:bottom w:val="outset" w:sz="6" w:space="0" w:color="auto"/>
              <w:right w:val="outset" w:sz="6" w:space="0" w:color="auto"/>
            </w:tcBorders>
          </w:tcPr>
          <w:p w14:paraId="5BA76123" w14:textId="1BC58F66" w:rsidR="00064C11" w:rsidRPr="008F497F" w:rsidRDefault="0024565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3F466477" w14:textId="3BB9DD6E" w:rsidR="00064C11" w:rsidRPr="008F497F" w:rsidRDefault="0024565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0A890087" w14:textId="33460739" w:rsidR="00064C11" w:rsidRPr="008F497F" w:rsidRDefault="0024565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064C11" w:rsidRPr="008F497F" w14:paraId="38A0B0E2"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1D4B6FC1" w14:textId="3B79E478" w:rsidR="00064C11" w:rsidRDefault="000A3E2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2.punkts</w:t>
            </w:r>
          </w:p>
        </w:tc>
        <w:tc>
          <w:tcPr>
            <w:tcW w:w="897" w:type="pct"/>
            <w:tcBorders>
              <w:top w:val="outset" w:sz="6" w:space="0" w:color="auto"/>
              <w:left w:val="outset" w:sz="6" w:space="0" w:color="auto"/>
              <w:bottom w:val="outset" w:sz="6" w:space="0" w:color="auto"/>
              <w:right w:val="outset" w:sz="6" w:space="0" w:color="auto"/>
            </w:tcBorders>
          </w:tcPr>
          <w:p w14:paraId="720B047F" w14:textId="051AFAB3" w:rsidR="00064C11" w:rsidRPr="008F497F" w:rsidRDefault="0024565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2BB85D9F" w14:textId="6470A0BF" w:rsidR="00064C11" w:rsidRPr="008F497F" w:rsidRDefault="0024565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5AEC5C60" w14:textId="208FF219" w:rsidR="00064C11" w:rsidRPr="008F497F" w:rsidRDefault="0024565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0A3E26" w:rsidRPr="008F497F" w14:paraId="63E58EF1"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357F033F" w14:textId="24379043" w:rsidR="000A3E26" w:rsidRDefault="00A8581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22.pants</w:t>
            </w:r>
          </w:p>
        </w:tc>
        <w:tc>
          <w:tcPr>
            <w:tcW w:w="897" w:type="pct"/>
            <w:tcBorders>
              <w:top w:val="outset" w:sz="6" w:space="0" w:color="auto"/>
              <w:left w:val="outset" w:sz="6" w:space="0" w:color="auto"/>
              <w:bottom w:val="outset" w:sz="6" w:space="0" w:color="auto"/>
              <w:right w:val="outset" w:sz="6" w:space="0" w:color="auto"/>
            </w:tcBorders>
          </w:tcPr>
          <w:p w14:paraId="64AC59DB" w14:textId="7D87BB0F" w:rsidR="000A3E26" w:rsidRPr="008F497F" w:rsidRDefault="00A8581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43001BD2" w14:textId="7D6728C0" w:rsidR="000A3E26" w:rsidRPr="008F497F" w:rsidRDefault="00A8581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76382B64" w14:textId="0DFD7AF5" w:rsidR="000A3E26" w:rsidRPr="008F497F" w:rsidRDefault="00A8581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0A3E26" w:rsidRPr="008F497F" w14:paraId="26F65369"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15A694C9" w14:textId="3615E06F" w:rsidR="000A3E26" w:rsidRDefault="00A8581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23.pants</w:t>
            </w:r>
          </w:p>
        </w:tc>
        <w:tc>
          <w:tcPr>
            <w:tcW w:w="897" w:type="pct"/>
            <w:tcBorders>
              <w:top w:val="outset" w:sz="6" w:space="0" w:color="auto"/>
              <w:left w:val="outset" w:sz="6" w:space="0" w:color="auto"/>
              <w:bottom w:val="outset" w:sz="6" w:space="0" w:color="auto"/>
              <w:right w:val="outset" w:sz="6" w:space="0" w:color="auto"/>
            </w:tcBorders>
          </w:tcPr>
          <w:p w14:paraId="32A68D65" w14:textId="61293BC6" w:rsidR="000A3E26" w:rsidRPr="008F497F" w:rsidRDefault="00B3766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3A8B1786" w14:textId="6CE25ACF" w:rsidR="000A3E26" w:rsidRPr="008F497F" w:rsidRDefault="00B3766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051237E1" w14:textId="7C104A52" w:rsidR="000A3E26" w:rsidRPr="008F497F" w:rsidRDefault="00B3766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0A3E26" w:rsidRPr="008F497F" w14:paraId="253D4A13"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56A76068" w14:textId="19ABD883" w:rsidR="000A3E26" w:rsidRDefault="00A8581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24.pants</w:t>
            </w:r>
          </w:p>
        </w:tc>
        <w:tc>
          <w:tcPr>
            <w:tcW w:w="897" w:type="pct"/>
            <w:tcBorders>
              <w:top w:val="outset" w:sz="6" w:space="0" w:color="auto"/>
              <w:left w:val="outset" w:sz="6" w:space="0" w:color="auto"/>
              <w:bottom w:val="outset" w:sz="6" w:space="0" w:color="auto"/>
              <w:right w:val="outset" w:sz="6" w:space="0" w:color="auto"/>
            </w:tcBorders>
          </w:tcPr>
          <w:p w14:paraId="6E2A4CD8" w14:textId="05E6FDC4" w:rsidR="000A3E26" w:rsidRPr="008F497F" w:rsidRDefault="00B3766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67D2FD37" w14:textId="42C29828" w:rsidR="000A3E26" w:rsidRPr="008F497F" w:rsidRDefault="00B3766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244925D6" w14:textId="1800161D" w:rsidR="000A3E26" w:rsidRPr="008F497F" w:rsidRDefault="00B3766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0A3E26" w:rsidRPr="008F497F" w14:paraId="1287FAEA"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4EC668ED" w14:textId="1F6DB4D1" w:rsidR="000A3E26" w:rsidRDefault="00A8581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25.pants</w:t>
            </w:r>
          </w:p>
        </w:tc>
        <w:tc>
          <w:tcPr>
            <w:tcW w:w="897" w:type="pct"/>
            <w:tcBorders>
              <w:top w:val="outset" w:sz="6" w:space="0" w:color="auto"/>
              <w:left w:val="outset" w:sz="6" w:space="0" w:color="auto"/>
              <w:bottom w:val="outset" w:sz="6" w:space="0" w:color="auto"/>
              <w:right w:val="outset" w:sz="6" w:space="0" w:color="auto"/>
            </w:tcBorders>
          </w:tcPr>
          <w:p w14:paraId="2CB4268A" w14:textId="09A1EBB9" w:rsidR="000A3E26" w:rsidRPr="008F497F" w:rsidRDefault="00B3766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163738D4" w14:textId="3E54122B" w:rsidR="000A3E26" w:rsidRPr="008F497F" w:rsidRDefault="00B3766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5F8BD56F" w14:textId="5A2FFA03" w:rsidR="000A3E26" w:rsidRPr="008F497F" w:rsidRDefault="00B3766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B3766E" w:rsidRPr="008F497F" w14:paraId="3BF05AED" w14:textId="77777777" w:rsidTr="00B3766E">
        <w:trPr>
          <w:tblCellSpacing w:w="15" w:type="dxa"/>
        </w:trPr>
        <w:tc>
          <w:tcPr>
            <w:tcW w:w="4967" w:type="pct"/>
            <w:gridSpan w:val="6"/>
            <w:tcBorders>
              <w:top w:val="outset" w:sz="6" w:space="0" w:color="auto"/>
              <w:left w:val="outset" w:sz="6" w:space="0" w:color="auto"/>
              <w:bottom w:val="outset" w:sz="6" w:space="0" w:color="auto"/>
              <w:right w:val="outset" w:sz="6" w:space="0" w:color="A0A0A0"/>
            </w:tcBorders>
          </w:tcPr>
          <w:p w14:paraId="79C2A993" w14:textId="1055AAD3" w:rsidR="00B3766E" w:rsidRPr="008F497F" w:rsidRDefault="00B3766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26.pants</w:t>
            </w:r>
          </w:p>
        </w:tc>
      </w:tr>
      <w:tr w:rsidR="000A3E26" w:rsidRPr="008F497F" w14:paraId="7DAF783E"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4BA8ECDD" w14:textId="752B8627" w:rsidR="000A3E26" w:rsidRDefault="00B3766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1.punkts</w:t>
            </w:r>
          </w:p>
        </w:tc>
        <w:tc>
          <w:tcPr>
            <w:tcW w:w="897" w:type="pct"/>
            <w:tcBorders>
              <w:top w:val="outset" w:sz="6" w:space="0" w:color="auto"/>
              <w:left w:val="outset" w:sz="6" w:space="0" w:color="auto"/>
              <w:bottom w:val="outset" w:sz="6" w:space="0" w:color="auto"/>
              <w:right w:val="outset" w:sz="6" w:space="0" w:color="auto"/>
            </w:tcBorders>
          </w:tcPr>
          <w:p w14:paraId="2A93AB36" w14:textId="32A3B577" w:rsidR="000A3E26" w:rsidRPr="008F497F" w:rsidRDefault="00B3766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7E1BF0AF" w14:textId="12293156" w:rsidR="000A3E26" w:rsidRPr="008F497F" w:rsidRDefault="00B3766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10ED6103" w14:textId="7D973867" w:rsidR="000A3E26" w:rsidRPr="008F497F" w:rsidRDefault="00B3766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0A3E26" w:rsidRPr="008F497F" w14:paraId="1ED7FDB1"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184077D5" w14:textId="11DAAACA" w:rsidR="000A3E26" w:rsidRDefault="00B3766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2.punkts</w:t>
            </w:r>
          </w:p>
        </w:tc>
        <w:tc>
          <w:tcPr>
            <w:tcW w:w="897" w:type="pct"/>
            <w:tcBorders>
              <w:top w:val="outset" w:sz="6" w:space="0" w:color="auto"/>
              <w:left w:val="outset" w:sz="6" w:space="0" w:color="auto"/>
              <w:bottom w:val="outset" w:sz="6" w:space="0" w:color="auto"/>
              <w:right w:val="outset" w:sz="6" w:space="0" w:color="auto"/>
            </w:tcBorders>
          </w:tcPr>
          <w:p w14:paraId="7C41E311" w14:textId="4D75547F" w:rsidR="000A3E26" w:rsidRPr="008F497F" w:rsidRDefault="00B3766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06B10854" w14:textId="5156739A" w:rsidR="000A3E26" w:rsidRPr="008F497F" w:rsidRDefault="00B3766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50992973" w14:textId="2D5BB62A" w:rsidR="000A3E26" w:rsidRPr="008F497F" w:rsidRDefault="00B3766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0A3E26" w:rsidRPr="008F497F" w14:paraId="21E22330"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151FB872" w14:textId="76106A1C" w:rsidR="000A3E26" w:rsidRDefault="00B3766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3.punkts</w:t>
            </w:r>
          </w:p>
        </w:tc>
        <w:tc>
          <w:tcPr>
            <w:tcW w:w="897" w:type="pct"/>
            <w:tcBorders>
              <w:top w:val="outset" w:sz="6" w:space="0" w:color="auto"/>
              <w:left w:val="outset" w:sz="6" w:space="0" w:color="auto"/>
              <w:bottom w:val="outset" w:sz="6" w:space="0" w:color="auto"/>
              <w:right w:val="outset" w:sz="6" w:space="0" w:color="auto"/>
            </w:tcBorders>
          </w:tcPr>
          <w:p w14:paraId="7CF3A801" w14:textId="1400237C" w:rsidR="000A3E26" w:rsidRPr="008F497F" w:rsidRDefault="00B3766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Ieviests ar </w:t>
            </w:r>
            <w:r w:rsidRPr="00A57477">
              <w:rPr>
                <w:rFonts w:ascii="Times New Roman" w:eastAsia="Times New Roman" w:hAnsi="Times New Roman" w:cs="Times New Roman"/>
                <w:iCs/>
                <w:color w:val="000000" w:themeColor="text1"/>
                <w:sz w:val="24"/>
                <w:szCs w:val="24"/>
                <w:lang w:eastAsia="lv-LV"/>
              </w:rPr>
              <w:t>Narkotisko un</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psihotropo vielu un zāļu, kā arī</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 xml:space="preserve">prekursoru likumīgās </w:t>
            </w:r>
            <w:r w:rsidRPr="00A57477">
              <w:rPr>
                <w:rFonts w:ascii="Times New Roman" w:eastAsia="Times New Roman" w:hAnsi="Times New Roman" w:cs="Times New Roman"/>
                <w:iCs/>
                <w:color w:val="000000" w:themeColor="text1"/>
                <w:sz w:val="24"/>
                <w:szCs w:val="24"/>
                <w:lang w:eastAsia="lv-LV"/>
              </w:rPr>
              <w:lastRenderedPageBreak/>
              <w:t>aprites</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likum</w:t>
            </w:r>
            <w:r>
              <w:rPr>
                <w:rFonts w:ascii="Times New Roman" w:eastAsia="Times New Roman" w:hAnsi="Times New Roman" w:cs="Times New Roman"/>
                <w:iCs/>
                <w:color w:val="000000" w:themeColor="text1"/>
                <w:sz w:val="24"/>
                <w:szCs w:val="24"/>
                <w:lang w:eastAsia="lv-LV"/>
              </w:rPr>
              <w:t xml:space="preserve">a </w:t>
            </w:r>
            <w:r>
              <w:rPr>
                <w:rFonts w:ascii="Times New Roman" w:eastAsia="Times New Roman" w:hAnsi="Times New Roman" w:cs="Times New Roman"/>
                <w:iCs/>
                <w:color w:val="000000" w:themeColor="text1"/>
                <w:sz w:val="24"/>
                <w:szCs w:val="24"/>
                <w:lang w:eastAsia="lv-LV"/>
              </w:rPr>
              <w:t>42.</w:t>
            </w:r>
            <w:r w:rsidRPr="00B3766E">
              <w:rPr>
                <w:rFonts w:ascii="Times New Roman" w:eastAsia="Times New Roman" w:hAnsi="Times New Roman" w:cs="Times New Roman"/>
                <w:iCs/>
                <w:color w:val="000000" w:themeColor="text1"/>
                <w:sz w:val="24"/>
                <w:szCs w:val="24"/>
                <w:vertAlign w:val="superscript"/>
                <w:lang w:eastAsia="lv-LV"/>
              </w:rPr>
              <w:t>3</w:t>
            </w:r>
            <w:r>
              <w:rPr>
                <w:rFonts w:ascii="Times New Roman" w:eastAsia="Times New Roman" w:hAnsi="Times New Roman" w:cs="Times New Roman"/>
                <w:iCs/>
                <w:color w:val="000000" w:themeColor="text1"/>
                <w:sz w:val="24"/>
                <w:szCs w:val="24"/>
                <w:lang w:eastAsia="lv-LV"/>
              </w:rPr>
              <w:t xml:space="preserve"> pantu</w:t>
            </w:r>
          </w:p>
        </w:tc>
        <w:tc>
          <w:tcPr>
            <w:tcW w:w="1223" w:type="pct"/>
            <w:gridSpan w:val="2"/>
            <w:tcBorders>
              <w:top w:val="outset" w:sz="6" w:space="0" w:color="auto"/>
              <w:left w:val="outset" w:sz="6" w:space="0" w:color="auto"/>
              <w:bottom w:val="outset" w:sz="6" w:space="0" w:color="auto"/>
              <w:right w:val="outset" w:sz="6" w:space="0" w:color="auto"/>
            </w:tcBorders>
          </w:tcPr>
          <w:p w14:paraId="2A813037" w14:textId="432D3731" w:rsidR="000A3E26" w:rsidRPr="008F497F" w:rsidRDefault="00B3766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Ieviests pilnībā</w:t>
            </w:r>
          </w:p>
        </w:tc>
        <w:tc>
          <w:tcPr>
            <w:tcW w:w="1897" w:type="pct"/>
            <w:tcBorders>
              <w:top w:val="outset" w:sz="6" w:space="0" w:color="auto"/>
              <w:left w:val="outset" w:sz="6" w:space="0" w:color="auto"/>
              <w:bottom w:val="outset" w:sz="6" w:space="0" w:color="auto"/>
              <w:right w:val="outset" w:sz="6" w:space="0" w:color="auto"/>
            </w:tcBorders>
          </w:tcPr>
          <w:p w14:paraId="39237F94" w14:textId="2440D793" w:rsidR="000A3E26" w:rsidRPr="008F497F" w:rsidRDefault="00B3766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B3766E" w:rsidRPr="008F497F" w14:paraId="7C91B6B2"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4F46C9DB" w14:textId="25387E4E" w:rsidR="00B3766E" w:rsidRDefault="00B3766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3.a punkts</w:t>
            </w:r>
          </w:p>
        </w:tc>
        <w:tc>
          <w:tcPr>
            <w:tcW w:w="897" w:type="pct"/>
            <w:tcBorders>
              <w:top w:val="outset" w:sz="6" w:space="0" w:color="auto"/>
              <w:left w:val="outset" w:sz="6" w:space="0" w:color="auto"/>
              <w:bottom w:val="outset" w:sz="6" w:space="0" w:color="auto"/>
              <w:right w:val="outset" w:sz="6" w:space="0" w:color="auto"/>
            </w:tcBorders>
          </w:tcPr>
          <w:p w14:paraId="69BAADD9" w14:textId="196543C3" w:rsidR="00B3766E" w:rsidRPr="008F497F" w:rsidRDefault="00B3766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Ieviests ar </w:t>
            </w:r>
            <w:r w:rsidRPr="00A57477">
              <w:rPr>
                <w:rFonts w:ascii="Times New Roman" w:eastAsia="Times New Roman" w:hAnsi="Times New Roman" w:cs="Times New Roman"/>
                <w:iCs/>
                <w:color w:val="000000" w:themeColor="text1"/>
                <w:sz w:val="24"/>
                <w:szCs w:val="24"/>
                <w:lang w:eastAsia="lv-LV"/>
              </w:rPr>
              <w:t>Narkotisko un</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psihotropo vielu un zāļu, kā arī</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prekursoru likumīgās aprites</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likum</w:t>
            </w:r>
            <w:r>
              <w:rPr>
                <w:rFonts w:ascii="Times New Roman" w:eastAsia="Times New Roman" w:hAnsi="Times New Roman" w:cs="Times New Roman"/>
                <w:iCs/>
                <w:color w:val="000000" w:themeColor="text1"/>
                <w:sz w:val="24"/>
                <w:szCs w:val="24"/>
                <w:lang w:eastAsia="lv-LV"/>
              </w:rPr>
              <w:t>a 42.</w:t>
            </w:r>
            <w:r>
              <w:rPr>
                <w:rFonts w:ascii="Times New Roman" w:eastAsia="Times New Roman" w:hAnsi="Times New Roman" w:cs="Times New Roman"/>
                <w:iCs/>
                <w:color w:val="000000" w:themeColor="text1"/>
                <w:sz w:val="24"/>
                <w:szCs w:val="24"/>
                <w:vertAlign w:val="superscript"/>
                <w:lang w:eastAsia="lv-LV"/>
              </w:rPr>
              <w:t>4</w:t>
            </w:r>
            <w:r>
              <w:rPr>
                <w:rFonts w:ascii="Times New Roman" w:eastAsia="Times New Roman" w:hAnsi="Times New Roman" w:cs="Times New Roman"/>
                <w:iCs/>
                <w:color w:val="000000" w:themeColor="text1"/>
                <w:sz w:val="24"/>
                <w:szCs w:val="24"/>
                <w:lang w:eastAsia="lv-LV"/>
              </w:rPr>
              <w:t xml:space="preserve"> pantu</w:t>
            </w:r>
          </w:p>
        </w:tc>
        <w:tc>
          <w:tcPr>
            <w:tcW w:w="1223" w:type="pct"/>
            <w:gridSpan w:val="2"/>
            <w:tcBorders>
              <w:top w:val="outset" w:sz="6" w:space="0" w:color="auto"/>
              <w:left w:val="outset" w:sz="6" w:space="0" w:color="auto"/>
              <w:bottom w:val="outset" w:sz="6" w:space="0" w:color="auto"/>
              <w:right w:val="outset" w:sz="6" w:space="0" w:color="auto"/>
            </w:tcBorders>
          </w:tcPr>
          <w:p w14:paraId="39AC4F20" w14:textId="663201CE" w:rsidR="00B3766E" w:rsidRPr="008F497F" w:rsidRDefault="00B3766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Ieviests pilnībā</w:t>
            </w:r>
          </w:p>
        </w:tc>
        <w:tc>
          <w:tcPr>
            <w:tcW w:w="1897" w:type="pct"/>
            <w:tcBorders>
              <w:top w:val="outset" w:sz="6" w:space="0" w:color="auto"/>
              <w:left w:val="outset" w:sz="6" w:space="0" w:color="auto"/>
              <w:bottom w:val="outset" w:sz="6" w:space="0" w:color="auto"/>
              <w:right w:val="outset" w:sz="6" w:space="0" w:color="auto"/>
            </w:tcBorders>
          </w:tcPr>
          <w:p w14:paraId="22644AAE" w14:textId="6603C3C6" w:rsidR="00B3766E" w:rsidRPr="008F497F" w:rsidRDefault="00B3766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B3766E" w:rsidRPr="008F497F" w14:paraId="68A8FC97"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53FBF98A" w14:textId="4EC26625" w:rsidR="00B3766E" w:rsidRDefault="00B3766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3.b punkts</w:t>
            </w:r>
          </w:p>
        </w:tc>
        <w:tc>
          <w:tcPr>
            <w:tcW w:w="897" w:type="pct"/>
            <w:tcBorders>
              <w:top w:val="outset" w:sz="6" w:space="0" w:color="auto"/>
              <w:left w:val="outset" w:sz="6" w:space="0" w:color="auto"/>
              <w:bottom w:val="outset" w:sz="6" w:space="0" w:color="auto"/>
              <w:right w:val="outset" w:sz="6" w:space="0" w:color="auto"/>
            </w:tcBorders>
          </w:tcPr>
          <w:p w14:paraId="04A105E4" w14:textId="16EF88B8" w:rsidR="00B3766E" w:rsidRPr="008F497F" w:rsidRDefault="00B3766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8.punkts un </w:t>
            </w:r>
            <w:r w:rsidRPr="00A57477">
              <w:rPr>
                <w:rFonts w:ascii="Times New Roman" w:eastAsia="Times New Roman" w:hAnsi="Times New Roman" w:cs="Times New Roman"/>
                <w:iCs/>
                <w:color w:val="000000" w:themeColor="text1"/>
                <w:sz w:val="24"/>
                <w:szCs w:val="24"/>
                <w:lang w:eastAsia="lv-LV"/>
              </w:rPr>
              <w:t>Narkotisko un</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psihotropo vielu un zāļu, kā arī</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prekursoru likumīgās aprites</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likum</w:t>
            </w:r>
            <w:r>
              <w:rPr>
                <w:rFonts w:ascii="Times New Roman" w:eastAsia="Times New Roman" w:hAnsi="Times New Roman" w:cs="Times New Roman"/>
                <w:iCs/>
                <w:color w:val="000000" w:themeColor="text1"/>
                <w:sz w:val="24"/>
                <w:szCs w:val="24"/>
                <w:lang w:eastAsia="lv-LV"/>
              </w:rPr>
              <w:t>a 42.</w:t>
            </w:r>
            <w:r>
              <w:rPr>
                <w:rFonts w:ascii="Times New Roman" w:eastAsia="Times New Roman" w:hAnsi="Times New Roman" w:cs="Times New Roman"/>
                <w:iCs/>
                <w:color w:val="000000" w:themeColor="text1"/>
                <w:sz w:val="24"/>
                <w:szCs w:val="24"/>
                <w:vertAlign w:val="superscript"/>
                <w:lang w:eastAsia="lv-LV"/>
              </w:rPr>
              <w:t>4</w:t>
            </w:r>
            <w:r>
              <w:rPr>
                <w:rFonts w:ascii="Times New Roman" w:eastAsia="Times New Roman" w:hAnsi="Times New Roman" w:cs="Times New Roman"/>
                <w:iCs/>
                <w:color w:val="000000" w:themeColor="text1"/>
                <w:sz w:val="24"/>
                <w:szCs w:val="24"/>
                <w:lang w:eastAsia="lv-LV"/>
              </w:rPr>
              <w:t xml:space="preserve"> pant</w:t>
            </w:r>
            <w:r w:rsidR="004E0157">
              <w:rPr>
                <w:rFonts w:ascii="Times New Roman" w:eastAsia="Times New Roman" w:hAnsi="Times New Roman" w:cs="Times New Roman"/>
                <w:iCs/>
                <w:color w:val="000000" w:themeColor="text1"/>
                <w:sz w:val="24"/>
                <w:szCs w:val="24"/>
                <w:lang w:eastAsia="lv-LV"/>
              </w:rPr>
              <w:t>s</w:t>
            </w:r>
          </w:p>
        </w:tc>
        <w:tc>
          <w:tcPr>
            <w:tcW w:w="1223" w:type="pct"/>
            <w:gridSpan w:val="2"/>
            <w:tcBorders>
              <w:top w:val="outset" w:sz="6" w:space="0" w:color="auto"/>
              <w:left w:val="outset" w:sz="6" w:space="0" w:color="auto"/>
              <w:bottom w:val="outset" w:sz="6" w:space="0" w:color="auto"/>
              <w:right w:val="outset" w:sz="6" w:space="0" w:color="auto"/>
            </w:tcBorders>
          </w:tcPr>
          <w:p w14:paraId="306BBEBE" w14:textId="6320A260" w:rsidR="00B3766E" w:rsidRPr="008F497F" w:rsidRDefault="004E015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Ieviests pilnībā</w:t>
            </w:r>
          </w:p>
        </w:tc>
        <w:tc>
          <w:tcPr>
            <w:tcW w:w="1897" w:type="pct"/>
            <w:tcBorders>
              <w:top w:val="outset" w:sz="6" w:space="0" w:color="auto"/>
              <w:left w:val="outset" w:sz="6" w:space="0" w:color="auto"/>
              <w:bottom w:val="outset" w:sz="6" w:space="0" w:color="auto"/>
              <w:right w:val="outset" w:sz="6" w:space="0" w:color="auto"/>
            </w:tcBorders>
          </w:tcPr>
          <w:p w14:paraId="30813A5E" w14:textId="4013730B" w:rsidR="00B3766E" w:rsidRPr="008F497F" w:rsidRDefault="004E015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B3766E" w:rsidRPr="008F497F" w14:paraId="7B40DA59"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197BC70B" w14:textId="4C8D72A6" w:rsidR="00B3766E" w:rsidRDefault="004E015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4.punkts</w:t>
            </w:r>
          </w:p>
        </w:tc>
        <w:tc>
          <w:tcPr>
            <w:tcW w:w="897" w:type="pct"/>
            <w:tcBorders>
              <w:top w:val="outset" w:sz="6" w:space="0" w:color="auto"/>
              <w:left w:val="outset" w:sz="6" w:space="0" w:color="auto"/>
              <w:bottom w:val="outset" w:sz="6" w:space="0" w:color="auto"/>
              <w:right w:val="outset" w:sz="6" w:space="0" w:color="auto"/>
            </w:tcBorders>
          </w:tcPr>
          <w:p w14:paraId="3C8F9EB4" w14:textId="501474C3" w:rsidR="00B3766E" w:rsidRPr="008F497F" w:rsidRDefault="004E015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6CC83196" w14:textId="36686997" w:rsidR="00B3766E" w:rsidRPr="008F497F" w:rsidRDefault="004E015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57232B4C" w14:textId="12D2EA0B" w:rsidR="00B3766E" w:rsidRPr="008F497F" w:rsidRDefault="004E015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B3766E" w:rsidRPr="008F497F" w14:paraId="469679A4"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425246CB" w14:textId="3C5D6CCB" w:rsidR="00B3766E" w:rsidRDefault="004E015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5.punkts</w:t>
            </w:r>
          </w:p>
        </w:tc>
        <w:tc>
          <w:tcPr>
            <w:tcW w:w="897" w:type="pct"/>
            <w:tcBorders>
              <w:top w:val="outset" w:sz="6" w:space="0" w:color="auto"/>
              <w:left w:val="outset" w:sz="6" w:space="0" w:color="auto"/>
              <w:bottom w:val="outset" w:sz="6" w:space="0" w:color="auto"/>
              <w:right w:val="outset" w:sz="6" w:space="0" w:color="auto"/>
            </w:tcBorders>
          </w:tcPr>
          <w:p w14:paraId="6972A652" w14:textId="3BD0413F" w:rsidR="00B3766E" w:rsidRPr="008F497F" w:rsidRDefault="004E015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6E638A0D" w14:textId="5EA793DB" w:rsidR="00B3766E" w:rsidRPr="008F497F" w:rsidRDefault="004E015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7BB414FF" w14:textId="406960DE" w:rsidR="00B3766E" w:rsidRPr="008F497F" w:rsidRDefault="004E015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B3766E" w:rsidRPr="008F497F" w14:paraId="20A515DA"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4E403AEA" w14:textId="0039D8C0" w:rsidR="00B3766E" w:rsidRDefault="004E015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27.pants</w:t>
            </w:r>
          </w:p>
        </w:tc>
        <w:tc>
          <w:tcPr>
            <w:tcW w:w="897" w:type="pct"/>
            <w:tcBorders>
              <w:top w:val="outset" w:sz="6" w:space="0" w:color="auto"/>
              <w:left w:val="outset" w:sz="6" w:space="0" w:color="auto"/>
              <w:bottom w:val="outset" w:sz="6" w:space="0" w:color="auto"/>
              <w:right w:val="outset" w:sz="6" w:space="0" w:color="auto"/>
            </w:tcBorders>
          </w:tcPr>
          <w:p w14:paraId="1120F7AE" w14:textId="0A06E9E3" w:rsidR="00B3766E" w:rsidRPr="008F497F" w:rsidRDefault="004E015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38CA8B6E" w14:textId="2120836F" w:rsidR="00B3766E" w:rsidRPr="008F497F" w:rsidRDefault="004E015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4D53BDCC" w14:textId="182F5F99" w:rsidR="00B3766E" w:rsidRPr="008F497F" w:rsidRDefault="004E015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B3766E" w:rsidRPr="008F497F" w14:paraId="043D2D31"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14CE5ABE" w14:textId="03A021A2" w:rsidR="00B3766E" w:rsidRDefault="00ED333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28.pants</w:t>
            </w:r>
          </w:p>
        </w:tc>
        <w:tc>
          <w:tcPr>
            <w:tcW w:w="897" w:type="pct"/>
            <w:tcBorders>
              <w:top w:val="outset" w:sz="6" w:space="0" w:color="auto"/>
              <w:left w:val="outset" w:sz="6" w:space="0" w:color="auto"/>
              <w:bottom w:val="outset" w:sz="6" w:space="0" w:color="auto"/>
              <w:right w:val="outset" w:sz="6" w:space="0" w:color="auto"/>
            </w:tcBorders>
          </w:tcPr>
          <w:p w14:paraId="4B7BD608" w14:textId="4E70C69A" w:rsidR="00B3766E" w:rsidRPr="008F497F" w:rsidRDefault="00ED333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w:t>
            </w:r>
            <w:r>
              <w:rPr>
                <w:rFonts w:ascii="Times New Roman" w:eastAsia="Times New Roman" w:hAnsi="Times New Roman" w:cs="Times New Roman"/>
                <w:iCs/>
                <w:color w:val="414142"/>
                <w:sz w:val="24"/>
                <w:szCs w:val="24"/>
                <w:lang w:eastAsia="lv-LV"/>
              </w:rPr>
              <w:t xml:space="preserve"> regulē Eiropas Komisijas tiesības izdot deleģētos aktus</w:t>
            </w:r>
          </w:p>
        </w:tc>
        <w:tc>
          <w:tcPr>
            <w:tcW w:w="1223" w:type="pct"/>
            <w:gridSpan w:val="2"/>
            <w:tcBorders>
              <w:top w:val="outset" w:sz="6" w:space="0" w:color="auto"/>
              <w:left w:val="outset" w:sz="6" w:space="0" w:color="auto"/>
              <w:bottom w:val="outset" w:sz="6" w:space="0" w:color="auto"/>
              <w:right w:val="outset" w:sz="6" w:space="0" w:color="auto"/>
            </w:tcBorders>
          </w:tcPr>
          <w:p w14:paraId="68CED4C9" w14:textId="4499CF79" w:rsidR="00B3766E" w:rsidRPr="008F497F" w:rsidRDefault="00ED333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61C601BA" w14:textId="1082B456" w:rsidR="00B3766E" w:rsidRPr="008F497F" w:rsidRDefault="00F7635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B3766E" w:rsidRPr="008F497F" w14:paraId="472745D7"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042C43D9" w14:textId="74D3434F" w:rsidR="00B3766E" w:rsidRDefault="00F7635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30.pants</w:t>
            </w:r>
          </w:p>
        </w:tc>
        <w:tc>
          <w:tcPr>
            <w:tcW w:w="897" w:type="pct"/>
            <w:tcBorders>
              <w:top w:val="outset" w:sz="6" w:space="0" w:color="auto"/>
              <w:left w:val="outset" w:sz="6" w:space="0" w:color="auto"/>
              <w:bottom w:val="outset" w:sz="6" w:space="0" w:color="auto"/>
              <w:right w:val="outset" w:sz="6" w:space="0" w:color="auto"/>
            </w:tcBorders>
          </w:tcPr>
          <w:p w14:paraId="31339754" w14:textId="2AB7434D" w:rsidR="00B3766E" w:rsidRPr="008F497F" w:rsidRDefault="00F7635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23412D89" w14:textId="0C52FB17" w:rsidR="00B3766E" w:rsidRPr="008F497F" w:rsidRDefault="00F7635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167CA734" w14:textId="014CFB8C" w:rsidR="00B3766E" w:rsidRPr="008F497F" w:rsidRDefault="00F7635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B3766E" w:rsidRPr="008F497F" w14:paraId="0A4E4DC9"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72ADA4F0" w14:textId="14CFE247" w:rsidR="00B3766E" w:rsidRDefault="00F7635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30.a pants</w:t>
            </w:r>
          </w:p>
        </w:tc>
        <w:tc>
          <w:tcPr>
            <w:tcW w:w="897" w:type="pct"/>
            <w:tcBorders>
              <w:top w:val="outset" w:sz="6" w:space="0" w:color="auto"/>
              <w:left w:val="outset" w:sz="6" w:space="0" w:color="auto"/>
              <w:bottom w:val="outset" w:sz="6" w:space="0" w:color="auto"/>
              <w:right w:val="outset" w:sz="6" w:space="0" w:color="auto"/>
            </w:tcBorders>
          </w:tcPr>
          <w:p w14:paraId="0A9D7969" w14:textId="09D2444B" w:rsidR="00B3766E" w:rsidRPr="008F497F" w:rsidRDefault="00F7635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regulē Eiropas Komisijas tiesības izdot deleģētos aktus</w:t>
            </w:r>
          </w:p>
        </w:tc>
        <w:tc>
          <w:tcPr>
            <w:tcW w:w="1223" w:type="pct"/>
            <w:gridSpan w:val="2"/>
            <w:tcBorders>
              <w:top w:val="outset" w:sz="6" w:space="0" w:color="auto"/>
              <w:left w:val="outset" w:sz="6" w:space="0" w:color="auto"/>
              <w:bottom w:val="outset" w:sz="6" w:space="0" w:color="auto"/>
              <w:right w:val="outset" w:sz="6" w:space="0" w:color="auto"/>
            </w:tcBorders>
          </w:tcPr>
          <w:p w14:paraId="56476C1D" w14:textId="73CEC640" w:rsidR="00B3766E" w:rsidRPr="008F497F" w:rsidRDefault="00F7635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0D0B6C81" w14:textId="02066788" w:rsidR="00B3766E" w:rsidRPr="008F497F" w:rsidRDefault="00F7635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F76357" w:rsidRPr="008F497F" w14:paraId="015FBC02"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4101F12A" w14:textId="3C583237" w:rsidR="00F76357" w:rsidRDefault="00F7635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30.b pants</w:t>
            </w:r>
          </w:p>
        </w:tc>
        <w:tc>
          <w:tcPr>
            <w:tcW w:w="897" w:type="pct"/>
            <w:tcBorders>
              <w:top w:val="outset" w:sz="6" w:space="0" w:color="auto"/>
              <w:left w:val="outset" w:sz="6" w:space="0" w:color="auto"/>
              <w:bottom w:val="outset" w:sz="6" w:space="0" w:color="auto"/>
              <w:right w:val="outset" w:sz="6" w:space="0" w:color="auto"/>
            </w:tcBorders>
          </w:tcPr>
          <w:p w14:paraId="028DBA91" w14:textId="4AC9B229" w:rsidR="00F76357" w:rsidRPr="008F497F" w:rsidRDefault="00F7635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Netiek ieviests, jo regulē Eiropas </w:t>
            </w:r>
            <w:r>
              <w:rPr>
                <w:rFonts w:ascii="Times New Roman" w:eastAsia="Times New Roman" w:hAnsi="Times New Roman" w:cs="Times New Roman"/>
                <w:iCs/>
                <w:color w:val="414142"/>
                <w:sz w:val="24"/>
                <w:szCs w:val="24"/>
                <w:lang w:eastAsia="lv-LV"/>
              </w:rPr>
              <w:lastRenderedPageBreak/>
              <w:t>Komisijas tiesības izdot deleģētos aktus</w:t>
            </w:r>
          </w:p>
        </w:tc>
        <w:tc>
          <w:tcPr>
            <w:tcW w:w="1223" w:type="pct"/>
            <w:gridSpan w:val="2"/>
            <w:tcBorders>
              <w:top w:val="outset" w:sz="6" w:space="0" w:color="auto"/>
              <w:left w:val="outset" w:sz="6" w:space="0" w:color="auto"/>
              <w:bottom w:val="outset" w:sz="6" w:space="0" w:color="auto"/>
              <w:right w:val="outset" w:sz="6" w:space="0" w:color="auto"/>
            </w:tcBorders>
          </w:tcPr>
          <w:p w14:paraId="123B0C25" w14:textId="24FFA277" w:rsidR="00F76357" w:rsidRPr="008F497F" w:rsidRDefault="00F7635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Netiek ieviests</w:t>
            </w:r>
          </w:p>
        </w:tc>
        <w:tc>
          <w:tcPr>
            <w:tcW w:w="1897" w:type="pct"/>
            <w:tcBorders>
              <w:top w:val="outset" w:sz="6" w:space="0" w:color="auto"/>
              <w:left w:val="outset" w:sz="6" w:space="0" w:color="auto"/>
              <w:bottom w:val="outset" w:sz="6" w:space="0" w:color="auto"/>
              <w:right w:val="outset" w:sz="6" w:space="0" w:color="auto"/>
            </w:tcBorders>
          </w:tcPr>
          <w:p w14:paraId="7E4D9526" w14:textId="43F52708" w:rsidR="00F76357" w:rsidRPr="008F497F" w:rsidRDefault="00F7635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F76357" w:rsidRPr="008F497F" w14:paraId="12982E56"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04D6D2DB" w14:textId="67E46D94" w:rsidR="00F76357" w:rsidRDefault="008D2CFC"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31.pants</w:t>
            </w:r>
          </w:p>
        </w:tc>
        <w:tc>
          <w:tcPr>
            <w:tcW w:w="897" w:type="pct"/>
            <w:tcBorders>
              <w:top w:val="outset" w:sz="6" w:space="0" w:color="auto"/>
              <w:left w:val="outset" w:sz="6" w:space="0" w:color="auto"/>
              <w:bottom w:val="outset" w:sz="6" w:space="0" w:color="auto"/>
              <w:right w:val="outset" w:sz="6" w:space="0" w:color="auto"/>
            </w:tcBorders>
          </w:tcPr>
          <w:p w14:paraId="4063C30C" w14:textId="19C971A2" w:rsidR="00F76357" w:rsidRPr="008F497F" w:rsidRDefault="008D2CFC"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Ieviests ar Latvijas Administratīvo pārkāpumu kodeksa </w:t>
            </w:r>
            <w:r w:rsidR="009333CF">
              <w:rPr>
                <w:rFonts w:ascii="Times New Roman" w:eastAsia="Times New Roman" w:hAnsi="Times New Roman" w:cs="Times New Roman"/>
                <w:iCs/>
                <w:color w:val="414142"/>
                <w:sz w:val="24"/>
                <w:szCs w:val="24"/>
                <w:lang w:eastAsia="lv-LV"/>
              </w:rPr>
              <w:t xml:space="preserve">un Krimināllikuma normām </w:t>
            </w:r>
          </w:p>
        </w:tc>
        <w:tc>
          <w:tcPr>
            <w:tcW w:w="1223" w:type="pct"/>
            <w:gridSpan w:val="2"/>
            <w:tcBorders>
              <w:top w:val="outset" w:sz="6" w:space="0" w:color="auto"/>
              <w:left w:val="outset" w:sz="6" w:space="0" w:color="auto"/>
              <w:bottom w:val="outset" w:sz="6" w:space="0" w:color="auto"/>
              <w:right w:val="outset" w:sz="6" w:space="0" w:color="auto"/>
            </w:tcBorders>
          </w:tcPr>
          <w:p w14:paraId="4E3E72A2" w14:textId="2BF32E37" w:rsidR="00F76357" w:rsidRPr="008F497F" w:rsidRDefault="009333CF"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Ieviests pilnībā</w:t>
            </w:r>
          </w:p>
        </w:tc>
        <w:tc>
          <w:tcPr>
            <w:tcW w:w="1897" w:type="pct"/>
            <w:tcBorders>
              <w:top w:val="outset" w:sz="6" w:space="0" w:color="auto"/>
              <w:left w:val="outset" w:sz="6" w:space="0" w:color="auto"/>
              <w:bottom w:val="outset" w:sz="6" w:space="0" w:color="auto"/>
              <w:right w:val="outset" w:sz="6" w:space="0" w:color="auto"/>
            </w:tcBorders>
          </w:tcPr>
          <w:p w14:paraId="4CC0916F" w14:textId="03016784" w:rsidR="00F76357" w:rsidRPr="008F497F" w:rsidRDefault="009333CF"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9333CF" w:rsidRPr="008F497F" w14:paraId="3CDD4B93" w14:textId="77777777" w:rsidTr="009333CF">
        <w:trPr>
          <w:tblCellSpacing w:w="15" w:type="dxa"/>
        </w:trPr>
        <w:tc>
          <w:tcPr>
            <w:tcW w:w="4967" w:type="pct"/>
            <w:gridSpan w:val="6"/>
            <w:tcBorders>
              <w:top w:val="outset" w:sz="6" w:space="0" w:color="auto"/>
              <w:left w:val="outset" w:sz="6" w:space="0" w:color="auto"/>
              <w:bottom w:val="outset" w:sz="6" w:space="0" w:color="auto"/>
              <w:right w:val="outset" w:sz="6" w:space="0" w:color="A0A0A0"/>
            </w:tcBorders>
          </w:tcPr>
          <w:p w14:paraId="782EF797" w14:textId="6CB65798" w:rsidR="009333CF" w:rsidRPr="008F497F" w:rsidRDefault="009333CF"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32.pants</w:t>
            </w:r>
          </w:p>
        </w:tc>
      </w:tr>
      <w:tr w:rsidR="00F76357" w:rsidRPr="008F497F" w14:paraId="4FC830FD"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75D68AD7" w14:textId="7B18C23A" w:rsidR="00F76357" w:rsidRDefault="009333CF"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1.punkts</w:t>
            </w:r>
          </w:p>
        </w:tc>
        <w:tc>
          <w:tcPr>
            <w:tcW w:w="897" w:type="pct"/>
            <w:tcBorders>
              <w:top w:val="outset" w:sz="6" w:space="0" w:color="auto"/>
              <w:left w:val="outset" w:sz="6" w:space="0" w:color="auto"/>
              <w:bottom w:val="outset" w:sz="6" w:space="0" w:color="auto"/>
              <w:right w:val="outset" w:sz="6" w:space="0" w:color="auto"/>
            </w:tcBorders>
          </w:tcPr>
          <w:p w14:paraId="429956A3" w14:textId="272F9A83" w:rsidR="00F76357" w:rsidRPr="008F497F" w:rsidRDefault="009333CF"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0F9D80DC" w14:textId="2DADAAD7" w:rsidR="00F76357" w:rsidRPr="008F497F" w:rsidRDefault="009333CF"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28654300" w14:textId="559ACA04" w:rsidR="00F76357" w:rsidRPr="008F497F" w:rsidRDefault="009333CF"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F76357" w:rsidRPr="008F497F" w14:paraId="61126E9B"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177D95DD" w14:textId="3916F942" w:rsidR="00F76357" w:rsidRDefault="009333CF"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2.punkts</w:t>
            </w:r>
          </w:p>
        </w:tc>
        <w:tc>
          <w:tcPr>
            <w:tcW w:w="897" w:type="pct"/>
            <w:tcBorders>
              <w:top w:val="outset" w:sz="6" w:space="0" w:color="auto"/>
              <w:left w:val="outset" w:sz="6" w:space="0" w:color="auto"/>
              <w:bottom w:val="outset" w:sz="6" w:space="0" w:color="auto"/>
              <w:right w:val="outset" w:sz="6" w:space="0" w:color="auto"/>
            </w:tcBorders>
          </w:tcPr>
          <w:p w14:paraId="47EAFD8D" w14:textId="13092861" w:rsidR="00F76357" w:rsidRPr="008F497F" w:rsidRDefault="009333CF"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regulē Eiropas Komisijas tiesības izdot deleģētos aktus</w:t>
            </w:r>
          </w:p>
        </w:tc>
        <w:tc>
          <w:tcPr>
            <w:tcW w:w="1223" w:type="pct"/>
            <w:gridSpan w:val="2"/>
            <w:tcBorders>
              <w:top w:val="outset" w:sz="6" w:space="0" w:color="auto"/>
              <w:left w:val="outset" w:sz="6" w:space="0" w:color="auto"/>
              <w:bottom w:val="outset" w:sz="6" w:space="0" w:color="auto"/>
              <w:right w:val="outset" w:sz="6" w:space="0" w:color="auto"/>
            </w:tcBorders>
          </w:tcPr>
          <w:p w14:paraId="1D0DE1E4" w14:textId="3B360D90" w:rsidR="00F76357" w:rsidRPr="008F497F" w:rsidRDefault="009333CF"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389FAF3C" w14:textId="7911EA72" w:rsidR="00F76357" w:rsidRPr="008F497F" w:rsidRDefault="009333CF"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9333CF" w:rsidRPr="008F497F" w14:paraId="2D41F947"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1F5CE208" w14:textId="44A2E4AC" w:rsidR="009333CF" w:rsidRDefault="009333CF"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3.punkts</w:t>
            </w:r>
          </w:p>
        </w:tc>
        <w:tc>
          <w:tcPr>
            <w:tcW w:w="897" w:type="pct"/>
            <w:tcBorders>
              <w:top w:val="outset" w:sz="6" w:space="0" w:color="auto"/>
              <w:left w:val="outset" w:sz="6" w:space="0" w:color="auto"/>
              <w:bottom w:val="outset" w:sz="6" w:space="0" w:color="auto"/>
              <w:right w:val="outset" w:sz="6" w:space="0" w:color="auto"/>
            </w:tcBorders>
          </w:tcPr>
          <w:p w14:paraId="495804BA" w14:textId="6E7368F0" w:rsidR="009333CF" w:rsidRPr="008F497F" w:rsidRDefault="009333CF"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uzliek pienākumus Eiropas Komisijai</w:t>
            </w:r>
          </w:p>
        </w:tc>
        <w:tc>
          <w:tcPr>
            <w:tcW w:w="1223" w:type="pct"/>
            <w:gridSpan w:val="2"/>
            <w:tcBorders>
              <w:top w:val="outset" w:sz="6" w:space="0" w:color="auto"/>
              <w:left w:val="outset" w:sz="6" w:space="0" w:color="auto"/>
              <w:bottom w:val="outset" w:sz="6" w:space="0" w:color="auto"/>
              <w:right w:val="outset" w:sz="6" w:space="0" w:color="auto"/>
            </w:tcBorders>
          </w:tcPr>
          <w:p w14:paraId="50BA39C6" w14:textId="189B2ABC" w:rsidR="009333CF" w:rsidRPr="008F497F" w:rsidRDefault="009333CF"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1347317B" w14:textId="306F82AA" w:rsidR="009333CF" w:rsidRPr="008F497F" w:rsidRDefault="009333CF"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9333CF" w:rsidRPr="008F497F" w14:paraId="6BC0EAED"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53D6A233" w14:textId="41DAA533" w:rsidR="009333CF" w:rsidRDefault="009333CF"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4.punkts</w:t>
            </w:r>
          </w:p>
        </w:tc>
        <w:tc>
          <w:tcPr>
            <w:tcW w:w="897" w:type="pct"/>
            <w:tcBorders>
              <w:top w:val="outset" w:sz="6" w:space="0" w:color="auto"/>
              <w:left w:val="outset" w:sz="6" w:space="0" w:color="auto"/>
              <w:bottom w:val="outset" w:sz="6" w:space="0" w:color="auto"/>
              <w:right w:val="outset" w:sz="6" w:space="0" w:color="auto"/>
            </w:tcBorders>
          </w:tcPr>
          <w:p w14:paraId="6C197224" w14:textId="5C8DC4B5" w:rsidR="009333CF" w:rsidRPr="008F497F" w:rsidRDefault="009333CF"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uzliek pienākumus Eiropas Komisijai</w:t>
            </w:r>
          </w:p>
        </w:tc>
        <w:tc>
          <w:tcPr>
            <w:tcW w:w="1223" w:type="pct"/>
            <w:gridSpan w:val="2"/>
            <w:tcBorders>
              <w:top w:val="outset" w:sz="6" w:space="0" w:color="auto"/>
              <w:left w:val="outset" w:sz="6" w:space="0" w:color="auto"/>
              <w:bottom w:val="outset" w:sz="6" w:space="0" w:color="auto"/>
              <w:right w:val="outset" w:sz="6" w:space="0" w:color="auto"/>
            </w:tcBorders>
          </w:tcPr>
          <w:p w14:paraId="273CB356" w14:textId="13C32705" w:rsidR="009333CF" w:rsidRPr="008F497F" w:rsidRDefault="009333CF"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5EB89F37" w14:textId="20A77D19" w:rsidR="009333CF" w:rsidRPr="008F497F" w:rsidRDefault="00A6618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9333CF" w:rsidRPr="008F497F" w14:paraId="7C644459"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1D834282" w14:textId="50718CBF" w:rsidR="009333CF" w:rsidRDefault="00A6618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32.a pants</w:t>
            </w:r>
          </w:p>
        </w:tc>
        <w:tc>
          <w:tcPr>
            <w:tcW w:w="897" w:type="pct"/>
            <w:tcBorders>
              <w:top w:val="outset" w:sz="6" w:space="0" w:color="auto"/>
              <w:left w:val="outset" w:sz="6" w:space="0" w:color="auto"/>
              <w:bottom w:val="outset" w:sz="6" w:space="0" w:color="auto"/>
              <w:right w:val="outset" w:sz="6" w:space="0" w:color="auto"/>
            </w:tcBorders>
          </w:tcPr>
          <w:p w14:paraId="4F9B3F54" w14:textId="36FC2556" w:rsidR="009333CF" w:rsidRPr="008F497F" w:rsidRDefault="00A6618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11D96C02" w14:textId="4FA16AED" w:rsidR="009333CF" w:rsidRPr="008F497F" w:rsidRDefault="00A6618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5D11512E" w14:textId="5476E2C0" w:rsidR="009333CF" w:rsidRPr="008F497F" w:rsidRDefault="00A6618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A66181" w:rsidRPr="008F497F" w14:paraId="018BFF38" w14:textId="77777777" w:rsidTr="00A66181">
        <w:trPr>
          <w:tblCellSpacing w:w="15" w:type="dxa"/>
        </w:trPr>
        <w:tc>
          <w:tcPr>
            <w:tcW w:w="4967" w:type="pct"/>
            <w:gridSpan w:val="6"/>
            <w:tcBorders>
              <w:top w:val="outset" w:sz="6" w:space="0" w:color="auto"/>
              <w:left w:val="outset" w:sz="6" w:space="0" w:color="auto"/>
              <w:bottom w:val="outset" w:sz="6" w:space="0" w:color="auto"/>
              <w:right w:val="outset" w:sz="6" w:space="0" w:color="A0A0A0"/>
            </w:tcBorders>
          </w:tcPr>
          <w:p w14:paraId="3C8CD31E" w14:textId="589A080E" w:rsidR="00A66181" w:rsidRPr="008F497F" w:rsidRDefault="00A6618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33.pants</w:t>
            </w:r>
          </w:p>
        </w:tc>
      </w:tr>
      <w:tr w:rsidR="00F76357" w:rsidRPr="008F497F" w14:paraId="4A2F8376"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1CAE3BF3" w14:textId="0D9E0227" w:rsidR="00F76357" w:rsidRDefault="00A6618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1.punkts</w:t>
            </w:r>
          </w:p>
        </w:tc>
        <w:tc>
          <w:tcPr>
            <w:tcW w:w="897" w:type="pct"/>
            <w:tcBorders>
              <w:top w:val="outset" w:sz="6" w:space="0" w:color="auto"/>
              <w:left w:val="outset" w:sz="6" w:space="0" w:color="auto"/>
              <w:bottom w:val="outset" w:sz="6" w:space="0" w:color="auto"/>
              <w:right w:val="outset" w:sz="6" w:space="0" w:color="auto"/>
            </w:tcBorders>
          </w:tcPr>
          <w:p w14:paraId="633EAA59" w14:textId="5297BB50" w:rsidR="00F76357" w:rsidRPr="008F497F" w:rsidRDefault="00563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761A06B3" w14:textId="2C882D2B" w:rsidR="00F76357" w:rsidRPr="008F497F" w:rsidRDefault="00563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5F7FF038" w14:textId="21DF61D7" w:rsidR="00F76357" w:rsidRPr="008F497F" w:rsidRDefault="00563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A66181" w:rsidRPr="008F497F" w14:paraId="15936DAF"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5CB31283" w14:textId="667CEC11" w:rsidR="00A66181" w:rsidRDefault="00A6618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w:t>
            </w:r>
            <w:r>
              <w:rPr>
                <w:rFonts w:ascii="Times New Roman" w:eastAsia="Times New Roman" w:hAnsi="Times New Roman" w:cs="Times New Roman"/>
                <w:iCs/>
                <w:color w:val="414142"/>
                <w:sz w:val="24"/>
                <w:szCs w:val="24"/>
                <w:lang w:eastAsia="lv-LV"/>
              </w:rPr>
              <w:t>.punkts</w:t>
            </w:r>
          </w:p>
        </w:tc>
        <w:tc>
          <w:tcPr>
            <w:tcW w:w="897" w:type="pct"/>
            <w:tcBorders>
              <w:top w:val="outset" w:sz="6" w:space="0" w:color="auto"/>
              <w:left w:val="outset" w:sz="6" w:space="0" w:color="auto"/>
              <w:bottom w:val="outset" w:sz="6" w:space="0" w:color="auto"/>
              <w:right w:val="outset" w:sz="6" w:space="0" w:color="auto"/>
            </w:tcBorders>
          </w:tcPr>
          <w:p w14:paraId="5CDA13D0" w14:textId="21F9D617" w:rsidR="00A66181" w:rsidRPr="008F497F" w:rsidRDefault="00563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353705CE" w14:textId="7F3999D1" w:rsidR="00A66181" w:rsidRPr="008F497F" w:rsidRDefault="00563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1AE67140" w14:textId="11B92A02" w:rsidR="00A66181" w:rsidRPr="008F497F" w:rsidRDefault="00563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A66181" w:rsidRPr="008F497F" w14:paraId="3835A1CB"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42A757CA" w14:textId="75B378B7" w:rsidR="00A66181" w:rsidRDefault="00A6618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w:t>
            </w:r>
            <w:r>
              <w:rPr>
                <w:rFonts w:ascii="Times New Roman" w:eastAsia="Times New Roman" w:hAnsi="Times New Roman" w:cs="Times New Roman"/>
                <w:iCs/>
                <w:color w:val="414142"/>
                <w:sz w:val="24"/>
                <w:szCs w:val="24"/>
                <w:lang w:eastAsia="lv-LV"/>
              </w:rPr>
              <w:t>.punkts</w:t>
            </w:r>
          </w:p>
        </w:tc>
        <w:tc>
          <w:tcPr>
            <w:tcW w:w="897" w:type="pct"/>
            <w:tcBorders>
              <w:top w:val="outset" w:sz="6" w:space="0" w:color="auto"/>
              <w:left w:val="outset" w:sz="6" w:space="0" w:color="auto"/>
              <w:bottom w:val="outset" w:sz="6" w:space="0" w:color="auto"/>
              <w:right w:val="outset" w:sz="6" w:space="0" w:color="auto"/>
            </w:tcBorders>
          </w:tcPr>
          <w:p w14:paraId="28DFA6AB" w14:textId="0896E4A9" w:rsidR="00A66181" w:rsidRPr="008F497F" w:rsidRDefault="00563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2709B023" w14:textId="5FCEE6E7" w:rsidR="00A66181" w:rsidRPr="008F497F" w:rsidRDefault="00563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39B6E32A" w14:textId="078D4B59" w:rsidR="00A66181" w:rsidRPr="008F497F" w:rsidRDefault="00563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A66181" w:rsidRPr="008F497F" w14:paraId="716F295E"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24401AEE" w14:textId="3B720DE1" w:rsidR="00A66181" w:rsidRDefault="00A6618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4</w:t>
            </w:r>
            <w:r>
              <w:rPr>
                <w:rFonts w:ascii="Times New Roman" w:eastAsia="Times New Roman" w:hAnsi="Times New Roman" w:cs="Times New Roman"/>
                <w:iCs/>
                <w:color w:val="414142"/>
                <w:sz w:val="24"/>
                <w:szCs w:val="24"/>
                <w:lang w:eastAsia="lv-LV"/>
              </w:rPr>
              <w:t>.punkts</w:t>
            </w:r>
          </w:p>
        </w:tc>
        <w:tc>
          <w:tcPr>
            <w:tcW w:w="897" w:type="pct"/>
            <w:tcBorders>
              <w:top w:val="outset" w:sz="6" w:space="0" w:color="auto"/>
              <w:left w:val="outset" w:sz="6" w:space="0" w:color="auto"/>
              <w:bottom w:val="outset" w:sz="6" w:space="0" w:color="auto"/>
              <w:right w:val="outset" w:sz="6" w:space="0" w:color="auto"/>
            </w:tcBorders>
          </w:tcPr>
          <w:p w14:paraId="4A55F2B4" w14:textId="1FCED2A1" w:rsidR="00A66181" w:rsidRPr="008F497F" w:rsidRDefault="00563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5E4CBFDA" w14:textId="1F7D0F0D" w:rsidR="00A66181" w:rsidRPr="008F497F" w:rsidRDefault="00563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4168ED94" w14:textId="529046C9" w:rsidR="00A66181" w:rsidRPr="008F497F" w:rsidRDefault="00563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A66181" w:rsidRPr="008F497F" w14:paraId="192A68E9"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1B91DCC2" w14:textId="39C014ED" w:rsidR="00A66181" w:rsidRDefault="00A6618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5</w:t>
            </w:r>
            <w:r>
              <w:rPr>
                <w:rFonts w:ascii="Times New Roman" w:eastAsia="Times New Roman" w:hAnsi="Times New Roman" w:cs="Times New Roman"/>
                <w:iCs/>
                <w:color w:val="414142"/>
                <w:sz w:val="24"/>
                <w:szCs w:val="24"/>
                <w:lang w:eastAsia="lv-LV"/>
              </w:rPr>
              <w:t>.punkts</w:t>
            </w:r>
          </w:p>
        </w:tc>
        <w:tc>
          <w:tcPr>
            <w:tcW w:w="897" w:type="pct"/>
            <w:tcBorders>
              <w:top w:val="outset" w:sz="6" w:space="0" w:color="auto"/>
              <w:left w:val="outset" w:sz="6" w:space="0" w:color="auto"/>
              <w:bottom w:val="outset" w:sz="6" w:space="0" w:color="auto"/>
              <w:right w:val="outset" w:sz="6" w:space="0" w:color="auto"/>
            </w:tcBorders>
          </w:tcPr>
          <w:p w14:paraId="45CED0D3" w14:textId="5C733CE8" w:rsidR="00A66181" w:rsidRPr="008F497F" w:rsidRDefault="00563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23" w:type="pct"/>
            <w:gridSpan w:val="2"/>
            <w:tcBorders>
              <w:top w:val="outset" w:sz="6" w:space="0" w:color="auto"/>
              <w:left w:val="outset" w:sz="6" w:space="0" w:color="auto"/>
              <w:bottom w:val="outset" w:sz="6" w:space="0" w:color="auto"/>
              <w:right w:val="outset" w:sz="6" w:space="0" w:color="auto"/>
            </w:tcBorders>
          </w:tcPr>
          <w:p w14:paraId="2A2DFA08" w14:textId="1BB7251D" w:rsidR="00A66181" w:rsidRPr="008F497F" w:rsidRDefault="00563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40DDD468" w14:textId="697D04B3" w:rsidR="00A66181" w:rsidRPr="008F497F" w:rsidRDefault="00B46C2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A66181" w:rsidRPr="008F497F" w14:paraId="3ACCF954"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5A846395" w14:textId="07E44E35" w:rsidR="00A66181" w:rsidRDefault="00B46C2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34.pants</w:t>
            </w:r>
          </w:p>
        </w:tc>
        <w:tc>
          <w:tcPr>
            <w:tcW w:w="897" w:type="pct"/>
            <w:tcBorders>
              <w:top w:val="outset" w:sz="6" w:space="0" w:color="auto"/>
              <w:left w:val="outset" w:sz="6" w:space="0" w:color="auto"/>
              <w:bottom w:val="outset" w:sz="6" w:space="0" w:color="auto"/>
              <w:right w:val="outset" w:sz="6" w:space="0" w:color="auto"/>
            </w:tcBorders>
          </w:tcPr>
          <w:p w14:paraId="23ED2CB0" w14:textId="4D43119A" w:rsidR="00A66181" w:rsidRPr="008F497F" w:rsidRDefault="00B46C2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w:t>
            </w:r>
            <w:r>
              <w:rPr>
                <w:rFonts w:ascii="Times New Roman" w:eastAsia="Times New Roman" w:hAnsi="Times New Roman" w:cs="Times New Roman"/>
                <w:iCs/>
                <w:color w:val="414142"/>
                <w:sz w:val="24"/>
                <w:szCs w:val="24"/>
                <w:lang w:eastAsia="lv-LV"/>
              </w:rPr>
              <w:t xml:space="preserve"> ar to atceļ citu regulu</w:t>
            </w:r>
          </w:p>
        </w:tc>
        <w:tc>
          <w:tcPr>
            <w:tcW w:w="1223" w:type="pct"/>
            <w:gridSpan w:val="2"/>
            <w:tcBorders>
              <w:top w:val="outset" w:sz="6" w:space="0" w:color="auto"/>
              <w:left w:val="outset" w:sz="6" w:space="0" w:color="auto"/>
              <w:bottom w:val="outset" w:sz="6" w:space="0" w:color="auto"/>
              <w:right w:val="outset" w:sz="6" w:space="0" w:color="auto"/>
            </w:tcBorders>
          </w:tcPr>
          <w:p w14:paraId="5CD82272" w14:textId="468DAF32" w:rsidR="00A66181" w:rsidRPr="008F497F" w:rsidRDefault="00B46C2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6AAE4654" w14:textId="7C2A3F82" w:rsidR="00A66181" w:rsidRPr="008F497F" w:rsidRDefault="00B46C2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A66181" w:rsidRPr="008F497F" w14:paraId="00911197"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4CF8C508" w14:textId="7AFA2FCA" w:rsidR="00A66181" w:rsidRDefault="00B46C2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35.pants</w:t>
            </w:r>
          </w:p>
        </w:tc>
        <w:tc>
          <w:tcPr>
            <w:tcW w:w="897" w:type="pct"/>
            <w:tcBorders>
              <w:top w:val="outset" w:sz="6" w:space="0" w:color="auto"/>
              <w:left w:val="outset" w:sz="6" w:space="0" w:color="auto"/>
              <w:bottom w:val="outset" w:sz="6" w:space="0" w:color="auto"/>
              <w:right w:val="outset" w:sz="6" w:space="0" w:color="auto"/>
            </w:tcBorders>
          </w:tcPr>
          <w:p w14:paraId="7EABB2F2" w14:textId="7A2A77F7" w:rsidR="00A66181" w:rsidRPr="008F497F" w:rsidRDefault="00B46C2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w:t>
            </w:r>
            <w:r>
              <w:rPr>
                <w:rFonts w:ascii="Times New Roman" w:eastAsia="Times New Roman" w:hAnsi="Times New Roman" w:cs="Times New Roman"/>
                <w:iCs/>
                <w:color w:val="414142"/>
                <w:sz w:val="24"/>
                <w:szCs w:val="24"/>
                <w:lang w:eastAsia="lv-LV"/>
              </w:rPr>
              <w:t xml:space="preserve"> regulē regulas spēkā stāšanos  un piemērošanu</w:t>
            </w:r>
          </w:p>
        </w:tc>
        <w:tc>
          <w:tcPr>
            <w:tcW w:w="1223" w:type="pct"/>
            <w:gridSpan w:val="2"/>
            <w:tcBorders>
              <w:top w:val="outset" w:sz="6" w:space="0" w:color="auto"/>
              <w:left w:val="outset" w:sz="6" w:space="0" w:color="auto"/>
              <w:bottom w:val="outset" w:sz="6" w:space="0" w:color="auto"/>
              <w:right w:val="outset" w:sz="6" w:space="0" w:color="auto"/>
            </w:tcBorders>
          </w:tcPr>
          <w:p w14:paraId="1BFCF576" w14:textId="58F69F5D" w:rsidR="00A66181" w:rsidRPr="008F497F" w:rsidRDefault="00B46C2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97" w:type="pct"/>
            <w:tcBorders>
              <w:top w:val="outset" w:sz="6" w:space="0" w:color="auto"/>
              <w:left w:val="outset" w:sz="6" w:space="0" w:color="auto"/>
              <w:bottom w:val="outset" w:sz="6" w:space="0" w:color="auto"/>
              <w:right w:val="outset" w:sz="6" w:space="0" w:color="auto"/>
            </w:tcBorders>
          </w:tcPr>
          <w:p w14:paraId="526179F8" w14:textId="6C91874E" w:rsidR="00A66181" w:rsidRPr="008F497F" w:rsidRDefault="00B46C2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B46C27" w:rsidRPr="008F497F" w14:paraId="2F9366DF"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tcPr>
          <w:p w14:paraId="1259E94E" w14:textId="77777777" w:rsidR="00B46C27" w:rsidRDefault="00B46C27" w:rsidP="007E336F">
            <w:pPr>
              <w:spacing w:after="0" w:line="240" w:lineRule="auto"/>
              <w:rPr>
                <w:rFonts w:ascii="Times New Roman" w:eastAsia="Times New Roman" w:hAnsi="Times New Roman" w:cs="Times New Roman"/>
                <w:iCs/>
                <w:color w:val="414142"/>
                <w:sz w:val="24"/>
                <w:szCs w:val="24"/>
                <w:lang w:eastAsia="lv-LV"/>
              </w:rPr>
            </w:pPr>
          </w:p>
        </w:tc>
        <w:tc>
          <w:tcPr>
            <w:tcW w:w="897" w:type="pct"/>
            <w:tcBorders>
              <w:top w:val="outset" w:sz="6" w:space="0" w:color="auto"/>
              <w:left w:val="outset" w:sz="6" w:space="0" w:color="auto"/>
              <w:bottom w:val="outset" w:sz="6" w:space="0" w:color="auto"/>
              <w:right w:val="outset" w:sz="6" w:space="0" w:color="auto"/>
            </w:tcBorders>
          </w:tcPr>
          <w:p w14:paraId="1E580E6F" w14:textId="77777777" w:rsidR="00B46C27" w:rsidRPr="008F497F" w:rsidRDefault="00B46C27" w:rsidP="007E336F">
            <w:pPr>
              <w:spacing w:after="0" w:line="240" w:lineRule="auto"/>
              <w:rPr>
                <w:rFonts w:ascii="Times New Roman" w:eastAsia="Times New Roman" w:hAnsi="Times New Roman" w:cs="Times New Roman"/>
                <w:iCs/>
                <w:color w:val="414142"/>
                <w:sz w:val="24"/>
                <w:szCs w:val="24"/>
                <w:lang w:eastAsia="lv-LV"/>
              </w:rPr>
            </w:pPr>
          </w:p>
        </w:tc>
        <w:tc>
          <w:tcPr>
            <w:tcW w:w="1223" w:type="pct"/>
            <w:gridSpan w:val="2"/>
            <w:tcBorders>
              <w:top w:val="outset" w:sz="6" w:space="0" w:color="auto"/>
              <w:left w:val="outset" w:sz="6" w:space="0" w:color="auto"/>
              <w:bottom w:val="outset" w:sz="6" w:space="0" w:color="auto"/>
              <w:right w:val="outset" w:sz="6" w:space="0" w:color="auto"/>
            </w:tcBorders>
          </w:tcPr>
          <w:p w14:paraId="332E7B89" w14:textId="77777777" w:rsidR="00B46C27" w:rsidRPr="008F497F" w:rsidRDefault="00B46C27" w:rsidP="007E336F">
            <w:pPr>
              <w:spacing w:after="0" w:line="240" w:lineRule="auto"/>
              <w:rPr>
                <w:rFonts w:ascii="Times New Roman" w:eastAsia="Times New Roman" w:hAnsi="Times New Roman" w:cs="Times New Roman"/>
                <w:iCs/>
                <w:color w:val="414142"/>
                <w:sz w:val="24"/>
                <w:szCs w:val="24"/>
                <w:lang w:eastAsia="lv-LV"/>
              </w:rPr>
            </w:pPr>
          </w:p>
        </w:tc>
        <w:tc>
          <w:tcPr>
            <w:tcW w:w="1897" w:type="pct"/>
            <w:tcBorders>
              <w:top w:val="outset" w:sz="6" w:space="0" w:color="auto"/>
              <w:left w:val="outset" w:sz="6" w:space="0" w:color="auto"/>
              <w:bottom w:val="outset" w:sz="6" w:space="0" w:color="auto"/>
              <w:right w:val="outset" w:sz="6" w:space="0" w:color="auto"/>
            </w:tcBorders>
          </w:tcPr>
          <w:p w14:paraId="19460DFD" w14:textId="77777777" w:rsidR="00B46C27" w:rsidRPr="008F497F" w:rsidRDefault="00B46C27" w:rsidP="007E336F">
            <w:pPr>
              <w:spacing w:after="0" w:line="240" w:lineRule="auto"/>
              <w:rPr>
                <w:rFonts w:ascii="Times New Roman" w:eastAsia="Times New Roman" w:hAnsi="Times New Roman" w:cs="Times New Roman"/>
                <w:iCs/>
                <w:color w:val="414142"/>
                <w:sz w:val="24"/>
                <w:szCs w:val="24"/>
                <w:lang w:eastAsia="lv-LV"/>
              </w:rPr>
            </w:pPr>
          </w:p>
        </w:tc>
      </w:tr>
      <w:tr w:rsidR="00C25E88" w:rsidRPr="008F497F" w14:paraId="64505313"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hideMark/>
          </w:tcPr>
          <w:p w14:paraId="1113FD6B" w14:textId="77777777" w:rsidR="009F2836" w:rsidRPr="008F497F" w:rsidRDefault="009F2836" w:rsidP="007E336F">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Kā ir izmantota ES tiesību aktā paredzētā rīcības brīvība dalībvalstij pārņemt vai ieviest noteiktas ES tiesību akta normas? Kādēļ?</w:t>
            </w:r>
          </w:p>
        </w:tc>
        <w:tc>
          <w:tcPr>
            <w:tcW w:w="4050" w:type="pct"/>
            <w:gridSpan w:val="4"/>
            <w:tcBorders>
              <w:top w:val="outset" w:sz="6" w:space="0" w:color="auto"/>
              <w:left w:val="outset" w:sz="6" w:space="0" w:color="auto"/>
              <w:bottom w:val="outset" w:sz="6" w:space="0" w:color="auto"/>
              <w:right w:val="outset" w:sz="6" w:space="0" w:color="auto"/>
            </w:tcBorders>
            <w:hideMark/>
          </w:tcPr>
          <w:p w14:paraId="46EDA19A" w14:textId="3BF53C6B" w:rsidR="000F018D" w:rsidRPr="002C4F41" w:rsidRDefault="000F018D" w:rsidP="000F018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p w14:paraId="0A150AE9" w14:textId="1E93CF08" w:rsidR="009F2836" w:rsidRPr="002C4F41" w:rsidRDefault="009F2836" w:rsidP="007E336F">
            <w:pPr>
              <w:spacing w:after="0" w:line="240" w:lineRule="auto"/>
              <w:rPr>
                <w:rFonts w:ascii="Times New Roman" w:eastAsia="Times New Roman" w:hAnsi="Times New Roman" w:cs="Times New Roman"/>
                <w:iCs/>
                <w:sz w:val="24"/>
                <w:szCs w:val="24"/>
                <w:lang w:eastAsia="lv-LV"/>
              </w:rPr>
            </w:pPr>
          </w:p>
        </w:tc>
      </w:tr>
      <w:tr w:rsidR="00C25E88" w:rsidRPr="008F497F" w14:paraId="0DCEF7A9"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hideMark/>
          </w:tcPr>
          <w:p w14:paraId="788FF636" w14:textId="77777777" w:rsidR="009F2836" w:rsidRPr="008F497F" w:rsidRDefault="009F2836" w:rsidP="007E336F">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050" w:type="pct"/>
            <w:gridSpan w:val="4"/>
            <w:tcBorders>
              <w:top w:val="outset" w:sz="6" w:space="0" w:color="auto"/>
              <w:left w:val="outset" w:sz="6" w:space="0" w:color="auto"/>
              <w:bottom w:val="outset" w:sz="6" w:space="0" w:color="auto"/>
              <w:right w:val="outset" w:sz="6" w:space="0" w:color="auto"/>
            </w:tcBorders>
            <w:hideMark/>
          </w:tcPr>
          <w:p w14:paraId="45E56E8D" w14:textId="77777777" w:rsidR="009F2836" w:rsidRPr="0009518D" w:rsidRDefault="009F2836" w:rsidP="007E336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C25E88" w:rsidRPr="008F497F" w14:paraId="59F802C1" w14:textId="77777777" w:rsidTr="00A66181">
        <w:trPr>
          <w:tblCellSpacing w:w="15" w:type="dxa"/>
        </w:trPr>
        <w:tc>
          <w:tcPr>
            <w:tcW w:w="901" w:type="pct"/>
            <w:gridSpan w:val="2"/>
            <w:tcBorders>
              <w:top w:val="outset" w:sz="6" w:space="0" w:color="auto"/>
              <w:left w:val="outset" w:sz="6" w:space="0" w:color="auto"/>
              <w:bottom w:val="outset" w:sz="6" w:space="0" w:color="auto"/>
              <w:right w:val="outset" w:sz="6" w:space="0" w:color="auto"/>
            </w:tcBorders>
            <w:hideMark/>
          </w:tcPr>
          <w:p w14:paraId="57FFB91A" w14:textId="77777777" w:rsidR="009F2836" w:rsidRPr="008F497F" w:rsidRDefault="009F2836" w:rsidP="007E336F">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Cita informācija</w:t>
            </w:r>
          </w:p>
        </w:tc>
        <w:tc>
          <w:tcPr>
            <w:tcW w:w="4050" w:type="pct"/>
            <w:gridSpan w:val="4"/>
            <w:tcBorders>
              <w:top w:val="outset" w:sz="6" w:space="0" w:color="auto"/>
              <w:left w:val="outset" w:sz="6" w:space="0" w:color="auto"/>
              <w:bottom w:val="outset" w:sz="6" w:space="0" w:color="auto"/>
              <w:right w:val="outset" w:sz="6" w:space="0" w:color="auto"/>
            </w:tcBorders>
            <w:hideMark/>
          </w:tcPr>
          <w:p w14:paraId="086D08D2" w14:textId="77777777" w:rsidR="009F2836" w:rsidRPr="00287694" w:rsidRDefault="009F2836" w:rsidP="007E336F">
            <w:pPr>
              <w:spacing w:after="0" w:line="240" w:lineRule="auto"/>
              <w:rPr>
                <w:rFonts w:ascii="Times New Roman" w:eastAsia="Times New Roman" w:hAnsi="Times New Roman" w:cs="Times New Roman"/>
                <w:iCs/>
                <w:color w:val="A6A6A6" w:themeColor="background1" w:themeShade="A6"/>
                <w:sz w:val="24"/>
                <w:szCs w:val="24"/>
                <w:lang w:eastAsia="lv-LV"/>
              </w:rPr>
            </w:pPr>
            <w:r w:rsidRPr="00287694">
              <w:rPr>
                <w:rFonts w:ascii="Times New Roman" w:eastAsia="Times New Roman" w:hAnsi="Times New Roman" w:cs="Times New Roman"/>
                <w:iCs/>
                <w:sz w:val="24"/>
                <w:szCs w:val="24"/>
                <w:lang w:eastAsia="lv-LV"/>
              </w:rPr>
              <w:t>Nav</w:t>
            </w:r>
          </w:p>
        </w:tc>
      </w:tr>
    </w:tbl>
    <w:p w14:paraId="2D52AD96" w14:textId="0AB1865E" w:rsidR="00E5323B" w:rsidRDefault="00E5323B" w:rsidP="00E5323B">
      <w:pPr>
        <w:spacing w:after="0" w:line="240" w:lineRule="auto"/>
        <w:rPr>
          <w:rFonts w:ascii="Times New Roman" w:eastAsia="Times New Roman" w:hAnsi="Times New Roman" w:cs="Times New Roman"/>
          <w:iCs/>
          <w:color w:val="414142"/>
          <w:sz w:val="24"/>
          <w:szCs w:val="24"/>
          <w:lang w:eastAsia="lv-LV"/>
        </w:rPr>
      </w:pPr>
    </w:p>
    <w:p w14:paraId="577C717B" w14:textId="77777777" w:rsidR="00864ABA" w:rsidRPr="00F92CC7" w:rsidRDefault="00864ABA"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92CC7" w14:paraId="684924B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7DA2EFA" w14:textId="77777777" w:rsidR="00655F2C" w:rsidRPr="00F92CC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92CC7">
              <w:rPr>
                <w:rFonts w:ascii="Times New Roman" w:eastAsia="Times New Roman" w:hAnsi="Times New Roman" w:cs="Times New Roman"/>
                <w:b/>
                <w:bCs/>
                <w:iCs/>
                <w:color w:val="414142"/>
                <w:sz w:val="24"/>
                <w:szCs w:val="24"/>
                <w:lang w:eastAsia="lv-LV"/>
              </w:rPr>
              <w:lastRenderedPageBreak/>
              <w:t>VI. Sabiedrības līdzdalība un komunikācijas aktivitātes</w:t>
            </w:r>
          </w:p>
        </w:tc>
      </w:tr>
      <w:tr w:rsidR="00E5323B" w:rsidRPr="00F92CC7" w14:paraId="093218A4" w14:textId="77777777" w:rsidTr="0025200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911FF35" w14:textId="77777777"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2786AB9" w14:textId="77777777"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00A30637" w14:textId="77777777" w:rsidR="00E5323B" w:rsidRPr="00F92CC7" w:rsidRDefault="007503ED" w:rsidP="00C41533">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3B63B4">
              <w:rPr>
                <w:rFonts w:ascii="Times New Roman" w:eastAsia="Times New Roman" w:hAnsi="Times New Roman" w:cs="Times New Roman"/>
                <w:iCs/>
                <w:sz w:val="24"/>
                <w:szCs w:val="24"/>
                <w:lang w:eastAsia="lv-LV"/>
              </w:rPr>
              <w:t>P</w:t>
            </w:r>
            <w:r>
              <w:rPr>
                <w:rFonts w:ascii="Times New Roman" w:eastAsia="Times New Roman" w:hAnsi="Times New Roman" w:cs="Times New Roman"/>
                <w:iCs/>
                <w:sz w:val="24"/>
                <w:szCs w:val="24"/>
                <w:lang w:eastAsia="lv-LV"/>
              </w:rPr>
              <w:t>ar p</w:t>
            </w:r>
            <w:r w:rsidRPr="003B63B4">
              <w:rPr>
                <w:rFonts w:ascii="Times New Roman" w:eastAsia="Times New Roman" w:hAnsi="Times New Roman" w:cs="Times New Roman"/>
                <w:iCs/>
                <w:sz w:val="24"/>
                <w:szCs w:val="24"/>
                <w:lang w:eastAsia="lv-LV"/>
              </w:rPr>
              <w:t>ro</w:t>
            </w:r>
            <w:r>
              <w:rPr>
                <w:rFonts w:ascii="Times New Roman" w:eastAsia="Times New Roman" w:hAnsi="Times New Roman" w:cs="Times New Roman"/>
                <w:iCs/>
                <w:sz w:val="24"/>
                <w:szCs w:val="24"/>
                <w:lang w:eastAsia="lv-LV"/>
              </w:rPr>
              <w:t>jektu 2019.gada 2</w:t>
            </w:r>
            <w:r w:rsidR="000F2738">
              <w:rPr>
                <w:rFonts w:ascii="Times New Roman" w:eastAsia="Times New Roman" w:hAnsi="Times New Roman" w:cs="Times New Roman"/>
                <w:iCs/>
                <w:sz w:val="24"/>
                <w:szCs w:val="24"/>
                <w:lang w:eastAsia="lv-LV"/>
              </w:rPr>
              <w:t>2</w:t>
            </w:r>
            <w:r>
              <w:rPr>
                <w:rFonts w:ascii="Times New Roman" w:eastAsia="Times New Roman" w:hAnsi="Times New Roman" w:cs="Times New Roman"/>
                <w:iCs/>
                <w:sz w:val="24"/>
                <w:szCs w:val="24"/>
                <w:lang w:eastAsia="lv-LV"/>
              </w:rPr>
              <w:t xml:space="preserve">.maijā tika rīkota sabiedriskā apspriede, uz kuru tika uzaicināti pārstāvji no </w:t>
            </w:r>
            <w:r w:rsidRPr="00A24AFC">
              <w:rPr>
                <w:rFonts w:ascii="Times New Roman" w:eastAsia="Times New Roman" w:hAnsi="Times New Roman" w:cs="Times New Roman"/>
                <w:iCs/>
                <w:sz w:val="24"/>
                <w:szCs w:val="24"/>
                <w:lang w:eastAsia="lv-LV"/>
              </w:rPr>
              <w:t>Latvijas Tirdzniecības un rūpniecības kamera</w:t>
            </w:r>
            <w:r>
              <w:rPr>
                <w:rFonts w:ascii="Times New Roman" w:eastAsia="Times New Roman" w:hAnsi="Times New Roman" w:cs="Times New Roman"/>
                <w:iCs/>
                <w:sz w:val="24"/>
                <w:szCs w:val="24"/>
                <w:lang w:eastAsia="lv-LV"/>
              </w:rPr>
              <w:t>s,</w:t>
            </w:r>
            <w:r w:rsidRPr="00A24AFC">
              <w:rPr>
                <w:rFonts w:ascii="Times New Roman" w:eastAsia="Times New Roman" w:hAnsi="Times New Roman" w:cs="Times New Roman"/>
                <w:iCs/>
                <w:sz w:val="24"/>
                <w:szCs w:val="24"/>
                <w:lang w:eastAsia="lv-LV"/>
              </w:rPr>
              <w:t xml:space="preserve"> Latvijas Darba devēju konfederācija</w:t>
            </w:r>
            <w:r>
              <w:rPr>
                <w:rFonts w:ascii="Times New Roman" w:eastAsia="Times New Roman" w:hAnsi="Times New Roman" w:cs="Times New Roman"/>
                <w:iCs/>
                <w:sz w:val="24"/>
                <w:szCs w:val="24"/>
                <w:lang w:eastAsia="lv-LV"/>
              </w:rPr>
              <w:t xml:space="preserve">s, </w:t>
            </w:r>
            <w:r w:rsidRPr="00A24AFC">
              <w:rPr>
                <w:rFonts w:ascii="Times New Roman" w:eastAsia="Times New Roman" w:hAnsi="Times New Roman" w:cs="Times New Roman"/>
                <w:iCs/>
                <w:sz w:val="24"/>
                <w:szCs w:val="24"/>
                <w:lang w:eastAsia="lv-LV"/>
              </w:rPr>
              <w:t>Latvijas Ķīmijas un farmācijas uzņēmēju asociācija</w:t>
            </w:r>
            <w:r>
              <w:rPr>
                <w:rFonts w:ascii="Times New Roman" w:eastAsia="Times New Roman" w:hAnsi="Times New Roman" w:cs="Times New Roman"/>
                <w:iCs/>
                <w:sz w:val="24"/>
                <w:szCs w:val="24"/>
                <w:lang w:eastAsia="lv-LV"/>
              </w:rPr>
              <w:t xml:space="preserve">s, </w:t>
            </w:r>
            <w:r w:rsidRPr="00A24AFC">
              <w:rPr>
                <w:rFonts w:ascii="Times New Roman" w:eastAsia="Times New Roman" w:hAnsi="Times New Roman" w:cs="Times New Roman"/>
                <w:iCs/>
                <w:sz w:val="24"/>
                <w:szCs w:val="24"/>
                <w:lang w:eastAsia="lv-LV"/>
              </w:rPr>
              <w:t>Latvijas Zāļu lieltirgotāju asociācija</w:t>
            </w:r>
            <w:r>
              <w:rPr>
                <w:rFonts w:ascii="Times New Roman" w:eastAsia="Times New Roman" w:hAnsi="Times New Roman" w:cs="Times New Roman"/>
                <w:iCs/>
                <w:sz w:val="24"/>
                <w:szCs w:val="24"/>
                <w:lang w:eastAsia="lv-LV"/>
              </w:rPr>
              <w:t>s,</w:t>
            </w:r>
            <w:r w:rsidR="009E3CB1">
              <w:rPr>
                <w:rFonts w:ascii="Times New Roman" w:eastAsia="Times New Roman" w:hAnsi="Times New Roman" w:cs="Times New Roman"/>
                <w:iCs/>
                <w:sz w:val="24"/>
                <w:szCs w:val="24"/>
                <w:lang w:eastAsia="lv-LV"/>
              </w:rPr>
              <w:t xml:space="preserve"> Aptieku īpašnieku biedrības un Aptieku attīstības biedrības</w:t>
            </w:r>
            <w:r>
              <w:rPr>
                <w:rFonts w:ascii="Times New Roman" w:eastAsia="Times New Roman" w:hAnsi="Times New Roman" w:cs="Times New Roman"/>
                <w:iCs/>
                <w:sz w:val="24"/>
                <w:szCs w:val="24"/>
                <w:lang w:eastAsia="lv-LV"/>
              </w:rPr>
              <w:t>.</w:t>
            </w:r>
          </w:p>
        </w:tc>
      </w:tr>
      <w:tr w:rsidR="00E5323B" w:rsidRPr="00F92CC7" w14:paraId="32128FEC" w14:textId="77777777" w:rsidTr="0025200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1E808F2" w14:textId="77777777"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DAC0831" w14:textId="77777777"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6BC2FA8B" w14:textId="77777777" w:rsidR="00E5323B" w:rsidRPr="00F92CC7" w:rsidRDefault="00803DED" w:rsidP="00C41533">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Neviens sabiedrības pārstāvis uz sabiedrisko apspriedi neieradās.</w:t>
            </w:r>
          </w:p>
        </w:tc>
      </w:tr>
      <w:tr w:rsidR="00E5323B" w:rsidRPr="00F92CC7" w14:paraId="1ECCFBDD" w14:textId="77777777" w:rsidTr="0025200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D281A18" w14:textId="77777777"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67DB786" w14:textId="77777777"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2FF68159" w14:textId="77777777" w:rsidR="00E5323B" w:rsidRPr="00F92CC7" w:rsidRDefault="00803DE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Nav</w:t>
            </w:r>
          </w:p>
        </w:tc>
      </w:tr>
      <w:tr w:rsidR="00E5323B" w:rsidRPr="00F92CC7" w14:paraId="26666D62" w14:textId="77777777" w:rsidTr="0025200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8E72088" w14:textId="77777777"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5D7D3AE" w14:textId="77777777"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3E07EA0" w14:textId="77777777" w:rsidR="00E5323B" w:rsidRPr="00F92CC7" w:rsidRDefault="00252009"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252009">
              <w:rPr>
                <w:rFonts w:ascii="Times New Roman" w:eastAsia="Times New Roman" w:hAnsi="Times New Roman" w:cs="Times New Roman"/>
                <w:iCs/>
                <w:sz w:val="24"/>
                <w:szCs w:val="24"/>
                <w:lang w:eastAsia="lv-LV"/>
              </w:rPr>
              <w:t>Nav</w:t>
            </w:r>
          </w:p>
        </w:tc>
      </w:tr>
    </w:tbl>
    <w:p w14:paraId="427F175A" w14:textId="77777777"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92CC7" w14:paraId="0EADCCC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AFADDD" w14:textId="77777777" w:rsidR="00655F2C" w:rsidRPr="00F92CC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92CC7">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F92CC7" w14:paraId="3EEF1E6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95D1CC" w14:textId="77777777"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A9E6157" w14:textId="77777777"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9092578" w14:textId="77777777" w:rsidR="00E5323B" w:rsidRPr="00F92CC7" w:rsidRDefault="00252009" w:rsidP="00C41533">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Veselības inspekcija</w:t>
            </w:r>
            <w:r w:rsidR="00111093">
              <w:rPr>
                <w:rFonts w:ascii="Times New Roman" w:eastAsia="Times New Roman" w:hAnsi="Times New Roman" w:cs="Times New Roman"/>
                <w:iCs/>
                <w:sz w:val="24"/>
                <w:szCs w:val="24"/>
                <w:lang w:eastAsia="lv-LV"/>
              </w:rPr>
              <w:t>, Valsts policija</w:t>
            </w:r>
            <w:r>
              <w:rPr>
                <w:rFonts w:ascii="Times New Roman" w:eastAsia="Times New Roman" w:hAnsi="Times New Roman" w:cs="Times New Roman"/>
                <w:iCs/>
                <w:sz w:val="24"/>
                <w:szCs w:val="24"/>
                <w:lang w:eastAsia="lv-LV"/>
              </w:rPr>
              <w:t xml:space="preserve"> un Zāļu valsts aģentūra</w:t>
            </w:r>
          </w:p>
        </w:tc>
      </w:tr>
      <w:tr w:rsidR="00E5323B" w:rsidRPr="00F92CC7" w14:paraId="60E5192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6EE70E" w14:textId="77777777"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7A2EB6A" w14:textId="77777777"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Projekta izpildes ietekme uz pārvaldes funkcijām un institucionālo struktūru.</w:t>
            </w:r>
            <w:r w:rsidRPr="00F92CC7">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02E0790" w14:textId="77777777" w:rsidR="00E5323B" w:rsidRPr="00F92CC7" w:rsidRDefault="00252009" w:rsidP="00C41533">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252009">
              <w:rPr>
                <w:rFonts w:ascii="Times New Roman" w:eastAsia="Times New Roman" w:hAnsi="Times New Roman" w:cs="Times New Roman"/>
                <w:iCs/>
                <w:sz w:val="24"/>
                <w:szCs w:val="24"/>
                <w:lang w:eastAsia="lv-LV"/>
              </w:rPr>
              <w:t>Projekta</w:t>
            </w:r>
            <w:r>
              <w:rPr>
                <w:rFonts w:ascii="Times New Roman" w:eastAsia="Times New Roman" w:hAnsi="Times New Roman" w:cs="Times New Roman"/>
                <w:iCs/>
                <w:color w:val="A6A6A6" w:themeColor="background1" w:themeShade="A6"/>
                <w:sz w:val="24"/>
                <w:szCs w:val="24"/>
                <w:lang w:eastAsia="lv-LV"/>
              </w:rPr>
              <w:t xml:space="preserve"> </w:t>
            </w:r>
            <w:r w:rsidRPr="00252009">
              <w:rPr>
                <w:rFonts w:ascii="Times New Roman" w:eastAsia="Times New Roman" w:hAnsi="Times New Roman" w:cs="Times New Roman"/>
                <w:iCs/>
                <w:sz w:val="24"/>
                <w:szCs w:val="24"/>
                <w:lang w:eastAsia="lv-LV"/>
              </w:rPr>
              <w:t>izp</w:t>
            </w:r>
            <w:r>
              <w:rPr>
                <w:rFonts w:ascii="Times New Roman" w:eastAsia="Times New Roman" w:hAnsi="Times New Roman" w:cs="Times New Roman"/>
                <w:iCs/>
                <w:sz w:val="24"/>
                <w:szCs w:val="24"/>
                <w:lang w:eastAsia="lv-LV"/>
              </w:rPr>
              <w:t>ildei Veselības inspekcijai ir nepieciešamas papildus divas štata vietas – viena vecākā inspektora un viena inspektora vieta.</w:t>
            </w:r>
            <w:r w:rsidRPr="00252009">
              <w:rPr>
                <w:rFonts w:ascii="Times New Roman" w:eastAsia="Times New Roman" w:hAnsi="Times New Roman" w:cs="Times New Roman"/>
                <w:iCs/>
                <w:sz w:val="24"/>
                <w:szCs w:val="24"/>
                <w:lang w:eastAsia="lv-LV"/>
              </w:rPr>
              <w:t xml:space="preserve"> </w:t>
            </w:r>
          </w:p>
        </w:tc>
      </w:tr>
      <w:tr w:rsidR="00E5323B" w:rsidRPr="00F92CC7" w14:paraId="4A29A31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02879E" w14:textId="77777777"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C1996D0" w14:textId="77777777"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CBB57F1" w14:textId="77777777" w:rsidR="00E5323B" w:rsidRPr="00F92CC7" w:rsidRDefault="00F12E65"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Nav</w:t>
            </w:r>
          </w:p>
        </w:tc>
      </w:tr>
    </w:tbl>
    <w:p w14:paraId="3A62DB29" w14:textId="77777777" w:rsidR="00C25B49" w:rsidRPr="00F92CC7" w:rsidRDefault="00C25B49" w:rsidP="00894C55">
      <w:pPr>
        <w:spacing w:after="0" w:line="240" w:lineRule="auto"/>
        <w:rPr>
          <w:rFonts w:ascii="Times New Roman" w:hAnsi="Times New Roman" w:cs="Times New Roman"/>
          <w:sz w:val="28"/>
          <w:szCs w:val="28"/>
        </w:rPr>
      </w:pPr>
    </w:p>
    <w:p w14:paraId="7D7E8F01" w14:textId="77777777" w:rsidR="00E5323B" w:rsidRPr="00F92CC7" w:rsidRDefault="00E5323B" w:rsidP="00894C55">
      <w:pPr>
        <w:spacing w:after="0" w:line="240" w:lineRule="auto"/>
        <w:rPr>
          <w:rFonts w:ascii="Times New Roman" w:hAnsi="Times New Roman" w:cs="Times New Roman"/>
          <w:sz w:val="28"/>
          <w:szCs w:val="28"/>
        </w:rPr>
      </w:pPr>
    </w:p>
    <w:p w14:paraId="7B4114C4" w14:textId="77777777" w:rsidR="00894C55" w:rsidRPr="00F92CC7" w:rsidRDefault="008E0250" w:rsidP="008E0250">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Veselības</w:t>
      </w:r>
      <w:r w:rsidR="00894C55" w:rsidRPr="00F92CC7">
        <w:rPr>
          <w:rFonts w:ascii="Times New Roman" w:hAnsi="Times New Roman" w:cs="Times New Roman"/>
          <w:sz w:val="28"/>
          <w:szCs w:val="28"/>
        </w:rPr>
        <w:t xml:space="preserve"> ministr</w:t>
      </w:r>
      <w:r>
        <w:rPr>
          <w:rFonts w:ascii="Times New Roman" w:hAnsi="Times New Roman" w:cs="Times New Roman"/>
          <w:sz w:val="28"/>
          <w:szCs w:val="28"/>
        </w:rPr>
        <w:t>e</w:t>
      </w:r>
      <w:r>
        <w:rPr>
          <w:rFonts w:ascii="Times New Roman" w:hAnsi="Times New Roman" w:cs="Times New Roman"/>
          <w:sz w:val="28"/>
          <w:szCs w:val="28"/>
        </w:rPr>
        <w:tab/>
        <w:t>I. Viņķele</w:t>
      </w:r>
    </w:p>
    <w:p w14:paraId="0AC6A9B4" w14:textId="77777777" w:rsidR="00894C55" w:rsidRPr="00F92CC7" w:rsidRDefault="00894C55" w:rsidP="00894C55">
      <w:pPr>
        <w:spacing w:after="0" w:line="240" w:lineRule="auto"/>
        <w:ind w:firstLine="720"/>
        <w:rPr>
          <w:rFonts w:ascii="Times New Roman" w:hAnsi="Times New Roman" w:cs="Times New Roman"/>
          <w:sz w:val="28"/>
          <w:szCs w:val="28"/>
        </w:rPr>
      </w:pPr>
    </w:p>
    <w:p w14:paraId="026913AB" w14:textId="77777777" w:rsidR="00894C55" w:rsidRPr="00F92CC7" w:rsidRDefault="00894C55" w:rsidP="00894C55">
      <w:pPr>
        <w:spacing w:after="0" w:line="240" w:lineRule="auto"/>
        <w:ind w:firstLine="720"/>
        <w:rPr>
          <w:rFonts w:ascii="Times New Roman" w:hAnsi="Times New Roman" w:cs="Times New Roman"/>
          <w:sz w:val="28"/>
          <w:szCs w:val="28"/>
        </w:rPr>
      </w:pPr>
    </w:p>
    <w:p w14:paraId="14244038" w14:textId="77777777" w:rsidR="00894C55" w:rsidRPr="00F92CC7" w:rsidRDefault="00894C55" w:rsidP="00894C55">
      <w:pPr>
        <w:tabs>
          <w:tab w:val="left" w:pos="6237"/>
        </w:tabs>
        <w:spacing w:after="0" w:line="240" w:lineRule="auto"/>
        <w:ind w:firstLine="720"/>
        <w:rPr>
          <w:rFonts w:ascii="Times New Roman" w:hAnsi="Times New Roman" w:cs="Times New Roman"/>
          <w:sz w:val="28"/>
          <w:szCs w:val="28"/>
        </w:rPr>
      </w:pPr>
    </w:p>
    <w:p w14:paraId="4DC0678E" w14:textId="77777777" w:rsidR="00894C55" w:rsidRPr="00F92CC7" w:rsidRDefault="00111093"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 xml:space="preserve">Edgars </w:t>
      </w:r>
      <w:r w:rsidR="008E0250">
        <w:rPr>
          <w:rFonts w:ascii="Times New Roman" w:hAnsi="Times New Roman" w:cs="Times New Roman"/>
          <w:sz w:val="24"/>
          <w:szCs w:val="28"/>
        </w:rPr>
        <w:t>Strautiņš</w:t>
      </w:r>
      <w:r w:rsidR="00D133F8" w:rsidRPr="00F92CC7">
        <w:rPr>
          <w:rFonts w:ascii="Times New Roman" w:hAnsi="Times New Roman" w:cs="Times New Roman"/>
          <w:sz w:val="24"/>
          <w:szCs w:val="28"/>
        </w:rPr>
        <w:t xml:space="preserve"> 67012345</w:t>
      </w:r>
    </w:p>
    <w:p w14:paraId="6951A0CE" w14:textId="77777777" w:rsidR="00894C55" w:rsidRPr="00F92CC7" w:rsidRDefault="008E0250"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Edgars</w:t>
      </w:r>
      <w:r w:rsidR="00894C55" w:rsidRPr="00F92CC7">
        <w:rPr>
          <w:rFonts w:ascii="Times New Roman" w:hAnsi="Times New Roman" w:cs="Times New Roman"/>
          <w:sz w:val="24"/>
          <w:szCs w:val="28"/>
        </w:rPr>
        <w:t>.</w:t>
      </w:r>
      <w:r>
        <w:rPr>
          <w:rFonts w:ascii="Times New Roman" w:hAnsi="Times New Roman" w:cs="Times New Roman"/>
          <w:sz w:val="24"/>
          <w:szCs w:val="28"/>
        </w:rPr>
        <w:t>Strautins</w:t>
      </w:r>
      <w:r w:rsidR="00894C55" w:rsidRPr="00F92CC7">
        <w:rPr>
          <w:rFonts w:ascii="Times New Roman" w:hAnsi="Times New Roman" w:cs="Times New Roman"/>
          <w:sz w:val="24"/>
          <w:szCs w:val="28"/>
        </w:rPr>
        <w:t>@</w:t>
      </w:r>
      <w:r>
        <w:rPr>
          <w:rFonts w:ascii="Times New Roman" w:hAnsi="Times New Roman" w:cs="Times New Roman"/>
          <w:sz w:val="24"/>
          <w:szCs w:val="28"/>
        </w:rPr>
        <w:t>v</w:t>
      </w:r>
      <w:r w:rsidR="00D133F8" w:rsidRPr="00F92CC7">
        <w:rPr>
          <w:rFonts w:ascii="Times New Roman" w:hAnsi="Times New Roman" w:cs="Times New Roman"/>
          <w:sz w:val="24"/>
          <w:szCs w:val="28"/>
        </w:rPr>
        <w:t>m</w:t>
      </w:r>
      <w:r w:rsidR="00894C55" w:rsidRPr="00F92CC7">
        <w:rPr>
          <w:rFonts w:ascii="Times New Roman" w:hAnsi="Times New Roman" w:cs="Times New Roman"/>
          <w:sz w:val="24"/>
          <w:szCs w:val="28"/>
        </w:rPr>
        <w:t>.gov.lv</w:t>
      </w:r>
    </w:p>
    <w:sectPr w:rsidR="00894C55" w:rsidRPr="00F92CC7"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FCD4F" w14:textId="77777777" w:rsidR="00113A28" w:rsidRDefault="00113A28" w:rsidP="00894C55">
      <w:pPr>
        <w:spacing w:after="0" w:line="240" w:lineRule="auto"/>
      </w:pPr>
      <w:r>
        <w:separator/>
      </w:r>
    </w:p>
  </w:endnote>
  <w:endnote w:type="continuationSeparator" w:id="0">
    <w:p w14:paraId="6CADEC90" w14:textId="77777777" w:rsidR="00113A28" w:rsidRDefault="00113A2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27D44" w14:textId="3EFC8179" w:rsidR="00113A28" w:rsidRPr="00894C55" w:rsidRDefault="00113A28">
    <w:pPr>
      <w:pStyle w:val="Footer"/>
      <w:rPr>
        <w:rFonts w:ascii="Times New Roman" w:hAnsi="Times New Roman" w:cs="Times New Roman"/>
        <w:sz w:val="20"/>
        <w:szCs w:val="20"/>
      </w:rPr>
    </w:pPr>
    <w:r>
      <w:rPr>
        <w:rFonts w:ascii="Times New Roman" w:hAnsi="Times New Roman" w:cs="Times New Roman"/>
        <w:sz w:val="20"/>
        <w:szCs w:val="20"/>
      </w:rPr>
      <w:t>VManot_2</w:t>
    </w:r>
    <w:r w:rsidR="00522563">
      <w:rPr>
        <w:rFonts w:ascii="Times New Roman" w:hAnsi="Times New Roman" w:cs="Times New Roman"/>
        <w:sz w:val="20"/>
        <w:szCs w:val="20"/>
      </w:rPr>
      <w:t>6</w:t>
    </w:r>
    <w:r>
      <w:rPr>
        <w:rFonts w:ascii="Times New Roman" w:hAnsi="Times New Roman" w:cs="Times New Roman"/>
        <w:sz w:val="20"/>
        <w:szCs w:val="20"/>
      </w:rPr>
      <w:t>0619_NeklasifVielas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D7BB5" w14:textId="5A350019" w:rsidR="00113A28" w:rsidRPr="009A2654" w:rsidRDefault="00113A28">
    <w:pPr>
      <w:pStyle w:val="Footer"/>
      <w:rPr>
        <w:rFonts w:ascii="Times New Roman" w:hAnsi="Times New Roman" w:cs="Times New Roman"/>
        <w:sz w:val="20"/>
        <w:szCs w:val="20"/>
      </w:rPr>
    </w:pPr>
    <w:r>
      <w:rPr>
        <w:rFonts w:ascii="Times New Roman" w:hAnsi="Times New Roman" w:cs="Times New Roman"/>
        <w:sz w:val="20"/>
        <w:szCs w:val="20"/>
      </w:rPr>
      <w:t>VManot_</w:t>
    </w:r>
    <w:r w:rsidR="00522563">
      <w:rPr>
        <w:rFonts w:ascii="Times New Roman" w:hAnsi="Times New Roman" w:cs="Times New Roman"/>
        <w:sz w:val="20"/>
        <w:szCs w:val="20"/>
      </w:rPr>
      <w:t>26</w:t>
    </w:r>
    <w:r>
      <w:rPr>
        <w:rFonts w:ascii="Times New Roman" w:hAnsi="Times New Roman" w:cs="Times New Roman"/>
        <w:sz w:val="20"/>
        <w:szCs w:val="20"/>
      </w:rPr>
      <w:t>0619_NeklasifVielas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029B7" w14:textId="77777777" w:rsidR="00113A28" w:rsidRDefault="00113A28" w:rsidP="00894C55">
      <w:pPr>
        <w:spacing w:after="0" w:line="240" w:lineRule="auto"/>
      </w:pPr>
      <w:r>
        <w:separator/>
      </w:r>
    </w:p>
  </w:footnote>
  <w:footnote w:type="continuationSeparator" w:id="0">
    <w:p w14:paraId="7371C8F1" w14:textId="77777777" w:rsidR="00113A28" w:rsidRDefault="00113A2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5310F34" w14:textId="77777777" w:rsidR="00113A28" w:rsidRPr="00C25B49" w:rsidRDefault="00113A2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F1FB8"/>
    <w:multiLevelType w:val="hybridMultilevel"/>
    <w:tmpl w:val="47A4C7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1B3"/>
    <w:rsid w:val="00004B4E"/>
    <w:rsid w:val="00011436"/>
    <w:rsid w:val="00015F7E"/>
    <w:rsid w:val="00030B3D"/>
    <w:rsid w:val="00056AFA"/>
    <w:rsid w:val="00060ADE"/>
    <w:rsid w:val="00064C11"/>
    <w:rsid w:val="0008180B"/>
    <w:rsid w:val="000866A3"/>
    <w:rsid w:val="000A3E26"/>
    <w:rsid w:val="000A71C2"/>
    <w:rsid w:val="000D4043"/>
    <w:rsid w:val="000E3E45"/>
    <w:rsid w:val="000F018D"/>
    <w:rsid w:val="000F2426"/>
    <w:rsid w:val="000F2738"/>
    <w:rsid w:val="00111093"/>
    <w:rsid w:val="00113A28"/>
    <w:rsid w:val="0011556A"/>
    <w:rsid w:val="00133F81"/>
    <w:rsid w:val="001466AB"/>
    <w:rsid w:val="00153B31"/>
    <w:rsid w:val="00157671"/>
    <w:rsid w:val="0017126C"/>
    <w:rsid w:val="00172010"/>
    <w:rsid w:val="00180771"/>
    <w:rsid w:val="001B7892"/>
    <w:rsid w:val="001C03A8"/>
    <w:rsid w:val="001F4725"/>
    <w:rsid w:val="001F4B2D"/>
    <w:rsid w:val="00203D8E"/>
    <w:rsid w:val="00204872"/>
    <w:rsid w:val="00230587"/>
    <w:rsid w:val="00232057"/>
    <w:rsid w:val="00232D53"/>
    <w:rsid w:val="00243426"/>
    <w:rsid w:val="00245656"/>
    <w:rsid w:val="00252009"/>
    <w:rsid w:val="0025569E"/>
    <w:rsid w:val="00261FD8"/>
    <w:rsid w:val="00263980"/>
    <w:rsid w:val="002651BC"/>
    <w:rsid w:val="00267391"/>
    <w:rsid w:val="00276F19"/>
    <w:rsid w:val="002A394F"/>
    <w:rsid w:val="002B1224"/>
    <w:rsid w:val="002E1C05"/>
    <w:rsid w:val="002F21F5"/>
    <w:rsid w:val="00300EBC"/>
    <w:rsid w:val="00306248"/>
    <w:rsid w:val="0031465B"/>
    <w:rsid w:val="00315CFA"/>
    <w:rsid w:val="00350F78"/>
    <w:rsid w:val="003604EC"/>
    <w:rsid w:val="003926B7"/>
    <w:rsid w:val="003A0E58"/>
    <w:rsid w:val="003A74FE"/>
    <w:rsid w:val="003B0BF9"/>
    <w:rsid w:val="003E0791"/>
    <w:rsid w:val="003E61C5"/>
    <w:rsid w:val="003F28AC"/>
    <w:rsid w:val="00433516"/>
    <w:rsid w:val="00436CAE"/>
    <w:rsid w:val="004454FE"/>
    <w:rsid w:val="00456E40"/>
    <w:rsid w:val="00460B93"/>
    <w:rsid w:val="004643A4"/>
    <w:rsid w:val="00471F27"/>
    <w:rsid w:val="004A2E9C"/>
    <w:rsid w:val="004A39FA"/>
    <w:rsid w:val="004B54B4"/>
    <w:rsid w:val="004D75E5"/>
    <w:rsid w:val="004E0157"/>
    <w:rsid w:val="004E5178"/>
    <w:rsid w:val="004F5C76"/>
    <w:rsid w:val="0050178F"/>
    <w:rsid w:val="005029CA"/>
    <w:rsid w:val="00517C89"/>
    <w:rsid w:val="00520EAB"/>
    <w:rsid w:val="00522563"/>
    <w:rsid w:val="00556F60"/>
    <w:rsid w:val="00560612"/>
    <w:rsid w:val="00562691"/>
    <w:rsid w:val="00563C11"/>
    <w:rsid w:val="00563E50"/>
    <w:rsid w:val="00564B6B"/>
    <w:rsid w:val="00572906"/>
    <w:rsid w:val="005A2586"/>
    <w:rsid w:val="005B1B83"/>
    <w:rsid w:val="005C4B83"/>
    <w:rsid w:val="005D157F"/>
    <w:rsid w:val="005E416A"/>
    <w:rsid w:val="005F2B32"/>
    <w:rsid w:val="0061644F"/>
    <w:rsid w:val="00655F2C"/>
    <w:rsid w:val="00675B3E"/>
    <w:rsid w:val="0068428A"/>
    <w:rsid w:val="0068694E"/>
    <w:rsid w:val="006C311C"/>
    <w:rsid w:val="006D3B33"/>
    <w:rsid w:val="006D4769"/>
    <w:rsid w:val="006E1081"/>
    <w:rsid w:val="006E32B9"/>
    <w:rsid w:val="00720585"/>
    <w:rsid w:val="007503ED"/>
    <w:rsid w:val="007635B4"/>
    <w:rsid w:val="00773AF6"/>
    <w:rsid w:val="00795F71"/>
    <w:rsid w:val="007A7F7F"/>
    <w:rsid w:val="007B30F7"/>
    <w:rsid w:val="007B7A74"/>
    <w:rsid w:val="007D4F35"/>
    <w:rsid w:val="007E336F"/>
    <w:rsid w:val="007E4006"/>
    <w:rsid w:val="007E5F7A"/>
    <w:rsid w:val="007E73AB"/>
    <w:rsid w:val="007F7581"/>
    <w:rsid w:val="00803DED"/>
    <w:rsid w:val="00815F75"/>
    <w:rsid w:val="00816C11"/>
    <w:rsid w:val="00845F63"/>
    <w:rsid w:val="00846AA4"/>
    <w:rsid w:val="00864ABA"/>
    <w:rsid w:val="00894C55"/>
    <w:rsid w:val="008A6514"/>
    <w:rsid w:val="008C1D73"/>
    <w:rsid w:val="008D2CFC"/>
    <w:rsid w:val="008E0250"/>
    <w:rsid w:val="008E0E89"/>
    <w:rsid w:val="008E3C35"/>
    <w:rsid w:val="008E53DE"/>
    <w:rsid w:val="008F12EA"/>
    <w:rsid w:val="00927CF2"/>
    <w:rsid w:val="009333CF"/>
    <w:rsid w:val="00935B40"/>
    <w:rsid w:val="00941CB4"/>
    <w:rsid w:val="009668E4"/>
    <w:rsid w:val="009903A4"/>
    <w:rsid w:val="00997D90"/>
    <w:rsid w:val="009A2654"/>
    <w:rsid w:val="009C657E"/>
    <w:rsid w:val="009E3CB1"/>
    <w:rsid w:val="009E4F9B"/>
    <w:rsid w:val="009F0CB0"/>
    <w:rsid w:val="009F2836"/>
    <w:rsid w:val="00A07AF8"/>
    <w:rsid w:val="00A10FC3"/>
    <w:rsid w:val="00A2201D"/>
    <w:rsid w:val="00A35711"/>
    <w:rsid w:val="00A44DB4"/>
    <w:rsid w:val="00A6073E"/>
    <w:rsid w:val="00A66181"/>
    <w:rsid w:val="00A66548"/>
    <w:rsid w:val="00A806DB"/>
    <w:rsid w:val="00A80BDD"/>
    <w:rsid w:val="00A85814"/>
    <w:rsid w:val="00AA13CD"/>
    <w:rsid w:val="00AE310A"/>
    <w:rsid w:val="00AE5567"/>
    <w:rsid w:val="00AF1239"/>
    <w:rsid w:val="00B16480"/>
    <w:rsid w:val="00B2165C"/>
    <w:rsid w:val="00B26E61"/>
    <w:rsid w:val="00B32A9B"/>
    <w:rsid w:val="00B3766E"/>
    <w:rsid w:val="00B46C27"/>
    <w:rsid w:val="00B80172"/>
    <w:rsid w:val="00BA02C9"/>
    <w:rsid w:val="00BA20AA"/>
    <w:rsid w:val="00BA21EF"/>
    <w:rsid w:val="00BB60F7"/>
    <w:rsid w:val="00BC2AB5"/>
    <w:rsid w:val="00BD3EF2"/>
    <w:rsid w:val="00BD4425"/>
    <w:rsid w:val="00BE069E"/>
    <w:rsid w:val="00BE51E1"/>
    <w:rsid w:val="00BF3B5D"/>
    <w:rsid w:val="00C215F8"/>
    <w:rsid w:val="00C25B49"/>
    <w:rsid w:val="00C25E88"/>
    <w:rsid w:val="00C41533"/>
    <w:rsid w:val="00C558B7"/>
    <w:rsid w:val="00C734E3"/>
    <w:rsid w:val="00C827EA"/>
    <w:rsid w:val="00C8694F"/>
    <w:rsid w:val="00CC0D2D"/>
    <w:rsid w:val="00CD0DC4"/>
    <w:rsid w:val="00CD486E"/>
    <w:rsid w:val="00CD75AC"/>
    <w:rsid w:val="00CE5657"/>
    <w:rsid w:val="00CF2A57"/>
    <w:rsid w:val="00CF7252"/>
    <w:rsid w:val="00D04863"/>
    <w:rsid w:val="00D0707F"/>
    <w:rsid w:val="00D07FBE"/>
    <w:rsid w:val="00D133F8"/>
    <w:rsid w:val="00D14A3E"/>
    <w:rsid w:val="00D15AAD"/>
    <w:rsid w:val="00D9028F"/>
    <w:rsid w:val="00DA24EC"/>
    <w:rsid w:val="00DB2788"/>
    <w:rsid w:val="00DC1744"/>
    <w:rsid w:val="00DF49EC"/>
    <w:rsid w:val="00E148E3"/>
    <w:rsid w:val="00E23FD7"/>
    <w:rsid w:val="00E30941"/>
    <w:rsid w:val="00E33480"/>
    <w:rsid w:val="00E33D48"/>
    <w:rsid w:val="00E35798"/>
    <w:rsid w:val="00E3716B"/>
    <w:rsid w:val="00E5323B"/>
    <w:rsid w:val="00E545B2"/>
    <w:rsid w:val="00E8749E"/>
    <w:rsid w:val="00E87C2D"/>
    <w:rsid w:val="00E90441"/>
    <w:rsid w:val="00E90643"/>
    <w:rsid w:val="00E90C01"/>
    <w:rsid w:val="00EA486E"/>
    <w:rsid w:val="00EA50E0"/>
    <w:rsid w:val="00EB03D5"/>
    <w:rsid w:val="00EC7D86"/>
    <w:rsid w:val="00ED3331"/>
    <w:rsid w:val="00EF545F"/>
    <w:rsid w:val="00F12E65"/>
    <w:rsid w:val="00F219FE"/>
    <w:rsid w:val="00F22689"/>
    <w:rsid w:val="00F2420C"/>
    <w:rsid w:val="00F2672B"/>
    <w:rsid w:val="00F55F0D"/>
    <w:rsid w:val="00F57B0C"/>
    <w:rsid w:val="00F62C1E"/>
    <w:rsid w:val="00F66219"/>
    <w:rsid w:val="00F76357"/>
    <w:rsid w:val="00F77C3E"/>
    <w:rsid w:val="00F90014"/>
    <w:rsid w:val="00F92CC7"/>
    <w:rsid w:val="00F94E33"/>
    <w:rsid w:val="00FB2D41"/>
    <w:rsid w:val="00FD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294490E"/>
  <w15:docId w15:val="{4084D5DB-EDE0-445C-BA1E-AC1BF1843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1466AB"/>
    <w:pPr>
      <w:ind w:left="720"/>
      <w:contextualSpacing/>
    </w:pPr>
  </w:style>
  <w:style w:type="character" w:styleId="CommentReference">
    <w:name w:val="annotation reference"/>
    <w:basedOn w:val="DefaultParagraphFont"/>
    <w:uiPriority w:val="99"/>
    <w:semiHidden/>
    <w:unhideWhenUsed/>
    <w:rsid w:val="00C41533"/>
    <w:rPr>
      <w:sz w:val="16"/>
      <w:szCs w:val="16"/>
    </w:rPr>
  </w:style>
  <w:style w:type="paragraph" w:styleId="CommentText">
    <w:name w:val="annotation text"/>
    <w:basedOn w:val="Normal"/>
    <w:link w:val="CommentTextChar"/>
    <w:uiPriority w:val="99"/>
    <w:semiHidden/>
    <w:unhideWhenUsed/>
    <w:rsid w:val="00C41533"/>
    <w:pPr>
      <w:spacing w:line="240" w:lineRule="auto"/>
    </w:pPr>
    <w:rPr>
      <w:sz w:val="20"/>
      <w:szCs w:val="20"/>
    </w:rPr>
  </w:style>
  <w:style w:type="character" w:customStyle="1" w:styleId="CommentTextChar">
    <w:name w:val="Comment Text Char"/>
    <w:basedOn w:val="DefaultParagraphFont"/>
    <w:link w:val="CommentText"/>
    <w:uiPriority w:val="99"/>
    <w:semiHidden/>
    <w:rsid w:val="00C41533"/>
    <w:rPr>
      <w:sz w:val="20"/>
      <w:szCs w:val="20"/>
    </w:rPr>
  </w:style>
  <w:style w:type="paragraph" w:styleId="CommentSubject">
    <w:name w:val="annotation subject"/>
    <w:basedOn w:val="CommentText"/>
    <w:next w:val="CommentText"/>
    <w:link w:val="CommentSubjectChar"/>
    <w:uiPriority w:val="99"/>
    <w:semiHidden/>
    <w:unhideWhenUsed/>
    <w:rsid w:val="00C41533"/>
    <w:rPr>
      <w:b/>
      <w:bCs/>
    </w:rPr>
  </w:style>
  <w:style w:type="character" w:customStyle="1" w:styleId="CommentSubjectChar">
    <w:name w:val="Comment Subject Char"/>
    <w:basedOn w:val="CommentTextChar"/>
    <w:link w:val="CommentSubject"/>
    <w:uiPriority w:val="99"/>
    <w:semiHidden/>
    <w:rsid w:val="00C415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211570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0A712-13B6-4104-8E77-50A71FB2D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5342</TotalTime>
  <Pages>28</Pages>
  <Words>23550</Words>
  <Characters>13424</Characters>
  <Application>Microsoft Office Word</Application>
  <DocSecurity>0</DocSecurity>
  <Lines>111</Lines>
  <Paragraphs>73</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36901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Edgars Strautiņš</cp:lastModifiedBy>
  <cp:revision>88</cp:revision>
  <dcterms:created xsi:type="dcterms:W3CDTF">2019-06-17T13:45:00Z</dcterms:created>
  <dcterms:modified xsi:type="dcterms:W3CDTF">2019-06-26T08:51:00Z</dcterms:modified>
</cp:coreProperties>
</file>