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36E977" w14:textId="77777777" w:rsidR="006A35CB" w:rsidRPr="009326B5" w:rsidRDefault="006A35CB" w:rsidP="006A35CB">
      <w:pPr>
        <w:spacing w:after="0" w:line="360" w:lineRule="auto"/>
        <w:jc w:val="right"/>
        <w:rPr>
          <w:rFonts w:ascii="Times New Roman" w:hAnsi="Times New Roman" w:cs="Times New Roman"/>
          <w:u w:val="single"/>
        </w:rPr>
      </w:pPr>
      <w:r w:rsidRPr="009326B5">
        <w:rPr>
          <w:rFonts w:ascii="Times New Roman" w:hAnsi="Times New Roman" w:cs="Times New Roman"/>
          <w:u w:val="single"/>
        </w:rPr>
        <w:t>TULKOJUMS</w:t>
      </w:r>
    </w:p>
    <w:p w14:paraId="1AA71E46" w14:textId="77777777" w:rsidR="006A35CB" w:rsidRPr="006A35CB" w:rsidRDefault="006A35CB" w:rsidP="006A35CB">
      <w:pPr>
        <w:spacing w:after="0" w:line="360" w:lineRule="auto"/>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0" locked="0" layoutInCell="1" allowOverlap="1" wp14:anchorId="194AFF9F" wp14:editId="6D3D26A3">
            <wp:simplePos x="0" y="0"/>
            <wp:positionH relativeFrom="column">
              <wp:posOffset>3684270</wp:posOffset>
            </wp:positionH>
            <wp:positionV relativeFrom="paragraph">
              <wp:posOffset>2540</wp:posOffset>
            </wp:positionV>
            <wp:extent cx="2162175" cy="1081405"/>
            <wp:effectExtent l="0" t="0" r="9525" b="4445"/>
            <wp:wrapNone/>
            <wp:docPr id="1" name="Picture 1" descr="OIF_rvb_cou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IF_rvb_couleu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62175" cy="10814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12512" w14:textId="77777777" w:rsidR="006A35CB" w:rsidRPr="006A35CB" w:rsidRDefault="006A35CB" w:rsidP="006A35CB">
      <w:pPr>
        <w:spacing w:after="0" w:line="360" w:lineRule="auto"/>
        <w:rPr>
          <w:rFonts w:ascii="Times New Roman" w:hAnsi="Times New Roman" w:cs="Times New Roman"/>
        </w:rPr>
      </w:pPr>
    </w:p>
    <w:p w14:paraId="1637DB83" w14:textId="77777777" w:rsidR="006A35CB" w:rsidRPr="006A35CB" w:rsidRDefault="006A35CB" w:rsidP="006A35CB">
      <w:pPr>
        <w:spacing w:after="0" w:line="360" w:lineRule="auto"/>
        <w:rPr>
          <w:rFonts w:ascii="Times New Roman" w:hAnsi="Times New Roman" w:cs="Times New Roman"/>
        </w:rPr>
      </w:pPr>
    </w:p>
    <w:p w14:paraId="77ECFE5D" w14:textId="77777777" w:rsidR="006A35CB" w:rsidRPr="006A35CB" w:rsidRDefault="006A35CB" w:rsidP="006A35CB">
      <w:pPr>
        <w:spacing w:after="0" w:line="360" w:lineRule="auto"/>
        <w:rPr>
          <w:rFonts w:ascii="Times New Roman" w:hAnsi="Times New Roman" w:cs="Times New Roman"/>
        </w:rPr>
      </w:pPr>
    </w:p>
    <w:p w14:paraId="59E72474" w14:textId="77777777" w:rsidR="006A35CB" w:rsidRPr="006A35CB" w:rsidRDefault="006A35CB" w:rsidP="006A35CB">
      <w:pPr>
        <w:spacing w:after="0" w:line="360" w:lineRule="auto"/>
        <w:rPr>
          <w:rFonts w:ascii="Times New Roman" w:hAnsi="Times New Roman" w:cs="Times New Roman"/>
        </w:rPr>
      </w:pPr>
    </w:p>
    <w:p w14:paraId="136E5AEC" w14:textId="77777777" w:rsidR="006A35CB" w:rsidRPr="006A35CB" w:rsidRDefault="006A35CB" w:rsidP="006A35CB">
      <w:pPr>
        <w:spacing w:after="0" w:line="360" w:lineRule="auto"/>
        <w:rPr>
          <w:rFonts w:ascii="Times New Roman" w:hAnsi="Times New Roman" w:cs="Times New Roman"/>
        </w:rPr>
      </w:pPr>
    </w:p>
    <w:p w14:paraId="0BA2CEFA" w14:textId="77777777" w:rsidR="006A35CB" w:rsidRPr="006A35CB" w:rsidRDefault="006A35CB" w:rsidP="006A35CB">
      <w:pPr>
        <w:spacing w:after="0" w:line="360" w:lineRule="auto"/>
        <w:rPr>
          <w:rFonts w:ascii="Times New Roman" w:hAnsi="Times New Roman" w:cs="Times New Roman"/>
        </w:rPr>
      </w:pPr>
    </w:p>
    <w:p w14:paraId="7FEB0BFB" w14:textId="77777777" w:rsidR="006A35CB" w:rsidRPr="006A35CB" w:rsidRDefault="006A35CB" w:rsidP="006A35CB">
      <w:pPr>
        <w:spacing w:after="0" w:line="360" w:lineRule="auto"/>
        <w:rPr>
          <w:rFonts w:ascii="Times New Roman" w:hAnsi="Times New Roman" w:cs="Times New Roman"/>
        </w:rPr>
      </w:pPr>
    </w:p>
    <w:p w14:paraId="7737A11A" w14:textId="77777777" w:rsidR="006A35CB" w:rsidRPr="006A35CB" w:rsidRDefault="006A35CB" w:rsidP="006A35CB">
      <w:pPr>
        <w:spacing w:after="0" w:line="360" w:lineRule="auto"/>
        <w:rPr>
          <w:rFonts w:ascii="Times New Roman" w:hAnsi="Times New Roman" w:cs="Times New Roman"/>
        </w:rPr>
      </w:pPr>
    </w:p>
    <w:p w14:paraId="2C2C6BA4" w14:textId="77777777" w:rsidR="006A35CB" w:rsidRPr="006A35CB" w:rsidRDefault="006A35CB" w:rsidP="006A35CB">
      <w:pPr>
        <w:spacing w:after="0" w:line="360" w:lineRule="auto"/>
        <w:jc w:val="center"/>
        <w:rPr>
          <w:rFonts w:ascii="Times New Roman" w:hAnsi="Times New Roman" w:cs="Times New Roman"/>
          <w:b/>
        </w:rPr>
      </w:pPr>
      <w:r w:rsidRPr="006A35CB">
        <w:rPr>
          <w:rFonts w:ascii="Times New Roman" w:hAnsi="Times New Roman" w:cs="Times New Roman"/>
          <w:b/>
        </w:rPr>
        <w:t xml:space="preserve">SADARBĪBAS MEMORANDS PAR VALSTU UN IESTĀŽU FRANKOFONAJĀM INICIATĪVĀM </w:t>
      </w:r>
      <w:proofErr w:type="gramStart"/>
      <w:r w:rsidRPr="006A35CB">
        <w:rPr>
          <w:rFonts w:ascii="Times New Roman" w:hAnsi="Times New Roman" w:cs="Times New Roman"/>
          <w:b/>
        </w:rPr>
        <w:t>(</w:t>
      </w:r>
      <w:proofErr w:type="gramEnd"/>
      <w:r w:rsidRPr="006A35CB">
        <w:rPr>
          <w:rFonts w:ascii="Times New Roman" w:hAnsi="Times New Roman" w:cs="Times New Roman"/>
          <w:b/>
        </w:rPr>
        <w:t>2019.-2022. GADAM)</w:t>
      </w:r>
    </w:p>
    <w:p w14:paraId="3F2A3C88" w14:textId="77777777" w:rsidR="006A35CB" w:rsidRPr="006A35CB" w:rsidRDefault="006A35CB" w:rsidP="006A35CB">
      <w:pPr>
        <w:spacing w:after="0" w:line="360" w:lineRule="auto"/>
        <w:rPr>
          <w:rFonts w:ascii="Times New Roman" w:hAnsi="Times New Roman" w:cs="Times New Roman"/>
        </w:rPr>
      </w:pPr>
    </w:p>
    <w:p w14:paraId="526111F6" w14:textId="77777777" w:rsidR="006A35CB" w:rsidRPr="006A35CB" w:rsidRDefault="006A35CB" w:rsidP="006A35CB">
      <w:pPr>
        <w:spacing w:after="0" w:line="360" w:lineRule="auto"/>
        <w:rPr>
          <w:rFonts w:ascii="Times New Roman" w:hAnsi="Times New Roman" w:cs="Times New Roman"/>
        </w:rPr>
      </w:pPr>
    </w:p>
    <w:p w14:paraId="70FADB10" w14:textId="77777777" w:rsidR="006A35CB" w:rsidRPr="006A35CB" w:rsidRDefault="006A35CB" w:rsidP="006A35CB">
      <w:pPr>
        <w:spacing w:after="0" w:line="360" w:lineRule="auto"/>
        <w:rPr>
          <w:rFonts w:ascii="Times New Roman" w:hAnsi="Times New Roman" w:cs="Times New Roman"/>
        </w:rPr>
      </w:pPr>
    </w:p>
    <w:p w14:paraId="62B2E6B4" w14:textId="77777777" w:rsidR="006A35CB" w:rsidRPr="006A35CB" w:rsidRDefault="006A35CB" w:rsidP="006A35CB">
      <w:pPr>
        <w:spacing w:after="0" w:line="360" w:lineRule="auto"/>
        <w:rPr>
          <w:rFonts w:ascii="Times New Roman" w:hAnsi="Times New Roman" w:cs="Times New Roman"/>
        </w:rPr>
      </w:pPr>
    </w:p>
    <w:p w14:paraId="044964D5" w14:textId="77777777" w:rsidR="006A35CB" w:rsidRPr="006A35CB" w:rsidRDefault="006A35CB" w:rsidP="006A35CB">
      <w:pPr>
        <w:spacing w:after="0" w:line="360" w:lineRule="auto"/>
        <w:rPr>
          <w:rFonts w:ascii="Times New Roman" w:hAnsi="Times New Roman" w:cs="Times New Roman"/>
        </w:rPr>
      </w:pPr>
      <w:r w:rsidRPr="006A35CB">
        <w:rPr>
          <w:rFonts w:ascii="Times New Roman" w:hAnsi="Times New Roman" w:cs="Times New Roman"/>
        </w:rPr>
        <w:t>STARP</w:t>
      </w:r>
    </w:p>
    <w:p w14:paraId="0EADDFE7" w14:textId="77777777" w:rsidR="006A35CB" w:rsidRPr="006A35CB" w:rsidRDefault="006A35CB" w:rsidP="006A35CB">
      <w:pPr>
        <w:spacing w:after="0" w:line="360" w:lineRule="auto"/>
        <w:rPr>
          <w:rFonts w:ascii="Times New Roman" w:hAnsi="Times New Roman" w:cs="Times New Roman"/>
        </w:rPr>
      </w:pPr>
      <w:r w:rsidRPr="006A35CB">
        <w:rPr>
          <w:rFonts w:ascii="Times New Roman" w:hAnsi="Times New Roman" w:cs="Times New Roman"/>
        </w:rPr>
        <w:t xml:space="preserve">Starptautisko </w:t>
      </w:r>
      <w:proofErr w:type="spellStart"/>
      <w:r w:rsidRPr="006A35CB">
        <w:rPr>
          <w:rFonts w:ascii="Times New Roman" w:hAnsi="Times New Roman" w:cs="Times New Roman"/>
        </w:rPr>
        <w:t>Frankofonijas</w:t>
      </w:r>
      <w:proofErr w:type="spellEnd"/>
      <w:r w:rsidRPr="006A35CB">
        <w:rPr>
          <w:rFonts w:ascii="Times New Roman" w:hAnsi="Times New Roman" w:cs="Times New Roman"/>
        </w:rPr>
        <w:t xml:space="preserve"> organizāciju (turpmāk tekstā – “SFO”), ar juridisko adresi 19-21, </w:t>
      </w:r>
      <w:proofErr w:type="spellStart"/>
      <w:r w:rsidRPr="006A35CB">
        <w:rPr>
          <w:rFonts w:ascii="Times New Roman" w:hAnsi="Times New Roman" w:cs="Times New Roman"/>
        </w:rPr>
        <w:t>avenue</w:t>
      </w:r>
      <w:proofErr w:type="spellEnd"/>
      <w:r w:rsidRPr="006A35CB">
        <w:rPr>
          <w:rFonts w:ascii="Times New Roman" w:hAnsi="Times New Roman" w:cs="Times New Roman"/>
        </w:rPr>
        <w:t xml:space="preserve"> </w:t>
      </w:r>
      <w:proofErr w:type="spellStart"/>
      <w:r w:rsidRPr="006A35CB">
        <w:rPr>
          <w:rFonts w:ascii="Times New Roman" w:hAnsi="Times New Roman" w:cs="Times New Roman"/>
        </w:rPr>
        <w:t>Bosquet</w:t>
      </w:r>
      <w:proofErr w:type="spellEnd"/>
      <w:r w:rsidRPr="006A35CB">
        <w:rPr>
          <w:rFonts w:ascii="Times New Roman" w:hAnsi="Times New Roman" w:cs="Times New Roman"/>
        </w:rPr>
        <w:t xml:space="preserve">, 75007 Paris, ko pārstāv tās Administratore </w:t>
      </w:r>
      <w:proofErr w:type="spellStart"/>
      <w:r w:rsidRPr="006A35CB">
        <w:rPr>
          <w:rFonts w:ascii="Times New Roman" w:hAnsi="Times New Roman" w:cs="Times New Roman"/>
        </w:rPr>
        <w:t>Catherine</w:t>
      </w:r>
      <w:proofErr w:type="spellEnd"/>
      <w:r w:rsidRPr="006A35CB">
        <w:rPr>
          <w:rFonts w:ascii="Times New Roman" w:hAnsi="Times New Roman" w:cs="Times New Roman"/>
        </w:rPr>
        <w:t xml:space="preserve"> CANO kundze, pilnvarota parakstīt šo memorandu, </w:t>
      </w:r>
    </w:p>
    <w:p w14:paraId="3F734DF3" w14:textId="77777777" w:rsidR="006A35CB" w:rsidRPr="006A35CB" w:rsidRDefault="006A35CB" w:rsidP="006A35CB">
      <w:pPr>
        <w:spacing w:after="0" w:line="360" w:lineRule="auto"/>
        <w:jc w:val="right"/>
        <w:rPr>
          <w:rFonts w:ascii="Times New Roman" w:hAnsi="Times New Roman" w:cs="Times New Roman"/>
        </w:rPr>
      </w:pPr>
      <w:r w:rsidRPr="006A35CB">
        <w:rPr>
          <w:rFonts w:ascii="Times New Roman" w:hAnsi="Times New Roman" w:cs="Times New Roman"/>
        </w:rPr>
        <w:t>no vienas puses,</w:t>
      </w:r>
    </w:p>
    <w:p w14:paraId="4582437C" w14:textId="77777777" w:rsidR="006A35CB" w:rsidRPr="006A35CB" w:rsidRDefault="006A35CB" w:rsidP="006A35CB">
      <w:pPr>
        <w:spacing w:after="0" w:line="360" w:lineRule="auto"/>
        <w:rPr>
          <w:rFonts w:ascii="Times New Roman" w:hAnsi="Times New Roman" w:cs="Times New Roman"/>
        </w:rPr>
      </w:pPr>
    </w:p>
    <w:p w14:paraId="3163CE94" w14:textId="77777777" w:rsidR="006A35CB" w:rsidRPr="006A35CB" w:rsidRDefault="006A35CB" w:rsidP="006A35CB">
      <w:pPr>
        <w:spacing w:after="0" w:line="360" w:lineRule="auto"/>
        <w:rPr>
          <w:rFonts w:ascii="Times New Roman" w:hAnsi="Times New Roman" w:cs="Times New Roman"/>
        </w:rPr>
      </w:pPr>
      <w:r w:rsidRPr="006A35CB">
        <w:rPr>
          <w:rFonts w:ascii="Times New Roman" w:hAnsi="Times New Roman" w:cs="Times New Roman"/>
        </w:rPr>
        <w:t>UN</w:t>
      </w:r>
    </w:p>
    <w:p w14:paraId="5CF8D822" w14:textId="77777777" w:rsidR="006A35CB" w:rsidRPr="006A35CB" w:rsidRDefault="006A35CB" w:rsidP="006A35CB">
      <w:pPr>
        <w:spacing w:after="0" w:line="360" w:lineRule="auto"/>
        <w:rPr>
          <w:rFonts w:ascii="Times New Roman" w:hAnsi="Times New Roman" w:cs="Times New Roman"/>
        </w:rPr>
      </w:pPr>
      <w:r w:rsidRPr="006A35CB">
        <w:rPr>
          <w:rFonts w:ascii="Times New Roman" w:hAnsi="Times New Roman" w:cs="Times New Roman"/>
        </w:rPr>
        <w:t xml:space="preserve">Latvijas Republiku (turpmāk tekstā – “Partnervalsts”), </w:t>
      </w:r>
      <w:proofErr w:type="gramStart"/>
      <w:r w:rsidRPr="006A35CB">
        <w:rPr>
          <w:rFonts w:ascii="Times New Roman" w:hAnsi="Times New Roman" w:cs="Times New Roman"/>
        </w:rPr>
        <w:t>kuru pārstāv Edgars</w:t>
      </w:r>
      <w:proofErr w:type="gramEnd"/>
      <w:r w:rsidRPr="006A35CB">
        <w:rPr>
          <w:rFonts w:ascii="Times New Roman" w:hAnsi="Times New Roman" w:cs="Times New Roman"/>
        </w:rPr>
        <w:t xml:space="preserve"> RINKĒVIČA kungs, Latvijas Republikas Ārlietu ministrs, pilnvarots parakstīt šo memorandu</w:t>
      </w:r>
    </w:p>
    <w:p w14:paraId="51887E6C" w14:textId="77777777" w:rsidR="006A35CB" w:rsidRPr="006A35CB" w:rsidRDefault="006A35CB" w:rsidP="006A35CB">
      <w:pPr>
        <w:spacing w:after="0" w:line="360" w:lineRule="auto"/>
        <w:jc w:val="right"/>
        <w:rPr>
          <w:rFonts w:ascii="Times New Roman" w:hAnsi="Times New Roman" w:cs="Times New Roman"/>
        </w:rPr>
      </w:pPr>
      <w:r w:rsidRPr="006A35CB">
        <w:rPr>
          <w:rFonts w:ascii="Times New Roman" w:hAnsi="Times New Roman" w:cs="Times New Roman"/>
        </w:rPr>
        <w:t>no otras puses,</w:t>
      </w:r>
    </w:p>
    <w:p w14:paraId="7C66C88D" w14:textId="77777777" w:rsidR="006A35CB" w:rsidRDefault="006A35CB" w:rsidP="006A35CB">
      <w:pPr>
        <w:spacing w:after="0" w:line="360" w:lineRule="auto"/>
        <w:jc w:val="center"/>
        <w:rPr>
          <w:rFonts w:ascii="Times New Roman" w:hAnsi="Times New Roman" w:cs="Times New Roman"/>
        </w:rPr>
      </w:pPr>
      <w:r w:rsidRPr="006A35CB">
        <w:rPr>
          <w:rFonts w:ascii="Times New Roman" w:hAnsi="Times New Roman" w:cs="Times New Roman"/>
        </w:rPr>
        <w:t>PREAMBULA</w:t>
      </w:r>
    </w:p>
    <w:p w14:paraId="0E28C8D4" w14:textId="77777777" w:rsidR="00BD49DD" w:rsidRPr="006A35CB" w:rsidRDefault="00BD49DD" w:rsidP="006A35CB">
      <w:pPr>
        <w:spacing w:after="0" w:line="360" w:lineRule="auto"/>
        <w:jc w:val="center"/>
        <w:rPr>
          <w:rFonts w:ascii="Times New Roman" w:hAnsi="Times New Roman" w:cs="Times New Roman"/>
        </w:rPr>
      </w:pPr>
    </w:p>
    <w:p w14:paraId="4DAD2D61" w14:textId="77777777" w:rsidR="006A35CB" w:rsidRPr="00BD49DD" w:rsidRDefault="006A35CB" w:rsidP="00BD49DD">
      <w:pPr>
        <w:spacing w:after="0" w:line="360" w:lineRule="auto"/>
        <w:ind w:left="851" w:hanging="425"/>
        <w:jc w:val="both"/>
        <w:rPr>
          <w:rFonts w:ascii="Times New Roman" w:hAnsi="Times New Roman" w:cs="Times New Roman"/>
          <w:b/>
        </w:rPr>
      </w:pPr>
      <w:r w:rsidRPr="00BD49DD">
        <w:rPr>
          <w:rFonts w:ascii="Times New Roman" w:hAnsi="Times New Roman" w:cs="Times New Roman"/>
          <w:b/>
        </w:rPr>
        <w:t>•</w:t>
      </w:r>
      <w:r w:rsidRPr="00BD49DD">
        <w:rPr>
          <w:rFonts w:ascii="Times New Roman" w:hAnsi="Times New Roman" w:cs="Times New Roman"/>
          <w:b/>
        </w:rPr>
        <w:tab/>
        <w:t xml:space="preserve">Ņemot vērā </w:t>
      </w:r>
      <w:proofErr w:type="spellStart"/>
      <w:r w:rsidRPr="00BD49DD">
        <w:rPr>
          <w:rFonts w:ascii="Times New Roman" w:hAnsi="Times New Roman" w:cs="Times New Roman"/>
          <w:b/>
        </w:rPr>
        <w:t>Frankofonijas</w:t>
      </w:r>
      <w:proofErr w:type="spellEnd"/>
      <w:r w:rsidRPr="00BD49DD">
        <w:rPr>
          <w:rFonts w:ascii="Times New Roman" w:hAnsi="Times New Roman" w:cs="Times New Roman"/>
          <w:b/>
        </w:rPr>
        <w:t xml:space="preserve"> Hartas noteikumus, kas cita starpā paredz, ka </w:t>
      </w:r>
      <w:proofErr w:type="spellStart"/>
      <w:r w:rsidRPr="00BD49DD">
        <w:rPr>
          <w:rFonts w:ascii="Times New Roman" w:hAnsi="Times New Roman" w:cs="Times New Roman"/>
          <w:b/>
        </w:rPr>
        <w:t>Frankofonijas</w:t>
      </w:r>
      <w:proofErr w:type="spellEnd"/>
      <w:r w:rsidRPr="00BD49DD">
        <w:rPr>
          <w:rFonts w:ascii="Times New Roman" w:hAnsi="Times New Roman" w:cs="Times New Roman"/>
          <w:b/>
        </w:rPr>
        <w:t xml:space="preserve"> mērķis ir veicināt franču valodas ietekmi;</w:t>
      </w:r>
    </w:p>
    <w:p w14:paraId="07B2BD34" w14:textId="77777777" w:rsidR="006A35CB" w:rsidRPr="00BD49DD" w:rsidRDefault="006A35CB" w:rsidP="00BD49DD">
      <w:pPr>
        <w:spacing w:after="0" w:line="360" w:lineRule="auto"/>
        <w:ind w:left="851" w:hanging="425"/>
        <w:jc w:val="both"/>
        <w:rPr>
          <w:rFonts w:ascii="Times New Roman" w:hAnsi="Times New Roman" w:cs="Times New Roman"/>
          <w:b/>
        </w:rPr>
      </w:pPr>
      <w:r w:rsidRPr="00BD49DD">
        <w:rPr>
          <w:rFonts w:ascii="Times New Roman" w:hAnsi="Times New Roman" w:cs="Times New Roman"/>
          <w:b/>
        </w:rPr>
        <w:t>•</w:t>
      </w:r>
      <w:r w:rsidRPr="00BD49DD">
        <w:rPr>
          <w:rFonts w:ascii="Times New Roman" w:hAnsi="Times New Roman" w:cs="Times New Roman"/>
          <w:b/>
        </w:rPr>
        <w:tab/>
        <w:t>Ņemot vērā Valsts frankofono iniciatīvu (2019.-2022. gadam) kā daļu no SFO “Franču valodas, kultūras un daudzveidības” direktorāta vadītā projekta “Valstu frankofonās iniciatīvas”;</w:t>
      </w:r>
    </w:p>
    <w:p w14:paraId="6F113AFF" w14:textId="77777777" w:rsidR="006A35CB" w:rsidRPr="00BD49DD" w:rsidRDefault="006A35CB" w:rsidP="00BD49DD">
      <w:pPr>
        <w:spacing w:after="0" w:line="360" w:lineRule="auto"/>
        <w:ind w:left="851" w:hanging="425"/>
        <w:jc w:val="both"/>
        <w:rPr>
          <w:rFonts w:ascii="Times New Roman" w:hAnsi="Times New Roman" w:cs="Times New Roman"/>
          <w:b/>
        </w:rPr>
      </w:pPr>
      <w:r w:rsidRPr="00BD49DD">
        <w:rPr>
          <w:rFonts w:ascii="Times New Roman" w:hAnsi="Times New Roman" w:cs="Times New Roman"/>
          <w:b/>
        </w:rPr>
        <w:t>•</w:t>
      </w:r>
      <w:r w:rsidRPr="00BD49DD">
        <w:rPr>
          <w:rFonts w:ascii="Times New Roman" w:hAnsi="Times New Roman" w:cs="Times New Roman"/>
          <w:b/>
        </w:rPr>
        <w:tab/>
        <w:t>Atgādinot, ka Partnervalsts, kas ir parakstījusi šo Sadarbības memorandu, ir SFO novērotājvalsts;</w:t>
      </w:r>
    </w:p>
    <w:p w14:paraId="031130F1" w14:textId="77777777" w:rsidR="006A35CB" w:rsidRPr="00BD49DD" w:rsidRDefault="006A35CB" w:rsidP="00BD49DD">
      <w:pPr>
        <w:spacing w:after="0" w:line="360" w:lineRule="auto"/>
        <w:ind w:left="851" w:hanging="425"/>
        <w:jc w:val="both"/>
        <w:rPr>
          <w:rFonts w:ascii="Times New Roman" w:hAnsi="Times New Roman" w:cs="Times New Roman"/>
          <w:b/>
        </w:rPr>
      </w:pPr>
      <w:r w:rsidRPr="00BD49DD">
        <w:rPr>
          <w:rFonts w:ascii="Times New Roman" w:hAnsi="Times New Roman" w:cs="Times New Roman"/>
          <w:b/>
        </w:rPr>
        <w:t>•</w:t>
      </w:r>
      <w:r w:rsidRPr="00BD49DD">
        <w:rPr>
          <w:rFonts w:ascii="Times New Roman" w:hAnsi="Times New Roman" w:cs="Times New Roman"/>
          <w:b/>
        </w:rPr>
        <w:tab/>
        <w:t>Atgādinot par franču valodas kā oficiālās un darba valodas statusu lielākajā daļā starptautisko un reģionālo organizāciju;</w:t>
      </w:r>
    </w:p>
    <w:p w14:paraId="458F3B08" w14:textId="77777777" w:rsidR="006A35CB" w:rsidRPr="00BD49DD" w:rsidRDefault="006A35CB" w:rsidP="00BD49DD">
      <w:pPr>
        <w:spacing w:after="0" w:line="360" w:lineRule="auto"/>
        <w:ind w:left="851" w:hanging="425"/>
        <w:jc w:val="both"/>
        <w:rPr>
          <w:rFonts w:ascii="Times New Roman" w:hAnsi="Times New Roman" w:cs="Times New Roman"/>
          <w:b/>
        </w:rPr>
      </w:pPr>
      <w:r w:rsidRPr="00BD49DD">
        <w:rPr>
          <w:rFonts w:ascii="Times New Roman" w:hAnsi="Times New Roman" w:cs="Times New Roman"/>
          <w:b/>
        </w:rPr>
        <w:lastRenderedPageBreak/>
        <w:t>•</w:t>
      </w:r>
      <w:r w:rsidRPr="00BD49DD">
        <w:rPr>
          <w:rFonts w:ascii="Times New Roman" w:hAnsi="Times New Roman" w:cs="Times New Roman"/>
          <w:b/>
        </w:rPr>
        <w:tab/>
        <w:t>Ņemot vērā nepieciešamību veicināt franču valodas izmantošanu divpusējā un daudzpusējā diplomātijā;</w:t>
      </w:r>
    </w:p>
    <w:p w14:paraId="22D88591" w14:textId="77777777" w:rsidR="006A35CB" w:rsidRPr="00BD49DD" w:rsidRDefault="006A35CB" w:rsidP="00BD49DD">
      <w:pPr>
        <w:spacing w:after="0" w:line="360" w:lineRule="auto"/>
        <w:ind w:left="851" w:hanging="425"/>
        <w:jc w:val="both"/>
        <w:rPr>
          <w:rFonts w:ascii="Times New Roman" w:hAnsi="Times New Roman" w:cs="Times New Roman"/>
          <w:b/>
        </w:rPr>
      </w:pPr>
      <w:r w:rsidRPr="00BD49DD">
        <w:rPr>
          <w:rFonts w:ascii="Times New Roman" w:hAnsi="Times New Roman" w:cs="Times New Roman"/>
          <w:b/>
        </w:rPr>
        <w:t>•</w:t>
      </w:r>
      <w:r w:rsidRPr="00BD49DD">
        <w:rPr>
          <w:rFonts w:ascii="Times New Roman" w:hAnsi="Times New Roman" w:cs="Times New Roman"/>
          <w:b/>
        </w:rPr>
        <w:tab/>
        <w:t>Ņemot vērā nepieciešamību veicināt daudzvalodību kultūras daudzveidības nodrošināšanā starptautiskā mērogā;</w:t>
      </w:r>
    </w:p>
    <w:p w14:paraId="6788C61E" w14:textId="77777777" w:rsidR="006A35CB" w:rsidRPr="00BD49DD" w:rsidRDefault="006A35CB" w:rsidP="00BD49DD">
      <w:pPr>
        <w:spacing w:after="0" w:line="360" w:lineRule="auto"/>
        <w:ind w:left="851" w:hanging="425"/>
        <w:jc w:val="both"/>
        <w:rPr>
          <w:rFonts w:ascii="Times New Roman" w:hAnsi="Times New Roman" w:cs="Times New Roman"/>
          <w:b/>
        </w:rPr>
      </w:pPr>
      <w:r w:rsidRPr="00BD49DD">
        <w:rPr>
          <w:rFonts w:ascii="Times New Roman" w:hAnsi="Times New Roman" w:cs="Times New Roman"/>
          <w:b/>
        </w:rPr>
        <w:t>•</w:t>
      </w:r>
      <w:r w:rsidRPr="00BD49DD">
        <w:rPr>
          <w:rFonts w:ascii="Times New Roman" w:hAnsi="Times New Roman" w:cs="Times New Roman"/>
          <w:b/>
        </w:rPr>
        <w:tab/>
        <w:t xml:space="preserve">Ņemot vērā nepieciešamību veicināt frankofonu dialogu par </w:t>
      </w:r>
      <w:proofErr w:type="spellStart"/>
      <w:r w:rsidRPr="00BD49DD">
        <w:rPr>
          <w:rFonts w:ascii="Times New Roman" w:hAnsi="Times New Roman" w:cs="Times New Roman"/>
          <w:b/>
        </w:rPr>
        <w:t>Frankofonijas</w:t>
      </w:r>
      <w:proofErr w:type="spellEnd"/>
      <w:r w:rsidRPr="00BD49DD">
        <w:rPr>
          <w:rFonts w:ascii="Times New Roman" w:hAnsi="Times New Roman" w:cs="Times New Roman"/>
          <w:b/>
        </w:rPr>
        <w:t xml:space="preserve"> vērtībām;</w:t>
      </w:r>
    </w:p>
    <w:p w14:paraId="052560D1" w14:textId="77777777" w:rsidR="006A35CB" w:rsidRPr="00BD49DD" w:rsidRDefault="006A35CB" w:rsidP="00BD49DD">
      <w:pPr>
        <w:spacing w:after="0" w:line="360" w:lineRule="auto"/>
        <w:ind w:left="851" w:hanging="425"/>
        <w:jc w:val="both"/>
        <w:rPr>
          <w:rFonts w:ascii="Times New Roman" w:hAnsi="Times New Roman" w:cs="Times New Roman"/>
          <w:b/>
        </w:rPr>
      </w:pPr>
      <w:r w:rsidRPr="00BD49DD">
        <w:rPr>
          <w:rFonts w:ascii="Times New Roman" w:hAnsi="Times New Roman" w:cs="Times New Roman"/>
          <w:b/>
        </w:rPr>
        <w:t>•</w:t>
      </w:r>
      <w:r w:rsidRPr="00BD49DD">
        <w:rPr>
          <w:rFonts w:ascii="Times New Roman" w:hAnsi="Times New Roman" w:cs="Times New Roman"/>
          <w:b/>
        </w:rPr>
        <w:tab/>
        <w:t>Atkārtoti paužot 2006. gadā Bukarestē uzņemtās saistības, kas fiksētas “</w:t>
      </w:r>
      <w:proofErr w:type="spellStart"/>
      <w:r w:rsidRPr="00BD49DD">
        <w:rPr>
          <w:rFonts w:ascii="Times New Roman" w:hAnsi="Times New Roman" w:cs="Times New Roman"/>
          <w:b/>
        </w:rPr>
        <w:t>Vade-mecum</w:t>
      </w:r>
      <w:proofErr w:type="spellEnd"/>
      <w:r w:rsidRPr="00BD49DD">
        <w:rPr>
          <w:rFonts w:ascii="Times New Roman" w:hAnsi="Times New Roman" w:cs="Times New Roman"/>
          <w:b/>
        </w:rPr>
        <w:t xml:space="preserve"> par franču valodas lietošanu starptautiskajās organizācijās”;</w:t>
      </w:r>
    </w:p>
    <w:p w14:paraId="05FFE555" w14:textId="77777777" w:rsidR="006A35CB" w:rsidRPr="00BD49DD" w:rsidRDefault="006A35CB" w:rsidP="00BD49DD">
      <w:pPr>
        <w:spacing w:after="0" w:line="360" w:lineRule="auto"/>
        <w:ind w:left="851" w:hanging="425"/>
        <w:jc w:val="both"/>
        <w:rPr>
          <w:rFonts w:ascii="Times New Roman" w:hAnsi="Times New Roman" w:cs="Times New Roman"/>
          <w:b/>
        </w:rPr>
      </w:pPr>
      <w:r w:rsidRPr="00BD49DD">
        <w:rPr>
          <w:rFonts w:ascii="Times New Roman" w:hAnsi="Times New Roman" w:cs="Times New Roman"/>
          <w:b/>
        </w:rPr>
        <w:t>•</w:t>
      </w:r>
      <w:r w:rsidRPr="00BD49DD">
        <w:rPr>
          <w:rFonts w:ascii="Times New Roman" w:hAnsi="Times New Roman" w:cs="Times New Roman"/>
          <w:b/>
        </w:rPr>
        <w:tab/>
        <w:t xml:space="preserve">Atgādinot to, </w:t>
      </w:r>
      <w:proofErr w:type="gramStart"/>
      <w:r w:rsidRPr="00BD49DD">
        <w:rPr>
          <w:rFonts w:ascii="Times New Roman" w:hAnsi="Times New Roman" w:cs="Times New Roman"/>
          <w:b/>
        </w:rPr>
        <w:t>ka šīs saistības tika atkārtoti</w:t>
      </w:r>
      <w:proofErr w:type="gramEnd"/>
      <w:r w:rsidRPr="00BD49DD">
        <w:rPr>
          <w:rFonts w:ascii="Times New Roman" w:hAnsi="Times New Roman" w:cs="Times New Roman"/>
          <w:b/>
        </w:rPr>
        <w:t xml:space="preserve"> apstiprinātas augstākā līmeņa samitos Kvebekā 2008. gadā, </w:t>
      </w:r>
      <w:proofErr w:type="spellStart"/>
      <w:r w:rsidRPr="00BD49DD">
        <w:rPr>
          <w:rFonts w:ascii="Times New Roman" w:hAnsi="Times New Roman" w:cs="Times New Roman"/>
          <w:b/>
        </w:rPr>
        <w:t>Montro</w:t>
      </w:r>
      <w:proofErr w:type="spellEnd"/>
      <w:r w:rsidRPr="00BD49DD">
        <w:rPr>
          <w:rFonts w:ascii="Times New Roman" w:hAnsi="Times New Roman" w:cs="Times New Roman"/>
          <w:b/>
        </w:rPr>
        <w:t xml:space="preserve"> 2010. gadā, Kinšasā 2012. gadā, Dakārā 2014. gadā un Madagaskarā 2016. gadā, Erevānā 2018. gadā;</w:t>
      </w:r>
    </w:p>
    <w:p w14:paraId="450D9238" w14:textId="77777777" w:rsidR="006A35CB" w:rsidRPr="00BD49DD" w:rsidRDefault="006A35CB" w:rsidP="00BD49DD">
      <w:pPr>
        <w:spacing w:after="0" w:line="360" w:lineRule="auto"/>
        <w:ind w:left="851" w:hanging="425"/>
        <w:jc w:val="both"/>
        <w:rPr>
          <w:rFonts w:ascii="Times New Roman" w:hAnsi="Times New Roman" w:cs="Times New Roman"/>
          <w:b/>
        </w:rPr>
      </w:pPr>
      <w:r w:rsidRPr="00BD49DD">
        <w:rPr>
          <w:rFonts w:ascii="Times New Roman" w:hAnsi="Times New Roman" w:cs="Times New Roman"/>
          <w:b/>
        </w:rPr>
        <w:t>•</w:t>
      </w:r>
      <w:r w:rsidRPr="00BD49DD">
        <w:rPr>
          <w:rFonts w:ascii="Times New Roman" w:hAnsi="Times New Roman" w:cs="Times New Roman"/>
          <w:b/>
        </w:rPr>
        <w:tab/>
        <w:t>Ņemot vērā pušu apņemšanos īstenot “Franču valodas lietojuma veicināšanas integrētās politikas” mērķus, kas pieņemti Kinšasas deklarācijas 42. punktā,</w:t>
      </w:r>
    </w:p>
    <w:p w14:paraId="34AF4BDB" w14:textId="77777777" w:rsidR="006A35CB" w:rsidRPr="00BD49DD" w:rsidRDefault="006A35CB" w:rsidP="00BD49DD">
      <w:pPr>
        <w:spacing w:after="0" w:line="360" w:lineRule="auto"/>
        <w:ind w:left="851" w:hanging="425"/>
        <w:jc w:val="both"/>
        <w:rPr>
          <w:rFonts w:ascii="Times New Roman" w:hAnsi="Times New Roman" w:cs="Times New Roman"/>
          <w:b/>
        </w:rPr>
      </w:pPr>
      <w:r w:rsidRPr="00BD49DD">
        <w:rPr>
          <w:rFonts w:ascii="Times New Roman" w:hAnsi="Times New Roman" w:cs="Times New Roman"/>
          <w:b/>
        </w:rPr>
        <w:t>•</w:t>
      </w:r>
      <w:r w:rsidRPr="00BD49DD">
        <w:rPr>
          <w:rFonts w:ascii="Times New Roman" w:hAnsi="Times New Roman" w:cs="Times New Roman"/>
          <w:b/>
        </w:rPr>
        <w:tab/>
        <w:t xml:space="preserve">Uzskatot, ka sieviešu un vīriešu līdztiesība ir </w:t>
      </w:r>
      <w:proofErr w:type="spellStart"/>
      <w:r w:rsidRPr="00BD49DD">
        <w:rPr>
          <w:rFonts w:ascii="Times New Roman" w:hAnsi="Times New Roman" w:cs="Times New Roman"/>
          <w:b/>
        </w:rPr>
        <w:t>Frankofonijas</w:t>
      </w:r>
      <w:proofErr w:type="spellEnd"/>
      <w:r w:rsidRPr="00BD49DD">
        <w:rPr>
          <w:rFonts w:ascii="Times New Roman" w:hAnsi="Times New Roman" w:cs="Times New Roman"/>
          <w:b/>
        </w:rPr>
        <w:t xml:space="preserve"> vērtība un ilgtspējīgas attīstības nosacījums, kas atzīts XVII </w:t>
      </w:r>
      <w:proofErr w:type="spellStart"/>
      <w:r w:rsidRPr="00BD49DD">
        <w:rPr>
          <w:rFonts w:ascii="Times New Roman" w:hAnsi="Times New Roman" w:cs="Times New Roman"/>
          <w:b/>
        </w:rPr>
        <w:t>Frankofonijas</w:t>
      </w:r>
      <w:proofErr w:type="spellEnd"/>
      <w:r w:rsidRPr="00BD49DD">
        <w:rPr>
          <w:rFonts w:ascii="Times New Roman" w:hAnsi="Times New Roman" w:cs="Times New Roman"/>
          <w:b/>
        </w:rPr>
        <w:t xml:space="preserve"> samita laikā Erevānā pieņemtajā </w:t>
      </w:r>
      <w:proofErr w:type="spellStart"/>
      <w:r w:rsidRPr="00BD49DD">
        <w:rPr>
          <w:rFonts w:ascii="Times New Roman" w:hAnsi="Times New Roman" w:cs="Times New Roman"/>
          <w:b/>
        </w:rPr>
        <w:t>Frankofonijas</w:t>
      </w:r>
      <w:proofErr w:type="spellEnd"/>
      <w:r w:rsidRPr="00BD49DD">
        <w:rPr>
          <w:rFonts w:ascii="Times New Roman" w:hAnsi="Times New Roman" w:cs="Times New Roman"/>
          <w:b/>
        </w:rPr>
        <w:t xml:space="preserve"> dzimumu līdztiesības stratēģijā,</w:t>
      </w:r>
    </w:p>
    <w:p w14:paraId="43FDDE69" w14:textId="77777777" w:rsidR="006A35CB" w:rsidRPr="006A35CB" w:rsidRDefault="006A35CB" w:rsidP="006A35CB">
      <w:pPr>
        <w:spacing w:after="0" w:line="360" w:lineRule="auto"/>
        <w:rPr>
          <w:rFonts w:ascii="Times New Roman" w:hAnsi="Times New Roman" w:cs="Times New Roman"/>
        </w:rPr>
      </w:pPr>
    </w:p>
    <w:p w14:paraId="7D4A316A" w14:textId="77777777" w:rsidR="006A35CB" w:rsidRPr="006A35CB" w:rsidRDefault="006A35CB" w:rsidP="00387693">
      <w:pPr>
        <w:spacing w:after="0" w:line="360" w:lineRule="auto"/>
        <w:jc w:val="center"/>
        <w:rPr>
          <w:rFonts w:ascii="Times New Roman" w:hAnsi="Times New Roman" w:cs="Times New Roman"/>
        </w:rPr>
      </w:pPr>
      <w:r w:rsidRPr="006A35CB">
        <w:rPr>
          <w:rFonts w:ascii="Times New Roman" w:hAnsi="Times New Roman" w:cs="Times New Roman"/>
        </w:rPr>
        <w:t>IR PANĀKTA VIENOŠANĀS:</w:t>
      </w:r>
    </w:p>
    <w:p w14:paraId="7B97325D" w14:textId="77777777" w:rsidR="00387693" w:rsidRDefault="00387693" w:rsidP="006A35CB">
      <w:pPr>
        <w:spacing w:after="0" w:line="360" w:lineRule="auto"/>
        <w:rPr>
          <w:rFonts w:ascii="Times New Roman" w:hAnsi="Times New Roman" w:cs="Times New Roman"/>
          <w:b/>
        </w:rPr>
      </w:pPr>
    </w:p>
    <w:p w14:paraId="73A25F39" w14:textId="38E997C8" w:rsidR="006A35CB" w:rsidRPr="003D4C8A" w:rsidRDefault="006A35CB" w:rsidP="006A35CB">
      <w:pPr>
        <w:spacing w:after="0" w:line="360" w:lineRule="auto"/>
        <w:rPr>
          <w:rFonts w:ascii="Times New Roman" w:hAnsi="Times New Roman" w:cs="Times New Roman"/>
          <w:b/>
        </w:rPr>
      </w:pPr>
      <w:r w:rsidRPr="00387693">
        <w:rPr>
          <w:rFonts w:ascii="Times New Roman" w:hAnsi="Times New Roman" w:cs="Times New Roman"/>
          <w:b/>
        </w:rPr>
        <w:t>1. pants: Priekšmets</w:t>
      </w:r>
    </w:p>
    <w:p w14:paraId="2D41764C" w14:textId="72740F58" w:rsidR="006A35CB" w:rsidRPr="006A35CB" w:rsidRDefault="006A35CB" w:rsidP="00387693">
      <w:pPr>
        <w:spacing w:after="0" w:line="360" w:lineRule="auto"/>
        <w:jc w:val="both"/>
        <w:rPr>
          <w:rFonts w:ascii="Times New Roman" w:hAnsi="Times New Roman" w:cs="Times New Roman"/>
        </w:rPr>
      </w:pPr>
      <w:r w:rsidRPr="006A35CB">
        <w:rPr>
          <w:rFonts w:ascii="Times New Roman" w:hAnsi="Times New Roman" w:cs="Times New Roman"/>
        </w:rPr>
        <w:t>SFO un Partnervalsts piekrīt sadarboties, lai stiprinātu centrālo valsts pārvaldes iestāžu un valsts mācību iestāžu kapacitāti franču valodā, konsolidējot profesionālās franču valodas prasmes pašreizējiem vai topošajiem diplomātiem un atbildīgajiem valsts ierēdņiem, kuri strādā ar starptautiskiem dokumentiem (turpmāk tekstā – “projekts”).</w:t>
      </w:r>
    </w:p>
    <w:p w14:paraId="6EEEA571" w14:textId="697DA305" w:rsidR="006A35CB" w:rsidRPr="006A35CB" w:rsidRDefault="006A35CB" w:rsidP="00387693">
      <w:pPr>
        <w:spacing w:after="0" w:line="360" w:lineRule="auto"/>
        <w:jc w:val="both"/>
        <w:rPr>
          <w:rFonts w:ascii="Times New Roman" w:hAnsi="Times New Roman" w:cs="Times New Roman"/>
        </w:rPr>
      </w:pPr>
      <w:r w:rsidRPr="006A35CB">
        <w:rPr>
          <w:rFonts w:ascii="Times New Roman" w:hAnsi="Times New Roman" w:cs="Times New Roman"/>
        </w:rPr>
        <w:t>Šis projekts valsts līmenī ir nosaukts par “Valsts frankofono iniciatīvu” (turpmāk tekstā – “VFI”) un iestādes līmenī par “Iestādes frankofono iniciatīvu” (turpmāk tekstā – “IFI”).</w:t>
      </w:r>
    </w:p>
    <w:p w14:paraId="4ADD4C92" w14:textId="0813E360" w:rsidR="006A35CB" w:rsidRPr="006A35CB" w:rsidRDefault="006A35CB" w:rsidP="00387693">
      <w:pPr>
        <w:spacing w:after="0" w:line="360" w:lineRule="auto"/>
        <w:jc w:val="both"/>
        <w:rPr>
          <w:rFonts w:ascii="Times New Roman" w:hAnsi="Times New Roman" w:cs="Times New Roman"/>
        </w:rPr>
      </w:pPr>
      <w:r w:rsidRPr="006A35CB">
        <w:rPr>
          <w:rFonts w:ascii="Times New Roman" w:hAnsi="Times New Roman" w:cs="Times New Roman"/>
        </w:rPr>
        <w:t>Pamatojoties uz ieinteresētību</w:t>
      </w:r>
      <w:r w:rsidR="00387693">
        <w:rPr>
          <w:rFonts w:ascii="Times New Roman" w:hAnsi="Times New Roman" w:cs="Times New Roman"/>
        </w:rPr>
        <w:t xml:space="preserve"> </w:t>
      </w:r>
      <w:r w:rsidR="00EF7344">
        <w:rPr>
          <w:rFonts w:ascii="Times New Roman" w:hAnsi="Times New Roman" w:cs="Times New Roman"/>
        </w:rPr>
        <w:t>par</w:t>
      </w:r>
      <w:r w:rsidR="00387693">
        <w:rPr>
          <w:rFonts w:ascii="Times New Roman" w:hAnsi="Times New Roman" w:cs="Times New Roman"/>
        </w:rPr>
        <w:t xml:space="preserve"> VFI</w:t>
      </w:r>
      <w:r w:rsidRPr="006A35CB">
        <w:rPr>
          <w:rFonts w:ascii="Times New Roman" w:hAnsi="Times New Roman" w:cs="Times New Roman"/>
        </w:rPr>
        <w:t>, ko Partnervalsts ir paudusi SFO 2018. gada 23. februārī un ko atbalstījusi atlases komisija 2018. gada 29. un 30. marta sēdē Parīzē, SFO un Valsts kļūst par projekta partneriem līdz 2022. gada 31. decembrim.</w:t>
      </w:r>
    </w:p>
    <w:p w14:paraId="26CF4C9D" w14:textId="77777777" w:rsidR="006A35CB" w:rsidRPr="006A35CB" w:rsidRDefault="006A35CB" w:rsidP="00387693">
      <w:pPr>
        <w:spacing w:after="0" w:line="360" w:lineRule="auto"/>
        <w:jc w:val="both"/>
        <w:rPr>
          <w:rFonts w:ascii="Times New Roman" w:hAnsi="Times New Roman" w:cs="Times New Roman"/>
        </w:rPr>
      </w:pPr>
      <w:r w:rsidRPr="006A35CB">
        <w:rPr>
          <w:rFonts w:ascii="Times New Roman" w:hAnsi="Times New Roman" w:cs="Times New Roman"/>
        </w:rPr>
        <w:t xml:space="preserve">Projekts tika izstrādāts, pateicoties nacionālo koordinatoru un tehnisko koordinatoru īpašajam atbalstam, it īpaši apmācību “Projektu vadība un apmācības inženierija” ietvaros, ko SFO organizēja Parīzē no 2018. gada 9. līdz 20. jūlijam. Tajā ir atspoguļota ļoti precīza darbību forma - sākotnējās darbības un jau esošo darbību papildinājumi -, kas paredzēta, lai stiprinātu profesionālās franču valodas prasmes, franču valodas un </w:t>
      </w:r>
      <w:proofErr w:type="spellStart"/>
      <w:r w:rsidRPr="006A35CB">
        <w:rPr>
          <w:rFonts w:ascii="Times New Roman" w:hAnsi="Times New Roman" w:cs="Times New Roman"/>
        </w:rPr>
        <w:t>Frankofonijas</w:t>
      </w:r>
      <w:proofErr w:type="spellEnd"/>
      <w:r w:rsidRPr="006A35CB">
        <w:rPr>
          <w:rFonts w:ascii="Times New Roman" w:hAnsi="Times New Roman" w:cs="Times New Roman"/>
        </w:rPr>
        <w:t xml:space="preserve"> lietojumu un atpazīstamību valsts pārvaldes iestādēs. To izvērtē katru gadu, un budžets var tikt pārskatīts kalendārā gada sākumā, lai nepārsniegtu pieejamos resursus.</w:t>
      </w:r>
    </w:p>
    <w:p w14:paraId="79BAF920" w14:textId="77777777" w:rsidR="006A35CB" w:rsidRPr="006A35CB" w:rsidRDefault="006A35CB" w:rsidP="006A35CB">
      <w:pPr>
        <w:spacing w:after="0" w:line="360" w:lineRule="auto"/>
        <w:rPr>
          <w:rFonts w:ascii="Times New Roman" w:hAnsi="Times New Roman" w:cs="Times New Roman"/>
        </w:rPr>
      </w:pPr>
    </w:p>
    <w:p w14:paraId="68E5371F" w14:textId="77777777" w:rsidR="003D4C8A" w:rsidRDefault="006A35CB" w:rsidP="003D4C8A">
      <w:pPr>
        <w:spacing w:after="0" w:line="360" w:lineRule="auto"/>
        <w:rPr>
          <w:rFonts w:ascii="Times New Roman" w:hAnsi="Times New Roman" w:cs="Times New Roman"/>
          <w:b/>
        </w:rPr>
      </w:pPr>
      <w:r w:rsidRPr="002B7388">
        <w:rPr>
          <w:rFonts w:ascii="Times New Roman" w:hAnsi="Times New Roman" w:cs="Times New Roman"/>
          <w:b/>
        </w:rPr>
        <w:t>2. pants. Valstu frankofonās iniciatīvas (VFI)</w:t>
      </w:r>
    </w:p>
    <w:p w14:paraId="77B5CA36" w14:textId="224C6C58" w:rsidR="006A35CB" w:rsidRPr="002B7388" w:rsidRDefault="006A35CB" w:rsidP="000904BD">
      <w:pPr>
        <w:spacing w:after="0" w:line="360" w:lineRule="auto"/>
        <w:jc w:val="both"/>
        <w:rPr>
          <w:rFonts w:ascii="Times New Roman" w:hAnsi="Times New Roman" w:cs="Times New Roman"/>
          <w:b/>
        </w:rPr>
      </w:pPr>
      <w:r w:rsidRPr="006A35CB">
        <w:rPr>
          <w:rFonts w:ascii="Times New Roman" w:hAnsi="Times New Roman" w:cs="Times New Roman"/>
        </w:rPr>
        <w:lastRenderedPageBreak/>
        <w:t xml:space="preserve">Ikgadējos mācību plānos (turpmāk tekstā - “IMP”) paustais VFI mērķis ir izstrādāt tādas apmācības, kuru mērķis būtu nostiprināt franču valodas prasmes mērķa iestādēs. Tajās ir jābūt pietiekamam skaitam vadītāju un speciālistu, kuri atbild par starptautiskiem jautājumiem un spēj izmantot franču valodu starptautiskā mērogā. Tāpēc četru (4) gadu laikā ir paredzēts stiprināt vadītāju un speciālistu (sieviešu </w:t>
      </w:r>
      <w:bookmarkStart w:id="0" w:name="_GoBack"/>
      <w:bookmarkEnd w:id="0"/>
      <w:r w:rsidRPr="006A35CB">
        <w:rPr>
          <w:rFonts w:ascii="Times New Roman" w:hAnsi="Times New Roman" w:cs="Times New Roman"/>
        </w:rPr>
        <w:t>un vīriešu), kuri noteiktajās iestādēs atbild par starptautiskajiem jautājumiem, profesionālās franču valodas prasmes.</w:t>
      </w:r>
    </w:p>
    <w:p w14:paraId="128210EB" w14:textId="77777777" w:rsidR="002B7388" w:rsidRPr="006A35CB" w:rsidRDefault="002B7388" w:rsidP="006A35CB">
      <w:pPr>
        <w:spacing w:after="0" w:line="360" w:lineRule="auto"/>
        <w:rPr>
          <w:rFonts w:ascii="Times New Roman" w:hAnsi="Times New Roman" w:cs="Times New Roman"/>
        </w:rPr>
      </w:pPr>
    </w:p>
    <w:p w14:paraId="4E0173C6" w14:textId="28C3492D" w:rsidR="0057210D" w:rsidRPr="0057210D" w:rsidRDefault="006A35CB" w:rsidP="006A35CB">
      <w:pPr>
        <w:spacing w:after="0" w:line="360" w:lineRule="auto"/>
        <w:rPr>
          <w:rFonts w:ascii="Times New Roman" w:hAnsi="Times New Roman" w:cs="Times New Roman"/>
          <w:b/>
        </w:rPr>
      </w:pPr>
      <w:r w:rsidRPr="0057210D">
        <w:rPr>
          <w:rFonts w:ascii="Times New Roman" w:hAnsi="Times New Roman" w:cs="Times New Roman"/>
          <w:b/>
        </w:rPr>
        <w:t>3. pants. Savstarpējas saistības</w:t>
      </w:r>
    </w:p>
    <w:p w14:paraId="7D793ECC" w14:textId="77777777" w:rsidR="006A35CB" w:rsidRPr="006A35CB" w:rsidRDefault="006A35CB" w:rsidP="0057210D">
      <w:pPr>
        <w:spacing w:after="0" w:line="360" w:lineRule="auto"/>
        <w:jc w:val="both"/>
        <w:rPr>
          <w:rFonts w:ascii="Times New Roman" w:hAnsi="Times New Roman" w:cs="Times New Roman"/>
        </w:rPr>
      </w:pPr>
      <w:r w:rsidRPr="006A35CB">
        <w:rPr>
          <w:rFonts w:ascii="Times New Roman" w:hAnsi="Times New Roman" w:cs="Times New Roman"/>
        </w:rPr>
        <w:t>Partnervalsts apņemas:</w:t>
      </w:r>
    </w:p>
    <w:p w14:paraId="2F6B0655" w14:textId="77777777" w:rsidR="006A35CB" w:rsidRPr="006A35CB" w:rsidRDefault="006A35CB" w:rsidP="0057210D">
      <w:pPr>
        <w:spacing w:after="0" w:line="360" w:lineRule="auto"/>
        <w:jc w:val="both"/>
        <w:rPr>
          <w:rFonts w:ascii="Times New Roman" w:hAnsi="Times New Roman" w:cs="Times New Roman"/>
        </w:rPr>
      </w:pPr>
      <w:r w:rsidRPr="006A35CB">
        <w:rPr>
          <w:rFonts w:ascii="Times New Roman" w:hAnsi="Times New Roman" w:cs="Times New Roman"/>
        </w:rPr>
        <w:t>1)</w:t>
      </w:r>
      <w:r w:rsidRPr="006A35CB">
        <w:rPr>
          <w:rFonts w:ascii="Times New Roman" w:hAnsi="Times New Roman" w:cs="Times New Roman"/>
        </w:rPr>
        <w:tab/>
        <w:t>VEICINĀT DAUDZVALODĪBU VALSTS PĀRVALDĒ</w:t>
      </w:r>
    </w:p>
    <w:p w14:paraId="37DEA5D9" w14:textId="77777777" w:rsidR="006A35CB" w:rsidRPr="006A35CB" w:rsidRDefault="006A35CB" w:rsidP="0057210D">
      <w:pPr>
        <w:spacing w:after="0" w:line="360" w:lineRule="auto"/>
        <w:jc w:val="both"/>
        <w:rPr>
          <w:rFonts w:ascii="Times New Roman" w:hAnsi="Times New Roman" w:cs="Times New Roman"/>
        </w:rPr>
      </w:pPr>
    </w:p>
    <w:p w14:paraId="738D4DCC" w14:textId="77777777" w:rsidR="006A35CB" w:rsidRPr="006A35CB" w:rsidRDefault="006A35CB" w:rsidP="0057210D">
      <w:pPr>
        <w:spacing w:after="0" w:line="360" w:lineRule="auto"/>
        <w:jc w:val="both"/>
        <w:rPr>
          <w:rFonts w:ascii="Times New Roman" w:hAnsi="Times New Roman" w:cs="Times New Roman"/>
        </w:rPr>
      </w:pPr>
      <w:r w:rsidRPr="006A35CB">
        <w:rPr>
          <w:rFonts w:ascii="Times New Roman" w:hAnsi="Times New Roman" w:cs="Times New Roman"/>
        </w:rPr>
        <w:t>1.1. ieviešot franču valodu kā vienu no valodām, kas iekļautas konkursa prasībās pieņemšanai darbā diplomātiskajā dienestā, ja līdz šim tā nav bijusi starp prasībām;</w:t>
      </w:r>
    </w:p>
    <w:p w14:paraId="0EEE6E65" w14:textId="77777777" w:rsidR="006A35CB" w:rsidRPr="006A35CB" w:rsidRDefault="006A35CB" w:rsidP="0057210D">
      <w:pPr>
        <w:spacing w:after="0" w:line="360" w:lineRule="auto"/>
        <w:jc w:val="both"/>
        <w:rPr>
          <w:rFonts w:ascii="Times New Roman" w:hAnsi="Times New Roman" w:cs="Times New Roman"/>
        </w:rPr>
      </w:pPr>
    </w:p>
    <w:p w14:paraId="6C0DBFBA" w14:textId="77777777" w:rsidR="006A35CB" w:rsidRPr="006A35CB" w:rsidRDefault="006A35CB" w:rsidP="0057210D">
      <w:pPr>
        <w:spacing w:after="0" w:line="360" w:lineRule="auto"/>
        <w:jc w:val="both"/>
        <w:rPr>
          <w:rFonts w:ascii="Times New Roman" w:hAnsi="Times New Roman" w:cs="Times New Roman"/>
        </w:rPr>
      </w:pPr>
      <w:r w:rsidRPr="006A35CB">
        <w:rPr>
          <w:rFonts w:ascii="Times New Roman" w:hAnsi="Times New Roman" w:cs="Times New Roman"/>
        </w:rPr>
        <w:t>1.2. atzīstot un veicinot mērķa iestāžu darbinieku profesionālās franču valodas prasmes;</w:t>
      </w:r>
    </w:p>
    <w:p w14:paraId="668134C2" w14:textId="77777777" w:rsidR="006A35CB" w:rsidRPr="006A35CB" w:rsidRDefault="006A35CB" w:rsidP="0057210D">
      <w:pPr>
        <w:spacing w:after="0" w:line="360" w:lineRule="auto"/>
        <w:jc w:val="both"/>
        <w:rPr>
          <w:rFonts w:ascii="Times New Roman" w:hAnsi="Times New Roman" w:cs="Times New Roman"/>
        </w:rPr>
      </w:pPr>
    </w:p>
    <w:p w14:paraId="05D1EFCA" w14:textId="77777777" w:rsidR="006A35CB" w:rsidRPr="006A35CB" w:rsidRDefault="006A35CB" w:rsidP="0057210D">
      <w:pPr>
        <w:spacing w:after="0" w:line="360" w:lineRule="auto"/>
        <w:jc w:val="both"/>
        <w:rPr>
          <w:rFonts w:ascii="Times New Roman" w:hAnsi="Times New Roman" w:cs="Times New Roman"/>
        </w:rPr>
      </w:pPr>
      <w:r w:rsidRPr="006A35CB">
        <w:rPr>
          <w:rFonts w:ascii="Times New Roman" w:hAnsi="Times New Roman" w:cs="Times New Roman"/>
        </w:rPr>
        <w:t>1.3. iekļaujot profesionālās franču valodas apgūšanu diplomātiem un ierēdņiem piedāvātajā tālākizglītībā;</w:t>
      </w:r>
    </w:p>
    <w:p w14:paraId="61E8CEC7" w14:textId="77777777" w:rsidR="006A35CB" w:rsidRPr="006A35CB" w:rsidRDefault="006A35CB" w:rsidP="0057210D">
      <w:pPr>
        <w:spacing w:after="0" w:line="360" w:lineRule="auto"/>
        <w:jc w:val="both"/>
        <w:rPr>
          <w:rFonts w:ascii="Times New Roman" w:hAnsi="Times New Roman" w:cs="Times New Roman"/>
        </w:rPr>
      </w:pPr>
    </w:p>
    <w:p w14:paraId="3B51A38D" w14:textId="77777777" w:rsidR="006A35CB" w:rsidRPr="006A35CB" w:rsidRDefault="006A35CB" w:rsidP="0057210D">
      <w:pPr>
        <w:spacing w:after="0" w:line="360" w:lineRule="auto"/>
        <w:jc w:val="both"/>
        <w:rPr>
          <w:rFonts w:ascii="Times New Roman" w:hAnsi="Times New Roman" w:cs="Times New Roman"/>
        </w:rPr>
      </w:pPr>
      <w:r w:rsidRPr="006A35CB">
        <w:rPr>
          <w:rFonts w:ascii="Times New Roman" w:hAnsi="Times New Roman" w:cs="Times New Roman"/>
        </w:rPr>
        <w:t>1.4. ņemot vērā franču valodas minimālās prasmes (saskaņā ar CECRL, B1), norīkojot diplomātus un ierēdņus pastāvīgajās pārstāvniecībās un misijās starptautiskajās vai reģionālajās organizācijās, kurās franču valoda ir oficiāla un darba valoda (piemēram, Apvienoto Nāciju Organizācija Ženēvā un Vīnē), un pastāvīgajā pārstāvniecībā vai misijā Eiropas Savienībā;</w:t>
      </w:r>
    </w:p>
    <w:p w14:paraId="45FC2A58" w14:textId="77777777" w:rsidR="006A35CB" w:rsidRPr="006A35CB" w:rsidRDefault="006A35CB" w:rsidP="0057210D">
      <w:pPr>
        <w:spacing w:after="0" w:line="360" w:lineRule="auto"/>
        <w:jc w:val="both"/>
        <w:rPr>
          <w:rFonts w:ascii="Times New Roman" w:hAnsi="Times New Roman" w:cs="Times New Roman"/>
        </w:rPr>
      </w:pPr>
    </w:p>
    <w:p w14:paraId="75F14ECD" w14:textId="77777777" w:rsidR="006A35CB" w:rsidRPr="006A35CB" w:rsidRDefault="006A35CB" w:rsidP="0057210D">
      <w:pPr>
        <w:spacing w:after="0" w:line="360" w:lineRule="auto"/>
        <w:jc w:val="both"/>
        <w:rPr>
          <w:rFonts w:ascii="Times New Roman" w:hAnsi="Times New Roman" w:cs="Times New Roman"/>
        </w:rPr>
      </w:pPr>
    </w:p>
    <w:p w14:paraId="456910B3" w14:textId="77777777" w:rsidR="006A35CB" w:rsidRPr="006A35CB" w:rsidRDefault="006A35CB" w:rsidP="0057210D">
      <w:pPr>
        <w:spacing w:after="0" w:line="360" w:lineRule="auto"/>
        <w:jc w:val="both"/>
        <w:rPr>
          <w:rFonts w:ascii="Times New Roman" w:hAnsi="Times New Roman" w:cs="Times New Roman"/>
        </w:rPr>
      </w:pPr>
      <w:r w:rsidRPr="006A35CB">
        <w:rPr>
          <w:rFonts w:ascii="Times New Roman" w:hAnsi="Times New Roman" w:cs="Times New Roman"/>
        </w:rPr>
        <w:t>2)</w:t>
      </w:r>
      <w:r w:rsidRPr="006A35CB">
        <w:rPr>
          <w:rFonts w:ascii="Times New Roman" w:hAnsi="Times New Roman" w:cs="Times New Roman"/>
        </w:rPr>
        <w:tab/>
        <w:t xml:space="preserve"> IEVĒROT DAUDZVALODĪBAS UN KULTŪRAS DAUDZVEIDĪBAS PRINCIPUS STARPTAUTISKĀ MĒROGĀ</w:t>
      </w:r>
    </w:p>
    <w:p w14:paraId="6AB2712D" w14:textId="77777777" w:rsidR="006A35CB" w:rsidRPr="006A35CB" w:rsidRDefault="006A35CB" w:rsidP="0057210D">
      <w:pPr>
        <w:spacing w:after="0" w:line="360" w:lineRule="auto"/>
        <w:jc w:val="both"/>
        <w:rPr>
          <w:rFonts w:ascii="Times New Roman" w:hAnsi="Times New Roman" w:cs="Times New Roman"/>
        </w:rPr>
      </w:pPr>
    </w:p>
    <w:p w14:paraId="5AACB67E" w14:textId="66DAF972" w:rsidR="006A35CB" w:rsidRDefault="006A35CB" w:rsidP="0057210D">
      <w:pPr>
        <w:spacing w:after="0" w:line="360" w:lineRule="auto"/>
        <w:jc w:val="both"/>
        <w:rPr>
          <w:rFonts w:ascii="Times New Roman" w:hAnsi="Times New Roman" w:cs="Times New Roman"/>
        </w:rPr>
      </w:pPr>
      <w:r w:rsidRPr="006A35CB">
        <w:rPr>
          <w:rFonts w:ascii="Times New Roman" w:hAnsi="Times New Roman" w:cs="Times New Roman"/>
        </w:rPr>
        <w:t>2.1. sniedzot pārstāvjiem oficiālus norādījumus “</w:t>
      </w:r>
      <w:proofErr w:type="spellStart"/>
      <w:r w:rsidRPr="006A35CB">
        <w:rPr>
          <w:rFonts w:ascii="Times New Roman" w:hAnsi="Times New Roman" w:cs="Times New Roman"/>
        </w:rPr>
        <w:t>Vade-mecum</w:t>
      </w:r>
      <w:proofErr w:type="spellEnd"/>
      <w:r w:rsidRPr="006A35CB">
        <w:rPr>
          <w:rFonts w:ascii="Times New Roman" w:hAnsi="Times New Roman" w:cs="Times New Roman"/>
        </w:rPr>
        <w:t xml:space="preserve"> par franču valodas lietošanu starptautiskajās organizācijās” īstenošanā;</w:t>
      </w:r>
    </w:p>
    <w:p w14:paraId="79A069CB" w14:textId="77777777" w:rsidR="0057210D" w:rsidRPr="006A35CB" w:rsidRDefault="0057210D" w:rsidP="0057210D">
      <w:pPr>
        <w:spacing w:after="0" w:line="360" w:lineRule="auto"/>
        <w:jc w:val="both"/>
        <w:rPr>
          <w:rFonts w:ascii="Times New Roman" w:hAnsi="Times New Roman" w:cs="Times New Roman"/>
        </w:rPr>
      </w:pPr>
    </w:p>
    <w:p w14:paraId="2EE1F63D" w14:textId="1A0799B8" w:rsidR="006A35CB" w:rsidRDefault="006A35CB" w:rsidP="0057210D">
      <w:pPr>
        <w:spacing w:after="0" w:line="360" w:lineRule="auto"/>
        <w:jc w:val="both"/>
        <w:rPr>
          <w:rFonts w:ascii="Times New Roman" w:hAnsi="Times New Roman" w:cs="Times New Roman"/>
        </w:rPr>
      </w:pPr>
      <w:r w:rsidRPr="006A35CB">
        <w:rPr>
          <w:rFonts w:ascii="Times New Roman" w:hAnsi="Times New Roman" w:cs="Times New Roman"/>
        </w:rPr>
        <w:t>2.2. iesakot saviem diplomātiem piedalīties frankofono vēstnieku un vēstnieču grupu aktivitātēs;</w:t>
      </w:r>
    </w:p>
    <w:p w14:paraId="30A0DCD2" w14:textId="77777777" w:rsidR="0057210D" w:rsidRPr="006A35CB" w:rsidRDefault="0057210D" w:rsidP="0057210D">
      <w:pPr>
        <w:spacing w:after="0" w:line="360" w:lineRule="auto"/>
        <w:jc w:val="both"/>
        <w:rPr>
          <w:rFonts w:ascii="Times New Roman" w:hAnsi="Times New Roman" w:cs="Times New Roman"/>
        </w:rPr>
      </w:pPr>
    </w:p>
    <w:p w14:paraId="5335D842" w14:textId="77777777" w:rsidR="0057210D" w:rsidRDefault="006A35CB" w:rsidP="0057210D">
      <w:pPr>
        <w:spacing w:after="0" w:line="360" w:lineRule="auto"/>
        <w:jc w:val="both"/>
        <w:rPr>
          <w:rFonts w:ascii="Times New Roman" w:hAnsi="Times New Roman" w:cs="Times New Roman"/>
        </w:rPr>
      </w:pPr>
      <w:r w:rsidRPr="006A35CB">
        <w:rPr>
          <w:rFonts w:ascii="Times New Roman" w:hAnsi="Times New Roman" w:cs="Times New Roman"/>
        </w:rPr>
        <w:t>2.3. valsts pārvaldes iekšējos un ārējos saziņas līdzekļos nodrošinot ar šo memorandu nostiprināto Partnervalsts piederības SFO un partnerības atpazīstamību, it īpaši savas iespējamās prezidentūras laikā Eiropas Savienības Padomē.</w:t>
      </w:r>
    </w:p>
    <w:p w14:paraId="0F10720D" w14:textId="77777777" w:rsidR="0057210D" w:rsidRDefault="0057210D" w:rsidP="0057210D">
      <w:pPr>
        <w:spacing w:after="0" w:line="360" w:lineRule="auto"/>
        <w:jc w:val="both"/>
        <w:rPr>
          <w:rFonts w:ascii="Times New Roman" w:hAnsi="Times New Roman" w:cs="Times New Roman"/>
        </w:rPr>
      </w:pPr>
    </w:p>
    <w:p w14:paraId="5D065460" w14:textId="04F41659" w:rsidR="006A35CB" w:rsidRDefault="006A35CB" w:rsidP="0057210D">
      <w:pPr>
        <w:spacing w:after="0" w:line="360" w:lineRule="auto"/>
        <w:jc w:val="both"/>
        <w:rPr>
          <w:rFonts w:ascii="Times New Roman" w:hAnsi="Times New Roman" w:cs="Times New Roman"/>
        </w:rPr>
      </w:pPr>
      <w:r w:rsidRPr="006A35CB">
        <w:rPr>
          <w:rFonts w:ascii="Times New Roman" w:hAnsi="Times New Roman" w:cs="Times New Roman"/>
        </w:rPr>
        <w:lastRenderedPageBreak/>
        <w:t>SFO apņemas finansiāli un tehniski atbalstīt Partnervalsti šī memoranda darbības laikā, nepārsniedzot 50% no projektu budžeta.</w:t>
      </w:r>
    </w:p>
    <w:p w14:paraId="2309FB99" w14:textId="77777777" w:rsidR="0057210D" w:rsidRPr="006A35CB" w:rsidRDefault="0057210D" w:rsidP="0057210D">
      <w:pPr>
        <w:spacing w:after="0" w:line="360" w:lineRule="auto"/>
        <w:jc w:val="both"/>
        <w:rPr>
          <w:rFonts w:ascii="Times New Roman" w:hAnsi="Times New Roman" w:cs="Times New Roman"/>
        </w:rPr>
      </w:pPr>
    </w:p>
    <w:p w14:paraId="68141539" w14:textId="3C808138" w:rsidR="0057210D" w:rsidRPr="003D4C8A" w:rsidRDefault="006A35CB" w:rsidP="006A35CB">
      <w:pPr>
        <w:spacing w:after="0" w:line="360" w:lineRule="auto"/>
        <w:rPr>
          <w:rFonts w:ascii="Times New Roman" w:hAnsi="Times New Roman" w:cs="Times New Roman"/>
          <w:b/>
        </w:rPr>
      </w:pPr>
      <w:r w:rsidRPr="0057210D">
        <w:rPr>
          <w:rFonts w:ascii="Times New Roman" w:hAnsi="Times New Roman" w:cs="Times New Roman"/>
          <w:b/>
        </w:rPr>
        <w:t>4. pants: Valsts frankofonās iniciatīvas (VFI)</w:t>
      </w:r>
    </w:p>
    <w:p w14:paraId="636681D4" w14:textId="77777777" w:rsidR="006A35CB" w:rsidRPr="006A35CB" w:rsidRDefault="006A35CB" w:rsidP="0057210D">
      <w:pPr>
        <w:spacing w:after="0" w:line="360" w:lineRule="auto"/>
        <w:jc w:val="both"/>
        <w:rPr>
          <w:rFonts w:ascii="Times New Roman" w:hAnsi="Times New Roman" w:cs="Times New Roman"/>
        </w:rPr>
      </w:pPr>
      <w:r w:rsidRPr="006A35CB">
        <w:rPr>
          <w:rFonts w:ascii="Times New Roman" w:hAnsi="Times New Roman" w:cs="Times New Roman"/>
        </w:rPr>
        <w:t xml:space="preserve">Pēc 2017. gada 22. augustā publicētā uzaicinājuma līdz 2018. gada 23. februārim izteikt ieinteresētību projekta īstenošanā, atlases komiteja, kuras priekšsēdētāja bija SFO Administratora pārstāve un kuras sastāvā bija Administratora biroja pilnvarotā persona, “Franču valodas, kultūras un daudzveidības” direktorāta direktora vietniece, Programmēšanas un stratēģiskās attīstības direktorāta pārstāvis, programmas komanda un neatkarīgs eksperts sabiedriskās politikas jomā, atbalstīja priekšprojektus, kuri varētu tikt apstiprināti. Šo projektu virzītāji tika aicināti līdz 2018. gada 21. septembrim atsaukties uz 2018. gada 20. jūlijā publicēto aicinājumu iesniegt 2019.-2022. gada projektus. </w:t>
      </w:r>
    </w:p>
    <w:p w14:paraId="6E8F8D9C" w14:textId="77777777" w:rsidR="006A35CB" w:rsidRPr="006A35CB" w:rsidRDefault="006A35CB" w:rsidP="0057210D">
      <w:pPr>
        <w:spacing w:after="0" w:line="360" w:lineRule="auto"/>
        <w:jc w:val="both"/>
        <w:rPr>
          <w:rFonts w:ascii="Times New Roman" w:hAnsi="Times New Roman" w:cs="Times New Roman"/>
        </w:rPr>
      </w:pPr>
    </w:p>
    <w:p w14:paraId="14389395" w14:textId="77777777" w:rsidR="006A35CB" w:rsidRPr="006A35CB" w:rsidRDefault="006A35CB" w:rsidP="0057210D">
      <w:pPr>
        <w:spacing w:after="0" w:line="360" w:lineRule="auto"/>
        <w:jc w:val="both"/>
        <w:rPr>
          <w:rFonts w:ascii="Times New Roman" w:hAnsi="Times New Roman" w:cs="Times New Roman"/>
        </w:rPr>
      </w:pPr>
      <w:r w:rsidRPr="006A35CB">
        <w:rPr>
          <w:rFonts w:ascii="Times New Roman" w:hAnsi="Times New Roman" w:cs="Times New Roman"/>
        </w:rPr>
        <w:t>Apmācību atlases komisija mazākā sastāvā (“Franču valodas, kultūras un daudzveidības” direktorāta un SFO Plānošanas un novērtēšanas direktorāta, programmas grupas pārstāvji) sniegs piekrišanu prezentētajam galīgajam projektam, tā mērķiem, finansējumam, saturam, pakalpojumu saņēmēju profiliem un īstenošanas nosacījumiem. SFO programmas komanda apstiprinās ikgadējos plānus, ko katra projekta nacionālie koordinatori iesniegs ik gadu līdz 30. novembrim.</w:t>
      </w:r>
    </w:p>
    <w:p w14:paraId="598282FC" w14:textId="77777777" w:rsidR="006A35CB" w:rsidRPr="006A35CB" w:rsidRDefault="006A35CB" w:rsidP="006A35CB">
      <w:pPr>
        <w:spacing w:after="0" w:line="360" w:lineRule="auto"/>
        <w:rPr>
          <w:rFonts w:ascii="Times New Roman" w:hAnsi="Times New Roman" w:cs="Times New Roman"/>
        </w:rPr>
      </w:pPr>
    </w:p>
    <w:p w14:paraId="0221894C" w14:textId="28EA1CD5" w:rsidR="00B032C6" w:rsidRPr="003D4C8A" w:rsidRDefault="006A35CB" w:rsidP="006A35CB">
      <w:pPr>
        <w:spacing w:after="0" w:line="360" w:lineRule="auto"/>
        <w:rPr>
          <w:rFonts w:ascii="Times New Roman" w:hAnsi="Times New Roman" w:cs="Times New Roman"/>
          <w:b/>
        </w:rPr>
      </w:pPr>
      <w:r w:rsidRPr="00B032C6">
        <w:rPr>
          <w:rFonts w:ascii="Times New Roman" w:hAnsi="Times New Roman" w:cs="Times New Roman"/>
          <w:b/>
        </w:rPr>
        <w:t>5. pants: Koordinācijas pasākumi</w:t>
      </w:r>
    </w:p>
    <w:p w14:paraId="205B55D6" w14:textId="77777777"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1)</w:t>
      </w:r>
      <w:r w:rsidRPr="006A35CB">
        <w:rPr>
          <w:rFonts w:ascii="Times New Roman" w:hAnsi="Times New Roman" w:cs="Times New Roman"/>
        </w:rPr>
        <w:tab/>
        <w:t>Valstu frankofonās iniciatīvas</w:t>
      </w:r>
    </w:p>
    <w:p w14:paraId="6AF8B3DA" w14:textId="77777777"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Partnervalsts ieceļ nacionālo politisko koordinatoru/ koordinatori, projekta vadītāju, kurš atbildīgs par projekta izstrādi, īstenošanas uzraudzību, iestāžu koordinēšanu, kā arī par kontaktu uzturēšanu ar SFO programmas komandu.</w:t>
      </w:r>
    </w:p>
    <w:p w14:paraId="6218AC7A" w14:textId="5B9CD198"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Lai nodrošinātu projekta īstenošanu, Partnervalsts valsts tālākizglītības iestādē (Valsts administrācijas skola, diplomātiskais institūts vai akadēmija u.c.) ieceļ nacionālo tehnisko koordinatoru/ koordinatori, kurš nodrošina projekta īstenošanu. Šai iestādei ir tiesības saņemt SFO piešķirto ikgadējo dotāciju, un tā apņemas nepieciešamības gadījumā attīstīt nepieciešamās prasmes VFI īstenošanai.</w:t>
      </w:r>
    </w:p>
    <w:p w14:paraId="679DAEF1" w14:textId="77777777"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Nacionālais politiskais un tehniskais koordinators sadarbojas ar Nacionālo koordinācijas komiteju, kas pulcē partneru ministriju pārstāvjus un kuras mērķis ir palīdzēt identificēt mērķauditorijas un šī memoranda īstenošanas vajadzības. Šīs Nacionālās koordinācijas komitejas tiekas regulāri. Sanāksmju periodiskumu nosaka pirmajā sanāksmē, kurā piedalās attiecīgā SFO reģionālā biroja pārstāvis un “Franču valodas, kultūras un daudzveidības” direktorāta pārstāvis, kurš atbild par šī projekta vadību.</w:t>
      </w:r>
    </w:p>
    <w:p w14:paraId="53FA1498" w14:textId="77777777" w:rsidR="00A34D51" w:rsidRDefault="00A34D51" w:rsidP="00BE13ED">
      <w:pPr>
        <w:spacing w:after="0" w:line="360" w:lineRule="auto"/>
        <w:jc w:val="both"/>
        <w:rPr>
          <w:rFonts w:ascii="Times New Roman" w:hAnsi="Times New Roman" w:cs="Times New Roman"/>
        </w:rPr>
      </w:pPr>
    </w:p>
    <w:p w14:paraId="2A6287D2" w14:textId="3BF4E056" w:rsidR="006A35CB" w:rsidRPr="006A35CB" w:rsidRDefault="00BE13ED" w:rsidP="00BE13ED">
      <w:pPr>
        <w:spacing w:after="0" w:line="360" w:lineRule="auto"/>
        <w:jc w:val="both"/>
        <w:rPr>
          <w:rFonts w:ascii="Times New Roman" w:hAnsi="Times New Roman" w:cs="Times New Roman"/>
        </w:rPr>
      </w:pPr>
      <w:r>
        <w:rPr>
          <w:rFonts w:ascii="Times New Roman" w:hAnsi="Times New Roman" w:cs="Times New Roman"/>
        </w:rPr>
        <w:t>2</w:t>
      </w:r>
      <w:r w:rsidR="006A35CB" w:rsidRPr="006A35CB">
        <w:rPr>
          <w:rFonts w:ascii="Times New Roman" w:hAnsi="Times New Roman" w:cs="Times New Roman"/>
        </w:rPr>
        <w:t>)</w:t>
      </w:r>
      <w:r w:rsidR="006A35CB" w:rsidRPr="006A35CB">
        <w:rPr>
          <w:rFonts w:ascii="Times New Roman" w:hAnsi="Times New Roman" w:cs="Times New Roman"/>
        </w:rPr>
        <w:tab/>
        <w:t>Nacionālā koordinatora loma</w:t>
      </w:r>
    </w:p>
    <w:p w14:paraId="21015FD4" w14:textId="3C4F2A45"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Nacionālais koordinators ir SFO kontaktpersona, kura izstrādā ikgadējos plānus franču valodas lietošanas un prasmju veicināšanai attiecīgās valsts diplomātijā un valsts pārvaldē;</w:t>
      </w:r>
    </w:p>
    <w:p w14:paraId="4CC60801" w14:textId="7DC79399"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lastRenderedPageBreak/>
        <w:t>Nacionālais koordinators pirms projektu iesniegšanas SFO identificē attiecīgās valsts pārvaldes vai iestādes vajadzības, nodrošina informācijas apriti, veic pakalpojumu saņēmēju sākotnējo atlasi un organizē pieteikšanos, ņemot vērā projektā izvirzītos mērķus;</w:t>
      </w:r>
    </w:p>
    <w:p w14:paraId="642DECD9" w14:textId="6C765887"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Nacionālais koordinators regulāri tiekas ar VFI Nacionālo koordinācijas komiteju;</w:t>
      </w:r>
    </w:p>
    <w:p w14:paraId="50E41C8B" w14:textId="77777777"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VFI nacionālais koordinators savas valsts pārvaldē identificē dienestus un amatus, kas varētu atbilst projekta atbilstības kritērijiem;</w:t>
      </w:r>
    </w:p>
    <w:p w14:paraId="5A27E6EC" w14:textId="132F2E4E"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Nacionālais koordinators periodiski tiekas ar šo dienestu, ministriju, struktūru un iestāžu par apmācībām atbildīgajiem pārstāvjiem, lai sniegtu viņiem nepieciešamo informāciju;</w:t>
      </w:r>
    </w:p>
    <w:p w14:paraId="47D2D130" w14:textId="0380C30E"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Nacionālais koordinators iesniedz Valsts frankofonās iniciatīvas gada plānu stingri noteiktā termiņā (līdz katra gada 30. novembrim);</w:t>
      </w:r>
    </w:p>
    <w:p w14:paraId="7DAFF606" w14:textId="1410122C"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Nacionālais koordinators savā teritorijā identificē speciālistus un potenciālos valodu apmācību pakalpojumu sniedzējus;</w:t>
      </w:r>
    </w:p>
    <w:p w14:paraId="627E5158" w14:textId="4795DF6D"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Nacionālais koordinators uzrauga pasākumus, it īpaši, nodrošinot apmācību apmeklētību, apmācību efektivitāti un apmācībās iegūto kompetenču atzīšanu profesionāļu karjerā;</w:t>
      </w:r>
    </w:p>
    <w:p w14:paraId="23037EE7" w14:textId="5BA93056"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Nacionālais koordinators nodrošina programmas komandas apstiprināto kandidātu intensīvās franču valodas apmācības ārvalstīs un nepastarpināti slēdz līgumus ar SFO akreditētiem apmācību pakalpojumu sniedzējiem;</w:t>
      </w:r>
    </w:p>
    <w:p w14:paraId="582826E7" w14:textId="04B047FC"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Nacionālais koordinators ziņo par SFO izmaksāto dotāciju izmantošanu saskaņā ar organizācijā spēkā esošajiem noteikumiem;</w:t>
      </w:r>
    </w:p>
    <w:p w14:paraId="17695498" w14:textId="79C641DF" w:rsid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Nacionālais koordinators aktīvi piedalās SFO organizētajā Programmas orientācijas komitejā.</w:t>
      </w:r>
    </w:p>
    <w:p w14:paraId="047EB01F" w14:textId="77777777" w:rsidR="00A34D51" w:rsidRPr="006A35CB" w:rsidRDefault="00A34D51" w:rsidP="00BE13ED">
      <w:pPr>
        <w:spacing w:after="0" w:line="360" w:lineRule="auto"/>
        <w:jc w:val="both"/>
        <w:rPr>
          <w:rFonts w:ascii="Times New Roman" w:hAnsi="Times New Roman" w:cs="Times New Roman"/>
        </w:rPr>
      </w:pPr>
    </w:p>
    <w:p w14:paraId="3EDF1B8B" w14:textId="034558F0" w:rsidR="006A35CB" w:rsidRPr="006A35CB" w:rsidRDefault="00BE13ED" w:rsidP="00BE13ED">
      <w:pPr>
        <w:spacing w:after="0" w:line="360" w:lineRule="auto"/>
        <w:jc w:val="both"/>
        <w:rPr>
          <w:rFonts w:ascii="Times New Roman" w:hAnsi="Times New Roman" w:cs="Times New Roman"/>
        </w:rPr>
      </w:pPr>
      <w:r>
        <w:rPr>
          <w:rFonts w:ascii="Times New Roman" w:hAnsi="Times New Roman" w:cs="Times New Roman"/>
        </w:rPr>
        <w:t>3</w:t>
      </w:r>
      <w:r w:rsidR="006A35CB" w:rsidRPr="006A35CB">
        <w:rPr>
          <w:rFonts w:ascii="Times New Roman" w:hAnsi="Times New Roman" w:cs="Times New Roman"/>
        </w:rPr>
        <w:t>)</w:t>
      </w:r>
      <w:r w:rsidR="006A35CB" w:rsidRPr="006A35CB">
        <w:rPr>
          <w:rFonts w:ascii="Times New Roman" w:hAnsi="Times New Roman" w:cs="Times New Roman"/>
        </w:rPr>
        <w:tab/>
        <w:t xml:space="preserve">SFO programmas komandas loma “Franču valodas, kultūras un daudzveidības” direktorātā </w:t>
      </w:r>
    </w:p>
    <w:p w14:paraId="1030728C" w14:textId="07AAF6C0" w:rsidR="006A35CB" w:rsidRDefault="006A35CB" w:rsidP="00BE13ED">
      <w:pPr>
        <w:spacing w:after="0" w:line="360" w:lineRule="auto"/>
        <w:jc w:val="both"/>
        <w:rPr>
          <w:rFonts w:ascii="Times New Roman" w:hAnsi="Times New Roman" w:cs="Times New Roman"/>
          <w:b/>
        </w:rPr>
      </w:pPr>
      <w:r w:rsidRPr="006A35CB">
        <w:rPr>
          <w:rFonts w:ascii="Times New Roman" w:hAnsi="Times New Roman" w:cs="Times New Roman"/>
        </w:rPr>
        <w:t xml:space="preserve">Programmas komanda ir nacionālā koordinatora kontaktpersona, </w:t>
      </w:r>
      <w:r w:rsidRPr="00A34D51">
        <w:rPr>
          <w:rFonts w:ascii="Times New Roman" w:hAnsi="Times New Roman" w:cs="Times New Roman"/>
          <w:b/>
        </w:rPr>
        <w:t xml:space="preserve">ja nepieciešams, tad sadarbībā ar reģionālo SFO biroju; </w:t>
      </w:r>
    </w:p>
    <w:p w14:paraId="44C8DA86" w14:textId="77777777" w:rsidR="00FA163E" w:rsidRPr="00A34D51" w:rsidRDefault="00FA163E" w:rsidP="00BE13ED">
      <w:pPr>
        <w:spacing w:after="0" w:line="360" w:lineRule="auto"/>
        <w:jc w:val="both"/>
        <w:rPr>
          <w:rFonts w:ascii="Times New Roman" w:hAnsi="Times New Roman" w:cs="Times New Roman"/>
          <w:b/>
        </w:rPr>
      </w:pPr>
    </w:p>
    <w:p w14:paraId="2DA7308A" w14:textId="77777777"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Programmas komanda izvērtē ikgadējo finansējuma pieprasījumu saturu un atbilstību, nodrošinot programmas mērķu, mērķauditoriju un nacionālo partneru ierosināto darbību saskaņotību atbilstoši šai programmai un ievērojot uzņemtās saistības;</w:t>
      </w:r>
    </w:p>
    <w:p w14:paraId="01FDE325" w14:textId="77777777"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 xml:space="preserve">Programmas komanda sadarbībā ar operatoriem nodrošina, ka kursi tiek īstenoti, pamatojoties uz konkrētiem mērķiem un specializētām un novatoriskām apmācību metodēm, un nepieciešamības gadījumā nodrošina šo metožu izstrādi </w:t>
      </w:r>
      <w:proofErr w:type="gramStart"/>
      <w:r w:rsidRPr="006A35CB">
        <w:rPr>
          <w:rFonts w:ascii="Times New Roman" w:hAnsi="Times New Roman" w:cs="Times New Roman"/>
        </w:rPr>
        <w:t>(</w:t>
      </w:r>
      <w:proofErr w:type="gramEnd"/>
      <w:r w:rsidRPr="006A35CB">
        <w:rPr>
          <w:rFonts w:ascii="Times New Roman" w:hAnsi="Times New Roman" w:cs="Times New Roman"/>
        </w:rPr>
        <w:t>“</w:t>
      </w:r>
      <w:proofErr w:type="spellStart"/>
      <w:r w:rsidRPr="006A35CB">
        <w:rPr>
          <w:rFonts w:ascii="Times New Roman" w:hAnsi="Times New Roman" w:cs="Times New Roman"/>
        </w:rPr>
        <w:t>Objectif</w:t>
      </w:r>
      <w:proofErr w:type="spellEnd"/>
      <w:r w:rsidRPr="006A35CB">
        <w:rPr>
          <w:rFonts w:ascii="Times New Roman" w:hAnsi="Times New Roman" w:cs="Times New Roman"/>
        </w:rPr>
        <w:t xml:space="preserve"> </w:t>
      </w:r>
      <w:proofErr w:type="spellStart"/>
      <w:r w:rsidRPr="006A35CB">
        <w:rPr>
          <w:rFonts w:ascii="Times New Roman" w:hAnsi="Times New Roman" w:cs="Times New Roman"/>
        </w:rPr>
        <w:t>Diplomatie</w:t>
      </w:r>
      <w:proofErr w:type="spellEnd"/>
      <w:r w:rsidRPr="006A35CB">
        <w:rPr>
          <w:rFonts w:ascii="Times New Roman" w:hAnsi="Times New Roman" w:cs="Times New Roman"/>
        </w:rPr>
        <w:t>” rokasgrāmata, daļējas tālmācības platforma, pedagoģiskie līdzekļi, ko piedāvā TV5 MONDE u.t.t.);</w:t>
      </w:r>
    </w:p>
    <w:p w14:paraId="03FFC116" w14:textId="77777777"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Programmas komanda nepieciešamības gadījumā palīdz plānot tematiskos seminārus un izvēlēties pasniedzējus;</w:t>
      </w:r>
    </w:p>
    <w:p w14:paraId="059F16C8" w14:textId="77777777"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 xml:space="preserve">Programmas komanda gada sākumā apstiprina pieteikumus dalībai intensīvās franču valodas apmācībās ārvalstīs, </w:t>
      </w:r>
      <w:r w:rsidRPr="00FA163E">
        <w:rPr>
          <w:rFonts w:ascii="Times New Roman" w:hAnsi="Times New Roman" w:cs="Times New Roman"/>
          <w:b/>
        </w:rPr>
        <w:t>ja nepieciešams, sadarbībā ar attiecīgo SFO reģionālo biroju;</w:t>
      </w:r>
    </w:p>
    <w:p w14:paraId="43399A17" w14:textId="77777777"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lastRenderedPageBreak/>
        <w:t xml:space="preserve">Programmas komanda atbalsta valodu zināšanu vērtēšanas rīku kvalitāti, izstrādājot un nacionālo koordinatoru un īstenotāju vidū popularizējot standartizētus, starptautiskajiem standartiem atbilstošus un mērķauditorijas vajadzībām pielāgotus eksāmenus un testus; </w:t>
      </w:r>
    </w:p>
    <w:p w14:paraId="13D92BB8" w14:textId="77777777"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Programmas komanda analizē ziņojumus par daļēju un galīgu izpildi, ko tai ar nacionālā koordinatora starpniecību nodod īstenotāji, un nodrošina nacionālo mācību plānu uzraudzību un ikgadēju novērtēšanu;</w:t>
      </w:r>
    </w:p>
    <w:p w14:paraId="0D6EE9BE" w14:textId="77777777"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Programmas komanda nepieciešamības gadījumā ierosina darbību izmaiņas izvirzīto mērķu sasniegšanai;</w:t>
      </w:r>
    </w:p>
    <w:p w14:paraId="7309E4D4" w14:textId="77777777"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 xml:space="preserve">Programmas komanda </w:t>
      </w:r>
      <w:r w:rsidRPr="00FA163E">
        <w:rPr>
          <w:rFonts w:ascii="Times New Roman" w:hAnsi="Times New Roman" w:cs="Times New Roman"/>
          <w:b/>
        </w:rPr>
        <w:t>sadarbībā ar attiecīgo reģionālo biroju</w:t>
      </w:r>
      <w:r w:rsidRPr="006A35CB">
        <w:rPr>
          <w:rFonts w:ascii="Times New Roman" w:hAnsi="Times New Roman" w:cs="Times New Roman"/>
        </w:rPr>
        <w:t xml:space="preserve"> veic nacionālo apmācību plānu darbības (pārbaude uz vietas) un statistiku uzraudzību;</w:t>
      </w:r>
    </w:p>
    <w:p w14:paraId="5D9C8BCE" w14:textId="6874180D"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Programmas komanda organizē regulāras un izlases veida VFI projektu revīzijas;</w:t>
      </w:r>
    </w:p>
    <w:p w14:paraId="59AC422A" w14:textId="77777777" w:rsidR="006A35CB" w:rsidRPr="006A35CB" w:rsidRDefault="006A35CB" w:rsidP="00BE13ED">
      <w:pPr>
        <w:spacing w:after="0" w:line="360" w:lineRule="auto"/>
        <w:jc w:val="both"/>
        <w:rPr>
          <w:rFonts w:ascii="Times New Roman" w:hAnsi="Times New Roman" w:cs="Times New Roman"/>
        </w:rPr>
      </w:pPr>
    </w:p>
    <w:p w14:paraId="4073276A" w14:textId="20632678" w:rsidR="006A35CB" w:rsidRPr="006A35CB" w:rsidRDefault="00BE13ED" w:rsidP="00BE13ED">
      <w:pPr>
        <w:spacing w:after="0" w:line="360" w:lineRule="auto"/>
        <w:jc w:val="both"/>
        <w:rPr>
          <w:rFonts w:ascii="Times New Roman" w:hAnsi="Times New Roman" w:cs="Times New Roman"/>
        </w:rPr>
      </w:pPr>
      <w:r>
        <w:rPr>
          <w:rFonts w:ascii="Times New Roman" w:hAnsi="Times New Roman" w:cs="Times New Roman"/>
        </w:rPr>
        <w:t>4</w:t>
      </w:r>
      <w:r w:rsidR="006A35CB" w:rsidRPr="006A35CB">
        <w:rPr>
          <w:rFonts w:ascii="Times New Roman" w:hAnsi="Times New Roman" w:cs="Times New Roman"/>
        </w:rPr>
        <w:t>) SFO reģionālā biroja loma</w:t>
      </w:r>
    </w:p>
    <w:p w14:paraId="1CBBE567" w14:textId="77777777"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SFO reģionālais birojs ir SFO oficiālais pārstāvis programmas pasākumos un piedalās īstenoto darbību uzraudzībā;</w:t>
      </w:r>
    </w:p>
    <w:p w14:paraId="6F5C565D" w14:textId="48CB8E9A"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SFO reģionālais birojs piedalās Nacionālo koordinācijas komiteju sanāksmēs un VFI projektu īstenošanas uzraudzībā;</w:t>
      </w:r>
    </w:p>
    <w:p w14:paraId="446A2598" w14:textId="77777777"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SFO reģionālais birojs tiek aicināts uz organizēto mācību semināru atklāšanu vai noslēgumu, it īpaši, ja tiek piešķirti sertifikāti vai diplomi;</w:t>
      </w:r>
    </w:p>
    <w:p w14:paraId="37312324" w14:textId="77777777"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SFO reģionālais birojs nepieciešamības gadījumā veicina saziņu starp nacionālo koordinatoru un programmas komandu;</w:t>
      </w:r>
    </w:p>
    <w:p w14:paraId="731DFDA2" w14:textId="77777777" w:rsidR="006A35CB" w:rsidRPr="006A35CB" w:rsidRDefault="006A35CB" w:rsidP="00BE13ED">
      <w:pPr>
        <w:spacing w:after="0" w:line="360" w:lineRule="auto"/>
        <w:jc w:val="both"/>
        <w:rPr>
          <w:rFonts w:ascii="Times New Roman" w:hAnsi="Times New Roman" w:cs="Times New Roman"/>
        </w:rPr>
      </w:pPr>
      <w:r w:rsidRPr="006A35CB">
        <w:rPr>
          <w:rFonts w:ascii="Times New Roman" w:hAnsi="Times New Roman" w:cs="Times New Roman"/>
        </w:rPr>
        <w:t>SFO reģionālais birojs iesniedz priekšlikumus tehnisko un profesionālo apmācību tēmu izvēlei un, ja nepieciešams, atbilstošu frankofonu ekspertu iesaistei.</w:t>
      </w:r>
    </w:p>
    <w:p w14:paraId="00A82F99" w14:textId="77777777" w:rsidR="00BE13ED" w:rsidRDefault="00BE13ED" w:rsidP="006A35CB">
      <w:pPr>
        <w:spacing w:after="0" w:line="360" w:lineRule="auto"/>
        <w:rPr>
          <w:rFonts w:ascii="Times New Roman" w:hAnsi="Times New Roman" w:cs="Times New Roman"/>
        </w:rPr>
      </w:pPr>
    </w:p>
    <w:p w14:paraId="2F176EE1" w14:textId="3860E8E7" w:rsidR="00584301" w:rsidRPr="00584301" w:rsidRDefault="00584301" w:rsidP="006A35CB">
      <w:pPr>
        <w:spacing w:after="0" w:line="360" w:lineRule="auto"/>
        <w:rPr>
          <w:rFonts w:ascii="Times New Roman" w:hAnsi="Times New Roman" w:cs="Times New Roman"/>
          <w:b/>
        </w:rPr>
      </w:pPr>
      <w:r>
        <w:rPr>
          <w:rFonts w:ascii="Times New Roman" w:hAnsi="Times New Roman" w:cs="Times New Roman"/>
          <w:b/>
        </w:rPr>
        <w:t>6</w:t>
      </w:r>
      <w:r w:rsidR="006A35CB" w:rsidRPr="00584301">
        <w:rPr>
          <w:rFonts w:ascii="Times New Roman" w:hAnsi="Times New Roman" w:cs="Times New Roman"/>
          <w:b/>
        </w:rPr>
        <w:t>. pants: Finansējums</w:t>
      </w:r>
    </w:p>
    <w:p w14:paraId="4692BC33" w14:textId="77777777" w:rsidR="006A35CB" w:rsidRPr="006A35CB" w:rsidRDefault="006A35CB" w:rsidP="00584301">
      <w:pPr>
        <w:spacing w:after="0" w:line="360" w:lineRule="auto"/>
        <w:jc w:val="both"/>
        <w:rPr>
          <w:rFonts w:ascii="Times New Roman" w:hAnsi="Times New Roman" w:cs="Times New Roman"/>
        </w:rPr>
      </w:pPr>
      <w:r w:rsidRPr="006A35CB">
        <w:rPr>
          <w:rFonts w:ascii="Times New Roman" w:hAnsi="Times New Roman" w:cs="Times New Roman"/>
        </w:rPr>
        <w:t>SFO sedz ne vairāk</w:t>
      </w:r>
      <w:proofErr w:type="gramStart"/>
      <w:r w:rsidRPr="006A35CB">
        <w:rPr>
          <w:rFonts w:ascii="Times New Roman" w:hAnsi="Times New Roman" w:cs="Times New Roman"/>
        </w:rPr>
        <w:t xml:space="preserve"> kā 50% no nepieciešamā apmēra visu to pasākumu finansēšanai, kuri tiek organizēti SFO atlases komisijas apstiprinātā Valsts frankofonās iniciatīvas projekta ietvaros</w:t>
      </w:r>
      <w:proofErr w:type="gramEnd"/>
      <w:r w:rsidRPr="006A35CB">
        <w:rPr>
          <w:rFonts w:ascii="Times New Roman" w:hAnsi="Times New Roman" w:cs="Times New Roman"/>
        </w:rPr>
        <w:t>. Katrs nacionālais partneris tiek aicināts mobilizēt papildu partnerus, kurus tas uzskata par atbilstošiem.</w:t>
      </w:r>
    </w:p>
    <w:p w14:paraId="064AC5F3" w14:textId="77777777" w:rsidR="006A35CB" w:rsidRPr="006A35CB" w:rsidRDefault="006A35CB" w:rsidP="00584301">
      <w:pPr>
        <w:spacing w:after="0" w:line="360" w:lineRule="auto"/>
        <w:jc w:val="both"/>
        <w:rPr>
          <w:rFonts w:ascii="Times New Roman" w:hAnsi="Times New Roman" w:cs="Times New Roman"/>
        </w:rPr>
      </w:pPr>
      <w:r w:rsidRPr="006A35CB">
        <w:rPr>
          <w:rFonts w:ascii="Times New Roman" w:hAnsi="Times New Roman" w:cs="Times New Roman"/>
        </w:rPr>
        <w:t>Pasākumus pārskata un pielāgo katru gadu atkarībā no partneriem pieejamā finansējuma.</w:t>
      </w:r>
    </w:p>
    <w:p w14:paraId="59B833A1" w14:textId="77777777" w:rsidR="00584301" w:rsidRDefault="00584301" w:rsidP="00584301">
      <w:pPr>
        <w:spacing w:after="0" w:line="360" w:lineRule="auto"/>
        <w:jc w:val="both"/>
        <w:rPr>
          <w:rFonts w:ascii="Times New Roman" w:hAnsi="Times New Roman" w:cs="Times New Roman"/>
        </w:rPr>
      </w:pPr>
    </w:p>
    <w:p w14:paraId="703ECCF2" w14:textId="78D3B15E" w:rsidR="00584301" w:rsidRPr="003D4C8A" w:rsidRDefault="00584301" w:rsidP="00584301">
      <w:pPr>
        <w:spacing w:after="0" w:line="360" w:lineRule="auto"/>
        <w:jc w:val="both"/>
        <w:rPr>
          <w:rFonts w:ascii="Times New Roman" w:hAnsi="Times New Roman" w:cs="Times New Roman"/>
          <w:b/>
        </w:rPr>
      </w:pPr>
      <w:r>
        <w:rPr>
          <w:rFonts w:ascii="Times New Roman" w:hAnsi="Times New Roman" w:cs="Times New Roman"/>
          <w:b/>
        </w:rPr>
        <w:t>7</w:t>
      </w:r>
      <w:r w:rsidR="006A35CB" w:rsidRPr="00584301">
        <w:rPr>
          <w:rFonts w:ascii="Times New Roman" w:hAnsi="Times New Roman" w:cs="Times New Roman"/>
          <w:b/>
        </w:rPr>
        <w:t>. pants: Pakalpojumu sniedzēju un speciālistu izvēle</w:t>
      </w:r>
    </w:p>
    <w:p w14:paraId="65DC6F21" w14:textId="77777777" w:rsidR="006A35CB" w:rsidRPr="006A35CB" w:rsidRDefault="006A35CB" w:rsidP="00584301">
      <w:pPr>
        <w:spacing w:after="0" w:line="360" w:lineRule="auto"/>
        <w:jc w:val="both"/>
        <w:rPr>
          <w:rFonts w:ascii="Times New Roman" w:hAnsi="Times New Roman" w:cs="Times New Roman"/>
        </w:rPr>
      </w:pPr>
      <w:r w:rsidRPr="006A35CB">
        <w:rPr>
          <w:rFonts w:ascii="Times New Roman" w:hAnsi="Times New Roman" w:cs="Times New Roman"/>
        </w:rPr>
        <w:t>Valsts kompetencē ir izvēlēties VFI iesaistīto mācību pakalpojumu sniedzējus un speciālistus, ievērojot stingrus kvalitātes kritērijus.</w:t>
      </w:r>
    </w:p>
    <w:p w14:paraId="54A0239F" w14:textId="77777777" w:rsidR="006A35CB" w:rsidRPr="006A35CB" w:rsidRDefault="006A35CB" w:rsidP="00584301">
      <w:pPr>
        <w:spacing w:after="0" w:line="360" w:lineRule="auto"/>
        <w:jc w:val="both"/>
        <w:rPr>
          <w:rFonts w:ascii="Times New Roman" w:hAnsi="Times New Roman" w:cs="Times New Roman"/>
        </w:rPr>
      </w:pPr>
      <w:r w:rsidRPr="006A35CB">
        <w:rPr>
          <w:rFonts w:ascii="Times New Roman" w:hAnsi="Times New Roman" w:cs="Times New Roman"/>
        </w:rPr>
        <w:t>Valodu apmācības pakalpojumu sniedzējs pēc noklusējuma ir tas, kurš iepriekš norādīts kā partneris Valsts iesniegtajā un SFO apstiprinātajā VFI projektā. Jebkurām izmaiņām attiecībā uz mācību pakalpojuma sniedzēju jābūt pamatotām no partnera puses un apstiprinātām no SFO puses.</w:t>
      </w:r>
    </w:p>
    <w:p w14:paraId="1E83746A" w14:textId="77777777" w:rsidR="006A35CB" w:rsidRPr="006A35CB" w:rsidRDefault="006A35CB" w:rsidP="00584301">
      <w:pPr>
        <w:spacing w:after="0" w:line="360" w:lineRule="auto"/>
        <w:jc w:val="both"/>
        <w:rPr>
          <w:rFonts w:ascii="Times New Roman" w:hAnsi="Times New Roman" w:cs="Times New Roman"/>
        </w:rPr>
      </w:pPr>
      <w:r w:rsidRPr="006A35CB">
        <w:rPr>
          <w:rFonts w:ascii="Times New Roman" w:hAnsi="Times New Roman" w:cs="Times New Roman"/>
        </w:rPr>
        <w:lastRenderedPageBreak/>
        <w:t>Konkursa izsludināšanas gadījumā atlases kritērijus apstiprina SFO pirms jebkādas informācijas izplatīšanas.</w:t>
      </w:r>
    </w:p>
    <w:p w14:paraId="3415BE55" w14:textId="77777777" w:rsidR="006A35CB" w:rsidRPr="006A35CB" w:rsidRDefault="006A35CB" w:rsidP="00584301">
      <w:pPr>
        <w:spacing w:after="0" w:line="360" w:lineRule="auto"/>
        <w:jc w:val="both"/>
        <w:rPr>
          <w:rFonts w:ascii="Times New Roman" w:hAnsi="Times New Roman" w:cs="Times New Roman"/>
        </w:rPr>
      </w:pPr>
      <w:r w:rsidRPr="006A35CB">
        <w:rPr>
          <w:rFonts w:ascii="Times New Roman" w:hAnsi="Times New Roman" w:cs="Times New Roman"/>
        </w:rPr>
        <w:t xml:space="preserve">SFO līdzfinansētās intensīvās franču valodas apmācības ārvalstīs jāorganizē vienā no diviem turpmāk minētajiem SFO apstiprinātajiem centriem: </w:t>
      </w:r>
      <w:proofErr w:type="spellStart"/>
      <w:r w:rsidRPr="006A35CB">
        <w:rPr>
          <w:rFonts w:ascii="Times New Roman" w:hAnsi="Times New Roman" w:cs="Times New Roman"/>
        </w:rPr>
        <w:t>Millefeuille</w:t>
      </w:r>
      <w:proofErr w:type="spellEnd"/>
      <w:r w:rsidRPr="006A35CB">
        <w:rPr>
          <w:rFonts w:ascii="Times New Roman" w:hAnsi="Times New Roman" w:cs="Times New Roman"/>
        </w:rPr>
        <w:t xml:space="preserve"> </w:t>
      </w:r>
      <w:proofErr w:type="spellStart"/>
      <w:r w:rsidRPr="006A35CB">
        <w:rPr>
          <w:rFonts w:ascii="Times New Roman" w:hAnsi="Times New Roman" w:cs="Times New Roman"/>
        </w:rPr>
        <w:t>Provence</w:t>
      </w:r>
      <w:proofErr w:type="spellEnd"/>
      <w:r w:rsidRPr="006A35CB">
        <w:rPr>
          <w:rFonts w:ascii="Times New Roman" w:hAnsi="Times New Roman" w:cs="Times New Roman"/>
        </w:rPr>
        <w:t xml:space="preserve"> (</w:t>
      </w:r>
      <w:proofErr w:type="spellStart"/>
      <w:r w:rsidRPr="006A35CB">
        <w:rPr>
          <w:rFonts w:ascii="Times New Roman" w:hAnsi="Times New Roman" w:cs="Times New Roman"/>
        </w:rPr>
        <w:t>Avinjona</w:t>
      </w:r>
      <w:proofErr w:type="spellEnd"/>
      <w:r w:rsidRPr="006A35CB">
        <w:rPr>
          <w:rFonts w:ascii="Times New Roman" w:hAnsi="Times New Roman" w:cs="Times New Roman"/>
        </w:rPr>
        <w:t xml:space="preserve"> - Francija) vai CERAN (Spa - Beļģija).</w:t>
      </w:r>
    </w:p>
    <w:p w14:paraId="413382B8" w14:textId="77777777" w:rsidR="006A35CB" w:rsidRPr="006A35CB" w:rsidRDefault="006A35CB" w:rsidP="00584301">
      <w:pPr>
        <w:spacing w:after="0" w:line="360" w:lineRule="auto"/>
        <w:jc w:val="both"/>
        <w:rPr>
          <w:rFonts w:ascii="Times New Roman" w:hAnsi="Times New Roman" w:cs="Times New Roman"/>
        </w:rPr>
      </w:pPr>
      <w:r w:rsidRPr="006A35CB">
        <w:rPr>
          <w:rFonts w:ascii="Times New Roman" w:hAnsi="Times New Roman" w:cs="Times New Roman"/>
        </w:rPr>
        <w:t xml:space="preserve">Izmantotajiem mācību materiāliem jābūt neitrāliem, tajos nedrīkst būt atspoguļoti stereotipi par dzimumu vai jebkāda cita veida diskriminācija. Cik vien iespējams, tehniskajām apmācībām izvēlētajām tēmām, piemēriem, gadījumu </w:t>
      </w:r>
      <w:proofErr w:type="spellStart"/>
      <w:r w:rsidRPr="006A35CB">
        <w:rPr>
          <w:rFonts w:ascii="Times New Roman" w:hAnsi="Times New Roman" w:cs="Times New Roman"/>
        </w:rPr>
        <w:t>izpētēm</w:t>
      </w:r>
      <w:proofErr w:type="spellEnd"/>
      <w:r w:rsidRPr="006A35CB">
        <w:rPr>
          <w:rFonts w:ascii="Times New Roman" w:hAnsi="Times New Roman" w:cs="Times New Roman"/>
        </w:rPr>
        <w:t xml:space="preserve"> un izmantotajiem uzdevumiem jāveicina diskusija par </w:t>
      </w:r>
      <w:proofErr w:type="spellStart"/>
      <w:r w:rsidRPr="006A35CB">
        <w:rPr>
          <w:rFonts w:ascii="Times New Roman" w:hAnsi="Times New Roman" w:cs="Times New Roman"/>
        </w:rPr>
        <w:t>Frankofonijas</w:t>
      </w:r>
      <w:proofErr w:type="spellEnd"/>
      <w:r w:rsidRPr="006A35CB">
        <w:rPr>
          <w:rFonts w:ascii="Times New Roman" w:hAnsi="Times New Roman" w:cs="Times New Roman"/>
        </w:rPr>
        <w:t xml:space="preserve"> atbalstītajām tēmām un vērtībām, piemēram, sieviešu un vīriešu līdztiesību.</w:t>
      </w:r>
    </w:p>
    <w:p w14:paraId="702A9D64" w14:textId="31056ACE" w:rsidR="006A35CB" w:rsidRDefault="006A35CB" w:rsidP="00584301">
      <w:pPr>
        <w:spacing w:after="0" w:line="360" w:lineRule="auto"/>
        <w:jc w:val="both"/>
        <w:rPr>
          <w:rFonts w:ascii="Times New Roman" w:hAnsi="Times New Roman" w:cs="Times New Roman"/>
        </w:rPr>
      </w:pPr>
      <w:r w:rsidRPr="006A35CB">
        <w:rPr>
          <w:rFonts w:ascii="Times New Roman" w:hAnsi="Times New Roman" w:cs="Times New Roman"/>
        </w:rPr>
        <w:t xml:space="preserve">Vienās apmācībās iesaistīto speciālistu izvēlē, cik vien iespējams, jāņem vērā dzimumu līdzsvars, lai izpildītu XVII Erevānas samitā (2018. gada 11. un 12. oktobris) pieņemtās </w:t>
      </w:r>
      <w:proofErr w:type="spellStart"/>
      <w:r w:rsidRPr="006A35CB">
        <w:rPr>
          <w:rFonts w:ascii="Times New Roman" w:hAnsi="Times New Roman" w:cs="Times New Roman"/>
        </w:rPr>
        <w:t>Frankofonijas</w:t>
      </w:r>
      <w:proofErr w:type="spellEnd"/>
      <w:r w:rsidRPr="006A35CB">
        <w:rPr>
          <w:rFonts w:ascii="Times New Roman" w:hAnsi="Times New Roman" w:cs="Times New Roman"/>
        </w:rPr>
        <w:t xml:space="preserve"> stratēģijas par sieviešu un vīriešu vienlīdzību (SVV) saistības.</w:t>
      </w:r>
    </w:p>
    <w:p w14:paraId="37DF3C19" w14:textId="77777777" w:rsidR="00584301" w:rsidRPr="006A35CB" w:rsidRDefault="00584301" w:rsidP="00584301">
      <w:pPr>
        <w:spacing w:after="0" w:line="360" w:lineRule="auto"/>
        <w:jc w:val="both"/>
        <w:rPr>
          <w:rFonts w:ascii="Times New Roman" w:hAnsi="Times New Roman" w:cs="Times New Roman"/>
        </w:rPr>
      </w:pPr>
    </w:p>
    <w:p w14:paraId="672F892E" w14:textId="6C485FFA" w:rsidR="00D61DF5" w:rsidRPr="003D4C8A" w:rsidRDefault="00D61DF5" w:rsidP="006A35CB">
      <w:pPr>
        <w:spacing w:after="0" w:line="360" w:lineRule="auto"/>
        <w:rPr>
          <w:rFonts w:ascii="Times New Roman" w:hAnsi="Times New Roman" w:cs="Times New Roman"/>
          <w:b/>
        </w:rPr>
      </w:pPr>
      <w:r>
        <w:rPr>
          <w:rFonts w:ascii="Times New Roman" w:hAnsi="Times New Roman" w:cs="Times New Roman"/>
          <w:b/>
        </w:rPr>
        <w:t>8</w:t>
      </w:r>
      <w:r w:rsidR="006A35CB" w:rsidRPr="00D61DF5">
        <w:rPr>
          <w:rFonts w:ascii="Times New Roman" w:hAnsi="Times New Roman" w:cs="Times New Roman"/>
          <w:b/>
        </w:rPr>
        <w:t>. pants: Partnerības redzamība</w:t>
      </w:r>
    </w:p>
    <w:p w14:paraId="41D654FC" w14:textId="77777777" w:rsidR="006A35CB" w:rsidRPr="006A35CB" w:rsidRDefault="006A35CB" w:rsidP="00D61DF5">
      <w:pPr>
        <w:spacing w:after="0" w:line="360" w:lineRule="auto"/>
        <w:jc w:val="both"/>
        <w:rPr>
          <w:rFonts w:ascii="Times New Roman" w:hAnsi="Times New Roman" w:cs="Times New Roman"/>
        </w:rPr>
      </w:pPr>
      <w:r w:rsidRPr="006A35CB">
        <w:rPr>
          <w:rFonts w:ascii="Times New Roman" w:hAnsi="Times New Roman" w:cs="Times New Roman"/>
        </w:rPr>
        <w:t>Valsts apņemas izstrādāt un īstenot komunikācijas stratēģiju, lai veicinātu VFI atpazīstamību valsts pārvaldes iestādēs un mērķauditorijā un lai palielinātu informētību par valodu daudzveidību starptautiskajās organizācijās. Valsts izstrādā programmas dalībnieku un dalībnieču veikuma novērtējuma pasākumus.</w:t>
      </w:r>
    </w:p>
    <w:p w14:paraId="56871B9E" w14:textId="77777777" w:rsidR="006A35CB" w:rsidRPr="006A35CB" w:rsidRDefault="006A35CB" w:rsidP="00D61DF5">
      <w:pPr>
        <w:spacing w:after="0" w:line="360" w:lineRule="auto"/>
        <w:jc w:val="both"/>
        <w:rPr>
          <w:rFonts w:ascii="Times New Roman" w:hAnsi="Times New Roman" w:cs="Times New Roman"/>
        </w:rPr>
      </w:pPr>
      <w:r w:rsidRPr="006A35CB">
        <w:rPr>
          <w:rFonts w:ascii="Times New Roman" w:hAnsi="Times New Roman" w:cs="Times New Roman"/>
        </w:rPr>
        <w:t>Tā arī apņemas skaidri un uz visiem projekta īstenošanā izmantotajiem komunikācijas līdzekļiem, tostarp saziņā ar pakalpojumu saņēmējiem, ziņojumos un protokolos, iekļaut šādu paziņojumu: “</w:t>
      </w:r>
      <w:r w:rsidRPr="00D61DF5">
        <w:rPr>
          <w:rFonts w:ascii="Times New Roman" w:hAnsi="Times New Roman" w:cs="Times New Roman"/>
          <w:b/>
        </w:rPr>
        <w:t xml:space="preserve">Ar Starptautiskās </w:t>
      </w:r>
      <w:proofErr w:type="spellStart"/>
      <w:r w:rsidRPr="00D61DF5">
        <w:rPr>
          <w:rFonts w:ascii="Times New Roman" w:hAnsi="Times New Roman" w:cs="Times New Roman"/>
          <w:b/>
        </w:rPr>
        <w:t>Frankofonijas</w:t>
      </w:r>
      <w:proofErr w:type="spellEnd"/>
      <w:r w:rsidRPr="00D61DF5">
        <w:rPr>
          <w:rFonts w:ascii="Times New Roman" w:hAnsi="Times New Roman" w:cs="Times New Roman"/>
          <w:b/>
        </w:rPr>
        <w:t xml:space="preserve"> organizācijas atbalstu</w:t>
      </w:r>
      <w:r w:rsidRPr="006A35CB">
        <w:rPr>
          <w:rFonts w:ascii="Times New Roman" w:hAnsi="Times New Roman" w:cs="Times New Roman"/>
        </w:rPr>
        <w:t>”, ko papildina SFO logo.</w:t>
      </w:r>
    </w:p>
    <w:p w14:paraId="183B4E99" w14:textId="77777777" w:rsidR="006A35CB" w:rsidRPr="006A35CB" w:rsidRDefault="006A35CB" w:rsidP="00D61DF5">
      <w:pPr>
        <w:spacing w:after="0" w:line="360" w:lineRule="auto"/>
        <w:jc w:val="both"/>
        <w:rPr>
          <w:rFonts w:ascii="Times New Roman" w:hAnsi="Times New Roman" w:cs="Times New Roman"/>
        </w:rPr>
      </w:pPr>
      <w:r w:rsidRPr="006A35CB">
        <w:rPr>
          <w:rFonts w:ascii="Times New Roman" w:hAnsi="Times New Roman" w:cs="Times New Roman"/>
        </w:rPr>
        <w:t>SFO apņemas VFI un IFI koordinācijas komitejā vai jebkurā citā gadījumā atspoguļot partneru labākās prakses piemērus un rezultātus.</w:t>
      </w:r>
    </w:p>
    <w:p w14:paraId="24C7FF4B" w14:textId="77777777" w:rsidR="00D61DF5" w:rsidRDefault="00D61DF5" w:rsidP="00D61DF5">
      <w:pPr>
        <w:spacing w:after="0" w:line="360" w:lineRule="auto"/>
        <w:jc w:val="both"/>
        <w:rPr>
          <w:rFonts w:ascii="Times New Roman" w:hAnsi="Times New Roman" w:cs="Times New Roman"/>
        </w:rPr>
      </w:pPr>
    </w:p>
    <w:p w14:paraId="4BD2FA36" w14:textId="2F96EB57" w:rsidR="00D61DF5" w:rsidRPr="003D4C8A" w:rsidRDefault="00D61DF5" w:rsidP="00D61DF5">
      <w:pPr>
        <w:spacing w:after="0" w:line="360" w:lineRule="auto"/>
        <w:jc w:val="both"/>
        <w:rPr>
          <w:rFonts w:ascii="Times New Roman" w:hAnsi="Times New Roman" w:cs="Times New Roman"/>
          <w:b/>
        </w:rPr>
      </w:pPr>
      <w:r w:rsidRPr="00D61DF5">
        <w:rPr>
          <w:rFonts w:ascii="Times New Roman" w:hAnsi="Times New Roman" w:cs="Times New Roman"/>
          <w:b/>
        </w:rPr>
        <w:t>9</w:t>
      </w:r>
      <w:r w:rsidR="006A35CB" w:rsidRPr="00D61DF5">
        <w:rPr>
          <w:rFonts w:ascii="Times New Roman" w:hAnsi="Times New Roman" w:cs="Times New Roman"/>
          <w:b/>
        </w:rPr>
        <w:t>. pants: Uzraudzība</w:t>
      </w:r>
    </w:p>
    <w:p w14:paraId="438B1AEC" w14:textId="77777777" w:rsidR="006A35CB" w:rsidRPr="006A35CB" w:rsidRDefault="006A35CB" w:rsidP="00D61DF5">
      <w:pPr>
        <w:spacing w:after="0" w:line="360" w:lineRule="auto"/>
        <w:jc w:val="both"/>
        <w:rPr>
          <w:rFonts w:ascii="Times New Roman" w:hAnsi="Times New Roman" w:cs="Times New Roman"/>
        </w:rPr>
      </w:pPr>
      <w:r w:rsidRPr="006A35CB">
        <w:rPr>
          <w:rFonts w:ascii="Times New Roman" w:hAnsi="Times New Roman" w:cs="Times New Roman"/>
        </w:rPr>
        <w:t>SFO un Partnervalsts veic regulāru memoranda uzraudzību, risinot jebkuru ar to saistīto jautājumu, izvērtējot gada ziņojumus un sekojot diplomātu un ierēdņu karjeras attīstībai.</w:t>
      </w:r>
    </w:p>
    <w:p w14:paraId="4A949E1C" w14:textId="09EAF9F6" w:rsidR="006A35CB" w:rsidRDefault="006A35CB" w:rsidP="00D61DF5">
      <w:pPr>
        <w:spacing w:after="0" w:line="360" w:lineRule="auto"/>
        <w:jc w:val="both"/>
        <w:rPr>
          <w:rFonts w:ascii="Times New Roman" w:hAnsi="Times New Roman" w:cs="Times New Roman"/>
        </w:rPr>
      </w:pPr>
      <w:r w:rsidRPr="006A35CB">
        <w:rPr>
          <w:rFonts w:ascii="Times New Roman" w:hAnsi="Times New Roman" w:cs="Times New Roman"/>
        </w:rPr>
        <w:t>Puses veic memoranda īstenošanas izvērtējumu.</w:t>
      </w:r>
    </w:p>
    <w:p w14:paraId="1683F643" w14:textId="77777777" w:rsidR="00D61DF5" w:rsidRPr="006A35CB" w:rsidRDefault="00D61DF5" w:rsidP="00D61DF5">
      <w:pPr>
        <w:spacing w:after="0" w:line="360" w:lineRule="auto"/>
        <w:jc w:val="both"/>
        <w:rPr>
          <w:rFonts w:ascii="Times New Roman" w:hAnsi="Times New Roman" w:cs="Times New Roman"/>
        </w:rPr>
      </w:pPr>
    </w:p>
    <w:p w14:paraId="5AC72D32" w14:textId="4BCF2346" w:rsidR="00D61DF5" w:rsidRPr="003D4C8A" w:rsidRDefault="00D61DF5" w:rsidP="006A35CB">
      <w:pPr>
        <w:spacing w:after="0" w:line="360" w:lineRule="auto"/>
        <w:rPr>
          <w:rFonts w:ascii="Times New Roman" w:hAnsi="Times New Roman" w:cs="Times New Roman"/>
          <w:b/>
        </w:rPr>
      </w:pPr>
      <w:r w:rsidRPr="00D61DF5">
        <w:rPr>
          <w:rFonts w:ascii="Times New Roman" w:hAnsi="Times New Roman" w:cs="Times New Roman"/>
          <w:b/>
        </w:rPr>
        <w:t>10</w:t>
      </w:r>
      <w:r w:rsidR="006A35CB" w:rsidRPr="00D61DF5">
        <w:rPr>
          <w:rFonts w:ascii="Times New Roman" w:hAnsi="Times New Roman" w:cs="Times New Roman"/>
          <w:b/>
        </w:rPr>
        <w:t>. pants: Stāšanās spēkā un darbības ilgums</w:t>
      </w:r>
    </w:p>
    <w:p w14:paraId="2156EF06" w14:textId="615025CE" w:rsidR="006A35CB" w:rsidRPr="006A35CB" w:rsidRDefault="006A35CB" w:rsidP="006A35CB">
      <w:pPr>
        <w:spacing w:after="0" w:line="360" w:lineRule="auto"/>
        <w:rPr>
          <w:rFonts w:ascii="Times New Roman" w:hAnsi="Times New Roman" w:cs="Times New Roman"/>
        </w:rPr>
      </w:pPr>
      <w:r w:rsidRPr="006A35CB">
        <w:rPr>
          <w:rFonts w:ascii="Times New Roman" w:hAnsi="Times New Roman" w:cs="Times New Roman"/>
        </w:rPr>
        <w:t>Šis memorands stājas spēkā līdz ar tā parakstīšanu uz četriem (4) gadiem, bet ne ilgāk kā līdz 2022. gada 31. decembrim.</w:t>
      </w:r>
    </w:p>
    <w:p w14:paraId="76D2F166" w14:textId="3657778A" w:rsidR="00395A58" w:rsidRDefault="006A35CB" w:rsidP="006A35CB">
      <w:pPr>
        <w:spacing w:after="0" w:line="360" w:lineRule="auto"/>
        <w:rPr>
          <w:rFonts w:ascii="Times New Roman" w:hAnsi="Times New Roman" w:cs="Times New Roman"/>
        </w:rPr>
      </w:pPr>
      <w:r w:rsidRPr="006A35CB">
        <w:rPr>
          <w:rFonts w:ascii="Times New Roman" w:hAnsi="Times New Roman" w:cs="Times New Roman"/>
        </w:rPr>
        <w:t>TO APLIECINOT, SFO un Partnervalsts paraksta šo memorandu divos (2) oriģinālos eksemplāros franču valodā.</w:t>
      </w:r>
    </w:p>
    <w:p w14:paraId="21AC2D41" w14:textId="1A1E5B8A" w:rsidR="006A35CB" w:rsidRPr="00155A26" w:rsidRDefault="00155A26" w:rsidP="00395A58">
      <w:pPr>
        <w:spacing w:after="0" w:line="360" w:lineRule="auto"/>
        <w:jc w:val="center"/>
        <w:rPr>
          <w:rFonts w:ascii="Times New Roman" w:hAnsi="Times New Roman" w:cs="Times New Roman"/>
          <w:i/>
        </w:rPr>
      </w:pPr>
      <w:r>
        <w:rPr>
          <w:rFonts w:ascii="Times New Roman" w:hAnsi="Times New Roman" w:cs="Times New Roman"/>
          <w:i/>
        </w:rPr>
        <w:t>(vieta)</w:t>
      </w:r>
      <w:r w:rsidR="006A35CB" w:rsidRPr="00155A26">
        <w:rPr>
          <w:rFonts w:ascii="Times New Roman" w:hAnsi="Times New Roman" w:cs="Times New Roman"/>
          <w:i/>
        </w:rPr>
        <w:t xml:space="preserve">, 2019. gada </w:t>
      </w:r>
      <w:r>
        <w:rPr>
          <w:rFonts w:ascii="Times New Roman" w:hAnsi="Times New Roman" w:cs="Times New Roman"/>
          <w:i/>
        </w:rPr>
        <w:t>(datums)</w:t>
      </w:r>
    </w:p>
    <w:p w14:paraId="6550E968" w14:textId="77777777" w:rsidR="006A35CB" w:rsidRPr="006A35CB" w:rsidRDefault="006A35CB" w:rsidP="006A35CB">
      <w:pPr>
        <w:spacing w:after="0" w:line="360" w:lineRule="auto"/>
        <w:rPr>
          <w:rFonts w:ascii="Times New Roman" w:hAnsi="Times New Roman" w:cs="Times New Roman"/>
        </w:rPr>
      </w:pPr>
    </w:p>
    <w:p w14:paraId="6C172FF7" w14:textId="77777777" w:rsidR="006A35CB" w:rsidRPr="006A35CB" w:rsidRDefault="006A35CB" w:rsidP="006A35CB">
      <w:pPr>
        <w:spacing w:after="0" w:line="360" w:lineRule="auto"/>
        <w:rPr>
          <w:rFonts w:ascii="Times New Roman" w:hAnsi="Times New Roman" w:cs="Times New Roman"/>
        </w:rPr>
      </w:pPr>
    </w:p>
    <w:p w14:paraId="76331AE1" w14:textId="5D214FE6" w:rsidR="006A35CB" w:rsidRPr="008276AF" w:rsidRDefault="00395A58" w:rsidP="008276AF">
      <w:pPr>
        <w:spacing w:after="0" w:line="360" w:lineRule="auto"/>
        <w:jc w:val="center"/>
        <w:rPr>
          <w:rFonts w:ascii="Times New Roman" w:hAnsi="Times New Roman" w:cs="Times New Roman"/>
          <w:b/>
          <w:i/>
          <w:sz w:val="20"/>
          <w:szCs w:val="20"/>
        </w:rPr>
      </w:pPr>
      <w:r w:rsidRPr="008276AF">
        <w:rPr>
          <w:rFonts w:ascii="Times New Roman" w:hAnsi="Times New Roman" w:cs="Times New Roman"/>
          <w:b/>
          <w:i/>
          <w:sz w:val="20"/>
          <w:szCs w:val="20"/>
        </w:rPr>
        <w:t>Latvijas Republikas</w:t>
      </w:r>
      <w:r w:rsidR="006A35CB" w:rsidRPr="008276AF">
        <w:rPr>
          <w:rFonts w:ascii="Times New Roman" w:hAnsi="Times New Roman" w:cs="Times New Roman"/>
          <w:b/>
          <w:i/>
          <w:sz w:val="20"/>
          <w:szCs w:val="20"/>
        </w:rPr>
        <w:t xml:space="preserve"> vārdā</w:t>
      </w:r>
      <w:r w:rsidRPr="008276AF">
        <w:rPr>
          <w:rFonts w:ascii="Times New Roman" w:hAnsi="Times New Roman" w:cs="Times New Roman"/>
          <w:b/>
          <w:i/>
          <w:sz w:val="20"/>
          <w:szCs w:val="20"/>
        </w:rPr>
        <w:t xml:space="preserve"> </w:t>
      </w:r>
      <w:r w:rsidRPr="008276AF">
        <w:rPr>
          <w:rFonts w:ascii="Times New Roman" w:hAnsi="Times New Roman" w:cs="Times New Roman"/>
          <w:b/>
          <w:i/>
          <w:sz w:val="20"/>
          <w:szCs w:val="20"/>
        </w:rPr>
        <w:tab/>
      </w:r>
      <w:r w:rsidRPr="008276AF">
        <w:rPr>
          <w:rFonts w:ascii="Times New Roman" w:hAnsi="Times New Roman" w:cs="Times New Roman"/>
          <w:b/>
          <w:i/>
          <w:sz w:val="20"/>
          <w:szCs w:val="20"/>
        </w:rPr>
        <w:tab/>
      </w:r>
      <w:r w:rsidRPr="008276AF">
        <w:rPr>
          <w:rFonts w:ascii="Times New Roman" w:hAnsi="Times New Roman" w:cs="Times New Roman"/>
          <w:b/>
          <w:i/>
          <w:sz w:val="20"/>
          <w:szCs w:val="20"/>
        </w:rPr>
        <w:tab/>
        <w:t xml:space="preserve">Starptautiskās </w:t>
      </w:r>
      <w:proofErr w:type="spellStart"/>
      <w:r w:rsidRPr="008276AF">
        <w:rPr>
          <w:rFonts w:ascii="Times New Roman" w:hAnsi="Times New Roman" w:cs="Times New Roman"/>
          <w:b/>
          <w:i/>
          <w:sz w:val="20"/>
          <w:szCs w:val="20"/>
        </w:rPr>
        <w:t>Frankofonijas</w:t>
      </w:r>
      <w:proofErr w:type="spellEnd"/>
      <w:r w:rsidRPr="008276AF">
        <w:rPr>
          <w:rFonts w:ascii="Times New Roman" w:hAnsi="Times New Roman" w:cs="Times New Roman"/>
          <w:b/>
          <w:i/>
          <w:sz w:val="20"/>
          <w:szCs w:val="20"/>
        </w:rPr>
        <w:t xml:space="preserve"> organizācijas vārdā</w:t>
      </w:r>
    </w:p>
    <w:p w14:paraId="219B1497" w14:textId="77777777" w:rsidR="006A35CB" w:rsidRPr="006A35CB" w:rsidRDefault="006A35CB" w:rsidP="006A35CB">
      <w:pPr>
        <w:spacing w:after="0" w:line="360" w:lineRule="auto"/>
        <w:rPr>
          <w:rFonts w:ascii="Times New Roman" w:hAnsi="Times New Roman" w:cs="Times New Roman"/>
        </w:rPr>
      </w:pPr>
    </w:p>
    <w:p w14:paraId="5571993B" w14:textId="77777777" w:rsidR="006A35CB" w:rsidRPr="006A35CB" w:rsidRDefault="006A35CB" w:rsidP="006A35CB">
      <w:pPr>
        <w:spacing w:after="0" w:line="360" w:lineRule="auto"/>
        <w:rPr>
          <w:rFonts w:ascii="Times New Roman" w:hAnsi="Times New Roman" w:cs="Times New Roman"/>
        </w:rPr>
      </w:pPr>
    </w:p>
    <w:p w14:paraId="02104501" w14:textId="77777777" w:rsidR="006A35CB" w:rsidRPr="006A35CB" w:rsidRDefault="006A35CB" w:rsidP="006A35CB">
      <w:pPr>
        <w:spacing w:after="0" w:line="360" w:lineRule="auto"/>
        <w:rPr>
          <w:rFonts w:ascii="Times New Roman" w:hAnsi="Times New Roman" w:cs="Times New Roman"/>
        </w:rPr>
      </w:pPr>
    </w:p>
    <w:p w14:paraId="4533DF4D" w14:textId="77777777" w:rsidR="006A35CB" w:rsidRPr="006A35CB" w:rsidRDefault="006A35CB" w:rsidP="006A35CB">
      <w:pPr>
        <w:spacing w:after="0" w:line="360" w:lineRule="auto"/>
        <w:rPr>
          <w:rFonts w:ascii="Times New Roman" w:hAnsi="Times New Roman" w:cs="Times New Roman"/>
        </w:rPr>
      </w:pPr>
    </w:p>
    <w:p w14:paraId="720A5FB1" w14:textId="77777777" w:rsidR="006A35CB" w:rsidRPr="006A35CB" w:rsidRDefault="006A35CB" w:rsidP="006A35CB">
      <w:pPr>
        <w:spacing w:after="0" w:line="360" w:lineRule="auto"/>
        <w:rPr>
          <w:rFonts w:ascii="Times New Roman" w:hAnsi="Times New Roman" w:cs="Times New Roman"/>
        </w:rPr>
      </w:pPr>
    </w:p>
    <w:p w14:paraId="6A680305" w14:textId="77777777" w:rsidR="006A35CB" w:rsidRPr="006A35CB" w:rsidRDefault="006A35CB" w:rsidP="006A35CB">
      <w:pPr>
        <w:spacing w:after="0" w:line="360" w:lineRule="auto"/>
        <w:rPr>
          <w:rFonts w:ascii="Times New Roman" w:hAnsi="Times New Roman" w:cs="Times New Roman"/>
        </w:rPr>
      </w:pPr>
    </w:p>
    <w:p w14:paraId="056991DA" w14:textId="4ECF8758" w:rsidR="00FD1E57" w:rsidRPr="008276AF" w:rsidRDefault="006A35CB" w:rsidP="008276AF">
      <w:pPr>
        <w:spacing w:after="0" w:line="360" w:lineRule="auto"/>
        <w:jc w:val="center"/>
        <w:rPr>
          <w:rFonts w:ascii="Times New Roman" w:hAnsi="Times New Roman" w:cs="Times New Roman"/>
          <w:b/>
          <w:i/>
          <w:sz w:val="20"/>
          <w:szCs w:val="20"/>
        </w:rPr>
      </w:pPr>
      <w:r w:rsidRPr="008276AF">
        <w:rPr>
          <w:rFonts w:ascii="Times New Roman" w:hAnsi="Times New Roman" w:cs="Times New Roman"/>
          <w:b/>
          <w:i/>
          <w:sz w:val="20"/>
          <w:szCs w:val="20"/>
        </w:rPr>
        <w:t>Edgars RINKĒVIČS</w:t>
      </w:r>
      <w:r w:rsidR="00395A58" w:rsidRPr="008276AF">
        <w:rPr>
          <w:rFonts w:ascii="Times New Roman" w:hAnsi="Times New Roman" w:cs="Times New Roman"/>
          <w:b/>
          <w:i/>
          <w:sz w:val="20"/>
          <w:szCs w:val="20"/>
        </w:rPr>
        <w:tab/>
      </w:r>
      <w:r w:rsidR="00395A58" w:rsidRPr="008276AF">
        <w:rPr>
          <w:rFonts w:ascii="Times New Roman" w:hAnsi="Times New Roman" w:cs="Times New Roman"/>
          <w:b/>
          <w:i/>
          <w:sz w:val="20"/>
          <w:szCs w:val="20"/>
        </w:rPr>
        <w:tab/>
      </w:r>
      <w:r w:rsidR="00395A58" w:rsidRPr="008276AF">
        <w:rPr>
          <w:rFonts w:ascii="Times New Roman" w:hAnsi="Times New Roman" w:cs="Times New Roman"/>
          <w:b/>
          <w:i/>
          <w:sz w:val="20"/>
          <w:szCs w:val="20"/>
        </w:rPr>
        <w:tab/>
      </w:r>
      <w:r w:rsidR="00395A58" w:rsidRPr="008276AF">
        <w:rPr>
          <w:rFonts w:ascii="Times New Roman" w:hAnsi="Times New Roman" w:cs="Times New Roman"/>
          <w:b/>
          <w:i/>
          <w:sz w:val="20"/>
          <w:szCs w:val="20"/>
        </w:rPr>
        <w:tab/>
      </w:r>
      <w:r w:rsidR="00395A58" w:rsidRPr="008276AF">
        <w:rPr>
          <w:rFonts w:ascii="Times New Roman" w:hAnsi="Times New Roman" w:cs="Times New Roman"/>
          <w:b/>
          <w:i/>
          <w:sz w:val="20"/>
          <w:szCs w:val="20"/>
        </w:rPr>
        <w:tab/>
      </w:r>
      <w:r w:rsidR="00395A58" w:rsidRPr="008276AF">
        <w:rPr>
          <w:rFonts w:ascii="Times New Roman" w:hAnsi="Times New Roman" w:cs="Times New Roman"/>
          <w:b/>
          <w:i/>
          <w:sz w:val="20"/>
          <w:szCs w:val="20"/>
        </w:rPr>
        <w:tab/>
      </w:r>
      <w:r w:rsidR="00395A58" w:rsidRPr="008276AF">
        <w:rPr>
          <w:rFonts w:ascii="Times New Roman" w:hAnsi="Times New Roman" w:cs="Times New Roman"/>
          <w:b/>
          <w:i/>
          <w:sz w:val="20"/>
          <w:szCs w:val="20"/>
        </w:rPr>
        <w:tab/>
      </w:r>
      <w:r w:rsidR="00395A58" w:rsidRPr="008276AF">
        <w:rPr>
          <w:rFonts w:ascii="Times New Roman" w:hAnsi="Times New Roman" w:cs="Times New Roman"/>
          <w:b/>
          <w:i/>
          <w:sz w:val="20"/>
          <w:szCs w:val="20"/>
        </w:rPr>
        <w:tab/>
      </w:r>
      <w:proofErr w:type="spellStart"/>
      <w:r w:rsidR="00395A58" w:rsidRPr="008276AF">
        <w:rPr>
          <w:rFonts w:ascii="Times New Roman" w:hAnsi="Times New Roman" w:cs="Times New Roman"/>
          <w:b/>
          <w:i/>
          <w:sz w:val="20"/>
          <w:szCs w:val="20"/>
        </w:rPr>
        <w:t>Catherine</w:t>
      </w:r>
      <w:proofErr w:type="spellEnd"/>
      <w:r w:rsidR="00395A58" w:rsidRPr="008276AF">
        <w:rPr>
          <w:rFonts w:ascii="Times New Roman" w:hAnsi="Times New Roman" w:cs="Times New Roman"/>
          <w:b/>
          <w:i/>
          <w:sz w:val="20"/>
          <w:szCs w:val="20"/>
        </w:rPr>
        <w:t xml:space="preserve"> CAN</w:t>
      </w:r>
      <w:r w:rsidR="008276AF" w:rsidRPr="008276AF">
        <w:rPr>
          <w:rFonts w:ascii="Times New Roman" w:hAnsi="Times New Roman" w:cs="Times New Roman"/>
          <w:b/>
          <w:i/>
          <w:sz w:val="20"/>
          <w:szCs w:val="20"/>
        </w:rPr>
        <w:t>O</w:t>
      </w:r>
    </w:p>
    <w:p w14:paraId="0791047D" w14:textId="0F874A8C" w:rsidR="006A35CB" w:rsidRPr="008276AF" w:rsidRDefault="006A35CB" w:rsidP="008276AF">
      <w:pPr>
        <w:spacing w:after="0" w:line="360" w:lineRule="auto"/>
        <w:jc w:val="center"/>
        <w:rPr>
          <w:rFonts w:ascii="Times New Roman" w:hAnsi="Times New Roman" w:cs="Times New Roman"/>
          <w:i/>
          <w:sz w:val="20"/>
          <w:szCs w:val="20"/>
        </w:rPr>
      </w:pPr>
      <w:r w:rsidRPr="008276AF">
        <w:rPr>
          <w:rFonts w:ascii="Times New Roman" w:hAnsi="Times New Roman" w:cs="Times New Roman"/>
          <w:i/>
          <w:sz w:val="20"/>
          <w:szCs w:val="20"/>
        </w:rPr>
        <w:t>Ārlietu ministrs</w:t>
      </w:r>
      <w:r w:rsidR="00FD1E57" w:rsidRPr="008276AF">
        <w:rPr>
          <w:rFonts w:ascii="Times New Roman" w:hAnsi="Times New Roman" w:cs="Times New Roman"/>
          <w:i/>
          <w:sz w:val="20"/>
          <w:szCs w:val="20"/>
        </w:rPr>
        <w:tab/>
      </w:r>
      <w:r w:rsidR="00FD1E57" w:rsidRPr="008276AF">
        <w:rPr>
          <w:rFonts w:ascii="Times New Roman" w:hAnsi="Times New Roman" w:cs="Times New Roman"/>
          <w:i/>
          <w:sz w:val="20"/>
          <w:szCs w:val="20"/>
        </w:rPr>
        <w:tab/>
      </w:r>
      <w:r w:rsidR="00FD1E57" w:rsidRPr="008276AF">
        <w:rPr>
          <w:rFonts w:ascii="Times New Roman" w:hAnsi="Times New Roman" w:cs="Times New Roman"/>
          <w:i/>
          <w:sz w:val="20"/>
          <w:szCs w:val="20"/>
        </w:rPr>
        <w:tab/>
      </w:r>
      <w:r w:rsidR="00FD1E57" w:rsidRPr="008276AF">
        <w:rPr>
          <w:rFonts w:ascii="Times New Roman" w:hAnsi="Times New Roman" w:cs="Times New Roman"/>
          <w:i/>
          <w:sz w:val="20"/>
          <w:szCs w:val="20"/>
        </w:rPr>
        <w:tab/>
      </w:r>
      <w:r w:rsidR="00FD1E57" w:rsidRPr="008276AF">
        <w:rPr>
          <w:rFonts w:ascii="Times New Roman" w:hAnsi="Times New Roman" w:cs="Times New Roman"/>
          <w:i/>
          <w:sz w:val="20"/>
          <w:szCs w:val="20"/>
        </w:rPr>
        <w:tab/>
      </w:r>
      <w:r w:rsidR="00FD1E57" w:rsidRPr="008276AF">
        <w:rPr>
          <w:rFonts w:ascii="Times New Roman" w:hAnsi="Times New Roman" w:cs="Times New Roman"/>
          <w:i/>
          <w:sz w:val="20"/>
          <w:szCs w:val="20"/>
        </w:rPr>
        <w:tab/>
      </w:r>
      <w:r w:rsidR="00FD1E57" w:rsidRPr="008276AF">
        <w:rPr>
          <w:rFonts w:ascii="Times New Roman" w:hAnsi="Times New Roman" w:cs="Times New Roman"/>
          <w:i/>
          <w:sz w:val="20"/>
          <w:szCs w:val="20"/>
        </w:rPr>
        <w:tab/>
      </w:r>
      <w:r w:rsidR="00FD1E57" w:rsidRPr="008276AF">
        <w:rPr>
          <w:rFonts w:ascii="Times New Roman" w:hAnsi="Times New Roman" w:cs="Times New Roman"/>
          <w:i/>
          <w:sz w:val="20"/>
          <w:szCs w:val="20"/>
        </w:rPr>
        <w:tab/>
      </w:r>
      <w:r w:rsidR="00FD1E57" w:rsidRPr="008276AF">
        <w:rPr>
          <w:rFonts w:ascii="Times New Roman" w:hAnsi="Times New Roman" w:cs="Times New Roman"/>
          <w:i/>
          <w:sz w:val="20"/>
          <w:szCs w:val="20"/>
        </w:rPr>
        <w:tab/>
        <w:t>Administratore</w:t>
      </w:r>
    </w:p>
    <w:p w14:paraId="4A3FBE27" w14:textId="766FAC7C" w:rsidR="00152873" w:rsidRPr="006A35CB" w:rsidRDefault="00152873" w:rsidP="006A35CB">
      <w:pPr>
        <w:spacing w:after="0" w:line="360" w:lineRule="auto"/>
        <w:rPr>
          <w:rFonts w:ascii="Times New Roman" w:hAnsi="Times New Roman" w:cs="Times New Roman"/>
        </w:rPr>
      </w:pPr>
    </w:p>
    <w:sectPr w:rsidR="00152873" w:rsidRPr="006A35CB" w:rsidSect="00F259A3">
      <w:pgSz w:w="11906" w:h="16838" w:code="9"/>
      <w:pgMar w:top="1418" w:right="1134" w:bottom="1134" w:left="1701"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5CB"/>
    <w:rsid w:val="00084D67"/>
    <w:rsid w:val="000904BD"/>
    <w:rsid w:val="00152873"/>
    <w:rsid w:val="00155A26"/>
    <w:rsid w:val="00285E62"/>
    <w:rsid w:val="002B7388"/>
    <w:rsid w:val="00387693"/>
    <w:rsid w:val="00395A58"/>
    <w:rsid w:val="003D4C8A"/>
    <w:rsid w:val="0057210D"/>
    <w:rsid w:val="00584301"/>
    <w:rsid w:val="006A35CB"/>
    <w:rsid w:val="008276AF"/>
    <w:rsid w:val="008B1B6A"/>
    <w:rsid w:val="009326B5"/>
    <w:rsid w:val="00A34D51"/>
    <w:rsid w:val="00B032C6"/>
    <w:rsid w:val="00BD49DD"/>
    <w:rsid w:val="00BE13ED"/>
    <w:rsid w:val="00D61DF5"/>
    <w:rsid w:val="00EF7344"/>
    <w:rsid w:val="00F259A3"/>
    <w:rsid w:val="00FA163E"/>
    <w:rsid w:val="00FD1E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C792"/>
  <w15:chartTrackingRefBased/>
  <w15:docId w15:val="{4DBE0A56-624F-4758-8C1C-DDBB4F823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D49DD"/>
    <w:rPr>
      <w:sz w:val="16"/>
      <w:szCs w:val="16"/>
    </w:rPr>
  </w:style>
  <w:style w:type="paragraph" w:styleId="CommentText">
    <w:name w:val="annotation text"/>
    <w:basedOn w:val="Normal"/>
    <w:link w:val="CommentTextChar"/>
    <w:uiPriority w:val="99"/>
    <w:semiHidden/>
    <w:unhideWhenUsed/>
    <w:rsid w:val="00BD49DD"/>
    <w:pPr>
      <w:spacing w:line="240" w:lineRule="auto"/>
    </w:pPr>
    <w:rPr>
      <w:sz w:val="20"/>
      <w:szCs w:val="20"/>
    </w:rPr>
  </w:style>
  <w:style w:type="character" w:customStyle="1" w:styleId="CommentTextChar">
    <w:name w:val="Comment Text Char"/>
    <w:basedOn w:val="DefaultParagraphFont"/>
    <w:link w:val="CommentText"/>
    <w:uiPriority w:val="99"/>
    <w:semiHidden/>
    <w:rsid w:val="00BD49DD"/>
    <w:rPr>
      <w:sz w:val="20"/>
      <w:szCs w:val="20"/>
    </w:rPr>
  </w:style>
  <w:style w:type="paragraph" w:styleId="CommentSubject">
    <w:name w:val="annotation subject"/>
    <w:basedOn w:val="CommentText"/>
    <w:next w:val="CommentText"/>
    <w:link w:val="CommentSubjectChar"/>
    <w:uiPriority w:val="99"/>
    <w:semiHidden/>
    <w:unhideWhenUsed/>
    <w:rsid w:val="00BD49DD"/>
    <w:rPr>
      <w:b/>
      <w:bCs/>
    </w:rPr>
  </w:style>
  <w:style w:type="character" w:customStyle="1" w:styleId="CommentSubjectChar">
    <w:name w:val="Comment Subject Char"/>
    <w:basedOn w:val="CommentTextChar"/>
    <w:link w:val="CommentSubject"/>
    <w:uiPriority w:val="99"/>
    <w:semiHidden/>
    <w:rsid w:val="00BD49DD"/>
    <w:rPr>
      <w:b/>
      <w:bCs/>
      <w:sz w:val="20"/>
      <w:szCs w:val="20"/>
    </w:rPr>
  </w:style>
  <w:style w:type="paragraph" w:styleId="BalloonText">
    <w:name w:val="Balloon Text"/>
    <w:basedOn w:val="Normal"/>
    <w:link w:val="BalloonTextChar"/>
    <w:uiPriority w:val="99"/>
    <w:semiHidden/>
    <w:unhideWhenUsed/>
    <w:rsid w:val="00BD49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49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A4F188-8683-4A1F-B43E-CF9FA2B1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8</Pages>
  <Words>9894</Words>
  <Characters>5641</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Villija Kirsteina</dc:creator>
  <cp:keywords/>
  <dc:description/>
  <cp:lastModifiedBy>Liga Villija Kirsteina</cp:lastModifiedBy>
  <cp:revision>13</cp:revision>
  <dcterms:created xsi:type="dcterms:W3CDTF">2019-06-26T13:55:00Z</dcterms:created>
  <dcterms:modified xsi:type="dcterms:W3CDTF">2019-06-27T07:51:00Z</dcterms:modified>
</cp:coreProperties>
</file>