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2079" w14:textId="77777777" w:rsidR="001F2F94" w:rsidRDefault="00A4701F" w:rsidP="00A470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Projekts</w:t>
      </w:r>
    </w:p>
    <w:p w14:paraId="1C087BE2" w14:textId="77777777" w:rsidR="00834091" w:rsidRDefault="00834091" w:rsidP="00A4701F">
      <w:pPr>
        <w:spacing w:after="0" w:line="240" w:lineRule="auto"/>
        <w:jc w:val="right"/>
        <w:rPr>
          <w:rFonts w:ascii="Times New Roman" w:hAnsi="Times New Roman" w:cs="Times New Roman"/>
          <w:sz w:val="28"/>
          <w:szCs w:val="28"/>
        </w:rPr>
      </w:pPr>
    </w:p>
    <w:p w14:paraId="0C8540E1" w14:textId="77777777" w:rsidR="00834091" w:rsidRDefault="00834091" w:rsidP="008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6F16BEEB" w14:textId="77777777" w:rsidR="00A4701F" w:rsidRDefault="00A4701F" w:rsidP="00A4701F">
      <w:pPr>
        <w:spacing w:after="0" w:line="240" w:lineRule="auto"/>
        <w:rPr>
          <w:rFonts w:ascii="Times New Roman" w:hAnsi="Times New Roman" w:cs="Times New Roman"/>
          <w:sz w:val="28"/>
          <w:szCs w:val="28"/>
        </w:rPr>
      </w:pPr>
    </w:p>
    <w:p w14:paraId="56A72CA3" w14:textId="77777777" w:rsidR="00063523" w:rsidRDefault="00063523" w:rsidP="00A4701F">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682"/>
      </w:tblGrid>
      <w:tr w:rsidR="00A4701F" w14:paraId="30ABB09C" w14:textId="77777777" w:rsidTr="00A4701F">
        <w:tc>
          <w:tcPr>
            <w:tcW w:w="4810" w:type="dxa"/>
          </w:tcPr>
          <w:p w14:paraId="66685F60" w14:textId="6FB6CFDD" w:rsidR="00A4701F" w:rsidRDefault="00A4701F" w:rsidP="00A4701F">
            <w:pPr>
              <w:rPr>
                <w:rFonts w:ascii="Times New Roman" w:hAnsi="Times New Roman" w:cs="Times New Roman"/>
                <w:sz w:val="28"/>
                <w:szCs w:val="28"/>
              </w:rPr>
            </w:pPr>
            <w:r>
              <w:rPr>
                <w:rFonts w:ascii="Times New Roman" w:hAnsi="Times New Roman" w:cs="Times New Roman"/>
                <w:sz w:val="28"/>
                <w:szCs w:val="28"/>
              </w:rPr>
              <w:t>201</w:t>
            </w:r>
            <w:r w:rsidR="003970D2">
              <w:rPr>
                <w:rFonts w:ascii="Times New Roman" w:hAnsi="Times New Roman" w:cs="Times New Roman"/>
                <w:sz w:val="28"/>
                <w:szCs w:val="28"/>
              </w:rPr>
              <w:t>9</w:t>
            </w:r>
            <w:r>
              <w:rPr>
                <w:rFonts w:ascii="Times New Roman" w:hAnsi="Times New Roman" w:cs="Times New Roman"/>
                <w:sz w:val="28"/>
                <w:szCs w:val="28"/>
              </w:rPr>
              <w:t>.</w:t>
            </w:r>
            <w:r w:rsidR="00012061">
              <w:rPr>
                <w:rFonts w:ascii="Times New Roman" w:hAnsi="Times New Roman" w:cs="Times New Roman"/>
                <w:sz w:val="28"/>
                <w:szCs w:val="28"/>
              </w:rPr>
              <w:t> </w:t>
            </w:r>
            <w:r>
              <w:rPr>
                <w:rFonts w:ascii="Times New Roman" w:hAnsi="Times New Roman" w:cs="Times New Roman"/>
                <w:sz w:val="28"/>
                <w:szCs w:val="28"/>
              </w:rPr>
              <w:t>gada _</w:t>
            </w:r>
            <w:r w:rsidR="00012125">
              <w:rPr>
                <w:rFonts w:ascii="Times New Roman" w:hAnsi="Times New Roman" w:cs="Times New Roman"/>
                <w:sz w:val="28"/>
                <w:szCs w:val="28"/>
              </w:rPr>
              <w:t>_</w:t>
            </w:r>
            <w:r>
              <w:rPr>
                <w:rFonts w:ascii="Times New Roman" w:hAnsi="Times New Roman" w:cs="Times New Roman"/>
                <w:sz w:val="28"/>
                <w:szCs w:val="28"/>
              </w:rPr>
              <w:t>__.____________</w:t>
            </w:r>
          </w:p>
          <w:p w14:paraId="4D1FD0DF" w14:textId="77777777" w:rsidR="00A4701F" w:rsidRDefault="00A4701F" w:rsidP="00A4701F">
            <w:pPr>
              <w:rPr>
                <w:rFonts w:ascii="Times New Roman" w:hAnsi="Times New Roman" w:cs="Times New Roman"/>
                <w:sz w:val="28"/>
                <w:szCs w:val="28"/>
              </w:rPr>
            </w:pPr>
          </w:p>
          <w:p w14:paraId="589CE389" w14:textId="77777777" w:rsidR="00063523" w:rsidRDefault="00063523" w:rsidP="00A4701F">
            <w:pPr>
              <w:rPr>
                <w:rFonts w:ascii="Times New Roman" w:hAnsi="Times New Roman" w:cs="Times New Roman"/>
                <w:sz w:val="28"/>
                <w:szCs w:val="28"/>
              </w:rPr>
            </w:pPr>
          </w:p>
        </w:tc>
        <w:tc>
          <w:tcPr>
            <w:tcW w:w="4811" w:type="dxa"/>
          </w:tcPr>
          <w:p w14:paraId="15D1E786" w14:textId="77777777" w:rsidR="00A4701F" w:rsidRDefault="00012125" w:rsidP="00A4701F">
            <w:pPr>
              <w:jc w:val="right"/>
              <w:rPr>
                <w:rFonts w:ascii="Times New Roman" w:hAnsi="Times New Roman" w:cs="Times New Roman"/>
                <w:sz w:val="28"/>
                <w:szCs w:val="28"/>
              </w:rPr>
            </w:pPr>
            <w:r>
              <w:rPr>
                <w:rFonts w:ascii="Times New Roman" w:hAnsi="Times New Roman" w:cs="Times New Roman"/>
                <w:sz w:val="28"/>
                <w:szCs w:val="28"/>
              </w:rPr>
              <w:t>Noteikumi Nr.______</w:t>
            </w:r>
          </w:p>
        </w:tc>
      </w:tr>
      <w:tr w:rsidR="00A4701F" w14:paraId="0754547E" w14:textId="77777777" w:rsidTr="00A4701F">
        <w:tc>
          <w:tcPr>
            <w:tcW w:w="4810" w:type="dxa"/>
          </w:tcPr>
          <w:p w14:paraId="45A31B9A" w14:textId="77777777" w:rsidR="00A4701F" w:rsidRDefault="00A4701F" w:rsidP="00A4701F">
            <w:pPr>
              <w:rPr>
                <w:rFonts w:ascii="Times New Roman" w:hAnsi="Times New Roman" w:cs="Times New Roman"/>
                <w:sz w:val="28"/>
                <w:szCs w:val="28"/>
              </w:rPr>
            </w:pPr>
            <w:r>
              <w:rPr>
                <w:rFonts w:ascii="Times New Roman" w:hAnsi="Times New Roman" w:cs="Times New Roman"/>
                <w:sz w:val="28"/>
                <w:szCs w:val="28"/>
              </w:rPr>
              <w:t>Rīgā</w:t>
            </w:r>
          </w:p>
        </w:tc>
        <w:tc>
          <w:tcPr>
            <w:tcW w:w="4811" w:type="dxa"/>
          </w:tcPr>
          <w:p w14:paraId="1D66AF00" w14:textId="77777777" w:rsidR="00A4701F" w:rsidRDefault="00012125" w:rsidP="00A4701F">
            <w:pPr>
              <w:jc w:val="right"/>
              <w:rPr>
                <w:rFonts w:ascii="Times New Roman" w:hAnsi="Times New Roman" w:cs="Times New Roman"/>
                <w:sz w:val="28"/>
                <w:szCs w:val="28"/>
              </w:rPr>
            </w:pPr>
            <w:r>
              <w:rPr>
                <w:rFonts w:ascii="Times New Roman" w:hAnsi="Times New Roman" w:cs="Times New Roman"/>
                <w:sz w:val="28"/>
                <w:szCs w:val="28"/>
              </w:rPr>
              <w:t xml:space="preserve">(prot. Nr.___    </w:t>
            </w:r>
            <w:r w:rsidR="00A4701F">
              <w:rPr>
                <w:rFonts w:ascii="Times New Roman" w:hAnsi="Times New Roman" w:cs="Times New Roman"/>
                <w:sz w:val="28"/>
                <w:szCs w:val="28"/>
              </w:rPr>
              <w:t>___.</w:t>
            </w:r>
            <w:r w:rsidR="00A4701F" w:rsidRPr="00A4701F">
              <w:rPr>
                <w:rFonts w:ascii="Times New Roman" w:hAnsi="Times New Roman" w:cs="Times New Roman"/>
                <w:sz w:val="28"/>
                <w:szCs w:val="28"/>
              </w:rPr>
              <w:t>§</w:t>
            </w:r>
            <w:r w:rsidR="00A4701F">
              <w:rPr>
                <w:rFonts w:ascii="Times New Roman" w:hAnsi="Times New Roman" w:cs="Times New Roman"/>
                <w:sz w:val="28"/>
                <w:szCs w:val="28"/>
              </w:rPr>
              <w:t>)</w:t>
            </w:r>
          </w:p>
        </w:tc>
      </w:tr>
    </w:tbl>
    <w:p w14:paraId="493A0FCF" w14:textId="77777777" w:rsidR="00A4701F" w:rsidRDefault="00A4701F" w:rsidP="00A4701F">
      <w:pPr>
        <w:spacing w:after="0" w:line="240" w:lineRule="auto"/>
        <w:rPr>
          <w:rFonts w:ascii="Times New Roman" w:hAnsi="Times New Roman" w:cs="Times New Roman"/>
          <w:sz w:val="28"/>
          <w:szCs w:val="28"/>
        </w:rPr>
      </w:pPr>
    </w:p>
    <w:p w14:paraId="537D4E37" w14:textId="77777777" w:rsidR="00A4701F" w:rsidRDefault="00A4701F" w:rsidP="00A4701F">
      <w:pPr>
        <w:spacing w:after="0" w:line="240" w:lineRule="auto"/>
        <w:rPr>
          <w:rFonts w:ascii="Times New Roman" w:hAnsi="Times New Roman" w:cs="Times New Roman"/>
          <w:sz w:val="28"/>
          <w:szCs w:val="28"/>
        </w:rPr>
      </w:pPr>
    </w:p>
    <w:p w14:paraId="092E81E7" w14:textId="77777777" w:rsidR="00063523" w:rsidRDefault="00063523" w:rsidP="00A4701F">
      <w:pPr>
        <w:spacing w:after="0" w:line="240" w:lineRule="auto"/>
        <w:rPr>
          <w:rFonts w:ascii="Times New Roman" w:hAnsi="Times New Roman" w:cs="Times New Roman"/>
          <w:sz w:val="28"/>
          <w:szCs w:val="28"/>
        </w:rPr>
      </w:pPr>
    </w:p>
    <w:p w14:paraId="583A404D" w14:textId="77777777" w:rsidR="00A4701F" w:rsidRDefault="0091608A" w:rsidP="00A4701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Noteikumi par rīcību ar administratīvo pārkāpumu lietās izņemto mantu un dokumentiem</w:t>
      </w:r>
    </w:p>
    <w:p w14:paraId="4DC1AB74" w14:textId="77777777" w:rsidR="00063523" w:rsidRDefault="00063523" w:rsidP="00A4701F">
      <w:pPr>
        <w:spacing w:after="0" w:line="240" w:lineRule="auto"/>
        <w:contextualSpacing/>
        <w:jc w:val="center"/>
        <w:rPr>
          <w:rFonts w:ascii="Times New Roman" w:hAnsi="Times New Roman" w:cs="Times New Roman"/>
          <w:b/>
          <w:sz w:val="28"/>
          <w:szCs w:val="28"/>
        </w:rPr>
      </w:pPr>
    </w:p>
    <w:p w14:paraId="19DB670C" w14:textId="77777777" w:rsidR="00A4701F" w:rsidRPr="0091608A" w:rsidRDefault="00A4701F" w:rsidP="0049497F">
      <w:pPr>
        <w:spacing w:after="0" w:line="240" w:lineRule="auto"/>
        <w:contextualSpacing/>
        <w:jc w:val="right"/>
        <w:rPr>
          <w:rFonts w:ascii="Times New Roman" w:hAnsi="Times New Roman" w:cs="Times New Roman"/>
          <w:i/>
          <w:sz w:val="28"/>
          <w:szCs w:val="28"/>
        </w:rPr>
      </w:pPr>
      <w:r w:rsidRPr="0091608A">
        <w:rPr>
          <w:rFonts w:ascii="Times New Roman" w:hAnsi="Times New Roman" w:cs="Times New Roman"/>
          <w:i/>
          <w:sz w:val="28"/>
          <w:szCs w:val="28"/>
        </w:rPr>
        <w:t>Izdoti saskaņā ar</w:t>
      </w:r>
      <w:r w:rsidR="00834091" w:rsidRPr="0091608A">
        <w:rPr>
          <w:rFonts w:ascii="Times New Roman" w:hAnsi="Times New Roman" w:cs="Times New Roman"/>
          <w:i/>
          <w:sz w:val="28"/>
          <w:szCs w:val="28"/>
        </w:rPr>
        <w:t xml:space="preserve"> </w:t>
      </w:r>
      <w:r w:rsidR="00AE56B5">
        <w:rPr>
          <w:rFonts w:ascii="Times New Roman" w:hAnsi="Times New Roman" w:cs="Times New Roman"/>
          <w:i/>
          <w:sz w:val="28"/>
          <w:szCs w:val="28"/>
        </w:rPr>
        <w:t xml:space="preserve">Administratīvās atbildības </w:t>
      </w:r>
      <w:r w:rsidR="0091608A" w:rsidRPr="0091608A">
        <w:rPr>
          <w:rFonts w:ascii="Times New Roman" w:hAnsi="Times New Roman" w:cs="Times New Roman"/>
          <w:i/>
          <w:sz w:val="28"/>
          <w:szCs w:val="28"/>
        </w:rPr>
        <w:t>likuma</w:t>
      </w:r>
    </w:p>
    <w:p w14:paraId="110CEC0A" w14:textId="77777777" w:rsidR="00274009" w:rsidRPr="0091608A" w:rsidRDefault="0049497F" w:rsidP="0049497F">
      <w:pPr>
        <w:spacing w:after="0" w:line="240" w:lineRule="auto"/>
        <w:contextualSpacing/>
        <w:jc w:val="right"/>
        <w:rPr>
          <w:rFonts w:ascii="Times New Roman" w:hAnsi="Times New Roman" w:cs="Times New Roman"/>
          <w:i/>
          <w:sz w:val="28"/>
          <w:szCs w:val="28"/>
        </w:rPr>
      </w:pPr>
      <w:r>
        <w:rPr>
          <w:rFonts w:ascii="Times New Roman" w:hAnsi="Times New Roman" w:cs="Times New Roman"/>
          <w:i/>
          <w:sz w:val="28"/>
          <w:szCs w:val="28"/>
        </w:rPr>
        <w:t>75</w:t>
      </w:r>
      <w:r w:rsidR="00A4701F" w:rsidRPr="0091608A">
        <w:rPr>
          <w:rFonts w:ascii="Times New Roman" w:hAnsi="Times New Roman" w:cs="Times New Roman"/>
          <w:i/>
          <w:sz w:val="28"/>
          <w:szCs w:val="28"/>
        </w:rPr>
        <w:t>.</w:t>
      </w:r>
      <w:r w:rsidR="001A25B2" w:rsidRPr="0091608A">
        <w:rPr>
          <w:rFonts w:ascii="Times New Roman" w:hAnsi="Times New Roman" w:cs="Times New Roman"/>
          <w:i/>
          <w:sz w:val="28"/>
          <w:szCs w:val="28"/>
        </w:rPr>
        <w:t> </w:t>
      </w:r>
      <w:r w:rsidR="00A4701F" w:rsidRPr="0091608A">
        <w:rPr>
          <w:rFonts w:ascii="Times New Roman" w:hAnsi="Times New Roman" w:cs="Times New Roman"/>
          <w:i/>
          <w:sz w:val="28"/>
          <w:szCs w:val="28"/>
        </w:rPr>
        <w:t>panta</w:t>
      </w:r>
      <w:r w:rsidR="00834091" w:rsidRPr="0091608A">
        <w:rPr>
          <w:rFonts w:ascii="Times New Roman" w:hAnsi="Times New Roman" w:cs="Times New Roman"/>
          <w:i/>
          <w:sz w:val="28"/>
          <w:szCs w:val="28"/>
        </w:rPr>
        <w:t xml:space="preserve"> </w:t>
      </w:r>
      <w:r>
        <w:rPr>
          <w:rFonts w:ascii="Times New Roman" w:hAnsi="Times New Roman" w:cs="Times New Roman"/>
          <w:i/>
          <w:sz w:val="28"/>
          <w:szCs w:val="28"/>
        </w:rPr>
        <w:t>trešo daļu</w:t>
      </w:r>
      <w:r w:rsidR="0091608A" w:rsidRPr="0091608A">
        <w:rPr>
          <w:rFonts w:ascii="Times New Roman" w:hAnsi="Times New Roman" w:cs="Times New Roman"/>
          <w:i/>
          <w:sz w:val="28"/>
          <w:szCs w:val="28"/>
        </w:rPr>
        <w:t>,</w:t>
      </w:r>
      <w:r w:rsidR="00274009" w:rsidRPr="0091608A">
        <w:rPr>
          <w:rFonts w:ascii="Times New Roman" w:hAnsi="Times New Roman" w:cs="Times New Roman"/>
          <w:i/>
          <w:sz w:val="28"/>
          <w:szCs w:val="28"/>
        </w:rPr>
        <w:t xml:space="preserve"> </w:t>
      </w:r>
      <w:r>
        <w:rPr>
          <w:rFonts w:ascii="Times New Roman" w:hAnsi="Times New Roman" w:cs="Times New Roman"/>
          <w:i/>
          <w:sz w:val="28"/>
          <w:szCs w:val="28"/>
        </w:rPr>
        <w:t>111</w:t>
      </w:r>
      <w:r w:rsidR="0091608A" w:rsidRPr="0091608A">
        <w:rPr>
          <w:rFonts w:ascii="Times New Roman" w:hAnsi="Times New Roman" w:cs="Times New Roman"/>
          <w:i/>
          <w:sz w:val="28"/>
          <w:szCs w:val="28"/>
        </w:rPr>
        <w:t>.</w:t>
      </w:r>
      <w:r w:rsidR="001A25B2" w:rsidRPr="0091608A">
        <w:rPr>
          <w:rFonts w:ascii="Times New Roman" w:hAnsi="Times New Roman" w:cs="Times New Roman"/>
          <w:i/>
          <w:sz w:val="28"/>
          <w:szCs w:val="28"/>
          <w:vertAlign w:val="superscript"/>
        </w:rPr>
        <w:t> </w:t>
      </w:r>
      <w:r w:rsidR="00274009" w:rsidRPr="0091608A">
        <w:rPr>
          <w:rFonts w:ascii="Times New Roman" w:hAnsi="Times New Roman" w:cs="Times New Roman"/>
          <w:i/>
          <w:sz w:val="28"/>
          <w:szCs w:val="28"/>
        </w:rPr>
        <w:t xml:space="preserve">panta </w:t>
      </w:r>
      <w:r>
        <w:rPr>
          <w:rFonts w:ascii="Times New Roman" w:hAnsi="Times New Roman" w:cs="Times New Roman"/>
          <w:i/>
          <w:sz w:val="28"/>
          <w:szCs w:val="28"/>
        </w:rPr>
        <w:t>ceturto un piekto</w:t>
      </w:r>
      <w:r w:rsidR="00274009" w:rsidRPr="0091608A">
        <w:rPr>
          <w:rFonts w:ascii="Times New Roman" w:hAnsi="Times New Roman" w:cs="Times New Roman"/>
          <w:i/>
          <w:sz w:val="28"/>
          <w:szCs w:val="28"/>
        </w:rPr>
        <w:t xml:space="preserve"> daļu</w:t>
      </w:r>
      <w:r w:rsidR="0091608A" w:rsidRPr="0091608A">
        <w:rPr>
          <w:rFonts w:ascii="Times New Roman" w:hAnsi="Times New Roman" w:cs="Times New Roman"/>
          <w:i/>
          <w:sz w:val="28"/>
          <w:szCs w:val="28"/>
        </w:rPr>
        <w:t>,</w:t>
      </w:r>
    </w:p>
    <w:p w14:paraId="37C7E358" w14:textId="77777777" w:rsidR="00F95D20" w:rsidRDefault="0049497F" w:rsidP="0049497F">
      <w:pPr>
        <w:spacing w:after="0" w:line="240" w:lineRule="auto"/>
        <w:contextualSpacing/>
        <w:jc w:val="right"/>
        <w:rPr>
          <w:rFonts w:ascii="Times New Roman" w:hAnsi="Times New Roman" w:cs="Times New Roman"/>
          <w:i/>
          <w:sz w:val="28"/>
          <w:szCs w:val="28"/>
        </w:rPr>
      </w:pPr>
      <w:r>
        <w:rPr>
          <w:rFonts w:ascii="Times New Roman" w:hAnsi="Times New Roman" w:cs="Times New Roman"/>
          <w:i/>
          <w:sz w:val="28"/>
          <w:szCs w:val="28"/>
        </w:rPr>
        <w:t>155</w:t>
      </w:r>
      <w:r w:rsidR="0091608A" w:rsidRPr="0091608A">
        <w:rPr>
          <w:rFonts w:ascii="Times New Roman" w:hAnsi="Times New Roman" w:cs="Times New Roman"/>
          <w:i/>
          <w:sz w:val="28"/>
          <w:szCs w:val="28"/>
        </w:rPr>
        <w:t xml:space="preserve">.panta </w:t>
      </w:r>
      <w:r>
        <w:rPr>
          <w:rFonts w:ascii="Times New Roman" w:hAnsi="Times New Roman" w:cs="Times New Roman"/>
          <w:i/>
          <w:sz w:val="28"/>
          <w:szCs w:val="28"/>
        </w:rPr>
        <w:t>otro daļu</w:t>
      </w:r>
      <w:r w:rsidR="004360B7">
        <w:rPr>
          <w:rFonts w:ascii="Times New Roman" w:hAnsi="Times New Roman" w:cs="Times New Roman"/>
          <w:i/>
          <w:sz w:val="28"/>
          <w:szCs w:val="28"/>
        </w:rPr>
        <w:t xml:space="preserve">, </w:t>
      </w:r>
      <w:r w:rsidR="00F95D20">
        <w:rPr>
          <w:rFonts w:ascii="Times New Roman" w:hAnsi="Times New Roman" w:cs="Times New Roman"/>
          <w:i/>
          <w:sz w:val="28"/>
          <w:szCs w:val="28"/>
        </w:rPr>
        <w:t xml:space="preserve">173.panta trešo daļu, </w:t>
      </w:r>
    </w:p>
    <w:p w14:paraId="0A698B27" w14:textId="77777777" w:rsidR="0091608A" w:rsidRPr="0091608A" w:rsidRDefault="004360B7" w:rsidP="0049497F">
      <w:pPr>
        <w:spacing w:after="0" w:line="240" w:lineRule="auto"/>
        <w:contextualSpacing/>
        <w:jc w:val="right"/>
        <w:rPr>
          <w:rFonts w:ascii="Times New Roman" w:hAnsi="Times New Roman" w:cs="Times New Roman"/>
          <w:sz w:val="28"/>
          <w:szCs w:val="28"/>
        </w:rPr>
      </w:pPr>
      <w:r>
        <w:rPr>
          <w:rFonts w:ascii="Times New Roman" w:hAnsi="Times New Roman" w:cs="Times New Roman"/>
          <w:i/>
          <w:sz w:val="28"/>
          <w:szCs w:val="28"/>
        </w:rPr>
        <w:t>260.panta otro daļu</w:t>
      </w:r>
    </w:p>
    <w:p w14:paraId="0E0C0507" w14:textId="77777777" w:rsidR="00A4701F" w:rsidRDefault="00A4701F" w:rsidP="00A4701F">
      <w:pPr>
        <w:spacing w:after="0" w:line="240" w:lineRule="auto"/>
        <w:contextualSpacing/>
        <w:jc w:val="right"/>
        <w:rPr>
          <w:rFonts w:ascii="Times New Roman" w:hAnsi="Times New Roman" w:cs="Times New Roman"/>
          <w:sz w:val="28"/>
          <w:szCs w:val="28"/>
        </w:rPr>
      </w:pPr>
    </w:p>
    <w:p w14:paraId="7E29974F" w14:textId="77777777" w:rsidR="0089447C" w:rsidRDefault="00A4701F" w:rsidP="000635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14:paraId="1C9EB3A1" w14:textId="77777777" w:rsidR="00834091" w:rsidRPr="00CB0846" w:rsidRDefault="0091608A" w:rsidP="0091608A">
      <w:pPr>
        <w:spacing w:after="0" w:line="240" w:lineRule="auto"/>
        <w:jc w:val="center"/>
        <w:rPr>
          <w:rFonts w:ascii="Times New Roman" w:hAnsi="Times New Roman" w:cs="Times New Roman"/>
          <w:b/>
          <w:sz w:val="28"/>
          <w:szCs w:val="28"/>
        </w:rPr>
      </w:pPr>
      <w:r w:rsidRPr="00CB0846">
        <w:rPr>
          <w:rFonts w:ascii="Times New Roman" w:hAnsi="Times New Roman" w:cs="Times New Roman"/>
          <w:b/>
          <w:sz w:val="28"/>
          <w:szCs w:val="28"/>
        </w:rPr>
        <w:t>I. Vispārīgie jautājumi</w:t>
      </w:r>
    </w:p>
    <w:p w14:paraId="0F5DD9C5" w14:textId="77777777" w:rsidR="0091608A" w:rsidRDefault="0091608A" w:rsidP="0091608A">
      <w:pPr>
        <w:spacing w:after="0" w:line="240" w:lineRule="auto"/>
        <w:jc w:val="both"/>
        <w:rPr>
          <w:rFonts w:ascii="Times New Roman" w:hAnsi="Times New Roman" w:cs="Times New Roman"/>
          <w:sz w:val="28"/>
          <w:szCs w:val="28"/>
        </w:rPr>
      </w:pPr>
    </w:p>
    <w:p w14:paraId="1E780979" w14:textId="77777777" w:rsidR="0091608A" w:rsidRDefault="0091608A" w:rsidP="00916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Noteikumi nosaka kārtību, kādā:</w:t>
      </w:r>
    </w:p>
    <w:p w14:paraId="7E10358E" w14:textId="77777777" w:rsidR="00C47FEA" w:rsidRDefault="00C47FEA" w:rsidP="0091608A">
      <w:pPr>
        <w:spacing w:after="0" w:line="240" w:lineRule="auto"/>
        <w:jc w:val="both"/>
        <w:rPr>
          <w:rFonts w:ascii="Times New Roman" w:hAnsi="Times New Roman" w:cs="Times New Roman"/>
          <w:sz w:val="28"/>
          <w:szCs w:val="28"/>
        </w:rPr>
      </w:pPr>
    </w:p>
    <w:p w14:paraId="4EE3772E" w14:textId="6F7A1CC0" w:rsidR="0091608A" w:rsidRDefault="0091608A"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91608A">
        <w:rPr>
          <w:rFonts w:ascii="Times New Roman" w:hAnsi="Times New Roman" w:cs="Times New Roman"/>
          <w:sz w:val="28"/>
          <w:szCs w:val="28"/>
        </w:rPr>
        <w:t>nodod glabāšanā izņemto mantu vai dokumentu</w:t>
      </w:r>
      <w:r w:rsidR="004360B7">
        <w:rPr>
          <w:rFonts w:ascii="Times New Roman" w:hAnsi="Times New Roman" w:cs="Times New Roman"/>
          <w:sz w:val="28"/>
          <w:szCs w:val="28"/>
        </w:rPr>
        <w:t>s</w:t>
      </w:r>
      <w:r w:rsidRPr="0091608A">
        <w:rPr>
          <w:rFonts w:ascii="Times New Roman" w:hAnsi="Times New Roman" w:cs="Times New Roman"/>
          <w:sz w:val="28"/>
          <w:szCs w:val="28"/>
        </w:rPr>
        <w:t xml:space="preserve">, kā arī </w:t>
      </w:r>
      <w:r w:rsidR="004360B7">
        <w:rPr>
          <w:rFonts w:ascii="Times New Roman" w:hAnsi="Times New Roman" w:cs="Times New Roman"/>
          <w:sz w:val="28"/>
          <w:szCs w:val="28"/>
        </w:rPr>
        <w:t>iestādes</w:t>
      </w:r>
      <w:r w:rsidRPr="0091608A">
        <w:rPr>
          <w:rFonts w:ascii="Times New Roman" w:hAnsi="Times New Roman" w:cs="Times New Roman"/>
          <w:sz w:val="28"/>
          <w:szCs w:val="28"/>
        </w:rPr>
        <w:t>, kurām nodod glabāšanā izņemto mantu vai dokumentu</w:t>
      </w:r>
      <w:r w:rsidR="004360B7">
        <w:rPr>
          <w:rFonts w:ascii="Times New Roman" w:hAnsi="Times New Roman" w:cs="Times New Roman"/>
          <w:sz w:val="28"/>
          <w:szCs w:val="28"/>
        </w:rPr>
        <w:t>s</w:t>
      </w:r>
      <w:r>
        <w:rPr>
          <w:rFonts w:ascii="Times New Roman" w:hAnsi="Times New Roman" w:cs="Times New Roman"/>
          <w:sz w:val="28"/>
          <w:szCs w:val="28"/>
        </w:rPr>
        <w:t>;</w:t>
      </w:r>
      <w:r w:rsidR="00773F2A">
        <w:rPr>
          <w:rFonts w:ascii="Times New Roman" w:hAnsi="Times New Roman" w:cs="Times New Roman"/>
          <w:sz w:val="28"/>
          <w:szCs w:val="28"/>
        </w:rPr>
        <w:t xml:space="preserve"> </w:t>
      </w:r>
    </w:p>
    <w:p w14:paraId="075FFD73" w14:textId="77777777" w:rsidR="00C47FEA" w:rsidRDefault="00C47FEA" w:rsidP="0091608A">
      <w:pPr>
        <w:spacing w:after="0" w:line="240" w:lineRule="auto"/>
        <w:ind w:firstLine="720"/>
        <w:jc w:val="both"/>
        <w:rPr>
          <w:rFonts w:ascii="Times New Roman" w:hAnsi="Times New Roman" w:cs="Times New Roman"/>
          <w:sz w:val="28"/>
          <w:szCs w:val="28"/>
        </w:rPr>
      </w:pPr>
    </w:p>
    <w:p w14:paraId="088AE12C" w14:textId="03210339" w:rsidR="0091608A" w:rsidRDefault="0091608A"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Pr="0091608A">
        <w:rPr>
          <w:rFonts w:ascii="Times New Roman" w:hAnsi="Times New Roman" w:cs="Times New Roman"/>
          <w:sz w:val="28"/>
          <w:szCs w:val="28"/>
        </w:rPr>
        <w:t>amatpersona pieņem lēmumu par mantu</w:t>
      </w:r>
      <w:r w:rsidR="001A6B95">
        <w:rPr>
          <w:rFonts w:ascii="Times New Roman" w:hAnsi="Times New Roman" w:cs="Times New Roman"/>
          <w:sz w:val="28"/>
          <w:szCs w:val="28"/>
        </w:rPr>
        <w:t xml:space="preserve">, </w:t>
      </w:r>
      <w:r w:rsidR="007E3358">
        <w:rPr>
          <w:rFonts w:ascii="Times New Roman" w:hAnsi="Times New Roman" w:cs="Times New Roman"/>
          <w:sz w:val="28"/>
          <w:szCs w:val="28"/>
        </w:rPr>
        <w:t xml:space="preserve">kura ātri bojājas vai kuras ilgstoša glabāšana </w:t>
      </w:r>
      <w:r w:rsidR="00BE182C">
        <w:rPr>
          <w:rFonts w:ascii="Times New Roman" w:hAnsi="Times New Roman" w:cs="Times New Roman"/>
          <w:sz w:val="28"/>
          <w:szCs w:val="28"/>
        </w:rPr>
        <w:t>rada zaudējumus valstij,</w:t>
      </w:r>
      <w:r w:rsidRPr="0091608A">
        <w:rPr>
          <w:rFonts w:ascii="Times New Roman" w:hAnsi="Times New Roman" w:cs="Times New Roman"/>
          <w:sz w:val="28"/>
          <w:szCs w:val="28"/>
        </w:rPr>
        <w:t xml:space="preserve"> nodošanu realizācijai vai iznīcināšanai un </w:t>
      </w:r>
      <w:r w:rsidR="002764E4">
        <w:rPr>
          <w:rFonts w:ascii="Times New Roman" w:hAnsi="Times New Roman" w:cs="Times New Roman"/>
          <w:sz w:val="28"/>
          <w:szCs w:val="28"/>
        </w:rPr>
        <w:t xml:space="preserve">kārtību, </w:t>
      </w:r>
      <w:r w:rsidRPr="0091608A">
        <w:rPr>
          <w:rFonts w:ascii="Times New Roman" w:hAnsi="Times New Roman" w:cs="Times New Roman"/>
          <w:sz w:val="28"/>
          <w:szCs w:val="28"/>
        </w:rPr>
        <w:t>kādā veicama šo man</w:t>
      </w:r>
      <w:r>
        <w:rPr>
          <w:rFonts w:ascii="Times New Roman" w:hAnsi="Times New Roman" w:cs="Times New Roman"/>
          <w:sz w:val="28"/>
          <w:szCs w:val="28"/>
        </w:rPr>
        <w:t>tu realizācija vai iznīcināšana;</w:t>
      </w:r>
    </w:p>
    <w:p w14:paraId="52ED17E5" w14:textId="77777777" w:rsidR="00C47FEA" w:rsidRDefault="00C47FEA" w:rsidP="0091608A">
      <w:pPr>
        <w:spacing w:after="0" w:line="240" w:lineRule="auto"/>
        <w:ind w:firstLine="720"/>
        <w:jc w:val="both"/>
        <w:rPr>
          <w:rFonts w:ascii="Times New Roman" w:hAnsi="Times New Roman" w:cs="Times New Roman"/>
          <w:sz w:val="28"/>
          <w:szCs w:val="28"/>
        </w:rPr>
      </w:pPr>
    </w:p>
    <w:p w14:paraId="6CBA8DE5" w14:textId="35F16111" w:rsidR="0091608A" w:rsidRDefault="0091608A"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91608A">
        <w:rPr>
          <w:rFonts w:ascii="Times New Roman" w:hAnsi="Times New Roman" w:cs="Times New Roman"/>
          <w:sz w:val="28"/>
          <w:szCs w:val="28"/>
        </w:rPr>
        <w:t xml:space="preserve">realizēto vai iznīcināto mantu tās īpašniekam atlīdzina vai aizvieto ar </w:t>
      </w:r>
      <w:r w:rsidR="002764E4">
        <w:rPr>
          <w:rFonts w:ascii="Times New Roman" w:hAnsi="Times New Roman" w:cs="Times New Roman"/>
          <w:sz w:val="28"/>
          <w:szCs w:val="28"/>
        </w:rPr>
        <w:t xml:space="preserve">tādu pašu un </w:t>
      </w:r>
      <w:r w:rsidRPr="0091608A">
        <w:rPr>
          <w:rFonts w:ascii="Times New Roman" w:hAnsi="Times New Roman" w:cs="Times New Roman"/>
          <w:sz w:val="28"/>
          <w:szCs w:val="28"/>
        </w:rPr>
        <w:t>tādas pašas kvalitātes mant</w:t>
      </w:r>
      <w:r w:rsidR="002764E4">
        <w:rPr>
          <w:rFonts w:ascii="Times New Roman" w:hAnsi="Times New Roman" w:cs="Times New Roman"/>
          <w:sz w:val="28"/>
          <w:szCs w:val="28"/>
        </w:rPr>
        <w:t>u</w:t>
      </w:r>
      <w:r w:rsidRPr="0091608A">
        <w:rPr>
          <w:rFonts w:ascii="Times New Roman" w:hAnsi="Times New Roman" w:cs="Times New Roman"/>
          <w:sz w:val="28"/>
          <w:szCs w:val="28"/>
        </w:rPr>
        <w:t xml:space="preserve"> vai arī samaksā vērtību, kāda realizētaj</w:t>
      </w:r>
      <w:r w:rsidR="002764E4">
        <w:rPr>
          <w:rFonts w:ascii="Times New Roman" w:hAnsi="Times New Roman" w:cs="Times New Roman"/>
          <w:sz w:val="28"/>
          <w:szCs w:val="28"/>
        </w:rPr>
        <w:t>ai</w:t>
      </w:r>
      <w:r w:rsidRPr="0091608A">
        <w:rPr>
          <w:rFonts w:ascii="Times New Roman" w:hAnsi="Times New Roman" w:cs="Times New Roman"/>
          <w:sz w:val="28"/>
          <w:szCs w:val="28"/>
        </w:rPr>
        <w:t xml:space="preserve"> vai iznīcinātaj</w:t>
      </w:r>
      <w:r w:rsidR="002764E4">
        <w:rPr>
          <w:rFonts w:ascii="Times New Roman" w:hAnsi="Times New Roman" w:cs="Times New Roman"/>
          <w:sz w:val="28"/>
          <w:szCs w:val="28"/>
        </w:rPr>
        <w:t>ai</w:t>
      </w:r>
      <w:r w:rsidRPr="0091608A">
        <w:rPr>
          <w:rFonts w:ascii="Times New Roman" w:hAnsi="Times New Roman" w:cs="Times New Roman"/>
          <w:sz w:val="28"/>
          <w:szCs w:val="28"/>
        </w:rPr>
        <w:t xml:space="preserve"> mant</w:t>
      </w:r>
      <w:r w:rsidR="002764E4">
        <w:rPr>
          <w:rFonts w:ascii="Times New Roman" w:hAnsi="Times New Roman" w:cs="Times New Roman"/>
          <w:sz w:val="28"/>
          <w:szCs w:val="28"/>
        </w:rPr>
        <w:t>ai</w:t>
      </w:r>
      <w:r w:rsidRPr="0091608A">
        <w:rPr>
          <w:rFonts w:ascii="Times New Roman" w:hAnsi="Times New Roman" w:cs="Times New Roman"/>
          <w:sz w:val="28"/>
          <w:szCs w:val="28"/>
        </w:rPr>
        <w:t xml:space="preserve"> b</w:t>
      </w:r>
      <w:r>
        <w:rPr>
          <w:rFonts w:ascii="Times New Roman" w:hAnsi="Times New Roman" w:cs="Times New Roman"/>
          <w:sz w:val="28"/>
          <w:szCs w:val="28"/>
        </w:rPr>
        <w:t>ūtu bijusi atlīdzināšanas brīdī;</w:t>
      </w:r>
    </w:p>
    <w:p w14:paraId="4BE28500" w14:textId="77777777" w:rsidR="00C47FEA" w:rsidRDefault="00C47FEA" w:rsidP="0091608A">
      <w:pPr>
        <w:spacing w:after="0" w:line="240" w:lineRule="auto"/>
        <w:ind w:firstLine="720"/>
        <w:jc w:val="both"/>
        <w:rPr>
          <w:rFonts w:ascii="Times New Roman" w:hAnsi="Times New Roman" w:cs="Times New Roman"/>
          <w:sz w:val="28"/>
          <w:szCs w:val="28"/>
        </w:rPr>
      </w:pPr>
    </w:p>
    <w:p w14:paraId="4C151FC0" w14:textId="770188E8" w:rsidR="0091608A" w:rsidRDefault="0091608A"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91608A">
        <w:rPr>
          <w:rFonts w:ascii="Times New Roman" w:hAnsi="Times New Roman" w:cs="Times New Roman"/>
          <w:sz w:val="28"/>
          <w:szCs w:val="28"/>
        </w:rPr>
        <w:t>atmaksā samaksāto naudas summu un atdod izņemto mantu un dokumentus</w:t>
      </w:r>
      <w:r w:rsidR="00A93D18">
        <w:rPr>
          <w:rFonts w:ascii="Times New Roman" w:hAnsi="Times New Roman" w:cs="Times New Roman"/>
          <w:sz w:val="28"/>
          <w:szCs w:val="28"/>
        </w:rPr>
        <w:t xml:space="preserve">, ja lēmums administratīva pārkāpuma lietā </w:t>
      </w:r>
      <w:r w:rsidR="00307128">
        <w:rPr>
          <w:rFonts w:ascii="Times New Roman" w:hAnsi="Times New Roman" w:cs="Times New Roman"/>
          <w:sz w:val="28"/>
          <w:szCs w:val="28"/>
        </w:rPr>
        <w:t>tiek atcelts un izbeigts administratīvā pārkāpuma process</w:t>
      </w:r>
      <w:r w:rsidR="00CB0846">
        <w:rPr>
          <w:rFonts w:ascii="Times New Roman" w:hAnsi="Times New Roman" w:cs="Times New Roman"/>
          <w:sz w:val="28"/>
          <w:szCs w:val="28"/>
        </w:rPr>
        <w:t>;</w:t>
      </w:r>
    </w:p>
    <w:p w14:paraId="5725ABCA" w14:textId="77777777" w:rsidR="00DB582E" w:rsidRDefault="00DB582E" w:rsidP="0091608A">
      <w:pPr>
        <w:spacing w:after="0" w:line="240" w:lineRule="auto"/>
        <w:ind w:firstLine="720"/>
        <w:jc w:val="both"/>
        <w:rPr>
          <w:rFonts w:ascii="Times New Roman" w:hAnsi="Times New Roman" w:cs="Times New Roman"/>
          <w:sz w:val="28"/>
          <w:szCs w:val="28"/>
        </w:rPr>
      </w:pPr>
    </w:p>
    <w:p w14:paraId="5B3C469D" w14:textId="7832B538" w:rsidR="00CB0846" w:rsidRDefault="00CB0846" w:rsidP="009160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6B5A3E">
        <w:rPr>
          <w:rFonts w:ascii="Times New Roman" w:hAnsi="Times New Roman" w:cs="Times New Roman"/>
          <w:sz w:val="28"/>
          <w:szCs w:val="28"/>
        </w:rPr>
        <w:t>5</w:t>
      </w:r>
      <w:r>
        <w:rPr>
          <w:rFonts w:ascii="Times New Roman" w:hAnsi="Times New Roman" w:cs="Times New Roman"/>
          <w:sz w:val="28"/>
          <w:szCs w:val="28"/>
        </w:rPr>
        <w:t xml:space="preserve">. </w:t>
      </w:r>
      <w:r w:rsidRPr="00CB0846">
        <w:rPr>
          <w:rFonts w:ascii="Times New Roman" w:hAnsi="Times New Roman" w:cs="Times New Roman"/>
          <w:sz w:val="28"/>
          <w:szCs w:val="28"/>
        </w:rPr>
        <w:t>aprēķina izdevumus, kas radušies sakarā ar administratīvā pārkāpuma lietā izņemtās mantas un dokumentu nodošanu glabāšanā, glabāšan</w:t>
      </w:r>
      <w:r>
        <w:rPr>
          <w:rFonts w:ascii="Times New Roman" w:hAnsi="Times New Roman" w:cs="Times New Roman"/>
          <w:sz w:val="28"/>
          <w:szCs w:val="28"/>
        </w:rPr>
        <w:t>u, iznīcināšanu un realizāciju;</w:t>
      </w:r>
    </w:p>
    <w:p w14:paraId="3EFBEC01" w14:textId="77777777" w:rsidR="00940E96" w:rsidRDefault="00940E96" w:rsidP="006B5A3E">
      <w:pPr>
        <w:spacing w:after="0" w:line="240" w:lineRule="auto"/>
        <w:ind w:firstLine="720"/>
        <w:jc w:val="both"/>
        <w:rPr>
          <w:rFonts w:ascii="Times New Roman" w:hAnsi="Times New Roman" w:cs="Times New Roman"/>
          <w:sz w:val="28"/>
          <w:szCs w:val="28"/>
        </w:rPr>
      </w:pPr>
    </w:p>
    <w:p w14:paraId="40BDC89C" w14:textId="5B7BFF3F" w:rsidR="006B5A3E" w:rsidRDefault="006B5A3E" w:rsidP="006B5A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CB0846">
        <w:rPr>
          <w:rFonts w:ascii="Times New Roman" w:hAnsi="Times New Roman" w:cs="Times New Roman"/>
          <w:sz w:val="28"/>
          <w:szCs w:val="28"/>
        </w:rPr>
        <w:t>informē iestādi, kuras amatpersona pieņem nolēmumu par sodu</w:t>
      </w:r>
      <w:r>
        <w:rPr>
          <w:rFonts w:ascii="Times New Roman" w:hAnsi="Times New Roman" w:cs="Times New Roman"/>
          <w:sz w:val="28"/>
          <w:szCs w:val="28"/>
        </w:rPr>
        <w:t>, par izdevumiem, kas radušies sakarā ar administratīvā pārkāpuma lietā izņemtās mantas un dokumentu nodošanu glabāšanā, glabāšanu, iznīcināšanu un realizāciju;</w:t>
      </w:r>
    </w:p>
    <w:p w14:paraId="326DD3E5" w14:textId="77777777" w:rsidR="00C47FEA" w:rsidRDefault="00C47FEA" w:rsidP="0091608A">
      <w:pPr>
        <w:spacing w:after="0" w:line="240" w:lineRule="auto"/>
        <w:ind w:firstLine="720"/>
        <w:jc w:val="both"/>
        <w:rPr>
          <w:rFonts w:ascii="Times New Roman" w:hAnsi="Times New Roman" w:cs="Times New Roman"/>
          <w:sz w:val="28"/>
          <w:szCs w:val="28"/>
        </w:rPr>
      </w:pPr>
    </w:p>
    <w:p w14:paraId="3A66D062" w14:textId="77777777" w:rsidR="00D11C56" w:rsidRDefault="00CB0846"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1.7. </w:t>
      </w:r>
      <w:r w:rsidRPr="00CB0846">
        <w:rPr>
          <w:rFonts w:ascii="Times New Roman" w:hAnsi="Times New Roman" w:cs="Times New Roman"/>
          <w:sz w:val="28"/>
          <w:szCs w:val="28"/>
        </w:rPr>
        <w:t>no iegūtajiem līdzekļiem atskaita summu, kas nepieciešama naudas soda samaksai un to izdevumu segšanai, kuri ir saistīti ar izņemto mantu nogādāšanu glabāšanai, glabāšanu un realizāciju</w:t>
      </w:r>
      <w:r>
        <w:rPr>
          <w:rFonts w:ascii="Times New Roman" w:hAnsi="Times New Roman" w:cs="Times New Roman"/>
          <w:sz w:val="28"/>
          <w:szCs w:val="28"/>
        </w:rPr>
        <w:t>.</w:t>
      </w:r>
    </w:p>
    <w:p w14:paraId="1555116D" w14:textId="77777777" w:rsidR="00C47FEA" w:rsidRDefault="00C47FEA" w:rsidP="00A4701F">
      <w:pPr>
        <w:spacing w:after="0" w:line="240" w:lineRule="auto"/>
        <w:contextualSpacing/>
        <w:jc w:val="both"/>
        <w:rPr>
          <w:rFonts w:ascii="Times New Roman" w:hAnsi="Times New Roman" w:cs="Times New Roman"/>
          <w:sz w:val="28"/>
          <w:szCs w:val="28"/>
        </w:rPr>
      </w:pPr>
    </w:p>
    <w:p w14:paraId="1FF47D43" w14:textId="5FCA02E0" w:rsidR="00CB0846" w:rsidRDefault="00C37896"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CB0846">
        <w:rPr>
          <w:rFonts w:ascii="Times New Roman" w:hAnsi="Times New Roman" w:cs="Times New Roman"/>
          <w:sz w:val="28"/>
          <w:szCs w:val="28"/>
        </w:rPr>
        <w:t xml:space="preserve">. </w:t>
      </w:r>
      <w:r w:rsidR="00580F48">
        <w:rPr>
          <w:rFonts w:ascii="Times New Roman" w:hAnsi="Times New Roman" w:cs="Times New Roman"/>
          <w:sz w:val="28"/>
          <w:szCs w:val="28"/>
        </w:rPr>
        <w:t>I</w:t>
      </w:r>
      <w:r w:rsidR="00CB0846" w:rsidRPr="00CB0846">
        <w:rPr>
          <w:rFonts w:ascii="Times New Roman" w:hAnsi="Times New Roman" w:cs="Times New Roman"/>
          <w:sz w:val="28"/>
          <w:szCs w:val="28"/>
        </w:rPr>
        <w:t>zdevumus, kas saistīti ar Nodrošinājuma valsts aģentūrā (turpmāk – aģentūra) uzskaitītās izņemtās mantas vai dokumenta nodošanu glabāšanā, glabāšanu, realizāciju vai iznīcināšanu, sedz no aģentūrai šim mērķim piešķirtajiem valsts budžeta līdzekļiem, ja šajos noteikumos nav noteikts citādi.</w:t>
      </w:r>
    </w:p>
    <w:p w14:paraId="01764638" w14:textId="77777777" w:rsidR="00CB0846" w:rsidRDefault="00CB0846" w:rsidP="00A4701F">
      <w:pPr>
        <w:spacing w:after="0" w:line="240" w:lineRule="auto"/>
        <w:contextualSpacing/>
        <w:jc w:val="both"/>
        <w:rPr>
          <w:rFonts w:ascii="Times New Roman" w:hAnsi="Times New Roman" w:cs="Times New Roman"/>
          <w:sz w:val="28"/>
          <w:szCs w:val="28"/>
        </w:rPr>
      </w:pPr>
    </w:p>
    <w:p w14:paraId="3170726A" w14:textId="63DD461B" w:rsidR="00CB0846" w:rsidRDefault="00086711"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CB0846">
        <w:rPr>
          <w:rFonts w:ascii="Times New Roman" w:hAnsi="Times New Roman" w:cs="Times New Roman"/>
          <w:sz w:val="28"/>
          <w:szCs w:val="28"/>
        </w:rPr>
        <w:t xml:space="preserve">. </w:t>
      </w:r>
      <w:r w:rsidR="00CB0846" w:rsidRPr="00CB0846">
        <w:rPr>
          <w:rFonts w:ascii="Times New Roman" w:hAnsi="Times New Roman" w:cs="Times New Roman"/>
          <w:sz w:val="28"/>
          <w:szCs w:val="28"/>
        </w:rPr>
        <w:t>Izņemto mantu</w:t>
      </w:r>
      <w:r w:rsidR="007C47AB">
        <w:rPr>
          <w:rFonts w:ascii="Times New Roman" w:hAnsi="Times New Roman" w:cs="Times New Roman"/>
          <w:sz w:val="28"/>
          <w:szCs w:val="28"/>
        </w:rPr>
        <w:t xml:space="preserve"> iz</w:t>
      </w:r>
      <w:r w:rsidR="00A87792">
        <w:rPr>
          <w:rFonts w:ascii="Times New Roman" w:hAnsi="Times New Roman" w:cs="Times New Roman"/>
          <w:sz w:val="28"/>
          <w:szCs w:val="28"/>
        </w:rPr>
        <w:t>ņem,</w:t>
      </w:r>
      <w:r w:rsidR="00CB0846" w:rsidRPr="00CB0846">
        <w:rPr>
          <w:rFonts w:ascii="Times New Roman" w:hAnsi="Times New Roman" w:cs="Times New Roman"/>
          <w:sz w:val="28"/>
          <w:szCs w:val="28"/>
        </w:rPr>
        <w:t xml:space="preserve"> glabā, realizē vai iznīcina saskaņā ar attiecīgo jomu regulējošiem normatīvajiem aktiem, ievērojot vides aizsardzības prasības.</w:t>
      </w:r>
    </w:p>
    <w:p w14:paraId="5B93A2F8" w14:textId="2E9C511D" w:rsidR="00230143" w:rsidRDefault="00230143" w:rsidP="00A4701F">
      <w:pPr>
        <w:spacing w:after="0" w:line="240" w:lineRule="auto"/>
        <w:contextualSpacing/>
        <w:jc w:val="both"/>
        <w:rPr>
          <w:rFonts w:ascii="Times New Roman" w:hAnsi="Times New Roman" w:cs="Times New Roman"/>
          <w:sz w:val="28"/>
          <w:szCs w:val="28"/>
        </w:rPr>
      </w:pPr>
    </w:p>
    <w:p w14:paraId="00C636DC" w14:textId="5D847740" w:rsidR="00CB0846" w:rsidRDefault="00086711"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CB0846">
        <w:rPr>
          <w:rFonts w:ascii="Times New Roman" w:hAnsi="Times New Roman" w:cs="Times New Roman"/>
          <w:sz w:val="28"/>
          <w:szCs w:val="28"/>
        </w:rPr>
        <w:t xml:space="preserve">. </w:t>
      </w:r>
      <w:r w:rsidR="00CB0846" w:rsidRPr="00CB0846">
        <w:rPr>
          <w:rFonts w:ascii="Times New Roman" w:hAnsi="Times New Roman" w:cs="Times New Roman"/>
          <w:sz w:val="28"/>
          <w:szCs w:val="28"/>
        </w:rPr>
        <w:t xml:space="preserve">Aģentūra saskaņā ar </w:t>
      </w:r>
      <w:r w:rsidR="001A4330">
        <w:rPr>
          <w:rFonts w:ascii="Times New Roman" w:hAnsi="Times New Roman" w:cs="Times New Roman"/>
          <w:sz w:val="28"/>
          <w:szCs w:val="28"/>
        </w:rPr>
        <w:t xml:space="preserve">publisko iepirkumu jomu regulējošajiem normatīvajiem aktiem </w:t>
      </w:r>
      <w:r w:rsidR="00CB0846" w:rsidRPr="00CB0846">
        <w:rPr>
          <w:rFonts w:ascii="Times New Roman" w:hAnsi="Times New Roman" w:cs="Times New Roman"/>
          <w:sz w:val="28"/>
          <w:szCs w:val="28"/>
        </w:rPr>
        <w:t>var slēgt līgumu ar komersantu par pakalpojumu, kas saistīts ar izņemtās mantas nodošanu glabāšanā, glabāšanu, realizāciju, iznīcināšanu vai tās novērtēšanu.</w:t>
      </w:r>
    </w:p>
    <w:p w14:paraId="4F3341D4" w14:textId="788AB37C" w:rsidR="00CB0846" w:rsidRDefault="00CB0846" w:rsidP="00A4701F">
      <w:pPr>
        <w:spacing w:after="0" w:line="240" w:lineRule="auto"/>
        <w:contextualSpacing/>
        <w:jc w:val="both"/>
        <w:rPr>
          <w:rFonts w:ascii="Times New Roman" w:hAnsi="Times New Roman" w:cs="Times New Roman"/>
          <w:sz w:val="28"/>
          <w:szCs w:val="28"/>
        </w:rPr>
      </w:pPr>
    </w:p>
    <w:p w14:paraId="7C14968D" w14:textId="0E6ADCB7" w:rsidR="00FB1ABE" w:rsidRDefault="00FB1ABE"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39288D">
        <w:rPr>
          <w:rFonts w:ascii="Times New Roman" w:hAnsi="Times New Roman" w:cs="Times New Roman"/>
          <w:sz w:val="28"/>
          <w:szCs w:val="28"/>
        </w:rPr>
        <w:t>Šajos noteikumos paredzētā i</w:t>
      </w:r>
      <w:r w:rsidR="00D57E40">
        <w:rPr>
          <w:rFonts w:ascii="Times New Roman" w:hAnsi="Times New Roman" w:cs="Times New Roman"/>
          <w:sz w:val="28"/>
          <w:szCs w:val="28"/>
        </w:rPr>
        <w:t xml:space="preserve">nformācija par </w:t>
      </w:r>
      <w:r w:rsidR="00985537">
        <w:rPr>
          <w:rFonts w:ascii="Times New Roman" w:hAnsi="Times New Roman" w:cs="Times New Roman"/>
          <w:sz w:val="28"/>
          <w:szCs w:val="28"/>
        </w:rPr>
        <w:t xml:space="preserve">mantas un dokumentu </w:t>
      </w:r>
      <w:r w:rsidR="006D6DC0">
        <w:rPr>
          <w:rFonts w:ascii="Times New Roman" w:hAnsi="Times New Roman" w:cs="Times New Roman"/>
          <w:sz w:val="28"/>
          <w:szCs w:val="28"/>
        </w:rPr>
        <w:t>nodošanu glabāšanā</w:t>
      </w:r>
      <w:r>
        <w:rPr>
          <w:rFonts w:ascii="Times New Roman" w:hAnsi="Times New Roman" w:cs="Times New Roman"/>
          <w:sz w:val="28"/>
          <w:szCs w:val="28"/>
        </w:rPr>
        <w:t xml:space="preserve">, realizēšanu un iznīcināšanu tiek </w:t>
      </w:r>
      <w:r w:rsidR="006F2A87">
        <w:rPr>
          <w:rFonts w:ascii="Times New Roman" w:hAnsi="Times New Roman" w:cs="Times New Roman"/>
          <w:sz w:val="28"/>
          <w:szCs w:val="28"/>
        </w:rPr>
        <w:t>glabāta</w:t>
      </w:r>
      <w:r w:rsidR="003870C1">
        <w:rPr>
          <w:rFonts w:ascii="Times New Roman" w:hAnsi="Times New Roman" w:cs="Times New Roman"/>
          <w:sz w:val="28"/>
          <w:szCs w:val="28"/>
        </w:rPr>
        <w:t xml:space="preserve"> </w:t>
      </w:r>
      <w:r w:rsidR="00892343">
        <w:rPr>
          <w:rFonts w:ascii="Times New Roman" w:hAnsi="Times New Roman" w:cs="Times New Roman"/>
          <w:sz w:val="28"/>
          <w:szCs w:val="28"/>
        </w:rPr>
        <w:t xml:space="preserve">Administratīvā pārkāpuma procesa atbalsta </w:t>
      </w:r>
      <w:r w:rsidR="00DF2E01">
        <w:rPr>
          <w:rFonts w:ascii="Times New Roman" w:hAnsi="Times New Roman" w:cs="Times New Roman"/>
          <w:sz w:val="28"/>
          <w:szCs w:val="28"/>
        </w:rPr>
        <w:t xml:space="preserve">informācijas </w:t>
      </w:r>
      <w:r>
        <w:rPr>
          <w:rFonts w:ascii="Times New Roman" w:hAnsi="Times New Roman" w:cs="Times New Roman"/>
          <w:sz w:val="28"/>
          <w:szCs w:val="28"/>
        </w:rPr>
        <w:t>sistēmā</w:t>
      </w:r>
      <w:r w:rsidR="008F6353">
        <w:rPr>
          <w:rFonts w:ascii="Times New Roman" w:hAnsi="Times New Roman" w:cs="Times New Roman"/>
          <w:sz w:val="28"/>
          <w:szCs w:val="28"/>
        </w:rPr>
        <w:t xml:space="preserve"> (turpmāk – Informācijas sistēma)</w:t>
      </w:r>
      <w:r>
        <w:rPr>
          <w:rFonts w:ascii="Times New Roman" w:hAnsi="Times New Roman" w:cs="Times New Roman"/>
          <w:sz w:val="28"/>
          <w:szCs w:val="28"/>
        </w:rPr>
        <w:t xml:space="preserve">, kuras pārzinis ir Iekšlietu ministrijas Informācijas centrs. </w:t>
      </w:r>
    </w:p>
    <w:p w14:paraId="5E40E6EF" w14:textId="77777777" w:rsidR="00FB1ABE" w:rsidRDefault="00FB1ABE" w:rsidP="00A4701F">
      <w:pPr>
        <w:spacing w:after="0" w:line="240" w:lineRule="auto"/>
        <w:contextualSpacing/>
        <w:jc w:val="both"/>
        <w:rPr>
          <w:rFonts w:ascii="Times New Roman" w:hAnsi="Times New Roman" w:cs="Times New Roman"/>
          <w:sz w:val="28"/>
          <w:szCs w:val="28"/>
        </w:rPr>
      </w:pPr>
    </w:p>
    <w:p w14:paraId="7C714CC9" w14:textId="07DF018A" w:rsidR="00CB0846" w:rsidRDefault="00CB0846" w:rsidP="00CB0846">
      <w:pPr>
        <w:spacing w:after="0" w:line="240" w:lineRule="auto"/>
        <w:contextualSpacing/>
        <w:jc w:val="center"/>
        <w:rPr>
          <w:rFonts w:ascii="Times New Roman" w:hAnsi="Times New Roman" w:cs="Times New Roman"/>
          <w:b/>
          <w:sz w:val="28"/>
          <w:szCs w:val="28"/>
        </w:rPr>
      </w:pPr>
      <w:r w:rsidRPr="00C47FEA">
        <w:rPr>
          <w:rFonts w:ascii="Times New Roman" w:hAnsi="Times New Roman" w:cs="Times New Roman"/>
          <w:b/>
          <w:sz w:val="28"/>
          <w:szCs w:val="28"/>
        </w:rPr>
        <w:t xml:space="preserve">II. </w:t>
      </w:r>
      <w:r w:rsidR="00C47FEA" w:rsidRPr="00C47FEA">
        <w:rPr>
          <w:rFonts w:ascii="Times New Roman" w:hAnsi="Times New Roman" w:cs="Times New Roman"/>
          <w:b/>
          <w:sz w:val="28"/>
          <w:szCs w:val="28"/>
        </w:rPr>
        <w:t>Izņemtās mantas un dokumenta nodošana glabāšanā un glabāšana</w:t>
      </w:r>
    </w:p>
    <w:p w14:paraId="219BC078" w14:textId="77777777" w:rsidR="00C47FEA" w:rsidRDefault="00C47FEA" w:rsidP="00CB0846">
      <w:pPr>
        <w:spacing w:after="0" w:line="240" w:lineRule="auto"/>
        <w:contextualSpacing/>
        <w:jc w:val="center"/>
        <w:rPr>
          <w:rFonts w:ascii="Times New Roman" w:hAnsi="Times New Roman" w:cs="Times New Roman"/>
          <w:b/>
          <w:sz w:val="28"/>
          <w:szCs w:val="28"/>
        </w:rPr>
      </w:pPr>
    </w:p>
    <w:p w14:paraId="799BC3CB" w14:textId="30F7BBBC" w:rsidR="00977D59" w:rsidRDefault="00635D7E" w:rsidP="00977D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977D59" w:rsidRPr="00977D59">
        <w:rPr>
          <w:rFonts w:ascii="Times New Roman" w:hAnsi="Times New Roman" w:cs="Times New Roman"/>
          <w:sz w:val="28"/>
          <w:szCs w:val="28"/>
        </w:rPr>
        <w:t>. Administratīvā pārkāpuma lietā izņemto naudu, vērtspapīru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bankas izdotu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xml:space="preserve"> akreditīvu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vekse</w:t>
      </w:r>
      <w:r w:rsidR="00C950FF">
        <w:rPr>
          <w:rFonts w:ascii="Times New Roman" w:hAnsi="Times New Roman" w:cs="Times New Roman"/>
          <w:sz w:val="28"/>
          <w:szCs w:val="28"/>
        </w:rPr>
        <w:t>ļus</w:t>
      </w:r>
      <w:r w:rsidR="00977D59" w:rsidRPr="00977D59">
        <w:rPr>
          <w:rFonts w:ascii="Times New Roman" w:hAnsi="Times New Roman" w:cs="Times New Roman"/>
          <w:sz w:val="28"/>
          <w:szCs w:val="28"/>
        </w:rPr>
        <w:t>, akcij</w:t>
      </w:r>
      <w:r w:rsidR="00C950FF">
        <w:rPr>
          <w:rFonts w:ascii="Times New Roman" w:hAnsi="Times New Roman" w:cs="Times New Roman"/>
          <w:sz w:val="28"/>
          <w:szCs w:val="28"/>
        </w:rPr>
        <w:t>as</w:t>
      </w:r>
      <w:r w:rsidR="00977D59" w:rsidRPr="00977D59">
        <w:rPr>
          <w:rFonts w:ascii="Times New Roman" w:hAnsi="Times New Roman" w:cs="Times New Roman"/>
          <w:sz w:val="28"/>
          <w:szCs w:val="28"/>
        </w:rPr>
        <w:t xml:space="preserve"> vai citu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xml:space="preserve"> naudas dokumentu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juvelierizstrādājumu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dārgakme</w:t>
      </w:r>
      <w:r w:rsidR="00C950FF">
        <w:rPr>
          <w:rFonts w:ascii="Times New Roman" w:hAnsi="Times New Roman" w:cs="Times New Roman"/>
          <w:sz w:val="28"/>
          <w:szCs w:val="28"/>
        </w:rPr>
        <w:t>ņus</w:t>
      </w:r>
      <w:r w:rsidR="00977D59" w:rsidRPr="00977D59">
        <w:rPr>
          <w:rFonts w:ascii="Times New Roman" w:hAnsi="Times New Roman" w:cs="Times New Roman"/>
          <w:sz w:val="28"/>
          <w:szCs w:val="28"/>
        </w:rPr>
        <w:t xml:space="preserve"> vai dārgmetālu</w:t>
      </w:r>
      <w:r w:rsidR="00C950FF">
        <w:rPr>
          <w:rFonts w:ascii="Times New Roman" w:hAnsi="Times New Roman" w:cs="Times New Roman"/>
          <w:sz w:val="28"/>
          <w:szCs w:val="28"/>
        </w:rPr>
        <w:t>s</w:t>
      </w:r>
      <w:r w:rsidR="00977D59" w:rsidRPr="00977D59">
        <w:rPr>
          <w:rFonts w:ascii="Times New Roman" w:hAnsi="Times New Roman" w:cs="Times New Roman"/>
          <w:sz w:val="28"/>
          <w:szCs w:val="28"/>
        </w:rPr>
        <w:t xml:space="preserve"> (iesaiņotu un apzīmogotu) glabā</w:t>
      </w:r>
      <w:r w:rsidR="00BC2B64">
        <w:rPr>
          <w:rFonts w:ascii="Times New Roman" w:hAnsi="Times New Roman" w:cs="Times New Roman"/>
          <w:sz w:val="28"/>
          <w:szCs w:val="28"/>
        </w:rPr>
        <w:t xml:space="preserve"> iestādes, kuras veic administratīvā pārkāpuma procesu (turpmāk – atbildīgā iestāde)</w:t>
      </w:r>
      <w:r w:rsidR="00977D59" w:rsidRPr="00977D59">
        <w:rPr>
          <w:rFonts w:ascii="Times New Roman" w:hAnsi="Times New Roman" w:cs="Times New Roman"/>
          <w:sz w:val="28"/>
          <w:szCs w:val="28"/>
        </w:rPr>
        <w:t xml:space="preserve"> seifā.</w:t>
      </w:r>
    </w:p>
    <w:p w14:paraId="67B34B43" w14:textId="77777777" w:rsidR="00977D59" w:rsidRPr="00977D59" w:rsidRDefault="00977D59" w:rsidP="00977D59">
      <w:pPr>
        <w:spacing w:after="0" w:line="240" w:lineRule="auto"/>
        <w:contextualSpacing/>
        <w:jc w:val="both"/>
        <w:rPr>
          <w:rFonts w:ascii="Times New Roman" w:hAnsi="Times New Roman" w:cs="Times New Roman"/>
          <w:sz w:val="28"/>
          <w:szCs w:val="28"/>
        </w:rPr>
      </w:pPr>
    </w:p>
    <w:p w14:paraId="645B47BE" w14:textId="3756754F" w:rsidR="00977D59" w:rsidRDefault="00635D7E" w:rsidP="00977D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977D59" w:rsidRPr="00977D59">
        <w:rPr>
          <w:rFonts w:ascii="Times New Roman" w:hAnsi="Times New Roman" w:cs="Times New Roman"/>
          <w:sz w:val="28"/>
          <w:szCs w:val="28"/>
        </w:rPr>
        <w:t xml:space="preserve">. Administratīvā pārkāpuma lietā izņemtos ieročus </w:t>
      </w:r>
      <w:r w:rsidR="00E44840">
        <w:rPr>
          <w:rFonts w:ascii="Times New Roman" w:hAnsi="Times New Roman" w:cs="Times New Roman"/>
          <w:sz w:val="28"/>
          <w:szCs w:val="28"/>
        </w:rPr>
        <w:t>un</w:t>
      </w:r>
      <w:r w:rsidR="00977D59" w:rsidRPr="00977D59">
        <w:rPr>
          <w:rFonts w:ascii="Times New Roman" w:hAnsi="Times New Roman" w:cs="Times New Roman"/>
          <w:sz w:val="28"/>
          <w:szCs w:val="28"/>
        </w:rPr>
        <w:t xml:space="preserve"> to sastāvdaļas, munīciju, sprāgstvielas </w:t>
      </w:r>
      <w:r w:rsidR="00E44840">
        <w:rPr>
          <w:rFonts w:ascii="Times New Roman" w:hAnsi="Times New Roman" w:cs="Times New Roman"/>
          <w:sz w:val="28"/>
          <w:szCs w:val="28"/>
        </w:rPr>
        <w:t>un</w:t>
      </w:r>
      <w:r w:rsidR="00977D59" w:rsidRPr="00977D59">
        <w:rPr>
          <w:rFonts w:ascii="Times New Roman" w:hAnsi="Times New Roman" w:cs="Times New Roman"/>
          <w:sz w:val="28"/>
          <w:szCs w:val="28"/>
        </w:rPr>
        <w:t xml:space="preserve"> spridzināšanas ietaises</w:t>
      </w:r>
      <w:r w:rsidR="00E44840">
        <w:rPr>
          <w:rFonts w:ascii="Times New Roman" w:hAnsi="Times New Roman" w:cs="Times New Roman"/>
          <w:sz w:val="28"/>
          <w:szCs w:val="28"/>
        </w:rPr>
        <w:t>, pirotehniskos izstrādājumus un speciālos līdzekļus</w:t>
      </w:r>
      <w:r w:rsidR="00977D59" w:rsidRPr="00977D59">
        <w:rPr>
          <w:rFonts w:ascii="Times New Roman" w:hAnsi="Times New Roman" w:cs="Times New Roman"/>
          <w:sz w:val="28"/>
          <w:szCs w:val="28"/>
        </w:rPr>
        <w:t xml:space="preserve"> nodod glabāšanā Valsts policijai normatīvajos aktos </w:t>
      </w:r>
      <w:r w:rsidR="00B24BE7">
        <w:rPr>
          <w:rFonts w:ascii="Times New Roman" w:hAnsi="Times New Roman" w:cs="Times New Roman"/>
          <w:sz w:val="28"/>
          <w:szCs w:val="28"/>
        </w:rPr>
        <w:t xml:space="preserve">par </w:t>
      </w:r>
      <w:r w:rsidR="00977D59" w:rsidRPr="00977D59">
        <w:rPr>
          <w:rFonts w:ascii="Times New Roman" w:hAnsi="Times New Roman" w:cs="Times New Roman"/>
          <w:sz w:val="28"/>
          <w:szCs w:val="28"/>
        </w:rPr>
        <w:t>ieroču</w:t>
      </w:r>
      <w:r w:rsidR="001706CE">
        <w:rPr>
          <w:rFonts w:ascii="Times New Roman" w:hAnsi="Times New Roman" w:cs="Times New Roman"/>
          <w:sz w:val="28"/>
          <w:szCs w:val="28"/>
        </w:rPr>
        <w:t xml:space="preserve">, </w:t>
      </w:r>
      <w:r w:rsidR="00511381">
        <w:rPr>
          <w:rFonts w:ascii="Times New Roman" w:hAnsi="Times New Roman" w:cs="Times New Roman"/>
          <w:sz w:val="28"/>
          <w:szCs w:val="28"/>
        </w:rPr>
        <w:t>sprāgstvielu un pirotehnisko izstrādājumu</w:t>
      </w:r>
      <w:r w:rsidR="00977D59" w:rsidRPr="00977D59">
        <w:rPr>
          <w:rFonts w:ascii="Times New Roman" w:hAnsi="Times New Roman" w:cs="Times New Roman"/>
          <w:sz w:val="28"/>
          <w:szCs w:val="28"/>
        </w:rPr>
        <w:t xml:space="preserve"> aprit</w:t>
      </w:r>
      <w:r w:rsidR="00B24BE7">
        <w:rPr>
          <w:rFonts w:ascii="Times New Roman" w:hAnsi="Times New Roman" w:cs="Times New Roman"/>
          <w:sz w:val="28"/>
          <w:szCs w:val="28"/>
        </w:rPr>
        <w:t>i</w:t>
      </w:r>
      <w:r w:rsidR="00977D59" w:rsidRPr="00977D59">
        <w:rPr>
          <w:rFonts w:ascii="Times New Roman" w:hAnsi="Times New Roman" w:cs="Times New Roman"/>
          <w:sz w:val="28"/>
          <w:szCs w:val="28"/>
        </w:rPr>
        <w:t xml:space="preserve"> noteiktajā kārtībā.</w:t>
      </w:r>
    </w:p>
    <w:p w14:paraId="1CDC2E46" w14:textId="77777777" w:rsidR="00977D59" w:rsidRPr="00977D59" w:rsidRDefault="00977D59" w:rsidP="00977D59">
      <w:pPr>
        <w:spacing w:after="0" w:line="240" w:lineRule="auto"/>
        <w:contextualSpacing/>
        <w:jc w:val="both"/>
        <w:rPr>
          <w:rFonts w:ascii="Times New Roman" w:hAnsi="Times New Roman" w:cs="Times New Roman"/>
          <w:sz w:val="28"/>
          <w:szCs w:val="28"/>
        </w:rPr>
      </w:pPr>
    </w:p>
    <w:p w14:paraId="45E7FCA2" w14:textId="63C7AD18" w:rsidR="00977D59" w:rsidRDefault="00635D7E" w:rsidP="00977D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977D59" w:rsidRPr="00977D59">
        <w:rPr>
          <w:rFonts w:ascii="Times New Roman" w:hAnsi="Times New Roman" w:cs="Times New Roman"/>
          <w:sz w:val="28"/>
          <w:szCs w:val="28"/>
        </w:rPr>
        <w:t xml:space="preserve">. Ja izņemtās mantas pārvietošana nav iespējama vai </w:t>
      </w:r>
      <w:r w:rsidR="00F40EB5">
        <w:rPr>
          <w:rFonts w:ascii="Times New Roman" w:hAnsi="Times New Roman" w:cs="Times New Roman"/>
          <w:sz w:val="28"/>
          <w:szCs w:val="28"/>
        </w:rPr>
        <w:t xml:space="preserve">arī ar </w:t>
      </w:r>
      <w:r w:rsidR="00AA4D21">
        <w:rPr>
          <w:rFonts w:ascii="Times New Roman" w:hAnsi="Times New Roman" w:cs="Times New Roman"/>
          <w:sz w:val="28"/>
          <w:szCs w:val="28"/>
        </w:rPr>
        <w:t xml:space="preserve">tās </w:t>
      </w:r>
      <w:r w:rsidR="00F40EB5">
        <w:rPr>
          <w:rFonts w:ascii="Times New Roman" w:hAnsi="Times New Roman" w:cs="Times New Roman"/>
          <w:sz w:val="28"/>
          <w:szCs w:val="28"/>
        </w:rPr>
        <w:t xml:space="preserve">pārvietošanu saistītie </w:t>
      </w:r>
      <w:r w:rsidR="00977D59" w:rsidRPr="00977D59">
        <w:rPr>
          <w:rFonts w:ascii="Times New Roman" w:hAnsi="Times New Roman" w:cs="Times New Roman"/>
          <w:sz w:val="28"/>
          <w:szCs w:val="28"/>
        </w:rPr>
        <w:t>izdevumi</w:t>
      </w:r>
      <w:r w:rsidR="00F40EB5">
        <w:rPr>
          <w:rFonts w:ascii="Times New Roman" w:hAnsi="Times New Roman" w:cs="Times New Roman"/>
          <w:sz w:val="28"/>
          <w:szCs w:val="28"/>
        </w:rPr>
        <w:t xml:space="preserve"> ir nesamērīgi</w:t>
      </w:r>
      <w:r w:rsidR="00977D59" w:rsidRPr="00977D59">
        <w:rPr>
          <w:rFonts w:ascii="Times New Roman" w:hAnsi="Times New Roman" w:cs="Times New Roman"/>
          <w:sz w:val="28"/>
          <w:szCs w:val="28"/>
        </w:rPr>
        <w:t xml:space="preserve">, mantu glabā tās atrašanās vietā vai nodod glabāšanā personai, kuras valdījumā </w:t>
      </w:r>
      <w:r w:rsidR="003A6F09">
        <w:rPr>
          <w:rFonts w:ascii="Times New Roman" w:hAnsi="Times New Roman" w:cs="Times New Roman"/>
          <w:sz w:val="28"/>
          <w:szCs w:val="28"/>
        </w:rPr>
        <w:t xml:space="preserve">tā </w:t>
      </w:r>
      <w:r w:rsidR="00977D59" w:rsidRPr="00977D59">
        <w:rPr>
          <w:rFonts w:ascii="Times New Roman" w:hAnsi="Times New Roman" w:cs="Times New Roman"/>
          <w:sz w:val="28"/>
          <w:szCs w:val="28"/>
        </w:rPr>
        <w:t>atrodas, vai citai fiziskai vai juridiskai personai.</w:t>
      </w:r>
    </w:p>
    <w:p w14:paraId="6FD3BE72" w14:textId="77777777" w:rsidR="00977D59" w:rsidRPr="00977D59" w:rsidRDefault="00977D59" w:rsidP="00977D59">
      <w:pPr>
        <w:spacing w:after="0" w:line="240" w:lineRule="auto"/>
        <w:contextualSpacing/>
        <w:jc w:val="both"/>
        <w:rPr>
          <w:rFonts w:ascii="Times New Roman" w:hAnsi="Times New Roman" w:cs="Times New Roman"/>
          <w:sz w:val="28"/>
          <w:szCs w:val="28"/>
        </w:rPr>
      </w:pPr>
    </w:p>
    <w:p w14:paraId="293E1553" w14:textId="27944A50" w:rsidR="00C47FEA" w:rsidRDefault="00635D7E" w:rsidP="00977D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977D59" w:rsidRPr="00977D59">
        <w:rPr>
          <w:rFonts w:ascii="Times New Roman" w:hAnsi="Times New Roman" w:cs="Times New Roman"/>
          <w:sz w:val="28"/>
          <w:szCs w:val="28"/>
        </w:rPr>
        <w:t xml:space="preserve">. Izņemto mantu vai dokumentu, kas nav minēts šo noteikumu </w:t>
      </w:r>
      <w:r>
        <w:rPr>
          <w:rFonts w:ascii="Times New Roman" w:hAnsi="Times New Roman" w:cs="Times New Roman"/>
          <w:sz w:val="28"/>
          <w:szCs w:val="28"/>
        </w:rPr>
        <w:t>6</w:t>
      </w:r>
      <w:r w:rsidR="00977D59" w:rsidRPr="00977D59">
        <w:rPr>
          <w:rFonts w:ascii="Times New Roman" w:hAnsi="Times New Roman" w:cs="Times New Roman"/>
          <w:sz w:val="28"/>
          <w:szCs w:val="28"/>
        </w:rPr>
        <w:t xml:space="preserve">., </w:t>
      </w:r>
      <w:r>
        <w:rPr>
          <w:rFonts w:ascii="Times New Roman" w:hAnsi="Times New Roman" w:cs="Times New Roman"/>
          <w:sz w:val="28"/>
          <w:szCs w:val="28"/>
        </w:rPr>
        <w:t>7</w:t>
      </w:r>
      <w:r w:rsidR="00977D59" w:rsidRPr="00977D59">
        <w:rPr>
          <w:rFonts w:ascii="Times New Roman" w:hAnsi="Times New Roman" w:cs="Times New Roman"/>
          <w:sz w:val="28"/>
          <w:szCs w:val="28"/>
        </w:rPr>
        <w:t xml:space="preserve">. un </w:t>
      </w:r>
      <w:r>
        <w:rPr>
          <w:rFonts w:ascii="Times New Roman" w:hAnsi="Times New Roman" w:cs="Times New Roman"/>
          <w:sz w:val="28"/>
          <w:szCs w:val="28"/>
        </w:rPr>
        <w:t>8</w:t>
      </w:r>
      <w:r w:rsidR="00977D59" w:rsidRPr="00977D59">
        <w:rPr>
          <w:rFonts w:ascii="Times New Roman" w:hAnsi="Times New Roman" w:cs="Times New Roman"/>
          <w:sz w:val="28"/>
          <w:szCs w:val="28"/>
        </w:rPr>
        <w:t>.punktā</w:t>
      </w:r>
      <w:r w:rsidR="00C70491">
        <w:rPr>
          <w:rFonts w:ascii="Times New Roman" w:hAnsi="Times New Roman" w:cs="Times New Roman"/>
          <w:sz w:val="28"/>
          <w:szCs w:val="28"/>
        </w:rPr>
        <w:t>,</w:t>
      </w:r>
      <w:r w:rsidR="00C70491" w:rsidRPr="00977D59">
        <w:rPr>
          <w:rFonts w:ascii="Times New Roman" w:hAnsi="Times New Roman" w:cs="Times New Roman"/>
          <w:sz w:val="28"/>
          <w:szCs w:val="28"/>
        </w:rPr>
        <w:t xml:space="preserve"> </w:t>
      </w:r>
      <w:r w:rsidR="00977D59" w:rsidRPr="00977D59">
        <w:rPr>
          <w:rFonts w:ascii="Times New Roman" w:hAnsi="Times New Roman" w:cs="Times New Roman"/>
          <w:sz w:val="28"/>
          <w:szCs w:val="28"/>
        </w:rPr>
        <w:t xml:space="preserve">ja to nevar glabāt kopā ar administratīvā pārkāpuma lietu vai </w:t>
      </w:r>
      <w:r w:rsidR="00AA4D21">
        <w:rPr>
          <w:rFonts w:ascii="Times New Roman" w:hAnsi="Times New Roman" w:cs="Times New Roman"/>
          <w:sz w:val="28"/>
          <w:szCs w:val="28"/>
        </w:rPr>
        <w:t xml:space="preserve">speciāli </w:t>
      </w:r>
      <w:r w:rsidR="00977D59" w:rsidRPr="00977D59">
        <w:rPr>
          <w:rFonts w:ascii="Times New Roman" w:hAnsi="Times New Roman" w:cs="Times New Roman"/>
          <w:sz w:val="28"/>
          <w:szCs w:val="28"/>
        </w:rPr>
        <w:t xml:space="preserve">šim nolūkam </w:t>
      </w:r>
      <w:r w:rsidR="00AA4D21">
        <w:rPr>
          <w:rFonts w:ascii="Times New Roman" w:hAnsi="Times New Roman" w:cs="Times New Roman"/>
          <w:sz w:val="28"/>
          <w:szCs w:val="28"/>
        </w:rPr>
        <w:t xml:space="preserve">ierīkotā glabāšanas </w:t>
      </w:r>
      <w:r w:rsidR="003A4657">
        <w:rPr>
          <w:rFonts w:ascii="Times New Roman" w:hAnsi="Times New Roman" w:cs="Times New Roman"/>
          <w:sz w:val="28"/>
          <w:szCs w:val="28"/>
        </w:rPr>
        <w:t>vietā</w:t>
      </w:r>
      <w:r w:rsidR="00D56641">
        <w:rPr>
          <w:rFonts w:ascii="Times New Roman" w:hAnsi="Times New Roman" w:cs="Times New Roman"/>
          <w:sz w:val="28"/>
          <w:szCs w:val="28"/>
        </w:rPr>
        <w:t>,</w:t>
      </w:r>
      <w:r w:rsidR="003A4657">
        <w:rPr>
          <w:rFonts w:ascii="Times New Roman" w:hAnsi="Times New Roman" w:cs="Times New Roman"/>
          <w:sz w:val="28"/>
          <w:szCs w:val="28"/>
        </w:rPr>
        <w:t xml:space="preserve"> </w:t>
      </w:r>
      <w:r w:rsidR="00F315DC">
        <w:rPr>
          <w:rFonts w:ascii="Times New Roman" w:hAnsi="Times New Roman" w:cs="Times New Roman"/>
          <w:sz w:val="28"/>
          <w:szCs w:val="28"/>
        </w:rPr>
        <w:t>atbildīgā iestāde</w:t>
      </w:r>
      <w:r w:rsidR="00FB06FE">
        <w:rPr>
          <w:rFonts w:ascii="Times New Roman" w:hAnsi="Times New Roman" w:cs="Times New Roman"/>
          <w:sz w:val="28"/>
          <w:szCs w:val="28"/>
        </w:rPr>
        <w:t xml:space="preserve"> </w:t>
      </w:r>
      <w:r w:rsidR="00383D21" w:rsidRPr="00977D59">
        <w:rPr>
          <w:rFonts w:ascii="Times New Roman" w:hAnsi="Times New Roman" w:cs="Times New Roman"/>
          <w:sz w:val="28"/>
          <w:szCs w:val="28"/>
        </w:rPr>
        <w:t>nodod glabāšanā aģentūrai</w:t>
      </w:r>
      <w:r w:rsidR="00977D59" w:rsidRPr="00977D59">
        <w:rPr>
          <w:rFonts w:ascii="Times New Roman" w:hAnsi="Times New Roman" w:cs="Times New Roman"/>
          <w:sz w:val="28"/>
          <w:szCs w:val="28"/>
        </w:rPr>
        <w:t>.</w:t>
      </w:r>
    </w:p>
    <w:p w14:paraId="4DC4D902" w14:textId="77777777" w:rsidR="00C47FEA" w:rsidRDefault="00C47FEA" w:rsidP="00C47FEA">
      <w:pPr>
        <w:spacing w:after="0" w:line="240" w:lineRule="auto"/>
        <w:contextualSpacing/>
        <w:jc w:val="both"/>
        <w:rPr>
          <w:rFonts w:ascii="Times New Roman" w:hAnsi="Times New Roman" w:cs="Times New Roman"/>
          <w:sz w:val="28"/>
          <w:szCs w:val="28"/>
        </w:rPr>
      </w:pPr>
    </w:p>
    <w:p w14:paraId="2AB305AA" w14:textId="14033929" w:rsidR="00635D7E" w:rsidRDefault="00635D7E" w:rsidP="00635D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6F1CEB">
        <w:rPr>
          <w:rFonts w:ascii="Times New Roman" w:hAnsi="Times New Roman" w:cs="Times New Roman"/>
          <w:sz w:val="28"/>
          <w:szCs w:val="28"/>
        </w:rPr>
        <w:t>A</w:t>
      </w:r>
      <w:r w:rsidRPr="00C47FEA">
        <w:rPr>
          <w:rFonts w:ascii="Times New Roman" w:hAnsi="Times New Roman" w:cs="Times New Roman"/>
          <w:sz w:val="28"/>
          <w:szCs w:val="28"/>
        </w:rPr>
        <w:t>ģentūra</w:t>
      </w:r>
      <w:r w:rsidR="007D08F4">
        <w:rPr>
          <w:rFonts w:ascii="Times New Roman" w:hAnsi="Times New Roman" w:cs="Times New Roman"/>
          <w:sz w:val="28"/>
          <w:szCs w:val="28"/>
        </w:rPr>
        <w:t xml:space="preserve"> slēdz līgumu</w:t>
      </w:r>
      <w:r w:rsidR="006F1CEB">
        <w:rPr>
          <w:rFonts w:ascii="Times New Roman" w:hAnsi="Times New Roman" w:cs="Times New Roman"/>
          <w:sz w:val="28"/>
          <w:szCs w:val="28"/>
        </w:rPr>
        <w:t xml:space="preserve"> par a</w:t>
      </w:r>
      <w:r w:rsidR="006F1CEB" w:rsidRPr="00C47FEA">
        <w:rPr>
          <w:rFonts w:ascii="Times New Roman" w:hAnsi="Times New Roman" w:cs="Times New Roman"/>
          <w:sz w:val="28"/>
          <w:szCs w:val="28"/>
        </w:rPr>
        <w:t>dministratīvā pārkāpuma lietā izņemto dzīvnieku glabāšan</w:t>
      </w:r>
      <w:r w:rsidR="006F1CEB">
        <w:rPr>
          <w:rFonts w:ascii="Times New Roman" w:hAnsi="Times New Roman" w:cs="Times New Roman"/>
          <w:sz w:val="28"/>
          <w:szCs w:val="28"/>
        </w:rPr>
        <w:t>u</w:t>
      </w:r>
      <w:r w:rsidRPr="00C47FEA">
        <w:rPr>
          <w:rFonts w:ascii="Times New Roman" w:hAnsi="Times New Roman" w:cs="Times New Roman"/>
          <w:sz w:val="28"/>
          <w:szCs w:val="28"/>
        </w:rPr>
        <w:t xml:space="preserve"> </w:t>
      </w:r>
      <w:r>
        <w:rPr>
          <w:rFonts w:ascii="Times New Roman" w:hAnsi="Times New Roman" w:cs="Times New Roman"/>
          <w:sz w:val="28"/>
          <w:szCs w:val="28"/>
        </w:rPr>
        <w:t>speciāli aprīkotā dzīvnieku turēšanas vietā</w:t>
      </w:r>
      <w:r w:rsidRPr="00C47FEA">
        <w:rPr>
          <w:rFonts w:ascii="Times New Roman" w:hAnsi="Times New Roman" w:cs="Times New Roman"/>
          <w:sz w:val="28"/>
          <w:szCs w:val="28"/>
        </w:rPr>
        <w:t>.</w:t>
      </w:r>
    </w:p>
    <w:p w14:paraId="30ED16E3" w14:textId="77777777" w:rsidR="00635D7E" w:rsidRDefault="00635D7E" w:rsidP="00635D7E">
      <w:pPr>
        <w:spacing w:after="0" w:line="240" w:lineRule="auto"/>
        <w:contextualSpacing/>
        <w:jc w:val="both"/>
        <w:rPr>
          <w:rFonts w:ascii="Times New Roman" w:hAnsi="Times New Roman" w:cs="Times New Roman"/>
          <w:sz w:val="28"/>
          <w:szCs w:val="28"/>
        </w:rPr>
      </w:pPr>
    </w:p>
    <w:p w14:paraId="326B11E6" w14:textId="28083DA7" w:rsidR="00C47FEA" w:rsidRDefault="00C47FEA" w:rsidP="00C47FEA">
      <w:pPr>
        <w:spacing w:after="0" w:line="240" w:lineRule="auto"/>
        <w:contextualSpacing/>
        <w:jc w:val="both"/>
        <w:rPr>
          <w:rFonts w:ascii="Times New Roman" w:hAnsi="Times New Roman" w:cs="Times New Roman"/>
          <w:sz w:val="28"/>
          <w:szCs w:val="28"/>
        </w:rPr>
      </w:pPr>
      <w:r w:rsidRPr="00C47FEA">
        <w:rPr>
          <w:rFonts w:ascii="Times New Roman" w:hAnsi="Times New Roman" w:cs="Times New Roman"/>
          <w:sz w:val="28"/>
          <w:szCs w:val="28"/>
        </w:rPr>
        <w:t>1</w:t>
      </w:r>
      <w:r w:rsidR="008370FD">
        <w:rPr>
          <w:rFonts w:ascii="Times New Roman" w:hAnsi="Times New Roman" w:cs="Times New Roman"/>
          <w:sz w:val="28"/>
          <w:szCs w:val="28"/>
        </w:rPr>
        <w:t>1</w:t>
      </w:r>
      <w:r w:rsidRPr="00C47FEA">
        <w:rPr>
          <w:rFonts w:ascii="Times New Roman" w:hAnsi="Times New Roman" w:cs="Times New Roman"/>
          <w:sz w:val="28"/>
          <w:szCs w:val="28"/>
        </w:rPr>
        <w:t>. Izņemto mantu vai dokumentu tā glabāšanas laikā aizliegts nodot lietošanā fiziskai vai juridiskai personai, valsts vai pašvaldīb</w:t>
      </w:r>
      <w:r w:rsidR="00E44840">
        <w:rPr>
          <w:rFonts w:ascii="Times New Roman" w:hAnsi="Times New Roman" w:cs="Times New Roman"/>
          <w:sz w:val="28"/>
          <w:szCs w:val="28"/>
        </w:rPr>
        <w:t>as</w:t>
      </w:r>
      <w:r w:rsidRPr="00C47FEA">
        <w:rPr>
          <w:rFonts w:ascii="Times New Roman" w:hAnsi="Times New Roman" w:cs="Times New Roman"/>
          <w:sz w:val="28"/>
          <w:szCs w:val="28"/>
        </w:rPr>
        <w:t xml:space="preserve"> </w:t>
      </w:r>
      <w:r w:rsidR="00E44840">
        <w:rPr>
          <w:rFonts w:ascii="Times New Roman" w:hAnsi="Times New Roman" w:cs="Times New Roman"/>
          <w:sz w:val="28"/>
          <w:szCs w:val="28"/>
        </w:rPr>
        <w:t xml:space="preserve">iestādei </w:t>
      </w:r>
      <w:r w:rsidRPr="00C47FEA">
        <w:rPr>
          <w:rFonts w:ascii="Times New Roman" w:hAnsi="Times New Roman" w:cs="Times New Roman"/>
          <w:sz w:val="28"/>
          <w:szCs w:val="28"/>
        </w:rPr>
        <w:t xml:space="preserve"> vai tās amatpersonai.</w:t>
      </w:r>
    </w:p>
    <w:p w14:paraId="509A7181" w14:textId="77777777" w:rsidR="00C47FEA" w:rsidRDefault="00C47FEA" w:rsidP="00C47FEA">
      <w:pPr>
        <w:spacing w:after="0" w:line="240" w:lineRule="auto"/>
        <w:contextualSpacing/>
        <w:jc w:val="both"/>
        <w:rPr>
          <w:rFonts w:ascii="Times New Roman" w:hAnsi="Times New Roman" w:cs="Times New Roman"/>
          <w:sz w:val="28"/>
          <w:szCs w:val="28"/>
        </w:rPr>
      </w:pPr>
    </w:p>
    <w:p w14:paraId="5001509B" w14:textId="18231145" w:rsidR="00C47FEA" w:rsidRDefault="00C37896" w:rsidP="00C47FEA">
      <w:pPr>
        <w:spacing w:after="0" w:line="240" w:lineRule="auto"/>
        <w:contextualSpacing/>
        <w:jc w:val="both"/>
        <w:rPr>
          <w:rFonts w:ascii="Times New Roman" w:hAnsi="Times New Roman" w:cs="Times New Roman"/>
          <w:sz w:val="28"/>
          <w:szCs w:val="28"/>
        </w:rPr>
      </w:pPr>
      <w:r w:rsidRPr="00C47FEA">
        <w:rPr>
          <w:rFonts w:ascii="Times New Roman" w:hAnsi="Times New Roman" w:cs="Times New Roman"/>
          <w:sz w:val="28"/>
          <w:szCs w:val="28"/>
        </w:rPr>
        <w:t>1</w:t>
      </w:r>
      <w:r>
        <w:rPr>
          <w:rFonts w:ascii="Times New Roman" w:hAnsi="Times New Roman" w:cs="Times New Roman"/>
          <w:sz w:val="28"/>
          <w:szCs w:val="28"/>
        </w:rPr>
        <w:t>2</w:t>
      </w:r>
      <w:r w:rsidR="00C47FEA" w:rsidRPr="00C47FEA">
        <w:rPr>
          <w:rFonts w:ascii="Times New Roman" w:hAnsi="Times New Roman" w:cs="Times New Roman"/>
          <w:sz w:val="28"/>
          <w:szCs w:val="28"/>
        </w:rPr>
        <w:t xml:space="preserve">. </w:t>
      </w:r>
      <w:r w:rsidR="00C47FEA">
        <w:rPr>
          <w:rFonts w:ascii="Times New Roman" w:hAnsi="Times New Roman" w:cs="Times New Roman"/>
          <w:sz w:val="28"/>
          <w:szCs w:val="28"/>
        </w:rPr>
        <w:t>Amatpersona</w:t>
      </w:r>
      <w:r w:rsidR="00C47FEA" w:rsidRPr="00C47FEA">
        <w:rPr>
          <w:rFonts w:ascii="Times New Roman" w:hAnsi="Times New Roman" w:cs="Times New Roman"/>
          <w:sz w:val="28"/>
          <w:szCs w:val="28"/>
        </w:rPr>
        <w:t xml:space="preserve"> uzskaita izņemto mantu vai dokumentu un ir atbildīga par tā saglabāšanu līdz izņemtās mantas vai dokumenta nodošanai glabāšanā aģentūrai</w:t>
      </w:r>
      <w:r w:rsidR="00E44840">
        <w:rPr>
          <w:rFonts w:ascii="Times New Roman" w:hAnsi="Times New Roman" w:cs="Times New Roman"/>
          <w:sz w:val="28"/>
          <w:szCs w:val="28"/>
        </w:rPr>
        <w:t>,</w:t>
      </w:r>
      <w:r w:rsidR="00C47FEA" w:rsidRPr="00C47FEA">
        <w:rPr>
          <w:rFonts w:ascii="Times New Roman" w:hAnsi="Times New Roman" w:cs="Times New Roman"/>
          <w:sz w:val="28"/>
          <w:szCs w:val="28"/>
        </w:rPr>
        <w:t xml:space="preserve"> citai personai vai i</w:t>
      </w:r>
      <w:r w:rsidR="00E44840">
        <w:rPr>
          <w:rFonts w:ascii="Times New Roman" w:hAnsi="Times New Roman" w:cs="Times New Roman"/>
          <w:sz w:val="28"/>
          <w:szCs w:val="28"/>
        </w:rPr>
        <w:t xml:space="preserve">estādei </w:t>
      </w:r>
      <w:r w:rsidR="00C47FEA" w:rsidRPr="00C47FEA">
        <w:rPr>
          <w:rFonts w:ascii="Times New Roman" w:hAnsi="Times New Roman" w:cs="Times New Roman"/>
          <w:sz w:val="28"/>
          <w:szCs w:val="28"/>
        </w:rPr>
        <w:t xml:space="preserve"> vai līdz </w:t>
      </w:r>
      <w:r w:rsidR="00E44840">
        <w:rPr>
          <w:rFonts w:ascii="Times New Roman" w:hAnsi="Times New Roman" w:cs="Times New Roman"/>
          <w:sz w:val="28"/>
          <w:szCs w:val="28"/>
        </w:rPr>
        <w:t xml:space="preserve">brīdim, kad </w:t>
      </w:r>
      <w:r w:rsidR="00C47FEA" w:rsidRPr="00C47FEA">
        <w:rPr>
          <w:rFonts w:ascii="Times New Roman" w:hAnsi="Times New Roman" w:cs="Times New Roman"/>
          <w:sz w:val="28"/>
          <w:szCs w:val="28"/>
        </w:rPr>
        <w:t>izņemtā manta</w:t>
      </w:r>
      <w:r w:rsidR="00E44840">
        <w:rPr>
          <w:rFonts w:ascii="Times New Roman" w:hAnsi="Times New Roman" w:cs="Times New Roman"/>
          <w:sz w:val="28"/>
          <w:szCs w:val="28"/>
        </w:rPr>
        <w:t xml:space="preserve"> tiek realizēta vai </w:t>
      </w:r>
      <w:r w:rsidR="00C47FEA" w:rsidRPr="00C47FEA">
        <w:rPr>
          <w:rFonts w:ascii="Times New Roman" w:hAnsi="Times New Roman" w:cs="Times New Roman"/>
          <w:sz w:val="28"/>
          <w:szCs w:val="28"/>
        </w:rPr>
        <w:t xml:space="preserve"> iznīcinā</w:t>
      </w:r>
      <w:r w:rsidR="00E44840">
        <w:rPr>
          <w:rFonts w:ascii="Times New Roman" w:hAnsi="Times New Roman" w:cs="Times New Roman"/>
          <w:sz w:val="28"/>
          <w:szCs w:val="28"/>
        </w:rPr>
        <w:t>ta.</w:t>
      </w:r>
      <w:r w:rsidR="00C47FEA" w:rsidRPr="00C47FEA">
        <w:rPr>
          <w:rFonts w:ascii="Times New Roman" w:hAnsi="Times New Roman" w:cs="Times New Roman"/>
          <w:sz w:val="28"/>
          <w:szCs w:val="28"/>
        </w:rPr>
        <w:t xml:space="preserve"> Aģentūra</w:t>
      </w:r>
      <w:r w:rsidR="002B6916">
        <w:rPr>
          <w:rFonts w:ascii="Times New Roman" w:hAnsi="Times New Roman" w:cs="Times New Roman"/>
          <w:sz w:val="28"/>
          <w:szCs w:val="28"/>
        </w:rPr>
        <w:t xml:space="preserve">, </w:t>
      </w:r>
      <w:r w:rsidR="00C47FEA" w:rsidRPr="00C47FEA">
        <w:rPr>
          <w:rFonts w:ascii="Times New Roman" w:hAnsi="Times New Roman" w:cs="Times New Roman"/>
          <w:sz w:val="28"/>
          <w:szCs w:val="28"/>
        </w:rPr>
        <w:t>cita persona vai i</w:t>
      </w:r>
      <w:r w:rsidR="002B6916">
        <w:rPr>
          <w:rFonts w:ascii="Times New Roman" w:hAnsi="Times New Roman" w:cs="Times New Roman"/>
          <w:sz w:val="28"/>
          <w:szCs w:val="28"/>
        </w:rPr>
        <w:t>estāde</w:t>
      </w:r>
      <w:r w:rsidR="00C47FEA" w:rsidRPr="00C47FEA">
        <w:rPr>
          <w:rFonts w:ascii="Times New Roman" w:hAnsi="Times New Roman" w:cs="Times New Roman"/>
          <w:sz w:val="28"/>
          <w:szCs w:val="28"/>
        </w:rPr>
        <w:t>, k</w:t>
      </w:r>
      <w:r w:rsidR="007C5DB6">
        <w:rPr>
          <w:rFonts w:ascii="Times New Roman" w:hAnsi="Times New Roman" w:cs="Times New Roman"/>
          <w:sz w:val="28"/>
          <w:szCs w:val="28"/>
        </w:rPr>
        <w:t>as</w:t>
      </w:r>
      <w:r w:rsidR="00C47FEA" w:rsidRPr="00C47FEA">
        <w:rPr>
          <w:rFonts w:ascii="Times New Roman" w:hAnsi="Times New Roman" w:cs="Times New Roman"/>
          <w:sz w:val="28"/>
          <w:szCs w:val="28"/>
        </w:rPr>
        <w:t xml:space="preserve"> pieņēma izņemto mantu vai dokumentu glabāšanā, atbild par izņemtās mantas vai dokumenta saglabāšanu no tā pieņemšanas brīža līdz nodošanas brīdim personai vai i</w:t>
      </w:r>
      <w:r w:rsidR="002B6916">
        <w:rPr>
          <w:rFonts w:ascii="Times New Roman" w:hAnsi="Times New Roman" w:cs="Times New Roman"/>
          <w:sz w:val="28"/>
          <w:szCs w:val="28"/>
        </w:rPr>
        <w:t xml:space="preserve">estādei </w:t>
      </w:r>
      <w:r w:rsidR="00C47FEA" w:rsidRPr="00C47FEA">
        <w:rPr>
          <w:rFonts w:ascii="Times New Roman" w:hAnsi="Times New Roman" w:cs="Times New Roman"/>
          <w:sz w:val="28"/>
          <w:szCs w:val="28"/>
        </w:rPr>
        <w:t xml:space="preserve"> vai līdz brīdim, kad izņemtā manta tiek realizēta vai iznīcināta.</w:t>
      </w:r>
    </w:p>
    <w:p w14:paraId="5D7E35FB" w14:textId="77777777" w:rsidR="00C47FEA" w:rsidRDefault="00C47FEA" w:rsidP="00C47FEA">
      <w:pPr>
        <w:spacing w:after="0" w:line="240" w:lineRule="auto"/>
        <w:contextualSpacing/>
        <w:jc w:val="both"/>
        <w:rPr>
          <w:rFonts w:ascii="Times New Roman" w:hAnsi="Times New Roman" w:cs="Times New Roman"/>
          <w:sz w:val="28"/>
          <w:szCs w:val="28"/>
        </w:rPr>
      </w:pPr>
    </w:p>
    <w:p w14:paraId="5A263099" w14:textId="639214D4" w:rsidR="00C47FEA" w:rsidRDefault="00C37896" w:rsidP="00AE00F9">
      <w:pPr>
        <w:spacing w:after="0" w:line="240" w:lineRule="auto"/>
        <w:contextualSpacing/>
        <w:jc w:val="both"/>
        <w:rPr>
          <w:rFonts w:ascii="Times New Roman" w:hAnsi="Times New Roman" w:cs="Times New Roman"/>
          <w:sz w:val="28"/>
          <w:szCs w:val="28"/>
        </w:rPr>
      </w:pPr>
      <w:r w:rsidRPr="00C47FEA">
        <w:rPr>
          <w:rFonts w:ascii="Times New Roman" w:hAnsi="Times New Roman" w:cs="Times New Roman"/>
          <w:sz w:val="28"/>
          <w:szCs w:val="28"/>
        </w:rPr>
        <w:t>1</w:t>
      </w:r>
      <w:r>
        <w:rPr>
          <w:rFonts w:ascii="Times New Roman" w:hAnsi="Times New Roman" w:cs="Times New Roman"/>
          <w:sz w:val="28"/>
          <w:szCs w:val="28"/>
        </w:rPr>
        <w:t>3</w:t>
      </w:r>
      <w:r w:rsidR="00C47FEA" w:rsidRPr="00C47FEA">
        <w:rPr>
          <w:rFonts w:ascii="Times New Roman" w:hAnsi="Times New Roman" w:cs="Times New Roman"/>
          <w:sz w:val="28"/>
          <w:szCs w:val="28"/>
        </w:rPr>
        <w:t>. Ja lēmums administratīvā pārkāpuma lietā paredz izņemtās mantas vai dokumenta nodošanu glabāšanā aģentūrai,</w:t>
      </w:r>
      <w:r w:rsidR="00123DDD">
        <w:rPr>
          <w:rFonts w:ascii="Times New Roman" w:hAnsi="Times New Roman" w:cs="Times New Roman"/>
          <w:sz w:val="28"/>
          <w:szCs w:val="28"/>
        </w:rPr>
        <w:t xml:space="preserve"> </w:t>
      </w:r>
      <w:r w:rsidR="00123DDD" w:rsidRPr="009D40B9">
        <w:rPr>
          <w:rFonts w:ascii="Times New Roman" w:hAnsi="Times New Roman" w:cs="Times New Roman"/>
          <w:sz w:val="28"/>
          <w:szCs w:val="28"/>
        </w:rPr>
        <w:t>atbildīgā iestāde</w:t>
      </w:r>
      <w:r w:rsidR="00C47FEA" w:rsidRPr="00123DDD">
        <w:rPr>
          <w:rFonts w:ascii="Times New Roman" w:hAnsi="Times New Roman" w:cs="Times New Roman"/>
          <w:sz w:val="28"/>
          <w:szCs w:val="28"/>
        </w:rPr>
        <w:t xml:space="preserve"> </w:t>
      </w:r>
      <w:r w:rsidR="00123DDD">
        <w:rPr>
          <w:rFonts w:ascii="Times New Roman" w:hAnsi="Times New Roman" w:cs="Times New Roman"/>
          <w:sz w:val="28"/>
          <w:szCs w:val="28"/>
        </w:rPr>
        <w:t>(</w:t>
      </w:r>
      <w:r w:rsidR="00C47FEA">
        <w:rPr>
          <w:rFonts w:ascii="Times New Roman" w:hAnsi="Times New Roman" w:cs="Times New Roman"/>
          <w:sz w:val="28"/>
          <w:szCs w:val="28"/>
        </w:rPr>
        <w:t>amatpersona</w:t>
      </w:r>
      <w:r w:rsidR="00AE00F9">
        <w:rPr>
          <w:rFonts w:ascii="Times New Roman" w:hAnsi="Times New Roman" w:cs="Times New Roman"/>
          <w:sz w:val="28"/>
          <w:szCs w:val="28"/>
        </w:rPr>
        <w:t>)</w:t>
      </w:r>
      <w:r w:rsidR="00C47FEA">
        <w:rPr>
          <w:rFonts w:ascii="Times New Roman" w:hAnsi="Times New Roman" w:cs="Times New Roman"/>
          <w:sz w:val="28"/>
          <w:szCs w:val="28"/>
        </w:rPr>
        <w:t xml:space="preserve"> nekavējoties, bet ne vēlāk kā </w:t>
      </w:r>
      <w:r w:rsidR="00A060F8">
        <w:rPr>
          <w:rFonts w:ascii="Times New Roman" w:hAnsi="Times New Roman" w:cs="Times New Roman"/>
          <w:sz w:val="28"/>
          <w:szCs w:val="28"/>
        </w:rPr>
        <w:t>trīs</w:t>
      </w:r>
      <w:r w:rsidR="00C47FEA" w:rsidRPr="00C47FEA">
        <w:rPr>
          <w:rFonts w:ascii="Times New Roman" w:hAnsi="Times New Roman" w:cs="Times New Roman"/>
          <w:sz w:val="28"/>
          <w:szCs w:val="28"/>
        </w:rPr>
        <w:t xml:space="preserve"> darbdienu laikā</w:t>
      </w:r>
      <w:r w:rsidR="0013587A">
        <w:rPr>
          <w:rFonts w:ascii="Times New Roman" w:hAnsi="Times New Roman" w:cs="Times New Roman"/>
          <w:sz w:val="28"/>
          <w:szCs w:val="28"/>
        </w:rPr>
        <w:t xml:space="preserve">, nodod </w:t>
      </w:r>
      <w:r w:rsidR="00001E83">
        <w:rPr>
          <w:rFonts w:ascii="Times New Roman" w:hAnsi="Times New Roman" w:cs="Times New Roman"/>
          <w:sz w:val="28"/>
          <w:szCs w:val="28"/>
        </w:rPr>
        <w:t>aģentūrai š</w:t>
      </w:r>
      <w:r w:rsidR="0053742C">
        <w:rPr>
          <w:rFonts w:ascii="Times New Roman" w:hAnsi="Times New Roman" w:cs="Times New Roman"/>
          <w:sz w:val="28"/>
          <w:szCs w:val="28"/>
        </w:rPr>
        <w:t>ī lēmuma</w:t>
      </w:r>
      <w:r w:rsidR="00ED5B03">
        <w:rPr>
          <w:rFonts w:ascii="Times New Roman" w:hAnsi="Times New Roman" w:cs="Times New Roman"/>
          <w:sz w:val="28"/>
          <w:szCs w:val="28"/>
        </w:rPr>
        <w:t xml:space="preserve"> un dokumenta, kas apliecina mantas izņemšanu,</w:t>
      </w:r>
      <w:r w:rsidR="0053742C">
        <w:rPr>
          <w:rFonts w:ascii="Times New Roman" w:hAnsi="Times New Roman" w:cs="Times New Roman"/>
          <w:sz w:val="28"/>
          <w:szCs w:val="28"/>
        </w:rPr>
        <w:t xml:space="preserve"> norakstu vai oriģinālu</w:t>
      </w:r>
      <w:r w:rsidR="00ED5B03">
        <w:rPr>
          <w:rFonts w:ascii="Times New Roman" w:hAnsi="Times New Roman" w:cs="Times New Roman"/>
          <w:sz w:val="28"/>
          <w:szCs w:val="28"/>
        </w:rPr>
        <w:t xml:space="preserve">, </w:t>
      </w:r>
      <w:r w:rsidR="006E34C5">
        <w:rPr>
          <w:rFonts w:ascii="Times New Roman" w:hAnsi="Times New Roman" w:cs="Times New Roman"/>
          <w:sz w:val="28"/>
          <w:szCs w:val="28"/>
        </w:rPr>
        <w:t>kā arī</w:t>
      </w:r>
      <w:r w:rsidR="00B44D6D">
        <w:rPr>
          <w:rFonts w:ascii="Times New Roman" w:hAnsi="Times New Roman" w:cs="Times New Roman"/>
          <w:sz w:val="28"/>
          <w:szCs w:val="28"/>
        </w:rPr>
        <w:t xml:space="preserve"> </w:t>
      </w:r>
      <w:r w:rsidR="00744299">
        <w:rPr>
          <w:rFonts w:ascii="Times New Roman" w:hAnsi="Times New Roman" w:cs="Times New Roman"/>
          <w:sz w:val="28"/>
          <w:szCs w:val="28"/>
        </w:rPr>
        <w:t>mantas</w:t>
      </w:r>
      <w:r w:rsidR="00BD786C">
        <w:rPr>
          <w:rFonts w:ascii="Times New Roman" w:hAnsi="Times New Roman" w:cs="Times New Roman"/>
          <w:sz w:val="28"/>
          <w:szCs w:val="28"/>
        </w:rPr>
        <w:t xml:space="preserve"> vai dokumenta</w:t>
      </w:r>
      <w:r w:rsidR="00744299">
        <w:rPr>
          <w:rFonts w:ascii="Times New Roman" w:hAnsi="Times New Roman" w:cs="Times New Roman"/>
          <w:sz w:val="28"/>
          <w:szCs w:val="28"/>
        </w:rPr>
        <w:t xml:space="preserve"> pārņemšanai nepieciešamo informāciju</w:t>
      </w:r>
      <w:r w:rsidR="00B2457D">
        <w:rPr>
          <w:rFonts w:ascii="Times New Roman" w:hAnsi="Times New Roman" w:cs="Times New Roman"/>
          <w:sz w:val="28"/>
          <w:szCs w:val="28"/>
        </w:rPr>
        <w:t xml:space="preserve"> (mantas un dokumentu atrašanās vieta</w:t>
      </w:r>
      <w:r w:rsidR="009813F1">
        <w:rPr>
          <w:rFonts w:ascii="Times New Roman" w:hAnsi="Times New Roman" w:cs="Times New Roman"/>
          <w:sz w:val="28"/>
          <w:szCs w:val="28"/>
        </w:rPr>
        <w:t>,</w:t>
      </w:r>
      <w:r w:rsidR="00B2457D">
        <w:rPr>
          <w:rFonts w:ascii="Times New Roman" w:hAnsi="Times New Roman" w:cs="Times New Roman"/>
          <w:sz w:val="28"/>
          <w:szCs w:val="28"/>
        </w:rPr>
        <w:t xml:space="preserve"> amatpersonas, ku</w:t>
      </w:r>
      <w:r w:rsidR="00FF0A76">
        <w:rPr>
          <w:rFonts w:ascii="Times New Roman" w:hAnsi="Times New Roman" w:cs="Times New Roman"/>
          <w:sz w:val="28"/>
          <w:szCs w:val="28"/>
        </w:rPr>
        <w:t xml:space="preserve">ras nodos </w:t>
      </w:r>
      <w:r w:rsidR="009813F1">
        <w:rPr>
          <w:rFonts w:ascii="Times New Roman" w:hAnsi="Times New Roman" w:cs="Times New Roman"/>
          <w:sz w:val="28"/>
          <w:szCs w:val="28"/>
        </w:rPr>
        <w:t xml:space="preserve">mantu, kontaktinformācija </w:t>
      </w:r>
      <w:r w:rsidR="00AE00F9">
        <w:rPr>
          <w:rFonts w:ascii="Times New Roman" w:hAnsi="Times New Roman" w:cs="Times New Roman"/>
          <w:sz w:val="28"/>
          <w:szCs w:val="28"/>
        </w:rPr>
        <w:t>u.</w:t>
      </w:r>
      <w:r w:rsidR="009813F1">
        <w:rPr>
          <w:rFonts w:ascii="Times New Roman" w:hAnsi="Times New Roman" w:cs="Times New Roman"/>
          <w:sz w:val="28"/>
          <w:szCs w:val="28"/>
        </w:rPr>
        <w:t>c.)</w:t>
      </w:r>
      <w:r w:rsidR="00B878CA">
        <w:rPr>
          <w:rFonts w:ascii="Times New Roman" w:hAnsi="Times New Roman" w:cs="Times New Roman"/>
          <w:sz w:val="28"/>
          <w:szCs w:val="28"/>
        </w:rPr>
        <w:t xml:space="preserve">. </w:t>
      </w:r>
      <w:r w:rsidR="00AE2E13">
        <w:rPr>
          <w:rFonts w:ascii="Times New Roman" w:hAnsi="Times New Roman" w:cs="Times New Roman"/>
          <w:sz w:val="28"/>
          <w:szCs w:val="28"/>
        </w:rPr>
        <w:t xml:space="preserve">Šos dokumentus </w:t>
      </w:r>
      <w:r w:rsidR="00830835">
        <w:rPr>
          <w:rFonts w:ascii="Times New Roman" w:hAnsi="Times New Roman" w:cs="Times New Roman"/>
          <w:sz w:val="28"/>
          <w:szCs w:val="28"/>
        </w:rPr>
        <w:t>un informāciju</w:t>
      </w:r>
      <w:r w:rsidR="00D74E98">
        <w:t xml:space="preserve"> </w:t>
      </w:r>
      <w:r w:rsidR="00D74E98" w:rsidRPr="009D40B9">
        <w:rPr>
          <w:rFonts w:ascii="Times New Roman" w:hAnsi="Times New Roman" w:cs="Times New Roman"/>
          <w:sz w:val="28"/>
          <w:szCs w:val="28"/>
        </w:rPr>
        <w:t>atbildīgā iestāde</w:t>
      </w:r>
      <w:r w:rsidR="00D74E98" w:rsidRPr="00123DDD">
        <w:rPr>
          <w:rFonts w:ascii="Times New Roman" w:hAnsi="Times New Roman" w:cs="Times New Roman"/>
          <w:sz w:val="28"/>
          <w:szCs w:val="28"/>
        </w:rPr>
        <w:t xml:space="preserve"> </w:t>
      </w:r>
      <w:r w:rsidR="00D74E98">
        <w:rPr>
          <w:rFonts w:ascii="Times New Roman" w:hAnsi="Times New Roman" w:cs="Times New Roman"/>
          <w:sz w:val="28"/>
          <w:szCs w:val="28"/>
        </w:rPr>
        <w:t>(amatpersona) nosūta aģentūra</w:t>
      </w:r>
      <w:r w:rsidR="00AB5B88">
        <w:rPr>
          <w:rFonts w:ascii="Times New Roman" w:hAnsi="Times New Roman" w:cs="Times New Roman"/>
          <w:sz w:val="28"/>
          <w:szCs w:val="28"/>
        </w:rPr>
        <w:t>i</w:t>
      </w:r>
      <w:r w:rsidR="00D74E98">
        <w:rPr>
          <w:rFonts w:ascii="Times New Roman" w:hAnsi="Times New Roman" w:cs="Times New Roman"/>
          <w:sz w:val="28"/>
          <w:szCs w:val="28"/>
        </w:rPr>
        <w:t xml:space="preserve"> </w:t>
      </w:r>
      <w:r w:rsidR="00AA4D21">
        <w:rPr>
          <w:rFonts w:ascii="Times New Roman" w:hAnsi="Times New Roman" w:cs="Times New Roman"/>
          <w:sz w:val="28"/>
          <w:szCs w:val="28"/>
        </w:rPr>
        <w:t xml:space="preserve">papīra formā vai </w:t>
      </w:r>
      <w:r w:rsidR="00C47FEA" w:rsidRPr="00C47FEA">
        <w:rPr>
          <w:rFonts w:ascii="Times New Roman" w:hAnsi="Times New Roman" w:cs="Times New Roman"/>
          <w:sz w:val="28"/>
          <w:szCs w:val="28"/>
        </w:rPr>
        <w:t>elektroniski</w:t>
      </w:r>
      <w:r w:rsidR="004D6D9E">
        <w:rPr>
          <w:rFonts w:ascii="Times New Roman" w:hAnsi="Times New Roman" w:cs="Times New Roman"/>
          <w:sz w:val="28"/>
          <w:szCs w:val="28"/>
        </w:rPr>
        <w:t xml:space="preserve"> uz aģentūras e-adresi</w:t>
      </w:r>
      <w:r w:rsidR="00F51311">
        <w:rPr>
          <w:rFonts w:ascii="Times New Roman" w:hAnsi="Times New Roman" w:cs="Times New Roman"/>
          <w:sz w:val="28"/>
          <w:szCs w:val="28"/>
        </w:rPr>
        <w:t xml:space="preserve"> (</w:t>
      </w:r>
      <w:r w:rsidR="00AA4D21">
        <w:rPr>
          <w:rFonts w:ascii="Times New Roman" w:hAnsi="Times New Roman" w:cs="Times New Roman"/>
          <w:sz w:val="28"/>
          <w:szCs w:val="28"/>
        </w:rPr>
        <w:t>parakstītu ar drošu elektronisko parakstu</w:t>
      </w:r>
      <w:r w:rsidR="00F51311">
        <w:rPr>
          <w:rFonts w:ascii="Times New Roman" w:hAnsi="Times New Roman" w:cs="Times New Roman"/>
          <w:sz w:val="28"/>
          <w:szCs w:val="28"/>
        </w:rPr>
        <w:t>)</w:t>
      </w:r>
      <w:r w:rsidR="00200219">
        <w:rPr>
          <w:rFonts w:ascii="Times New Roman" w:hAnsi="Times New Roman" w:cs="Times New Roman"/>
          <w:sz w:val="28"/>
          <w:szCs w:val="28"/>
        </w:rPr>
        <w:t xml:space="preserve"> vai arī nodod aģentūrai ar Informācijas sistēmas starpniecību</w:t>
      </w:r>
      <w:r w:rsidR="00AE2E13">
        <w:rPr>
          <w:rFonts w:ascii="Times New Roman" w:hAnsi="Times New Roman" w:cs="Times New Roman"/>
          <w:sz w:val="28"/>
          <w:szCs w:val="28"/>
        </w:rPr>
        <w:t>.</w:t>
      </w:r>
    </w:p>
    <w:p w14:paraId="478C14B8" w14:textId="77777777" w:rsidR="00643EA1" w:rsidRPr="001D6363" w:rsidRDefault="00643EA1" w:rsidP="00C47FEA">
      <w:pPr>
        <w:spacing w:after="0" w:line="240" w:lineRule="auto"/>
        <w:contextualSpacing/>
        <w:jc w:val="both"/>
        <w:rPr>
          <w:rFonts w:ascii="Times New Roman" w:hAnsi="Times New Roman" w:cs="Times New Roman"/>
          <w:sz w:val="28"/>
          <w:szCs w:val="28"/>
        </w:rPr>
      </w:pPr>
    </w:p>
    <w:p w14:paraId="6403A238" w14:textId="5C58BC64" w:rsidR="00643EA1" w:rsidRDefault="00C37896" w:rsidP="00C47FEA">
      <w:pPr>
        <w:spacing w:after="0" w:line="240" w:lineRule="auto"/>
        <w:contextualSpacing/>
        <w:jc w:val="both"/>
        <w:rPr>
          <w:rFonts w:ascii="Times New Roman" w:hAnsi="Times New Roman" w:cs="Times New Roman"/>
          <w:sz w:val="28"/>
          <w:szCs w:val="28"/>
        </w:rPr>
      </w:pPr>
      <w:r w:rsidRPr="00643EA1">
        <w:rPr>
          <w:rFonts w:ascii="Times New Roman" w:hAnsi="Times New Roman" w:cs="Times New Roman"/>
          <w:sz w:val="28"/>
          <w:szCs w:val="28"/>
        </w:rPr>
        <w:t>1</w:t>
      </w:r>
      <w:r>
        <w:rPr>
          <w:rFonts w:ascii="Times New Roman" w:hAnsi="Times New Roman" w:cs="Times New Roman"/>
          <w:sz w:val="28"/>
          <w:szCs w:val="28"/>
        </w:rPr>
        <w:t>4</w:t>
      </w:r>
      <w:r w:rsidR="00643EA1" w:rsidRPr="00643EA1">
        <w:rPr>
          <w:rFonts w:ascii="Times New Roman" w:hAnsi="Times New Roman" w:cs="Times New Roman"/>
          <w:sz w:val="28"/>
          <w:szCs w:val="28"/>
        </w:rPr>
        <w:t xml:space="preserve">. Ja </w:t>
      </w:r>
      <w:r w:rsidR="00643EA1">
        <w:rPr>
          <w:rFonts w:ascii="Times New Roman" w:hAnsi="Times New Roman" w:cs="Times New Roman"/>
          <w:sz w:val="28"/>
          <w:szCs w:val="28"/>
        </w:rPr>
        <w:t>amatpersonas</w:t>
      </w:r>
      <w:r w:rsidR="00643EA1" w:rsidRPr="00643EA1">
        <w:rPr>
          <w:rFonts w:ascii="Times New Roman" w:hAnsi="Times New Roman" w:cs="Times New Roman"/>
          <w:sz w:val="28"/>
          <w:szCs w:val="28"/>
        </w:rPr>
        <w:t xml:space="preserve"> lēmumu nav iespējams izpildīt vai tā izpilde rada zaudējumus valstij, aģentūra</w:t>
      </w:r>
      <w:r w:rsidR="00643EA1">
        <w:rPr>
          <w:rFonts w:ascii="Times New Roman" w:hAnsi="Times New Roman" w:cs="Times New Roman"/>
          <w:sz w:val="28"/>
          <w:szCs w:val="28"/>
        </w:rPr>
        <w:t xml:space="preserve"> nekavējoties, bet ne vēlāk kā</w:t>
      </w:r>
      <w:r w:rsidR="00643EA1" w:rsidRPr="00643EA1">
        <w:rPr>
          <w:rFonts w:ascii="Times New Roman" w:hAnsi="Times New Roman" w:cs="Times New Roman"/>
          <w:sz w:val="28"/>
          <w:szCs w:val="28"/>
        </w:rPr>
        <w:t xml:space="preserve"> piecu darbdienu laikā no attiecīgā lēmuma saņemšanas informē </w:t>
      </w:r>
      <w:r w:rsidR="00643EA1">
        <w:rPr>
          <w:rFonts w:ascii="Times New Roman" w:hAnsi="Times New Roman" w:cs="Times New Roman"/>
          <w:sz w:val="28"/>
          <w:szCs w:val="28"/>
        </w:rPr>
        <w:t>amatpersonu</w:t>
      </w:r>
      <w:r w:rsidR="00643EA1" w:rsidRPr="00643EA1">
        <w:rPr>
          <w:rFonts w:ascii="Times New Roman" w:hAnsi="Times New Roman" w:cs="Times New Roman"/>
          <w:sz w:val="28"/>
          <w:szCs w:val="28"/>
        </w:rPr>
        <w:t xml:space="preserve"> par lēmuma izpildes neiespējamību.</w:t>
      </w:r>
    </w:p>
    <w:p w14:paraId="7A733434" w14:textId="77777777" w:rsidR="00643EA1" w:rsidRDefault="00643EA1" w:rsidP="00C47FEA">
      <w:pPr>
        <w:spacing w:after="0" w:line="240" w:lineRule="auto"/>
        <w:contextualSpacing/>
        <w:jc w:val="both"/>
        <w:rPr>
          <w:rFonts w:ascii="Times New Roman" w:hAnsi="Times New Roman" w:cs="Times New Roman"/>
          <w:sz w:val="28"/>
          <w:szCs w:val="28"/>
        </w:rPr>
      </w:pPr>
    </w:p>
    <w:p w14:paraId="30A6A461" w14:textId="5EF2B737" w:rsidR="00643EA1" w:rsidRDefault="00C37896" w:rsidP="00C47FEA">
      <w:pPr>
        <w:spacing w:after="0" w:line="240" w:lineRule="auto"/>
        <w:contextualSpacing/>
        <w:jc w:val="both"/>
        <w:rPr>
          <w:rFonts w:ascii="Times New Roman" w:hAnsi="Times New Roman" w:cs="Times New Roman"/>
          <w:sz w:val="28"/>
          <w:szCs w:val="28"/>
        </w:rPr>
      </w:pPr>
      <w:r w:rsidRPr="00643EA1">
        <w:rPr>
          <w:rFonts w:ascii="Times New Roman" w:hAnsi="Times New Roman" w:cs="Times New Roman"/>
          <w:sz w:val="28"/>
          <w:szCs w:val="28"/>
        </w:rPr>
        <w:t>1</w:t>
      </w:r>
      <w:r>
        <w:rPr>
          <w:rFonts w:ascii="Times New Roman" w:hAnsi="Times New Roman" w:cs="Times New Roman"/>
          <w:sz w:val="28"/>
          <w:szCs w:val="28"/>
        </w:rPr>
        <w:t>5</w:t>
      </w:r>
      <w:r w:rsidR="00643EA1" w:rsidRPr="00643EA1">
        <w:rPr>
          <w:rFonts w:ascii="Times New Roman" w:hAnsi="Times New Roman" w:cs="Times New Roman"/>
          <w:sz w:val="28"/>
          <w:szCs w:val="28"/>
        </w:rPr>
        <w:t xml:space="preserve">. </w:t>
      </w:r>
      <w:r w:rsidR="00643EA1">
        <w:rPr>
          <w:rFonts w:ascii="Times New Roman" w:hAnsi="Times New Roman" w:cs="Times New Roman"/>
          <w:sz w:val="28"/>
          <w:szCs w:val="28"/>
        </w:rPr>
        <w:t>Amatpersona</w:t>
      </w:r>
      <w:r w:rsidR="00643EA1" w:rsidRPr="00643EA1">
        <w:rPr>
          <w:rFonts w:ascii="Times New Roman" w:hAnsi="Times New Roman" w:cs="Times New Roman"/>
          <w:sz w:val="28"/>
          <w:szCs w:val="28"/>
        </w:rPr>
        <w:t xml:space="preserve"> 10 darbdienu laikā pēc informācijas par lēmuma izpildes neiespējamību saņemšanas atkārtoti izvērtē izņemtā dokumenta vai mantas glabāšanas, realizācijas vai iznīcināšanas lietderību un par pieņemto lēmumu rakstiski informē aģentūru.</w:t>
      </w:r>
    </w:p>
    <w:p w14:paraId="03FCEFE3" w14:textId="77777777" w:rsidR="00643EA1" w:rsidRDefault="00643EA1" w:rsidP="00C47FEA">
      <w:pPr>
        <w:spacing w:after="0" w:line="240" w:lineRule="auto"/>
        <w:contextualSpacing/>
        <w:jc w:val="both"/>
        <w:rPr>
          <w:rFonts w:ascii="Times New Roman" w:hAnsi="Times New Roman" w:cs="Times New Roman"/>
          <w:sz w:val="28"/>
          <w:szCs w:val="28"/>
        </w:rPr>
      </w:pPr>
    </w:p>
    <w:p w14:paraId="198B985B" w14:textId="3921DF44" w:rsidR="00643EA1" w:rsidRDefault="00C37896" w:rsidP="00643E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16</w:t>
      </w:r>
      <w:r w:rsidR="00643EA1">
        <w:rPr>
          <w:rFonts w:ascii="Times New Roman" w:hAnsi="Times New Roman" w:cs="Times New Roman"/>
          <w:sz w:val="28"/>
          <w:szCs w:val="28"/>
        </w:rPr>
        <w:t xml:space="preserve">. </w:t>
      </w:r>
      <w:r w:rsidR="00643EA1" w:rsidRPr="00643EA1">
        <w:rPr>
          <w:rFonts w:ascii="Times New Roman" w:hAnsi="Times New Roman" w:cs="Times New Roman"/>
          <w:sz w:val="28"/>
          <w:szCs w:val="28"/>
        </w:rPr>
        <w:t xml:space="preserve">Aģentūra pēc šo noteikumu </w:t>
      </w:r>
      <w:r w:rsidR="00C44E18" w:rsidRPr="00643EA1">
        <w:rPr>
          <w:rFonts w:ascii="Times New Roman" w:hAnsi="Times New Roman" w:cs="Times New Roman"/>
          <w:sz w:val="28"/>
          <w:szCs w:val="28"/>
        </w:rPr>
        <w:t>1</w:t>
      </w:r>
      <w:r w:rsidR="00C44E18">
        <w:rPr>
          <w:rFonts w:ascii="Times New Roman" w:hAnsi="Times New Roman" w:cs="Times New Roman"/>
          <w:sz w:val="28"/>
          <w:szCs w:val="28"/>
        </w:rPr>
        <w:t>3</w:t>
      </w:r>
      <w:r w:rsidR="00643EA1" w:rsidRPr="00643EA1">
        <w:rPr>
          <w:rFonts w:ascii="Times New Roman" w:hAnsi="Times New Roman" w:cs="Times New Roman"/>
          <w:sz w:val="28"/>
          <w:szCs w:val="28"/>
        </w:rPr>
        <w:t>.punktā minēto dokumentu saņemšanas:</w:t>
      </w:r>
    </w:p>
    <w:p w14:paraId="1B609A13" w14:textId="77777777" w:rsidR="00991445" w:rsidRPr="00643EA1" w:rsidRDefault="00991445" w:rsidP="00643EA1">
      <w:pPr>
        <w:spacing w:after="0" w:line="240" w:lineRule="auto"/>
        <w:contextualSpacing/>
        <w:jc w:val="both"/>
        <w:rPr>
          <w:rFonts w:ascii="Times New Roman" w:hAnsi="Times New Roman" w:cs="Times New Roman"/>
          <w:sz w:val="28"/>
          <w:szCs w:val="28"/>
        </w:rPr>
      </w:pPr>
    </w:p>
    <w:p w14:paraId="64039B86" w14:textId="25429E56" w:rsidR="00643EA1" w:rsidRDefault="00C44E18" w:rsidP="00643EA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16</w:t>
      </w:r>
      <w:r w:rsidR="00C93225">
        <w:rPr>
          <w:rFonts w:ascii="Times New Roman" w:hAnsi="Times New Roman" w:cs="Times New Roman"/>
          <w:color w:val="000000" w:themeColor="text1"/>
          <w:sz w:val="28"/>
          <w:szCs w:val="28"/>
        </w:rPr>
        <w:t>.1.</w:t>
      </w:r>
      <w:r w:rsidR="00643EA1" w:rsidRPr="00EF4E46">
        <w:rPr>
          <w:rFonts w:ascii="Times New Roman" w:hAnsi="Times New Roman" w:cs="Times New Roman"/>
          <w:sz w:val="28"/>
          <w:szCs w:val="28"/>
        </w:rPr>
        <w:t xml:space="preserve"> </w:t>
      </w:r>
      <w:r w:rsidR="00EF4E46">
        <w:rPr>
          <w:rFonts w:ascii="Times New Roman" w:hAnsi="Times New Roman" w:cs="Times New Roman"/>
          <w:sz w:val="28"/>
          <w:szCs w:val="28"/>
        </w:rPr>
        <w:t xml:space="preserve">nekavējoties, bet ne vēlāk kā trīs </w:t>
      </w:r>
      <w:r w:rsidR="00643EA1" w:rsidRPr="00643EA1">
        <w:rPr>
          <w:rFonts w:ascii="Times New Roman" w:hAnsi="Times New Roman" w:cs="Times New Roman"/>
          <w:sz w:val="28"/>
          <w:szCs w:val="28"/>
        </w:rPr>
        <w:t xml:space="preserve">darbdienu laikā nodrošina izņemtās mantas vai dokumenta pieņemšanu </w:t>
      </w:r>
      <w:r w:rsidR="002B6916">
        <w:rPr>
          <w:rFonts w:ascii="Times New Roman" w:hAnsi="Times New Roman" w:cs="Times New Roman"/>
          <w:sz w:val="28"/>
          <w:szCs w:val="28"/>
        </w:rPr>
        <w:t xml:space="preserve">glabāšanā </w:t>
      </w:r>
      <w:r w:rsidR="00643EA1" w:rsidRPr="00643EA1">
        <w:rPr>
          <w:rFonts w:ascii="Times New Roman" w:hAnsi="Times New Roman" w:cs="Times New Roman"/>
          <w:sz w:val="28"/>
          <w:szCs w:val="28"/>
        </w:rPr>
        <w:t>un uzskaiti;</w:t>
      </w:r>
    </w:p>
    <w:p w14:paraId="3DE35A85" w14:textId="77777777" w:rsidR="00991445" w:rsidRPr="00643EA1" w:rsidRDefault="00991445" w:rsidP="00643EA1">
      <w:pPr>
        <w:spacing w:after="0" w:line="240" w:lineRule="auto"/>
        <w:ind w:firstLine="720"/>
        <w:contextualSpacing/>
        <w:jc w:val="both"/>
        <w:rPr>
          <w:rFonts w:ascii="Times New Roman" w:hAnsi="Times New Roman" w:cs="Times New Roman"/>
          <w:sz w:val="28"/>
          <w:szCs w:val="28"/>
        </w:rPr>
      </w:pPr>
    </w:p>
    <w:p w14:paraId="5614852B" w14:textId="5BBFF252" w:rsidR="00643EA1" w:rsidRDefault="00C44E18" w:rsidP="00643EA1">
      <w:pPr>
        <w:spacing w:after="0" w:line="240" w:lineRule="auto"/>
        <w:ind w:firstLine="720"/>
        <w:contextualSpacing/>
        <w:jc w:val="both"/>
        <w:rPr>
          <w:rFonts w:ascii="Times New Roman" w:hAnsi="Times New Roman" w:cs="Times New Roman"/>
          <w:sz w:val="28"/>
          <w:szCs w:val="28"/>
        </w:rPr>
      </w:pPr>
      <w:r w:rsidRPr="00643EA1">
        <w:rPr>
          <w:rFonts w:ascii="Times New Roman" w:hAnsi="Times New Roman" w:cs="Times New Roman"/>
          <w:sz w:val="28"/>
          <w:szCs w:val="28"/>
        </w:rPr>
        <w:t>1</w:t>
      </w:r>
      <w:r>
        <w:rPr>
          <w:rFonts w:ascii="Times New Roman" w:hAnsi="Times New Roman" w:cs="Times New Roman"/>
          <w:sz w:val="28"/>
          <w:szCs w:val="28"/>
        </w:rPr>
        <w:t>6</w:t>
      </w:r>
      <w:r w:rsidR="00643EA1" w:rsidRPr="00643EA1">
        <w:rPr>
          <w:rFonts w:ascii="Times New Roman" w:hAnsi="Times New Roman" w:cs="Times New Roman"/>
          <w:sz w:val="28"/>
          <w:szCs w:val="28"/>
        </w:rPr>
        <w:t>.</w:t>
      </w:r>
      <w:r w:rsidR="00C31EF0">
        <w:rPr>
          <w:rFonts w:ascii="Times New Roman" w:hAnsi="Times New Roman" w:cs="Times New Roman"/>
          <w:sz w:val="28"/>
          <w:szCs w:val="28"/>
        </w:rPr>
        <w:t>2</w:t>
      </w:r>
      <w:r w:rsidR="00643EA1" w:rsidRPr="00643EA1">
        <w:rPr>
          <w:rFonts w:ascii="Times New Roman" w:hAnsi="Times New Roman" w:cs="Times New Roman"/>
          <w:sz w:val="28"/>
          <w:szCs w:val="28"/>
        </w:rPr>
        <w:t>. organizē izņemtās</w:t>
      </w:r>
      <w:r w:rsidR="00991445">
        <w:rPr>
          <w:rFonts w:ascii="Times New Roman" w:hAnsi="Times New Roman" w:cs="Times New Roman"/>
          <w:sz w:val="28"/>
          <w:szCs w:val="28"/>
        </w:rPr>
        <w:t xml:space="preserve"> mantas vai dokumenta glabāšanu;</w:t>
      </w:r>
    </w:p>
    <w:p w14:paraId="6C45AF31" w14:textId="77777777" w:rsidR="00991445" w:rsidRDefault="00991445" w:rsidP="00643EA1">
      <w:pPr>
        <w:spacing w:after="0" w:line="240" w:lineRule="auto"/>
        <w:ind w:firstLine="720"/>
        <w:contextualSpacing/>
        <w:jc w:val="both"/>
        <w:rPr>
          <w:rFonts w:ascii="Times New Roman" w:hAnsi="Times New Roman" w:cs="Times New Roman"/>
          <w:sz w:val="28"/>
          <w:szCs w:val="28"/>
        </w:rPr>
      </w:pPr>
    </w:p>
    <w:p w14:paraId="485ECC35" w14:textId="46606555" w:rsidR="00643EA1" w:rsidRDefault="00C44E18" w:rsidP="00E0592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16</w:t>
      </w:r>
      <w:r w:rsidR="00643EA1" w:rsidRPr="00643EA1">
        <w:rPr>
          <w:rFonts w:ascii="Times New Roman" w:hAnsi="Times New Roman" w:cs="Times New Roman"/>
          <w:sz w:val="28"/>
          <w:szCs w:val="28"/>
        </w:rPr>
        <w:t>.</w:t>
      </w:r>
      <w:r w:rsidR="00C31EF0">
        <w:rPr>
          <w:rFonts w:ascii="Times New Roman" w:hAnsi="Times New Roman" w:cs="Times New Roman"/>
          <w:sz w:val="28"/>
          <w:szCs w:val="28"/>
        </w:rPr>
        <w:t>3</w:t>
      </w:r>
      <w:r w:rsidR="00643EA1" w:rsidRPr="00643EA1">
        <w:rPr>
          <w:rFonts w:ascii="Times New Roman" w:hAnsi="Times New Roman" w:cs="Times New Roman"/>
          <w:sz w:val="28"/>
          <w:szCs w:val="28"/>
        </w:rPr>
        <w:t>. vienas darbdienas laikā pēc izņemtā transportlīdzekļa pieņemšanas izdara atzīmi transportlīdzekļu un to vadītāju valsts reģistrā</w:t>
      </w:r>
      <w:r w:rsidR="00507B54">
        <w:rPr>
          <w:rFonts w:ascii="Times New Roman" w:hAnsi="Times New Roman" w:cs="Times New Roman"/>
          <w:sz w:val="28"/>
          <w:szCs w:val="28"/>
        </w:rPr>
        <w:t xml:space="preserve"> vai traktortehnikas un tās vadītāju informatīvajā sistēmā</w:t>
      </w:r>
      <w:r w:rsidR="00643EA1" w:rsidRPr="00643EA1">
        <w:rPr>
          <w:rFonts w:ascii="Times New Roman" w:hAnsi="Times New Roman" w:cs="Times New Roman"/>
          <w:sz w:val="28"/>
          <w:szCs w:val="28"/>
        </w:rPr>
        <w:t>, norādot transportlīdzekļa atrašanās vietu.</w:t>
      </w:r>
    </w:p>
    <w:p w14:paraId="77CCEC2F" w14:textId="77777777" w:rsidR="00643EA1" w:rsidRDefault="00643EA1" w:rsidP="00643EA1">
      <w:pPr>
        <w:spacing w:after="0" w:line="240" w:lineRule="auto"/>
        <w:contextualSpacing/>
        <w:jc w:val="both"/>
        <w:rPr>
          <w:rFonts w:ascii="Times New Roman" w:hAnsi="Times New Roman" w:cs="Times New Roman"/>
          <w:sz w:val="28"/>
          <w:szCs w:val="28"/>
        </w:rPr>
      </w:pPr>
    </w:p>
    <w:p w14:paraId="0AEB1592" w14:textId="201A3AE7" w:rsidR="007275D0" w:rsidRDefault="00122B10" w:rsidP="007275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C44E18">
        <w:rPr>
          <w:rFonts w:ascii="Times New Roman" w:hAnsi="Times New Roman" w:cs="Times New Roman"/>
          <w:sz w:val="28"/>
          <w:szCs w:val="28"/>
        </w:rPr>
        <w:t>7</w:t>
      </w:r>
      <w:r w:rsidR="007275D0" w:rsidRPr="007275D0">
        <w:rPr>
          <w:rFonts w:ascii="Times New Roman" w:hAnsi="Times New Roman" w:cs="Times New Roman"/>
          <w:sz w:val="28"/>
          <w:szCs w:val="28"/>
        </w:rPr>
        <w:t xml:space="preserve">. Izņemtās mantas vai dokumenta </w:t>
      </w:r>
      <w:r w:rsidR="0070093F" w:rsidRPr="007275D0">
        <w:rPr>
          <w:rFonts w:ascii="Times New Roman" w:hAnsi="Times New Roman" w:cs="Times New Roman"/>
          <w:sz w:val="28"/>
          <w:szCs w:val="28"/>
        </w:rPr>
        <w:t>pieņemšan</w:t>
      </w:r>
      <w:r w:rsidR="00895EBE">
        <w:rPr>
          <w:rFonts w:ascii="Times New Roman" w:hAnsi="Times New Roman" w:cs="Times New Roman"/>
          <w:sz w:val="28"/>
          <w:szCs w:val="28"/>
        </w:rPr>
        <w:t>a</w:t>
      </w:r>
      <w:r w:rsidR="0070093F">
        <w:rPr>
          <w:rFonts w:ascii="Times New Roman" w:hAnsi="Times New Roman" w:cs="Times New Roman"/>
          <w:sz w:val="28"/>
          <w:szCs w:val="28"/>
        </w:rPr>
        <w:t xml:space="preserve"> glabāšanā</w:t>
      </w:r>
      <w:r w:rsidR="00924285">
        <w:rPr>
          <w:rFonts w:ascii="Times New Roman" w:hAnsi="Times New Roman" w:cs="Times New Roman"/>
          <w:sz w:val="28"/>
          <w:szCs w:val="28"/>
        </w:rPr>
        <w:t xml:space="preserve"> tiek veikta</w:t>
      </w:r>
      <w:r w:rsidR="0018635C">
        <w:rPr>
          <w:rFonts w:ascii="Times New Roman" w:hAnsi="Times New Roman" w:cs="Times New Roman"/>
          <w:sz w:val="28"/>
          <w:szCs w:val="28"/>
        </w:rPr>
        <w:t>,</w:t>
      </w:r>
      <w:r w:rsidR="00924285">
        <w:rPr>
          <w:rFonts w:ascii="Times New Roman" w:hAnsi="Times New Roman" w:cs="Times New Roman"/>
          <w:sz w:val="28"/>
          <w:szCs w:val="28"/>
        </w:rPr>
        <w:t xml:space="preserve"> </w:t>
      </w:r>
      <w:r w:rsidR="003F1A54">
        <w:rPr>
          <w:rFonts w:ascii="Times New Roman" w:hAnsi="Times New Roman" w:cs="Times New Roman"/>
          <w:sz w:val="28"/>
          <w:szCs w:val="28"/>
        </w:rPr>
        <w:t xml:space="preserve">norādot </w:t>
      </w:r>
      <w:r w:rsidR="00924285">
        <w:rPr>
          <w:rFonts w:ascii="Times New Roman" w:hAnsi="Times New Roman" w:cs="Times New Roman"/>
          <w:sz w:val="28"/>
          <w:szCs w:val="28"/>
        </w:rPr>
        <w:t>a</w:t>
      </w:r>
      <w:r w:rsidR="00B9098A">
        <w:rPr>
          <w:rFonts w:ascii="Times New Roman" w:hAnsi="Times New Roman" w:cs="Times New Roman"/>
          <w:sz w:val="28"/>
          <w:szCs w:val="28"/>
        </w:rPr>
        <w:t xml:space="preserve">tbilstošu </w:t>
      </w:r>
      <w:r w:rsidR="00A60034">
        <w:rPr>
          <w:rFonts w:ascii="Times New Roman" w:hAnsi="Times New Roman" w:cs="Times New Roman"/>
          <w:sz w:val="28"/>
          <w:szCs w:val="28"/>
        </w:rPr>
        <w:t xml:space="preserve">informāciju </w:t>
      </w:r>
      <w:r w:rsidR="00770D7E">
        <w:rPr>
          <w:rFonts w:ascii="Times New Roman" w:hAnsi="Times New Roman" w:cs="Times New Roman"/>
          <w:sz w:val="28"/>
          <w:szCs w:val="28"/>
        </w:rPr>
        <w:t xml:space="preserve">Informācijas sistēmā. Ja </w:t>
      </w:r>
      <w:r w:rsidR="0092015E">
        <w:rPr>
          <w:rFonts w:ascii="Times New Roman" w:hAnsi="Times New Roman" w:cs="Times New Roman"/>
          <w:sz w:val="28"/>
          <w:szCs w:val="28"/>
        </w:rPr>
        <w:t xml:space="preserve">tehnisku iemeslu dēļ </w:t>
      </w:r>
      <w:r w:rsidR="00A8465C" w:rsidRPr="007275D0">
        <w:rPr>
          <w:rFonts w:ascii="Times New Roman" w:hAnsi="Times New Roman" w:cs="Times New Roman"/>
          <w:sz w:val="28"/>
          <w:szCs w:val="28"/>
        </w:rPr>
        <w:t>pieņemšan</w:t>
      </w:r>
      <w:r w:rsidR="00B9098A">
        <w:rPr>
          <w:rFonts w:ascii="Times New Roman" w:hAnsi="Times New Roman" w:cs="Times New Roman"/>
          <w:sz w:val="28"/>
          <w:szCs w:val="28"/>
        </w:rPr>
        <w:t>a</w:t>
      </w:r>
      <w:r w:rsidR="00A8465C" w:rsidRPr="007275D0">
        <w:rPr>
          <w:rFonts w:ascii="Times New Roman" w:hAnsi="Times New Roman" w:cs="Times New Roman"/>
          <w:sz w:val="28"/>
          <w:szCs w:val="28"/>
        </w:rPr>
        <w:t xml:space="preserve"> </w:t>
      </w:r>
      <w:r w:rsidR="009669F1">
        <w:rPr>
          <w:rFonts w:ascii="Times New Roman" w:hAnsi="Times New Roman" w:cs="Times New Roman"/>
          <w:sz w:val="28"/>
          <w:szCs w:val="28"/>
        </w:rPr>
        <w:t xml:space="preserve">glabāšanā </w:t>
      </w:r>
      <w:r w:rsidR="0018635C">
        <w:rPr>
          <w:rFonts w:ascii="Times New Roman" w:hAnsi="Times New Roman" w:cs="Times New Roman"/>
          <w:sz w:val="28"/>
          <w:szCs w:val="28"/>
        </w:rPr>
        <w:t xml:space="preserve">nevar tikt veikta </w:t>
      </w:r>
      <w:r w:rsidR="00A8465C">
        <w:rPr>
          <w:rFonts w:ascii="Times New Roman" w:hAnsi="Times New Roman" w:cs="Times New Roman"/>
          <w:sz w:val="28"/>
          <w:szCs w:val="28"/>
        </w:rPr>
        <w:t>Informācijas sistēmā</w:t>
      </w:r>
      <w:r w:rsidR="0018635C">
        <w:rPr>
          <w:rFonts w:ascii="Times New Roman" w:hAnsi="Times New Roman" w:cs="Times New Roman"/>
          <w:sz w:val="28"/>
          <w:szCs w:val="28"/>
        </w:rPr>
        <w:t>,</w:t>
      </w:r>
      <w:r w:rsidR="00A8465C">
        <w:rPr>
          <w:rFonts w:ascii="Times New Roman" w:hAnsi="Times New Roman" w:cs="Times New Roman"/>
          <w:sz w:val="28"/>
          <w:szCs w:val="28"/>
        </w:rPr>
        <w:t xml:space="preserve"> </w:t>
      </w:r>
      <w:r w:rsidR="007A1563">
        <w:rPr>
          <w:rFonts w:ascii="Times New Roman" w:hAnsi="Times New Roman" w:cs="Times New Roman"/>
          <w:sz w:val="28"/>
          <w:szCs w:val="28"/>
        </w:rPr>
        <w:t xml:space="preserve">izņemtās mantas vai dokumenta pieņemšana glabāšanā tiek veikta, sastādot </w:t>
      </w:r>
      <w:r w:rsidR="00414692">
        <w:rPr>
          <w:rFonts w:ascii="Times New Roman" w:hAnsi="Times New Roman" w:cs="Times New Roman"/>
          <w:sz w:val="28"/>
          <w:szCs w:val="28"/>
        </w:rPr>
        <w:t>atsevišķu dokumentu (</w:t>
      </w:r>
      <w:r w:rsidR="00731CD7" w:rsidRPr="00C32A1C">
        <w:rPr>
          <w:rFonts w:ascii="Times New Roman" w:hAnsi="Times New Roman" w:cs="Times New Roman"/>
          <w:sz w:val="28"/>
          <w:szCs w:val="28"/>
        </w:rPr>
        <w:t>i</w:t>
      </w:r>
      <w:r w:rsidR="00DC682C" w:rsidRPr="00C32A1C">
        <w:rPr>
          <w:rFonts w:ascii="Times New Roman" w:hAnsi="Times New Roman" w:cs="Times New Roman"/>
          <w:sz w:val="28"/>
          <w:szCs w:val="28"/>
        </w:rPr>
        <w:t>zņemtās mantas vai dokumenta pieņemšanas un nodošanas akts (1.pielikums), izņemtā transportlīdzekļa pieņemšanas un nodošanas akts (2.pielikums))</w:t>
      </w:r>
      <w:r w:rsidR="007275D0" w:rsidRPr="007275D0">
        <w:rPr>
          <w:rFonts w:ascii="Times New Roman" w:hAnsi="Times New Roman" w:cs="Times New Roman"/>
          <w:sz w:val="28"/>
          <w:szCs w:val="28"/>
        </w:rPr>
        <w:t xml:space="preserve"> divos eksemplāros, no kuriem vienu eksemplāru glabā administratīvā pārkāpuma lietā, otru aģentūrā</w:t>
      </w:r>
      <w:r w:rsidR="0005645D">
        <w:rPr>
          <w:rFonts w:ascii="Times New Roman" w:hAnsi="Times New Roman" w:cs="Times New Roman"/>
          <w:sz w:val="28"/>
          <w:szCs w:val="28"/>
        </w:rPr>
        <w:t xml:space="preserve"> vai pie citas personas, kurai manta nodota glabāšanā</w:t>
      </w:r>
      <w:r w:rsidR="007275D0" w:rsidRPr="007275D0">
        <w:rPr>
          <w:rFonts w:ascii="Times New Roman" w:hAnsi="Times New Roman" w:cs="Times New Roman"/>
          <w:sz w:val="28"/>
          <w:szCs w:val="28"/>
        </w:rPr>
        <w:t>.</w:t>
      </w:r>
    </w:p>
    <w:p w14:paraId="77A74BB1" w14:textId="77777777" w:rsidR="00643EA1" w:rsidRDefault="00643EA1" w:rsidP="00643EA1">
      <w:pPr>
        <w:spacing w:after="0" w:line="240" w:lineRule="auto"/>
        <w:contextualSpacing/>
        <w:jc w:val="both"/>
        <w:rPr>
          <w:rFonts w:ascii="Times New Roman" w:hAnsi="Times New Roman" w:cs="Times New Roman"/>
          <w:sz w:val="28"/>
          <w:szCs w:val="28"/>
        </w:rPr>
      </w:pPr>
    </w:p>
    <w:p w14:paraId="680FB458" w14:textId="6AF2134F" w:rsidR="00643EA1" w:rsidRDefault="003B7BAD" w:rsidP="00643E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643EA1">
        <w:rPr>
          <w:rFonts w:ascii="Times New Roman" w:hAnsi="Times New Roman" w:cs="Times New Roman"/>
          <w:sz w:val="28"/>
          <w:szCs w:val="28"/>
        </w:rPr>
        <w:t xml:space="preserve">. </w:t>
      </w:r>
      <w:r w:rsidR="007275D0" w:rsidRPr="007275D0">
        <w:rPr>
          <w:rFonts w:ascii="Times New Roman" w:hAnsi="Times New Roman" w:cs="Times New Roman"/>
          <w:sz w:val="28"/>
          <w:szCs w:val="28"/>
        </w:rPr>
        <w:t xml:space="preserve">Ja </w:t>
      </w:r>
      <w:r w:rsidR="007275D0">
        <w:rPr>
          <w:rFonts w:ascii="Times New Roman" w:hAnsi="Times New Roman" w:cs="Times New Roman"/>
          <w:sz w:val="28"/>
          <w:szCs w:val="28"/>
        </w:rPr>
        <w:t>amatpersona</w:t>
      </w:r>
      <w:r w:rsidR="007275D0" w:rsidRPr="007275D0">
        <w:rPr>
          <w:rFonts w:ascii="Times New Roman" w:hAnsi="Times New Roman" w:cs="Times New Roman"/>
          <w:sz w:val="28"/>
          <w:szCs w:val="28"/>
        </w:rPr>
        <w:t xml:space="preserve"> pieņēmusi lēmumu par rīcību ar izņemto mantu, kas glabājas aģentūrā, </w:t>
      </w:r>
      <w:r w:rsidR="0005645D">
        <w:rPr>
          <w:rFonts w:ascii="Times New Roman" w:hAnsi="Times New Roman" w:cs="Times New Roman"/>
          <w:sz w:val="28"/>
          <w:szCs w:val="28"/>
        </w:rPr>
        <w:t xml:space="preserve">tā </w:t>
      </w:r>
      <w:r w:rsidR="007275D0" w:rsidRPr="007275D0">
        <w:rPr>
          <w:rFonts w:ascii="Times New Roman" w:hAnsi="Times New Roman" w:cs="Times New Roman"/>
          <w:sz w:val="28"/>
          <w:szCs w:val="28"/>
        </w:rPr>
        <w:t>nekavējoties</w:t>
      </w:r>
      <w:r w:rsidR="00DB0579">
        <w:rPr>
          <w:rFonts w:ascii="Times New Roman" w:hAnsi="Times New Roman" w:cs="Times New Roman"/>
          <w:sz w:val="28"/>
          <w:szCs w:val="28"/>
        </w:rPr>
        <w:t xml:space="preserve"> par pieņemto lēmumu informē aģentūru</w:t>
      </w:r>
      <w:r w:rsidR="00D00745">
        <w:rPr>
          <w:rFonts w:ascii="Times New Roman" w:hAnsi="Times New Roman" w:cs="Times New Roman"/>
          <w:sz w:val="28"/>
          <w:szCs w:val="28"/>
        </w:rPr>
        <w:t xml:space="preserve"> </w:t>
      </w:r>
      <w:r w:rsidR="004C3664">
        <w:rPr>
          <w:rFonts w:ascii="Times New Roman" w:hAnsi="Times New Roman" w:cs="Times New Roman"/>
          <w:sz w:val="28"/>
          <w:szCs w:val="28"/>
        </w:rPr>
        <w:t>šo noteikumu 1</w:t>
      </w:r>
      <w:r>
        <w:rPr>
          <w:rFonts w:ascii="Times New Roman" w:hAnsi="Times New Roman" w:cs="Times New Roman"/>
          <w:sz w:val="28"/>
          <w:szCs w:val="28"/>
        </w:rPr>
        <w:t>3</w:t>
      </w:r>
      <w:r w:rsidR="004C3664">
        <w:rPr>
          <w:rFonts w:ascii="Times New Roman" w:hAnsi="Times New Roman" w:cs="Times New Roman"/>
          <w:sz w:val="28"/>
          <w:szCs w:val="28"/>
        </w:rPr>
        <w:t>.punktā paredzētajā kārtībā</w:t>
      </w:r>
      <w:r w:rsidR="00A02EF9">
        <w:rPr>
          <w:rFonts w:ascii="Times New Roman" w:hAnsi="Times New Roman" w:cs="Times New Roman"/>
          <w:sz w:val="28"/>
          <w:szCs w:val="28"/>
        </w:rPr>
        <w:t>.</w:t>
      </w:r>
    </w:p>
    <w:p w14:paraId="2978EE83" w14:textId="77777777" w:rsidR="000854EF" w:rsidRDefault="000854EF" w:rsidP="00643EA1">
      <w:pPr>
        <w:spacing w:after="0" w:line="240" w:lineRule="auto"/>
        <w:contextualSpacing/>
        <w:jc w:val="both"/>
        <w:rPr>
          <w:rFonts w:ascii="Times New Roman" w:hAnsi="Times New Roman" w:cs="Times New Roman"/>
          <w:sz w:val="28"/>
          <w:szCs w:val="28"/>
        </w:rPr>
      </w:pPr>
    </w:p>
    <w:p w14:paraId="3D86754D" w14:textId="3CCA9F7F" w:rsidR="007275D0" w:rsidRPr="00DD4B1A" w:rsidRDefault="003B7BAD" w:rsidP="00643EA1">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0854EF" w:rsidRPr="00DD4B1A">
        <w:rPr>
          <w:rFonts w:ascii="Times New Roman" w:hAnsi="Times New Roman" w:cs="Times New Roman"/>
          <w:color w:val="000000" w:themeColor="text1"/>
          <w:sz w:val="28"/>
          <w:szCs w:val="28"/>
        </w:rPr>
        <w:t xml:space="preserve">. Ja amatpersona veic procesuālās darbības ar izņemto mantu, kura glabājas aģentūrā, kā rezultātā mainās izņemtās mantas </w:t>
      </w:r>
      <w:r w:rsidR="00C77A93" w:rsidRPr="00DD4B1A">
        <w:rPr>
          <w:rFonts w:ascii="Times New Roman" w:hAnsi="Times New Roman" w:cs="Times New Roman"/>
          <w:color w:val="000000" w:themeColor="text1"/>
          <w:sz w:val="28"/>
          <w:szCs w:val="28"/>
        </w:rPr>
        <w:t xml:space="preserve">vienību </w:t>
      </w:r>
      <w:r w:rsidR="000854EF" w:rsidRPr="00DD4B1A">
        <w:rPr>
          <w:rFonts w:ascii="Times New Roman" w:hAnsi="Times New Roman" w:cs="Times New Roman"/>
          <w:color w:val="000000" w:themeColor="text1"/>
          <w:sz w:val="28"/>
          <w:szCs w:val="28"/>
        </w:rPr>
        <w:t xml:space="preserve">uzskaite, </w:t>
      </w:r>
      <w:r w:rsidR="004E7610">
        <w:rPr>
          <w:rFonts w:ascii="Times New Roman" w:hAnsi="Times New Roman" w:cs="Times New Roman"/>
          <w:color w:val="000000" w:themeColor="text1"/>
          <w:sz w:val="28"/>
          <w:szCs w:val="28"/>
        </w:rPr>
        <w:t>amatpersona un aģentūra</w:t>
      </w:r>
      <w:r w:rsidR="004E7610" w:rsidRPr="00DD4B1A">
        <w:rPr>
          <w:rFonts w:ascii="Times New Roman" w:hAnsi="Times New Roman" w:cs="Times New Roman"/>
          <w:color w:val="000000" w:themeColor="text1"/>
          <w:sz w:val="28"/>
          <w:szCs w:val="28"/>
        </w:rPr>
        <w:t xml:space="preserve"> </w:t>
      </w:r>
      <w:r w:rsidR="00A50C40">
        <w:rPr>
          <w:rFonts w:ascii="Times New Roman" w:hAnsi="Times New Roman" w:cs="Times New Roman"/>
          <w:color w:val="000000" w:themeColor="text1"/>
          <w:sz w:val="28"/>
          <w:szCs w:val="28"/>
        </w:rPr>
        <w:t>veic atbilstošas izmaiņas Informācijas sistēmā</w:t>
      </w:r>
      <w:r w:rsidR="00074B07">
        <w:rPr>
          <w:rFonts w:ascii="Times New Roman" w:hAnsi="Times New Roman" w:cs="Times New Roman"/>
          <w:color w:val="000000" w:themeColor="text1"/>
          <w:sz w:val="28"/>
          <w:szCs w:val="28"/>
        </w:rPr>
        <w:t xml:space="preserve"> vai</w:t>
      </w:r>
      <w:r w:rsidR="00A50C40">
        <w:rPr>
          <w:rFonts w:ascii="Times New Roman" w:hAnsi="Times New Roman" w:cs="Times New Roman"/>
          <w:color w:val="000000" w:themeColor="text1"/>
          <w:sz w:val="28"/>
          <w:szCs w:val="28"/>
        </w:rPr>
        <w:t xml:space="preserve"> </w:t>
      </w:r>
      <w:r w:rsidR="000854EF" w:rsidRPr="00DD4B1A">
        <w:rPr>
          <w:rFonts w:ascii="Times New Roman" w:hAnsi="Times New Roman" w:cs="Times New Roman"/>
          <w:color w:val="000000" w:themeColor="text1"/>
          <w:sz w:val="28"/>
          <w:szCs w:val="28"/>
        </w:rPr>
        <w:t xml:space="preserve">atkārtoti </w:t>
      </w:r>
      <w:r w:rsidR="0024150C">
        <w:rPr>
          <w:rFonts w:ascii="Times New Roman" w:hAnsi="Times New Roman" w:cs="Times New Roman"/>
          <w:color w:val="000000" w:themeColor="text1"/>
          <w:sz w:val="28"/>
          <w:szCs w:val="28"/>
        </w:rPr>
        <w:t xml:space="preserve">noformē vai precizē </w:t>
      </w:r>
      <w:r w:rsidR="000854EF" w:rsidRPr="00DD4B1A">
        <w:rPr>
          <w:rFonts w:ascii="Times New Roman" w:hAnsi="Times New Roman" w:cs="Times New Roman"/>
          <w:color w:val="000000" w:themeColor="text1"/>
          <w:sz w:val="28"/>
          <w:szCs w:val="28"/>
        </w:rPr>
        <w:t>izņemtās mantas vai dokumenta pieņemšanas un nodošanas aktu</w:t>
      </w:r>
      <w:r w:rsidR="004E7610">
        <w:rPr>
          <w:rFonts w:ascii="Times New Roman" w:hAnsi="Times New Roman" w:cs="Times New Roman"/>
          <w:color w:val="000000" w:themeColor="text1"/>
          <w:sz w:val="28"/>
          <w:szCs w:val="28"/>
        </w:rPr>
        <w:t>, ievērojot š</w:t>
      </w:r>
      <w:r w:rsidR="0007621A">
        <w:rPr>
          <w:rFonts w:ascii="Times New Roman" w:hAnsi="Times New Roman" w:cs="Times New Roman"/>
          <w:color w:val="000000" w:themeColor="text1"/>
          <w:sz w:val="28"/>
          <w:szCs w:val="28"/>
        </w:rPr>
        <w:t xml:space="preserve">o </w:t>
      </w:r>
      <w:r w:rsidR="004E7610">
        <w:rPr>
          <w:rFonts w:ascii="Times New Roman" w:hAnsi="Times New Roman" w:cs="Times New Roman"/>
          <w:color w:val="000000" w:themeColor="text1"/>
          <w:sz w:val="28"/>
          <w:szCs w:val="28"/>
        </w:rPr>
        <w:t xml:space="preserve">noteikumu </w:t>
      </w:r>
      <w:r w:rsidR="0007621A">
        <w:rPr>
          <w:rFonts w:ascii="Times New Roman" w:hAnsi="Times New Roman" w:cs="Times New Roman"/>
          <w:color w:val="000000" w:themeColor="text1"/>
          <w:sz w:val="28"/>
          <w:szCs w:val="28"/>
        </w:rPr>
        <w:t>1</w:t>
      </w:r>
      <w:r w:rsidR="002C4333">
        <w:rPr>
          <w:rFonts w:ascii="Times New Roman" w:hAnsi="Times New Roman" w:cs="Times New Roman"/>
          <w:color w:val="000000" w:themeColor="text1"/>
          <w:sz w:val="28"/>
          <w:szCs w:val="28"/>
        </w:rPr>
        <w:t>7</w:t>
      </w:r>
      <w:r w:rsidR="0007621A">
        <w:rPr>
          <w:rFonts w:ascii="Times New Roman" w:hAnsi="Times New Roman" w:cs="Times New Roman"/>
          <w:color w:val="000000" w:themeColor="text1"/>
          <w:sz w:val="28"/>
          <w:szCs w:val="28"/>
        </w:rPr>
        <w:t>.punktā noteiktās prasības</w:t>
      </w:r>
      <w:r w:rsidR="000854EF" w:rsidRPr="00DD4B1A">
        <w:rPr>
          <w:rFonts w:ascii="Times New Roman" w:hAnsi="Times New Roman" w:cs="Times New Roman"/>
          <w:color w:val="000000" w:themeColor="text1"/>
          <w:sz w:val="28"/>
          <w:szCs w:val="28"/>
        </w:rPr>
        <w:t>.</w:t>
      </w:r>
    </w:p>
    <w:p w14:paraId="438E8FC5" w14:textId="77777777" w:rsidR="00C77A93" w:rsidRDefault="00C77A93" w:rsidP="00643EA1">
      <w:pPr>
        <w:spacing w:after="0" w:line="240" w:lineRule="auto"/>
        <w:contextualSpacing/>
        <w:jc w:val="both"/>
        <w:rPr>
          <w:rFonts w:ascii="Times New Roman" w:hAnsi="Times New Roman" w:cs="Times New Roman"/>
          <w:sz w:val="28"/>
          <w:szCs w:val="28"/>
        </w:rPr>
      </w:pPr>
    </w:p>
    <w:p w14:paraId="4F2E551A" w14:textId="218980F3" w:rsidR="00C77A93" w:rsidRPr="00F275CF" w:rsidRDefault="00C77A93" w:rsidP="00643EA1">
      <w:pPr>
        <w:spacing w:after="0" w:line="240" w:lineRule="auto"/>
        <w:contextualSpacing/>
        <w:jc w:val="both"/>
        <w:rPr>
          <w:rFonts w:ascii="Times New Roman" w:hAnsi="Times New Roman" w:cs="Times New Roman"/>
          <w:sz w:val="28"/>
          <w:szCs w:val="28"/>
        </w:rPr>
      </w:pPr>
      <w:r w:rsidRPr="00DD4B1A">
        <w:rPr>
          <w:rFonts w:ascii="Times New Roman" w:hAnsi="Times New Roman" w:cs="Times New Roman"/>
          <w:color w:val="000000" w:themeColor="text1"/>
          <w:sz w:val="28"/>
          <w:szCs w:val="28"/>
        </w:rPr>
        <w:t>2</w:t>
      </w:r>
      <w:r w:rsidR="002C4333">
        <w:rPr>
          <w:rFonts w:ascii="Times New Roman" w:hAnsi="Times New Roman" w:cs="Times New Roman"/>
          <w:color w:val="000000" w:themeColor="text1"/>
          <w:sz w:val="28"/>
          <w:szCs w:val="28"/>
        </w:rPr>
        <w:t>0</w:t>
      </w:r>
      <w:r w:rsidRPr="00DD4B1A">
        <w:rPr>
          <w:rFonts w:ascii="Times New Roman" w:hAnsi="Times New Roman" w:cs="Times New Roman"/>
          <w:color w:val="000000" w:themeColor="text1"/>
          <w:sz w:val="28"/>
          <w:szCs w:val="28"/>
        </w:rPr>
        <w:t xml:space="preserve">. </w:t>
      </w:r>
      <w:r w:rsidR="00F275CF" w:rsidRPr="00F275CF">
        <w:rPr>
          <w:rFonts w:ascii="Times New Roman" w:hAnsi="Times New Roman" w:cs="Times New Roman"/>
          <w:sz w:val="28"/>
          <w:szCs w:val="28"/>
        </w:rPr>
        <w:t xml:space="preserve">Ja administratīvā pārkāpuma lietā ir pieņemts lēmums par izņemtās mantas glabāšanu aģentūrā, atbildīgā </w:t>
      </w:r>
      <w:r w:rsidR="003076C0">
        <w:rPr>
          <w:rFonts w:ascii="Times New Roman" w:hAnsi="Times New Roman" w:cs="Times New Roman"/>
          <w:sz w:val="28"/>
          <w:szCs w:val="28"/>
        </w:rPr>
        <w:t>iestāde</w:t>
      </w:r>
      <w:r w:rsidR="003076C0" w:rsidRPr="00F275CF">
        <w:rPr>
          <w:rFonts w:ascii="Times New Roman" w:hAnsi="Times New Roman" w:cs="Times New Roman"/>
          <w:sz w:val="28"/>
          <w:szCs w:val="28"/>
        </w:rPr>
        <w:t xml:space="preserve"> </w:t>
      </w:r>
      <w:r w:rsidR="00F275CF" w:rsidRPr="00F275CF">
        <w:rPr>
          <w:rFonts w:ascii="Times New Roman" w:hAnsi="Times New Roman" w:cs="Times New Roman"/>
          <w:sz w:val="28"/>
          <w:szCs w:val="28"/>
        </w:rPr>
        <w:t>paziņo aģentūrai lēmumu par administratīvā soda uzlikšanu vai lietvedības izbeigšanu šajā lietā nekavējoties, bet ne vēlāk kā trīs darbdienu laikā pēc lēmuma pieņemšanas</w:t>
      </w:r>
      <w:r w:rsidR="00F275CF">
        <w:rPr>
          <w:rFonts w:ascii="Times New Roman" w:hAnsi="Times New Roman" w:cs="Times New Roman"/>
          <w:sz w:val="28"/>
          <w:szCs w:val="28"/>
        </w:rPr>
        <w:t>.</w:t>
      </w:r>
    </w:p>
    <w:p w14:paraId="21F72A1C" w14:textId="77777777" w:rsidR="00F275CF" w:rsidRDefault="00F275CF" w:rsidP="007275D0">
      <w:pPr>
        <w:spacing w:after="0" w:line="240" w:lineRule="auto"/>
        <w:contextualSpacing/>
        <w:jc w:val="center"/>
        <w:rPr>
          <w:rFonts w:ascii="Times New Roman" w:hAnsi="Times New Roman" w:cs="Times New Roman"/>
          <w:b/>
          <w:sz w:val="28"/>
          <w:szCs w:val="28"/>
        </w:rPr>
      </w:pPr>
    </w:p>
    <w:p w14:paraId="6A4EE2F0" w14:textId="356B85CD" w:rsidR="007275D0" w:rsidRDefault="007275D0" w:rsidP="007275D0">
      <w:pPr>
        <w:spacing w:after="0" w:line="240" w:lineRule="auto"/>
        <w:contextualSpacing/>
        <w:jc w:val="center"/>
        <w:rPr>
          <w:rFonts w:ascii="Times New Roman" w:hAnsi="Times New Roman" w:cs="Times New Roman"/>
          <w:sz w:val="28"/>
          <w:szCs w:val="28"/>
        </w:rPr>
      </w:pPr>
      <w:r w:rsidRPr="007275D0">
        <w:rPr>
          <w:rFonts w:ascii="Times New Roman" w:hAnsi="Times New Roman" w:cs="Times New Roman"/>
          <w:b/>
          <w:sz w:val="28"/>
          <w:szCs w:val="28"/>
        </w:rPr>
        <w:t>III. Izņemtās mantas un dokumenta atdošana</w:t>
      </w:r>
    </w:p>
    <w:p w14:paraId="6F64F477" w14:textId="77777777" w:rsidR="007275D0" w:rsidRDefault="007275D0" w:rsidP="007275D0">
      <w:pPr>
        <w:spacing w:after="0" w:line="240" w:lineRule="auto"/>
        <w:contextualSpacing/>
        <w:jc w:val="center"/>
        <w:rPr>
          <w:rFonts w:ascii="Times New Roman" w:hAnsi="Times New Roman" w:cs="Times New Roman"/>
          <w:sz w:val="28"/>
          <w:szCs w:val="28"/>
        </w:rPr>
      </w:pPr>
    </w:p>
    <w:p w14:paraId="6178A68D" w14:textId="0066D0CE" w:rsidR="00E621B4" w:rsidRDefault="002C4333" w:rsidP="00E621B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21</w:t>
      </w:r>
      <w:r w:rsidR="005B6943">
        <w:rPr>
          <w:rFonts w:ascii="Times New Roman" w:hAnsi="Times New Roman" w:cs="Times New Roman"/>
          <w:sz w:val="28"/>
          <w:szCs w:val="28"/>
        </w:rPr>
        <w:t xml:space="preserve">. </w:t>
      </w:r>
      <w:r w:rsidR="00E621B4" w:rsidRPr="007275D0">
        <w:rPr>
          <w:rFonts w:ascii="Times New Roman" w:hAnsi="Times New Roman" w:cs="Times New Roman"/>
          <w:sz w:val="28"/>
          <w:szCs w:val="28"/>
        </w:rPr>
        <w:t>Ja lēmums administratīvā pārkāpuma lietā paredz izņemtās mantas vai dokumenta, kas glabājas aģentūrā, atdošanu</w:t>
      </w:r>
      <w:r w:rsidR="001C7E8E">
        <w:rPr>
          <w:rFonts w:ascii="Times New Roman" w:hAnsi="Times New Roman" w:cs="Times New Roman"/>
          <w:sz w:val="28"/>
          <w:szCs w:val="28"/>
        </w:rPr>
        <w:t xml:space="preserve"> tā īpašniekam vai likumīgajam valdītājam</w:t>
      </w:r>
      <w:r w:rsidR="00E621B4" w:rsidRPr="007275D0">
        <w:rPr>
          <w:rFonts w:ascii="Times New Roman" w:hAnsi="Times New Roman" w:cs="Times New Roman"/>
          <w:sz w:val="28"/>
          <w:szCs w:val="28"/>
        </w:rPr>
        <w:t xml:space="preserve"> (turpmāk – lēmums par atdošanu), </w:t>
      </w:r>
      <w:r w:rsidR="00E621B4">
        <w:rPr>
          <w:rFonts w:ascii="Times New Roman" w:hAnsi="Times New Roman" w:cs="Times New Roman"/>
          <w:sz w:val="28"/>
          <w:szCs w:val="28"/>
        </w:rPr>
        <w:t>amatpersona nekavējoties, bet ne vēlāk kā</w:t>
      </w:r>
      <w:r w:rsidR="00E621B4" w:rsidRPr="007275D0">
        <w:rPr>
          <w:rFonts w:ascii="Times New Roman" w:hAnsi="Times New Roman" w:cs="Times New Roman"/>
          <w:sz w:val="28"/>
          <w:szCs w:val="28"/>
        </w:rPr>
        <w:t xml:space="preserve"> </w:t>
      </w:r>
      <w:r w:rsidR="00A060F8">
        <w:rPr>
          <w:rFonts w:ascii="Times New Roman" w:hAnsi="Times New Roman" w:cs="Times New Roman"/>
          <w:sz w:val="28"/>
          <w:szCs w:val="28"/>
        </w:rPr>
        <w:t>trīs</w:t>
      </w:r>
      <w:r w:rsidR="00E621B4" w:rsidRPr="007275D0">
        <w:rPr>
          <w:rFonts w:ascii="Times New Roman" w:hAnsi="Times New Roman" w:cs="Times New Roman"/>
          <w:sz w:val="28"/>
          <w:szCs w:val="28"/>
        </w:rPr>
        <w:t xml:space="preserve"> darbdienu laikā pēc </w:t>
      </w:r>
      <w:r w:rsidR="00E621B4">
        <w:rPr>
          <w:rFonts w:ascii="Times New Roman" w:hAnsi="Times New Roman" w:cs="Times New Roman"/>
          <w:sz w:val="28"/>
          <w:szCs w:val="28"/>
        </w:rPr>
        <w:t xml:space="preserve">attiecīga </w:t>
      </w:r>
      <w:r w:rsidR="00E621B4" w:rsidRPr="007275D0">
        <w:rPr>
          <w:rFonts w:ascii="Times New Roman" w:hAnsi="Times New Roman" w:cs="Times New Roman"/>
          <w:sz w:val="28"/>
          <w:szCs w:val="28"/>
        </w:rPr>
        <w:t>lēmuma pieņemšanas,</w:t>
      </w:r>
      <w:r w:rsidR="00E621B4">
        <w:rPr>
          <w:rFonts w:ascii="Times New Roman" w:hAnsi="Times New Roman" w:cs="Times New Roman"/>
          <w:sz w:val="28"/>
          <w:szCs w:val="28"/>
        </w:rPr>
        <w:t xml:space="preserve"> </w:t>
      </w:r>
      <w:r w:rsidR="00360F10">
        <w:rPr>
          <w:rFonts w:ascii="Times New Roman" w:hAnsi="Times New Roman" w:cs="Times New Roman"/>
          <w:sz w:val="28"/>
          <w:szCs w:val="28"/>
        </w:rPr>
        <w:t xml:space="preserve">nodod aģentūrai šī </w:t>
      </w:r>
      <w:r w:rsidR="00360F10">
        <w:rPr>
          <w:rFonts w:ascii="Times New Roman" w:hAnsi="Times New Roman" w:cs="Times New Roman"/>
          <w:sz w:val="28"/>
          <w:szCs w:val="28"/>
        </w:rPr>
        <w:lastRenderedPageBreak/>
        <w:t>lēmuma norakstu vai oriģinālu</w:t>
      </w:r>
      <w:r w:rsidR="00A05398">
        <w:rPr>
          <w:rFonts w:ascii="Times New Roman" w:hAnsi="Times New Roman" w:cs="Times New Roman"/>
          <w:sz w:val="28"/>
          <w:szCs w:val="28"/>
        </w:rPr>
        <w:t xml:space="preserve">, </w:t>
      </w:r>
      <w:r w:rsidR="00360F10">
        <w:rPr>
          <w:rFonts w:ascii="Times New Roman" w:hAnsi="Times New Roman" w:cs="Times New Roman"/>
          <w:sz w:val="28"/>
          <w:szCs w:val="28"/>
        </w:rPr>
        <w:t>nosūt</w:t>
      </w:r>
      <w:r w:rsidR="00A05398">
        <w:rPr>
          <w:rFonts w:ascii="Times New Roman" w:hAnsi="Times New Roman" w:cs="Times New Roman"/>
          <w:sz w:val="28"/>
          <w:szCs w:val="28"/>
        </w:rPr>
        <w:t>ot to</w:t>
      </w:r>
      <w:r w:rsidR="00360F10">
        <w:rPr>
          <w:rFonts w:ascii="Times New Roman" w:hAnsi="Times New Roman" w:cs="Times New Roman"/>
          <w:sz w:val="28"/>
          <w:szCs w:val="28"/>
        </w:rPr>
        <w:t xml:space="preserve"> aģentūra</w:t>
      </w:r>
      <w:r w:rsidR="000920E2">
        <w:rPr>
          <w:rFonts w:ascii="Times New Roman" w:hAnsi="Times New Roman" w:cs="Times New Roman"/>
          <w:sz w:val="28"/>
          <w:szCs w:val="28"/>
        </w:rPr>
        <w:t>i</w:t>
      </w:r>
      <w:r w:rsidR="00360F10">
        <w:rPr>
          <w:rFonts w:ascii="Times New Roman" w:hAnsi="Times New Roman" w:cs="Times New Roman"/>
          <w:sz w:val="28"/>
          <w:szCs w:val="28"/>
        </w:rPr>
        <w:t xml:space="preserve"> papīra formā vai </w:t>
      </w:r>
      <w:r w:rsidR="00360F10" w:rsidRPr="00C47FEA">
        <w:rPr>
          <w:rFonts w:ascii="Times New Roman" w:hAnsi="Times New Roman" w:cs="Times New Roman"/>
          <w:sz w:val="28"/>
          <w:szCs w:val="28"/>
        </w:rPr>
        <w:t>elektroniski</w:t>
      </w:r>
      <w:r w:rsidR="00360F10">
        <w:rPr>
          <w:rFonts w:ascii="Times New Roman" w:hAnsi="Times New Roman" w:cs="Times New Roman"/>
          <w:sz w:val="28"/>
          <w:szCs w:val="28"/>
        </w:rPr>
        <w:t xml:space="preserve"> </w:t>
      </w:r>
      <w:r w:rsidR="000920E2">
        <w:rPr>
          <w:rFonts w:ascii="Times New Roman" w:hAnsi="Times New Roman" w:cs="Times New Roman"/>
          <w:sz w:val="28"/>
          <w:szCs w:val="28"/>
        </w:rPr>
        <w:t xml:space="preserve">uz aģentūras e-adresi </w:t>
      </w:r>
      <w:r w:rsidR="00360F10">
        <w:rPr>
          <w:rFonts w:ascii="Times New Roman" w:hAnsi="Times New Roman" w:cs="Times New Roman"/>
          <w:sz w:val="28"/>
          <w:szCs w:val="28"/>
        </w:rPr>
        <w:t>(parakstītu ar drošu elektronisko parakstu) vai arī nodod</w:t>
      </w:r>
      <w:r w:rsidR="00A05398">
        <w:rPr>
          <w:rFonts w:ascii="Times New Roman" w:hAnsi="Times New Roman" w:cs="Times New Roman"/>
          <w:sz w:val="28"/>
          <w:szCs w:val="28"/>
        </w:rPr>
        <w:t xml:space="preserve"> to</w:t>
      </w:r>
      <w:r w:rsidR="00360F10">
        <w:rPr>
          <w:rFonts w:ascii="Times New Roman" w:hAnsi="Times New Roman" w:cs="Times New Roman"/>
          <w:sz w:val="28"/>
          <w:szCs w:val="28"/>
        </w:rPr>
        <w:t xml:space="preserve"> aģentūrai ar Informācijas sistēmas starpniecību.</w:t>
      </w:r>
    </w:p>
    <w:p w14:paraId="6FD65D2F" w14:textId="77777777" w:rsidR="00E621B4" w:rsidRDefault="00E621B4" w:rsidP="00E621B4">
      <w:pPr>
        <w:spacing w:after="0" w:line="240" w:lineRule="auto"/>
        <w:contextualSpacing/>
        <w:jc w:val="both"/>
        <w:rPr>
          <w:rFonts w:ascii="Times New Roman" w:hAnsi="Times New Roman" w:cs="Times New Roman"/>
          <w:sz w:val="28"/>
          <w:szCs w:val="28"/>
        </w:rPr>
      </w:pPr>
    </w:p>
    <w:p w14:paraId="0517C44A" w14:textId="68769CBE" w:rsidR="007275D0" w:rsidRDefault="00191D34" w:rsidP="007275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22</w:t>
      </w:r>
      <w:r w:rsidR="007275D0">
        <w:rPr>
          <w:rFonts w:ascii="Times New Roman" w:hAnsi="Times New Roman" w:cs="Times New Roman"/>
          <w:sz w:val="28"/>
          <w:szCs w:val="28"/>
        </w:rPr>
        <w:t xml:space="preserve">. </w:t>
      </w:r>
      <w:r w:rsidR="007275D0" w:rsidRPr="007275D0">
        <w:rPr>
          <w:rFonts w:ascii="Times New Roman" w:hAnsi="Times New Roman" w:cs="Times New Roman"/>
          <w:sz w:val="28"/>
          <w:szCs w:val="28"/>
        </w:rPr>
        <w:t xml:space="preserve">Ja lēmumu par atdošanu pieņem Valsts policijas amatpersona, tā šo noteikumu </w:t>
      </w:r>
      <w:r w:rsidRPr="00C351AB">
        <w:rPr>
          <w:rFonts w:ascii="Times New Roman" w:hAnsi="Times New Roman" w:cs="Times New Roman"/>
          <w:sz w:val="28"/>
          <w:szCs w:val="28"/>
        </w:rPr>
        <w:t>2</w:t>
      </w:r>
      <w:r>
        <w:rPr>
          <w:rFonts w:ascii="Times New Roman" w:hAnsi="Times New Roman" w:cs="Times New Roman"/>
          <w:sz w:val="28"/>
          <w:szCs w:val="28"/>
        </w:rPr>
        <w:t>1</w:t>
      </w:r>
      <w:r w:rsidR="007275D0" w:rsidRPr="00C351AB">
        <w:rPr>
          <w:rFonts w:ascii="Times New Roman" w:hAnsi="Times New Roman" w:cs="Times New Roman"/>
          <w:sz w:val="28"/>
          <w:szCs w:val="28"/>
        </w:rPr>
        <w:t>.punktā</w:t>
      </w:r>
      <w:r w:rsidR="007275D0" w:rsidRPr="007275D0">
        <w:rPr>
          <w:rFonts w:ascii="Times New Roman" w:hAnsi="Times New Roman" w:cs="Times New Roman"/>
          <w:sz w:val="28"/>
          <w:szCs w:val="28"/>
        </w:rPr>
        <w:t xml:space="preserve"> minēto informāciju aģentūrai</w:t>
      </w:r>
      <w:r w:rsidR="00C45815">
        <w:rPr>
          <w:rFonts w:ascii="Times New Roman" w:hAnsi="Times New Roman" w:cs="Times New Roman"/>
          <w:sz w:val="28"/>
          <w:szCs w:val="28"/>
        </w:rPr>
        <w:t xml:space="preserve"> nosūta elektroniski</w:t>
      </w:r>
      <w:r w:rsidR="007275D0" w:rsidRPr="007275D0">
        <w:rPr>
          <w:rFonts w:ascii="Times New Roman" w:hAnsi="Times New Roman" w:cs="Times New Roman"/>
          <w:sz w:val="28"/>
          <w:szCs w:val="28"/>
        </w:rPr>
        <w:t>.</w:t>
      </w:r>
    </w:p>
    <w:p w14:paraId="7BD200E7" w14:textId="77777777" w:rsidR="007275D0" w:rsidRDefault="007275D0" w:rsidP="007275D0">
      <w:pPr>
        <w:spacing w:after="0" w:line="240" w:lineRule="auto"/>
        <w:contextualSpacing/>
        <w:jc w:val="both"/>
        <w:rPr>
          <w:rFonts w:ascii="Times New Roman" w:hAnsi="Times New Roman" w:cs="Times New Roman"/>
          <w:sz w:val="28"/>
          <w:szCs w:val="28"/>
        </w:rPr>
      </w:pPr>
    </w:p>
    <w:p w14:paraId="38C22273" w14:textId="69019786" w:rsidR="009D26EF" w:rsidRDefault="00191D34" w:rsidP="009D26E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23</w:t>
      </w:r>
      <w:r w:rsidR="009D26EF">
        <w:rPr>
          <w:rFonts w:ascii="Times New Roman" w:hAnsi="Times New Roman" w:cs="Times New Roman"/>
          <w:sz w:val="28"/>
          <w:szCs w:val="28"/>
        </w:rPr>
        <w:t xml:space="preserve">. </w:t>
      </w:r>
      <w:r w:rsidR="009D26EF" w:rsidRPr="007275D0">
        <w:rPr>
          <w:rFonts w:ascii="Times New Roman" w:hAnsi="Times New Roman" w:cs="Times New Roman"/>
          <w:sz w:val="28"/>
          <w:szCs w:val="28"/>
        </w:rPr>
        <w:t>Pēc lēmuma par atdošanu pieņemšanas</w:t>
      </w:r>
      <w:r w:rsidR="00704748">
        <w:rPr>
          <w:rFonts w:ascii="Times New Roman" w:hAnsi="Times New Roman" w:cs="Times New Roman"/>
          <w:sz w:val="28"/>
          <w:szCs w:val="28"/>
        </w:rPr>
        <w:t>,</w:t>
      </w:r>
      <w:r w:rsidR="009D26EF" w:rsidRPr="007275D0">
        <w:rPr>
          <w:rFonts w:ascii="Times New Roman" w:hAnsi="Times New Roman" w:cs="Times New Roman"/>
          <w:sz w:val="28"/>
          <w:szCs w:val="28"/>
        </w:rPr>
        <w:t xml:space="preserve"> </w:t>
      </w:r>
      <w:r w:rsidR="009D26EF">
        <w:rPr>
          <w:rFonts w:ascii="Times New Roman" w:hAnsi="Times New Roman" w:cs="Times New Roman"/>
          <w:sz w:val="28"/>
          <w:szCs w:val="28"/>
        </w:rPr>
        <w:t>amatpersonas</w:t>
      </w:r>
      <w:r w:rsidR="009D26EF" w:rsidRPr="007275D0">
        <w:rPr>
          <w:rFonts w:ascii="Times New Roman" w:hAnsi="Times New Roman" w:cs="Times New Roman"/>
          <w:sz w:val="28"/>
          <w:szCs w:val="28"/>
        </w:rPr>
        <w:t xml:space="preserve"> lēmumā norādītā persona (turpmāk – persona) iesniedz aģentūrā iesniegumu par izņemtās mantas vai dokumenta atdošanu</w:t>
      </w:r>
      <w:r w:rsidR="009D26EF">
        <w:rPr>
          <w:rFonts w:ascii="Times New Roman" w:hAnsi="Times New Roman" w:cs="Times New Roman"/>
          <w:sz w:val="28"/>
          <w:szCs w:val="28"/>
        </w:rPr>
        <w:t xml:space="preserve"> vai </w:t>
      </w:r>
      <w:r w:rsidR="000F74EC">
        <w:rPr>
          <w:rFonts w:ascii="Times New Roman" w:hAnsi="Times New Roman" w:cs="Times New Roman"/>
          <w:sz w:val="28"/>
          <w:szCs w:val="28"/>
        </w:rPr>
        <w:t xml:space="preserve">mantas </w:t>
      </w:r>
      <w:r w:rsidR="009D26EF">
        <w:rPr>
          <w:rFonts w:ascii="Times New Roman" w:hAnsi="Times New Roman" w:cs="Times New Roman"/>
          <w:sz w:val="28"/>
          <w:szCs w:val="28"/>
        </w:rPr>
        <w:t xml:space="preserve">vērtības atlīdzināšanu vai aizvietošanu ar tādu pašu un tādas pašas kvalitātes </w:t>
      </w:r>
      <w:r w:rsidR="004E2078">
        <w:rPr>
          <w:rFonts w:ascii="Times New Roman" w:hAnsi="Times New Roman" w:cs="Times New Roman"/>
          <w:sz w:val="28"/>
          <w:szCs w:val="28"/>
        </w:rPr>
        <w:t>mantu</w:t>
      </w:r>
      <w:r w:rsidR="009D26EF">
        <w:rPr>
          <w:rFonts w:ascii="Times New Roman" w:hAnsi="Times New Roman" w:cs="Times New Roman"/>
          <w:sz w:val="28"/>
          <w:szCs w:val="28"/>
        </w:rPr>
        <w:t>. Ja iesniegumu iesniedz personas pilnvarotā persona, iesniegumam pievieno pilnvarojuma dokumentu.</w:t>
      </w:r>
    </w:p>
    <w:p w14:paraId="4E7D3F64" w14:textId="77777777" w:rsidR="00977D59" w:rsidRDefault="00977D59" w:rsidP="00977D59">
      <w:pPr>
        <w:spacing w:after="0" w:line="240" w:lineRule="auto"/>
        <w:contextualSpacing/>
        <w:jc w:val="both"/>
        <w:rPr>
          <w:rFonts w:ascii="Times New Roman" w:hAnsi="Times New Roman" w:cs="Times New Roman"/>
          <w:sz w:val="28"/>
          <w:szCs w:val="28"/>
        </w:rPr>
      </w:pPr>
    </w:p>
    <w:p w14:paraId="1A268DD1" w14:textId="49785DEA" w:rsidR="004C0E4A" w:rsidRPr="007275D0" w:rsidRDefault="00191D34" w:rsidP="004C0E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004C0E4A">
        <w:rPr>
          <w:rFonts w:ascii="Times New Roman" w:hAnsi="Times New Roman" w:cs="Times New Roman"/>
          <w:sz w:val="28"/>
          <w:szCs w:val="28"/>
        </w:rPr>
        <w:t xml:space="preserve">. </w:t>
      </w:r>
      <w:r w:rsidR="004C0E4A" w:rsidRPr="00977D59">
        <w:rPr>
          <w:rFonts w:ascii="Times New Roman" w:hAnsi="Times New Roman" w:cs="Times New Roman"/>
          <w:sz w:val="28"/>
          <w:szCs w:val="28"/>
        </w:rPr>
        <w:t xml:space="preserve">Aģentūra </w:t>
      </w:r>
      <w:r w:rsidR="004C0E4A">
        <w:rPr>
          <w:rFonts w:ascii="Times New Roman" w:hAnsi="Times New Roman" w:cs="Times New Roman"/>
          <w:sz w:val="28"/>
          <w:szCs w:val="28"/>
        </w:rPr>
        <w:t xml:space="preserve">izskata personas iesniegumu un </w:t>
      </w:r>
      <w:r w:rsidR="004C0E4A" w:rsidRPr="00977D59">
        <w:rPr>
          <w:rFonts w:ascii="Times New Roman" w:hAnsi="Times New Roman" w:cs="Times New Roman"/>
          <w:sz w:val="28"/>
          <w:szCs w:val="28"/>
        </w:rPr>
        <w:t xml:space="preserve">ne vēlāk kā </w:t>
      </w:r>
      <w:r w:rsidR="00A060F8">
        <w:rPr>
          <w:rFonts w:ascii="Times New Roman" w:hAnsi="Times New Roman" w:cs="Times New Roman"/>
          <w:sz w:val="28"/>
          <w:szCs w:val="28"/>
        </w:rPr>
        <w:t>trīs</w:t>
      </w:r>
      <w:r w:rsidR="004C0E4A">
        <w:rPr>
          <w:rFonts w:ascii="Times New Roman" w:hAnsi="Times New Roman" w:cs="Times New Roman"/>
          <w:sz w:val="28"/>
          <w:szCs w:val="28"/>
        </w:rPr>
        <w:t xml:space="preserve"> </w:t>
      </w:r>
      <w:r w:rsidR="004C0E4A" w:rsidRPr="00977D59">
        <w:rPr>
          <w:rFonts w:ascii="Times New Roman" w:hAnsi="Times New Roman" w:cs="Times New Roman"/>
          <w:sz w:val="28"/>
          <w:szCs w:val="28"/>
        </w:rPr>
        <w:t xml:space="preserve">darbdienu laikā </w:t>
      </w:r>
      <w:r w:rsidR="004C0E4A">
        <w:rPr>
          <w:rFonts w:ascii="Times New Roman" w:hAnsi="Times New Roman" w:cs="Times New Roman"/>
          <w:sz w:val="28"/>
          <w:szCs w:val="28"/>
        </w:rPr>
        <w:t xml:space="preserve">atdod izņemto mantu vai dokumentu personai, ja tā nav realizēta vai iznīcināta, vai atlīdzina </w:t>
      </w:r>
      <w:r w:rsidR="000F74EC">
        <w:rPr>
          <w:rFonts w:ascii="Times New Roman" w:hAnsi="Times New Roman" w:cs="Times New Roman"/>
          <w:sz w:val="28"/>
          <w:szCs w:val="28"/>
        </w:rPr>
        <w:t xml:space="preserve">mantas </w:t>
      </w:r>
      <w:r w:rsidR="004C0E4A">
        <w:rPr>
          <w:rFonts w:ascii="Times New Roman" w:hAnsi="Times New Roman" w:cs="Times New Roman"/>
          <w:sz w:val="28"/>
          <w:szCs w:val="28"/>
        </w:rPr>
        <w:t>vērtību</w:t>
      </w:r>
      <w:r w:rsidR="00FE26CE">
        <w:rPr>
          <w:rFonts w:ascii="Times New Roman" w:hAnsi="Times New Roman" w:cs="Times New Roman"/>
          <w:sz w:val="28"/>
          <w:szCs w:val="28"/>
        </w:rPr>
        <w:t>, kāda realizētajai vai iznīcinātajai mantai</w:t>
      </w:r>
      <w:r w:rsidR="004C0E4A">
        <w:rPr>
          <w:rFonts w:ascii="Times New Roman" w:hAnsi="Times New Roman" w:cs="Times New Roman"/>
          <w:sz w:val="28"/>
          <w:szCs w:val="28"/>
        </w:rPr>
        <w:t xml:space="preserve"> </w:t>
      </w:r>
      <w:r w:rsidR="00FE26CE">
        <w:rPr>
          <w:rFonts w:ascii="Times New Roman" w:hAnsi="Times New Roman" w:cs="Times New Roman"/>
          <w:sz w:val="28"/>
          <w:szCs w:val="28"/>
        </w:rPr>
        <w:t xml:space="preserve">būtu bijusi atlīdzināšanas brīdī, </w:t>
      </w:r>
      <w:r w:rsidR="004C0E4A">
        <w:rPr>
          <w:rFonts w:ascii="Times New Roman" w:hAnsi="Times New Roman" w:cs="Times New Roman"/>
          <w:sz w:val="28"/>
          <w:szCs w:val="28"/>
        </w:rPr>
        <w:t xml:space="preserve">vai aizvieto to </w:t>
      </w:r>
      <w:r w:rsidR="004C0E4A" w:rsidRPr="00977D59">
        <w:rPr>
          <w:rFonts w:ascii="Times New Roman" w:hAnsi="Times New Roman" w:cs="Times New Roman"/>
          <w:sz w:val="28"/>
          <w:szCs w:val="28"/>
        </w:rPr>
        <w:t xml:space="preserve">ar </w:t>
      </w:r>
      <w:r w:rsidR="004C0E4A">
        <w:rPr>
          <w:rFonts w:ascii="Times New Roman" w:hAnsi="Times New Roman" w:cs="Times New Roman"/>
          <w:sz w:val="28"/>
          <w:szCs w:val="28"/>
        </w:rPr>
        <w:t xml:space="preserve">tādu pašu vai tādas </w:t>
      </w:r>
      <w:r w:rsidR="004C0E4A" w:rsidRPr="00977D59">
        <w:rPr>
          <w:rFonts w:ascii="Times New Roman" w:hAnsi="Times New Roman" w:cs="Times New Roman"/>
          <w:sz w:val="28"/>
          <w:szCs w:val="28"/>
        </w:rPr>
        <w:t xml:space="preserve">pašas kvalitātes </w:t>
      </w:r>
      <w:r w:rsidR="004C0E4A">
        <w:rPr>
          <w:rFonts w:ascii="Times New Roman" w:hAnsi="Times New Roman" w:cs="Times New Roman"/>
          <w:sz w:val="28"/>
          <w:szCs w:val="28"/>
        </w:rPr>
        <w:t xml:space="preserve">mantu vai informē personu par nepieciešamību novērst trūkumus, ja nav iesniegti šo noteikumu </w:t>
      </w:r>
      <w:r w:rsidR="009A4103">
        <w:rPr>
          <w:rFonts w:ascii="Times New Roman" w:hAnsi="Times New Roman" w:cs="Times New Roman"/>
          <w:sz w:val="28"/>
          <w:szCs w:val="28"/>
        </w:rPr>
        <w:t>23</w:t>
      </w:r>
      <w:r w:rsidR="004C0E4A">
        <w:rPr>
          <w:rFonts w:ascii="Times New Roman" w:hAnsi="Times New Roman" w:cs="Times New Roman"/>
          <w:sz w:val="28"/>
          <w:szCs w:val="28"/>
        </w:rPr>
        <w:t>.punktā minētie dokumenti.</w:t>
      </w:r>
    </w:p>
    <w:p w14:paraId="2EF8965B" w14:textId="77777777" w:rsidR="002B1F48" w:rsidRDefault="002B1F48" w:rsidP="009F3CA0">
      <w:pPr>
        <w:spacing w:after="0" w:line="240" w:lineRule="auto"/>
        <w:contextualSpacing/>
        <w:jc w:val="both"/>
        <w:rPr>
          <w:rFonts w:ascii="Times New Roman" w:hAnsi="Times New Roman" w:cs="Times New Roman"/>
          <w:sz w:val="28"/>
          <w:szCs w:val="28"/>
        </w:rPr>
      </w:pPr>
    </w:p>
    <w:p w14:paraId="21E4F009" w14:textId="07953C58" w:rsidR="00264549" w:rsidRDefault="009A4103" w:rsidP="0026454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25</w:t>
      </w:r>
      <w:r w:rsidR="00264549">
        <w:rPr>
          <w:rFonts w:ascii="Times New Roman" w:hAnsi="Times New Roman" w:cs="Times New Roman"/>
          <w:sz w:val="28"/>
          <w:szCs w:val="28"/>
        </w:rPr>
        <w:t xml:space="preserve">. Pēc trūkumu novēršanas persona atkārtoti </w:t>
      </w:r>
      <w:r w:rsidR="00264549" w:rsidRPr="002B1F48">
        <w:rPr>
          <w:rFonts w:ascii="Times New Roman" w:hAnsi="Times New Roman" w:cs="Times New Roman"/>
          <w:sz w:val="28"/>
          <w:szCs w:val="28"/>
        </w:rPr>
        <w:t>vēršas aģentūrā ar iesniegumu par izņemtās mantas vai dokumenta atdošanu.</w:t>
      </w:r>
    </w:p>
    <w:p w14:paraId="4A0BE169" w14:textId="77777777" w:rsidR="002B1F48" w:rsidRDefault="002B1F48" w:rsidP="009F3CA0">
      <w:pPr>
        <w:spacing w:after="0" w:line="240" w:lineRule="auto"/>
        <w:contextualSpacing/>
        <w:jc w:val="both"/>
        <w:rPr>
          <w:rFonts w:ascii="Times New Roman" w:hAnsi="Times New Roman" w:cs="Times New Roman"/>
          <w:sz w:val="28"/>
          <w:szCs w:val="28"/>
        </w:rPr>
      </w:pPr>
    </w:p>
    <w:p w14:paraId="44D34FC3" w14:textId="7D1EE996" w:rsidR="002B1F48" w:rsidRDefault="009A4103" w:rsidP="009F3C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26</w:t>
      </w:r>
      <w:r w:rsidR="002B1F48">
        <w:rPr>
          <w:rFonts w:ascii="Times New Roman" w:hAnsi="Times New Roman" w:cs="Times New Roman"/>
          <w:sz w:val="28"/>
          <w:szCs w:val="28"/>
        </w:rPr>
        <w:t xml:space="preserve">. </w:t>
      </w:r>
      <w:r w:rsidR="002B1F48" w:rsidRPr="002B1F48">
        <w:rPr>
          <w:rFonts w:ascii="Times New Roman" w:hAnsi="Times New Roman" w:cs="Times New Roman"/>
          <w:sz w:val="28"/>
          <w:szCs w:val="28"/>
        </w:rPr>
        <w:t xml:space="preserve">Izņemto mantu vai dokumentu persona pārņem </w:t>
      </w:r>
      <w:r w:rsidR="0066476D">
        <w:rPr>
          <w:rFonts w:ascii="Times New Roman" w:hAnsi="Times New Roman" w:cs="Times New Roman"/>
          <w:sz w:val="28"/>
          <w:szCs w:val="28"/>
        </w:rPr>
        <w:t xml:space="preserve">mantas vai dokumenta atrašanās vietā </w:t>
      </w:r>
      <w:r w:rsidR="002B1F48" w:rsidRPr="002B1F48">
        <w:rPr>
          <w:rFonts w:ascii="Times New Roman" w:hAnsi="Times New Roman" w:cs="Times New Roman"/>
          <w:sz w:val="28"/>
          <w:szCs w:val="28"/>
        </w:rPr>
        <w:t xml:space="preserve">mēneša laikā </w:t>
      </w:r>
      <w:r w:rsidR="0066476D">
        <w:rPr>
          <w:rFonts w:ascii="Times New Roman" w:hAnsi="Times New Roman" w:cs="Times New Roman"/>
          <w:sz w:val="28"/>
          <w:szCs w:val="28"/>
        </w:rPr>
        <w:t xml:space="preserve">no </w:t>
      </w:r>
      <w:r w:rsidR="002B1F48" w:rsidRPr="002B1F48">
        <w:rPr>
          <w:rFonts w:ascii="Times New Roman" w:hAnsi="Times New Roman" w:cs="Times New Roman"/>
          <w:sz w:val="28"/>
          <w:szCs w:val="28"/>
        </w:rPr>
        <w:t>lēmuma par atdošanu spēkā stāšanās.</w:t>
      </w:r>
    </w:p>
    <w:p w14:paraId="5CC99464" w14:textId="77777777" w:rsidR="004F46EE" w:rsidRDefault="004F46EE" w:rsidP="004F46EE">
      <w:pPr>
        <w:spacing w:after="0" w:line="240" w:lineRule="auto"/>
        <w:contextualSpacing/>
        <w:jc w:val="both"/>
        <w:rPr>
          <w:rFonts w:ascii="Times New Roman" w:hAnsi="Times New Roman" w:cs="Times New Roman"/>
          <w:sz w:val="28"/>
          <w:szCs w:val="28"/>
        </w:rPr>
      </w:pPr>
    </w:p>
    <w:p w14:paraId="3C4E9EF7" w14:textId="615101F0" w:rsidR="004F46EE" w:rsidRDefault="009A4103" w:rsidP="004F46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27</w:t>
      </w:r>
      <w:r w:rsidR="004F46EE">
        <w:rPr>
          <w:rFonts w:ascii="Times New Roman" w:hAnsi="Times New Roman" w:cs="Times New Roman"/>
          <w:sz w:val="28"/>
          <w:szCs w:val="28"/>
        </w:rPr>
        <w:t xml:space="preserve">. </w:t>
      </w:r>
      <w:r w:rsidR="004F46EE" w:rsidRPr="00CB0006">
        <w:rPr>
          <w:rFonts w:ascii="Times New Roman" w:hAnsi="Times New Roman" w:cs="Times New Roman"/>
          <w:sz w:val="28"/>
          <w:szCs w:val="28"/>
        </w:rPr>
        <w:t>Lēmuma par rīcību ar izņemto mantu vai dokumentu izpildi atliek vai aptur, ja par to ir iesniegta sūdzība vai prokurora protests.</w:t>
      </w:r>
    </w:p>
    <w:p w14:paraId="75646EA6" w14:textId="77777777" w:rsidR="00855A7E" w:rsidRDefault="00855A7E" w:rsidP="00855A7E">
      <w:pPr>
        <w:spacing w:after="0" w:line="240" w:lineRule="auto"/>
        <w:contextualSpacing/>
        <w:jc w:val="both"/>
        <w:rPr>
          <w:rFonts w:ascii="Times New Roman" w:hAnsi="Times New Roman" w:cs="Times New Roman"/>
          <w:sz w:val="28"/>
          <w:szCs w:val="28"/>
        </w:rPr>
      </w:pPr>
    </w:p>
    <w:p w14:paraId="28F5D65C" w14:textId="73FB672C" w:rsidR="00855A7E" w:rsidRDefault="009A4103" w:rsidP="00855A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28</w:t>
      </w:r>
      <w:r w:rsidR="00855A7E">
        <w:rPr>
          <w:rFonts w:ascii="Times New Roman" w:hAnsi="Times New Roman" w:cs="Times New Roman"/>
          <w:sz w:val="28"/>
          <w:szCs w:val="28"/>
        </w:rPr>
        <w:t>. Amatpersona nekavējoties, bet ne vēlāk kā</w:t>
      </w:r>
      <w:r w:rsidR="00855A7E" w:rsidRPr="00CB0006">
        <w:rPr>
          <w:rFonts w:ascii="Times New Roman" w:hAnsi="Times New Roman" w:cs="Times New Roman"/>
          <w:sz w:val="28"/>
          <w:szCs w:val="28"/>
        </w:rPr>
        <w:t xml:space="preserve"> </w:t>
      </w:r>
      <w:r w:rsidR="00A060F8">
        <w:rPr>
          <w:rFonts w:ascii="Times New Roman" w:hAnsi="Times New Roman" w:cs="Times New Roman"/>
          <w:sz w:val="28"/>
          <w:szCs w:val="28"/>
        </w:rPr>
        <w:t>trīs</w:t>
      </w:r>
      <w:r w:rsidR="00855A7E" w:rsidRPr="00CB0006">
        <w:rPr>
          <w:rFonts w:ascii="Times New Roman" w:hAnsi="Times New Roman" w:cs="Times New Roman"/>
          <w:sz w:val="28"/>
          <w:szCs w:val="28"/>
        </w:rPr>
        <w:t xml:space="preserve"> darbdienu laikā rakstiski informē aģentūru par lēmuma par rīcību ar izņemto mantu vai dokumentu izpildes atlikšanu vai apturēšanu sakarā ar sūdzības vai prokurora protesta izskatīšanu.</w:t>
      </w:r>
    </w:p>
    <w:p w14:paraId="79A7C4C7" w14:textId="77777777" w:rsidR="002B1F48" w:rsidRDefault="002B1F48" w:rsidP="009F3CA0">
      <w:pPr>
        <w:spacing w:after="0" w:line="240" w:lineRule="auto"/>
        <w:contextualSpacing/>
        <w:jc w:val="both"/>
        <w:rPr>
          <w:rFonts w:ascii="Times New Roman" w:hAnsi="Times New Roman" w:cs="Times New Roman"/>
          <w:sz w:val="28"/>
          <w:szCs w:val="28"/>
        </w:rPr>
      </w:pPr>
    </w:p>
    <w:p w14:paraId="3434F770" w14:textId="657F11EE" w:rsidR="002B1F48" w:rsidRDefault="00991445" w:rsidP="009F3C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29</w:t>
      </w:r>
      <w:r w:rsidR="002B1F48">
        <w:rPr>
          <w:rFonts w:ascii="Times New Roman" w:hAnsi="Times New Roman" w:cs="Times New Roman"/>
          <w:sz w:val="28"/>
          <w:szCs w:val="28"/>
        </w:rPr>
        <w:t xml:space="preserve">. </w:t>
      </w:r>
      <w:r w:rsidR="002B1F48" w:rsidRPr="002B1F48">
        <w:rPr>
          <w:rFonts w:ascii="Times New Roman" w:hAnsi="Times New Roman" w:cs="Times New Roman"/>
          <w:sz w:val="28"/>
          <w:szCs w:val="28"/>
        </w:rPr>
        <w:t>Ja īpašnieks nepārņem</w:t>
      </w:r>
      <w:r w:rsidR="00F6607A">
        <w:rPr>
          <w:rFonts w:ascii="Times New Roman" w:hAnsi="Times New Roman" w:cs="Times New Roman"/>
          <w:sz w:val="28"/>
          <w:szCs w:val="28"/>
        </w:rPr>
        <w:t xml:space="preserve"> mantu vai</w:t>
      </w:r>
      <w:r w:rsidR="002B1F48" w:rsidRPr="002B1F48">
        <w:rPr>
          <w:rFonts w:ascii="Times New Roman" w:hAnsi="Times New Roman" w:cs="Times New Roman"/>
          <w:sz w:val="28"/>
          <w:szCs w:val="28"/>
        </w:rPr>
        <w:t xml:space="preserve"> dokumentu mēneša laikā </w:t>
      </w:r>
      <w:r w:rsidR="0066476D">
        <w:rPr>
          <w:rFonts w:ascii="Times New Roman" w:hAnsi="Times New Roman" w:cs="Times New Roman"/>
          <w:sz w:val="28"/>
          <w:szCs w:val="28"/>
        </w:rPr>
        <w:t xml:space="preserve">no </w:t>
      </w:r>
      <w:r w:rsidR="002B1F48" w:rsidRPr="002B1F48">
        <w:rPr>
          <w:rFonts w:ascii="Times New Roman" w:hAnsi="Times New Roman" w:cs="Times New Roman"/>
          <w:sz w:val="28"/>
          <w:szCs w:val="28"/>
        </w:rPr>
        <w:t xml:space="preserve">lēmuma par atdošanu spēkā stāšanās, aģentūra šo noteikumu </w:t>
      </w:r>
      <w:r w:rsidR="00DA094B" w:rsidRPr="002B1F48">
        <w:rPr>
          <w:rFonts w:ascii="Times New Roman" w:hAnsi="Times New Roman" w:cs="Times New Roman"/>
          <w:sz w:val="28"/>
          <w:szCs w:val="28"/>
        </w:rPr>
        <w:t>1</w:t>
      </w:r>
      <w:r w:rsidR="00DA094B">
        <w:rPr>
          <w:rFonts w:ascii="Times New Roman" w:hAnsi="Times New Roman" w:cs="Times New Roman"/>
          <w:sz w:val="28"/>
          <w:szCs w:val="28"/>
        </w:rPr>
        <w:t>4</w:t>
      </w:r>
      <w:r w:rsidR="002B1F48" w:rsidRPr="002B1F48">
        <w:rPr>
          <w:rFonts w:ascii="Times New Roman" w:hAnsi="Times New Roman" w:cs="Times New Roman"/>
          <w:sz w:val="28"/>
          <w:szCs w:val="28"/>
        </w:rPr>
        <w:t xml:space="preserve">.punktā noteiktajā kārtībā informē </w:t>
      </w:r>
      <w:r w:rsidR="00801CBE">
        <w:rPr>
          <w:rFonts w:ascii="Times New Roman" w:hAnsi="Times New Roman" w:cs="Times New Roman"/>
          <w:sz w:val="28"/>
          <w:szCs w:val="28"/>
        </w:rPr>
        <w:t>amatpersonu</w:t>
      </w:r>
      <w:r w:rsidR="002B1F48" w:rsidRPr="002B1F48">
        <w:rPr>
          <w:rFonts w:ascii="Times New Roman" w:hAnsi="Times New Roman" w:cs="Times New Roman"/>
          <w:sz w:val="28"/>
          <w:szCs w:val="28"/>
        </w:rPr>
        <w:t xml:space="preserve"> par lēmuma izpildes neiespējamību.</w:t>
      </w:r>
    </w:p>
    <w:p w14:paraId="6F0541F3" w14:textId="77777777" w:rsidR="002B1F48" w:rsidRDefault="002B1F48" w:rsidP="009F3CA0">
      <w:pPr>
        <w:spacing w:after="0" w:line="240" w:lineRule="auto"/>
        <w:contextualSpacing/>
        <w:jc w:val="both"/>
        <w:rPr>
          <w:rFonts w:ascii="Times New Roman" w:hAnsi="Times New Roman" w:cs="Times New Roman"/>
          <w:sz w:val="28"/>
          <w:szCs w:val="28"/>
        </w:rPr>
      </w:pPr>
    </w:p>
    <w:p w14:paraId="351B1946" w14:textId="398E0153" w:rsidR="00581E03" w:rsidRDefault="00581E03" w:rsidP="00581E0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30. </w:t>
      </w:r>
      <w:r w:rsidRPr="002B1F48">
        <w:rPr>
          <w:rFonts w:ascii="Times New Roman" w:hAnsi="Times New Roman" w:cs="Times New Roman"/>
          <w:sz w:val="28"/>
          <w:szCs w:val="28"/>
        </w:rPr>
        <w:t xml:space="preserve">Aģentūra </w:t>
      </w:r>
      <w:r w:rsidR="00EF4E46">
        <w:rPr>
          <w:rFonts w:ascii="Times New Roman" w:hAnsi="Times New Roman" w:cs="Times New Roman"/>
          <w:sz w:val="28"/>
          <w:szCs w:val="28"/>
        </w:rPr>
        <w:t>nekavējoties, bet ne vēlāk kā piecu darbdienu laikā</w:t>
      </w:r>
      <w:r w:rsidRPr="002B1F48">
        <w:rPr>
          <w:rFonts w:ascii="Times New Roman" w:hAnsi="Times New Roman" w:cs="Times New Roman"/>
          <w:sz w:val="28"/>
          <w:szCs w:val="28"/>
        </w:rPr>
        <w:t xml:space="preserve"> pēc tam, kad saņemt</w:t>
      </w:r>
      <w:r>
        <w:rPr>
          <w:rFonts w:ascii="Times New Roman" w:hAnsi="Times New Roman" w:cs="Times New Roman"/>
          <w:sz w:val="28"/>
          <w:szCs w:val="28"/>
        </w:rPr>
        <w:t>s</w:t>
      </w:r>
      <w:r w:rsidRPr="002B1F48">
        <w:rPr>
          <w:rFonts w:ascii="Times New Roman" w:hAnsi="Times New Roman" w:cs="Times New Roman"/>
          <w:sz w:val="28"/>
          <w:szCs w:val="28"/>
        </w:rPr>
        <w:t xml:space="preserve"> lēmum</w:t>
      </w:r>
      <w:r>
        <w:rPr>
          <w:rFonts w:ascii="Times New Roman" w:hAnsi="Times New Roman" w:cs="Times New Roman"/>
          <w:sz w:val="28"/>
          <w:szCs w:val="28"/>
        </w:rPr>
        <w:t>s</w:t>
      </w:r>
      <w:r w:rsidRPr="002B1F48">
        <w:rPr>
          <w:rFonts w:ascii="Times New Roman" w:hAnsi="Times New Roman" w:cs="Times New Roman"/>
          <w:sz w:val="28"/>
          <w:szCs w:val="28"/>
        </w:rPr>
        <w:t xml:space="preserve"> par atdošanu, ja izņemt</w:t>
      </w:r>
      <w:r>
        <w:rPr>
          <w:rFonts w:ascii="Times New Roman" w:hAnsi="Times New Roman" w:cs="Times New Roman"/>
          <w:sz w:val="28"/>
          <w:szCs w:val="28"/>
        </w:rPr>
        <w:t>ā</w:t>
      </w:r>
      <w:r w:rsidRPr="002B1F48">
        <w:rPr>
          <w:rFonts w:ascii="Times New Roman" w:hAnsi="Times New Roman" w:cs="Times New Roman"/>
          <w:sz w:val="28"/>
          <w:szCs w:val="28"/>
        </w:rPr>
        <w:t xml:space="preserve"> mant</w:t>
      </w:r>
      <w:r>
        <w:rPr>
          <w:rFonts w:ascii="Times New Roman" w:hAnsi="Times New Roman" w:cs="Times New Roman"/>
          <w:sz w:val="28"/>
          <w:szCs w:val="28"/>
        </w:rPr>
        <w:t>a</w:t>
      </w:r>
      <w:r w:rsidRPr="002B1F48">
        <w:rPr>
          <w:rFonts w:ascii="Times New Roman" w:hAnsi="Times New Roman" w:cs="Times New Roman"/>
          <w:sz w:val="28"/>
          <w:szCs w:val="28"/>
        </w:rPr>
        <w:t xml:space="preserve"> </w:t>
      </w:r>
      <w:r>
        <w:rPr>
          <w:rFonts w:ascii="Times New Roman" w:hAnsi="Times New Roman" w:cs="Times New Roman"/>
          <w:sz w:val="28"/>
          <w:szCs w:val="28"/>
        </w:rPr>
        <w:t xml:space="preserve">vai dokuments joprojām atrodas </w:t>
      </w:r>
      <w:r w:rsidRPr="002B1F48">
        <w:rPr>
          <w:rFonts w:ascii="Times New Roman" w:hAnsi="Times New Roman" w:cs="Times New Roman"/>
          <w:sz w:val="28"/>
          <w:szCs w:val="28"/>
        </w:rPr>
        <w:t>aģentūrā, sagatavo</w:t>
      </w:r>
      <w:r>
        <w:rPr>
          <w:rFonts w:ascii="Times New Roman" w:hAnsi="Times New Roman" w:cs="Times New Roman"/>
          <w:sz w:val="28"/>
          <w:szCs w:val="28"/>
        </w:rPr>
        <w:t xml:space="preserve"> </w:t>
      </w:r>
      <w:r w:rsidRPr="002B1F48">
        <w:rPr>
          <w:rFonts w:ascii="Times New Roman" w:hAnsi="Times New Roman" w:cs="Times New Roman"/>
          <w:sz w:val="28"/>
          <w:szCs w:val="28"/>
        </w:rPr>
        <w:t>paziņojumu</w:t>
      </w:r>
      <w:r>
        <w:rPr>
          <w:rFonts w:ascii="Times New Roman" w:hAnsi="Times New Roman" w:cs="Times New Roman"/>
          <w:sz w:val="28"/>
          <w:szCs w:val="28"/>
        </w:rPr>
        <w:t>:</w:t>
      </w:r>
    </w:p>
    <w:p w14:paraId="6BA57149" w14:textId="77777777" w:rsidR="00581E03" w:rsidRPr="002B1F48" w:rsidRDefault="00581E03" w:rsidP="00581E03">
      <w:pPr>
        <w:spacing w:after="0" w:line="240" w:lineRule="auto"/>
        <w:contextualSpacing/>
        <w:jc w:val="both"/>
        <w:rPr>
          <w:rFonts w:ascii="Times New Roman" w:hAnsi="Times New Roman" w:cs="Times New Roman"/>
          <w:sz w:val="28"/>
          <w:szCs w:val="28"/>
        </w:rPr>
      </w:pPr>
    </w:p>
    <w:p w14:paraId="44F7FC13" w14:textId="56DFD5F0" w:rsidR="00581E03" w:rsidRDefault="00581E03" w:rsidP="00581E0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30</w:t>
      </w:r>
      <w:r w:rsidRPr="002B1F48">
        <w:rPr>
          <w:rFonts w:ascii="Times New Roman" w:hAnsi="Times New Roman" w:cs="Times New Roman"/>
          <w:sz w:val="28"/>
          <w:szCs w:val="28"/>
        </w:rPr>
        <w:t>.1. informē</w:t>
      </w:r>
      <w:r>
        <w:rPr>
          <w:rFonts w:ascii="Times New Roman" w:hAnsi="Times New Roman" w:cs="Times New Roman"/>
          <w:sz w:val="28"/>
          <w:szCs w:val="28"/>
        </w:rPr>
        <w:t>jot</w:t>
      </w:r>
      <w:r w:rsidRPr="002B1F48">
        <w:rPr>
          <w:rFonts w:ascii="Times New Roman" w:hAnsi="Times New Roman" w:cs="Times New Roman"/>
          <w:sz w:val="28"/>
          <w:szCs w:val="28"/>
        </w:rPr>
        <w:t xml:space="preserve"> </w:t>
      </w:r>
      <w:r>
        <w:rPr>
          <w:rFonts w:ascii="Times New Roman" w:hAnsi="Times New Roman" w:cs="Times New Roman"/>
          <w:sz w:val="28"/>
          <w:szCs w:val="28"/>
        </w:rPr>
        <w:t xml:space="preserve">personu </w:t>
      </w:r>
      <w:r w:rsidRPr="002B1F48">
        <w:rPr>
          <w:rFonts w:ascii="Times New Roman" w:hAnsi="Times New Roman" w:cs="Times New Roman"/>
          <w:sz w:val="28"/>
          <w:szCs w:val="28"/>
        </w:rPr>
        <w:t xml:space="preserve">par izņemtās mantas </w:t>
      </w:r>
      <w:r>
        <w:rPr>
          <w:rFonts w:ascii="Times New Roman" w:hAnsi="Times New Roman" w:cs="Times New Roman"/>
          <w:sz w:val="28"/>
          <w:szCs w:val="28"/>
        </w:rPr>
        <w:t xml:space="preserve">vai dokumenta </w:t>
      </w:r>
      <w:r w:rsidRPr="002B1F48">
        <w:rPr>
          <w:rFonts w:ascii="Times New Roman" w:hAnsi="Times New Roman" w:cs="Times New Roman"/>
          <w:sz w:val="28"/>
          <w:szCs w:val="28"/>
        </w:rPr>
        <w:t>atrašanās vietu un dokumentiem, kurus nepieciešams iesniegt</w:t>
      </w:r>
      <w:r>
        <w:rPr>
          <w:rFonts w:ascii="Times New Roman" w:hAnsi="Times New Roman" w:cs="Times New Roman"/>
          <w:sz w:val="28"/>
          <w:szCs w:val="28"/>
        </w:rPr>
        <w:t xml:space="preserve">, lai persona </w:t>
      </w:r>
      <w:r w:rsidR="00D03DA3">
        <w:rPr>
          <w:rFonts w:ascii="Times New Roman" w:hAnsi="Times New Roman" w:cs="Times New Roman"/>
          <w:sz w:val="28"/>
          <w:szCs w:val="28"/>
        </w:rPr>
        <w:t xml:space="preserve">varētu </w:t>
      </w:r>
      <w:r>
        <w:rPr>
          <w:rFonts w:ascii="Times New Roman" w:hAnsi="Times New Roman" w:cs="Times New Roman"/>
          <w:sz w:val="28"/>
          <w:szCs w:val="28"/>
        </w:rPr>
        <w:t>saņemt</w:t>
      </w:r>
      <w:r w:rsidRPr="002B1F48">
        <w:rPr>
          <w:rFonts w:ascii="Times New Roman" w:hAnsi="Times New Roman" w:cs="Times New Roman"/>
          <w:sz w:val="28"/>
          <w:szCs w:val="28"/>
        </w:rPr>
        <w:t xml:space="preserve"> </w:t>
      </w:r>
      <w:r>
        <w:rPr>
          <w:rFonts w:ascii="Times New Roman" w:hAnsi="Times New Roman" w:cs="Times New Roman"/>
          <w:sz w:val="28"/>
          <w:szCs w:val="28"/>
        </w:rPr>
        <w:t>izņemto mantu vai dokumentu</w:t>
      </w:r>
      <w:r w:rsidRPr="002B1F48">
        <w:rPr>
          <w:rFonts w:ascii="Times New Roman" w:hAnsi="Times New Roman" w:cs="Times New Roman"/>
          <w:sz w:val="28"/>
          <w:szCs w:val="28"/>
        </w:rPr>
        <w:t>;</w:t>
      </w:r>
    </w:p>
    <w:p w14:paraId="788E36CC" w14:textId="77777777" w:rsidR="00581E03" w:rsidRPr="002B1F48" w:rsidRDefault="00581E03" w:rsidP="00581E03">
      <w:pPr>
        <w:spacing w:after="0" w:line="240" w:lineRule="auto"/>
        <w:ind w:firstLine="720"/>
        <w:contextualSpacing/>
        <w:jc w:val="both"/>
        <w:rPr>
          <w:rFonts w:ascii="Times New Roman" w:hAnsi="Times New Roman" w:cs="Times New Roman"/>
          <w:sz w:val="28"/>
          <w:szCs w:val="28"/>
        </w:rPr>
      </w:pPr>
    </w:p>
    <w:p w14:paraId="02D91E68" w14:textId="1DB71A46" w:rsidR="00581E03" w:rsidRDefault="00581E03" w:rsidP="00581E0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30.2. brīdinot personu</w:t>
      </w:r>
      <w:r w:rsidRPr="002B1F48">
        <w:rPr>
          <w:rFonts w:ascii="Times New Roman" w:hAnsi="Times New Roman" w:cs="Times New Roman"/>
          <w:sz w:val="28"/>
          <w:szCs w:val="28"/>
        </w:rPr>
        <w:t xml:space="preserve"> par izņemtās mantas </w:t>
      </w:r>
      <w:r>
        <w:rPr>
          <w:rFonts w:ascii="Times New Roman" w:hAnsi="Times New Roman" w:cs="Times New Roman"/>
          <w:sz w:val="28"/>
          <w:szCs w:val="28"/>
        </w:rPr>
        <w:t xml:space="preserve">vai dokumenta </w:t>
      </w:r>
      <w:r w:rsidRPr="002B1F48">
        <w:rPr>
          <w:rFonts w:ascii="Times New Roman" w:hAnsi="Times New Roman" w:cs="Times New Roman"/>
          <w:sz w:val="28"/>
          <w:szCs w:val="28"/>
        </w:rPr>
        <w:t xml:space="preserve">realizāciju vai iznīcināšanu, ja </w:t>
      </w:r>
      <w:r>
        <w:rPr>
          <w:rFonts w:ascii="Times New Roman" w:hAnsi="Times New Roman" w:cs="Times New Roman"/>
          <w:sz w:val="28"/>
          <w:szCs w:val="28"/>
        </w:rPr>
        <w:t xml:space="preserve">persona </w:t>
      </w:r>
      <w:r w:rsidRPr="002B1F48">
        <w:rPr>
          <w:rFonts w:ascii="Times New Roman" w:hAnsi="Times New Roman" w:cs="Times New Roman"/>
          <w:sz w:val="28"/>
          <w:szCs w:val="28"/>
        </w:rPr>
        <w:t xml:space="preserve">šajos noteikumos noteiktajā termiņā </w:t>
      </w:r>
      <w:r>
        <w:rPr>
          <w:rFonts w:ascii="Times New Roman" w:hAnsi="Times New Roman" w:cs="Times New Roman"/>
          <w:sz w:val="28"/>
          <w:szCs w:val="28"/>
        </w:rPr>
        <w:t>ne</w:t>
      </w:r>
      <w:r w:rsidRPr="002B1F48">
        <w:rPr>
          <w:rFonts w:ascii="Times New Roman" w:hAnsi="Times New Roman" w:cs="Times New Roman"/>
          <w:sz w:val="28"/>
          <w:szCs w:val="28"/>
        </w:rPr>
        <w:t>pārņem</w:t>
      </w:r>
      <w:r>
        <w:rPr>
          <w:rFonts w:ascii="Times New Roman" w:hAnsi="Times New Roman" w:cs="Times New Roman"/>
          <w:sz w:val="28"/>
          <w:szCs w:val="28"/>
        </w:rPr>
        <w:t>s tai at</w:t>
      </w:r>
      <w:r w:rsidR="00797496">
        <w:rPr>
          <w:rFonts w:ascii="Times New Roman" w:hAnsi="Times New Roman" w:cs="Times New Roman"/>
          <w:sz w:val="28"/>
          <w:szCs w:val="28"/>
        </w:rPr>
        <w:t>d</w:t>
      </w:r>
      <w:r>
        <w:rPr>
          <w:rFonts w:ascii="Times New Roman" w:hAnsi="Times New Roman" w:cs="Times New Roman"/>
          <w:sz w:val="28"/>
          <w:szCs w:val="28"/>
        </w:rPr>
        <w:t xml:space="preserve">odamo izņemto mantu vai dokumentu. </w:t>
      </w:r>
      <w:r w:rsidRPr="002B1F48">
        <w:rPr>
          <w:rFonts w:ascii="Times New Roman" w:hAnsi="Times New Roman" w:cs="Times New Roman"/>
          <w:sz w:val="28"/>
          <w:szCs w:val="28"/>
        </w:rPr>
        <w:t xml:space="preserve"> </w:t>
      </w:r>
    </w:p>
    <w:p w14:paraId="29E75054" w14:textId="77777777" w:rsidR="002B1F48" w:rsidRDefault="002B1F48" w:rsidP="002B1F48">
      <w:pPr>
        <w:spacing w:after="0" w:line="240" w:lineRule="auto"/>
        <w:contextualSpacing/>
        <w:jc w:val="both"/>
        <w:rPr>
          <w:rFonts w:ascii="Times New Roman" w:hAnsi="Times New Roman" w:cs="Times New Roman"/>
          <w:sz w:val="28"/>
          <w:szCs w:val="28"/>
        </w:rPr>
      </w:pPr>
    </w:p>
    <w:p w14:paraId="2A017498" w14:textId="77777777" w:rsidR="002B1F48" w:rsidRDefault="002B1F48" w:rsidP="002B1F4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91445">
        <w:rPr>
          <w:rFonts w:ascii="Times New Roman" w:hAnsi="Times New Roman" w:cs="Times New Roman"/>
          <w:sz w:val="28"/>
          <w:szCs w:val="28"/>
        </w:rPr>
        <w:t>1</w:t>
      </w:r>
      <w:r>
        <w:rPr>
          <w:rFonts w:ascii="Times New Roman" w:hAnsi="Times New Roman" w:cs="Times New Roman"/>
          <w:sz w:val="28"/>
          <w:szCs w:val="28"/>
        </w:rPr>
        <w:t xml:space="preserve">. </w:t>
      </w:r>
      <w:r w:rsidRPr="002B1F48">
        <w:rPr>
          <w:rFonts w:ascii="Times New Roman" w:hAnsi="Times New Roman" w:cs="Times New Roman"/>
          <w:sz w:val="28"/>
          <w:szCs w:val="28"/>
        </w:rPr>
        <w:t xml:space="preserve">Ja zvērināta tiesu izpildītāja lietvedībā atrodas izpildu lieta, kurā ir jāvērš piedziņa par Civilprocesa likumā noteiktajā pirmajā un otrajā kārtā apmierināmiem prasījumiem pret parādnieka īpašumā esošo kustamo mantu, kas izņemta administratīvā pārkāpuma lietā un glabājas aģentūrā, tiesu izpildītājs saskaņo izņemtās mantas izdošanu ar </w:t>
      </w:r>
      <w:r>
        <w:rPr>
          <w:rFonts w:ascii="Times New Roman" w:hAnsi="Times New Roman" w:cs="Times New Roman"/>
          <w:sz w:val="28"/>
          <w:szCs w:val="28"/>
        </w:rPr>
        <w:t>amatpersonu</w:t>
      </w:r>
      <w:r w:rsidRPr="002B1F48">
        <w:rPr>
          <w:rFonts w:ascii="Times New Roman" w:hAnsi="Times New Roman" w:cs="Times New Roman"/>
          <w:sz w:val="28"/>
          <w:szCs w:val="28"/>
        </w:rPr>
        <w:t>, kuras lietvedībā atrodas administratīvā pārkāpuma lieta.</w:t>
      </w:r>
    </w:p>
    <w:p w14:paraId="14E2A90A" w14:textId="77777777" w:rsidR="002B1F48" w:rsidRDefault="002B1F48" w:rsidP="002B1F48">
      <w:pPr>
        <w:spacing w:after="0" w:line="240" w:lineRule="auto"/>
        <w:contextualSpacing/>
        <w:jc w:val="both"/>
        <w:rPr>
          <w:rFonts w:ascii="Times New Roman" w:hAnsi="Times New Roman" w:cs="Times New Roman"/>
          <w:sz w:val="28"/>
          <w:szCs w:val="28"/>
        </w:rPr>
      </w:pPr>
    </w:p>
    <w:p w14:paraId="567B927D" w14:textId="7B5DF44B" w:rsidR="002B1F48" w:rsidRDefault="002B1F48" w:rsidP="002B1F4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91445">
        <w:rPr>
          <w:rFonts w:ascii="Times New Roman" w:hAnsi="Times New Roman" w:cs="Times New Roman"/>
          <w:sz w:val="28"/>
          <w:szCs w:val="28"/>
        </w:rPr>
        <w:t>2</w:t>
      </w:r>
      <w:r>
        <w:rPr>
          <w:rFonts w:ascii="Times New Roman" w:hAnsi="Times New Roman" w:cs="Times New Roman"/>
          <w:sz w:val="28"/>
          <w:szCs w:val="28"/>
        </w:rPr>
        <w:t xml:space="preserve">. </w:t>
      </w:r>
      <w:r w:rsidRPr="002B1F48">
        <w:rPr>
          <w:rFonts w:ascii="Times New Roman" w:hAnsi="Times New Roman" w:cs="Times New Roman"/>
          <w:sz w:val="28"/>
          <w:szCs w:val="28"/>
        </w:rPr>
        <w:t xml:space="preserve">Zvērināts tiesu izpildītājs pēc </w:t>
      </w:r>
      <w:r w:rsidR="00425419">
        <w:rPr>
          <w:rFonts w:ascii="Times New Roman" w:hAnsi="Times New Roman" w:cs="Times New Roman"/>
          <w:sz w:val="28"/>
          <w:szCs w:val="28"/>
        </w:rPr>
        <w:t xml:space="preserve">šo noteikumu 31.punktā minētā saskaņojuma </w:t>
      </w:r>
      <w:r w:rsidRPr="002B1F48">
        <w:rPr>
          <w:rFonts w:ascii="Times New Roman" w:hAnsi="Times New Roman" w:cs="Times New Roman"/>
          <w:sz w:val="28"/>
          <w:szCs w:val="28"/>
        </w:rPr>
        <w:t xml:space="preserve">saņemšanas nosūta </w:t>
      </w:r>
      <w:r w:rsidR="002134E1">
        <w:rPr>
          <w:rFonts w:ascii="Times New Roman" w:hAnsi="Times New Roman" w:cs="Times New Roman"/>
          <w:sz w:val="28"/>
          <w:szCs w:val="28"/>
        </w:rPr>
        <w:t>to</w:t>
      </w:r>
      <w:r w:rsidRPr="002B1F48">
        <w:rPr>
          <w:rFonts w:ascii="Times New Roman" w:hAnsi="Times New Roman" w:cs="Times New Roman"/>
          <w:sz w:val="28"/>
          <w:szCs w:val="28"/>
        </w:rPr>
        <w:t xml:space="preserve"> aģentūrai un </w:t>
      </w:r>
      <w:r w:rsidR="002134E1">
        <w:rPr>
          <w:rFonts w:ascii="Times New Roman" w:hAnsi="Times New Roman" w:cs="Times New Roman"/>
          <w:sz w:val="28"/>
          <w:szCs w:val="28"/>
        </w:rPr>
        <w:t xml:space="preserve">vienojas ar aģentūru par </w:t>
      </w:r>
      <w:r w:rsidR="002134E1" w:rsidRPr="002B1F48">
        <w:rPr>
          <w:rFonts w:ascii="Times New Roman" w:hAnsi="Times New Roman" w:cs="Times New Roman"/>
          <w:sz w:val="28"/>
          <w:szCs w:val="28"/>
        </w:rPr>
        <w:t>mant</w:t>
      </w:r>
      <w:r w:rsidR="002134E1">
        <w:rPr>
          <w:rFonts w:ascii="Times New Roman" w:hAnsi="Times New Roman" w:cs="Times New Roman"/>
          <w:sz w:val="28"/>
          <w:szCs w:val="28"/>
        </w:rPr>
        <w:t>as izņemšanu</w:t>
      </w:r>
      <w:r w:rsidRPr="002B1F48">
        <w:rPr>
          <w:rFonts w:ascii="Times New Roman" w:hAnsi="Times New Roman" w:cs="Times New Roman"/>
          <w:sz w:val="28"/>
          <w:szCs w:val="28"/>
        </w:rPr>
        <w:t>.</w:t>
      </w:r>
    </w:p>
    <w:p w14:paraId="5FB604DB" w14:textId="77777777" w:rsidR="00457D29" w:rsidRDefault="00457D29" w:rsidP="00457D29">
      <w:pPr>
        <w:spacing w:after="0" w:line="240" w:lineRule="auto"/>
        <w:contextualSpacing/>
        <w:jc w:val="both"/>
        <w:rPr>
          <w:rFonts w:ascii="Times New Roman" w:hAnsi="Times New Roman" w:cs="Times New Roman"/>
          <w:sz w:val="28"/>
          <w:szCs w:val="28"/>
        </w:rPr>
      </w:pPr>
    </w:p>
    <w:p w14:paraId="64E5405D" w14:textId="2DE7B29D" w:rsidR="00457D29" w:rsidRDefault="00DA094B" w:rsidP="00457D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33</w:t>
      </w:r>
      <w:r w:rsidR="00457D29">
        <w:rPr>
          <w:rFonts w:ascii="Times New Roman" w:hAnsi="Times New Roman" w:cs="Times New Roman"/>
          <w:sz w:val="28"/>
          <w:szCs w:val="28"/>
        </w:rPr>
        <w:t xml:space="preserve">. </w:t>
      </w:r>
      <w:r w:rsidR="00457D29" w:rsidRPr="00CB0006">
        <w:rPr>
          <w:rFonts w:ascii="Times New Roman" w:hAnsi="Times New Roman" w:cs="Times New Roman"/>
          <w:sz w:val="28"/>
          <w:szCs w:val="28"/>
        </w:rPr>
        <w:t xml:space="preserve">Ja persona </w:t>
      </w:r>
      <w:r w:rsidR="00457D29" w:rsidRPr="00CD6D51">
        <w:rPr>
          <w:rFonts w:ascii="Times New Roman" w:hAnsi="Times New Roman" w:cs="Times New Roman"/>
          <w:sz w:val="28"/>
          <w:szCs w:val="28"/>
        </w:rPr>
        <w:t>izņemto mantu nepārņem</w:t>
      </w:r>
      <w:r w:rsidR="00457D29" w:rsidRPr="00CB0006">
        <w:rPr>
          <w:rFonts w:ascii="Times New Roman" w:hAnsi="Times New Roman" w:cs="Times New Roman"/>
          <w:sz w:val="28"/>
          <w:szCs w:val="28"/>
        </w:rPr>
        <w:t xml:space="preserve"> mēneša laikā</w:t>
      </w:r>
      <w:r w:rsidR="00457D29">
        <w:rPr>
          <w:rFonts w:ascii="Times New Roman" w:hAnsi="Times New Roman" w:cs="Times New Roman"/>
          <w:sz w:val="28"/>
          <w:szCs w:val="28"/>
        </w:rPr>
        <w:t xml:space="preserve"> pēc </w:t>
      </w:r>
      <w:r w:rsidR="00457D29" w:rsidRPr="00CB0006">
        <w:rPr>
          <w:rFonts w:ascii="Times New Roman" w:hAnsi="Times New Roman" w:cs="Times New Roman"/>
          <w:sz w:val="28"/>
          <w:szCs w:val="28"/>
        </w:rPr>
        <w:t>lēmuma par atdošanu spēkā stāšanās, aģentūra to realizē vai iznīcina.</w:t>
      </w:r>
    </w:p>
    <w:p w14:paraId="7145F2C4" w14:textId="77777777" w:rsidR="008D278F" w:rsidRDefault="008D278F" w:rsidP="008D278F">
      <w:pPr>
        <w:spacing w:after="0" w:line="240" w:lineRule="auto"/>
        <w:contextualSpacing/>
        <w:jc w:val="both"/>
        <w:rPr>
          <w:rFonts w:ascii="Times New Roman" w:hAnsi="Times New Roman" w:cs="Times New Roman"/>
          <w:sz w:val="28"/>
          <w:szCs w:val="28"/>
        </w:rPr>
      </w:pPr>
    </w:p>
    <w:p w14:paraId="237F2D89" w14:textId="04260104" w:rsidR="008D278F" w:rsidRDefault="00DA094B" w:rsidP="008D27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34</w:t>
      </w:r>
      <w:r w:rsidR="008D278F">
        <w:rPr>
          <w:rFonts w:ascii="Times New Roman" w:hAnsi="Times New Roman" w:cs="Times New Roman"/>
          <w:sz w:val="28"/>
          <w:szCs w:val="28"/>
        </w:rPr>
        <w:t>. J</w:t>
      </w:r>
      <w:r w:rsidR="008D278F" w:rsidRPr="00CB0006">
        <w:rPr>
          <w:rFonts w:ascii="Times New Roman" w:hAnsi="Times New Roman" w:cs="Times New Roman"/>
          <w:sz w:val="28"/>
          <w:szCs w:val="28"/>
        </w:rPr>
        <w:t xml:space="preserve">a aģentūrā ir saņemts izņemtās mantas īpašnieka iesniegums vai starptautiskajā sadarbībā Valsts policijas iegūts apliecinājums, ka izņemtās mantas īpašnieks atsakās saņemt tam atdodamo izņemto mantu, aģentūra izņemto mantu realizē vai iznīcina, neievērojot šo noteikumu </w:t>
      </w:r>
      <w:r>
        <w:rPr>
          <w:rFonts w:ascii="Times New Roman" w:hAnsi="Times New Roman" w:cs="Times New Roman"/>
          <w:sz w:val="28"/>
          <w:szCs w:val="28"/>
        </w:rPr>
        <w:t>33</w:t>
      </w:r>
      <w:r w:rsidR="008D278F" w:rsidRPr="00CB0006">
        <w:rPr>
          <w:rFonts w:ascii="Times New Roman" w:hAnsi="Times New Roman" w:cs="Times New Roman"/>
          <w:sz w:val="28"/>
          <w:szCs w:val="28"/>
        </w:rPr>
        <w:t>.punktā noteikto termiņu.</w:t>
      </w:r>
    </w:p>
    <w:p w14:paraId="61029CA3" w14:textId="77777777" w:rsidR="008D278F" w:rsidRDefault="008D278F" w:rsidP="008D278F">
      <w:pPr>
        <w:spacing w:after="0" w:line="240" w:lineRule="auto"/>
        <w:contextualSpacing/>
        <w:jc w:val="both"/>
        <w:rPr>
          <w:rFonts w:ascii="Times New Roman" w:hAnsi="Times New Roman" w:cs="Times New Roman"/>
          <w:sz w:val="28"/>
          <w:szCs w:val="28"/>
        </w:rPr>
      </w:pPr>
    </w:p>
    <w:p w14:paraId="3C3FF813" w14:textId="12AC2310" w:rsidR="008D278F" w:rsidRDefault="00DA094B" w:rsidP="008D27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35</w:t>
      </w:r>
      <w:r w:rsidR="008D278F">
        <w:rPr>
          <w:rFonts w:ascii="Times New Roman" w:hAnsi="Times New Roman" w:cs="Times New Roman"/>
          <w:sz w:val="28"/>
          <w:szCs w:val="28"/>
        </w:rPr>
        <w:t xml:space="preserve">. </w:t>
      </w:r>
      <w:r w:rsidR="008D278F" w:rsidRPr="00CB0006">
        <w:rPr>
          <w:rFonts w:ascii="Times New Roman" w:hAnsi="Times New Roman" w:cs="Times New Roman"/>
          <w:sz w:val="28"/>
          <w:szCs w:val="28"/>
        </w:rPr>
        <w:t xml:space="preserve">Ja līdz izņemtās mantas realizācijas vai iznīcināšanas dienai ir saņemts personas iesniegums par izņemtās mantas atdošanu un aģentūra ir uzsākusi izņemtās mantas realizācijas vai iznīcināšanas procesu šo noteikumu </w:t>
      </w:r>
      <w:r w:rsidR="001D5FF0">
        <w:rPr>
          <w:rFonts w:ascii="Times New Roman" w:hAnsi="Times New Roman" w:cs="Times New Roman"/>
          <w:sz w:val="28"/>
          <w:szCs w:val="28"/>
        </w:rPr>
        <w:t>33</w:t>
      </w:r>
      <w:r w:rsidR="008D278F" w:rsidRPr="00CB0006">
        <w:rPr>
          <w:rFonts w:ascii="Times New Roman" w:hAnsi="Times New Roman" w:cs="Times New Roman"/>
          <w:sz w:val="28"/>
          <w:szCs w:val="28"/>
        </w:rPr>
        <w:t>.punktā minētajā gadījumā, aģentūra realizācijas vai iznīcināšanas procesu aptur un veic šo noteikumu III nodaļā minētās darbības.</w:t>
      </w:r>
    </w:p>
    <w:p w14:paraId="5DAFA58B" w14:textId="77777777" w:rsidR="002B1F48" w:rsidRDefault="002B1F48" w:rsidP="009F3CA0">
      <w:pPr>
        <w:spacing w:after="0" w:line="240" w:lineRule="auto"/>
        <w:contextualSpacing/>
        <w:jc w:val="both"/>
        <w:rPr>
          <w:rFonts w:ascii="Times New Roman" w:hAnsi="Times New Roman" w:cs="Times New Roman"/>
          <w:sz w:val="28"/>
          <w:szCs w:val="28"/>
        </w:rPr>
      </w:pPr>
    </w:p>
    <w:p w14:paraId="00CC8E03" w14:textId="2D71E9BA" w:rsidR="00B901A8" w:rsidRDefault="001D5FF0" w:rsidP="00B901A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36</w:t>
      </w:r>
      <w:r w:rsidR="00B901A8">
        <w:rPr>
          <w:rFonts w:ascii="Times New Roman" w:hAnsi="Times New Roman" w:cs="Times New Roman"/>
          <w:sz w:val="28"/>
          <w:szCs w:val="28"/>
        </w:rPr>
        <w:t xml:space="preserve">. </w:t>
      </w:r>
      <w:r w:rsidR="00B901A8" w:rsidRPr="002B1F48">
        <w:rPr>
          <w:rFonts w:ascii="Times New Roman" w:hAnsi="Times New Roman" w:cs="Times New Roman"/>
          <w:sz w:val="28"/>
          <w:szCs w:val="28"/>
        </w:rPr>
        <w:t>Ja lēmums administratīvā pārkāpuma lietā paredz izņemtās mantas vai dokumenta konfiskāciju,</w:t>
      </w:r>
      <w:r w:rsidR="006F6319">
        <w:rPr>
          <w:rFonts w:ascii="Times New Roman" w:hAnsi="Times New Roman" w:cs="Times New Roman"/>
          <w:sz w:val="28"/>
          <w:szCs w:val="28"/>
        </w:rPr>
        <w:t xml:space="preserve"> a</w:t>
      </w:r>
      <w:r w:rsidR="006F6319" w:rsidRPr="00C05F46">
        <w:rPr>
          <w:rFonts w:ascii="Times New Roman" w:hAnsi="Times New Roman" w:cs="Times New Roman"/>
          <w:color w:val="000000"/>
          <w:sz w:val="28"/>
          <w:szCs w:val="28"/>
        </w:rPr>
        <w:t xml:space="preserve">tbildīgā </w:t>
      </w:r>
      <w:r w:rsidR="00FB4844">
        <w:rPr>
          <w:rFonts w:ascii="Times New Roman" w:hAnsi="Times New Roman" w:cs="Times New Roman"/>
          <w:color w:val="000000"/>
          <w:sz w:val="28"/>
          <w:szCs w:val="28"/>
        </w:rPr>
        <w:t xml:space="preserve">iestāde </w:t>
      </w:r>
      <w:r w:rsidR="0014374C">
        <w:rPr>
          <w:rFonts w:ascii="Times New Roman" w:hAnsi="Times New Roman" w:cs="Times New Roman"/>
          <w:sz w:val="28"/>
          <w:szCs w:val="28"/>
        </w:rPr>
        <w:t>nodod aģentūrai šī lēmuma norakstu vai oriģinālu, nosūt</w:t>
      </w:r>
      <w:r w:rsidR="00B93812">
        <w:rPr>
          <w:rFonts w:ascii="Times New Roman" w:hAnsi="Times New Roman" w:cs="Times New Roman"/>
          <w:sz w:val="28"/>
          <w:szCs w:val="28"/>
        </w:rPr>
        <w:t>ot to</w:t>
      </w:r>
      <w:r w:rsidR="0014374C">
        <w:rPr>
          <w:rFonts w:ascii="Times New Roman" w:hAnsi="Times New Roman" w:cs="Times New Roman"/>
          <w:sz w:val="28"/>
          <w:szCs w:val="28"/>
        </w:rPr>
        <w:t xml:space="preserve"> aģentūra</w:t>
      </w:r>
      <w:r w:rsidR="00555C77">
        <w:rPr>
          <w:rFonts w:ascii="Times New Roman" w:hAnsi="Times New Roman" w:cs="Times New Roman"/>
          <w:sz w:val="28"/>
          <w:szCs w:val="28"/>
        </w:rPr>
        <w:t>i</w:t>
      </w:r>
      <w:r w:rsidR="0014374C">
        <w:rPr>
          <w:rFonts w:ascii="Times New Roman" w:hAnsi="Times New Roman" w:cs="Times New Roman"/>
          <w:sz w:val="28"/>
          <w:szCs w:val="28"/>
        </w:rPr>
        <w:t xml:space="preserve"> papīra formā vai </w:t>
      </w:r>
      <w:r w:rsidR="0014374C" w:rsidRPr="00C47FEA">
        <w:rPr>
          <w:rFonts w:ascii="Times New Roman" w:hAnsi="Times New Roman" w:cs="Times New Roman"/>
          <w:sz w:val="28"/>
          <w:szCs w:val="28"/>
        </w:rPr>
        <w:t>elektroniski</w:t>
      </w:r>
      <w:r w:rsidR="0014374C">
        <w:rPr>
          <w:rFonts w:ascii="Times New Roman" w:hAnsi="Times New Roman" w:cs="Times New Roman"/>
          <w:sz w:val="28"/>
          <w:szCs w:val="28"/>
        </w:rPr>
        <w:t xml:space="preserve"> </w:t>
      </w:r>
      <w:r w:rsidR="00953580">
        <w:rPr>
          <w:rFonts w:ascii="Times New Roman" w:hAnsi="Times New Roman" w:cs="Times New Roman"/>
          <w:sz w:val="28"/>
          <w:szCs w:val="28"/>
        </w:rPr>
        <w:t xml:space="preserve">uz aģentūras e-adresi </w:t>
      </w:r>
      <w:r w:rsidR="0014374C">
        <w:rPr>
          <w:rFonts w:ascii="Times New Roman" w:hAnsi="Times New Roman" w:cs="Times New Roman"/>
          <w:sz w:val="28"/>
          <w:szCs w:val="28"/>
        </w:rPr>
        <w:t>(parakstītu ar drošu elektronisko parakstu) vai arī nodo</w:t>
      </w:r>
      <w:r w:rsidR="006F5CC5">
        <w:rPr>
          <w:rFonts w:ascii="Times New Roman" w:hAnsi="Times New Roman" w:cs="Times New Roman"/>
          <w:sz w:val="28"/>
          <w:szCs w:val="28"/>
        </w:rPr>
        <w:t>dot to</w:t>
      </w:r>
      <w:r w:rsidR="0014374C">
        <w:rPr>
          <w:rFonts w:ascii="Times New Roman" w:hAnsi="Times New Roman" w:cs="Times New Roman"/>
          <w:sz w:val="28"/>
          <w:szCs w:val="28"/>
        </w:rPr>
        <w:t xml:space="preserve"> aģentūrai ar Informācijas sistēmas starpniecību.</w:t>
      </w:r>
      <w:r w:rsidR="006F6319" w:rsidRPr="00C05F46">
        <w:rPr>
          <w:rFonts w:ascii="Times New Roman" w:hAnsi="Times New Roman" w:cs="Times New Roman"/>
          <w:color w:val="000000"/>
          <w:sz w:val="28"/>
          <w:szCs w:val="28"/>
        </w:rPr>
        <w:t xml:space="preserve"> </w:t>
      </w:r>
      <w:r w:rsidR="00BE3612">
        <w:rPr>
          <w:rFonts w:ascii="Times New Roman" w:hAnsi="Times New Roman" w:cs="Times New Roman"/>
          <w:color w:val="000000"/>
          <w:sz w:val="28"/>
          <w:szCs w:val="28"/>
        </w:rPr>
        <w:t>A</w:t>
      </w:r>
      <w:r w:rsidR="00B901A8">
        <w:rPr>
          <w:rFonts w:ascii="Times New Roman" w:hAnsi="Times New Roman" w:cs="Times New Roman"/>
          <w:sz w:val="28"/>
          <w:szCs w:val="28"/>
        </w:rPr>
        <w:t>ģentūra</w:t>
      </w:r>
      <w:r w:rsidR="00B901A8" w:rsidRPr="002B1F48">
        <w:rPr>
          <w:rFonts w:ascii="Times New Roman" w:hAnsi="Times New Roman" w:cs="Times New Roman"/>
          <w:sz w:val="28"/>
          <w:szCs w:val="28"/>
        </w:rPr>
        <w:t xml:space="preserve"> normatīvajos aktos par rīcību ar valstij piekritīgo mantu noteiktajā kārtībā </w:t>
      </w:r>
      <w:r w:rsidR="00B901A8">
        <w:rPr>
          <w:rFonts w:ascii="Times New Roman" w:hAnsi="Times New Roman" w:cs="Times New Roman"/>
          <w:sz w:val="28"/>
          <w:szCs w:val="28"/>
        </w:rPr>
        <w:t xml:space="preserve">nodod izņemto mantu vai dokumentu Valsts ieņēmumu dienestam. </w:t>
      </w:r>
    </w:p>
    <w:p w14:paraId="4D2594F0" w14:textId="784335D2" w:rsidR="002B1F48" w:rsidRDefault="002B1F48" w:rsidP="009F3CA0">
      <w:pPr>
        <w:spacing w:after="0" w:line="240" w:lineRule="auto"/>
        <w:contextualSpacing/>
        <w:jc w:val="both"/>
        <w:rPr>
          <w:rFonts w:ascii="Times New Roman" w:hAnsi="Times New Roman" w:cs="Times New Roman"/>
          <w:sz w:val="28"/>
          <w:szCs w:val="28"/>
        </w:rPr>
      </w:pPr>
    </w:p>
    <w:p w14:paraId="635CE0DC" w14:textId="553ABC81" w:rsidR="00A01C6E" w:rsidRDefault="001D5FF0" w:rsidP="00A01C6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37</w:t>
      </w:r>
      <w:r w:rsidR="00A01C6E">
        <w:rPr>
          <w:rFonts w:ascii="Times New Roman" w:hAnsi="Times New Roman" w:cs="Times New Roman"/>
          <w:sz w:val="28"/>
          <w:szCs w:val="28"/>
        </w:rPr>
        <w:t>.</w:t>
      </w:r>
      <w:r w:rsidR="00EA0C02">
        <w:rPr>
          <w:rFonts w:ascii="Times New Roman" w:hAnsi="Times New Roman" w:cs="Times New Roman"/>
          <w:sz w:val="28"/>
          <w:szCs w:val="28"/>
        </w:rPr>
        <w:t xml:space="preserve"> </w:t>
      </w:r>
      <w:r w:rsidR="00A01C6E" w:rsidRPr="007275D0">
        <w:rPr>
          <w:rFonts w:ascii="Times New Roman" w:hAnsi="Times New Roman" w:cs="Times New Roman"/>
          <w:sz w:val="28"/>
          <w:szCs w:val="28"/>
        </w:rPr>
        <w:t xml:space="preserve">Ja lēmums administratīvā pārkāpuma lietā paredz </w:t>
      </w:r>
      <w:r w:rsidR="00A01C6E">
        <w:rPr>
          <w:rFonts w:ascii="Times New Roman" w:hAnsi="Times New Roman" w:cs="Times New Roman"/>
          <w:sz w:val="28"/>
          <w:szCs w:val="28"/>
        </w:rPr>
        <w:t xml:space="preserve">izņemtās mantas vai dokumenta </w:t>
      </w:r>
      <w:r w:rsidR="00A01C6E" w:rsidRPr="007275D0">
        <w:rPr>
          <w:rFonts w:ascii="Times New Roman" w:hAnsi="Times New Roman" w:cs="Times New Roman"/>
          <w:sz w:val="28"/>
          <w:szCs w:val="28"/>
        </w:rPr>
        <w:t>atdošanu</w:t>
      </w:r>
      <w:r w:rsidR="00A01C6E">
        <w:rPr>
          <w:rFonts w:ascii="Times New Roman" w:hAnsi="Times New Roman" w:cs="Times New Roman"/>
          <w:sz w:val="28"/>
          <w:szCs w:val="28"/>
        </w:rPr>
        <w:t>, kas glabājas iestādē</w:t>
      </w:r>
      <w:r w:rsidR="00A01C6E" w:rsidRPr="007275D0">
        <w:rPr>
          <w:rFonts w:ascii="Times New Roman" w:hAnsi="Times New Roman" w:cs="Times New Roman"/>
          <w:sz w:val="28"/>
          <w:szCs w:val="28"/>
        </w:rPr>
        <w:t xml:space="preserve"> </w:t>
      </w:r>
      <w:r w:rsidR="00A01C6E">
        <w:rPr>
          <w:rFonts w:ascii="Times New Roman" w:hAnsi="Times New Roman" w:cs="Times New Roman"/>
          <w:sz w:val="28"/>
          <w:szCs w:val="28"/>
        </w:rPr>
        <w:t xml:space="preserve">vai pie šo noteikumu </w:t>
      </w:r>
      <w:r w:rsidR="00D32BD5">
        <w:rPr>
          <w:rFonts w:ascii="Times New Roman" w:hAnsi="Times New Roman" w:cs="Times New Roman"/>
          <w:sz w:val="28"/>
          <w:szCs w:val="28"/>
        </w:rPr>
        <w:t>8</w:t>
      </w:r>
      <w:r w:rsidR="00A01C6E">
        <w:rPr>
          <w:rFonts w:ascii="Times New Roman" w:hAnsi="Times New Roman" w:cs="Times New Roman"/>
          <w:sz w:val="28"/>
          <w:szCs w:val="28"/>
        </w:rPr>
        <w:t>.punktā minētās personas</w:t>
      </w:r>
      <w:r w:rsidR="00A01C6E" w:rsidRPr="007275D0">
        <w:rPr>
          <w:rFonts w:ascii="Times New Roman" w:hAnsi="Times New Roman" w:cs="Times New Roman"/>
          <w:sz w:val="28"/>
          <w:szCs w:val="28"/>
        </w:rPr>
        <w:t xml:space="preserve">, </w:t>
      </w:r>
      <w:r w:rsidR="00A01C6E">
        <w:rPr>
          <w:rFonts w:ascii="Times New Roman" w:hAnsi="Times New Roman" w:cs="Times New Roman"/>
          <w:sz w:val="28"/>
          <w:szCs w:val="28"/>
        </w:rPr>
        <w:t>izņemtās mantas vai dokumenta atdošanu organizē iestāde, ievērojot šajos noteikumos noteikto kārtību un termiņus.</w:t>
      </w:r>
    </w:p>
    <w:p w14:paraId="4574C1F5" w14:textId="77777777" w:rsidR="00A01C6E" w:rsidRDefault="00A01C6E" w:rsidP="009F3CA0">
      <w:pPr>
        <w:spacing w:after="0" w:line="240" w:lineRule="auto"/>
        <w:contextualSpacing/>
        <w:jc w:val="both"/>
        <w:rPr>
          <w:rFonts w:ascii="Times New Roman" w:hAnsi="Times New Roman" w:cs="Times New Roman"/>
          <w:sz w:val="28"/>
          <w:szCs w:val="28"/>
        </w:rPr>
      </w:pPr>
    </w:p>
    <w:p w14:paraId="35CFA8E2" w14:textId="77777777" w:rsidR="002B1F48" w:rsidRDefault="002B1F48" w:rsidP="002B1F48">
      <w:pPr>
        <w:spacing w:after="0" w:line="240" w:lineRule="auto"/>
        <w:contextualSpacing/>
        <w:jc w:val="center"/>
        <w:rPr>
          <w:rFonts w:ascii="Times New Roman" w:hAnsi="Times New Roman" w:cs="Times New Roman"/>
          <w:b/>
          <w:sz w:val="28"/>
          <w:szCs w:val="28"/>
        </w:rPr>
      </w:pPr>
      <w:r w:rsidRPr="002B1F48">
        <w:rPr>
          <w:rFonts w:ascii="Times New Roman" w:hAnsi="Times New Roman" w:cs="Times New Roman"/>
          <w:b/>
          <w:sz w:val="28"/>
          <w:szCs w:val="28"/>
        </w:rPr>
        <w:t xml:space="preserve">IV. Izņemtās mantas </w:t>
      </w:r>
      <w:r w:rsidR="004A5FC3">
        <w:rPr>
          <w:rFonts w:ascii="Times New Roman" w:hAnsi="Times New Roman" w:cs="Times New Roman"/>
          <w:b/>
          <w:sz w:val="28"/>
          <w:szCs w:val="28"/>
        </w:rPr>
        <w:t>iznīcināšana</w:t>
      </w:r>
      <w:r w:rsidRPr="002B1F48">
        <w:rPr>
          <w:rFonts w:ascii="Times New Roman" w:hAnsi="Times New Roman" w:cs="Times New Roman"/>
          <w:b/>
          <w:sz w:val="28"/>
          <w:szCs w:val="28"/>
        </w:rPr>
        <w:t xml:space="preserve"> un </w:t>
      </w:r>
      <w:r w:rsidR="004A5FC3">
        <w:rPr>
          <w:rFonts w:ascii="Times New Roman" w:hAnsi="Times New Roman" w:cs="Times New Roman"/>
          <w:b/>
          <w:sz w:val="28"/>
          <w:szCs w:val="28"/>
        </w:rPr>
        <w:t>realizācija</w:t>
      </w:r>
    </w:p>
    <w:p w14:paraId="7A8EBCF1" w14:textId="77777777" w:rsidR="002B1F48" w:rsidRDefault="002B1F48" w:rsidP="002B1F48">
      <w:pPr>
        <w:spacing w:after="0" w:line="240" w:lineRule="auto"/>
        <w:contextualSpacing/>
        <w:jc w:val="center"/>
        <w:rPr>
          <w:rFonts w:ascii="Times New Roman" w:hAnsi="Times New Roman" w:cs="Times New Roman"/>
          <w:b/>
          <w:sz w:val="28"/>
          <w:szCs w:val="28"/>
        </w:rPr>
      </w:pPr>
    </w:p>
    <w:p w14:paraId="66CC3545" w14:textId="2E005DB2" w:rsidR="00A80F00" w:rsidRDefault="001D5FF0" w:rsidP="00A80F00">
      <w:pPr>
        <w:spacing w:after="0" w:line="240" w:lineRule="auto"/>
        <w:contextualSpacing/>
        <w:jc w:val="both"/>
        <w:rPr>
          <w:rFonts w:ascii="Times New Roman" w:hAnsi="Times New Roman" w:cs="Times New Roman"/>
          <w:sz w:val="28"/>
          <w:szCs w:val="28"/>
        </w:rPr>
      </w:pPr>
      <w:r w:rsidRPr="002B1F48">
        <w:rPr>
          <w:rFonts w:ascii="Times New Roman" w:hAnsi="Times New Roman" w:cs="Times New Roman"/>
          <w:sz w:val="28"/>
          <w:szCs w:val="28"/>
        </w:rPr>
        <w:t>3</w:t>
      </w:r>
      <w:r>
        <w:rPr>
          <w:rFonts w:ascii="Times New Roman" w:hAnsi="Times New Roman" w:cs="Times New Roman"/>
          <w:sz w:val="28"/>
          <w:szCs w:val="28"/>
        </w:rPr>
        <w:t>8</w:t>
      </w:r>
      <w:r w:rsidR="00A80F00" w:rsidRPr="002B1F48">
        <w:rPr>
          <w:rFonts w:ascii="Times New Roman" w:hAnsi="Times New Roman" w:cs="Times New Roman"/>
          <w:sz w:val="28"/>
          <w:szCs w:val="28"/>
        </w:rPr>
        <w:t xml:space="preserve">. </w:t>
      </w:r>
      <w:r w:rsidR="00A80F00">
        <w:rPr>
          <w:rFonts w:ascii="Times New Roman" w:hAnsi="Times New Roman" w:cs="Times New Roman"/>
          <w:sz w:val="28"/>
          <w:szCs w:val="28"/>
        </w:rPr>
        <w:t>Izņemto mantu</w:t>
      </w:r>
      <w:r w:rsidR="00A80F00" w:rsidRPr="00043633">
        <w:rPr>
          <w:rFonts w:ascii="Times New Roman" w:hAnsi="Times New Roman" w:cs="Times New Roman"/>
          <w:sz w:val="28"/>
          <w:szCs w:val="28"/>
        </w:rPr>
        <w:t>, kura</w:t>
      </w:r>
      <w:r w:rsidR="00FE26CE">
        <w:rPr>
          <w:rFonts w:ascii="Times New Roman" w:hAnsi="Times New Roman" w:cs="Times New Roman"/>
          <w:sz w:val="28"/>
          <w:szCs w:val="28"/>
        </w:rPr>
        <w:t xml:space="preserve"> ātri bojājas </w:t>
      </w:r>
      <w:r w:rsidR="00A80F00" w:rsidRPr="00043633">
        <w:rPr>
          <w:rFonts w:ascii="Times New Roman" w:hAnsi="Times New Roman" w:cs="Times New Roman"/>
          <w:sz w:val="28"/>
          <w:szCs w:val="28"/>
        </w:rPr>
        <w:t>vai kura</w:t>
      </w:r>
      <w:r w:rsidR="00A80F00">
        <w:rPr>
          <w:rFonts w:ascii="Times New Roman" w:hAnsi="Times New Roman" w:cs="Times New Roman"/>
          <w:sz w:val="28"/>
          <w:szCs w:val="28"/>
        </w:rPr>
        <w:t>s</w:t>
      </w:r>
      <w:r w:rsidR="00A80F00" w:rsidRPr="00043633">
        <w:rPr>
          <w:rFonts w:ascii="Times New Roman" w:hAnsi="Times New Roman" w:cs="Times New Roman"/>
          <w:sz w:val="28"/>
          <w:szCs w:val="28"/>
        </w:rPr>
        <w:t xml:space="preserve"> ilgstoša glabāšana rada zaudējumus valstij, </w:t>
      </w:r>
      <w:r w:rsidR="00A80F00">
        <w:rPr>
          <w:rFonts w:ascii="Times New Roman" w:hAnsi="Times New Roman" w:cs="Times New Roman"/>
          <w:sz w:val="28"/>
          <w:szCs w:val="28"/>
        </w:rPr>
        <w:t xml:space="preserve">ar amatpersonas lēmumu </w:t>
      </w:r>
      <w:r w:rsidR="00806B74">
        <w:rPr>
          <w:rFonts w:ascii="Times New Roman" w:hAnsi="Times New Roman" w:cs="Times New Roman"/>
          <w:sz w:val="28"/>
          <w:szCs w:val="28"/>
        </w:rPr>
        <w:t>nodod</w:t>
      </w:r>
      <w:r w:rsidR="00806B74" w:rsidRPr="00043633">
        <w:rPr>
          <w:rFonts w:ascii="Times New Roman" w:hAnsi="Times New Roman" w:cs="Times New Roman"/>
          <w:sz w:val="28"/>
          <w:szCs w:val="28"/>
        </w:rPr>
        <w:t xml:space="preserve"> </w:t>
      </w:r>
      <w:r w:rsidR="00A80F00" w:rsidRPr="00043633">
        <w:rPr>
          <w:rFonts w:ascii="Times New Roman" w:hAnsi="Times New Roman" w:cs="Times New Roman"/>
          <w:sz w:val="28"/>
          <w:szCs w:val="28"/>
        </w:rPr>
        <w:t>realizācijai vai iznīcināšanai.</w:t>
      </w:r>
    </w:p>
    <w:p w14:paraId="01BE5358" w14:textId="77777777" w:rsidR="00202634" w:rsidRDefault="00202634" w:rsidP="008E35E6">
      <w:pPr>
        <w:spacing w:after="0" w:line="240" w:lineRule="auto"/>
        <w:contextualSpacing/>
        <w:jc w:val="both"/>
        <w:rPr>
          <w:rFonts w:ascii="Times New Roman" w:hAnsi="Times New Roman" w:cs="Times New Roman"/>
          <w:sz w:val="28"/>
          <w:szCs w:val="28"/>
        </w:rPr>
      </w:pPr>
    </w:p>
    <w:p w14:paraId="3CA77AF0" w14:textId="1C6318C3" w:rsidR="008E35E6" w:rsidRDefault="001D5FF0" w:rsidP="008E35E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39</w:t>
      </w:r>
      <w:r w:rsidR="00991445">
        <w:rPr>
          <w:rFonts w:ascii="Times New Roman" w:hAnsi="Times New Roman" w:cs="Times New Roman"/>
          <w:sz w:val="28"/>
          <w:szCs w:val="28"/>
        </w:rPr>
        <w:t>.</w:t>
      </w:r>
      <w:r w:rsidR="00C647DB">
        <w:rPr>
          <w:rFonts w:ascii="Times New Roman" w:hAnsi="Times New Roman" w:cs="Times New Roman"/>
          <w:sz w:val="28"/>
          <w:szCs w:val="28"/>
        </w:rPr>
        <w:t xml:space="preserve"> </w:t>
      </w:r>
      <w:r w:rsidR="001F2F94">
        <w:rPr>
          <w:rFonts w:ascii="Times New Roman" w:hAnsi="Times New Roman" w:cs="Times New Roman"/>
          <w:sz w:val="28"/>
          <w:szCs w:val="28"/>
        </w:rPr>
        <w:t>I</w:t>
      </w:r>
      <w:r w:rsidR="008E35E6" w:rsidRPr="008E35E6">
        <w:rPr>
          <w:rFonts w:ascii="Times New Roman" w:hAnsi="Times New Roman" w:cs="Times New Roman"/>
          <w:sz w:val="28"/>
          <w:szCs w:val="28"/>
        </w:rPr>
        <w:t>zņemt</w:t>
      </w:r>
      <w:r w:rsidR="001F2F94">
        <w:rPr>
          <w:rFonts w:ascii="Times New Roman" w:hAnsi="Times New Roman" w:cs="Times New Roman"/>
          <w:sz w:val="28"/>
          <w:szCs w:val="28"/>
        </w:rPr>
        <w:t>o</w:t>
      </w:r>
      <w:r w:rsidR="008E35E6" w:rsidRPr="008E35E6">
        <w:rPr>
          <w:rFonts w:ascii="Times New Roman" w:hAnsi="Times New Roman" w:cs="Times New Roman"/>
          <w:sz w:val="28"/>
          <w:szCs w:val="28"/>
        </w:rPr>
        <w:t xml:space="preserve"> mant</w:t>
      </w:r>
      <w:r w:rsidR="001F2F94">
        <w:rPr>
          <w:rFonts w:ascii="Times New Roman" w:hAnsi="Times New Roman" w:cs="Times New Roman"/>
          <w:sz w:val="28"/>
          <w:szCs w:val="28"/>
        </w:rPr>
        <w:t>u</w:t>
      </w:r>
      <w:r w:rsidR="008E35E6" w:rsidRPr="008E35E6">
        <w:rPr>
          <w:rFonts w:ascii="Times New Roman" w:hAnsi="Times New Roman" w:cs="Times New Roman"/>
          <w:sz w:val="28"/>
          <w:szCs w:val="28"/>
        </w:rPr>
        <w:t xml:space="preserve"> </w:t>
      </w:r>
      <w:r w:rsidR="0097166C">
        <w:rPr>
          <w:rFonts w:ascii="Times New Roman" w:hAnsi="Times New Roman" w:cs="Times New Roman"/>
          <w:sz w:val="28"/>
          <w:szCs w:val="28"/>
        </w:rPr>
        <w:t xml:space="preserve">nodod </w:t>
      </w:r>
      <w:r w:rsidR="0097166C" w:rsidRPr="008E35E6">
        <w:rPr>
          <w:rFonts w:ascii="Times New Roman" w:hAnsi="Times New Roman" w:cs="Times New Roman"/>
          <w:sz w:val="28"/>
          <w:szCs w:val="28"/>
        </w:rPr>
        <w:t>iznīcin</w:t>
      </w:r>
      <w:r w:rsidR="0097166C">
        <w:rPr>
          <w:rFonts w:ascii="Times New Roman" w:hAnsi="Times New Roman" w:cs="Times New Roman"/>
          <w:sz w:val="28"/>
          <w:szCs w:val="28"/>
        </w:rPr>
        <w:t>ā</w:t>
      </w:r>
      <w:r w:rsidR="0097166C" w:rsidRPr="008E35E6">
        <w:rPr>
          <w:rFonts w:ascii="Times New Roman" w:hAnsi="Times New Roman" w:cs="Times New Roman"/>
          <w:sz w:val="28"/>
          <w:szCs w:val="28"/>
        </w:rPr>
        <w:t>šanai</w:t>
      </w:r>
      <w:r w:rsidR="008E35E6" w:rsidRPr="008E35E6">
        <w:rPr>
          <w:rFonts w:ascii="Times New Roman" w:hAnsi="Times New Roman" w:cs="Times New Roman"/>
          <w:sz w:val="28"/>
          <w:szCs w:val="28"/>
        </w:rPr>
        <w:t xml:space="preserve"> šādos gadījumos:</w:t>
      </w:r>
    </w:p>
    <w:p w14:paraId="0024267A" w14:textId="77777777" w:rsidR="00991445" w:rsidRPr="008E35E6" w:rsidRDefault="00991445" w:rsidP="008E35E6">
      <w:pPr>
        <w:spacing w:after="0" w:line="240" w:lineRule="auto"/>
        <w:contextualSpacing/>
        <w:jc w:val="both"/>
        <w:rPr>
          <w:rFonts w:ascii="Times New Roman" w:hAnsi="Times New Roman" w:cs="Times New Roman"/>
          <w:sz w:val="28"/>
          <w:szCs w:val="28"/>
        </w:rPr>
      </w:pPr>
    </w:p>
    <w:p w14:paraId="5897F3DB" w14:textId="0EDB7257" w:rsidR="0097166C" w:rsidRDefault="001D5FF0" w:rsidP="008E35E6">
      <w:pPr>
        <w:spacing w:after="0" w:line="240" w:lineRule="auto"/>
        <w:ind w:firstLine="720"/>
        <w:contextualSpacing/>
        <w:jc w:val="both"/>
        <w:rPr>
          <w:rFonts w:ascii="Times New Roman" w:hAnsi="Times New Roman" w:cs="Times New Roman"/>
          <w:sz w:val="28"/>
          <w:szCs w:val="28"/>
        </w:rPr>
      </w:pPr>
      <w:r w:rsidRPr="008E35E6">
        <w:rPr>
          <w:rFonts w:ascii="Times New Roman" w:hAnsi="Times New Roman" w:cs="Times New Roman"/>
          <w:sz w:val="28"/>
          <w:szCs w:val="28"/>
        </w:rPr>
        <w:t>3</w:t>
      </w:r>
      <w:r>
        <w:rPr>
          <w:rFonts w:ascii="Times New Roman" w:hAnsi="Times New Roman" w:cs="Times New Roman"/>
          <w:sz w:val="28"/>
          <w:szCs w:val="28"/>
        </w:rPr>
        <w:t>9</w:t>
      </w:r>
      <w:r w:rsidR="008E35E6" w:rsidRPr="008E35E6">
        <w:rPr>
          <w:rFonts w:ascii="Times New Roman" w:hAnsi="Times New Roman" w:cs="Times New Roman"/>
          <w:sz w:val="28"/>
          <w:szCs w:val="28"/>
        </w:rPr>
        <w:t xml:space="preserve">.1. izņemtā manta </w:t>
      </w:r>
      <w:r w:rsidR="00E84E5D">
        <w:rPr>
          <w:rFonts w:ascii="Times New Roman" w:hAnsi="Times New Roman" w:cs="Times New Roman"/>
          <w:sz w:val="28"/>
          <w:szCs w:val="28"/>
        </w:rPr>
        <w:t xml:space="preserve">ir </w:t>
      </w:r>
      <w:r w:rsidR="008E35E6" w:rsidRPr="008E35E6">
        <w:rPr>
          <w:rFonts w:ascii="Times New Roman" w:hAnsi="Times New Roman" w:cs="Times New Roman"/>
          <w:sz w:val="28"/>
          <w:szCs w:val="28"/>
        </w:rPr>
        <w:t>lietošanai vai izplatīšanai nederīg</w:t>
      </w:r>
      <w:r w:rsidR="00E84E5D">
        <w:rPr>
          <w:rFonts w:ascii="Times New Roman" w:hAnsi="Times New Roman" w:cs="Times New Roman"/>
          <w:sz w:val="28"/>
          <w:szCs w:val="28"/>
        </w:rPr>
        <w:t>a</w:t>
      </w:r>
      <w:r w:rsidR="008E35E6" w:rsidRPr="008E35E6">
        <w:rPr>
          <w:rFonts w:ascii="Times New Roman" w:hAnsi="Times New Roman" w:cs="Times New Roman"/>
          <w:sz w:val="28"/>
          <w:szCs w:val="28"/>
        </w:rPr>
        <w:t xml:space="preserve"> vai tās izplatīšana aizliegta saskaņā ar atbilstošo jomu regulējošiem normatīvajiem aktiem</w:t>
      </w:r>
      <w:r w:rsidR="0097166C">
        <w:rPr>
          <w:rFonts w:ascii="Times New Roman" w:hAnsi="Times New Roman" w:cs="Times New Roman"/>
          <w:sz w:val="28"/>
          <w:szCs w:val="28"/>
        </w:rPr>
        <w:t>;</w:t>
      </w:r>
      <w:r w:rsidR="00E84E5D">
        <w:rPr>
          <w:rFonts w:ascii="Times New Roman" w:hAnsi="Times New Roman" w:cs="Times New Roman"/>
          <w:sz w:val="28"/>
          <w:szCs w:val="28"/>
        </w:rPr>
        <w:t xml:space="preserve"> </w:t>
      </w:r>
    </w:p>
    <w:p w14:paraId="35F03F58" w14:textId="77777777" w:rsidR="008E35E6" w:rsidRPr="008E35E6" w:rsidRDefault="008E35E6" w:rsidP="008E35E6">
      <w:pPr>
        <w:spacing w:after="0" w:line="240" w:lineRule="auto"/>
        <w:contextualSpacing/>
        <w:jc w:val="both"/>
        <w:rPr>
          <w:rFonts w:ascii="Times New Roman" w:hAnsi="Times New Roman" w:cs="Times New Roman"/>
          <w:sz w:val="28"/>
          <w:szCs w:val="28"/>
        </w:rPr>
      </w:pPr>
    </w:p>
    <w:p w14:paraId="5CBADA6F" w14:textId="0166DCE0" w:rsidR="008E35E6" w:rsidRDefault="001D5FF0" w:rsidP="008E35E6">
      <w:pPr>
        <w:spacing w:after="0" w:line="240" w:lineRule="auto"/>
        <w:ind w:firstLine="720"/>
        <w:contextualSpacing/>
        <w:jc w:val="both"/>
        <w:rPr>
          <w:rFonts w:ascii="Times New Roman" w:hAnsi="Times New Roman" w:cs="Times New Roman"/>
          <w:sz w:val="28"/>
          <w:szCs w:val="28"/>
        </w:rPr>
      </w:pPr>
      <w:r w:rsidRPr="008E35E6">
        <w:rPr>
          <w:rFonts w:ascii="Times New Roman" w:hAnsi="Times New Roman" w:cs="Times New Roman"/>
          <w:sz w:val="28"/>
          <w:szCs w:val="28"/>
        </w:rPr>
        <w:t>3</w:t>
      </w:r>
      <w:r>
        <w:rPr>
          <w:rFonts w:ascii="Times New Roman" w:hAnsi="Times New Roman" w:cs="Times New Roman"/>
          <w:sz w:val="28"/>
          <w:szCs w:val="28"/>
        </w:rPr>
        <w:t>9</w:t>
      </w:r>
      <w:r w:rsidR="008E35E6" w:rsidRPr="008E35E6">
        <w:rPr>
          <w:rFonts w:ascii="Times New Roman" w:hAnsi="Times New Roman" w:cs="Times New Roman"/>
          <w:sz w:val="28"/>
          <w:szCs w:val="28"/>
        </w:rPr>
        <w:t xml:space="preserve">.2. paredzamie </w:t>
      </w:r>
      <w:r w:rsidR="001F5FB4">
        <w:rPr>
          <w:rFonts w:ascii="Times New Roman" w:hAnsi="Times New Roman" w:cs="Times New Roman"/>
          <w:sz w:val="28"/>
          <w:szCs w:val="28"/>
        </w:rPr>
        <w:t xml:space="preserve">izņemtās mantas </w:t>
      </w:r>
      <w:r w:rsidR="008E35E6" w:rsidRPr="008E35E6">
        <w:rPr>
          <w:rFonts w:ascii="Times New Roman" w:hAnsi="Times New Roman" w:cs="Times New Roman"/>
          <w:sz w:val="28"/>
          <w:szCs w:val="28"/>
        </w:rPr>
        <w:t>realizācijas izdevumi pārsniedz paredzamos realizācijas ieņēmumus;</w:t>
      </w:r>
    </w:p>
    <w:p w14:paraId="075AC89E" w14:textId="77777777" w:rsidR="008E35E6" w:rsidRPr="008E35E6" w:rsidRDefault="008E35E6" w:rsidP="008E35E6">
      <w:pPr>
        <w:spacing w:after="0" w:line="240" w:lineRule="auto"/>
        <w:contextualSpacing/>
        <w:jc w:val="both"/>
        <w:rPr>
          <w:rFonts w:ascii="Times New Roman" w:hAnsi="Times New Roman" w:cs="Times New Roman"/>
          <w:sz w:val="28"/>
          <w:szCs w:val="28"/>
        </w:rPr>
      </w:pPr>
    </w:p>
    <w:p w14:paraId="40CF0547" w14:textId="04408F88" w:rsidR="008E35E6" w:rsidRDefault="001D5FF0" w:rsidP="008E35E6">
      <w:pPr>
        <w:spacing w:after="0" w:line="240" w:lineRule="auto"/>
        <w:ind w:firstLine="720"/>
        <w:contextualSpacing/>
        <w:jc w:val="both"/>
        <w:rPr>
          <w:rFonts w:ascii="Times New Roman" w:hAnsi="Times New Roman" w:cs="Times New Roman"/>
          <w:sz w:val="28"/>
          <w:szCs w:val="28"/>
        </w:rPr>
      </w:pPr>
      <w:r w:rsidRPr="008E35E6">
        <w:rPr>
          <w:rFonts w:ascii="Times New Roman" w:hAnsi="Times New Roman" w:cs="Times New Roman"/>
          <w:sz w:val="28"/>
          <w:szCs w:val="28"/>
        </w:rPr>
        <w:t>3</w:t>
      </w:r>
      <w:r>
        <w:rPr>
          <w:rFonts w:ascii="Times New Roman" w:hAnsi="Times New Roman" w:cs="Times New Roman"/>
          <w:sz w:val="28"/>
          <w:szCs w:val="28"/>
        </w:rPr>
        <w:t>9</w:t>
      </w:r>
      <w:r w:rsidR="008E35E6" w:rsidRPr="008E35E6">
        <w:rPr>
          <w:rFonts w:ascii="Times New Roman" w:hAnsi="Times New Roman" w:cs="Times New Roman"/>
          <w:sz w:val="28"/>
          <w:szCs w:val="28"/>
        </w:rPr>
        <w:t>.3. izņemtā manta ir bīstama videi</w:t>
      </w:r>
      <w:r w:rsidR="001F2F94">
        <w:rPr>
          <w:rFonts w:ascii="Times New Roman" w:hAnsi="Times New Roman" w:cs="Times New Roman"/>
          <w:sz w:val="28"/>
          <w:szCs w:val="28"/>
        </w:rPr>
        <w:t>, cilvēku vai dzīvnieku veselībai</w:t>
      </w:r>
      <w:r w:rsidR="008E35E6" w:rsidRPr="008E35E6">
        <w:rPr>
          <w:rFonts w:ascii="Times New Roman" w:hAnsi="Times New Roman" w:cs="Times New Roman"/>
          <w:sz w:val="28"/>
          <w:szCs w:val="28"/>
        </w:rPr>
        <w:t>;</w:t>
      </w:r>
    </w:p>
    <w:p w14:paraId="610A5141" w14:textId="77777777" w:rsidR="008E35E6" w:rsidRPr="008E35E6" w:rsidRDefault="008E35E6" w:rsidP="008E35E6">
      <w:pPr>
        <w:spacing w:after="0" w:line="240" w:lineRule="auto"/>
        <w:contextualSpacing/>
        <w:jc w:val="both"/>
        <w:rPr>
          <w:rFonts w:ascii="Times New Roman" w:hAnsi="Times New Roman" w:cs="Times New Roman"/>
          <w:sz w:val="28"/>
          <w:szCs w:val="28"/>
        </w:rPr>
      </w:pPr>
    </w:p>
    <w:p w14:paraId="3FBCDEB5" w14:textId="10DE55BC" w:rsidR="008E35E6" w:rsidRDefault="001D5FF0" w:rsidP="008E35E6">
      <w:pPr>
        <w:spacing w:after="0" w:line="240" w:lineRule="auto"/>
        <w:ind w:firstLine="720"/>
        <w:contextualSpacing/>
        <w:jc w:val="both"/>
        <w:rPr>
          <w:rFonts w:ascii="Times New Roman" w:hAnsi="Times New Roman" w:cs="Times New Roman"/>
          <w:sz w:val="28"/>
          <w:szCs w:val="28"/>
        </w:rPr>
      </w:pPr>
      <w:r w:rsidRPr="008E35E6">
        <w:rPr>
          <w:rFonts w:ascii="Times New Roman" w:hAnsi="Times New Roman" w:cs="Times New Roman"/>
          <w:sz w:val="28"/>
          <w:szCs w:val="28"/>
        </w:rPr>
        <w:t>3</w:t>
      </w:r>
      <w:r>
        <w:rPr>
          <w:rFonts w:ascii="Times New Roman" w:hAnsi="Times New Roman" w:cs="Times New Roman"/>
          <w:sz w:val="28"/>
          <w:szCs w:val="28"/>
        </w:rPr>
        <w:t>9</w:t>
      </w:r>
      <w:r w:rsidR="008E35E6" w:rsidRPr="008E35E6">
        <w:rPr>
          <w:rFonts w:ascii="Times New Roman" w:hAnsi="Times New Roman" w:cs="Times New Roman"/>
          <w:sz w:val="28"/>
          <w:szCs w:val="28"/>
        </w:rPr>
        <w:t>.</w:t>
      </w:r>
      <w:r w:rsidR="0000022D">
        <w:rPr>
          <w:rFonts w:ascii="Times New Roman" w:hAnsi="Times New Roman" w:cs="Times New Roman"/>
          <w:sz w:val="28"/>
          <w:szCs w:val="28"/>
        </w:rPr>
        <w:t>4</w:t>
      </w:r>
      <w:r w:rsidR="008E35E6" w:rsidRPr="008E35E6">
        <w:rPr>
          <w:rFonts w:ascii="Times New Roman" w:hAnsi="Times New Roman" w:cs="Times New Roman"/>
          <w:sz w:val="28"/>
          <w:szCs w:val="28"/>
        </w:rPr>
        <w:t>. izņemtā manta rada fitosanitāro risku.</w:t>
      </w:r>
    </w:p>
    <w:p w14:paraId="4BB89B79" w14:textId="77777777" w:rsidR="00671F13" w:rsidRDefault="00671F13" w:rsidP="00671F13">
      <w:pPr>
        <w:spacing w:after="0" w:line="240" w:lineRule="auto"/>
        <w:contextualSpacing/>
        <w:jc w:val="both"/>
        <w:rPr>
          <w:rFonts w:ascii="Times New Roman" w:hAnsi="Times New Roman" w:cs="Times New Roman"/>
          <w:sz w:val="28"/>
          <w:szCs w:val="28"/>
        </w:rPr>
      </w:pPr>
    </w:p>
    <w:p w14:paraId="04314302" w14:textId="57472AEC" w:rsidR="00671F13" w:rsidRDefault="001D5FF0" w:rsidP="00671F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40</w:t>
      </w:r>
      <w:r w:rsidR="00671F13">
        <w:rPr>
          <w:rFonts w:ascii="Times New Roman" w:hAnsi="Times New Roman" w:cs="Times New Roman"/>
          <w:sz w:val="28"/>
          <w:szCs w:val="28"/>
        </w:rPr>
        <w:t xml:space="preserve">. </w:t>
      </w:r>
      <w:r w:rsidR="00671F13" w:rsidRPr="00671F13">
        <w:rPr>
          <w:rFonts w:ascii="Times New Roman" w:hAnsi="Times New Roman" w:cs="Times New Roman"/>
          <w:sz w:val="28"/>
          <w:szCs w:val="28"/>
        </w:rPr>
        <w:t>Lēmuma pieņemšanai par izņemtās mantas realizācij</w:t>
      </w:r>
      <w:r w:rsidR="00072450">
        <w:rPr>
          <w:rFonts w:ascii="Times New Roman" w:hAnsi="Times New Roman" w:cs="Times New Roman"/>
          <w:sz w:val="28"/>
          <w:szCs w:val="28"/>
        </w:rPr>
        <w:t>u</w:t>
      </w:r>
      <w:r w:rsidR="00671F13" w:rsidRPr="00671F13">
        <w:rPr>
          <w:rFonts w:ascii="Times New Roman" w:hAnsi="Times New Roman" w:cs="Times New Roman"/>
          <w:sz w:val="28"/>
          <w:szCs w:val="28"/>
        </w:rPr>
        <w:t xml:space="preserve"> vai iznīcināšan</w:t>
      </w:r>
      <w:r w:rsidR="00072450">
        <w:rPr>
          <w:rFonts w:ascii="Times New Roman" w:hAnsi="Times New Roman" w:cs="Times New Roman"/>
          <w:sz w:val="28"/>
          <w:szCs w:val="28"/>
        </w:rPr>
        <w:t>u</w:t>
      </w:r>
      <w:r w:rsidR="00671F13" w:rsidRPr="00671F13">
        <w:rPr>
          <w:rFonts w:ascii="Times New Roman" w:hAnsi="Times New Roman" w:cs="Times New Roman"/>
          <w:sz w:val="28"/>
          <w:szCs w:val="28"/>
        </w:rPr>
        <w:t xml:space="preserve"> </w:t>
      </w:r>
      <w:r w:rsidR="00801CBE">
        <w:rPr>
          <w:rFonts w:ascii="Times New Roman" w:hAnsi="Times New Roman" w:cs="Times New Roman"/>
          <w:sz w:val="28"/>
          <w:szCs w:val="28"/>
        </w:rPr>
        <w:t>amatpersona</w:t>
      </w:r>
      <w:r w:rsidR="00671F13" w:rsidRPr="00671F13">
        <w:rPr>
          <w:rFonts w:ascii="Times New Roman" w:hAnsi="Times New Roman" w:cs="Times New Roman"/>
          <w:sz w:val="28"/>
          <w:szCs w:val="28"/>
        </w:rPr>
        <w:t xml:space="preserve"> var pieaicināt speciālistu vai ekspertu.</w:t>
      </w:r>
    </w:p>
    <w:p w14:paraId="70E4533A" w14:textId="77777777" w:rsidR="008E35E6" w:rsidRDefault="008E35E6" w:rsidP="008E35E6">
      <w:pPr>
        <w:spacing w:after="0" w:line="240" w:lineRule="auto"/>
        <w:contextualSpacing/>
        <w:jc w:val="both"/>
        <w:rPr>
          <w:rFonts w:ascii="Times New Roman" w:hAnsi="Times New Roman" w:cs="Times New Roman"/>
          <w:sz w:val="28"/>
          <w:szCs w:val="28"/>
        </w:rPr>
      </w:pPr>
    </w:p>
    <w:p w14:paraId="085DCC57" w14:textId="2A05B357" w:rsidR="00A84E54" w:rsidRDefault="001D5FF0" w:rsidP="00A84E5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41</w:t>
      </w:r>
      <w:r w:rsidR="00A84E54">
        <w:rPr>
          <w:rFonts w:ascii="Times New Roman" w:hAnsi="Times New Roman" w:cs="Times New Roman"/>
          <w:sz w:val="28"/>
          <w:szCs w:val="28"/>
        </w:rPr>
        <w:t xml:space="preserve">. Ja lēmums administratīvā pārkāpuma lietā paredz </w:t>
      </w:r>
      <w:r w:rsidR="00A84E54" w:rsidRPr="00CB0006">
        <w:rPr>
          <w:rFonts w:ascii="Times New Roman" w:hAnsi="Times New Roman" w:cs="Times New Roman"/>
          <w:sz w:val="28"/>
          <w:szCs w:val="28"/>
        </w:rPr>
        <w:t>izņemtās mantas realizācij</w:t>
      </w:r>
      <w:r w:rsidR="00A84E54">
        <w:rPr>
          <w:rFonts w:ascii="Times New Roman" w:hAnsi="Times New Roman" w:cs="Times New Roman"/>
          <w:sz w:val="28"/>
          <w:szCs w:val="28"/>
        </w:rPr>
        <w:t>u</w:t>
      </w:r>
      <w:r w:rsidR="00A84E54" w:rsidRPr="00CB0006">
        <w:rPr>
          <w:rFonts w:ascii="Times New Roman" w:hAnsi="Times New Roman" w:cs="Times New Roman"/>
          <w:sz w:val="28"/>
          <w:szCs w:val="28"/>
        </w:rPr>
        <w:t xml:space="preserve"> vai iznīcināšan</w:t>
      </w:r>
      <w:r w:rsidR="00A84E54">
        <w:rPr>
          <w:rFonts w:ascii="Times New Roman" w:hAnsi="Times New Roman" w:cs="Times New Roman"/>
          <w:sz w:val="28"/>
          <w:szCs w:val="28"/>
        </w:rPr>
        <w:t>u,</w:t>
      </w:r>
      <w:r w:rsidR="00A84E54" w:rsidRPr="00CB0006">
        <w:rPr>
          <w:rFonts w:ascii="Times New Roman" w:hAnsi="Times New Roman" w:cs="Times New Roman"/>
          <w:sz w:val="28"/>
          <w:szCs w:val="28"/>
        </w:rPr>
        <w:t xml:space="preserve"> </w:t>
      </w:r>
      <w:r w:rsidR="00A84E54">
        <w:rPr>
          <w:rFonts w:ascii="Times New Roman" w:hAnsi="Times New Roman" w:cs="Times New Roman"/>
          <w:sz w:val="28"/>
          <w:szCs w:val="28"/>
        </w:rPr>
        <w:t>un izņemtā manta nodota glabāšanā aģentūrai, amatpersona nekavējoties, bet ne vēlāk kā</w:t>
      </w:r>
      <w:r w:rsidR="00A84E54" w:rsidRPr="00CB0006">
        <w:rPr>
          <w:rFonts w:ascii="Times New Roman" w:hAnsi="Times New Roman" w:cs="Times New Roman"/>
          <w:sz w:val="28"/>
          <w:szCs w:val="28"/>
        </w:rPr>
        <w:t xml:space="preserve"> </w:t>
      </w:r>
      <w:r w:rsidR="00A060F8">
        <w:rPr>
          <w:rFonts w:ascii="Times New Roman" w:hAnsi="Times New Roman" w:cs="Times New Roman"/>
          <w:sz w:val="28"/>
          <w:szCs w:val="28"/>
        </w:rPr>
        <w:t>trīs</w:t>
      </w:r>
      <w:r w:rsidR="00A84E54" w:rsidRPr="00CB0006">
        <w:rPr>
          <w:rFonts w:ascii="Times New Roman" w:hAnsi="Times New Roman" w:cs="Times New Roman"/>
          <w:sz w:val="28"/>
          <w:szCs w:val="28"/>
        </w:rPr>
        <w:t xml:space="preserve"> darbdienu laikā:</w:t>
      </w:r>
    </w:p>
    <w:p w14:paraId="1174D8DC" w14:textId="77777777" w:rsidR="00A84E54" w:rsidRPr="00CB0006" w:rsidRDefault="00A84E54" w:rsidP="00A84E54">
      <w:pPr>
        <w:spacing w:after="0" w:line="240" w:lineRule="auto"/>
        <w:contextualSpacing/>
        <w:jc w:val="both"/>
        <w:rPr>
          <w:rFonts w:ascii="Times New Roman" w:hAnsi="Times New Roman" w:cs="Times New Roman"/>
          <w:sz w:val="28"/>
          <w:szCs w:val="28"/>
        </w:rPr>
      </w:pPr>
    </w:p>
    <w:p w14:paraId="4AB02CB0" w14:textId="74266AD8" w:rsidR="00A84E54" w:rsidRDefault="001D5FF0" w:rsidP="00A84E5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w:t>
      </w:r>
      <w:r w:rsidR="00A84E54" w:rsidRPr="00CB0006">
        <w:rPr>
          <w:rFonts w:ascii="Times New Roman" w:hAnsi="Times New Roman" w:cs="Times New Roman"/>
          <w:sz w:val="28"/>
          <w:szCs w:val="28"/>
        </w:rPr>
        <w:t xml:space="preserve">.1. </w:t>
      </w:r>
      <w:r w:rsidR="00BD5C47">
        <w:rPr>
          <w:rFonts w:ascii="Times New Roman" w:hAnsi="Times New Roman" w:cs="Times New Roman"/>
          <w:sz w:val="28"/>
          <w:szCs w:val="28"/>
        </w:rPr>
        <w:t xml:space="preserve">nodod aģentūrai šī lēmuma norakstu vai oriģinālu, nosūtot to </w:t>
      </w:r>
      <w:r w:rsidR="001B235B">
        <w:rPr>
          <w:rFonts w:ascii="Times New Roman" w:hAnsi="Times New Roman" w:cs="Times New Roman"/>
          <w:sz w:val="28"/>
          <w:szCs w:val="28"/>
        </w:rPr>
        <w:t>a</w:t>
      </w:r>
      <w:r w:rsidR="00BD5C47">
        <w:rPr>
          <w:rFonts w:ascii="Times New Roman" w:hAnsi="Times New Roman" w:cs="Times New Roman"/>
          <w:sz w:val="28"/>
          <w:szCs w:val="28"/>
        </w:rPr>
        <w:t>ģentūra</w:t>
      </w:r>
      <w:r w:rsidR="001B235B">
        <w:rPr>
          <w:rFonts w:ascii="Times New Roman" w:hAnsi="Times New Roman" w:cs="Times New Roman"/>
          <w:sz w:val="28"/>
          <w:szCs w:val="28"/>
        </w:rPr>
        <w:t>i</w:t>
      </w:r>
      <w:r w:rsidR="00BD5C47">
        <w:rPr>
          <w:rFonts w:ascii="Times New Roman" w:hAnsi="Times New Roman" w:cs="Times New Roman"/>
          <w:sz w:val="28"/>
          <w:szCs w:val="28"/>
        </w:rPr>
        <w:t xml:space="preserve"> papīra formā vai </w:t>
      </w:r>
      <w:r w:rsidR="00BD5C47" w:rsidRPr="00C47FEA">
        <w:rPr>
          <w:rFonts w:ascii="Times New Roman" w:hAnsi="Times New Roman" w:cs="Times New Roman"/>
          <w:sz w:val="28"/>
          <w:szCs w:val="28"/>
        </w:rPr>
        <w:t>elektroniski</w:t>
      </w:r>
      <w:r w:rsidR="00BD5C47">
        <w:rPr>
          <w:rFonts w:ascii="Times New Roman" w:hAnsi="Times New Roman" w:cs="Times New Roman"/>
          <w:sz w:val="28"/>
          <w:szCs w:val="28"/>
        </w:rPr>
        <w:t xml:space="preserve"> </w:t>
      </w:r>
      <w:r w:rsidR="001B235B">
        <w:rPr>
          <w:rFonts w:ascii="Times New Roman" w:hAnsi="Times New Roman" w:cs="Times New Roman"/>
          <w:sz w:val="28"/>
          <w:szCs w:val="28"/>
        </w:rPr>
        <w:t xml:space="preserve">uz aģentūras e-adresi </w:t>
      </w:r>
      <w:r w:rsidR="00BD5C47">
        <w:rPr>
          <w:rFonts w:ascii="Times New Roman" w:hAnsi="Times New Roman" w:cs="Times New Roman"/>
          <w:sz w:val="28"/>
          <w:szCs w:val="28"/>
        </w:rPr>
        <w:t>(parakstītu ar drošu elektronisko parakstu) vai arī nodod</w:t>
      </w:r>
      <w:r w:rsidR="006250A8">
        <w:rPr>
          <w:rFonts w:ascii="Times New Roman" w:hAnsi="Times New Roman" w:cs="Times New Roman"/>
          <w:sz w:val="28"/>
          <w:szCs w:val="28"/>
        </w:rPr>
        <w:t xml:space="preserve"> to</w:t>
      </w:r>
      <w:r w:rsidR="00BD5C47">
        <w:rPr>
          <w:rFonts w:ascii="Times New Roman" w:hAnsi="Times New Roman" w:cs="Times New Roman"/>
          <w:sz w:val="28"/>
          <w:szCs w:val="28"/>
        </w:rPr>
        <w:t xml:space="preserve"> aģentūrai ar Informācijas sistēmas starpniecību</w:t>
      </w:r>
      <w:r w:rsidR="00A84E54" w:rsidRPr="00CB0006">
        <w:rPr>
          <w:rFonts w:ascii="Times New Roman" w:hAnsi="Times New Roman" w:cs="Times New Roman"/>
          <w:sz w:val="28"/>
          <w:szCs w:val="28"/>
        </w:rPr>
        <w:t>;</w:t>
      </w:r>
    </w:p>
    <w:p w14:paraId="63AF41B0" w14:textId="77777777" w:rsidR="00A84E54" w:rsidRPr="00CB0006" w:rsidRDefault="00A84E54" w:rsidP="00A84E54">
      <w:pPr>
        <w:spacing w:after="0" w:line="240" w:lineRule="auto"/>
        <w:contextualSpacing/>
        <w:jc w:val="both"/>
        <w:rPr>
          <w:rFonts w:ascii="Times New Roman" w:hAnsi="Times New Roman" w:cs="Times New Roman"/>
          <w:sz w:val="28"/>
          <w:szCs w:val="28"/>
        </w:rPr>
      </w:pPr>
    </w:p>
    <w:p w14:paraId="5577F067" w14:textId="37F8DCD7" w:rsidR="00A84E54" w:rsidRDefault="001D5FF0" w:rsidP="00A84E5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w:t>
      </w:r>
      <w:r w:rsidR="00A84E54" w:rsidRPr="00CB0006">
        <w:rPr>
          <w:rFonts w:ascii="Times New Roman" w:hAnsi="Times New Roman" w:cs="Times New Roman"/>
          <w:sz w:val="28"/>
          <w:szCs w:val="28"/>
        </w:rPr>
        <w:t>.</w:t>
      </w:r>
      <w:r w:rsidR="0000022D">
        <w:rPr>
          <w:rFonts w:ascii="Times New Roman" w:hAnsi="Times New Roman" w:cs="Times New Roman"/>
          <w:sz w:val="28"/>
          <w:szCs w:val="28"/>
        </w:rPr>
        <w:t>2</w:t>
      </w:r>
      <w:r w:rsidR="00A84E54" w:rsidRPr="00CB0006">
        <w:rPr>
          <w:rFonts w:ascii="Times New Roman" w:hAnsi="Times New Roman" w:cs="Times New Roman"/>
          <w:sz w:val="28"/>
          <w:szCs w:val="28"/>
        </w:rPr>
        <w:t xml:space="preserve">. </w:t>
      </w:r>
      <w:r w:rsidR="002556BE">
        <w:rPr>
          <w:rFonts w:ascii="Times New Roman" w:hAnsi="Times New Roman" w:cs="Times New Roman"/>
          <w:sz w:val="28"/>
          <w:szCs w:val="28"/>
        </w:rPr>
        <w:t>informē</w:t>
      </w:r>
      <w:r w:rsidR="002556BE" w:rsidRPr="00CB0006">
        <w:rPr>
          <w:rFonts w:ascii="Times New Roman" w:hAnsi="Times New Roman" w:cs="Times New Roman"/>
          <w:sz w:val="28"/>
          <w:szCs w:val="28"/>
        </w:rPr>
        <w:t xml:space="preserve"> </w:t>
      </w:r>
      <w:r w:rsidR="00A84E54" w:rsidRPr="00CB0006">
        <w:rPr>
          <w:rFonts w:ascii="Times New Roman" w:hAnsi="Times New Roman" w:cs="Times New Roman"/>
          <w:sz w:val="28"/>
          <w:szCs w:val="28"/>
        </w:rPr>
        <w:t>aģentūr</w:t>
      </w:r>
      <w:r w:rsidR="002556BE">
        <w:rPr>
          <w:rFonts w:ascii="Times New Roman" w:hAnsi="Times New Roman" w:cs="Times New Roman"/>
          <w:sz w:val="28"/>
          <w:szCs w:val="28"/>
        </w:rPr>
        <w:t>u</w:t>
      </w:r>
      <w:r w:rsidR="00A84E54" w:rsidRPr="00CB0006">
        <w:rPr>
          <w:rFonts w:ascii="Times New Roman" w:hAnsi="Times New Roman" w:cs="Times New Roman"/>
          <w:sz w:val="28"/>
          <w:szCs w:val="28"/>
        </w:rPr>
        <w:t xml:space="preserve"> par lēmuma par izņemtās mantas realizācij</w:t>
      </w:r>
      <w:r w:rsidR="00A84E54">
        <w:rPr>
          <w:rFonts w:ascii="Times New Roman" w:hAnsi="Times New Roman" w:cs="Times New Roman"/>
          <w:sz w:val="28"/>
          <w:szCs w:val="28"/>
        </w:rPr>
        <w:t>u</w:t>
      </w:r>
      <w:r w:rsidR="00A84E54" w:rsidRPr="00CB0006">
        <w:rPr>
          <w:rFonts w:ascii="Times New Roman" w:hAnsi="Times New Roman" w:cs="Times New Roman"/>
          <w:sz w:val="28"/>
          <w:szCs w:val="28"/>
        </w:rPr>
        <w:t xml:space="preserve"> vai iznīcināšan</w:t>
      </w:r>
      <w:r w:rsidR="00A84E54">
        <w:rPr>
          <w:rFonts w:ascii="Times New Roman" w:hAnsi="Times New Roman" w:cs="Times New Roman"/>
          <w:sz w:val="28"/>
          <w:szCs w:val="28"/>
        </w:rPr>
        <w:t>u</w:t>
      </w:r>
      <w:r w:rsidR="00A84E54" w:rsidRPr="00CB0006">
        <w:rPr>
          <w:rFonts w:ascii="Times New Roman" w:hAnsi="Times New Roman" w:cs="Times New Roman"/>
          <w:sz w:val="28"/>
          <w:szCs w:val="28"/>
        </w:rPr>
        <w:t xml:space="preserve"> spēkā stāšanos;</w:t>
      </w:r>
    </w:p>
    <w:p w14:paraId="754E75BC" w14:textId="77777777" w:rsidR="00A84E54" w:rsidRPr="00CB0006" w:rsidRDefault="00A84E54" w:rsidP="00A84E54">
      <w:pPr>
        <w:spacing w:after="0" w:line="240" w:lineRule="auto"/>
        <w:ind w:firstLine="720"/>
        <w:contextualSpacing/>
        <w:jc w:val="both"/>
        <w:rPr>
          <w:rFonts w:ascii="Times New Roman" w:hAnsi="Times New Roman" w:cs="Times New Roman"/>
          <w:sz w:val="28"/>
          <w:szCs w:val="28"/>
        </w:rPr>
      </w:pPr>
    </w:p>
    <w:p w14:paraId="5E0790BA" w14:textId="5346B546" w:rsidR="00A84E54" w:rsidRDefault="001D5FF0" w:rsidP="00A84E5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w:t>
      </w:r>
      <w:r w:rsidR="00A84E54" w:rsidRPr="00CB0006">
        <w:rPr>
          <w:rFonts w:ascii="Times New Roman" w:hAnsi="Times New Roman" w:cs="Times New Roman"/>
          <w:sz w:val="28"/>
          <w:szCs w:val="28"/>
        </w:rPr>
        <w:t>.</w:t>
      </w:r>
      <w:r w:rsidR="0000022D">
        <w:rPr>
          <w:rFonts w:ascii="Times New Roman" w:hAnsi="Times New Roman" w:cs="Times New Roman"/>
          <w:sz w:val="28"/>
          <w:szCs w:val="28"/>
        </w:rPr>
        <w:t>3</w:t>
      </w:r>
      <w:r w:rsidR="00A84E54" w:rsidRPr="00CB0006">
        <w:rPr>
          <w:rFonts w:ascii="Times New Roman" w:hAnsi="Times New Roman" w:cs="Times New Roman"/>
          <w:sz w:val="28"/>
          <w:szCs w:val="28"/>
        </w:rPr>
        <w:t xml:space="preserve">. informē aģentūru par nepieciešamību izņemtās mantas novērtēšanā, realizācijā vai iznīcināšanā pieaicināt </w:t>
      </w:r>
      <w:r w:rsidR="0090341D">
        <w:rPr>
          <w:rFonts w:ascii="Times New Roman" w:hAnsi="Times New Roman" w:cs="Times New Roman"/>
          <w:sz w:val="28"/>
          <w:szCs w:val="28"/>
        </w:rPr>
        <w:t>atbild</w:t>
      </w:r>
      <w:r w:rsidR="00685430">
        <w:rPr>
          <w:rFonts w:ascii="Times New Roman" w:hAnsi="Times New Roman" w:cs="Times New Roman"/>
          <w:sz w:val="28"/>
          <w:szCs w:val="28"/>
        </w:rPr>
        <w:t>īgās iestādes</w:t>
      </w:r>
      <w:r w:rsidR="0090341D" w:rsidRPr="00CB0006">
        <w:rPr>
          <w:rFonts w:ascii="Times New Roman" w:hAnsi="Times New Roman" w:cs="Times New Roman"/>
          <w:sz w:val="28"/>
          <w:szCs w:val="28"/>
        </w:rPr>
        <w:t xml:space="preserve"> </w:t>
      </w:r>
      <w:r w:rsidR="00A84E54" w:rsidRPr="00CB0006">
        <w:rPr>
          <w:rFonts w:ascii="Times New Roman" w:hAnsi="Times New Roman" w:cs="Times New Roman"/>
          <w:sz w:val="28"/>
          <w:szCs w:val="28"/>
        </w:rPr>
        <w:t>pārstāvi.</w:t>
      </w:r>
    </w:p>
    <w:p w14:paraId="63480AE8" w14:textId="77777777" w:rsidR="00A84E54" w:rsidRDefault="00A84E54" w:rsidP="00A84E54">
      <w:pPr>
        <w:spacing w:after="0" w:line="240" w:lineRule="auto"/>
        <w:contextualSpacing/>
        <w:jc w:val="both"/>
        <w:rPr>
          <w:rFonts w:ascii="Times New Roman" w:hAnsi="Times New Roman" w:cs="Times New Roman"/>
          <w:sz w:val="28"/>
          <w:szCs w:val="28"/>
        </w:rPr>
      </w:pPr>
    </w:p>
    <w:p w14:paraId="5DD7503A" w14:textId="694B85CF" w:rsidR="00A84E54" w:rsidRDefault="001D5FF0" w:rsidP="00A84E5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42</w:t>
      </w:r>
      <w:r w:rsidR="00A84E54">
        <w:rPr>
          <w:rFonts w:ascii="Times New Roman" w:hAnsi="Times New Roman" w:cs="Times New Roman"/>
          <w:sz w:val="28"/>
          <w:szCs w:val="28"/>
        </w:rPr>
        <w:t xml:space="preserve">. Ja lēmums administratīvā pārkāpuma lietā paredz izņemtās mantas realizāciju vai iznīcināšanu, kas nav nodota glabāšanā aģentūrai, amatpersona nekavējoties, bet ne </w:t>
      </w:r>
      <w:r w:rsidR="00A84E54">
        <w:rPr>
          <w:rFonts w:ascii="Times New Roman" w:hAnsi="Times New Roman" w:cs="Times New Roman"/>
          <w:sz w:val="28"/>
          <w:szCs w:val="28"/>
        </w:rPr>
        <w:lastRenderedPageBreak/>
        <w:t xml:space="preserve">vēlāk kā </w:t>
      </w:r>
      <w:r w:rsidR="00A060F8">
        <w:rPr>
          <w:rFonts w:ascii="Times New Roman" w:hAnsi="Times New Roman" w:cs="Times New Roman"/>
          <w:sz w:val="28"/>
          <w:szCs w:val="28"/>
        </w:rPr>
        <w:t>trīs</w:t>
      </w:r>
      <w:r w:rsidR="00A84E54">
        <w:rPr>
          <w:rFonts w:ascii="Times New Roman" w:hAnsi="Times New Roman" w:cs="Times New Roman"/>
          <w:sz w:val="28"/>
          <w:szCs w:val="28"/>
        </w:rPr>
        <w:t xml:space="preserve"> darbdienu laikā</w:t>
      </w:r>
      <w:r w:rsidR="00D731FA">
        <w:rPr>
          <w:rFonts w:ascii="Times New Roman" w:hAnsi="Times New Roman" w:cs="Times New Roman"/>
          <w:sz w:val="28"/>
          <w:szCs w:val="28"/>
        </w:rPr>
        <w:t>,</w:t>
      </w:r>
      <w:r w:rsidR="00A84E54">
        <w:rPr>
          <w:rFonts w:ascii="Times New Roman" w:hAnsi="Times New Roman" w:cs="Times New Roman"/>
          <w:sz w:val="28"/>
          <w:szCs w:val="28"/>
        </w:rPr>
        <w:t xml:space="preserve"> </w:t>
      </w:r>
      <w:r w:rsidR="004F79AF" w:rsidRPr="00CB0006">
        <w:rPr>
          <w:rFonts w:ascii="Times New Roman" w:hAnsi="Times New Roman" w:cs="Times New Roman"/>
          <w:sz w:val="28"/>
          <w:szCs w:val="28"/>
        </w:rPr>
        <w:t xml:space="preserve">lēmumu par izņemtās mantas </w:t>
      </w:r>
      <w:r w:rsidR="004F79AF">
        <w:rPr>
          <w:rFonts w:ascii="Times New Roman" w:hAnsi="Times New Roman" w:cs="Times New Roman"/>
          <w:sz w:val="28"/>
          <w:szCs w:val="28"/>
        </w:rPr>
        <w:t xml:space="preserve">realizāciju vai iznīcināšanu </w:t>
      </w:r>
      <w:r w:rsidR="00A84E54">
        <w:rPr>
          <w:rFonts w:ascii="Times New Roman" w:hAnsi="Times New Roman" w:cs="Times New Roman"/>
          <w:sz w:val="28"/>
          <w:szCs w:val="28"/>
        </w:rPr>
        <w:t xml:space="preserve">kopā ar tā </w:t>
      </w:r>
      <w:r w:rsidR="00A84E54" w:rsidRPr="00CB0006">
        <w:rPr>
          <w:rFonts w:ascii="Times New Roman" w:hAnsi="Times New Roman" w:cs="Times New Roman"/>
          <w:sz w:val="28"/>
          <w:szCs w:val="28"/>
        </w:rPr>
        <w:t xml:space="preserve">dokumenta kopiju, kas apliecina </w:t>
      </w:r>
      <w:r w:rsidR="00A84E54">
        <w:rPr>
          <w:rFonts w:ascii="Times New Roman" w:hAnsi="Times New Roman" w:cs="Times New Roman"/>
          <w:sz w:val="28"/>
          <w:szCs w:val="28"/>
        </w:rPr>
        <w:t xml:space="preserve">mantas </w:t>
      </w:r>
      <w:r w:rsidR="00A84E54" w:rsidRPr="00CB0006">
        <w:rPr>
          <w:rFonts w:ascii="Times New Roman" w:hAnsi="Times New Roman" w:cs="Times New Roman"/>
          <w:sz w:val="28"/>
          <w:szCs w:val="28"/>
        </w:rPr>
        <w:t xml:space="preserve">izņemšanu, </w:t>
      </w:r>
      <w:r w:rsidR="00A84E54">
        <w:rPr>
          <w:rFonts w:ascii="Times New Roman" w:hAnsi="Times New Roman" w:cs="Times New Roman"/>
          <w:sz w:val="28"/>
          <w:szCs w:val="28"/>
        </w:rPr>
        <w:t xml:space="preserve">šo noteikumu II nodaļā noteiktajā kārtībā </w:t>
      </w:r>
      <w:r w:rsidR="00F03F9D">
        <w:rPr>
          <w:rFonts w:ascii="Times New Roman" w:hAnsi="Times New Roman" w:cs="Times New Roman"/>
          <w:sz w:val="28"/>
          <w:szCs w:val="28"/>
        </w:rPr>
        <w:t>nosūta</w:t>
      </w:r>
      <w:r w:rsidR="00A84E54">
        <w:rPr>
          <w:rFonts w:ascii="Times New Roman" w:hAnsi="Times New Roman" w:cs="Times New Roman"/>
          <w:sz w:val="28"/>
          <w:szCs w:val="28"/>
        </w:rPr>
        <w:t xml:space="preserve"> aģentūrai, izņemot šo noteikumu </w:t>
      </w:r>
      <w:r w:rsidR="0054024C">
        <w:rPr>
          <w:rFonts w:ascii="Times New Roman" w:hAnsi="Times New Roman" w:cs="Times New Roman"/>
          <w:sz w:val="28"/>
          <w:szCs w:val="28"/>
        </w:rPr>
        <w:t>43</w:t>
      </w:r>
      <w:r w:rsidR="00A84E54">
        <w:rPr>
          <w:rFonts w:ascii="Times New Roman" w:hAnsi="Times New Roman" w:cs="Times New Roman"/>
          <w:sz w:val="28"/>
          <w:szCs w:val="28"/>
        </w:rPr>
        <w:t>.punktā minēto gadījumu.</w:t>
      </w:r>
    </w:p>
    <w:p w14:paraId="282DBB21" w14:textId="77777777" w:rsidR="00A84E54" w:rsidRDefault="00A84E54" w:rsidP="00A84E54">
      <w:pPr>
        <w:spacing w:after="0" w:line="240" w:lineRule="auto"/>
        <w:contextualSpacing/>
        <w:jc w:val="both"/>
        <w:rPr>
          <w:rFonts w:ascii="Times New Roman" w:hAnsi="Times New Roman" w:cs="Times New Roman"/>
          <w:sz w:val="28"/>
          <w:szCs w:val="28"/>
        </w:rPr>
      </w:pPr>
    </w:p>
    <w:p w14:paraId="0AC04660" w14:textId="535DA15F" w:rsidR="00A84E54" w:rsidRDefault="0054024C" w:rsidP="00DC1958">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43</w:t>
      </w:r>
      <w:r w:rsidR="00A84E54" w:rsidRPr="009433A3">
        <w:rPr>
          <w:rFonts w:ascii="Times New Roman" w:hAnsi="Times New Roman" w:cs="Times New Roman"/>
          <w:sz w:val="28"/>
          <w:szCs w:val="28"/>
        </w:rPr>
        <w:t xml:space="preserve">. </w:t>
      </w:r>
      <w:r w:rsidR="00FE26CE">
        <w:rPr>
          <w:rFonts w:ascii="Times New Roman" w:hAnsi="Times New Roman" w:cs="Times New Roman"/>
          <w:sz w:val="28"/>
          <w:szCs w:val="28"/>
          <w:shd w:val="clear" w:color="auto" w:fill="FFFFFF"/>
        </w:rPr>
        <w:t xml:space="preserve">Atbildīgā </w:t>
      </w:r>
      <w:r w:rsidR="00A84E54" w:rsidRPr="009433A3">
        <w:rPr>
          <w:rFonts w:ascii="Times New Roman" w:hAnsi="Times New Roman" w:cs="Times New Roman"/>
          <w:sz w:val="28"/>
          <w:szCs w:val="28"/>
          <w:shd w:val="clear" w:color="auto" w:fill="FFFFFF"/>
        </w:rPr>
        <w:t xml:space="preserve">iestāde </w:t>
      </w:r>
      <w:r w:rsidR="00A84E54">
        <w:rPr>
          <w:rFonts w:ascii="Times New Roman" w:hAnsi="Times New Roman" w:cs="Times New Roman"/>
          <w:sz w:val="28"/>
          <w:szCs w:val="28"/>
          <w:shd w:val="clear" w:color="auto" w:fill="FFFFFF"/>
        </w:rPr>
        <w:t xml:space="preserve">patstāvīgi </w:t>
      </w:r>
      <w:r w:rsidR="000166BD">
        <w:rPr>
          <w:rFonts w:ascii="Times New Roman" w:hAnsi="Times New Roman" w:cs="Times New Roman"/>
          <w:sz w:val="28"/>
          <w:szCs w:val="28"/>
          <w:shd w:val="clear" w:color="auto" w:fill="FFFFFF"/>
        </w:rPr>
        <w:t>veic</w:t>
      </w:r>
      <w:r w:rsidR="00FE26CE">
        <w:rPr>
          <w:rFonts w:ascii="Times New Roman" w:hAnsi="Times New Roman" w:cs="Times New Roman"/>
          <w:sz w:val="28"/>
          <w:szCs w:val="28"/>
          <w:shd w:val="clear" w:color="auto" w:fill="FFFFFF"/>
        </w:rPr>
        <w:t xml:space="preserve"> tās glabāšanā esošās</w:t>
      </w:r>
      <w:r w:rsidR="00A84E54">
        <w:rPr>
          <w:rFonts w:ascii="Times New Roman" w:hAnsi="Times New Roman" w:cs="Times New Roman"/>
          <w:sz w:val="28"/>
          <w:szCs w:val="28"/>
          <w:shd w:val="clear" w:color="auto" w:fill="FFFFFF"/>
        </w:rPr>
        <w:t xml:space="preserve"> izņemtās mantas vai dokumenta realizāciju vai iznīcināšanu, ja</w:t>
      </w:r>
      <w:r w:rsidR="00FE26CE">
        <w:rPr>
          <w:rFonts w:ascii="Times New Roman" w:hAnsi="Times New Roman" w:cs="Times New Roman"/>
          <w:sz w:val="28"/>
          <w:szCs w:val="28"/>
          <w:shd w:val="clear" w:color="auto" w:fill="FFFFFF"/>
        </w:rPr>
        <w:t xml:space="preserve"> attiecīgo </w:t>
      </w:r>
      <w:r w:rsidR="00DC1958">
        <w:rPr>
          <w:rFonts w:ascii="Times New Roman" w:hAnsi="Times New Roman" w:cs="Times New Roman"/>
          <w:sz w:val="28"/>
          <w:szCs w:val="28"/>
          <w:shd w:val="clear" w:color="auto" w:fill="FFFFFF"/>
        </w:rPr>
        <w:t xml:space="preserve">darbību veikšanai iestādei nav </w:t>
      </w:r>
      <w:r w:rsidR="00A84E54">
        <w:rPr>
          <w:rFonts w:ascii="Times New Roman" w:hAnsi="Times New Roman" w:cs="Times New Roman"/>
          <w:sz w:val="28"/>
          <w:szCs w:val="28"/>
          <w:shd w:val="clear" w:color="auto" w:fill="FFFFFF"/>
        </w:rPr>
        <w:t>nepieciešama speci</w:t>
      </w:r>
      <w:r w:rsidR="00DC1958">
        <w:rPr>
          <w:rFonts w:ascii="Times New Roman" w:hAnsi="Times New Roman" w:cs="Times New Roman"/>
          <w:sz w:val="28"/>
          <w:szCs w:val="28"/>
          <w:shd w:val="clear" w:color="auto" w:fill="FFFFFF"/>
        </w:rPr>
        <w:t>ā</w:t>
      </w:r>
      <w:r w:rsidR="00A84E54">
        <w:rPr>
          <w:rFonts w:ascii="Times New Roman" w:hAnsi="Times New Roman" w:cs="Times New Roman"/>
          <w:sz w:val="28"/>
          <w:szCs w:val="28"/>
          <w:shd w:val="clear" w:color="auto" w:fill="FFFFFF"/>
        </w:rPr>
        <w:t>la</w:t>
      </w:r>
      <w:r w:rsidR="00DC1958">
        <w:rPr>
          <w:rFonts w:ascii="Times New Roman" w:hAnsi="Times New Roman" w:cs="Times New Roman"/>
          <w:sz w:val="28"/>
          <w:szCs w:val="28"/>
          <w:shd w:val="clear" w:color="auto" w:fill="FFFFFF"/>
        </w:rPr>
        <w:t xml:space="preserve"> atļauja, speciāla </w:t>
      </w:r>
      <w:r w:rsidR="00A84E54">
        <w:rPr>
          <w:rFonts w:ascii="Times New Roman" w:hAnsi="Times New Roman" w:cs="Times New Roman"/>
          <w:sz w:val="28"/>
          <w:szCs w:val="28"/>
          <w:shd w:val="clear" w:color="auto" w:fill="FFFFFF"/>
        </w:rPr>
        <w:t>iekārta</w:t>
      </w:r>
      <w:r w:rsidR="00DC1958">
        <w:rPr>
          <w:rFonts w:ascii="Times New Roman" w:hAnsi="Times New Roman" w:cs="Times New Roman"/>
          <w:sz w:val="28"/>
          <w:szCs w:val="28"/>
          <w:shd w:val="clear" w:color="auto" w:fill="FFFFFF"/>
        </w:rPr>
        <w:t xml:space="preserve"> vai komersanta piesaiste</w:t>
      </w:r>
      <w:r w:rsidR="000A144C">
        <w:rPr>
          <w:rFonts w:ascii="Times New Roman" w:hAnsi="Times New Roman" w:cs="Times New Roman"/>
          <w:sz w:val="28"/>
          <w:szCs w:val="28"/>
          <w:shd w:val="clear" w:color="auto" w:fill="FFFFFF"/>
        </w:rPr>
        <w:t xml:space="preserve"> un </w:t>
      </w:r>
      <w:r w:rsidR="000C4D3E">
        <w:rPr>
          <w:rFonts w:ascii="Times New Roman" w:hAnsi="Times New Roman" w:cs="Times New Roman"/>
          <w:sz w:val="28"/>
          <w:szCs w:val="28"/>
          <w:shd w:val="clear" w:color="auto" w:fill="FFFFFF"/>
        </w:rPr>
        <w:t xml:space="preserve">iestāde attiecīgās darbības var veikt efektīvāk vai tikpat </w:t>
      </w:r>
      <w:r w:rsidR="00797C6A">
        <w:rPr>
          <w:rFonts w:ascii="Times New Roman" w:hAnsi="Times New Roman" w:cs="Times New Roman"/>
          <w:sz w:val="28"/>
          <w:szCs w:val="28"/>
          <w:shd w:val="clear" w:color="auto" w:fill="FFFFFF"/>
        </w:rPr>
        <w:t>efektīvi kā aģentūra.</w:t>
      </w:r>
    </w:p>
    <w:p w14:paraId="1708EF48" w14:textId="70225382" w:rsidR="008E35E6" w:rsidRPr="00CB0006" w:rsidRDefault="004225C5" w:rsidP="008E35E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25A2B669" w14:textId="56680D64" w:rsidR="004A5FC3" w:rsidRDefault="00991445" w:rsidP="0099144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C96D3E">
        <w:rPr>
          <w:rFonts w:ascii="Times New Roman" w:hAnsi="Times New Roman" w:cs="Times New Roman"/>
          <w:sz w:val="28"/>
          <w:szCs w:val="28"/>
        </w:rPr>
        <w:t>4</w:t>
      </w:r>
      <w:r>
        <w:rPr>
          <w:rFonts w:ascii="Times New Roman" w:hAnsi="Times New Roman" w:cs="Times New Roman"/>
          <w:sz w:val="28"/>
          <w:szCs w:val="28"/>
        </w:rPr>
        <w:t xml:space="preserve">. </w:t>
      </w:r>
      <w:r w:rsidR="004A5FC3" w:rsidRPr="004A5FC3">
        <w:rPr>
          <w:rFonts w:ascii="Times New Roman" w:hAnsi="Times New Roman" w:cs="Times New Roman"/>
          <w:sz w:val="28"/>
          <w:szCs w:val="28"/>
        </w:rPr>
        <w:t xml:space="preserve">Aģentūra </w:t>
      </w:r>
      <w:r w:rsidR="00801CBE">
        <w:rPr>
          <w:rFonts w:ascii="Times New Roman" w:hAnsi="Times New Roman" w:cs="Times New Roman"/>
          <w:sz w:val="28"/>
          <w:szCs w:val="28"/>
        </w:rPr>
        <w:t>izņemto mantu</w:t>
      </w:r>
      <w:r w:rsidR="004A5FC3" w:rsidRPr="004A5FC3">
        <w:rPr>
          <w:rFonts w:ascii="Times New Roman" w:hAnsi="Times New Roman" w:cs="Times New Roman"/>
          <w:sz w:val="28"/>
          <w:szCs w:val="28"/>
        </w:rPr>
        <w:t xml:space="preserve"> iznīcina pati vai nodod iznīcināšanai komersantam, ar kuru aģentūrai ir noslēgts līgums par </w:t>
      </w:r>
      <w:r w:rsidR="00C0241A">
        <w:rPr>
          <w:rFonts w:ascii="Times New Roman" w:hAnsi="Times New Roman" w:cs="Times New Roman"/>
          <w:sz w:val="28"/>
          <w:szCs w:val="28"/>
        </w:rPr>
        <w:t xml:space="preserve">izņemtās mantas </w:t>
      </w:r>
      <w:r w:rsidR="004A5FC3" w:rsidRPr="004A5FC3">
        <w:rPr>
          <w:rFonts w:ascii="Times New Roman" w:hAnsi="Times New Roman" w:cs="Times New Roman"/>
          <w:sz w:val="28"/>
          <w:szCs w:val="28"/>
        </w:rPr>
        <w:t>iznīcināšanu.</w:t>
      </w:r>
    </w:p>
    <w:p w14:paraId="6E3CABBD" w14:textId="77777777" w:rsidR="007B1A14" w:rsidRDefault="007B1A14" w:rsidP="004A5FC3">
      <w:pPr>
        <w:spacing w:after="0" w:line="240" w:lineRule="auto"/>
        <w:ind w:firstLine="720"/>
        <w:contextualSpacing/>
        <w:jc w:val="both"/>
        <w:rPr>
          <w:rFonts w:ascii="Times New Roman" w:hAnsi="Times New Roman" w:cs="Times New Roman"/>
          <w:sz w:val="28"/>
          <w:szCs w:val="28"/>
        </w:rPr>
      </w:pPr>
    </w:p>
    <w:p w14:paraId="48E9E8C3" w14:textId="734A8A43" w:rsidR="00F50673" w:rsidRDefault="00F50673" w:rsidP="00F5067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C96D3E">
        <w:rPr>
          <w:rFonts w:ascii="Times New Roman" w:hAnsi="Times New Roman" w:cs="Times New Roman"/>
          <w:sz w:val="28"/>
          <w:szCs w:val="28"/>
        </w:rPr>
        <w:t>5</w:t>
      </w:r>
      <w:r w:rsidRPr="007B1A14">
        <w:rPr>
          <w:rFonts w:ascii="Times New Roman" w:hAnsi="Times New Roman" w:cs="Times New Roman"/>
          <w:sz w:val="28"/>
          <w:szCs w:val="28"/>
        </w:rPr>
        <w:t xml:space="preserve">. </w:t>
      </w:r>
      <w:r>
        <w:rPr>
          <w:rFonts w:ascii="Times New Roman" w:hAnsi="Times New Roman" w:cs="Times New Roman"/>
          <w:sz w:val="28"/>
          <w:szCs w:val="28"/>
        </w:rPr>
        <w:t>Izņemtās mantas</w:t>
      </w:r>
      <w:r w:rsidRPr="007B1A14">
        <w:rPr>
          <w:rFonts w:ascii="Times New Roman" w:hAnsi="Times New Roman" w:cs="Times New Roman"/>
          <w:sz w:val="28"/>
          <w:szCs w:val="28"/>
        </w:rPr>
        <w:t xml:space="preserve"> iegādei aizliegts pieteikties</w:t>
      </w:r>
      <w:r>
        <w:rPr>
          <w:rFonts w:ascii="Times New Roman" w:hAnsi="Times New Roman" w:cs="Times New Roman"/>
          <w:sz w:val="28"/>
          <w:szCs w:val="28"/>
        </w:rPr>
        <w:t xml:space="preserve"> šādām personām</w:t>
      </w:r>
      <w:r w:rsidRPr="007B1A14">
        <w:rPr>
          <w:rFonts w:ascii="Times New Roman" w:hAnsi="Times New Roman" w:cs="Times New Roman"/>
          <w:sz w:val="28"/>
          <w:szCs w:val="28"/>
        </w:rPr>
        <w:t>:</w:t>
      </w:r>
    </w:p>
    <w:p w14:paraId="50934B3E" w14:textId="77777777" w:rsidR="00F50673" w:rsidRPr="007B1A14" w:rsidRDefault="00F50673" w:rsidP="00F50673">
      <w:pPr>
        <w:spacing w:after="0" w:line="240" w:lineRule="auto"/>
        <w:contextualSpacing/>
        <w:jc w:val="both"/>
        <w:rPr>
          <w:rFonts w:ascii="Times New Roman" w:hAnsi="Times New Roman" w:cs="Times New Roman"/>
          <w:sz w:val="28"/>
          <w:szCs w:val="28"/>
        </w:rPr>
      </w:pPr>
    </w:p>
    <w:p w14:paraId="3DBA7186" w14:textId="1646CA2B" w:rsidR="00F50673" w:rsidRDefault="00F50673" w:rsidP="00F5067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96D3E">
        <w:rPr>
          <w:rFonts w:ascii="Times New Roman" w:hAnsi="Times New Roman" w:cs="Times New Roman"/>
          <w:sz w:val="28"/>
          <w:szCs w:val="28"/>
        </w:rPr>
        <w:t>5</w:t>
      </w:r>
      <w:r w:rsidRPr="007B1A14">
        <w:rPr>
          <w:rFonts w:ascii="Times New Roman" w:hAnsi="Times New Roman" w:cs="Times New Roman"/>
          <w:sz w:val="28"/>
          <w:szCs w:val="28"/>
        </w:rPr>
        <w:t xml:space="preserve">.1. amatpersonai, kura </w:t>
      </w:r>
      <w:r>
        <w:rPr>
          <w:rFonts w:ascii="Times New Roman" w:hAnsi="Times New Roman" w:cs="Times New Roman"/>
          <w:sz w:val="28"/>
          <w:szCs w:val="28"/>
        </w:rPr>
        <w:t xml:space="preserve">pieņēma lēmumu par mantas izņemšanu vai realizāciju; </w:t>
      </w:r>
    </w:p>
    <w:p w14:paraId="34A20004" w14:textId="77777777" w:rsidR="00F50673" w:rsidRPr="007B1A14" w:rsidRDefault="00F50673" w:rsidP="00F50673">
      <w:pPr>
        <w:spacing w:after="0" w:line="240" w:lineRule="auto"/>
        <w:ind w:firstLine="720"/>
        <w:contextualSpacing/>
        <w:jc w:val="both"/>
        <w:rPr>
          <w:rFonts w:ascii="Times New Roman" w:hAnsi="Times New Roman" w:cs="Times New Roman"/>
          <w:sz w:val="28"/>
          <w:szCs w:val="28"/>
        </w:rPr>
      </w:pPr>
    </w:p>
    <w:p w14:paraId="45E7673B" w14:textId="4B732F76" w:rsidR="00F50673" w:rsidRDefault="00F50673" w:rsidP="00F5067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96D3E">
        <w:rPr>
          <w:rFonts w:ascii="Times New Roman" w:hAnsi="Times New Roman" w:cs="Times New Roman"/>
          <w:sz w:val="28"/>
          <w:szCs w:val="28"/>
        </w:rPr>
        <w:t>5</w:t>
      </w:r>
      <w:r w:rsidRPr="007B1A14">
        <w:rPr>
          <w:rFonts w:ascii="Times New Roman" w:hAnsi="Times New Roman" w:cs="Times New Roman"/>
          <w:sz w:val="28"/>
          <w:szCs w:val="28"/>
        </w:rPr>
        <w:t>.2.</w:t>
      </w:r>
      <w:r w:rsidRPr="002B5E3B">
        <w:rPr>
          <w:rFonts w:ascii="Times New Roman" w:hAnsi="Times New Roman" w:cs="Times New Roman"/>
          <w:sz w:val="28"/>
          <w:szCs w:val="28"/>
        </w:rPr>
        <w:t xml:space="preserve"> </w:t>
      </w:r>
      <w:r>
        <w:rPr>
          <w:rFonts w:ascii="Times New Roman" w:hAnsi="Times New Roman" w:cs="Times New Roman"/>
          <w:sz w:val="28"/>
          <w:szCs w:val="28"/>
        </w:rPr>
        <w:t>personai, kura veica vai piedalījās izņemtās mantas novērtēšanā</w:t>
      </w:r>
      <w:r w:rsidR="00C477E5">
        <w:rPr>
          <w:rFonts w:ascii="Times New Roman" w:hAnsi="Times New Roman" w:cs="Times New Roman"/>
          <w:sz w:val="28"/>
          <w:szCs w:val="28"/>
        </w:rPr>
        <w:t xml:space="preserve"> vai realiz</w:t>
      </w:r>
      <w:r w:rsidR="002A13CD">
        <w:rPr>
          <w:rFonts w:ascii="Times New Roman" w:hAnsi="Times New Roman" w:cs="Times New Roman"/>
          <w:sz w:val="28"/>
          <w:szCs w:val="28"/>
        </w:rPr>
        <w:t>ācijā</w:t>
      </w:r>
      <w:r w:rsidR="00B37886">
        <w:rPr>
          <w:rFonts w:ascii="Times New Roman" w:hAnsi="Times New Roman" w:cs="Times New Roman"/>
          <w:sz w:val="28"/>
          <w:szCs w:val="28"/>
        </w:rPr>
        <w:t>.</w:t>
      </w:r>
    </w:p>
    <w:p w14:paraId="59700ABD" w14:textId="77777777" w:rsidR="00F50673" w:rsidRPr="007B1A14" w:rsidRDefault="00F50673" w:rsidP="00F50673">
      <w:pPr>
        <w:spacing w:after="0" w:line="240" w:lineRule="auto"/>
        <w:contextualSpacing/>
        <w:jc w:val="both"/>
        <w:rPr>
          <w:rFonts w:ascii="Times New Roman" w:hAnsi="Times New Roman" w:cs="Times New Roman"/>
          <w:sz w:val="28"/>
          <w:szCs w:val="28"/>
        </w:rPr>
      </w:pPr>
    </w:p>
    <w:p w14:paraId="645FD799" w14:textId="29E5B00E" w:rsidR="004A5FC3" w:rsidRDefault="004A5FC3" w:rsidP="004A5F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9F6923">
        <w:rPr>
          <w:rFonts w:ascii="Times New Roman" w:hAnsi="Times New Roman" w:cs="Times New Roman"/>
          <w:sz w:val="28"/>
          <w:szCs w:val="28"/>
        </w:rPr>
        <w:t>6</w:t>
      </w:r>
      <w:r>
        <w:rPr>
          <w:rFonts w:ascii="Times New Roman" w:hAnsi="Times New Roman" w:cs="Times New Roman"/>
          <w:sz w:val="28"/>
          <w:szCs w:val="28"/>
        </w:rPr>
        <w:t xml:space="preserve">. </w:t>
      </w:r>
      <w:r w:rsidRPr="004A5FC3">
        <w:rPr>
          <w:rFonts w:ascii="Times New Roman" w:hAnsi="Times New Roman" w:cs="Times New Roman"/>
          <w:sz w:val="28"/>
          <w:szCs w:val="28"/>
        </w:rPr>
        <w:t>Alkoholisko</w:t>
      </w:r>
      <w:r w:rsidR="00FF596D">
        <w:rPr>
          <w:rFonts w:ascii="Times New Roman" w:hAnsi="Times New Roman" w:cs="Times New Roman"/>
          <w:sz w:val="28"/>
          <w:szCs w:val="28"/>
        </w:rPr>
        <w:t>s</w:t>
      </w:r>
      <w:r w:rsidRPr="004A5FC3">
        <w:rPr>
          <w:rFonts w:ascii="Times New Roman" w:hAnsi="Times New Roman" w:cs="Times New Roman"/>
          <w:sz w:val="28"/>
          <w:szCs w:val="28"/>
        </w:rPr>
        <w:t xml:space="preserve"> dzērienu</w:t>
      </w:r>
      <w:r w:rsidR="00FF596D">
        <w:rPr>
          <w:rFonts w:ascii="Times New Roman" w:hAnsi="Times New Roman" w:cs="Times New Roman"/>
          <w:sz w:val="28"/>
          <w:szCs w:val="28"/>
        </w:rPr>
        <w:t>s</w:t>
      </w:r>
      <w:r w:rsidRPr="004A5FC3">
        <w:rPr>
          <w:rFonts w:ascii="Times New Roman" w:hAnsi="Times New Roman" w:cs="Times New Roman"/>
          <w:sz w:val="28"/>
          <w:szCs w:val="28"/>
        </w:rPr>
        <w:t>, tabakas izstrādājumu</w:t>
      </w:r>
      <w:r w:rsidR="00FF596D">
        <w:rPr>
          <w:rFonts w:ascii="Times New Roman" w:hAnsi="Times New Roman" w:cs="Times New Roman"/>
          <w:sz w:val="28"/>
          <w:szCs w:val="28"/>
        </w:rPr>
        <w:t>s</w:t>
      </w:r>
      <w:r w:rsidRPr="004A5FC3">
        <w:rPr>
          <w:rFonts w:ascii="Times New Roman" w:hAnsi="Times New Roman" w:cs="Times New Roman"/>
          <w:sz w:val="28"/>
          <w:szCs w:val="28"/>
        </w:rPr>
        <w:t xml:space="preserve"> </w:t>
      </w:r>
      <w:r w:rsidR="00FF596D">
        <w:rPr>
          <w:rFonts w:ascii="Times New Roman" w:hAnsi="Times New Roman" w:cs="Times New Roman"/>
          <w:sz w:val="28"/>
          <w:szCs w:val="28"/>
        </w:rPr>
        <w:t xml:space="preserve">un to piederumus, </w:t>
      </w:r>
      <w:r w:rsidRPr="004A5FC3">
        <w:rPr>
          <w:rFonts w:ascii="Times New Roman" w:hAnsi="Times New Roman" w:cs="Times New Roman"/>
          <w:sz w:val="28"/>
          <w:szCs w:val="28"/>
        </w:rPr>
        <w:t>naftas produktu</w:t>
      </w:r>
      <w:r w:rsidR="00FF596D">
        <w:rPr>
          <w:rFonts w:ascii="Times New Roman" w:hAnsi="Times New Roman" w:cs="Times New Roman"/>
          <w:sz w:val="28"/>
          <w:szCs w:val="28"/>
        </w:rPr>
        <w:t>s</w:t>
      </w:r>
      <w:r w:rsidRPr="004A5FC3">
        <w:rPr>
          <w:rFonts w:ascii="Times New Roman" w:hAnsi="Times New Roman" w:cs="Times New Roman"/>
          <w:sz w:val="28"/>
          <w:szCs w:val="28"/>
        </w:rPr>
        <w:t xml:space="preserve"> </w:t>
      </w:r>
      <w:r w:rsidR="00FF596D">
        <w:rPr>
          <w:rFonts w:ascii="Times New Roman" w:hAnsi="Times New Roman" w:cs="Times New Roman"/>
          <w:sz w:val="28"/>
          <w:szCs w:val="28"/>
        </w:rPr>
        <w:t xml:space="preserve">un to iepakojumu </w:t>
      </w:r>
      <w:r w:rsidRPr="004A5FC3">
        <w:rPr>
          <w:rFonts w:ascii="Times New Roman" w:hAnsi="Times New Roman" w:cs="Times New Roman"/>
          <w:sz w:val="28"/>
          <w:szCs w:val="28"/>
        </w:rPr>
        <w:t>iznīcina šādi:</w:t>
      </w:r>
    </w:p>
    <w:p w14:paraId="4BDEFC32" w14:textId="77777777" w:rsidR="00991445" w:rsidRPr="004A5FC3" w:rsidRDefault="00991445" w:rsidP="004A5FC3">
      <w:pPr>
        <w:spacing w:after="0" w:line="240" w:lineRule="auto"/>
        <w:contextualSpacing/>
        <w:jc w:val="both"/>
        <w:rPr>
          <w:rFonts w:ascii="Times New Roman" w:hAnsi="Times New Roman" w:cs="Times New Roman"/>
          <w:sz w:val="28"/>
          <w:szCs w:val="28"/>
        </w:rPr>
      </w:pPr>
    </w:p>
    <w:p w14:paraId="447DEE6B" w14:textId="5C43D2E0" w:rsidR="004A5FC3" w:rsidRDefault="004A5FC3" w:rsidP="004A5FC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.1. alkoholisko</w:t>
      </w:r>
      <w:r w:rsidR="00FF596D">
        <w:rPr>
          <w:rFonts w:ascii="Times New Roman" w:hAnsi="Times New Roman" w:cs="Times New Roman"/>
          <w:sz w:val="28"/>
          <w:szCs w:val="28"/>
        </w:rPr>
        <w:t>s</w:t>
      </w:r>
      <w:r w:rsidRPr="004A5FC3">
        <w:rPr>
          <w:rFonts w:ascii="Times New Roman" w:hAnsi="Times New Roman" w:cs="Times New Roman"/>
          <w:sz w:val="28"/>
          <w:szCs w:val="28"/>
        </w:rPr>
        <w:t xml:space="preserve"> dzērienu</w:t>
      </w:r>
      <w:r w:rsidR="00FF596D">
        <w:rPr>
          <w:rFonts w:ascii="Times New Roman" w:hAnsi="Times New Roman" w:cs="Times New Roman"/>
          <w:sz w:val="28"/>
          <w:szCs w:val="28"/>
        </w:rPr>
        <w:t>s</w:t>
      </w:r>
      <w:r w:rsidRPr="004A5FC3">
        <w:rPr>
          <w:rFonts w:ascii="Times New Roman" w:hAnsi="Times New Roman" w:cs="Times New Roman"/>
          <w:sz w:val="28"/>
          <w:szCs w:val="28"/>
        </w:rPr>
        <w:t>:</w:t>
      </w:r>
    </w:p>
    <w:p w14:paraId="2E305A0F" w14:textId="77777777" w:rsidR="00991445" w:rsidRPr="004A5FC3" w:rsidRDefault="00991445" w:rsidP="004A5FC3">
      <w:pPr>
        <w:spacing w:after="0" w:line="240" w:lineRule="auto"/>
        <w:ind w:firstLine="720"/>
        <w:contextualSpacing/>
        <w:jc w:val="both"/>
        <w:rPr>
          <w:rFonts w:ascii="Times New Roman" w:hAnsi="Times New Roman" w:cs="Times New Roman"/>
          <w:sz w:val="28"/>
          <w:szCs w:val="28"/>
        </w:rPr>
      </w:pPr>
    </w:p>
    <w:p w14:paraId="0FFBCD77" w14:textId="118DC01A" w:rsidR="004A5FC3" w:rsidRDefault="004A5FC3" w:rsidP="00BB11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.1.1. izlej kanalizācijā, ja alkoholiskā dzēriena apjoms ir mazāks par 500 litriem. Alkoholisko dzērienu, kas satur vairāk nekā 40 % spirta, atšķaida ar ūdeni līdz minētajai koncentrācijai;</w:t>
      </w:r>
    </w:p>
    <w:p w14:paraId="4A0603CE" w14:textId="77777777" w:rsidR="00991445" w:rsidRPr="004A5FC3" w:rsidRDefault="00991445" w:rsidP="004A5FC3">
      <w:pPr>
        <w:spacing w:after="0" w:line="240" w:lineRule="auto"/>
        <w:ind w:firstLine="1440"/>
        <w:contextualSpacing/>
        <w:jc w:val="both"/>
        <w:rPr>
          <w:rFonts w:ascii="Times New Roman" w:hAnsi="Times New Roman" w:cs="Times New Roman"/>
          <w:sz w:val="28"/>
          <w:szCs w:val="28"/>
        </w:rPr>
      </w:pPr>
    </w:p>
    <w:p w14:paraId="63CCCACE" w14:textId="1731D7A2" w:rsidR="004A5FC3" w:rsidRDefault="004A5FC3" w:rsidP="00BB11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.1.2. izlej vietā, kas saskaņota ar attiecīgo Valsts vides dienesta reģionālo vides pārvaldi, ja alkoholiskā dzēriena apjoms ir lielāks par 500 litriem. Alkoholisko dzērienu, kas satur vairāk nekā 40 % spirta, atšķaida ar ūdeni līdz minētajai koncentrācijai;</w:t>
      </w:r>
    </w:p>
    <w:p w14:paraId="428D19ED" w14:textId="77777777" w:rsidR="00991445" w:rsidRPr="004A5FC3" w:rsidRDefault="00991445" w:rsidP="004A5FC3">
      <w:pPr>
        <w:spacing w:after="0" w:line="240" w:lineRule="auto"/>
        <w:ind w:firstLine="1440"/>
        <w:contextualSpacing/>
        <w:jc w:val="both"/>
        <w:rPr>
          <w:rFonts w:ascii="Times New Roman" w:hAnsi="Times New Roman" w:cs="Times New Roman"/>
          <w:sz w:val="28"/>
          <w:szCs w:val="28"/>
        </w:rPr>
      </w:pPr>
    </w:p>
    <w:p w14:paraId="3A2871D0" w14:textId="5ED490F2" w:rsidR="004A5FC3" w:rsidRDefault="004A5FC3" w:rsidP="00BB11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.1.3. sasmalcina iepakojumu kopā ar tā saturu īpaši aprīkotās iekārtās vai izmantojot citus iznīcināšanas veidus, ja saņemta atkritumu apsaimniekošanas atļauja vai iznīcināšanas vieta un nosacījumi saskaņoti ar attiecīgo Valsts vides dienesta reģionālo vides pārvaldi;</w:t>
      </w:r>
    </w:p>
    <w:p w14:paraId="3CA314CD" w14:textId="77777777" w:rsidR="00991445" w:rsidRPr="004A5FC3" w:rsidRDefault="00991445" w:rsidP="004A5FC3">
      <w:pPr>
        <w:spacing w:after="0" w:line="240" w:lineRule="auto"/>
        <w:ind w:firstLine="1440"/>
        <w:contextualSpacing/>
        <w:jc w:val="both"/>
        <w:rPr>
          <w:rFonts w:ascii="Times New Roman" w:hAnsi="Times New Roman" w:cs="Times New Roman"/>
          <w:sz w:val="28"/>
          <w:szCs w:val="28"/>
        </w:rPr>
      </w:pPr>
    </w:p>
    <w:p w14:paraId="5761C6F3" w14:textId="3DCB7F14" w:rsidR="004A5FC3" w:rsidRDefault="004A5FC3" w:rsidP="004A5FC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9E312D">
        <w:rPr>
          <w:rFonts w:ascii="Times New Roman" w:hAnsi="Times New Roman" w:cs="Times New Roman"/>
          <w:sz w:val="28"/>
          <w:szCs w:val="28"/>
        </w:rPr>
        <w:t>6</w:t>
      </w:r>
      <w:r w:rsidRPr="004A5FC3">
        <w:rPr>
          <w:rFonts w:ascii="Times New Roman" w:hAnsi="Times New Roman" w:cs="Times New Roman"/>
          <w:sz w:val="28"/>
          <w:szCs w:val="28"/>
        </w:rPr>
        <w:t>.2. tabakas izstrādājumu – sadedzina sadedzināšanas iekārtās, kuras saņēmušas piesārņojošas darbības atļauju atkritumu sadedzināšanai vai līdzsadedzināšanai un kuras aprīkotas ar dūmgāzu cieto daļiņu uztveršanas iekārtām, vai to iznīcina, mehāniski sasmalcinot un nododot komersantam, kurš veic sadzīves atkritumu savākšanu un kuram ir atbilstoša atkritumu apsaimniekošanas atļauja;</w:t>
      </w:r>
    </w:p>
    <w:p w14:paraId="5D1A473F" w14:textId="77777777" w:rsidR="00991445" w:rsidRPr="004A5FC3" w:rsidRDefault="00991445" w:rsidP="004A5FC3">
      <w:pPr>
        <w:spacing w:after="0" w:line="240" w:lineRule="auto"/>
        <w:ind w:firstLine="720"/>
        <w:contextualSpacing/>
        <w:jc w:val="both"/>
        <w:rPr>
          <w:rFonts w:ascii="Times New Roman" w:hAnsi="Times New Roman" w:cs="Times New Roman"/>
          <w:sz w:val="28"/>
          <w:szCs w:val="28"/>
        </w:rPr>
      </w:pPr>
    </w:p>
    <w:p w14:paraId="542C1619" w14:textId="4DFC992F" w:rsidR="004A5FC3" w:rsidRDefault="004A5FC3" w:rsidP="004A5FC3">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9E312D">
        <w:rPr>
          <w:rFonts w:ascii="Times New Roman" w:hAnsi="Times New Roman" w:cs="Times New Roman"/>
          <w:sz w:val="28"/>
          <w:szCs w:val="28"/>
        </w:rPr>
        <w:t>6</w:t>
      </w:r>
      <w:r w:rsidRPr="004A5FC3">
        <w:rPr>
          <w:rFonts w:ascii="Times New Roman" w:hAnsi="Times New Roman" w:cs="Times New Roman"/>
          <w:sz w:val="28"/>
          <w:szCs w:val="28"/>
        </w:rPr>
        <w:t>.3. naftas produktu – sadedzina sadedzināšanas iekārtās, kuras saņēmušas piesārņojošas darbības atļauju naftas produktu atkritumu sadedzināšanai vai līdzsadedzināšanai.</w:t>
      </w:r>
    </w:p>
    <w:p w14:paraId="1CCE8940" w14:textId="77777777" w:rsidR="00CB0006" w:rsidRDefault="00CB0006" w:rsidP="00CB0006">
      <w:pPr>
        <w:spacing w:after="0" w:line="240" w:lineRule="auto"/>
        <w:contextualSpacing/>
        <w:jc w:val="both"/>
        <w:rPr>
          <w:rFonts w:ascii="Times New Roman" w:hAnsi="Times New Roman" w:cs="Times New Roman"/>
          <w:sz w:val="28"/>
          <w:szCs w:val="28"/>
        </w:rPr>
      </w:pPr>
    </w:p>
    <w:p w14:paraId="3A741678" w14:textId="131CE047" w:rsidR="00CB0006" w:rsidRDefault="0013322A"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47</w:t>
      </w:r>
      <w:r w:rsidR="00CB0006">
        <w:rPr>
          <w:rFonts w:ascii="Times New Roman" w:hAnsi="Times New Roman" w:cs="Times New Roman"/>
          <w:sz w:val="28"/>
          <w:szCs w:val="28"/>
        </w:rPr>
        <w:t xml:space="preserve">. </w:t>
      </w:r>
      <w:r w:rsidR="00CB0006" w:rsidRPr="00CB0006">
        <w:rPr>
          <w:rFonts w:ascii="Times New Roman" w:hAnsi="Times New Roman" w:cs="Times New Roman"/>
          <w:sz w:val="28"/>
          <w:szCs w:val="28"/>
        </w:rPr>
        <w:t>Administratīvā pārkāpuma lietā ceļu satiksmē izņemto transportlīdzekli iznīcina, nododot apstrādei</w:t>
      </w:r>
      <w:r w:rsidR="0003277E">
        <w:rPr>
          <w:rFonts w:ascii="Times New Roman" w:hAnsi="Times New Roman" w:cs="Times New Roman"/>
          <w:sz w:val="28"/>
          <w:szCs w:val="28"/>
        </w:rPr>
        <w:t xml:space="preserve"> šādos gadījumos</w:t>
      </w:r>
      <w:r w:rsidR="00CB0006" w:rsidRPr="00CB0006">
        <w:rPr>
          <w:rFonts w:ascii="Times New Roman" w:hAnsi="Times New Roman" w:cs="Times New Roman"/>
          <w:sz w:val="28"/>
          <w:szCs w:val="28"/>
        </w:rPr>
        <w:t>:</w:t>
      </w:r>
    </w:p>
    <w:p w14:paraId="128ED89B" w14:textId="77777777" w:rsidR="00813087" w:rsidRPr="00CB0006" w:rsidRDefault="00813087" w:rsidP="00CB0006">
      <w:pPr>
        <w:spacing w:after="0" w:line="240" w:lineRule="auto"/>
        <w:contextualSpacing/>
        <w:jc w:val="both"/>
        <w:rPr>
          <w:rFonts w:ascii="Times New Roman" w:hAnsi="Times New Roman" w:cs="Times New Roman"/>
          <w:sz w:val="28"/>
          <w:szCs w:val="28"/>
        </w:rPr>
      </w:pPr>
    </w:p>
    <w:p w14:paraId="0D187213" w14:textId="10B397B3" w:rsidR="00CB0006" w:rsidRDefault="0013322A" w:rsidP="00CB0006">
      <w:pPr>
        <w:spacing w:after="0" w:line="240" w:lineRule="auto"/>
        <w:ind w:firstLine="720"/>
        <w:contextualSpacing/>
        <w:jc w:val="both"/>
        <w:rPr>
          <w:rFonts w:ascii="Times New Roman" w:hAnsi="Times New Roman" w:cs="Times New Roman"/>
          <w:sz w:val="28"/>
          <w:szCs w:val="28"/>
        </w:rPr>
      </w:pPr>
      <w:r w:rsidRPr="00CB0006">
        <w:rPr>
          <w:rFonts w:ascii="Times New Roman" w:hAnsi="Times New Roman" w:cs="Times New Roman"/>
          <w:sz w:val="28"/>
          <w:szCs w:val="28"/>
        </w:rPr>
        <w:t>4</w:t>
      </w:r>
      <w:r>
        <w:rPr>
          <w:rFonts w:ascii="Times New Roman" w:hAnsi="Times New Roman" w:cs="Times New Roman"/>
          <w:sz w:val="28"/>
          <w:szCs w:val="28"/>
        </w:rPr>
        <w:t>7</w:t>
      </w:r>
      <w:r w:rsidR="00CB0006" w:rsidRPr="00CB0006">
        <w:rPr>
          <w:rFonts w:ascii="Times New Roman" w:hAnsi="Times New Roman" w:cs="Times New Roman"/>
          <w:sz w:val="28"/>
          <w:szCs w:val="28"/>
        </w:rPr>
        <w:t xml:space="preserve">.1. transportlīdzekļa, tajā skaitā piekabes (puspiekabes), vai izņemtā transportlīdzekļa numurētā agregāta noteiktais vērtējums ir </w:t>
      </w:r>
      <w:r w:rsidR="008408F3">
        <w:rPr>
          <w:rFonts w:ascii="Times New Roman" w:hAnsi="Times New Roman" w:cs="Times New Roman"/>
          <w:sz w:val="28"/>
          <w:szCs w:val="28"/>
        </w:rPr>
        <w:t>500</w:t>
      </w:r>
      <w:r w:rsidR="00CB0006" w:rsidRPr="00CB0006">
        <w:rPr>
          <w:rFonts w:ascii="Times New Roman" w:hAnsi="Times New Roman" w:cs="Times New Roman"/>
          <w:sz w:val="28"/>
          <w:szCs w:val="28"/>
        </w:rPr>
        <w:t xml:space="preserve"> </w:t>
      </w:r>
      <w:r w:rsidR="00CB0006" w:rsidRPr="00CB0006">
        <w:rPr>
          <w:rFonts w:ascii="Times New Roman" w:hAnsi="Times New Roman" w:cs="Times New Roman"/>
          <w:i/>
          <w:sz w:val="28"/>
          <w:szCs w:val="28"/>
        </w:rPr>
        <w:t>euro</w:t>
      </w:r>
      <w:r w:rsidR="00CB0006" w:rsidRPr="00CB0006">
        <w:rPr>
          <w:rFonts w:ascii="Times New Roman" w:hAnsi="Times New Roman" w:cs="Times New Roman"/>
          <w:sz w:val="28"/>
          <w:szCs w:val="28"/>
        </w:rPr>
        <w:t xml:space="preserve"> vai mazāks vai arī no transportlīdzekļa pirmās reģistrācijas datuma pagājuši vairāk nekā 15 gadu, vai pēc pēdējās valsts tehniskās apskates pagājuši vairāk nekā trīs gadi;</w:t>
      </w:r>
    </w:p>
    <w:p w14:paraId="7DDD0C7A"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2434B2C3" w14:textId="710D7017" w:rsidR="00CB0006" w:rsidRDefault="0013322A" w:rsidP="00CB0006">
      <w:pPr>
        <w:spacing w:after="0" w:line="240" w:lineRule="auto"/>
        <w:ind w:firstLine="720"/>
        <w:contextualSpacing/>
        <w:jc w:val="both"/>
        <w:rPr>
          <w:rFonts w:ascii="Times New Roman" w:hAnsi="Times New Roman" w:cs="Times New Roman"/>
          <w:sz w:val="28"/>
          <w:szCs w:val="28"/>
        </w:rPr>
      </w:pPr>
      <w:r w:rsidRPr="00CB0006">
        <w:rPr>
          <w:rFonts w:ascii="Times New Roman" w:hAnsi="Times New Roman" w:cs="Times New Roman"/>
          <w:sz w:val="28"/>
          <w:szCs w:val="28"/>
        </w:rPr>
        <w:t>4</w:t>
      </w:r>
      <w:r>
        <w:rPr>
          <w:rFonts w:ascii="Times New Roman" w:hAnsi="Times New Roman" w:cs="Times New Roman"/>
          <w:sz w:val="28"/>
          <w:szCs w:val="28"/>
        </w:rPr>
        <w:t>7</w:t>
      </w:r>
      <w:r w:rsidR="00CB0006" w:rsidRPr="00CB0006">
        <w:rPr>
          <w:rFonts w:ascii="Times New Roman" w:hAnsi="Times New Roman" w:cs="Times New Roman"/>
          <w:sz w:val="28"/>
          <w:szCs w:val="28"/>
        </w:rPr>
        <w:t xml:space="preserve">.2. traktortehnikas, velosipēda, tricikla, kvadricikla, motocikla vai mopēda noteiktais vērtējums ir </w:t>
      </w:r>
      <w:r w:rsidR="003D098E">
        <w:rPr>
          <w:rFonts w:ascii="Times New Roman" w:hAnsi="Times New Roman" w:cs="Times New Roman"/>
          <w:sz w:val="28"/>
          <w:szCs w:val="28"/>
        </w:rPr>
        <w:t>20</w:t>
      </w:r>
      <w:r w:rsidR="00CB0006" w:rsidRPr="00CB0006">
        <w:rPr>
          <w:rFonts w:ascii="Times New Roman" w:hAnsi="Times New Roman" w:cs="Times New Roman"/>
          <w:sz w:val="28"/>
          <w:szCs w:val="28"/>
        </w:rPr>
        <w:t xml:space="preserve"> </w:t>
      </w:r>
      <w:r w:rsidR="00CB0006" w:rsidRPr="00CB0006">
        <w:rPr>
          <w:rFonts w:ascii="Times New Roman" w:hAnsi="Times New Roman" w:cs="Times New Roman"/>
          <w:i/>
          <w:sz w:val="28"/>
          <w:szCs w:val="28"/>
        </w:rPr>
        <w:t>euro</w:t>
      </w:r>
      <w:r w:rsidR="00CB0006" w:rsidRPr="00CB0006">
        <w:rPr>
          <w:rFonts w:ascii="Times New Roman" w:hAnsi="Times New Roman" w:cs="Times New Roman"/>
          <w:sz w:val="28"/>
          <w:szCs w:val="28"/>
        </w:rPr>
        <w:t xml:space="preserve"> vai mazāks;</w:t>
      </w:r>
    </w:p>
    <w:p w14:paraId="14BAA1DC"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56E01F2E" w14:textId="48C72AEC" w:rsidR="00CB0006" w:rsidRDefault="0013322A" w:rsidP="00CB0006">
      <w:pPr>
        <w:spacing w:after="0" w:line="240" w:lineRule="auto"/>
        <w:ind w:firstLine="720"/>
        <w:contextualSpacing/>
        <w:jc w:val="both"/>
        <w:rPr>
          <w:rFonts w:ascii="Times New Roman" w:hAnsi="Times New Roman" w:cs="Times New Roman"/>
          <w:sz w:val="28"/>
          <w:szCs w:val="28"/>
        </w:rPr>
      </w:pPr>
      <w:r w:rsidRPr="00CB0006">
        <w:rPr>
          <w:rFonts w:ascii="Times New Roman" w:hAnsi="Times New Roman" w:cs="Times New Roman"/>
          <w:sz w:val="28"/>
          <w:szCs w:val="28"/>
        </w:rPr>
        <w:t>4</w:t>
      </w:r>
      <w:r>
        <w:rPr>
          <w:rFonts w:ascii="Times New Roman" w:hAnsi="Times New Roman" w:cs="Times New Roman"/>
          <w:sz w:val="28"/>
          <w:szCs w:val="28"/>
        </w:rPr>
        <w:t>7</w:t>
      </w:r>
      <w:r w:rsidR="00CB0006" w:rsidRPr="00CB0006">
        <w:rPr>
          <w:rFonts w:ascii="Times New Roman" w:hAnsi="Times New Roman" w:cs="Times New Roman"/>
          <w:sz w:val="28"/>
          <w:szCs w:val="28"/>
        </w:rPr>
        <w:t>.3. ja izņemtā transportlīdzekļa izgatavotāja piešķirtais transportlīdzekļa identifikācijas numurs ir iznīcināts vai bojāts;</w:t>
      </w:r>
    </w:p>
    <w:p w14:paraId="6F1912A2"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2FECB269" w14:textId="27ABB428" w:rsidR="00CB0006" w:rsidRDefault="0013322A" w:rsidP="00F50673">
      <w:pPr>
        <w:spacing w:after="0" w:line="240" w:lineRule="auto"/>
        <w:ind w:firstLine="720"/>
        <w:contextualSpacing/>
        <w:jc w:val="both"/>
        <w:rPr>
          <w:rFonts w:ascii="Times New Roman" w:hAnsi="Times New Roman" w:cs="Times New Roman"/>
          <w:sz w:val="28"/>
          <w:szCs w:val="28"/>
        </w:rPr>
      </w:pPr>
      <w:r w:rsidRPr="00CB0006">
        <w:rPr>
          <w:rFonts w:ascii="Times New Roman" w:hAnsi="Times New Roman" w:cs="Times New Roman"/>
          <w:sz w:val="28"/>
          <w:szCs w:val="28"/>
        </w:rPr>
        <w:t>4</w:t>
      </w:r>
      <w:r>
        <w:rPr>
          <w:rFonts w:ascii="Times New Roman" w:hAnsi="Times New Roman" w:cs="Times New Roman"/>
          <w:sz w:val="28"/>
          <w:szCs w:val="28"/>
        </w:rPr>
        <w:t>7</w:t>
      </w:r>
      <w:r w:rsidR="00CB0006" w:rsidRPr="00CB0006">
        <w:rPr>
          <w:rFonts w:ascii="Times New Roman" w:hAnsi="Times New Roman" w:cs="Times New Roman"/>
          <w:sz w:val="28"/>
          <w:szCs w:val="28"/>
        </w:rPr>
        <w:t xml:space="preserve">.4. transportlīdzeklis </w:t>
      </w:r>
      <w:r w:rsidR="00726ED3">
        <w:rPr>
          <w:rFonts w:ascii="Times New Roman" w:hAnsi="Times New Roman" w:cs="Times New Roman"/>
          <w:sz w:val="28"/>
          <w:szCs w:val="28"/>
        </w:rPr>
        <w:t xml:space="preserve">saskaņā ar transportlīdzekļu un to vadītāju valsts reģistra datiem </w:t>
      </w:r>
      <w:r w:rsidR="00CB0006" w:rsidRPr="00CB0006">
        <w:rPr>
          <w:rFonts w:ascii="Times New Roman" w:hAnsi="Times New Roman" w:cs="Times New Roman"/>
          <w:sz w:val="28"/>
          <w:szCs w:val="28"/>
        </w:rPr>
        <w:t>ir norakstīts.</w:t>
      </w:r>
    </w:p>
    <w:p w14:paraId="7EDCE59B" w14:textId="77777777" w:rsidR="00CB0006" w:rsidRDefault="00CB0006" w:rsidP="00CB0006">
      <w:pPr>
        <w:spacing w:after="0" w:line="240" w:lineRule="auto"/>
        <w:contextualSpacing/>
        <w:jc w:val="both"/>
        <w:rPr>
          <w:rFonts w:ascii="Times New Roman" w:hAnsi="Times New Roman" w:cs="Times New Roman"/>
          <w:sz w:val="28"/>
          <w:szCs w:val="28"/>
        </w:rPr>
      </w:pPr>
    </w:p>
    <w:p w14:paraId="7B61642A" w14:textId="4A4AC124" w:rsidR="00CB0006" w:rsidRDefault="0013322A"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 Izņemto mantu pirms tās realizācijas vai iznīcināšanas novērtē:</w:t>
      </w:r>
    </w:p>
    <w:p w14:paraId="624C9F02" w14:textId="77777777" w:rsidR="00813087" w:rsidRPr="00CB0006" w:rsidRDefault="00813087" w:rsidP="00CB0006">
      <w:pPr>
        <w:spacing w:after="0" w:line="240" w:lineRule="auto"/>
        <w:contextualSpacing/>
        <w:jc w:val="both"/>
        <w:rPr>
          <w:rFonts w:ascii="Times New Roman" w:hAnsi="Times New Roman" w:cs="Times New Roman"/>
          <w:sz w:val="28"/>
          <w:szCs w:val="28"/>
        </w:rPr>
      </w:pPr>
    </w:p>
    <w:p w14:paraId="307D0464" w14:textId="45426CF7" w:rsidR="00CB0006" w:rsidRDefault="0013322A" w:rsidP="00CB000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 xml:space="preserve">.1. aģentūras </w:t>
      </w:r>
      <w:r w:rsidR="00DC3D0F">
        <w:rPr>
          <w:rFonts w:ascii="Times New Roman" w:hAnsi="Times New Roman" w:cs="Times New Roman"/>
          <w:sz w:val="28"/>
          <w:szCs w:val="28"/>
        </w:rPr>
        <w:t xml:space="preserve">(atbildīgās iestādes) </w:t>
      </w:r>
      <w:r w:rsidR="00CB0006" w:rsidRPr="00CB0006">
        <w:rPr>
          <w:rFonts w:ascii="Times New Roman" w:hAnsi="Times New Roman" w:cs="Times New Roman"/>
          <w:sz w:val="28"/>
          <w:szCs w:val="28"/>
        </w:rPr>
        <w:t>izveidot</w:t>
      </w:r>
      <w:r w:rsidR="00FD5471">
        <w:rPr>
          <w:rFonts w:ascii="Times New Roman" w:hAnsi="Times New Roman" w:cs="Times New Roman"/>
          <w:sz w:val="28"/>
          <w:szCs w:val="28"/>
        </w:rPr>
        <w:t>a</w:t>
      </w:r>
      <w:r w:rsidR="00CB0006" w:rsidRPr="00CB0006">
        <w:rPr>
          <w:rFonts w:ascii="Times New Roman" w:hAnsi="Times New Roman" w:cs="Times New Roman"/>
          <w:sz w:val="28"/>
          <w:szCs w:val="28"/>
        </w:rPr>
        <w:t xml:space="preserve"> izņemtās mantas novērtēšanas komisija ne mazāk kā </w:t>
      </w:r>
      <w:r w:rsidR="00A060F8">
        <w:rPr>
          <w:rFonts w:ascii="Times New Roman" w:hAnsi="Times New Roman" w:cs="Times New Roman"/>
          <w:sz w:val="28"/>
          <w:szCs w:val="28"/>
        </w:rPr>
        <w:t>trīs</w:t>
      </w:r>
      <w:r w:rsidR="00CB0006" w:rsidRPr="00CB0006">
        <w:rPr>
          <w:rFonts w:ascii="Times New Roman" w:hAnsi="Times New Roman" w:cs="Times New Roman"/>
          <w:sz w:val="28"/>
          <w:szCs w:val="28"/>
        </w:rPr>
        <w:t xml:space="preserve"> komisijas locekļu sastāvā, ņemot vērā Latvijā pastāvošās vidējās tirgus cenas izņemtās mantas novērtēšanas brīdī. </w:t>
      </w:r>
      <w:r w:rsidR="00487526">
        <w:rPr>
          <w:rFonts w:ascii="Times New Roman" w:hAnsi="Times New Roman" w:cs="Times New Roman"/>
          <w:sz w:val="28"/>
          <w:szCs w:val="28"/>
        </w:rPr>
        <w:t xml:space="preserve">Aģentūras izveidotā komisijā var </w:t>
      </w:r>
      <w:r w:rsidR="00CB0006" w:rsidRPr="00CB0006">
        <w:rPr>
          <w:rFonts w:ascii="Times New Roman" w:hAnsi="Times New Roman" w:cs="Times New Roman"/>
          <w:sz w:val="28"/>
          <w:szCs w:val="28"/>
        </w:rPr>
        <w:t>ietver</w:t>
      </w:r>
      <w:r w:rsidR="00487526">
        <w:rPr>
          <w:rFonts w:ascii="Times New Roman" w:hAnsi="Times New Roman" w:cs="Times New Roman"/>
          <w:sz w:val="28"/>
          <w:szCs w:val="28"/>
        </w:rPr>
        <w:t>t</w:t>
      </w:r>
      <w:r w:rsidR="00CB0006" w:rsidRPr="00CB0006">
        <w:rPr>
          <w:rFonts w:ascii="Times New Roman" w:hAnsi="Times New Roman" w:cs="Times New Roman"/>
          <w:sz w:val="28"/>
          <w:szCs w:val="28"/>
        </w:rPr>
        <w:t xml:space="preserve"> </w:t>
      </w:r>
      <w:r w:rsidR="00247664">
        <w:rPr>
          <w:rFonts w:ascii="Times New Roman" w:hAnsi="Times New Roman" w:cs="Times New Roman"/>
          <w:sz w:val="28"/>
          <w:szCs w:val="28"/>
        </w:rPr>
        <w:t xml:space="preserve">arī </w:t>
      </w:r>
      <w:r w:rsidR="00AB6ECB">
        <w:rPr>
          <w:rFonts w:ascii="Times New Roman" w:hAnsi="Times New Roman" w:cs="Times New Roman"/>
          <w:sz w:val="28"/>
          <w:szCs w:val="28"/>
        </w:rPr>
        <w:t xml:space="preserve">atbildīgās iestādes </w:t>
      </w:r>
      <w:r w:rsidR="00487526" w:rsidRPr="00CB0006">
        <w:rPr>
          <w:rFonts w:ascii="Times New Roman" w:hAnsi="Times New Roman" w:cs="Times New Roman"/>
          <w:sz w:val="28"/>
          <w:szCs w:val="28"/>
        </w:rPr>
        <w:t>pārstāv</w:t>
      </w:r>
      <w:r w:rsidR="00487526">
        <w:rPr>
          <w:rFonts w:ascii="Times New Roman" w:hAnsi="Times New Roman" w:cs="Times New Roman"/>
          <w:sz w:val="28"/>
          <w:szCs w:val="28"/>
        </w:rPr>
        <w:t>i</w:t>
      </w:r>
      <w:r w:rsidR="00CB0006" w:rsidRPr="00CB0006">
        <w:rPr>
          <w:rFonts w:ascii="Times New Roman" w:hAnsi="Times New Roman" w:cs="Times New Roman"/>
          <w:sz w:val="28"/>
          <w:szCs w:val="28"/>
        </w:rPr>
        <w:t>;</w:t>
      </w:r>
    </w:p>
    <w:p w14:paraId="471E430D"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6EFF1194" w14:textId="602F87AF" w:rsidR="00CB0006" w:rsidRDefault="0013322A" w:rsidP="00CB000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 xml:space="preserve">.2. sertificēts vērtētājs, ar kuru </w:t>
      </w:r>
      <w:r w:rsidR="003C1DAF">
        <w:rPr>
          <w:rFonts w:ascii="Times New Roman" w:hAnsi="Times New Roman" w:cs="Times New Roman"/>
          <w:sz w:val="28"/>
          <w:szCs w:val="28"/>
        </w:rPr>
        <w:t xml:space="preserve">ir </w:t>
      </w:r>
      <w:r w:rsidR="00CB0006" w:rsidRPr="00CB0006">
        <w:rPr>
          <w:rFonts w:ascii="Times New Roman" w:hAnsi="Times New Roman" w:cs="Times New Roman"/>
          <w:sz w:val="28"/>
          <w:szCs w:val="28"/>
        </w:rPr>
        <w:t>noslēg</w:t>
      </w:r>
      <w:r w:rsidR="003C1DAF">
        <w:rPr>
          <w:rFonts w:ascii="Times New Roman" w:hAnsi="Times New Roman" w:cs="Times New Roman"/>
          <w:sz w:val="28"/>
          <w:szCs w:val="28"/>
        </w:rPr>
        <w:t>ts</w:t>
      </w:r>
      <w:r w:rsidR="00CB0006" w:rsidRPr="00CB0006">
        <w:rPr>
          <w:rFonts w:ascii="Times New Roman" w:hAnsi="Times New Roman" w:cs="Times New Roman"/>
          <w:sz w:val="28"/>
          <w:szCs w:val="28"/>
        </w:rPr>
        <w:t xml:space="preserve"> </w:t>
      </w:r>
      <w:r w:rsidR="003C1DAF" w:rsidRPr="00CB0006">
        <w:rPr>
          <w:rFonts w:ascii="Times New Roman" w:hAnsi="Times New Roman" w:cs="Times New Roman"/>
          <w:sz w:val="28"/>
          <w:szCs w:val="28"/>
        </w:rPr>
        <w:t>līgum</w:t>
      </w:r>
      <w:r w:rsidR="003C1DAF">
        <w:rPr>
          <w:rFonts w:ascii="Times New Roman" w:hAnsi="Times New Roman" w:cs="Times New Roman"/>
          <w:sz w:val="28"/>
          <w:szCs w:val="28"/>
        </w:rPr>
        <w:t>s</w:t>
      </w:r>
      <w:r w:rsidR="003C1DAF" w:rsidRPr="00CB0006">
        <w:rPr>
          <w:rFonts w:ascii="Times New Roman" w:hAnsi="Times New Roman" w:cs="Times New Roman"/>
          <w:sz w:val="28"/>
          <w:szCs w:val="28"/>
        </w:rPr>
        <w:t xml:space="preserve"> </w:t>
      </w:r>
      <w:r w:rsidR="00CB0006" w:rsidRPr="00CB0006">
        <w:rPr>
          <w:rFonts w:ascii="Times New Roman" w:hAnsi="Times New Roman" w:cs="Times New Roman"/>
          <w:sz w:val="28"/>
          <w:szCs w:val="28"/>
        </w:rPr>
        <w:t xml:space="preserve">par izņemtās mantas </w:t>
      </w:r>
      <w:r w:rsidR="00FD5471">
        <w:rPr>
          <w:rFonts w:ascii="Times New Roman" w:hAnsi="Times New Roman" w:cs="Times New Roman"/>
          <w:sz w:val="28"/>
          <w:szCs w:val="28"/>
        </w:rPr>
        <w:t>no</w:t>
      </w:r>
      <w:r w:rsidR="00CB0006" w:rsidRPr="00CB0006">
        <w:rPr>
          <w:rFonts w:ascii="Times New Roman" w:hAnsi="Times New Roman" w:cs="Times New Roman"/>
          <w:sz w:val="28"/>
          <w:szCs w:val="28"/>
        </w:rPr>
        <w:t>vērtēšanu (turpmāk – vērtētājs), ja:</w:t>
      </w:r>
    </w:p>
    <w:p w14:paraId="4A523C06" w14:textId="77777777" w:rsidR="00813087" w:rsidRPr="00CB0006" w:rsidRDefault="00813087" w:rsidP="00CB0006">
      <w:pPr>
        <w:spacing w:after="0" w:line="240" w:lineRule="auto"/>
        <w:ind w:firstLine="720"/>
        <w:contextualSpacing/>
        <w:jc w:val="both"/>
        <w:rPr>
          <w:rFonts w:ascii="Times New Roman" w:hAnsi="Times New Roman" w:cs="Times New Roman"/>
          <w:sz w:val="28"/>
          <w:szCs w:val="28"/>
        </w:rPr>
      </w:pPr>
    </w:p>
    <w:p w14:paraId="4FD58354" w14:textId="1D35F67D" w:rsidR="00CB0006" w:rsidRDefault="0013322A" w:rsidP="00CB0006">
      <w:pPr>
        <w:spacing w:after="0" w:line="240" w:lineRule="auto"/>
        <w:ind w:firstLine="144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.2.1. izņemtās mantas novērtēšanai ir nepieciešama tās sastāva bioloģiskā, ķīmiskā vai tehniskā izpēte;</w:t>
      </w:r>
    </w:p>
    <w:p w14:paraId="4D1BFC7D" w14:textId="77777777" w:rsidR="00813087" w:rsidRPr="00CB0006" w:rsidRDefault="00813087" w:rsidP="00CB0006">
      <w:pPr>
        <w:spacing w:after="0" w:line="240" w:lineRule="auto"/>
        <w:ind w:firstLine="1440"/>
        <w:contextualSpacing/>
        <w:jc w:val="both"/>
        <w:rPr>
          <w:rFonts w:ascii="Times New Roman" w:hAnsi="Times New Roman" w:cs="Times New Roman"/>
          <w:sz w:val="28"/>
          <w:szCs w:val="28"/>
        </w:rPr>
      </w:pPr>
    </w:p>
    <w:p w14:paraId="45B2327C" w14:textId="71DE1BA2" w:rsidR="00CB0006" w:rsidRDefault="0013322A" w:rsidP="00CB0006">
      <w:pPr>
        <w:spacing w:after="0" w:line="240" w:lineRule="auto"/>
        <w:ind w:left="720" w:firstLine="72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.2.2. izņemtā manta ir transportlīdzeklis</w:t>
      </w:r>
      <w:r w:rsidR="00FD5471">
        <w:rPr>
          <w:rFonts w:ascii="Times New Roman" w:hAnsi="Times New Roman" w:cs="Times New Roman"/>
          <w:sz w:val="28"/>
          <w:szCs w:val="28"/>
        </w:rPr>
        <w:t xml:space="preserve"> vai </w:t>
      </w:r>
      <w:r w:rsidR="00BF0826">
        <w:rPr>
          <w:rFonts w:ascii="Times New Roman" w:hAnsi="Times New Roman" w:cs="Times New Roman"/>
          <w:sz w:val="28"/>
          <w:szCs w:val="28"/>
        </w:rPr>
        <w:t xml:space="preserve">numurēts </w:t>
      </w:r>
      <w:r w:rsidR="00FD5471">
        <w:rPr>
          <w:rFonts w:ascii="Times New Roman" w:hAnsi="Times New Roman" w:cs="Times New Roman"/>
          <w:sz w:val="28"/>
          <w:szCs w:val="28"/>
        </w:rPr>
        <w:t>agregāts</w:t>
      </w:r>
      <w:r w:rsidR="00CB0006" w:rsidRPr="00CB0006">
        <w:rPr>
          <w:rFonts w:ascii="Times New Roman" w:hAnsi="Times New Roman" w:cs="Times New Roman"/>
          <w:sz w:val="28"/>
          <w:szCs w:val="28"/>
        </w:rPr>
        <w:t>;</w:t>
      </w:r>
    </w:p>
    <w:p w14:paraId="6047882D" w14:textId="77777777" w:rsidR="00813087" w:rsidRPr="00CB0006" w:rsidRDefault="00813087" w:rsidP="00CB0006">
      <w:pPr>
        <w:spacing w:after="0" w:line="240" w:lineRule="auto"/>
        <w:ind w:left="720" w:firstLine="720"/>
        <w:contextualSpacing/>
        <w:jc w:val="both"/>
        <w:rPr>
          <w:rFonts w:ascii="Times New Roman" w:hAnsi="Times New Roman" w:cs="Times New Roman"/>
          <w:sz w:val="28"/>
          <w:szCs w:val="28"/>
        </w:rPr>
      </w:pPr>
    </w:p>
    <w:p w14:paraId="33400AFA" w14:textId="026B1765" w:rsidR="00CB0006" w:rsidRPr="00CB0006" w:rsidRDefault="0013322A" w:rsidP="00CB0006">
      <w:pPr>
        <w:spacing w:after="0" w:line="240" w:lineRule="auto"/>
        <w:ind w:firstLine="1440"/>
        <w:contextualSpacing/>
        <w:jc w:val="both"/>
        <w:rPr>
          <w:rFonts w:ascii="Times New Roman" w:hAnsi="Times New Roman" w:cs="Times New Roman"/>
          <w:sz w:val="28"/>
          <w:szCs w:val="28"/>
        </w:rPr>
      </w:pPr>
      <w:r>
        <w:rPr>
          <w:rFonts w:ascii="Times New Roman" w:hAnsi="Times New Roman" w:cs="Times New Roman"/>
          <w:sz w:val="28"/>
          <w:szCs w:val="28"/>
        </w:rPr>
        <w:t>48</w:t>
      </w:r>
      <w:r w:rsidR="00CB0006" w:rsidRPr="00CB0006">
        <w:rPr>
          <w:rFonts w:ascii="Times New Roman" w:hAnsi="Times New Roman" w:cs="Times New Roman"/>
          <w:sz w:val="28"/>
          <w:szCs w:val="28"/>
        </w:rPr>
        <w:t>.2.3. izņemtās mantas vērtību nav iespējams noteikt bez specifiskām zināšanām.</w:t>
      </w:r>
    </w:p>
    <w:p w14:paraId="3AF1F07D" w14:textId="77777777" w:rsidR="00CB0006" w:rsidRDefault="00CB0006" w:rsidP="00CB0006">
      <w:pPr>
        <w:spacing w:after="0" w:line="240" w:lineRule="auto"/>
        <w:contextualSpacing/>
        <w:jc w:val="both"/>
        <w:rPr>
          <w:rFonts w:ascii="Times New Roman" w:hAnsi="Times New Roman" w:cs="Times New Roman"/>
          <w:sz w:val="28"/>
          <w:szCs w:val="28"/>
        </w:rPr>
      </w:pPr>
    </w:p>
    <w:p w14:paraId="6EA3B2D0" w14:textId="6A576A8C" w:rsidR="00CB0006" w:rsidRDefault="0013322A"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49</w:t>
      </w:r>
      <w:r w:rsidR="00CB0006" w:rsidRPr="00CB0006">
        <w:rPr>
          <w:rFonts w:ascii="Times New Roman" w:hAnsi="Times New Roman" w:cs="Times New Roman"/>
          <w:sz w:val="28"/>
          <w:szCs w:val="28"/>
        </w:rPr>
        <w:t xml:space="preserve">. Izņemtās mantas </w:t>
      </w:r>
      <w:r w:rsidR="00EA53D3" w:rsidRPr="00CB0006">
        <w:rPr>
          <w:rFonts w:ascii="Times New Roman" w:hAnsi="Times New Roman" w:cs="Times New Roman"/>
          <w:sz w:val="28"/>
          <w:szCs w:val="28"/>
        </w:rPr>
        <w:t>novērtē</w:t>
      </w:r>
      <w:r w:rsidR="00EA53D3">
        <w:rPr>
          <w:rFonts w:ascii="Times New Roman" w:hAnsi="Times New Roman" w:cs="Times New Roman"/>
          <w:sz w:val="28"/>
          <w:szCs w:val="28"/>
        </w:rPr>
        <w:t>jumā</w:t>
      </w:r>
      <w:r w:rsidR="00EA53D3" w:rsidRPr="00CB0006">
        <w:rPr>
          <w:rFonts w:ascii="Times New Roman" w:hAnsi="Times New Roman" w:cs="Times New Roman"/>
          <w:sz w:val="28"/>
          <w:szCs w:val="28"/>
        </w:rPr>
        <w:t xml:space="preserve"> </w:t>
      </w:r>
      <w:r w:rsidR="00CB0006" w:rsidRPr="00CB0006">
        <w:rPr>
          <w:rFonts w:ascii="Times New Roman" w:hAnsi="Times New Roman" w:cs="Times New Roman"/>
          <w:sz w:val="28"/>
          <w:szCs w:val="28"/>
        </w:rPr>
        <w:t>norād</w:t>
      </w:r>
      <w:r w:rsidR="00235257">
        <w:rPr>
          <w:rFonts w:ascii="Times New Roman" w:hAnsi="Times New Roman" w:cs="Times New Roman"/>
          <w:sz w:val="28"/>
          <w:szCs w:val="28"/>
        </w:rPr>
        <w:t>a</w:t>
      </w:r>
      <w:r w:rsidR="00CB0006" w:rsidRPr="00CB0006">
        <w:rPr>
          <w:rFonts w:ascii="Times New Roman" w:hAnsi="Times New Roman" w:cs="Times New Roman"/>
          <w:sz w:val="28"/>
          <w:szCs w:val="28"/>
        </w:rPr>
        <w:t xml:space="preserve"> izņemtās mantas veidu, detalizētu aprakstu</w:t>
      </w:r>
      <w:r w:rsidR="00B459F5">
        <w:rPr>
          <w:rFonts w:ascii="Times New Roman" w:hAnsi="Times New Roman" w:cs="Times New Roman"/>
          <w:sz w:val="28"/>
          <w:szCs w:val="28"/>
        </w:rPr>
        <w:t>, noteikto</w:t>
      </w:r>
      <w:r w:rsidR="00CB0006" w:rsidRPr="00CB0006">
        <w:rPr>
          <w:rFonts w:ascii="Times New Roman" w:hAnsi="Times New Roman" w:cs="Times New Roman"/>
          <w:sz w:val="28"/>
          <w:szCs w:val="28"/>
        </w:rPr>
        <w:t xml:space="preserve"> tirgus vērtību</w:t>
      </w:r>
      <w:r w:rsidR="00B459F5">
        <w:rPr>
          <w:rFonts w:ascii="Times New Roman" w:hAnsi="Times New Roman" w:cs="Times New Roman"/>
          <w:sz w:val="28"/>
          <w:szCs w:val="28"/>
        </w:rPr>
        <w:t xml:space="preserve"> un novērtēšanas metodi</w:t>
      </w:r>
      <w:r w:rsidR="00CB0006" w:rsidRPr="00CB0006">
        <w:rPr>
          <w:rFonts w:ascii="Times New Roman" w:hAnsi="Times New Roman" w:cs="Times New Roman"/>
          <w:sz w:val="28"/>
          <w:szCs w:val="28"/>
        </w:rPr>
        <w:t>.</w:t>
      </w:r>
    </w:p>
    <w:p w14:paraId="4C76FF33" w14:textId="0C291947" w:rsidR="00DA70E5" w:rsidRDefault="00DA70E5" w:rsidP="00CB0006">
      <w:pPr>
        <w:spacing w:after="0" w:line="240" w:lineRule="auto"/>
        <w:contextualSpacing/>
        <w:jc w:val="both"/>
        <w:rPr>
          <w:rFonts w:ascii="Times New Roman" w:hAnsi="Times New Roman" w:cs="Times New Roman"/>
          <w:sz w:val="28"/>
          <w:szCs w:val="28"/>
        </w:rPr>
      </w:pPr>
    </w:p>
    <w:p w14:paraId="1FBB72CA" w14:textId="5C17CB9C" w:rsidR="00DA70E5" w:rsidRDefault="00DA70E5"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13322A">
        <w:rPr>
          <w:rFonts w:ascii="Times New Roman" w:hAnsi="Times New Roman" w:cs="Times New Roman"/>
          <w:sz w:val="28"/>
          <w:szCs w:val="28"/>
        </w:rPr>
        <w:t>0</w:t>
      </w:r>
      <w:r>
        <w:rPr>
          <w:rFonts w:ascii="Times New Roman" w:hAnsi="Times New Roman" w:cs="Times New Roman"/>
          <w:sz w:val="28"/>
          <w:szCs w:val="28"/>
        </w:rPr>
        <w:t xml:space="preserve">. </w:t>
      </w:r>
      <w:r w:rsidRPr="00CB0006">
        <w:rPr>
          <w:rFonts w:ascii="Times New Roman" w:hAnsi="Times New Roman" w:cs="Times New Roman"/>
          <w:sz w:val="28"/>
          <w:szCs w:val="28"/>
        </w:rPr>
        <w:t xml:space="preserve">Novērtējot trešo valstu mantu (preces, kuras nav ieguvušas Eiropas Kopienas preču statusu), izņemtās mantas </w:t>
      </w:r>
      <w:r w:rsidR="00BF7535" w:rsidRPr="00CB0006">
        <w:rPr>
          <w:rFonts w:ascii="Times New Roman" w:hAnsi="Times New Roman" w:cs="Times New Roman"/>
          <w:sz w:val="28"/>
          <w:szCs w:val="28"/>
        </w:rPr>
        <w:t>novērtēšan</w:t>
      </w:r>
      <w:r w:rsidR="00BF7535">
        <w:rPr>
          <w:rFonts w:ascii="Times New Roman" w:hAnsi="Times New Roman" w:cs="Times New Roman"/>
          <w:sz w:val="28"/>
          <w:szCs w:val="28"/>
        </w:rPr>
        <w:t>ā</w:t>
      </w:r>
      <w:r w:rsidR="00BF7535" w:rsidRPr="00CB0006">
        <w:rPr>
          <w:rFonts w:ascii="Times New Roman" w:hAnsi="Times New Roman" w:cs="Times New Roman"/>
          <w:sz w:val="28"/>
          <w:szCs w:val="28"/>
        </w:rPr>
        <w:t xml:space="preserve"> </w:t>
      </w:r>
      <w:r w:rsidRPr="00CB0006">
        <w:rPr>
          <w:rFonts w:ascii="Times New Roman" w:hAnsi="Times New Roman" w:cs="Times New Roman"/>
          <w:sz w:val="28"/>
          <w:szCs w:val="28"/>
        </w:rPr>
        <w:t>ņem vērā muitas iestādes atzinumā norādīto preces muitas vērtību</w:t>
      </w:r>
      <w:r w:rsidR="009C47B1">
        <w:rPr>
          <w:rFonts w:ascii="Times New Roman" w:hAnsi="Times New Roman" w:cs="Times New Roman"/>
          <w:sz w:val="28"/>
          <w:szCs w:val="28"/>
        </w:rPr>
        <w:t>.</w:t>
      </w:r>
    </w:p>
    <w:p w14:paraId="190FD9BD" w14:textId="77777777" w:rsidR="00707F56" w:rsidRPr="00CB0006" w:rsidRDefault="00707F56" w:rsidP="00CB0006">
      <w:pPr>
        <w:spacing w:after="0" w:line="240" w:lineRule="auto"/>
        <w:contextualSpacing/>
        <w:jc w:val="both"/>
        <w:rPr>
          <w:rFonts w:ascii="Times New Roman" w:hAnsi="Times New Roman" w:cs="Times New Roman"/>
          <w:sz w:val="28"/>
          <w:szCs w:val="28"/>
        </w:rPr>
      </w:pPr>
    </w:p>
    <w:p w14:paraId="7E4997C3" w14:textId="6A4D4A0A" w:rsidR="00467244" w:rsidRDefault="00581DF3" w:rsidP="0046724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13322A">
        <w:rPr>
          <w:rFonts w:ascii="Times New Roman" w:hAnsi="Times New Roman" w:cs="Times New Roman"/>
          <w:sz w:val="28"/>
          <w:szCs w:val="28"/>
        </w:rPr>
        <w:t>1</w:t>
      </w:r>
      <w:r w:rsidR="00467244">
        <w:rPr>
          <w:rFonts w:ascii="Times New Roman" w:hAnsi="Times New Roman" w:cs="Times New Roman"/>
          <w:sz w:val="28"/>
          <w:szCs w:val="28"/>
        </w:rPr>
        <w:t>. Izņemtās mantas novērtēšanu neveic, ja:</w:t>
      </w:r>
      <w:r w:rsidR="00467244" w:rsidRPr="00F80183">
        <w:rPr>
          <w:rFonts w:ascii="Times New Roman" w:hAnsi="Times New Roman" w:cs="Times New Roman"/>
          <w:sz w:val="28"/>
          <w:szCs w:val="28"/>
        </w:rPr>
        <w:t xml:space="preserve"> </w:t>
      </w:r>
    </w:p>
    <w:p w14:paraId="68500F18" w14:textId="065E9ECE" w:rsidR="00467244" w:rsidRDefault="0013322A"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.1.</w:t>
      </w:r>
      <w:r w:rsidR="00681101">
        <w:rPr>
          <w:rFonts w:ascii="Times New Roman" w:hAnsi="Times New Roman" w:cs="Times New Roman"/>
          <w:sz w:val="28"/>
          <w:szCs w:val="28"/>
        </w:rPr>
        <w:t xml:space="preserve"> </w:t>
      </w:r>
      <w:r w:rsidR="00467244">
        <w:rPr>
          <w:rFonts w:ascii="Times New Roman" w:hAnsi="Times New Roman" w:cs="Times New Roman"/>
          <w:sz w:val="28"/>
          <w:szCs w:val="28"/>
        </w:rPr>
        <w:t>izņemtā manta ātri bojājas;</w:t>
      </w:r>
    </w:p>
    <w:p w14:paraId="62600447" w14:textId="76FEFD2E" w:rsidR="00467244" w:rsidRDefault="0013322A"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.2.</w:t>
      </w:r>
      <w:r w:rsidR="00681101">
        <w:rPr>
          <w:rFonts w:ascii="Times New Roman" w:hAnsi="Times New Roman" w:cs="Times New Roman"/>
          <w:sz w:val="28"/>
          <w:szCs w:val="28"/>
        </w:rPr>
        <w:t xml:space="preserve"> </w:t>
      </w:r>
      <w:r w:rsidR="00467244">
        <w:rPr>
          <w:rFonts w:ascii="Times New Roman" w:hAnsi="Times New Roman" w:cs="Times New Roman"/>
          <w:sz w:val="28"/>
          <w:szCs w:val="28"/>
        </w:rPr>
        <w:t xml:space="preserve">izņemtā manta jau iepriekš ir </w:t>
      </w:r>
      <w:r w:rsidR="00467244" w:rsidRPr="00F80183">
        <w:rPr>
          <w:rFonts w:ascii="Times New Roman" w:hAnsi="Times New Roman" w:cs="Times New Roman"/>
          <w:sz w:val="28"/>
          <w:szCs w:val="28"/>
        </w:rPr>
        <w:t>novērtēta administra</w:t>
      </w:r>
      <w:r w:rsidR="00467244">
        <w:rPr>
          <w:rFonts w:ascii="Times New Roman" w:hAnsi="Times New Roman" w:cs="Times New Roman"/>
          <w:sz w:val="28"/>
          <w:szCs w:val="28"/>
        </w:rPr>
        <w:t>tīvā pārkāpuma lietas ietvaros;</w:t>
      </w:r>
    </w:p>
    <w:p w14:paraId="1890FB9A" w14:textId="2F43BE54" w:rsidR="00467244" w:rsidRDefault="0013322A"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.3.</w:t>
      </w:r>
      <w:r w:rsidR="00681101">
        <w:rPr>
          <w:rFonts w:ascii="Times New Roman" w:hAnsi="Times New Roman" w:cs="Times New Roman"/>
          <w:sz w:val="28"/>
          <w:szCs w:val="28"/>
        </w:rPr>
        <w:t xml:space="preserve"> </w:t>
      </w:r>
      <w:r w:rsidR="00467244">
        <w:rPr>
          <w:rFonts w:ascii="Times New Roman" w:hAnsi="Times New Roman" w:cs="Times New Roman"/>
          <w:sz w:val="28"/>
          <w:szCs w:val="28"/>
        </w:rPr>
        <w:t xml:space="preserve">izņemtā manta </w:t>
      </w:r>
      <w:r w:rsidR="00467244" w:rsidRPr="00F80183">
        <w:rPr>
          <w:rFonts w:ascii="Times New Roman" w:hAnsi="Times New Roman" w:cs="Times New Roman"/>
          <w:sz w:val="28"/>
          <w:szCs w:val="28"/>
        </w:rPr>
        <w:t xml:space="preserve">ir iznīcināma saskaņā ar šo </w:t>
      </w:r>
      <w:r w:rsidR="00467244" w:rsidRPr="009D40B9">
        <w:rPr>
          <w:rFonts w:ascii="Times New Roman" w:hAnsi="Times New Roman" w:cs="Times New Roman"/>
          <w:sz w:val="28"/>
          <w:szCs w:val="28"/>
        </w:rPr>
        <w:t xml:space="preserve">noteikumu </w:t>
      </w:r>
      <w:r w:rsidR="00782FA5" w:rsidRPr="009D40B9">
        <w:rPr>
          <w:rFonts w:ascii="Times New Roman" w:hAnsi="Times New Roman" w:cs="Times New Roman"/>
          <w:sz w:val="28"/>
          <w:szCs w:val="28"/>
        </w:rPr>
        <w:t>3</w:t>
      </w:r>
      <w:r w:rsidR="00782FA5">
        <w:rPr>
          <w:rFonts w:ascii="Times New Roman" w:hAnsi="Times New Roman" w:cs="Times New Roman"/>
          <w:sz w:val="28"/>
          <w:szCs w:val="28"/>
        </w:rPr>
        <w:t>9</w:t>
      </w:r>
      <w:r w:rsidR="00467244" w:rsidRPr="009D40B9">
        <w:rPr>
          <w:rFonts w:ascii="Times New Roman" w:hAnsi="Times New Roman" w:cs="Times New Roman"/>
          <w:sz w:val="28"/>
          <w:szCs w:val="28"/>
        </w:rPr>
        <w:t xml:space="preserve">.1., </w:t>
      </w:r>
      <w:r w:rsidR="00782FA5" w:rsidRPr="009D40B9">
        <w:rPr>
          <w:rFonts w:ascii="Times New Roman" w:hAnsi="Times New Roman" w:cs="Times New Roman"/>
          <w:sz w:val="28"/>
          <w:szCs w:val="28"/>
        </w:rPr>
        <w:t>3</w:t>
      </w:r>
      <w:r w:rsidR="00782FA5">
        <w:rPr>
          <w:rFonts w:ascii="Times New Roman" w:hAnsi="Times New Roman" w:cs="Times New Roman"/>
          <w:sz w:val="28"/>
          <w:szCs w:val="28"/>
        </w:rPr>
        <w:t>9</w:t>
      </w:r>
      <w:r w:rsidR="00E02012">
        <w:rPr>
          <w:rFonts w:ascii="Times New Roman" w:hAnsi="Times New Roman" w:cs="Times New Roman"/>
          <w:sz w:val="28"/>
          <w:szCs w:val="28"/>
        </w:rPr>
        <w:t>.3. vai</w:t>
      </w:r>
      <w:r w:rsidR="00467244" w:rsidRPr="009D40B9">
        <w:rPr>
          <w:rFonts w:ascii="Times New Roman" w:hAnsi="Times New Roman" w:cs="Times New Roman"/>
          <w:sz w:val="28"/>
          <w:szCs w:val="28"/>
        </w:rPr>
        <w:t xml:space="preserve"> </w:t>
      </w:r>
      <w:r w:rsidR="00782FA5" w:rsidRPr="009D40B9">
        <w:rPr>
          <w:rFonts w:ascii="Times New Roman" w:hAnsi="Times New Roman" w:cs="Times New Roman"/>
          <w:sz w:val="28"/>
          <w:szCs w:val="28"/>
        </w:rPr>
        <w:t>3</w:t>
      </w:r>
      <w:r w:rsidR="00782FA5">
        <w:rPr>
          <w:rFonts w:ascii="Times New Roman" w:hAnsi="Times New Roman" w:cs="Times New Roman"/>
          <w:sz w:val="28"/>
          <w:szCs w:val="28"/>
        </w:rPr>
        <w:t>9</w:t>
      </w:r>
      <w:r w:rsidR="00E02012">
        <w:rPr>
          <w:rFonts w:ascii="Times New Roman" w:hAnsi="Times New Roman" w:cs="Times New Roman"/>
          <w:sz w:val="28"/>
          <w:szCs w:val="28"/>
        </w:rPr>
        <w:t>.4.</w:t>
      </w:r>
      <w:r w:rsidR="00467244" w:rsidRPr="009D40B9">
        <w:rPr>
          <w:rFonts w:ascii="Times New Roman" w:hAnsi="Times New Roman" w:cs="Times New Roman"/>
          <w:sz w:val="28"/>
          <w:szCs w:val="28"/>
        </w:rPr>
        <w:t>apakšpunktu;</w:t>
      </w:r>
    </w:p>
    <w:p w14:paraId="0D10F454" w14:textId="0910C334" w:rsidR="00467244" w:rsidRDefault="00782FA5"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.4.</w:t>
      </w:r>
      <w:r w:rsidR="00EE4A90">
        <w:rPr>
          <w:rFonts w:ascii="Times New Roman" w:hAnsi="Times New Roman" w:cs="Times New Roman"/>
          <w:sz w:val="28"/>
          <w:szCs w:val="28"/>
        </w:rPr>
        <w:t xml:space="preserve"> </w:t>
      </w:r>
      <w:r w:rsidR="00467244" w:rsidRPr="00F80183">
        <w:rPr>
          <w:rFonts w:ascii="Times New Roman" w:hAnsi="Times New Roman" w:cs="Times New Roman"/>
          <w:sz w:val="28"/>
          <w:szCs w:val="28"/>
        </w:rPr>
        <w:t>no administratīvā pārkāpuma lietā izņemtā transportlīdzekļa pirmās reģistrācijas datuma pagājuši vairāk nekā 15 gad</w:t>
      </w:r>
      <w:r w:rsidR="00467244">
        <w:rPr>
          <w:rFonts w:ascii="Times New Roman" w:hAnsi="Times New Roman" w:cs="Times New Roman"/>
          <w:sz w:val="28"/>
          <w:szCs w:val="28"/>
        </w:rPr>
        <w:t>i</w:t>
      </w:r>
      <w:r w:rsidR="00467244" w:rsidRPr="00B063A0">
        <w:rPr>
          <w:rFonts w:ascii="Times New Roman" w:hAnsi="Times New Roman" w:cs="Times New Roman"/>
          <w:sz w:val="28"/>
          <w:szCs w:val="28"/>
        </w:rPr>
        <w:t xml:space="preserve"> </w:t>
      </w:r>
      <w:r w:rsidR="00467244">
        <w:rPr>
          <w:rFonts w:ascii="Times New Roman" w:hAnsi="Times New Roman" w:cs="Times New Roman"/>
          <w:sz w:val="28"/>
          <w:szCs w:val="28"/>
        </w:rPr>
        <w:t xml:space="preserve">vai kopš </w:t>
      </w:r>
      <w:r w:rsidR="00467244" w:rsidRPr="00F80183">
        <w:rPr>
          <w:rFonts w:ascii="Times New Roman" w:hAnsi="Times New Roman" w:cs="Times New Roman"/>
          <w:sz w:val="28"/>
          <w:szCs w:val="28"/>
        </w:rPr>
        <w:t>pēdējās administratīvā pārkāpuma lietā izņemtā transportlīdzekļa valsts tehniskās apskates ir pagājuši vairāk nekā trīs gadi</w:t>
      </w:r>
      <w:r w:rsidR="00467244">
        <w:rPr>
          <w:rFonts w:ascii="Times New Roman" w:hAnsi="Times New Roman" w:cs="Times New Roman"/>
          <w:sz w:val="28"/>
          <w:szCs w:val="28"/>
        </w:rPr>
        <w:t>, izņemot gadījumu, kad transportlīdzeklim ir vēsturiska vērtība;</w:t>
      </w:r>
    </w:p>
    <w:p w14:paraId="2FACF360" w14:textId="2B8250E3" w:rsidR="00420E55" w:rsidRDefault="00782FA5" w:rsidP="0046724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51</w:t>
      </w:r>
      <w:r w:rsidR="00467244">
        <w:rPr>
          <w:rFonts w:ascii="Times New Roman" w:hAnsi="Times New Roman" w:cs="Times New Roman"/>
          <w:sz w:val="28"/>
          <w:szCs w:val="28"/>
        </w:rPr>
        <w:t>.5.</w:t>
      </w:r>
      <w:r w:rsidR="00681101">
        <w:rPr>
          <w:rFonts w:ascii="Times New Roman" w:hAnsi="Times New Roman" w:cs="Times New Roman"/>
          <w:sz w:val="28"/>
          <w:szCs w:val="28"/>
        </w:rPr>
        <w:t xml:space="preserve"> </w:t>
      </w:r>
      <w:r w:rsidR="00467244">
        <w:rPr>
          <w:rFonts w:ascii="Times New Roman" w:hAnsi="Times New Roman" w:cs="Times New Roman"/>
          <w:sz w:val="28"/>
          <w:szCs w:val="28"/>
        </w:rPr>
        <w:t>izņemtā manta ir nauda.</w:t>
      </w:r>
    </w:p>
    <w:p w14:paraId="6A54D315" w14:textId="77777777" w:rsidR="00420E55" w:rsidRDefault="00420E55" w:rsidP="00467244">
      <w:pPr>
        <w:spacing w:after="0" w:line="240" w:lineRule="auto"/>
        <w:ind w:firstLine="720"/>
        <w:contextualSpacing/>
        <w:jc w:val="both"/>
        <w:rPr>
          <w:rFonts w:ascii="Times New Roman" w:hAnsi="Times New Roman" w:cs="Times New Roman"/>
          <w:sz w:val="28"/>
          <w:szCs w:val="28"/>
        </w:rPr>
      </w:pPr>
    </w:p>
    <w:p w14:paraId="3E64A580" w14:textId="2F6D14CF" w:rsidR="00CB0006" w:rsidRPr="00F80183" w:rsidRDefault="00782FA5" w:rsidP="00C32A1C">
      <w:pPr>
        <w:spacing w:after="0" w:line="240" w:lineRule="auto"/>
        <w:ind w:firstLine="720"/>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2</w:t>
      </w:r>
      <w:r w:rsidR="00CB0006" w:rsidRPr="00F80183">
        <w:rPr>
          <w:rFonts w:ascii="Times New Roman" w:hAnsi="Times New Roman" w:cs="Times New Roman"/>
          <w:sz w:val="28"/>
          <w:szCs w:val="28"/>
        </w:rPr>
        <w:t>. Aģentūra vismaz trīs darbdienas (izņemot gadījumu, ja realizē vai iznīcina mantu, kas ātri bojājas) pirms paredzētās izņemtās mantas realizācijas vai iznīcināšanas:</w:t>
      </w:r>
    </w:p>
    <w:p w14:paraId="362DF093" w14:textId="6CDE770C" w:rsidR="00CB0006" w:rsidRPr="00F80183" w:rsidRDefault="00782FA5" w:rsidP="00707F56">
      <w:pPr>
        <w:spacing w:after="0" w:line="240" w:lineRule="auto"/>
        <w:ind w:firstLine="720"/>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2</w:t>
      </w:r>
      <w:r w:rsidR="00CB0006" w:rsidRPr="00F80183">
        <w:rPr>
          <w:rFonts w:ascii="Times New Roman" w:hAnsi="Times New Roman" w:cs="Times New Roman"/>
          <w:sz w:val="28"/>
          <w:szCs w:val="28"/>
        </w:rPr>
        <w:t>.1. elektroniski paziņo atbildīgajai i</w:t>
      </w:r>
      <w:r w:rsidR="008761C7">
        <w:rPr>
          <w:rFonts w:ascii="Times New Roman" w:hAnsi="Times New Roman" w:cs="Times New Roman"/>
          <w:sz w:val="28"/>
          <w:szCs w:val="28"/>
        </w:rPr>
        <w:t>estādei</w:t>
      </w:r>
      <w:r w:rsidR="00FC701A">
        <w:rPr>
          <w:rFonts w:ascii="Times New Roman" w:hAnsi="Times New Roman" w:cs="Times New Roman"/>
          <w:sz w:val="28"/>
          <w:szCs w:val="28"/>
        </w:rPr>
        <w:t xml:space="preserve"> (amatpersonai)</w:t>
      </w:r>
      <w:r w:rsidR="00CB0006" w:rsidRPr="00F80183">
        <w:rPr>
          <w:rFonts w:ascii="Times New Roman" w:hAnsi="Times New Roman" w:cs="Times New Roman"/>
          <w:sz w:val="28"/>
          <w:szCs w:val="28"/>
        </w:rPr>
        <w:t xml:space="preserve"> par izņemtās mantas realizācijas vai iznīcināšanas laiku un vietu, izņemot šo noteikumu </w:t>
      </w:r>
      <w:r w:rsidR="007C789D">
        <w:rPr>
          <w:rFonts w:ascii="Times New Roman" w:hAnsi="Times New Roman" w:cs="Times New Roman"/>
          <w:color w:val="000000" w:themeColor="text1"/>
          <w:sz w:val="28"/>
          <w:szCs w:val="28"/>
        </w:rPr>
        <w:t>33</w:t>
      </w:r>
      <w:r w:rsidR="00793809" w:rsidRPr="00793809">
        <w:rPr>
          <w:rFonts w:ascii="Times New Roman" w:hAnsi="Times New Roman" w:cs="Times New Roman"/>
          <w:color w:val="000000" w:themeColor="text1"/>
          <w:sz w:val="28"/>
          <w:szCs w:val="28"/>
        </w:rPr>
        <w:t>.</w:t>
      </w:r>
      <w:r w:rsidR="00CB0006" w:rsidRPr="00F80183">
        <w:rPr>
          <w:rFonts w:ascii="Times New Roman" w:hAnsi="Times New Roman" w:cs="Times New Roman"/>
          <w:sz w:val="28"/>
          <w:szCs w:val="28"/>
        </w:rPr>
        <w:t>punktā minēto gadījumu;</w:t>
      </w:r>
    </w:p>
    <w:p w14:paraId="1B72FF69" w14:textId="53D826C5" w:rsidR="00CB0006" w:rsidRPr="00F80183" w:rsidRDefault="003A2574" w:rsidP="00707F56">
      <w:pPr>
        <w:spacing w:after="0" w:line="240" w:lineRule="auto"/>
        <w:ind w:firstLine="720"/>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2</w:t>
      </w:r>
      <w:r w:rsidR="00CB0006" w:rsidRPr="00F80183">
        <w:rPr>
          <w:rFonts w:ascii="Times New Roman" w:hAnsi="Times New Roman" w:cs="Times New Roman"/>
          <w:sz w:val="28"/>
          <w:szCs w:val="28"/>
        </w:rPr>
        <w:t xml:space="preserve">.2. publicē aģentūras </w:t>
      </w:r>
      <w:r w:rsidR="008761C7">
        <w:rPr>
          <w:rFonts w:ascii="Times New Roman" w:hAnsi="Times New Roman" w:cs="Times New Roman"/>
          <w:sz w:val="28"/>
          <w:szCs w:val="28"/>
        </w:rPr>
        <w:t xml:space="preserve">tīmekļvietnē </w:t>
      </w:r>
      <w:r w:rsidR="00CB0006" w:rsidRPr="00F80183">
        <w:rPr>
          <w:rFonts w:ascii="Times New Roman" w:hAnsi="Times New Roman" w:cs="Times New Roman"/>
          <w:sz w:val="28"/>
          <w:szCs w:val="28"/>
        </w:rPr>
        <w:t>paziņojumu par izņemtās mantas realizāciju vai iznīcināšanu.</w:t>
      </w:r>
    </w:p>
    <w:p w14:paraId="25BD27FA" w14:textId="77777777" w:rsidR="00707F56" w:rsidRPr="00F80183" w:rsidRDefault="00707F56" w:rsidP="00707F56">
      <w:pPr>
        <w:spacing w:after="0" w:line="240" w:lineRule="auto"/>
        <w:ind w:firstLine="720"/>
        <w:contextualSpacing/>
        <w:jc w:val="both"/>
        <w:rPr>
          <w:rFonts w:ascii="Times New Roman" w:hAnsi="Times New Roman" w:cs="Times New Roman"/>
          <w:sz w:val="28"/>
          <w:szCs w:val="28"/>
        </w:rPr>
      </w:pPr>
    </w:p>
    <w:p w14:paraId="64B36A93" w14:textId="2D89EC84" w:rsidR="00CB0006" w:rsidRPr="00F80183" w:rsidRDefault="007C789D" w:rsidP="00CB0006">
      <w:pPr>
        <w:spacing w:after="0" w:line="240" w:lineRule="auto"/>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3</w:t>
      </w:r>
      <w:r w:rsidR="00CB0006" w:rsidRPr="00F80183">
        <w:rPr>
          <w:rFonts w:ascii="Times New Roman" w:hAnsi="Times New Roman" w:cs="Times New Roman"/>
          <w:sz w:val="28"/>
          <w:szCs w:val="28"/>
        </w:rPr>
        <w:t xml:space="preserve">. Pirms izņemtās mantas realizācijas aģentūra ar rīkojumu izveido izņemtās mantas realizācijas komisiju ne mazāk kā </w:t>
      </w:r>
      <w:r w:rsidR="00A060F8">
        <w:rPr>
          <w:rFonts w:ascii="Times New Roman" w:hAnsi="Times New Roman" w:cs="Times New Roman"/>
          <w:sz w:val="28"/>
          <w:szCs w:val="28"/>
        </w:rPr>
        <w:t>trīs</w:t>
      </w:r>
      <w:r w:rsidR="00CB0006" w:rsidRPr="00F80183">
        <w:rPr>
          <w:rFonts w:ascii="Times New Roman" w:hAnsi="Times New Roman" w:cs="Times New Roman"/>
          <w:sz w:val="28"/>
          <w:szCs w:val="28"/>
        </w:rPr>
        <w:t xml:space="preserve"> komisijas locekļu sastāvā. Rīkojumā ietver </w:t>
      </w:r>
      <w:r w:rsidR="008761C7">
        <w:rPr>
          <w:rFonts w:ascii="Times New Roman" w:hAnsi="Times New Roman" w:cs="Times New Roman"/>
          <w:sz w:val="28"/>
          <w:szCs w:val="28"/>
        </w:rPr>
        <w:t xml:space="preserve">arī </w:t>
      </w:r>
      <w:r w:rsidR="00CB0006" w:rsidRPr="00F80183">
        <w:rPr>
          <w:rFonts w:ascii="Times New Roman" w:hAnsi="Times New Roman" w:cs="Times New Roman"/>
          <w:sz w:val="28"/>
          <w:szCs w:val="28"/>
        </w:rPr>
        <w:t xml:space="preserve">informāciju par atbildīgās </w:t>
      </w:r>
      <w:r w:rsidR="008761C7">
        <w:rPr>
          <w:rFonts w:ascii="Times New Roman" w:hAnsi="Times New Roman" w:cs="Times New Roman"/>
          <w:sz w:val="28"/>
          <w:szCs w:val="28"/>
        </w:rPr>
        <w:t xml:space="preserve">iestādes </w:t>
      </w:r>
      <w:r w:rsidR="00CB0006" w:rsidRPr="00F80183">
        <w:rPr>
          <w:rFonts w:ascii="Times New Roman" w:hAnsi="Times New Roman" w:cs="Times New Roman"/>
          <w:sz w:val="28"/>
          <w:szCs w:val="28"/>
        </w:rPr>
        <w:t>pārstāvja dalību izņemtās mantas realizācijā.</w:t>
      </w:r>
    </w:p>
    <w:p w14:paraId="520C718D" w14:textId="77777777" w:rsidR="00707F56" w:rsidRPr="00F80183" w:rsidRDefault="00707F56" w:rsidP="00CB0006">
      <w:pPr>
        <w:spacing w:after="0" w:line="240" w:lineRule="auto"/>
        <w:contextualSpacing/>
        <w:jc w:val="both"/>
        <w:rPr>
          <w:rFonts w:ascii="Times New Roman" w:hAnsi="Times New Roman" w:cs="Times New Roman"/>
          <w:sz w:val="28"/>
          <w:szCs w:val="28"/>
        </w:rPr>
      </w:pPr>
    </w:p>
    <w:p w14:paraId="426D1A7F" w14:textId="35E1AA43" w:rsidR="00CB0006" w:rsidRDefault="007C789D" w:rsidP="00CB0006">
      <w:pPr>
        <w:spacing w:after="0" w:line="240" w:lineRule="auto"/>
        <w:contextualSpacing/>
        <w:jc w:val="both"/>
        <w:rPr>
          <w:rFonts w:ascii="Times New Roman" w:hAnsi="Times New Roman" w:cs="Times New Roman"/>
          <w:sz w:val="28"/>
          <w:szCs w:val="28"/>
        </w:rPr>
      </w:pPr>
      <w:r w:rsidRPr="00F80183">
        <w:rPr>
          <w:rFonts w:ascii="Times New Roman" w:hAnsi="Times New Roman" w:cs="Times New Roman"/>
          <w:sz w:val="28"/>
          <w:szCs w:val="28"/>
        </w:rPr>
        <w:t>5</w:t>
      </w:r>
      <w:r>
        <w:rPr>
          <w:rFonts w:ascii="Times New Roman" w:hAnsi="Times New Roman" w:cs="Times New Roman"/>
          <w:sz w:val="28"/>
          <w:szCs w:val="28"/>
        </w:rPr>
        <w:t>4</w:t>
      </w:r>
      <w:r w:rsidR="00CB0006" w:rsidRPr="00F80183">
        <w:rPr>
          <w:rFonts w:ascii="Times New Roman" w:hAnsi="Times New Roman" w:cs="Times New Roman"/>
          <w:sz w:val="28"/>
          <w:szCs w:val="28"/>
        </w:rPr>
        <w:t xml:space="preserve">. </w:t>
      </w:r>
      <w:r w:rsidR="0031331C">
        <w:rPr>
          <w:rFonts w:ascii="Times New Roman" w:hAnsi="Times New Roman" w:cs="Times New Roman"/>
          <w:sz w:val="28"/>
          <w:szCs w:val="28"/>
        </w:rPr>
        <w:t>I</w:t>
      </w:r>
      <w:r w:rsidR="00CB0006" w:rsidRPr="00F80183">
        <w:rPr>
          <w:rFonts w:ascii="Times New Roman" w:hAnsi="Times New Roman" w:cs="Times New Roman"/>
          <w:sz w:val="28"/>
          <w:szCs w:val="28"/>
        </w:rPr>
        <w:t>zņemto mantu realizē šādi:</w:t>
      </w:r>
    </w:p>
    <w:p w14:paraId="0197F91B" w14:textId="2F6875FF" w:rsidR="000166BD" w:rsidRPr="000166BD" w:rsidRDefault="007C789D" w:rsidP="000166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0166BD" w:rsidRPr="000166BD">
        <w:rPr>
          <w:rFonts w:ascii="Times New Roman" w:hAnsi="Times New Roman" w:cs="Times New Roman"/>
          <w:sz w:val="28"/>
          <w:szCs w:val="28"/>
        </w:rPr>
        <w:t>.1. realizē, nerīkojot izsoli</w:t>
      </w:r>
      <w:r w:rsidR="00A11655">
        <w:rPr>
          <w:rFonts w:ascii="Times New Roman" w:hAnsi="Times New Roman" w:cs="Times New Roman"/>
          <w:sz w:val="28"/>
          <w:szCs w:val="28"/>
        </w:rPr>
        <w:t>, bet</w:t>
      </w:r>
      <w:r w:rsidR="0031331C">
        <w:rPr>
          <w:rFonts w:ascii="Times New Roman" w:hAnsi="Times New Roman" w:cs="Times New Roman"/>
          <w:sz w:val="28"/>
          <w:szCs w:val="28"/>
        </w:rPr>
        <w:t xml:space="preserve"> </w:t>
      </w:r>
      <w:r w:rsidR="0031331C" w:rsidRPr="00C55F1E">
        <w:rPr>
          <w:rFonts w:ascii="Times New Roman" w:hAnsi="Times New Roman" w:cs="Times New Roman"/>
          <w:sz w:val="28"/>
          <w:szCs w:val="28"/>
        </w:rPr>
        <w:t xml:space="preserve">vismaz trīs darbdienas pirms paredzētās izņemtās mantas realizācijas publicē </w:t>
      </w:r>
      <w:r w:rsidR="00FB4844">
        <w:rPr>
          <w:rFonts w:ascii="Times New Roman" w:hAnsi="Times New Roman" w:cs="Times New Roman"/>
          <w:sz w:val="28"/>
          <w:szCs w:val="28"/>
        </w:rPr>
        <w:t>iestādes</w:t>
      </w:r>
      <w:r w:rsidR="0031331C" w:rsidRPr="00C55F1E">
        <w:rPr>
          <w:rFonts w:ascii="Times New Roman" w:hAnsi="Times New Roman" w:cs="Times New Roman"/>
          <w:sz w:val="28"/>
          <w:szCs w:val="28"/>
        </w:rPr>
        <w:t xml:space="preserve"> </w:t>
      </w:r>
      <w:r w:rsidR="0031331C" w:rsidRPr="00377C27">
        <w:rPr>
          <w:rFonts w:ascii="Times New Roman" w:hAnsi="Times New Roman" w:cs="Times New Roman"/>
          <w:sz w:val="28"/>
          <w:szCs w:val="28"/>
        </w:rPr>
        <w:t>tīmekļvietn</w:t>
      </w:r>
      <w:r w:rsidR="0031331C">
        <w:rPr>
          <w:rFonts w:ascii="Times New Roman" w:hAnsi="Times New Roman" w:cs="Times New Roman"/>
          <w:sz w:val="28"/>
          <w:szCs w:val="28"/>
        </w:rPr>
        <w:t>ē</w:t>
      </w:r>
      <w:r w:rsidR="0031331C" w:rsidRPr="00C55F1E">
        <w:rPr>
          <w:rFonts w:ascii="Times New Roman" w:hAnsi="Times New Roman" w:cs="Times New Roman"/>
          <w:sz w:val="28"/>
          <w:szCs w:val="28"/>
        </w:rPr>
        <w:t xml:space="preserve"> paziņojumu par izņemtās mantas realizāciju</w:t>
      </w:r>
      <w:r w:rsidR="000166BD" w:rsidRPr="000166BD">
        <w:rPr>
          <w:rFonts w:ascii="Times New Roman" w:hAnsi="Times New Roman" w:cs="Times New Roman"/>
          <w:sz w:val="28"/>
          <w:szCs w:val="28"/>
        </w:rPr>
        <w:t>;</w:t>
      </w:r>
    </w:p>
    <w:p w14:paraId="3E3C41FF" w14:textId="1F433FD3" w:rsidR="000166BD" w:rsidRPr="000166BD" w:rsidRDefault="007C789D" w:rsidP="000166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54</w:t>
      </w:r>
      <w:r w:rsidR="000166BD" w:rsidRPr="000166BD">
        <w:rPr>
          <w:rFonts w:ascii="Times New Roman" w:hAnsi="Times New Roman" w:cs="Times New Roman"/>
          <w:sz w:val="28"/>
          <w:szCs w:val="28"/>
        </w:rPr>
        <w:t>.</w:t>
      </w:r>
      <w:r w:rsidR="000166BD">
        <w:rPr>
          <w:rFonts w:ascii="Times New Roman" w:hAnsi="Times New Roman" w:cs="Times New Roman"/>
          <w:sz w:val="28"/>
          <w:szCs w:val="28"/>
        </w:rPr>
        <w:t>2</w:t>
      </w:r>
      <w:r w:rsidR="005B3C1C">
        <w:rPr>
          <w:rFonts w:ascii="Times New Roman" w:hAnsi="Times New Roman" w:cs="Times New Roman"/>
          <w:sz w:val="28"/>
          <w:szCs w:val="28"/>
        </w:rPr>
        <w:t>.</w:t>
      </w:r>
      <w:r w:rsidR="000166BD" w:rsidRPr="000166BD">
        <w:rPr>
          <w:rFonts w:ascii="Times New Roman" w:hAnsi="Times New Roman" w:cs="Times New Roman"/>
          <w:sz w:val="28"/>
          <w:szCs w:val="28"/>
        </w:rPr>
        <w:t xml:space="preserve"> </w:t>
      </w:r>
      <w:r w:rsidR="00D47127" w:rsidRPr="00515BD6">
        <w:rPr>
          <w:rFonts w:ascii="Times New Roman" w:hAnsi="Times New Roman" w:cs="Times New Roman"/>
          <w:color w:val="000000" w:themeColor="text1"/>
          <w:sz w:val="28"/>
          <w:szCs w:val="28"/>
        </w:rPr>
        <w:t xml:space="preserve">realizē izsolē. </w:t>
      </w:r>
      <w:r w:rsidR="00D47127" w:rsidRPr="00515BD6">
        <w:rPr>
          <w:rFonts w:ascii="Times New Roman" w:hAnsi="Times New Roman" w:cs="Times New Roman"/>
          <w:color w:val="000000" w:themeColor="text1"/>
          <w:sz w:val="28"/>
          <w:szCs w:val="28"/>
          <w:shd w:val="clear" w:color="auto" w:fill="FFFFFF"/>
        </w:rPr>
        <w:t>Izsoli obligāti rīko, ja realizējamās izņemtās mantas kopējā vērtība pārsniedz 10 000 </w:t>
      </w:r>
      <w:r w:rsidR="00D47127" w:rsidRPr="00515BD6">
        <w:rPr>
          <w:rFonts w:ascii="Times New Roman" w:hAnsi="Times New Roman" w:cs="Times New Roman"/>
          <w:i/>
          <w:iCs/>
          <w:color w:val="000000" w:themeColor="text1"/>
          <w:sz w:val="28"/>
          <w:szCs w:val="28"/>
          <w:shd w:val="clear" w:color="auto" w:fill="FFFFFF"/>
        </w:rPr>
        <w:t>euro</w:t>
      </w:r>
      <w:r w:rsidR="00D47127" w:rsidRPr="00515BD6">
        <w:rPr>
          <w:rFonts w:ascii="Times New Roman" w:hAnsi="Times New Roman" w:cs="Times New Roman"/>
          <w:color w:val="000000" w:themeColor="text1"/>
          <w:sz w:val="28"/>
          <w:szCs w:val="28"/>
          <w:shd w:val="clear" w:color="auto" w:fill="FFFFFF"/>
        </w:rPr>
        <w:t>. Šis nosacījums neattiecas uz izņemto mantu, kas ātri bojājas</w:t>
      </w:r>
      <w:r w:rsidR="000166BD" w:rsidRPr="000166BD">
        <w:rPr>
          <w:rFonts w:ascii="Times New Roman" w:hAnsi="Times New Roman" w:cs="Times New Roman"/>
          <w:sz w:val="28"/>
          <w:szCs w:val="28"/>
        </w:rPr>
        <w:t>;</w:t>
      </w:r>
    </w:p>
    <w:p w14:paraId="28BCAE87" w14:textId="788CA447" w:rsidR="000166BD" w:rsidRPr="000166BD" w:rsidRDefault="007C789D" w:rsidP="000166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0166BD">
        <w:rPr>
          <w:rFonts w:ascii="Times New Roman" w:hAnsi="Times New Roman" w:cs="Times New Roman"/>
          <w:sz w:val="28"/>
          <w:szCs w:val="28"/>
        </w:rPr>
        <w:t>.3</w:t>
      </w:r>
      <w:r w:rsidR="000166BD" w:rsidRPr="000166BD">
        <w:rPr>
          <w:rFonts w:ascii="Times New Roman" w:hAnsi="Times New Roman" w:cs="Times New Roman"/>
          <w:sz w:val="28"/>
          <w:szCs w:val="28"/>
        </w:rPr>
        <w:t>. izņemto mantu, kura ātri bojājas, kā arī izņemto mantu, kuru nevar realizēt vai kuras paredzamie realizācijas izdevumi pārsniedz paredzamos realizācijas ieņēmumus, realizē, nododot bez maksas valsts vai pašvaldību iestādēm izlietošanai atbilstoši to uzdevumam.</w:t>
      </w:r>
    </w:p>
    <w:p w14:paraId="69803CA5" w14:textId="77777777" w:rsidR="000166BD" w:rsidRPr="000166BD" w:rsidRDefault="000166BD" w:rsidP="000166BD">
      <w:pPr>
        <w:spacing w:after="0" w:line="240" w:lineRule="auto"/>
        <w:contextualSpacing/>
        <w:jc w:val="both"/>
        <w:rPr>
          <w:rFonts w:ascii="Times New Roman" w:hAnsi="Times New Roman" w:cs="Times New Roman"/>
          <w:sz w:val="28"/>
          <w:szCs w:val="28"/>
        </w:rPr>
      </w:pPr>
    </w:p>
    <w:p w14:paraId="0B44DAC9" w14:textId="1E1A1AA9" w:rsidR="003632D4"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55</w:t>
      </w:r>
      <w:r w:rsidR="005D7FAC">
        <w:rPr>
          <w:rFonts w:ascii="Times New Roman" w:hAnsi="Times New Roman"/>
          <w:sz w:val="28"/>
          <w:szCs w:val="28"/>
          <w:lang w:val="lv-LV"/>
        </w:rPr>
        <w:t>.</w:t>
      </w:r>
      <w:r w:rsidR="003632D4" w:rsidRPr="00515BD6">
        <w:rPr>
          <w:rFonts w:ascii="Times New Roman" w:hAnsi="Times New Roman"/>
          <w:sz w:val="28"/>
          <w:szCs w:val="28"/>
          <w:lang w:val="lv-LV"/>
        </w:rPr>
        <w:t xml:space="preserve"> Izņemtās mantas izsoli rīko elektronisko izsoļu vietnē.</w:t>
      </w:r>
    </w:p>
    <w:p w14:paraId="35620B49" w14:textId="77777777" w:rsidR="005D7FAC" w:rsidRPr="00515BD6" w:rsidRDefault="005D7FAC" w:rsidP="003632D4">
      <w:pPr>
        <w:pStyle w:val="NoSpacing"/>
        <w:ind w:firstLine="720"/>
        <w:jc w:val="both"/>
        <w:rPr>
          <w:rFonts w:ascii="Times New Roman" w:hAnsi="Times New Roman"/>
          <w:sz w:val="28"/>
          <w:szCs w:val="28"/>
          <w:lang w:val="lv-LV"/>
        </w:rPr>
      </w:pPr>
    </w:p>
    <w:p w14:paraId="6B89FD3A" w14:textId="5C516470"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5D7FAC">
        <w:rPr>
          <w:rFonts w:ascii="Times New Roman" w:hAnsi="Times New Roman"/>
          <w:sz w:val="28"/>
          <w:szCs w:val="28"/>
          <w:lang w:val="lv-LV"/>
        </w:rPr>
        <w:t>.</w:t>
      </w:r>
      <w:r w:rsidR="003632D4" w:rsidRPr="00515BD6">
        <w:rPr>
          <w:rFonts w:ascii="Times New Roman" w:hAnsi="Times New Roman"/>
          <w:sz w:val="28"/>
          <w:szCs w:val="28"/>
          <w:lang w:val="lv-LV"/>
        </w:rPr>
        <w:t xml:space="preserve"> Sludinājumā par izņemtās mantas izsoli norāda:</w:t>
      </w:r>
    </w:p>
    <w:p w14:paraId="27C47A5B" w14:textId="0A0586B6"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w:t>
      </w:r>
      <w:r w:rsidR="005D7FAC">
        <w:rPr>
          <w:rFonts w:ascii="Times New Roman" w:hAnsi="Times New Roman"/>
          <w:sz w:val="28"/>
          <w:szCs w:val="28"/>
          <w:lang w:val="lv-LV"/>
        </w:rPr>
        <w:t>6</w:t>
      </w:r>
      <w:r w:rsidR="007E4E68">
        <w:rPr>
          <w:rFonts w:ascii="Times New Roman" w:hAnsi="Times New Roman"/>
          <w:sz w:val="28"/>
          <w:szCs w:val="28"/>
          <w:lang w:val="lv-LV"/>
        </w:rPr>
        <w:t>.</w:t>
      </w:r>
      <w:r w:rsidR="003632D4" w:rsidRPr="00515BD6">
        <w:rPr>
          <w:rFonts w:ascii="Times New Roman" w:hAnsi="Times New Roman"/>
          <w:sz w:val="28"/>
          <w:szCs w:val="28"/>
          <w:lang w:val="lv-LV"/>
        </w:rPr>
        <w:t>1. pārdodamo mantu un tās novērtējumu;</w:t>
      </w:r>
    </w:p>
    <w:p w14:paraId="3796B845" w14:textId="6E8DF859"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2. izsoles sākumcenu un izsoles soli;</w:t>
      </w:r>
    </w:p>
    <w:p w14:paraId="2C280649" w14:textId="317EDFF8"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3. izsoles sākuma datumu, noslēguma datumu un laiku;</w:t>
      </w:r>
    </w:p>
    <w:p w14:paraId="1685E27B" w14:textId="3B73A424"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4. nodrošinājuma summu (kas nav lielāka par 10% no pārdodamās mantas sākumcenas) un tās iemaksas un atmaksas kārtību;</w:t>
      </w:r>
    </w:p>
    <w:p w14:paraId="294E58DC" w14:textId="7CE2C134"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5. datumu, līdz kuram persona, kura vēlas piedalīties izsolē, var lūgt autorizēt to dalībai izsolē un iemaksāt nodrošinājuma summu;</w:t>
      </w:r>
    </w:p>
    <w:p w14:paraId="3DB3B109" w14:textId="070F58AD"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6. mantas apskates vietu un laiku;</w:t>
      </w:r>
    </w:p>
    <w:p w14:paraId="319B7A31" w14:textId="5765C5A1"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7. norādi uz tīmekļvietni, kurā pieejama informācija par izsoles kārtību un nosacījumiem, ar kādiem personas var reģistrēties dalībai izsolē un piedalīties solīšanā;</w:t>
      </w:r>
    </w:p>
    <w:p w14:paraId="34AB6E10" w14:textId="2E4482B3"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56</w:t>
      </w:r>
      <w:r w:rsidR="007E4E68">
        <w:rPr>
          <w:rFonts w:ascii="Times New Roman" w:hAnsi="Times New Roman"/>
          <w:sz w:val="28"/>
          <w:szCs w:val="28"/>
          <w:lang w:val="lv-LV"/>
        </w:rPr>
        <w:t>.</w:t>
      </w:r>
      <w:r w:rsidR="003632D4" w:rsidRPr="00515BD6">
        <w:rPr>
          <w:rFonts w:ascii="Times New Roman" w:hAnsi="Times New Roman"/>
          <w:sz w:val="28"/>
          <w:szCs w:val="28"/>
          <w:lang w:val="lv-LV"/>
        </w:rPr>
        <w:t>8. citu informāciju, ja nepieciešams.</w:t>
      </w:r>
    </w:p>
    <w:p w14:paraId="733F048F" w14:textId="77777777" w:rsidR="00FB3521" w:rsidRDefault="00FB3521" w:rsidP="003632D4">
      <w:pPr>
        <w:pStyle w:val="NoSpacing"/>
        <w:ind w:firstLine="720"/>
        <w:jc w:val="both"/>
        <w:rPr>
          <w:rFonts w:ascii="Times New Roman" w:hAnsi="Times New Roman"/>
          <w:sz w:val="28"/>
          <w:szCs w:val="28"/>
          <w:lang w:val="lv-LV"/>
        </w:rPr>
      </w:pPr>
    </w:p>
    <w:p w14:paraId="2FAA217F" w14:textId="336913C3"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57</w:t>
      </w:r>
      <w:r w:rsidR="003632D4" w:rsidRPr="00515BD6">
        <w:rPr>
          <w:rFonts w:ascii="Times New Roman" w:hAnsi="Times New Roman"/>
          <w:sz w:val="28"/>
          <w:szCs w:val="28"/>
          <w:lang w:val="lv-LV"/>
        </w:rPr>
        <w:t>.</w:t>
      </w:r>
      <w:r w:rsidR="00FB3521">
        <w:rPr>
          <w:rFonts w:ascii="Times New Roman" w:hAnsi="Times New Roman"/>
          <w:sz w:val="28"/>
          <w:szCs w:val="28"/>
          <w:lang w:val="lv-LV"/>
        </w:rPr>
        <w:t xml:space="preserve"> </w:t>
      </w:r>
      <w:r w:rsidR="003632D4" w:rsidRPr="00515BD6">
        <w:rPr>
          <w:rFonts w:ascii="Times New Roman" w:hAnsi="Times New Roman"/>
          <w:sz w:val="28"/>
          <w:szCs w:val="28"/>
          <w:lang w:val="lv-LV"/>
        </w:rPr>
        <w:t xml:space="preserve">Sludinājumu par izņemtās mantas izsoli aģentūra ievieto arī savā </w:t>
      </w:r>
      <w:r w:rsidR="00BC6559">
        <w:rPr>
          <w:rFonts w:ascii="Times New Roman" w:hAnsi="Times New Roman"/>
          <w:sz w:val="28"/>
          <w:szCs w:val="28"/>
          <w:lang w:val="lv-LV"/>
        </w:rPr>
        <w:t>t</w:t>
      </w:r>
      <w:r w:rsidR="00116B58">
        <w:rPr>
          <w:rFonts w:ascii="Times New Roman" w:hAnsi="Times New Roman"/>
          <w:sz w:val="28"/>
          <w:szCs w:val="28"/>
          <w:lang w:val="lv-LV"/>
        </w:rPr>
        <w:t>īmekļvietnē</w:t>
      </w:r>
      <w:r w:rsidR="003632D4" w:rsidRPr="00515BD6">
        <w:rPr>
          <w:rFonts w:ascii="Times New Roman" w:hAnsi="Times New Roman"/>
          <w:sz w:val="28"/>
          <w:szCs w:val="28"/>
          <w:lang w:val="lv-LV"/>
        </w:rPr>
        <w:t>.</w:t>
      </w:r>
    </w:p>
    <w:p w14:paraId="0E1AE92A" w14:textId="77777777" w:rsidR="00FB3521" w:rsidRDefault="00FB3521" w:rsidP="003632D4">
      <w:pPr>
        <w:pStyle w:val="NoSpacing"/>
        <w:ind w:firstLine="720"/>
        <w:jc w:val="both"/>
        <w:rPr>
          <w:rFonts w:ascii="Times New Roman" w:hAnsi="Times New Roman"/>
          <w:sz w:val="28"/>
          <w:szCs w:val="28"/>
          <w:lang w:val="lv-LV"/>
        </w:rPr>
      </w:pPr>
    </w:p>
    <w:p w14:paraId="2CD3DC21" w14:textId="3E72E42F"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58</w:t>
      </w:r>
      <w:r w:rsidR="003632D4" w:rsidRPr="00515BD6">
        <w:rPr>
          <w:rFonts w:ascii="Times New Roman" w:hAnsi="Times New Roman"/>
          <w:sz w:val="28"/>
          <w:szCs w:val="28"/>
          <w:lang w:val="lv-LV"/>
        </w:rPr>
        <w:t>.</w:t>
      </w:r>
      <w:r w:rsidR="00FB3521">
        <w:rPr>
          <w:rFonts w:ascii="Times New Roman" w:hAnsi="Times New Roman"/>
          <w:sz w:val="28"/>
          <w:szCs w:val="28"/>
          <w:lang w:val="lv-LV"/>
        </w:rPr>
        <w:t xml:space="preserve"> </w:t>
      </w:r>
      <w:r w:rsidR="003632D4" w:rsidRPr="00515BD6">
        <w:rPr>
          <w:rFonts w:ascii="Times New Roman" w:hAnsi="Times New Roman"/>
          <w:sz w:val="28"/>
          <w:szCs w:val="28"/>
          <w:lang w:val="lv-LV"/>
        </w:rPr>
        <w:t>Persona, kura vēlas piedalīties izsolē, samaksā noteikto maksu par dalību izsolē un izsoles sludinājumā noteiktajā termiņā, izmantojot elektronisko izsoļu vietni, nosūta aģentūrai lūgumu autorizēt to dalībai izsolē, kā arī izsoles sludinājumā noteiktajā kārtībā un apmērā ieskaita aģentūras depozīta kontā izsoles nodrošinājuma summu.</w:t>
      </w:r>
    </w:p>
    <w:p w14:paraId="15F4EDF9" w14:textId="77777777" w:rsidR="00FB3521" w:rsidRDefault="00FB3521" w:rsidP="003632D4">
      <w:pPr>
        <w:pStyle w:val="NoSpacing"/>
        <w:ind w:firstLine="720"/>
        <w:jc w:val="both"/>
        <w:rPr>
          <w:rFonts w:ascii="Times New Roman" w:hAnsi="Times New Roman"/>
          <w:sz w:val="28"/>
          <w:szCs w:val="28"/>
          <w:lang w:val="lv-LV"/>
        </w:rPr>
      </w:pPr>
    </w:p>
    <w:p w14:paraId="56B0B368" w14:textId="23A43825" w:rsidR="003632D4" w:rsidRPr="00515BD6" w:rsidRDefault="007C789D"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59</w:t>
      </w:r>
      <w:r w:rsidR="003632D4" w:rsidRPr="00515BD6">
        <w:rPr>
          <w:rFonts w:ascii="Times New Roman" w:hAnsi="Times New Roman"/>
          <w:sz w:val="28"/>
          <w:szCs w:val="28"/>
          <w:lang w:val="lv-LV"/>
        </w:rPr>
        <w:t>.</w:t>
      </w:r>
      <w:r w:rsidR="00FB3521">
        <w:rPr>
          <w:rFonts w:ascii="Times New Roman" w:hAnsi="Times New Roman"/>
          <w:sz w:val="28"/>
          <w:szCs w:val="28"/>
          <w:lang w:val="lv-LV"/>
        </w:rPr>
        <w:t xml:space="preserve"> </w:t>
      </w:r>
      <w:r w:rsidR="003632D4" w:rsidRPr="00515BD6">
        <w:rPr>
          <w:rFonts w:ascii="Times New Roman" w:hAnsi="Times New Roman"/>
          <w:sz w:val="28"/>
          <w:szCs w:val="28"/>
          <w:lang w:val="lv-LV"/>
        </w:rPr>
        <w:t xml:space="preserve">Aģentūra autorizē personu dalībai izsolē trīs darbdienu laikā pēc tam, kad persona izteikusi attiecīgu lūgumu un samaksājusi izsoles nodrošinājuma summu un maksu par dalību izsolē, ja vien attiecībā uz personu nepastāv šo noteikumu </w:t>
      </w:r>
      <w:r w:rsidR="001D3C1E">
        <w:rPr>
          <w:rFonts w:ascii="Times New Roman" w:hAnsi="Times New Roman"/>
          <w:sz w:val="28"/>
          <w:szCs w:val="28"/>
          <w:lang w:val="lv-LV"/>
        </w:rPr>
        <w:t>45</w:t>
      </w:r>
      <w:r w:rsidR="003632D4" w:rsidRPr="00515BD6">
        <w:rPr>
          <w:rFonts w:ascii="Times New Roman" w:hAnsi="Times New Roman"/>
          <w:sz w:val="28"/>
          <w:szCs w:val="28"/>
          <w:lang w:val="lv-LV"/>
        </w:rPr>
        <w:t>.punktā minētie ierobežojumi. Izsolē var piedalīties tikai autorizēti dalībnieki.</w:t>
      </w:r>
    </w:p>
    <w:p w14:paraId="75C42845" w14:textId="77777777" w:rsidR="00FB3521" w:rsidRDefault="00FB3521" w:rsidP="003632D4">
      <w:pPr>
        <w:pStyle w:val="NoSpacing"/>
        <w:ind w:firstLine="720"/>
        <w:jc w:val="both"/>
        <w:rPr>
          <w:rFonts w:ascii="Times New Roman" w:hAnsi="Times New Roman"/>
          <w:sz w:val="28"/>
          <w:szCs w:val="28"/>
          <w:lang w:val="lv-LV"/>
        </w:rPr>
      </w:pPr>
    </w:p>
    <w:p w14:paraId="53DF7951" w14:textId="28D09596"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0</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 xml:space="preserve">Solīšana sākas no izsoles sākumcenas. Solītājs nevar reģistrēt solījumu, kas ir mazāks par izsoles sākumcenu vai vienāds ar to, atšķiras no izsoles sludinājumā noteiktā izsoles soļa vai ir mazāks par iepriekš reģistrētajiem solījumiem </w:t>
      </w:r>
      <w:r w:rsidR="003632D4" w:rsidRPr="00515BD6">
        <w:rPr>
          <w:rFonts w:ascii="Times New Roman" w:hAnsi="Times New Roman"/>
          <w:sz w:val="28"/>
          <w:szCs w:val="28"/>
          <w:lang w:val="lv-LV"/>
        </w:rPr>
        <w:lastRenderedPageBreak/>
        <w:t>vai vienāds ar tiem. Reģistrētos solījumus nevar atsaukt vai mainīt.</w:t>
      </w:r>
    </w:p>
    <w:p w14:paraId="1DB0A14E" w14:textId="77777777" w:rsidR="00FB3521" w:rsidRDefault="00FB3521" w:rsidP="003632D4">
      <w:pPr>
        <w:pStyle w:val="NoSpacing"/>
        <w:ind w:firstLine="720"/>
        <w:jc w:val="both"/>
        <w:rPr>
          <w:rFonts w:ascii="Times New Roman" w:hAnsi="Times New Roman"/>
          <w:sz w:val="28"/>
          <w:szCs w:val="28"/>
          <w:lang w:val="lv-LV"/>
        </w:rPr>
      </w:pPr>
    </w:p>
    <w:p w14:paraId="3F3DFEC7" w14:textId="673BF16F"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1</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Ja pēdējo piecu minūšu laikā pirms izsoles noslēgšanai noteiktā laika tiek reģistrēts solījums, izsoles laiks automātiski tiek pagarināts par piecām minūtēm. Ja pēdējās stundas laikā pirms izsoles noslēguma tiek konstatēti būtiski tehniski traucējumi, kas var ietekmēt izsoles rezultātu, un tie nav saistīti ar sistēmas drošības pārkāpumiem, izsoles laiks automātiski tiek pagarināts līdz nākamās darbdienas pulksten 13.00.</w:t>
      </w:r>
    </w:p>
    <w:p w14:paraId="285811FB" w14:textId="77777777" w:rsidR="00FB3521" w:rsidRDefault="00FB3521" w:rsidP="003632D4">
      <w:pPr>
        <w:pStyle w:val="NoSpacing"/>
        <w:ind w:firstLine="720"/>
        <w:jc w:val="both"/>
        <w:rPr>
          <w:rFonts w:ascii="Times New Roman" w:hAnsi="Times New Roman"/>
          <w:sz w:val="28"/>
          <w:szCs w:val="28"/>
          <w:lang w:val="lv-LV"/>
        </w:rPr>
      </w:pPr>
    </w:p>
    <w:p w14:paraId="4863F6C7" w14:textId="71F43A25"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2</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 xml:space="preserve">Persona, kura nosolījusi augstāko cenu, divu darbdienu laikā pēc izsoles noslēguma samaksā pilnu nosolīto summu. Ja persona, kura nosolījusi augstāko cenu, noteiktajā termiņā nosolīto summu nesamaksā, mantu piedāvā iegādāties personai, kura nosolījusi otru augstāko cenu. Ja persona atsakās no mantas iegādes vai divu </w:t>
      </w:r>
      <w:r w:rsidR="001B175A">
        <w:rPr>
          <w:rFonts w:ascii="Times New Roman" w:hAnsi="Times New Roman"/>
          <w:sz w:val="28"/>
          <w:szCs w:val="28"/>
          <w:lang w:val="lv-LV"/>
        </w:rPr>
        <w:t>darb</w:t>
      </w:r>
      <w:r w:rsidR="003632D4" w:rsidRPr="00515BD6">
        <w:rPr>
          <w:rFonts w:ascii="Times New Roman" w:hAnsi="Times New Roman"/>
          <w:sz w:val="28"/>
          <w:szCs w:val="28"/>
          <w:lang w:val="lv-LV"/>
        </w:rPr>
        <w:t xml:space="preserve">dienu </w:t>
      </w:r>
      <w:r w:rsidR="001B175A">
        <w:rPr>
          <w:rFonts w:ascii="Times New Roman" w:hAnsi="Times New Roman"/>
          <w:sz w:val="28"/>
          <w:szCs w:val="28"/>
          <w:lang w:val="lv-LV"/>
        </w:rPr>
        <w:t xml:space="preserve">laikā </w:t>
      </w:r>
      <w:r w:rsidR="003632D4" w:rsidRPr="00515BD6">
        <w:rPr>
          <w:rFonts w:ascii="Times New Roman" w:hAnsi="Times New Roman"/>
          <w:sz w:val="28"/>
          <w:szCs w:val="28"/>
          <w:lang w:val="lv-LV"/>
        </w:rPr>
        <w:t>nesamaksā nosolīto summu, tā zaudē tiesības uz mantu un tās iemaksāto nodrošinājuma summu.</w:t>
      </w:r>
    </w:p>
    <w:p w14:paraId="5ABF4BDA" w14:textId="77777777" w:rsidR="00FB3521" w:rsidRDefault="00FB3521" w:rsidP="003632D4">
      <w:pPr>
        <w:pStyle w:val="NoSpacing"/>
        <w:ind w:firstLine="720"/>
        <w:jc w:val="both"/>
        <w:rPr>
          <w:rFonts w:ascii="Times New Roman" w:hAnsi="Times New Roman"/>
          <w:sz w:val="28"/>
          <w:szCs w:val="28"/>
          <w:lang w:val="lv-LV"/>
        </w:rPr>
      </w:pPr>
    </w:p>
    <w:p w14:paraId="3DFF0C01" w14:textId="1B8B92D3"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3</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Personas iemaksāto nodrošinājuma summu ieskaita pirkuma maksā. Pārējiem izsoles dalībniekiem nodrošinājuma summu atmaksā divu darbdienu laikā pēc izsoles noslēguma.</w:t>
      </w:r>
    </w:p>
    <w:p w14:paraId="6071FB9B" w14:textId="77777777" w:rsidR="00FB3521" w:rsidRDefault="00FB3521" w:rsidP="003632D4">
      <w:pPr>
        <w:pStyle w:val="NoSpacing"/>
        <w:ind w:firstLine="720"/>
        <w:jc w:val="both"/>
        <w:rPr>
          <w:rFonts w:ascii="Times New Roman" w:hAnsi="Times New Roman"/>
          <w:sz w:val="28"/>
          <w:szCs w:val="28"/>
          <w:lang w:val="lv-LV"/>
        </w:rPr>
      </w:pPr>
    </w:p>
    <w:p w14:paraId="7C7C68C9" w14:textId="2AD92B94"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w:t>
      </w:r>
      <w:r>
        <w:rPr>
          <w:rFonts w:ascii="Times New Roman" w:hAnsi="Times New Roman"/>
          <w:sz w:val="28"/>
          <w:szCs w:val="28"/>
          <w:lang w:val="lv-LV"/>
        </w:rPr>
        <w:t xml:space="preserve"> </w:t>
      </w:r>
      <w:r w:rsidR="003632D4" w:rsidRPr="00515BD6">
        <w:rPr>
          <w:rFonts w:ascii="Times New Roman" w:hAnsi="Times New Roman"/>
          <w:sz w:val="28"/>
          <w:szCs w:val="28"/>
          <w:lang w:val="lv-LV"/>
        </w:rPr>
        <w:t>Izsoli atzīst par nenotikušu, ja:</w:t>
      </w:r>
    </w:p>
    <w:p w14:paraId="4BCCF2D6" w14:textId="384338D1" w:rsidR="003632D4" w:rsidRPr="00515BD6" w:rsidRDefault="00FB3521"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.1. izsolei nav autorizēts neviens izsoles dalībnieks;</w:t>
      </w:r>
    </w:p>
    <w:p w14:paraId="108CD37D" w14:textId="1DD66674" w:rsidR="003632D4" w:rsidRPr="00515BD6" w:rsidRDefault="00617230"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.2. neviens no dalībniekiem, kuri autorizēti dalībai izsolē, nepārsola izsoles sākumcenu;</w:t>
      </w:r>
    </w:p>
    <w:p w14:paraId="059A0A6D" w14:textId="417760A9" w:rsidR="003632D4" w:rsidRPr="00515BD6" w:rsidRDefault="00617230"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.3. nosolītājs noteiktā termiņā nesamaksā nosolīto summu;</w:t>
      </w:r>
    </w:p>
    <w:p w14:paraId="018EAAED" w14:textId="4911C16E" w:rsidR="003632D4" w:rsidRPr="00515BD6" w:rsidRDefault="00617230" w:rsidP="003632D4">
      <w:pPr>
        <w:pStyle w:val="NoSpacing"/>
        <w:ind w:firstLine="720"/>
        <w:jc w:val="both"/>
        <w:rPr>
          <w:rFonts w:ascii="Times New Roman" w:hAnsi="Times New Roman"/>
          <w:sz w:val="28"/>
          <w:szCs w:val="28"/>
          <w:lang w:val="lv-LV"/>
        </w:rPr>
      </w:pPr>
      <w:r>
        <w:rPr>
          <w:rFonts w:ascii="Times New Roman" w:hAnsi="Times New Roman"/>
          <w:sz w:val="28"/>
          <w:szCs w:val="28"/>
          <w:lang w:val="lv-LV"/>
        </w:rPr>
        <w:t>6</w:t>
      </w:r>
      <w:r w:rsidR="001D3C1E">
        <w:rPr>
          <w:rFonts w:ascii="Times New Roman" w:hAnsi="Times New Roman"/>
          <w:sz w:val="28"/>
          <w:szCs w:val="28"/>
          <w:lang w:val="lv-LV"/>
        </w:rPr>
        <w:t>4</w:t>
      </w:r>
      <w:r w:rsidR="003632D4" w:rsidRPr="00515BD6">
        <w:rPr>
          <w:rFonts w:ascii="Times New Roman" w:hAnsi="Times New Roman"/>
          <w:sz w:val="28"/>
          <w:szCs w:val="28"/>
          <w:lang w:val="lv-LV"/>
        </w:rPr>
        <w:t>.4. izsoles norises laikā vai 24 stundu laikā pēc izsoles noslēguma saņemts elektronisko izsoļu vietnes drošības pārvaldnieka paziņojums par būtiskiem tehniskiem traucējumiem, kas var ietekmēt izsoles rezultātu, vai par sistēmas drošības pārkāpumu.</w:t>
      </w:r>
    </w:p>
    <w:p w14:paraId="3E7D4079" w14:textId="77777777" w:rsidR="00AC17F7" w:rsidRDefault="00AC17F7" w:rsidP="003632D4">
      <w:pPr>
        <w:spacing w:after="0" w:line="240" w:lineRule="auto"/>
        <w:ind w:firstLine="720"/>
        <w:contextualSpacing/>
        <w:jc w:val="both"/>
        <w:rPr>
          <w:rFonts w:ascii="Times New Roman" w:hAnsi="Times New Roman" w:cs="Times New Roman"/>
          <w:sz w:val="28"/>
          <w:szCs w:val="28"/>
        </w:rPr>
      </w:pPr>
    </w:p>
    <w:p w14:paraId="594009D5" w14:textId="7AC6439A" w:rsidR="003632D4" w:rsidRPr="00515BD6" w:rsidRDefault="00317A47" w:rsidP="003632D4">
      <w:pPr>
        <w:spacing w:after="0" w:line="240" w:lineRule="auto"/>
        <w:ind w:firstLine="720"/>
        <w:contextualSpacing/>
        <w:jc w:val="both"/>
        <w:rPr>
          <w:rFonts w:ascii="Times New Roman" w:hAnsi="Times New Roman"/>
          <w:sz w:val="28"/>
          <w:szCs w:val="28"/>
        </w:rPr>
      </w:pPr>
      <w:r>
        <w:rPr>
          <w:rFonts w:ascii="Times New Roman" w:hAnsi="Times New Roman" w:cs="Times New Roman"/>
          <w:sz w:val="28"/>
          <w:szCs w:val="28"/>
        </w:rPr>
        <w:t>65</w:t>
      </w:r>
      <w:r w:rsidR="003632D4" w:rsidRPr="00515BD6">
        <w:rPr>
          <w:rFonts w:ascii="Times New Roman" w:hAnsi="Times New Roman" w:cs="Times New Roman"/>
          <w:sz w:val="28"/>
          <w:szCs w:val="28"/>
        </w:rPr>
        <w:t>.</w:t>
      </w:r>
      <w:r w:rsidR="00AC17F7">
        <w:rPr>
          <w:rFonts w:ascii="Times New Roman" w:hAnsi="Times New Roman" w:cs="Times New Roman"/>
          <w:sz w:val="28"/>
          <w:szCs w:val="28"/>
        </w:rPr>
        <w:t xml:space="preserve"> </w:t>
      </w:r>
      <w:r w:rsidR="003632D4" w:rsidRPr="00515BD6">
        <w:rPr>
          <w:rFonts w:ascii="Times New Roman" w:hAnsi="Times New Roman" w:cs="Times New Roman"/>
          <w:sz w:val="28"/>
          <w:szCs w:val="28"/>
        </w:rPr>
        <w:t xml:space="preserve">Ja izsole atzīta par nenotikušu, aģentūra organizē atkārtotu izsoli, ievērojot noteikumu </w:t>
      </w:r>
      <w:r w:rsidR="00DF416F">
        <w:rPr>
          <w:rFonts w:ascii="Times New Roman" w:hAnsi="Times New Roman" w:cs="Times New Roman"/>
          <w:sz w:val="28"/>
          <w:szCs w:val="28"/>
        </w:rPr>
        <w:t>6</w:t>
      </w:r>
      <w:r>
        <w:rPr>
          <w:rFonts w:ascii="Times New Roman" w:hAnsi="Times New Roman" w:cs="Times New Roman"/>
          <w:sz w:val="28"/>
          <w:szCs w:val="28"/>
        </w:rPr>
        <w:t>7</w:t>
      </w:r>
      <w:r w:rsidR="003632D4" w:rsidRPr="00515BD6">
        <w:rPr>
          <w:rFonts w:ascii="Times New Roman" w:hAnsi="Times New Roman" w:cs="Times New Roman"/>
          <w:sz w:val="28"/>
          <w:szCs w:val="28"/>
        </w:rPr>
        <w:t>.punktu. Rīkojot atkārtotu izsoli, mantas cenu var samazināt ne vairāk kā par 20 procentiem</w:t>
      </w:r>
      <w:r w:rsidR="003632D4" w:rsidRPr="00515BD6">
        <w:rPr>
          <w:rFonts w:ascii="Times New Roman" w:hAnsi="Times New Roman"/>
          <w:sz w:val="28"/>
          <w:szCs w:val="28"/>
        </w:rPr>
        <w:t>.</w:t>
      </w:r>
    </w:p>
    <w:p w14:paraId="510F14BA" w14:textId="77777777" w:rsidR="00AC17F7" w:rsidRDefault="00AC17F7" w:rsidP="00D6274A">
      <w:pPr>
        <w:spacing w:after="0" w:line="240" w:lineRule="auto"/>
        <w:ind w:firstLine="709"/>
        <w:contextualSpacing/>
        <w:jc w:val="both"/>
        <w:rPr>
          <w:rFonts w:ascii="Times New Roman" w:hAnsi="Times New Roman" w:cs="Times New Roman"/>
          <w:sz w:val="28"/>
          <w:szCs w:val="28"/>
          <w:u w:val="single"/>
        </w:rPr>
      </w:pPr>
    </w:p>
    <w:p w14:paraId="48D5CAF6" w14:textId="15C9B08F" w:rsidR="00E054E6" w:rsidRPr="0057273F" w:rsidRDefault="00317A47" w:rsidP="00D6274A">
      <w:pPr>
        <w:spacing w:after="0" w:line="240" w:lineRule="auto"/>
        <w:ind w:firstLine="709"/>
        <w:contextualSpacing/>
        <w:jc w:val="both"/>
        <w:rPr>
          <w:rFonts w:ascii="Times New Roman" w:hAnsi="Times New Roman" w:cs="Times New Roman"/>
          <w:sz w:val="28"/>
          <w:szCs w:val="28"/>
        </w:rPr>
      </w:pPr>
      <w:r w:rsidRPr="0057273F">
        <w:rPr>
          <w:rFonts w:ascii="Times New Roman" w:hAnsi="Times New Roman" w:cs="Times New Roman"/>
          <w:sz w:val="28"/>
          <w:szCs w:val="28"/>
        </w:rPr>
        <w:t>66</w:t>
      </w:r>
      <w:r w:rsidR="003632D4" w:rsidRPr="0057273F">
        <w:rPr>
          <w:rFonts w:ascii="Times New Roman" w:hAnsi="Times New Roman" w:cs="Times New Roman"/>
          <w:sz w:val="28"/>
          <w:szCs w:val="28"/>
        </w:rPr>
        <w:t xml:space="preserve">. </w:t>
      </w:r>
      <w:r w:rsidR="00AC64FE" w:rsidRPr="0057273F">
        <w:rPr>
          <w:rFonts w:ascii="Times New Roman" w:hAnsi="Times New Roman" w:cs="Times New Roman"/>
          <w:sz w:val="28"/>
          <w:szCs w:val="28"/>
        </w:rPr>
        <w:t>S</w:t>
      </w:r>
      <w:r w:rsidR="003632D4" w:rsidRPr="0057273F">
        <w:rPr>
          <w:rFonts w:ascii="Times New Roman" w:hAnsi="Times New Roman" w:cs="Times New Roman"/>
          <w:sz w:val="28"/>
          <w:szCs w:val="28"/>
        </w:rPr>
        <w:t>amaksu par izsoles rīkošanu</w:t>
      </w:r>
      <w:r w:rsidR="00AC64FE" w:rsidRPr="0057273F">
        <w:rPr>
          <w:rFonts w:ascii="Times New Roman" w:hAnsi="Times New Roman" w:cs="Times New Roman"/>
          <w:sz w:val="28"/>
          <w:szCs w:val="28"/>
        </w:rPr>
        <w:t xml:space="preserve"> veic</w:t>
      </w:r>
      <w:r w:rsidR="003632D4" w:rsidRPr="0057273F">
        <w:rPr>
          <w:rFonts w:ascii="Times New Roman" w:hAnsi="Times New Roman" w:cs="Times New Roman"/>
          <w:sz w:val="28"/>
          <w:szCs w:val="28"/>
        </w:rPr>
        <w:t xml:space="preserve"> atbilstoši Tiesu administrācijas maksas pakalpojumu cenrādim</w:t>
      </w:r>
      <w:r w:rsidR="003632D4" w:rsidRPr="0057273F">
        <w:rPr>
          <w:rFonts w:ascii="Times New Roman" w:hAnsi="Times New Roman"/>
          <w:sz w:val="28"/>
          <w:szCs w:val="28"/>
        </w:rPr>
        <w:t>.</w:t>
      </w:r>
    </w:p>
    <w:p w14:paraId="6B43D23A" w14:textId="77777777" w:rsidR="00AC17F7" w:rsidRPr="0057273F" w:rsidRDefault="00AC17F7" w:rsidP="00D6274A">
      <w:pPr>
        <w:spacing w:after="0" w:line="240" w:lineRule="auto"/>
        <w:ind w:firstLine="709"/>
        <w:contextualSpacing/>
        <w:jc w:val="both"/>
        <w:rPr>
          <w:rFonts w:ascii="Times New Roman" w:hAnsi="Times New Roman" w:cs="Times New Roman"/>
          <w:sz w:val="28"/>
          <w:szCs w:val="28"/>
        </w:rPr>
      </w:pPr>
    </w:p>
    <w:p w14:paraId="3A4F59E9" w14:textId="77777777" w:rsidR="000166BD" w:rsidRPr="000166BD" w:rsidRDefault="000166BD" w:rsidP="000166BD">
      <w:pPr>
        <w:spacing w:after="0" w:line="240" w:lineRule="auto"/>
        <w:contextualSpacing/>
        <w:jc w:val="both"/>
        <w:rPr>
          <w:rFonts w:ascii="Times New Roman" w:hAnsi="Times New Roman" w:cs="Times New Roman"/>
          <w:sz w:val="28"/>
          <w:szCs w:val="28"/>
        </w:rPr>
      </w:pPr>
    </w:p>
    <w:p w14:paraId="5784F0DB" w14:textId="713941EA" w:rsidR="000166BD" w:rsidRPr="000166BD" w:rsidRDefault="00317A47" w:rsidP="000166BD">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67.</w:t>
      </w:r>
      <w:r w:rsidR="000166BD" w:rsidRPr="000166BD">
        <w:rPr>
          <w:rFonts w:ascii="Times New Roman" w:hAnsi="Times New Roman" w:cs="Times New Roman"/>
          <w:sz w:val="28"/>
          <w:szCs w:val="28"/>
        </w:rPr>
        <w:t xml:space="preserve"> Ja izņemtā manta nav </w:t>
      </w:r>
      <w:r w:rsidR="00345EA2">
        <w:rPr>
          <w:rFonts w:ascii="Times New Roman" w:hAnsi="Times New Roman" w:cs="Times New Roman"/>
          <w:sz w:val="28"/>
          <w:szCs w:val="28"/>
        </w:rPr>
        <w:t xml:space="preserve">realizēta trijās </w:t>
      </w:r>
      <w:r w:rsidR="00BD0BEB">
        <w:rPr>
          <w:rFonts w:ascii="Times New Roman" w:hAnsi="Times New Roman" w:cs="Times New Roman"/>
          <w:sz w:val="28"/>
          <w:szCs w:val="28"/>
        </w:rPr>
        <w:t>realizācijās</w:t>
      </w:r>
      <w:r w:rsidR="003E31E0">
        <w:rPr>
          <w:rFonts w:ascii="Times New Roman" w:hAnsi="Times New Roman" w:cs="Times New Roman"/>
          <w:sz w:val="28"/>
          <w:szCs w:val="28"/>
        </w:rPr>
        <w:t xml:space="preserve"> un iestāde, kura veic mantas realizāciju,</w:t>
      </w:r>
      <w:r w:rsidR="003E31E0" w:rsidRPr="000166BD">
        <w:rPr>
          <w:rFonts w:ascii="Times New Roman" w:hAnsi="Times New Roman" w:cs="Times New Roman"/>
          <w:sz w:val="28"/>
          <w:szCs w:val="28"/>
        </w:rPr>
        <w:t xml:space="preserve"> atzīst, ka mantas realizācija vai izņemtās mantas glabāšana nav saimnieciski izdevīga vai rada zaudējumus valstij</w:t>
      </w:r>
      <w:r w:rsidR="001A2CB2">
        <w:rPr>
          <w:rFonts w:ascii="Times New Roman" w:hAnsi="Times New Roman" w:cs="Times New Roman"/>
          <w:sz w:val="28"/>
          <w:szCs w:val="28"/>
        </w:rPr>
        <w:t>,</w:t>
      </w:r>
      <w:r w:rsidR="000166BD" w:rsidRPr="000166BD">
        <w:rPr>
          <w:rFonts w:ascii="Times New Roman" w:hAnsi="Times New Roman" w:cs="Times New Roman"/>
          <w:sz w:val="28"/>
          <w:szCs w:val="28"/>
        </w:rPr>
        <w:t xml:space="preserve"> to</w:t>
      </w:r>
      <w:r w:rsidR="001A2CB2">
        <w:rPr>
          <w:rFonts w:ascii="Times New Roman" w:hAnsi="Times New Roman" w:cs="Times New Roman"/>
          <w:sz w:val="28"/>
          <w:szCs w:val="28"/>
        </w:rPr>
        <w:t xml:space="preserve"> var</w:t>
      </w:r>
      <w:r w:rsidR="000166BD" w:rsidRPr="000166BD">
        <w:rPr>
          <w:rFonts w:ascii="Times New Roman" w:hAnsi="Times New Roman" w:cs="Times New Roman"/>
          <w:sz w:val="28"/>
          <w:szCs w:val="28"/>
        </w:rPr>
        <w:t xml:space="preserve"> nodot iznīcināšanai. </w:t>
      </w:r>
      <w:r w:rsidR="000166BD" w:rsidRPr="00537E20">
        <w:rPr>
          <w:rFonts w:ascii="Times New Roman" w:hAnsi="Times New Roman" w:cs="Times New Roman"/>
          <w:sz w:val="28"/>
          <w:szCs w:val="28"/>
        </w:rPr>
        <w:t xml:space="preserve">Ja ir </w:t>
      </w:r>
      <w:r w:rsidR="000166BD" w:rsidRPr="00537E20">
        <w:rPr>
          <w:rFonts w:ascii="Times New Roman" w:hAnsi="Times New Roman" w:cs="Times New Roman"/>
          <w:sz w:val="28"/>
          <w:szCs w:val="28"/>
        </w:rPr>
        <w:lastRenderedPageBreak/>
        <w:t>reģistrēts apgrūtinājums transportlīdzekļa atsavināšanai, transportlīdzekļa iznīcināšanas termiņu aprēķina no minētā a</w:t>
      </w:r>
      <w:r w:rsidR="0069107A" w:rsidRPr="00537E20">
        <w:rPr>
          <w:rFonts w:ascii="Times New Roman" w:hAnsi="Times New Roman" w:cs="Times New Roman"/>
          <w:sz w:val="28"/>
          <w:szCs w:val="28"/>
        </w:rPr>
        <w:t>pgrūtinājuma noņemšanas dienas.</w:t>
      </w:r>
    </w:p>
    <w:p w14:paraId="2218DA0D" w14:textId="77777777" w:rsidR="000166BD" w:rsidRPr="000166BD" w:rsidRDefault="000166BD" w:rsidP="000166BD">
      <w:pPr>
        <w:spacing w:after="0" w:line="240" w:lineRule="auto"/>
        <w:contextualSpacing/>
        <w:jc w:val="both"/>
        <w:rPr>
          <w:rFonts w:ascii="Times New Roman" w:hAnsi="Times New Roman" w:cs="Times New Roman"/>
          <w:sz w:val="28"/>
          <w:szCs w:val="28"/>
        </w:rPr>
      </w:pPr>
    </w:p>
    <w:p w14:paraId="79A2E0B0" w14:textId="41CE9F9A" w:rsidR="00CB0006" w:rsidRPr="00F80183" w:rsidRDefault="00317A47"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68</w:t>
      </w:r>
      <w:r w:rsidR="00CB0006" w:rsidRPr="00F80183">
        <w:rPr>
          <w:rFonts w:ascii="Times New Roman" w:hAnsi="Times New Roman" w:cs="Times New Roman"/>
          <w:sz w:val="28"/>
          <w:szCs w:val="28"/>
        </w:rPr>
        <w:t xml:space="preserve">. Ja šo noteikumu </w:t>
      </w:r>
      <w:r w:rsidR="001506CA">
        <w:rPr>
          <w:rFonts w:ascii="Times New Roman" w:hAnsi="Times New Roman" w:cs="Times New Roman"/>
          <w:sz w:val="28"/>
          <w:szCs w:val="28"/>
        </w:rPr>
        <w:t>54</w:t>
      </w:r>
      <w:r w:rsidR="00A02B66">
        <w:rPr>
          <w:rFonts w:ascii="Times New Roman" w:hAnsi="Times New Roman" w:cs="Times New Roman"/>
          <w:sz w:val="28"/>
          <w:szCs w:val="28"/>
        </w:rPr>
        <w:t>.3</w:t>
      </w:r>
      <w:r w:rsidR="00CB0006" w:rsidRPr="00F80183">
        <w:rPr>
          <w:rFonts w:ascii="Times New Roman" w:hAnsi="Times New Roman" w:cs="Times New Roman"/>
          <w:sz w:val="28"/>
          <w:szCs w:val="28"/>
        </w:rPr>
        <w:t>.apakšpunktā minētajā gadījumā uz izņemto mantu piesakās vairākas valsts vai pašvaldību iestādes, to nodod tai iestādei, kura pieteikusies pirmā.</w:t>
      </w:r>
    </w:p>
    <w:p w14:paraId="7892C801" w14:textId="77777777" w:rsidR="00707F56" w:rsidRPr="00F80183" w:rsidRDefault="00707F56" w:rsidP="00CB0006">
      <w:pPr>
        <w:spacing w:after="0" w:line="240" w:lineRule="auto"/>
        <w:contextualSpacing/>
        <w:jc w:val="both"/>
        <w:rPr>
          <w:rFonts w:ascii="Times New Roman" w:hAnsi="Times New Roman" w:cs="Times New Roman"/>
          <w:sz w:val="28"/>
          <w:szCs w:val="28"/>
        </w:rPr>
      </w:pPr>
    </w:p>
    <w:p w14:paraId="320FC92C" w14:textId="70892D80" w:rsidR="00CB0006" w:rsidRPr="00F80183" w:rsidRDefault="00317A47"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69</w:t>
      </w:r>
      <w:r w:rsidR="00CB0006" w:rsidRPr="00F80183">
        <w:rPr>
          <w:rFonts w:ascii="Times New Roman" w:hAnsi="Times New Roman" w:cs="Times New Roman"/>
          <w:sz w:val="28"/>
          <w:szCs w:val="28"/>
        </w:rPr>
        <w:t xml:space="preserve">. </w:t>
      </w:r>
      <w:r w:rsidR="00DC4485">
        <w:rPr>
          <w:rFonts w:ascii="Times New Roman" w:hAnsi="Times New Roman" w:cs="Times New Roman"/>
          <w:sz w:val="28"/>
          <w:szCs w:val="28"/>
        </w:rPr>
        <w:t xml:space="preserve">Veicot </w:t>
      </w:r>
      <w:r w:rsidR="00CB0006" w:rsidRPr="00F80183">
        <w:rPr>
          <w:rFonts w:ascii="Times New Roman" w:hAnsi="Times New Roman" w:cs="Times New Roman"/>
          <w:sz w:val="28"/>
          <w:szCs w:val="28"/>
        </w:rPr>
        <w:t>izņemtās mantas realizāciju:</w:t>
      </w:r>
    </w:p>
    <w:p w14:paraId="22A56BBC" w14:textId="6AEE9EA2" w:rsidR="00CB0006" w:rsidRPr="00F80183" w:rsidRDefault="00317A47"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69</w:t>
      </w:r>
      <w:r w:rsidR="00CB0006" w:rsidRPr="00F80183">
        <w:rPr>
          <w:rFonts w:ascii="Times New Roman" w:hAnsi="Times New Roman" w:cs="Times New Roman"/>
          <w:sz w:val="28"/>
          <w:szCs w:val="28"/>
        </w:rPr>
        <w:t xml:space="preserve">.1. realizē izņemto mantu par izņemtās mantas </w:t>
      </w:r>
      <w:r w:rsidR="00DC4485" w:rsidRPr="00F80183">
        <w:rPr>
          <w:rFonts w:ascii="Times New Roman" w:hAnsi="Times New Roman" w:cs="Times New Roman"/>
          <w:sz w:val="28"/>
          <w:szCs w:val="28"/>
        </w:rPr>
        <w:t>novērtējum</w:t>
      </w:r>
      <w:r w:rsidR="00A603EF">
        <w:rPr>
          <w:rFonts w:ascii="Times New Roman" w:hAnsi="Times New Roman" w:cs="Times New Roman"/>
          <w:sz w:val="28"/>
          <w:szCs w:val="28"/>
        </w:rPr>
        <w:t>ā</w:t>
      </w:r>
      <w:r w:rsidR="00DC4485" w:rsidRPr="00F80183">
        <w:rPr>
          <w:rFonts w:ascii="Times New Roman" w:hAnsi="Times New Roman" w:cs="Times New Roman"/>
          <w:sz w:val="28"/>
          <w:szCs w:val="28"/>
        </w:rPr>
        <w:t xml:space="preserve"> </w:t>
      </w:r>
      <w:r w:rsidR="00CB0006" w:rsidRPr="00F80183">
        <w:rPr>
          <w:rFonts w:ascii="Times New Roman" w:hAnsi="Times New Roman" w:cs="Times New Roman"/>
          <w:sz w:val="28"/>
          <w:szCs w:val="28"/>
        </w:rPr>
        <w:t>norādīto izņemtās mantas tirgus vērtību (turpmāk – realizācijas cena);</w:t>
      </w:r>
    </w:p>
    <w:p w14:paraId="3F22E177" w14:textId="04653C6B" w:rsidR="00CB0006" w:rsidRPr="00F80183" w:rsidRDefault="00317A47"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69</w:t>
      </w:r>
      <w:r w:rsidR="00CB0006" w:rsidRPr="00F80183">
        <w:rPr>
          <w:rFonts w:ascii="Times New Roman" w:hAnsi="Times New Roman" w:cs="Times New Roman"/>
          <w:sz w:val="28"/>
          <w:szCs w:val="28"/>
        </w:rPr>
        <w:t xml:space="preserve">.2. ja uz izņemto mantu par sākotnēji noteikto izņemtās mantas realizācijas cenu nav pieteicies neviens pretendents, samazina izņemtās mantas realizācijas cenu un nodod to atkārtotai realizācijai. </w:t>
      </w:r>
      <w:r w:rsidR="00A603EF">
        <w:rPr>
          <w:rFonts w:ascii="Times New Roman" w:hAnsi="Times New Roman" w:cs="Times New Roman"/>
          <w:sz w:val="28"/>
          <w:szCs w:val="28"/>
        </w:rPr>
        <w:t>I</w:t>
      </w:r>
      <w:r w:rsidR="00CB0006" w:rsidRPr="00F80183">
        <w:rPr>
          <w:rFonts w:ascii="Times New Roman" w:hAnsi="Times New Roman" w:cs="Times New Roman"/>
          <w:sz w:val="28"/>
          <w:szCs w:val="28"/>
        </w:rPr>
        <w:t>zņemtās mantas realizācijas cenu vienā realizācijas reizē samazina ne vairāk kā par 20 procentiem no sākotnēji noteiktās realizācijas cenas;</w:t>
      </w:r>
    </w:p>
    <w:p w14:paraId="383067B9" w14:textId="2AD92B6C" w:rsidR="00CB0006" w:rsidRPr="00F80183" w:rsidRDefault="001506CA"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69</w:t>
      </w:r>
      <w:r w:rsidR="00CB0006" w:rsidRPr="00F80183">
        <w:rPr>
          <w:rFonts w:ascii="Times New Roman" w:hAnsi="Times New Roman" w:cs="Times New Roman"/>
          <w:sz w:val="28"/>
          <w:szCs w:val="28"/>
        </w:rPr>
        <w:t>.3. slēdz līgumu ar realizācijas procedūras uzvarētāju.</w:t>
      </w:r>
    </w:p>
    <w:p w14:paraId="340807B6" w14:textId="77777777" w:rsidR="00707F56" w:rsidRPr="00F80183" w:rsidRDefault="00707F56" w:rsidP="00707F56">
      <w:pPr>
        <w:spacing w:after="0" w:line="240" w:lineRule="auto"/>
        <w:ind w:firstLine="720"/>
        <w:contextualSpacing/>
        <w:jc w:val="both"/>
        <w:rPr>
          <w:rFonts w:ascii="Times New Roman" w:hAnsi="Times New Roman" w:cs="Times New Roman"/>
          <w:sz w:val="28"/>
          <w:szCs w:val="28"/>
        </w:rPr>
      </w:pPr>
    </w:p>
    <w:p w14:paraId="331CB359" w14:textId="14B9233D" w:rsidR="00CB0006" w:rsidRPr="00F80183" w:rsidRDefault="001506CA"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70</w:t>
      </w:r>
      <w:r w:rsidR="00CB0006" w:rsidRPr="00F80183">
        <w:rPr>
          <w:rFonts w:ascii="Times New Roman" w:hAnsi="Times New Roman" w:cs="Times New Roman"/>
          <w:sz w:val="28"/>
          <w:szCs w:val="28"/>
        </w:rPr>
        <w:t xml:space="preserve">. Dzīvnieku, kurš izņemts administratīvā pārkāpuma lietā, par realizācijas cenu piedāvā iegādāties fiziskai vai juridiskai personai, kura nodrošina tā glabāšanu. Ja persona atsakās iegādāties attiecīgo dzīvnieku par realizācijas cenu, dzīvnieku realizē šo noteikumu </w:t>
      </w:r>
      <w:r w:rsidRPr="00F80183">
        <w:rPr>
          <w:rFonts w:ascii="Times New Roman" w:hAnsi="Times New Roman" w:cs="Times New Roman"/>
          <w:sz w:val="28"/>
          <w:szCs w:val="28"/>
        </w:rPr>
        <w:t>5</w:t>
      </w:r>
      <w:r>
        <w:rPr>
          <w:rFonts w:ascii="Times New Roman" w:hAnsi="Times New Roman" w:cs="Times New Roman"/>
          <w:sz w:val="28"/>
          <w:szCs w:val="28"/>
        </w:rPr>
        <w:t>4</w:t>
      </w:r>
      <w:r w:rsidR="00CB0006" w:rsidRPr="00F80183">
        <w:rPr>
          <w:rFonts w:ascii="Times New Roman" w:hAnsi="Times New Roman" w:cs="Times New Roman"/>
          <w:sz w:val="28"/>
          <w:szCs w:val="28"/>
        </w:rPr>
        <w:t>.</w:t>
      </w:r>
      <w:r w:rsidR="000511D5">
        <w:rPr>
          <w:rFonts w:ascii="Times New Roman" w:hAnsi="Times New Roman" w:cs="Times New Roman"/>
          <w:sz w:val="28"/>
          <w:szCs w:val="28"/>
        </w:rPr>
        <w:t>1.apakš</w:t>
      </w:r>
      <w:r w:rsidR="00CB0006" w:rsidRPr="00F80183">
        <w:rPr>
          <w:rFonts w:ascii="Times New Roman" w:hAnsi="Times New Roman" w:cs="Times New Roman"/>
          <w:sz w:val="28"/>
          <w:szCs w:val="28"/>
        </w:rPr>
        <w:t>punktā noteiktajā kārtībā.</w:t>
      </w:r>
    </w:p>
    <w:p w14:paraId="6F193C30" w14:textId="77777777" w:rsidR="00707F56" w:rsidRPr="00F80183" w:rsidRDefault="00707F56" w:rsidP="00CB0006">
      <w:pPr>
        <w:spacing w:after="0" w:line="240" w:lineRule="auto"/>
        <w:contextualSpacing/>
        <w:jc w:val="both"/>
        <w:rPr>
          <w:rFonts w:ascii="Times New Roman" w:hAnsi="Times New Roman" w:cs="Times New Roman"/>
          <w:sz w:val="28"/>
          <w:szCs w:val="28"/>
        </w:rPr>
      </w:pPr>
    </w:p>
    <w:p w14:paraId="5E302BAC" w14:textId="4C5098FB" w:rsidR="00CB0006" w:rsidRPr="00F80183" w:rsidRDefault="008A5D72"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71</w:t>
      </w:r>
      <w:r w:rsidR="00CB0006" w:rsidRPr="00F80183">
        <w:rPr>
          <w:rFonts w:ascii="Times New Roman" w:hAnsi="Times New Roman" w:cs="Times New Roman"/>
          <w:sz w:val="28"/>
          <w:szCs w:val="28"/>
        </w:rPr>
        <w:t xml:space="preserve">. Pirms izņemtās mantas iznīcināšanas aģentūra ar rīkojumu nosaka par izņemtās mantas iznīcināšanu atbildīgo aģentūras amatpersonu. Rīkojumā ietver informāciju par atbildīgās </w:t>
      </w:r>
      <w:r w:rsidR="00FB4844">
        <w:rPr>
          <w:rFonts w:ascii="Times New Roman" w:hAnsi="Times New Roman" w:cs="Times New Roman"/>
          <w:sz w:val="28"/>
          <w:szCs w:val="28"/>
        </w:rPr>
        <w:t>iestādes</w:t>
      </w:r>
      <w:r w:rsidR="00FB4844" w:rsidRPr="00F80183">
        <w:rPr>
          <w:rFonts w:ascii="Times New Roman" w:hAnsi="Times New Roman" w:cs="Times New Roman"/>
          <w:sz w:val="28"/>
          <w:szCs w:val="28"/>
        </w:rPr>
        <w:t xml:space="preserve"> </w:t>
      </w:r>
      <w:r w:rsidR="00CB0006" w:rsidRPr="00F80183">
        <w:rPr>
          <w:rFonts w:ascii="Times New Roman" w:hAnsi="Times New Roman" w:cs="Times New Roman"/>
          <w:sz w:val="28"/>
          <w:szCs w:val="28"/>
        </w:rPr>
        <w:t>pārstāvja dalību izņemtās mantas iznīcināšanā.</w:t>
      </w:r>
    </w:p>
    <w:p w14:paraId="79084D42" w14:textId="77777777" w:rsidR="00707F56" w:rsidRPr="00F80183" w:rsidRDefault="00707F56" w:rsidP="00CB0006">
      <w:pPr>
        <w:spacing w:after="0" w:line="240" w:lineRule="auto"/>
        <w:contextualSpacing/>
        <w:jc w:val="both"/>
        <w:rPr>
          <w:rFonts w:ascii="Times New Roman" w:hAnsi="Times New Roman" w:cs="Times New Roman"/>
          <w:sz w:val="28"/>
          <w:szCs w:val="28"/>
        </w:rPr>
      </w:pPr>
    </w:p>
    <w:p w14:paraId="4E88CCC5" w14:textId="4EF0BAD1" w:rsidR="00CB0006" w:rsidRPr="00F80183" w:rsidRDefault="008A5D72" w:rsidP="00CB00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 Par izņemtās mantas iznīcināšanu atbildīgā aģentūras amatpersona:</w:t>
      </w:r>
    </w:p>
    <w:p w14:paraId="71247BB4" w14:textId="01032FDD"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.1. pieņem lēmumu par izņemtās mantas iznīcināšanas veidu, izvērtējot konkrēto situāciju un paredzamos izdevumus, kas saistīti ar izņemtās mantas pārvietošanu un iznīcināšanu, un izvēlas finansiāli, tehniski un saimnieciski izdevīgāko iznīcināšanas veidu;</w:t>
      </w:r>
    </w:p>
    <w:p w14:paraId="1FAA95F0" w14:textId="32251E86"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 xml:space="preserve">.2. ja nepieciešams, uz izņemtās mantas iznīcināšanu uzaicina atbildīgās </w:t>
      </w:r>
      <w:r w:rsidR="00FB4844">
        <w:rPr>
          <w:rFonts w:ascii="Times New Roman" w:hAnsi="Times New Roman" w:cs="Times New Roman"/>
          <w:sz w:val="28"/>
          <w:szCs w:val="28"/>
        </w:rPr>
        <w:t>iestādes</w:t>
      </w:r>
      <w:r w:rsidR="00FB4844" w:rsidRPr="00F80183">
        <w:rPr>
          <w:rFonts w:ascii="Times New Roman" w:hAnsi="Times New Roman" w:cs="Times New Roman"/>
          <w:sz w:val="28"/>
          <w:szCs w:val="28"/>
        </w:rPr>
        <w:t xml:space="preserve"> </w:t>
      </w:r>
      <w:r w:rsidR="00CB0006" w:rsidRPr="00F80183">
        <w:rPr>
          <w:rFonts w:ascii="Times New Roman" w:hAnsi="Times New Roman" w:cs="Times New Roman"/>
          <w:sz w:val="28"/>
          <w:szCs w:val="28"/>
        </w:rPr>
        <w:t>pārstāvi, kura kontrolei ir pakļauta izņemtā manta;</w:t>
      </w:r>
    </w:p>
    <w:p w14:paraId="6E46E13D" w14:textId="41679BFF" w:rsidR="00CB0006"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 xml:space="preserve">.3. pirms izņemtās mantas iznīcināšanas pārbauda tās atbilstību izņemtās mantas vai dokumentu </w:t>
      </w:r>
      <w:r w:rsidR="00747302">
        <w:rPr>
          <w:rFonts w:ascii="Times New Roman" w:hAnsi="Times New Roman" w:cs="Times New Roman"/>
          <w:sz w:val="28"/>
          <w:szCs w:val="28"/>
        </w:rPr>
        <w:t>uzskaites inform</w:t>
      </w:r>
      <w:r w:rsidR="00D65111">
        <w:rPr>
          <w:rFonts w:ascii="Times New Roman" w:hAnsi="Times New Roman" w:cs="Times New Roman"/>
          <w:sz w:val="28"/>
          <w:szCs w:val="28"/>
        </w:rPr>
        <w:t>ācijai</w:t>
      </w:r>
      <w:r w:rsidR="00CB0006" w:rsidRPr="00F80183">
        <w:rPr>
          <w:rFonts w:ascii="Times New Roman" w:hAnsi="Times New Roman" w:cs="Times New Roman"/>
          <w:sz w:val="28"/>
          <w:szCs w:val="28"/>
        </w:rPr>
        <w:t xml:space="preserve"> un, ja nepieciešams, izņemtās mantas </w:t>
      </w:r>
      <w:r w:rsidR="00E24456" w:rsidRPr="00F80183">
        <w:rPr>
          <w:rFonts w:ascii="Times New Roman" w:hAnsi="Times New Roman" w:cs="Times New Roman"/>
          <w:sz w:val="28"/>
          <w:szCs w:val="28"/>
        </w:rPr>
        <w:t>novērtējum</w:t>
      </w:r>
      <w:r w:rsidR="00E24456">
        <w:rPr>
          <w:rFonts w:ascii="Times New Roman" w:hAnsi="Times New Roman" w:cs="Times New Roman"/>
          <w:sz w:val="28"/>
          <w:szCs w:val="28"/>
        </w:rPr>
        <w:t>ā</w:t>
      </w:r>
      <w:r w:rsidR="00E24456" w:rsidRPr="00F80183">
        <w:rPr>
          <w:rFonts w:ascii="Times New Roman" w:hAnsi="Times New Roman" w:cs="Times New Roman"/>
          <w:sz w:val="28"/>
          <w:szCs w:val="28"/>
        </w:rPr>
        <w:t xml:space="preserve"> </w:t>
      </w:r>
      <w:r w:rsidR="00CB0006" w:rsidRPr="00F80183">
        <w:rPr>
          <w:rFonts w:ascii="Times New Roman" w:hAnsi="Times New Roman" w:cs="Times New Roman"/>
          <w:sz w:val="28"/>
          <w:szCs w:val="28"/>
        </w:rPr>
        <w:t xml:space="preserve">vai izņemtās mantas aprakstes un novērtējuma aktā norādītajām ziņām. Ja tiek konstatēta neatbilstība, atbildīgā aģentūras amatpersona aptur izņemtās mantas iznīcināšanu un paziņo par to Valsts policijai izmeklēšanas veikšanai, kā arī par neatbilstību informē atbildīgo </w:t>
      </w:r>
      <w:r w:rsidR="00FB4844">
        <w:rPr>
          <w:rFonts w:ascii="Times New Roman" w:hAnsi="Times New Roman" w:cs="Times New Roman"/>
          <w:sz w:val="28"/>
          <w:szCs w:val="28"/>
        </w:rPr>
        <w:t>iestādi</w:t>
      </w:r>
      <w:r w:rsidR="00CB0006" w:rsidRPr="00F80183">
        <w:rPr>
          <w:rFonts w:ascii="Times New Roman" w:hAnsi="Times New Roman" w:cs="Times New Roman"/>
          <w:sz w:val="28"/>
          <w:szCs w:val="28"/>
        </w:rPr>
        <w:t>, kas pieņēma lēmumu par rīcību ar izņemto mantu;</w:t>
      </w:r>
    </w:p>
    <w:p w14:paraId="46229F26" w14:textId="0ABCE7D6" w:rsidR="00203C5D"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72</w:t>
      </w:r>
      <w:r w:rsidR="00E17BCE">
        <w:rPr>
          <w:rFonts w:ascii="Times New Roman" w:hAnsi="Times New Roman" w:cs="Times New Roman"/>
          <w:sz w:val="28"/>
          <w:szCs w:val="28"/>
        </w:rPr>
        <w:t xml:space="preserve">.4. </w:t>
      </w:r>
      <w:r w:rsidR="00E17BCE" w:rsidRPr="00C55F1E">
        <w:rPr>
          <w:rFonts w:ascii="Times New Roman" w:hAnsi="Times New Roman" w:cs="Times New Roman"/>
          <w:sz w:val="28"/>
          <w:szCs w:val="28"/>
        </w:rPr>
        <w:t xml:space="preserve">vismaz trīs darbdienas pirms paredzētās izņemtās mantas iznīcināšanas publicē </w:t>
      </w:r>
      <w:r w:rsidR="00FB4844">
        <w:rPr>
          <w:rFonts w:ascii="Times New Roman" w:hAnsi="Times New Roman" w:cs="Times New Roman"/>
          <w:sz w:val="28"/>
          <w:szCs w:val="28"/>
        </w:rPr>
        <w:t>iestādes</w:t>
      </w:r>
      <w:r w:rsidR="00E17BCE" w:rsidRPr="00C55F1E">
        <w:rPr>
          <w:rFonts w:ascii="Times New Roman" w:hAnsi="Times New Roman" w:cs="Times New Roman"/>
          <w:sz w:val="28"/>
          <w:szCs w:val="28"/>
        </w:rPr>
        <w:t xml:space="preserve"> </w:t>
      </w:r>
      <w:r w:rsidR="00E17BCE" w:rsidRPr="00377C27">
        <w:rPr>
          <w:rFonts w:ascii="Times New Roman" w:hAnsi="Times New Roman" w:cs="Times New Roman"/>
          <w:sz w:val="28"/>
          <w:szCs w:val="28"/>
        </w:rPr>
        <w:t>tīmekļvietn</w:t>
      </w:r>
      <w:r w:rsidR="00E17BCE">
        <w:rPr>
          <w:rFonts w:ascii="Times New Roman" w:hAnsi="Times New Roman" w:cs="Times New Roman"/>
          <w:sz w:val="28"/>
          <w:szCs w:val="28"/>
        </w:rPr>
        <w:t>ē</w:t>
      </w:r>
      <w:r w:rsidR="00E17BCE" w:rsidRPr="00C55F1E">
        <w:rPr>
          <w:rFonts w:ascii="Times New Roman" w:hAnsi="Times New Roman" w:cs="Times New Roman"/>
          <w:sz w:val="28"/>
          <w:szCs w:val="28"/>
        </w:rPr>
        <w:t xml:space="preserve"> internetā paziņojumu par izņemtās mantas iznīcināšanu.</w:t>
      </w:r>
    </w:p>
    <w:p w14:paraId="303BE52F" w14:textId="275A8638"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.4. piedalās izņemtās mantas iznīcināšanā;</w:t>
      </w:r>
    </w:p>
    <w:p w14:paraId="04D41804" w14:textId="0CA2EAB4"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.5. par izņemtās mantas iznīcināšanu</w:t>
      </w:r>
      <w:r w:rsidR="007F56C2">
        <w:rPr>
          <w:rFonts w:ascii="Times New Roman" w:hAnsi="Times New Roman" w:cs="Times New Roman"/>
          <w:sz w:val="28"/>
          <w:szCs w:val="28"/>
        </w:rPr>
        <w:t xml:space="preserve"> veic </w:t>
      </w:r>
      <w:r w:rsidR="006C13B1">
        <w:rPr>
          <w:rFonts w:ascii="Times New Roman" w:hAnsi="Times New Roman" w:cs="Times New Roman"/>
          <w:sz w:val="28"/>
          <w:szCs w:val="28"/>
        </w:rPr>
        <w:t>atbilstošu atzīmi Informācijas sistēmā vai</w:t>
      </w:r>
      <w:r w:rsidR="00CB0006" w:rsidRPr="00F80183">
        <w:rPr>
          <w:rFonts w:ascii="Times New Roman" w:hAnsi="Times New Roman" w:cs="Times New Roman"/>
          <w:sz w:val="28"/>
          <w:szCs w:val="28"/>
        </w:rPr>
        <w:t xml:space="preserve"> sastāda izņemtās mantas iznīcināšanas aktu</w:t>
      </w:r>
      <w:r w:rsidR="003C7AC1">
        <w:rPr>
          <w:rFonts w:ascii="Times New Roman" w:hAnsi="Times New Roman" w:cs="Times New Roman"/>
          <w:sz w:val="28"/>
          <w:szCs w:val="28"/>
        </w:rPr>
        <w:t xml:space="preserve"> (3.pielikums)</w:t>
      </w:r>
      <w:r w:rsidR="00CB0006" w:rsidRPr="00F80183">
        <w:rPr>
          <w:rFonts w:ascii="Times New Roman" w:hAnsi="Times New Roman" w:cs="Times New Roman"/>
          <w:sz w:val="28"/>
          <w:szCs w:val="28"/>
        </w:rPr>
        <w:t xml:space="preserve"> divos eksemplāros, no kuriem vienu eksemplāru glabā atbildīgajā </w:t>
      </w:r>
      <w:r w:rsidR="00353BEE">
        <w:rPr>
          <w:rFonts w:ascii="Times New Roman" w:hAnsi="Times New Roman" w:cs="Times New Roman"/>
          <w:sz w:val="28"/>
          <w:szCs w:val="28"/>
        </w:rPr>
        <w:t>iestādē</w:t>
      </w:r>
      <w:r w:rsidR="00CB0006" w:rsidRPr="00F80183">
        <w:rPr>
          <w:rFonts w:ascii="Times New Roman" w:hAnsi="Times New Roman" w:cs="Times New Roman"/>
          <w:sz w:val="28"/>
          <w:szCs w:val="28"/>
        </w:rPr>
        <w:t>, otru –</w:t>
      </w:r>
      <w:r w:rsidR="006749BF">
        <w:rPr>
          <w:rFonts w:ascii="Times New Roman" w:hAnsi="Times New Roman" w:cs="Times New Roman"/>
          <w:sz w:val="28"/>
          <w:szCs w:val="28"/>
        </w:rPr>
        <w:t xml:space="preserve"> </w:t>
      </w:r>
      <w:r w:rsidR="00CB0006" w:rsidRPr="00F80183">
        <w:rPr>
          <w:rFonts w:ascii="Times New Roman" w:hAnsi="Times New Roman" w:cs="Times New Roman"/>
          <w:sz w:val="28"/>
          <w:szCs w:val="28"/>
        </w:rPr>
        <w:t>aģentūrā. Aktā norāda visas izņemtās mantas iznīcināšanā klātesošās personas, un to paraksta par izņemtās mantas iznīcināšanu atbildīgā aģentūras amatpersona un komersanta pārstāvis, ja izņemto mantu iznīcināja komersants, ar kuru aģentūra noslēgusi līgumu par izņemtās mantas iznīcināšanu;</w:t>
      </w:r>
    </w:p>
    <w:p w14:paraId="57AA000F" w14:textId="1EBAD01B" w:rsidR="00CB0006" w:rsidRPr="00F80183" w:rsidRDefault="008A5D72" w:rsidP="00707F5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72</w:t>
      </w:r>
      <w:r w:rsidR="00CB0006" w:rsidRPr="00F80183">
        <w:rPr>
          <w:rFonts w:ascii="Times New Roman" w:hAnsi="Times New Roman" w:cs="Times New Roman"/>
          <w:sz w:val="28"/>
          <w:szCs w:val="28"/>
        </w:rPr>
        <w:t xml:space="preserve">.6. pēc izņemtās mantas iznīcināšanas pabeigšanas </w:t>
      </w:r>
      <w:r w:rsidR="00A060F8">
        <w:rPr>
          <w:rFonts w:ascii="Times New Roman" w:hAnsi="Times New Roman" w:cs="Times New Roman"/>
          <w:sz w:val="28"/>
          <w:szCs w:val="28"/>
        </w:rPr>
        <w:t>trīs</w:t>
      </w:r>
      <w:r w:rsidR="00CB0006" w:rsidRPr="00F80183">
        <w:rPr>
          <w:rFonts w:ascii="Times New Roman" w:hAnsi="Times New Roman" w:cs="Times New Roman"/>
          <w:sz w:val="28"/>
          <w:szCs w:val="28"/>
        </w:rPr>
        <w:t xml:space="preserve"> darbdienu laikā informē par to atbildīgo </w:t>
      </w:r>
      <w:r w:rsidR="00FB4844">
        <w:rPr>
          <w:rFonts w:ascii="Times New Roman" w:hAnsi="Times New Roman" w:cs="Times New Roman"/>
          <w:sz w:val="28"/>
          <w:szCs w:val="28"/>
        </w:rPr>
        <w:t>iestādi</w:t>
      </w:r>
      <w:r w:rsidR="00CB0006" w:rsidRPr="00F80183">
        <w:rPr>
          <w:rFonts w:ascii="Times New Roman" w:hAnsi="Times New Roman" w:cs="Times New Roman"/>
          <w:sz w:val="28"/>
          <w:szCs w:val="28"/>
        </w:rPr>
        <w:t>, kas pieņēmusi lēmumu par rīcību ar izņemto mantu, nosūtot izņemtās mantas iznīcināšanas akta otru eksemplāru.</w:t>
      </w:r>
    </w:p>
    <w:p w14:paraId="2FD1188A" w14:textId="77777777" w:rsidR="00707F56" w:rsidRPr="00F80183" w:rsidRDefault="00707F56" w:rsidP="00707F56">
      <w:pPr>
        <w:spacing w:after="0" w:line="240" w:lineRule="auto"/>
        <w:contextualSpacing/>
        <w:jc w:val="both"/>
        <w:rPr>
          <w:rFonts w:ascii="Times New Roman" w:hAnsi="Times New Roman" w:cs="Times New Roman"/>
          <w:sz w:val="28"/>
          <w:szCs w:val="28"/>
        </w:rPr>
      </w:pPr>
    </w:p>
    <w:p w14:paraId="03A73EDA" w14:textId="77777777" w:rsidR="00707F56" w:rsidRDefault="00707F56" w:rsidP="00707F56">
      <w:pPr>
        <w:spacing w:after="0" w:line="240" w:lineRule="auto"/>
        <w:contextualSpacing/>
        <w:jc w:val="center"/>
        <w:rPr>
          <w:rFonts w:ascii="Times New Roman" w:hAnsi="Times New Roman" w:cs="Times New Roman"/>
          <w:b/>
          <w:sz w:val="28"/>
          <w:szCs w:val="28"/>
        </w:rPr>
      </w:pPr>
      <w:r w:rsidRPr="00707F56">
        <w:rPr>
          <w:rFonts w:ascii="Times New Roman" w:hAnsi="Times New Roman" w:cs="Times New Roman"/>
          <w:b/>
          <w:sz w:val="28"/>
          <w:szCs w:val="28"/>
        </w:rPr>
        <w:t>V. Ieņēmumi no izņemtās mantas realizācijas</w:t>
      </w:r>
    </w:p>
    <w:p w14:paraId="4222E712" w14:textId="77777777" w:rsidR="00707F56" w:rsidRPr="00707F56" w:rsidRDefault="00707F56" w:rsidP="00707F56">
      <w:pPr>
        <w:spacing w:after="0" w:line="240" w:lineRule="auto"/>
        <w:contextualSpacing/>
        <w:jc w:val="center"/>
        <w:rPr>
          <w:rFonts w:ascii="Times New Roman" w:hAnsi="Times New Roman" w:cs="Times New Roman"/>
          <w:sz w:val="28"/>
          <w:szCs w:val="28"/>
        </w:rPr>
      </w:pPr>
    </w:p>
    <w:p w14:paraId="50076804" w14:textId="6112BD40" w:rsidR="00707F56" w:rsidRDefault="008A5D72" w:rsidP="00707F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73</w:t>
      </w:r>
      <w:r w:rsidR="00707F56" w:rsidRPr="00707F56">
        <w:rPr>
          <w:rFonts w:ascii="Times New Roman" w:hAnsi="Times New Roman" w:cs="Times New Roman"/>
          <w:sz w:val="28"/>
          <w:szCs w:val="28"/>
        </w:rPr>
        <w:t xml:space="preserve">. Ieņēmumus, kas gūti, realizējot izņemto mantu, aģentūra ieskaita tai atvērtajā deponēto līdzekļu kontā (turpmāk – deponēto līdzekļu konts) un glabā līdz brīdim, kad aģentūra saņem galīgā lēmuma administratīvā pārkāpuma lietā kopiju vai norakstu un informāciju par tā spēkā stāšanās datumu. Pēc galīgā lēmuma saņemšanas aģentūra no ieņēmumiem, kas gūti, atbilstoši </w:t>
      </w:r>
      <w:r w:rsidR="00801CBE">
        <w:rPr>
          <w:rFonts w:ascii="Times New Roman" w:hAnsi="Times New Roman" w:cs="Times New Roman"/>
          <w:sz w:val="28"/>
          <w:szCs w:val="28"/>
        </w:rPr>
        <w:t>amatpersonas</w:t>
      </w:r>
      <w:r w:rsidR="00707F56" w:rsidRPr="00707F56">
        <w:rPr>
          <w:rFonts w:ascii="Times New Roman" w:hAnsi="Times New Roman" w:cs="Times New Roman"/>
          <w:sz w:val="28"/>
          <w:szCs w:val="28"/>
        </w:rPr>
        <w:t xml:space="preserve"> lēmumam realizējot izņemto mantu, atskaita ar izņemtās mantas nogādāšanu glabāšanai, glabāšanu un realizāciju saistītos izdevumus, bet atlikušo realizācijas ieņēmumu summu atstāj deponēto līdzekļu kontā. Ja realizētās izņemtās mantas vērtība nav atlīdzināma atbilstoši šo noteikumu </w:t>
      </w:r>
      <w:r w:rsidR="002808E5" w:rsidRPr="002808E5">
        <w:rPr>
          <w:rFonts w:ascii="Times New Roman" w:hAnsi="Times New Roman" w:cs="Times New Roman"/>
          <w:sz w:val="28"/>
          <w:szCs w:val="28"/>
        </w:rPr>
        <w:t>8</w:t>
      </w:r>
      <w:r w:rsidR="002808E5" w:rsidRPr="00DF0DEC">
        <w:rPr>
          <w:rFonts w:ascii="Times New Roman" w:hAnsi="Times New Roman" w:cs="Times New Roman"/>
          <w:sz w:val="28"/>
          <w:szCs w:val="28"/>
        </w:rPr>
        <w:t>8</w:t>
      </w:r>
      <w:r w:rsidR="00555D96" w:rsidRPr="002808E5">
        <w:rPr>
          <w:rFonts w:ascii="Times New Roman" w:hAnsi="Times New Roman" w:cs="Times New Roman"/>
          <w:sz w:val="28"/>
          <w:szCs w:val="28"/>
        </w:rPr>
        <w:t>.</w:t>
      </w:r>
      <w:r w:rsidR="00707F56" w:rsidRPr="002808E5">
        <w:rPr>
          <w:rFonts w:ascii="Times New Roman" w:hAnsi="Times New Roman" w:cs="Times New Roman"/>
          <w:sz w:val="28"/>
          <w:szCs w:val="28"/>
        </w:rPr>
        <w:t>punktam</w:t>
      </w:r>
      <w:r w:rsidR="00707F56" w:rsidRPr="00707F56">
        <w:rPr>
          <w:rFonts w:ascii="Times New Roman" w:hAnsi="Times New Roman" w:cs="Times New Roman"/>
          <w:sz w:val="28"/>
          <w:szCs w:val="28"/>
        </w:rPr>
        <w:t>, aģentūra deponēto līdzekļu kontā atlikušos naudas līdzekļus ieskaita valsts pamatbudžeta ieņēmumu kontā.</w:t>
      </w:r>
    </w:p>
    <w:p w14:paraId="472E506C" w14:textId="77777777" w:rsidR="00707F56" w:rsidRPr="00707F56" w:rsidRDefault="00707F56" w:rsidP="00707F56">
      <w:pPr>
        <w:spacing w:after="0" w:line="240" w:lineRule="auto"/>
        <w:contextualSpacing/>
        <w:jc w:val="both"/>
        <w:rPr>
          <w:rFonts w:ascii="Times New Roman" w:hAnsi="Times New Roman" w:cs="Times New Roman"/>
          <w:sz w:val="28"/>
          <w:szCs w:val="28"/>
        </w:rPr>
      </w:pPr>
    </w:p>
    <w:p w14:paraId="56A83E01" w14:textId="26F3337E" w:rsidR="00E975AC" w:rsidRDefault="008A5D72" w:rsidP="00E975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74</w:t>
      </w:r>
      <w:r w:rsidR="00707F56" w:rsidRPr="00707F56">
        <w:rPr>
          <w:rFonts w:ascii="Times New Roman" w:hAnsi="Times New Roman" w:cs="Times New Roman"/>
          <w:sz w:val="28"/>
          <w:szCs w:val="28"/>
        </w:rPr>
        <w:t xml:space="preserve">. Ja izņemtā manta ir realizēta, jo tā šo noteikumu </w:t>
      </w:r>
      <w:r w:rsidR="001E61C8">
        <w:rPr>
          <w:rFonts w:ascii="Times New Roman" w:hAnsi="Times New Roman" w:cs="Times New Roman"/>
          <w:sz w:val="28"/>
          <w:szCs w:val="28"/>
        </w:rPr>
        <w:t>33</w:t>
      </w:r>
      <w:r w:rsidR="00707F56" w:rsidRPr="00707F56">
        <w:rPr>
          <w:rFonts w:ascii="Times New Roman" w:hAnsi="Times New Roman" w:cs="Times New Roman"/>
          <w:sz w:val="28"/>
          <w:szCs w:val="28"/>
        </w:rPr>
        <w:t xml:space="preserve">.punktā minētajā termiņā no aģentūras nav pārņemta, tad aģentūra no ieņēmumiem, kas gūti, realizējot izņemto mantu, sedz izdevumus, kas saistīti ar izņemtās mantas nogādāšanu glabāšanai, glabāšanu un realizāciju, bet atlikušos naudas līdzekļus ieskaita </w:t>
      </w:r>
      <w:r w:rsidR="00E975AC" w:rsidRPr="00707F56">
        <w:rPr>
          <w:rFonts w:ascii="Times New Roman" w:hAnsi="Times New Roman" w:cs="Times New Roman"/>
          <w:sz w:val="28"/>
          <w:szCs w:val="28"/>
        </w:rPr>
        <w:t>valsts pamatbudžeta izdevumu kontā.</w:t>
      </w:r>
    </w:p>
    <w:p w14:paraId="3AFB21FC" w14:textId="484693FD" w:rsidR="00707F56" w:rsidRDefault="00707F56" w:rsidP="00707F56">
      <w:pPr>
        <w:spacing w:after="0" w:line="240" w:lineRule="auto"/>
        <w:contextualSpacing/>
        <w:jc w:val="both"/>
        <w:rPr>
          <w:rFonts w:ascii="Times New Roman" w:hAnsi="Times New Roman" w:cs="Times New Roman"/>
          <w:sz w:val="28"/>
          <w:szCs w:val="28"/>
        </w:rPr>
      </w:pPr>
    </w:p>
    <w:p w14:paraId="4F53A10E" w14:textId="5B0B2A2F" w:rsidR="00707F56" w:rsidRDefault="00E975AC" w:rsidP="00707F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1E61C8">
        <w:rPr>
          <w:rFonts w:ascii="Times New Roman" w:hAnsi="Times New Roman" w:cs="Times New Roman"/>
          <w:sz w:val="28"/>
          <w:szCs w:val="28"/>
        </w:rPr>
        <w:t>5</w:t>
      </w:r>
      <w:r w:rsidR="00707F56" w:rsidRPr="00707F56">
        <w:rPr>
          <w:rFonts w:ascii="Times New Roman" w:hAnsi="Times New Roman" w:cs="Times New Roman"/>
          <w:sz w:val="28"/>
          <w:szCs w:val="28"/>
        </w:rPr>
        <w:t xml:space="preserve">. Ja </w:t>
      </w:r>
      <w:r w:rsidR="00707F56">
        <w:rPr>
          <w:rFonts w:ascii="Times New Roman" w:hAnsi="Times New Roman" w:cs="Times New Roman"/>
          <w:sz w:val="28"/>
          <w:szCs w:val="28"/>
        </w:rPr>
        <w:t xml:space="preserve">amatpersonas </w:t>
      </w:r>
      <w:r w:rsidR="00707F56" w:rsidRPr="00707F56">
        <w:rPr>
          <w:rFonts w:ascii="Times New Roman" w:hAnsi="Times New Roman" w:cs="Times New Roman"/>
          <w:sz w:val="28"/>
          <w:szCs w:val="28"/>
        </w:rPr>
        <w:t>lēmums paredz izņemtās mantas konfiskāciju un izņemtā manta ir realizēta</w:t>
      </w:r>
      <w:r w:rsidR="00DE0309">
        <w:rPr>
          <w:rFonts w:ascii="Times New Roman" w:hAnsi="Times New Roman" w:cs="Times New Roman"/>
          <w:sz w:val="28"/>
          <w:szCs w:val="28"/>
        </w:rPr>
        <w:t xml:space="preserve"> vai iznīcināta</w:t>
      </w:r>
      <w:r w:rsidR="00707F56" w:rsidRPr="00707F56">
        <w:rPr>
          <w:rFonts w:ascii="Times New Roman" w:hAnsi="Times New Roman" w:cs="Times New Roman"/>
          <w:sz w:val="28"/>
          <w:szCs w:val="28"/>
        </w:rPr>
        <w:t>, aģentūra no realizācijas ieņēmumiem atskaita ar izņemtās mantas nogādāšanu glabāšanai, glabāšanu</w:t>
      </w:r>
      <w:r w:rsidR="00DE0309">
        <w:rPr>
          <w:rFonts w:ascii="Times New Roman" w:hAnsi="Times New Roman" w:cs="Times New Roman"/>
          <w:sz w:val="28"/>
          <w:szCs w:val="28"/>
        </w:rPr>
        <w:t xml:space="preserve">, </w:t>
      </w:r>
      <w:r w:rsidR="00707F56" w:rsidRPr="00707F56">
        <w:rPr>
          <w:rFonts w:ascii="Times New Roman" w:hAnsi="Times New Roman" w:cs="Times New Roman"/>
          <w:sz w:val="28"/>
          <w:szCs w:val="28"/>
        </w:rPr>
        <w:t>realizāciju</w:t>
      </w:r>
      <w:r w:rsidR="00DE0309">
        <w:rPr>
          <w:rFonts w:ascii="Times New Roman" w:hAnsi="Times New Roman" w:cs="Times New Roman"/>
          <w:sz w:val="28"/>
          <w:szCs w:val="28"/>
        </w:rPr>
        <w:t xml:space="preserve"> un iznīcināšanu</w:t>
      </w:r>
      <w:r w:rsidR="00707F56" w:rsidRPr="00707F56">
        <w:rPr>
          <w:rFonts w:ascii="Times New Roman" w:hAnsi="Times New Roman" w:cs="Times New Roman"/>
          <w:sz w:val="28"/>
          <w:szCs w:val="28"/>
        </w:rPr>
        <w:t xml:space="preserve"> saistītos izdevumus, bet atlikušo realizācijas ieņēmumu summu no deponēto līdzekļu konta pārskaita Valsts ieņēmumu dienesta norādītajā valsts pamatbudžeta kontā.</w:t>
      </w:r>
    </w:p>
    <w:p w14:paraId="56566E20" w14:textId="77777777" w:rsidR="008058AC" w:rsidRPr="00707F56" w:rsidRDefault="008058AC" w:rsidP="00707F56">
      <w:pPr>
        <w:spacing w:after="0" w:line="240" w:lineRule="auto"/>
        <w:contextualSpacing/>
        <w:jc w:val="both"/>
        <w:rPr>
          <w:rFonts w:ascii="Times New Roman" w:hAnsi="Times New Roman" w:cs="Times New Roman"/>
          <w:sz w:val="28"/>
          <w:szCs w:val="28"/>
        </w:rPr>
      </w:pPr>
    </w:p>
    <w:p w14:paraId="4CCBABDF" w14:textId="65A099BB" w:rsidR="00707F56" w:rsidRDefault="001E61C8" w:rsidP="00707F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76</w:t>
      </w:r>
      <w:r w:rsidR="008058AC" w:rsidRPr="008058AC">
        <w:rPr>
          <w:rFonts w:ascii="Times New Roman" w:hAnsi="Times New Roman" w:cs="Times New Roman"/>
          <w:sz w:val="28"/>
          <w:szCs w:val="28"/>
        </w:rPr>
        <w:t>.</w:t>
      </w:r>
      <w:r w:rsidR="00707F56" w:rsidRPr="00707F56">
        <w:rPr>
          <w:rFonts w:ascii="Times New Roman" w:hAnsi="Times New Roman" w:cs="Times New Roman"/>
          <w:sz w:val="28"/>
          <w:szCs w:val="28"/>
        </w:rPr>
        <w:t xml:space="preserve"> Finanšu līdzekļus, kas nepieciešami </w:t>
      </w:r>
      <w:r w:rsidR="00E975AC" w:rsidRPr="00707F56">
        <w:rPr>
          <w:rFonts w:ascii="Times New Roman" w:hAnsi="Times New Roman" w:cs="Times New Roman"/>
          <w:sz w:val="28"/>
          <w:szCs w:val="28"/>
        </w:rPr>
        <w:t xml:space="preserve">izņemtās mantas </w:t>
      </w:r>
      <w:r w:rsidR="005819B2" w:rsidRPr="00707F56">
        <w:rPr>
          <w:rFonts w:ascii="Times New Roman" w:hAnsi="Times New Roman" w:cs="Times New Roman"/>
          <w:sz w:val="28"/>
          <w:szCs w:val="28"/>
        </w:rPr>
        <w:t>nogādāšan</w:t>
      </w:r>
      <w:r w:rsidR="005819B2">
        <w:rPr>
          <w:rFonts w:ascii="Times New Roman" w:hAnsi="Times New Roman" w:cs="Times New Roman"/>
          <w:sz w:val="28"/>
          <w:szCs w:val="28"/>
        </w:rPr>
        <w:t>ai</w:t>
      </w:r>
      <w:r w:rsidR="005819B2" w:rsidRPr="00707F56">
        <w:rPr>
          <w:rFonts w:ascii="Times New Roman" w:hAnsi="Times New Roman" w:cs="Times New Roman"/>
          <w:sz w:val="28"/>
          <w:szCs w:val="28"/>
        </w:rPr>
        <w:t xml:space="preserve"> </w:t>
      </w:r>
      <w:r w:rsidR="00E975AC" w:rsidRPr="00707F56">
        <w:rPr>
          <w:rFonts w:ascii="Times New Roman" w:hAnsi="Times New Roman" w:cs="Times New Roman"/>
          <w:sz w:val="28"/>
          <w:szCs w:val="28"/>
        </w:rPr>
        <w:t>glab</w:t>
      </w:r>
      <w:r w:rsidR="00E975AC">
        <w:rPr>
          <w:rFonts w:ascii="Times New Roman" w:hAnsi="Times New Roman" w:cs="Times New Roman"/>
          <w:sz w:val="28"/>
          <w:szCs w:val="28"/>
        </w:rPr>
        <w:t xml:space="preserve">āšanai, </w:t>
      </w:r>
      <w:r w:rsidR="005819B2">
        <w:rPr>
          <w:rFonts w:ascii="Times New Roman" w:hAnsi="Times New Roman" w:cs="Times New Roman"/>
          <w:sz w:val="28"/>
          <w:szCs w:val="28"/>
        </w:rPr>
        <w:t xml:space="preserve">glabāšanai, </w:t>
      </w:r>
      <w:r w:rsidR="00E975AC">
        <w:rPr>
          <w:rFonts w:ascii="Times New Roman" w:hAnsi="Times New Roman" w:cs="Times New Roman"/>
          <w:sz w:val="28"/>
          <w:szCs w:val="28"/>
        </w:rPr>
        <w:t>realizācija</w:t>
      </w:r>
      <w:r w:rsidR="005819B2">
        <w:rPr>
          <w:rFonts w:ascii="Times New Roman" w:hAnsi="Times New Roman" w:cs="Times New Roman"/>
          <w:sz w:val="28"/>
          <w:szCs w:val="28"/>
        </w:rPr>
        <w:t xml:space="preserve">i </w:t>
      </w:r>
      <w:r w:rsidR="00B150E4">
        <w:rPr>
          <w:rFonts w:ascii="Times New Roman" w:hAnsi="Times New Roman" w:cs="Times New Roman"/>
          <w:sz w:val="28"/>
          <w:szCs w:val="28"/>
        </w:rPr>
        <w:t>un iznīcināšanai nepieciešamo</w:t>
      </w:r>
      <w:r w:rsidR="00707F56" w:rsidRPr="00707F56">
        <w:rPr>
          <w:rFonts w:ascii="Times New Roman" w:hAnsi="Times New Roman" w:cs="Times New Roman"/>
          <w:sz w:val="28"/>
          <w:szCs w:val="28"/>
        </w:rPr>
        <w:t xml:space="preserve"> izdevumu segšanai, aģentūra ieskaita aģentūrai atvērtajā valsts pamatbudžeta izdevumu kontā kā citus pašu ieņēmumus.</w:t>
      </w:r>
    </w:p>
    <w:p w14:paraId="3C8D7995" w14:textId="77777777" w:rsidR="008058AC" w:rsidRDefault="008058AC" w:rsidP="00707F56">
      <w:pPr>
        <w:spacing w:after="0" w:line="240" w:lineRule="auto"/>
        <w:contextualSpacing/>
        <w:jc w:val="both"/>
        <w:rPr>
          <w:rFonts w:ascii="Times New Roman" w:hAnsi="Times New Roman" w:cs="Times New Roman"/>
          <w:sz w:val="28"/>
          <w:szCs w:val="28"/>
        </w:rPr>
      </w:pPr>
    </w:p>
    <w:p w14:paraId="1A7E0E5E" w14:textId="0F49FFFB" w:rsidR="008058AC" w:rsidRDefault="008058AC" w:rsidP="008058AC">
      <w:pPr>
        <w:spacing w:after="0" w:line="240" w:lineRule="auto"/>
        <w:contextualSpacing/>
        <w:jc w:val="center"/>
        <w:rPr>
          <w:rFonts w:ascii="Times New Roman" w:hAnsi="Times New Roman" w:cs="Times New Roman"/>
          <w:b/>
          <w:sz w:val="28"/>
          <w:szCs w:val="28"/>
        </w:rPr>
      </w:pPr>
      <w:r w:rsidRPr="008058AC">
        <w:rPr>
          <w:rFonts w:ascii="Times New Roman" w:hAnsi="Times New Roman" w:cs="Times New Roman"/>
          <w:b/>
          <w:sz w:val="28"/>
          <w:szCs w:val="28"/>
        </w:rPr>
        <w:t>VI. Izņemtās mantas</w:t>
      </w:r>
      <w:r w:rsidR="006850AE">
        <w:rPr>
          <w:rFonts w:ascii="Times New Roman" w:hAnsi="Times New Roman" w:cs="Times New Roman"/>
          <w:b/>
          <w:sz w:val="28"/>
          <w:szCs w:val="28"/>
        </w:rPr>
        <w:t xml:space="preserve"> atlīdzināšana vai aizvietošana ar </w:t>
      </w:r>
      <w:r w:rsidR="003B02B7">
        <w:rPr>
          <w:rFonts w:ascii="Times New Roman" w:hAnsi="Times New Roman" w:cs="Times New Roman"/>
          <w:b/>
          <w:sz w:val="28"/>
          <w:szCs w:val="28"/>
        </w:rPr>
        <w:t>tādu pašu un tādas pašas kvalitātes mantu</w:t>
      </w:r>
      <w:r w:rsidR="00A22833">
        <w:rPr>
          <w:rFonts w:ascii="Times New Roman" w:hAnsi="Times New Roman" w:cs="Times New Roman"/>
          <w:b/>
          <w:sz w:val="28"/>
          <w:szCs w:val="28"/>
        </w:rPr>
        <w:t xml:space="preserve"> un </w:t>
      </w:r>
      <w:r w:rsidR="00D66A59">
        <w:rPr>
          <w:rFonts w:ascii="Times New Roman" w:hAnsi="Times New Roman" w:cs="Times New Roman"/>
          <w:b/>
          <w:sz w:val="28"/>
          <w:szCs w:val="28"/>
        </w:rPr>
        <w:t>izņemtās mantas</w:t>
      </w:r>
      <w:r w:rsidRPr="008058AC">
        <w:rPr>
          <w:rFonts w:ascii="Times New Roman" w:hAnsi="Times New Roman" w:cs="Times New Roman"/>
          <w:b/>
          <w:sz w:val="28"/>
          <w:szCs w:val="28"/>
        </w:rPr>
        <w:t xml:space="preserve"> vērtības atlīdzināšana</w:t>
      </w:r>
    </w:p>
    <w:p w14:paraId="70F9D954" w14:textId="77777777" w:rsidR="008058AC" w:rsidRPr="008058AC" w:rsidRDefault="008058AC" w:rsidP="008058AC">
      <w:pPr>
        <w:spacing w:after="0" w:line="240" w:lineRule="auto"/>
        <w:contextualSpacing/>
        <w:jc w:val="center"/>
        <w:rPr>
          <w:rFonts w:ascii="Times New Roman" w:hAnsi="Times New Roman" w:cs="Times New Roman"/>
          <w:b/>
          <w:sz w:val="28"/>
          <w:szCs w:val="28"/>
        </w:rPr>
      </w:pPr>
    </w:p>
    <w:p w14:paraId="3A9F6664" w14:textId="28BB3359" w:rsidR="002C31F8" w:rsidRDefault="001E61C8"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77</w:t>
      </w:r>
      <w:r w:rsidR="008058AC" w:rsidRPr="008058AC">
        <w:rPr>
          <w:rFonts w:ascii="Times New Roman" w:hAnsi="Times New Roman" w:cs="Times New Roman"/>
          <w:sz w:val="28"/>
          <w:szCs w:val="28"/>
        </w:rPr>
        <w:t xml:space="preserve">. </w:t>
      </w:r>
      <w:r w:rsidR="00793E6C">
        <w:rPr>
          <w:rFonts w:ascii="Times New Roman" w:hAnsi="Times New Roman" w:cs="Times New Roman"/>
          <w:sz w:val="28"/>
          <w:szCs w:val="28"/>
        </w:rPr>
        <w:t>Amatpersona</w:t>
      </w:r>
      <w:r w:rsidR="008058AC" w:rsidRPr="008058AC">
        <w:rPr>
          <w:rFonts w:ascii="Times New Roman" w:hAnsi="Times New Roman" w:cs="Times New Roman"/>
          <w:sz w:val="28"/>
          <w:szCs w:val="28"/>
        </w:rPr>
        <w:t xml:space="preserve">, kura izskatīja administratīvā pārkāpuma lietu un pieņēma lēmumu par rīcību ar izņemto mantu, kas nav konfiscējama, bet ir realizēta vai iznīcināta </w:t>
      </w:r>
      <w:r w:rsidR="00265D2B">
        <w:rPr>
          <w:rFonts w:ascii="Times New Roman" w:hAnsi="Times New Roman" w:cs="Times New Roman"/>
          <w:sz w:val="28"/>
          <w:szCs w:val="28"/>
        </w:rPr>
        <w:t xml:space="preserve">Administratīvās atbildības </w:t>
      </w:r>
      <w:r w:rsidR="00ED23DA">
        <w:rPr>
          <w:rFonts w:ascii="Times New Roman" w:hAnsi="Times New Roman" w:cs="Times New Roman"/>
          <w:sz w:val="28"/>
          <w:szCs w:val="28"/>
        </w:rPr>
        <w:t xml:space="preserve">likuma </w:t>
      </w:r>
      <w:r w:rsidR="00B43777">
        <w:rPr>
          <w:rFonts w:ascii="Times New Roman" w:hAnsi="Times New Roman" w:cs="Times New Roman"/>
          <w:sz w:val="28"/>
          <w:szCs w:val="28"/>
        </w:rPr>
        <w:t>155</w:t>
      </w:r>
      <w:r w:rsidR="00961FAB">
        <w:rPr>
          <w:rFonts w:ascii="Times New Roman" w:hAnsi="Times New Roman" w:cs="Times New Roman"/>
          <w:sz w:val="28"/>
          <w:szCs w:val="28"/>
        </w:rPr>
        <w:t xml:space="preserve">.panta </w:t>
      </w:r>
      <w:r w:rsidR="00B43777">
        <w:rPr>
          <w:rFonts w:ascii="Times New Roman" w:hAnsi="Times New Roman" w:cs="Times New Roman"/>
          <w:sz w:val="28"/>
          <w:szCs w:val="28"/>
        </w:rPr>
        <w:t xml:space="preserve">otrajā </w:t>
      </w:r>
      <w:r w:rsidR="00961FAB">
        <w:rPr>
          <w:rFonts w:ascii="Times New Roman" w:hAnsi="Times New Roman" w:cs="Times New Roman"/>
          <w:sz w:val="28"/>
          <w:szCs w:val="28"/>
        </w:rPr>
        <w:t>daļā</w:t>
      </w:r>
      <w:r w:rsidR="0079790B">
        <w:rPr>
          <w:rFonts w:ascii="Times New Roman" w:hAnsi="Times New Roman" w:cs="Times New Roman"/>
          <w:sz w:val="28"/>
          <w:szCs w:val="28"/>
        </w:rPr>
        <w:t xml:space="preserve"> un </w:t>
      </w:r>
      <w:r w:rsidR="000E037F">
        <w:rPr>
          <w:rFonts w:ascii="Times New Roman" w:hAnsi="Times New Roman" w:cs="Times New Roman"/>
          <w:sz w:val="28"/>
          <w:szCs w:val="28"/>
        </w:rPr>
        <w:t>173.panta trešajā daļā</w:t>
      </w:r>
      <w:r w:rsidR="008058AC" w:rsidRPr="008058AC">
        <w:rPr>
          <w:rFonts w:ascii="Times New Roman" w:hAnsi="Times New Roman" w:cs="Times New Roman"/>
          <w:sz w:val="28"/>
          <w:szCs w:val="28"/>
        </w:rPr>
        <w:t xml:space="preserve"> noteiktajā gadījumā,</w:t>
      </w:r>
      <w:r w:rsidR="00ED23DA">
        <w:rPr>
          <w:rFonts w:ascii="Times New Roman" w:hAnsi="Times New Roman" w:cs="Times New Roman"/>
          <w:sz w:val="28"/>
          <w:szCs w:val="28"/>
        </w:rPr>
        <w:t xml:space="preserve"> nekavējoties, bet ne vēlāk kā</w:t>
      </w:r>
      <w:r w:rsidR="008058AC" w:rsidRPr="008058AC">
        <w:rPr>
          <w:rFonts w:ascii="Times New Roman" w:hAnsi="Times New Roman" w:cs="Times New Roman"/>
          <w:sz w:val="28"/>
          <w:szCs w:val="28"/>
        </w:rPr>
        <w:t xml:space="preserve"> </w:t>
      </w:r>
      <w:r w:rsidR="00A060F8">
        <w:rPr>
          <w:rFonts w:ascii="Times New Roman" w:hAnsi="Times New Roman" w:cs="Times New Roman"/>
          <w:sz w:val="28"/>
          <w:szCs w:val="28"/>
        </w:rPr>
        <w:t>trīs</w:t>
      </w:r>
      <w:r w:rsidR="008058AC" w:rsidRPr="008058AC">
        <w:rPr>
          <w:rFonts w:ascii="Times New Roman" w:hAnsi="Times New Roman" w:cs="Times New Roman"/>
          <w:sz w:val="28"/>
          <w:szCs w:val="28"/>
        </w:rPr>
        <w:t xml:space="preserve"> darbdienu laikā par to informē aģentūru, nosūtot lēmuma administratīvā pārkāpuma lietā norakstu vai kopiju un informāciju par tā spēkā stāšanās datumu.</w:t>
      </w:r>
    </w:p>
    <w:p w14:paraId="4D6382D5" w14:textId="77777777" w:rsidR="00793E6C" w:rsidRPr="008058AC" w:rsidRDefault="00793E6C" w:rsidP="008058AC">
      <w:pPr>
        <w:spacing w:after="0" w:line="240" w:lineRule="auto"/>
        <w:contextualSpacing/>
        <w:jc w:val="both"/>
        <w:rPr>
          <w:rFonts w:ascii="Times New Roman" w:hAnsi="Times New Roman" w:cs="Times New Roman"/>
          <w:sz w:val="28"/>
          <w:szCs w:val="28"/>
        </w:rPr>
      </w:pPr>
    </w:p>
    <w:p w14:paraId="7D9F086E" w14:textId="7B7E7ED4" w:rsidR="008058AC" w:rsidRPr="008058AC" w:rsidRDefault="001E61C8"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78</w:t>
      </w:r>
      <w:r w:rsidR="008058AC" w:rsidRPr="008058AC">
        <w:rPr>
          <w:rFonts w:ascii="Times New Roman" w:hAnsi="Times New Roman" w:cs="Times New Roman"/>
          <w:sz w:val="28"/>
          <w:szCs w:val="28"/>
        </w:rPr>
        <w:t xml:space="preserve">. Šo noteikumu </w:t>
      </w:r>
      <w:r>
        <w:rPr>
          <w:rFonts w:ascii="Times New Roman" w:hAnsi="Times New Roman" w:cs="Times New Roman"/>
          <w:sz w:val="28"/>
          <w:szCs w:val="28"/>
        </w:rPr>
        <w:t>77</w:t>
      </w:r>
      <w:r w:rsidR="008058AC" w:rsidRPr="008058AC">
        <w:rPr>
          <w:rFonts w:ascii="Times New Roman" w:hAnsi="Times New Roman" w:cs="Times New Roman"/>
          <w:sz w:val="28"/>
          <w:szCs w:val="28"/>
        </w:rPr>
        <w:t xml:space="preserve">.punktā minētajā gadījumā </w:t>
      </w:r>
      <w:r w:rsidR="00ED23DA">
        <w:rPr>
          <w:rFonts w:ascii="Times New Roman" w:hAnsi="Times New Roman" w:cs="Times New Roman"/>
          <w:sz w:val="28"/>
          <w:szCs w:val="28"/>
        </w:rPr>
        <w:t>amatpersona</w:t>
      </w:r>
      <w:r w:rsidR="008058AC" w:rsidRPr="008058AC">
        <w:rPr>
          <w:rFonts w:ascii="Times New Roman" w:hAnsi="Times New Roman" w:cs="Times New Roman"/>
          <w:sz w:val="28"/>
          <w:szCs w:val="28"/>
        </w:rPr>
        <w:t xml:space="preserve"> lēmumā norāda izņemtās mantas atlīdzināšanas veidu:</w:t>
      </w:r>
    </w:p>
    <w:p w14:paraId="5913691B" w14:textId="72B294DA" w:rsidR="008058AC" w:rsidRPr="008058AC" w:rsidRDefault="001E61C8"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78</w:t>
      </w:r>
      <w:r w:rsidR="008058AC" w:rsidRPr="008058AC">
        <w:rPr>
          <w:rFonts w:ascii="Times New Roman" w:hAnsi="Times New Roman" w:cs="Times New Roman"/>
          <w:sz w:val="28"/>
          <w:szCs w:val="28"/>
        </w:rPr>
        <w:t xml:space="preserve">.1. </w:t>
      </w:r>
      <w:r w:rsidR="00BA16D3">
        <w:rPr>
          <w:rFonts w:ascii="Times New Roman" w:hAnsi="Times New Roman" w:cs="Times New Roman"/>
          <w:sz w:val="28"/>
          <w:szCs w:val="28"/>
        </w:rPr>
        <w:t>aizvieto</w:t>
      </w:r>
      <w:r w:rsidR="00B150E4">
        <w:rPr>
          <w:rFonts w:ascii="Times New Roman" w:hAnsi="Times New Roman" w:cs="Times New Roman"/>
          <w:sz w:val="28"/>
          <w:szCs w:val="28"/>
        </w:rPr>
        <w:t>t</w:t>
      </w:r>
      <w:r w:rsidR="00BA16D3">
        <w:rPr>
          <w:rFonts w:ascii="Times New Roman" w:hAnsi="Times New Roman" w:cs="Times New Roman"/>
          <w:sz w:val="28"/>
          <w:szCs w:val="28"/>
        </w:rPr>
        <w:t xml:space="preserve"> ar </w:t>
      </w:r>
      <w:r w:rsidR="004A797B">
        <w:rPr>
          <w:rFonts w:ascii="Times New Roman" w:hAnsi="Times New Roman" w:cs="Times New Roman"/>
          <w:sz w:val="28"/>
          <w:szCs w:val="28"/>
        </w:rPr>
        <w:t xml:space="preserve">tādu pašu un </w:t>
      </w:r>
      <w:r w:rsidR="008058AC" w:rsidRPr="008058AC">
        <w:rPr>
          <w:rFonts w:ascii="Times New Roman" w:hAnsi="Times New Roman" w:cs="Times New Roman"/>
          <w:sz w:val="28"/>
          <w:szCs w:val="28"/>
        </w:rPr>
        <w:t>tā</w:t>
      </w:r>
      <w:r w:rsidR="004A797B">
        <w:rPr>
          <w:rFonts w:ascii="Times New Roman" w:hAnsi="Times New Roman" w:cs="Times New Roman"/>
          <w:sz w:val="28"/>
          <w:szCs w:val="28"/>
        </w:rPr>
        <w:t>da</w:t>
      </w:r>
      <w:r w:rsidR="008058AC" w:rsidRPr="008058AC">
        <w:rPr>
          <w:rFonts w:ascii="Times New Roman" w:hAnsi="Times New Roman" w:cs="Times New Roman"/>
          <w:sz w:val="28"/>
          <w:szCs w:val="28"/>
        </w:rPr>
        <w:t>s pašas kvalitātes mantu;</w:t>
      </w:r>
    </w:p>
    <w:p w14:paraId="58B42878" w14:textId="385E9F1B" w:rsidR="008058AC" w:rsidRPr="008058AC" w:rsidRDefault="001E61C8"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78</w:t>
      </w:r>
      <w:r w:rsidR="008058AC" w:rsidRPr="008058AC">
        <w:rPr>
          <w:rFonts w:ascii="Times New Roman" w:hAnsi="Times New Roman" w:cs="Times New Roman"/>
          <w:sz w:val="28"/>
          <w:szCs w:val="28"/>
        </w:rPr>
        <w:t xml:space="preserve">.2. samaksāt </w:t>
      </w:r>
      <w:r w:rsidR="004A797B">
        <w:rPr>
          <w:rFonts w:ascii="Times New Roman" w:hAnsi="Times New Roman" w:cs="Times New Roman"/>
          <w:sz w:val="28"/>
          <w:szCs w:val="28"/>
        </w:rPr>
        <w:t>vērtību</w:t>
      </w:r>
      <w:r w:rsidR="00335EB3">
        <w:rPr>
          <w:rFonts w:ascii="Times New Roman" w:hAnsi="Times New Roman" w:cs="Times New Roman"/>
          <w:sz w:val="28"/>
          <w:szCs w:val="28"/>
        </w:rPr>
        <w:t xml:space="preserve">, kāda </w:t>
      </w:r>
      <w:r w:rsidR="00335EB3" w:rsidRPr="008058AC">
        <w:rPr>
          <w:rFonts w:ascii="Times New Roman" w:hAnsi="Times New Roman" w:cs="Times New Roman"/>
          <w:sz w:val="28"/>
          <w:szCs w:val="28"/>
        </w:rPr>
        <w:t>realizēt</w:t>
      </w:r>
      <w:r w:rsidR="00335EB3">
        <w:rPr>
          <w:rFonts w:ascii="Times New Roman" w:hAnsi="Times New Roman" w:cs="Times New Roman"/>
          <w:sz w:val="28"/>
          <w:szCs w:val="28"/>
        </w:rPr>
        <w:t>ajai</w:t>
      </w:r>
      <w:r w:rsidR="00335EB3" w:rsidRPr="008058AC">
        <w:rPr>
          <w:rFonts w:ascii="Times New Roman" w:hAnsi="Times New Roman" w:cs="Times New Roman"/>
          <w:sz w:val="28"/>
          <w:szCs w:val="28"/>
        </w:rPr>
        <w:t xml:space="preserve"> </w:t>
      </w:r>
      <w:r w:rsidR="008058AC" w:rsidRPr="008058AC">
        <w:rPr>
          <w:rFonts w:ascii="Times New Roman" w:hAnsi="Times New Roman" w:cs="Times New Roman"/>
          <w:sz w:val="28"/>
          <w:szCs w:val="28"/>
        </w:rPr>
        <w:t xml:space="preserve">vai </w:t>
      </w:r>
      <w:r w:rsidR="00335EB3" w:rsidRPr="008058AC">
        <w:rPr>
          <w:rFonts w:ascii="Times New Roman" w:hAnsi="Times New Roman" w:cs="Times New Roman"/>
          <w:sz w:val="28"/>
          <w:szCs w:val="28"/>
        </w:rPr>
        <w:t>iznīcināt</w:t>
      </w:r>
      <w:r w:rsidR="00335EB3">
        <w:rPr>
          <w:rFonts w:ascii="Times New Roman" w:hAnsi="Times New Roman" w:cs="Times New Roman"/>
          <w:sz w:val="28"/>
          <w:szCs w:val="28"/>
        </w:rPr>
        <w:t>ajai</w:t>
      </w:r>
      <w:r w:rsidR="00335EB3" w:rsidRPr="008058AC">
        <w:rPr>
          <w:rFonts w:ascii="Times New Roman" w:hAnsi="Times New Roman" w:cs="Times New Roman"/>
          <w:sz w:val="28"/>
          <w:szCs w:val="28"/>
        </w:rPr>
        <w:t xml:space="preserve"> manta</w:t>
      </w:r>
      <w:r w:rsidR="00335EB3">
        <w:rPr>
          <w:rFonts w:ascii="Times New Roman" w:hAnsi="Times New Roman" w:cs="Times New Roman"/>
          <w:sz w:val="28"/>
          <w:szCs w:val="28"/>
        </w:rPr>
        <w:t>i</w:t>
      </w:r>
      <w:r w:rsidR="00335EB3" w:rsidRPr="008058AC">
        <w:rPr>
          <w:rFonts w:ascii="Times New Roman" w:hAnsi="Times New Roman" w:cs="Times New Roman"/>
          <w:sz w:val="28"/>
          <w:szCs w:val="28"/>
        </w:rPr>
        <w:t xml:space="preserve"> </w:t>
      </w:r>
      <w:r w:rsidR="008058AC" w:rsidRPr="008058AC">
        <w:rPr>
          <w:rFonts w:ascii="Times New Roman" w:hAnsi="Times New Roman" w:cs="Times New Roman"/>
          <w:sz w:val="28"/>
          <w:szCs w:val="28"/>
        </w:rPr>
        <w:t>būtu bijusi atlīdzināšanas brīdī</w:t>
      </w:r>
      <w:r w:rsidR="00415F5B">
        <w:rPr>
          <w:rFonts w:ascii="Times New Roman" w:hAnsi="Times New Roman" w:cs="Times New Roman"/>
          <w:sz w:val="28"/>
          <w:szCs w:val="28"/>
        </w:rPr>
        <w:t>.</w:t>
      </w:r>
    </w:p>
    <w:p w14:paraId="086017B3" w14:textId="77777777" w:rsidR="00ED23DA" w:rsidRPr="008058AC" w:rsidRDefault="00ED23DA" w:rsidP="00ED23DA">
      <w:pPr>
        <w:spacing w:after="0" w:line="240" w:lineRule="auto"/>
        <w:ind w:firstLine="720"/>
        <w:contextualSpacing/>
        <w:jc w:val="both"/>
        <w:rPr>
          <w:rFonts w:ascii="Times New Roman" w:hAnsi="Times New Roman" w:cs="Times New Roman"/>
          <w:sz w:val="28"/>
          <w:szCs w:val="28"/>
        </w:rPr>
      </w:pPr>
    </w:p>
    <w:p w14:paraId="6979D18B" w14:textId="31813D97" w:rsidR="008058AC" w:rsidRPr="008058AC" w:rsidRDefault="001E61C8"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79</w:t>
      </w:r>
      <w:r w:rsidR="00ED23DA">
        <w:rPr>
          <w:rFonts w:ascii="Times New Roman" w:hAnsi="Times New Roman" w:cs="Times New Roman"/>
          <w:sz w:val="28"/>
          <w:szCs w:val="28"/>
        </w:rPr>
        <w:t>.</w:t>
      </w:r>
      <w:r w:rsidR="008058AC" w:rsidRPr="008058AC">
        <w:rPr>
          <w:rFonts w:ascii="Times New Roman" w:hAnsi="Times New Roman" w:cs="Times New Roman"/>
          <w:sz w:val="28"/>
          <w:szCs w:val="28"/>
        </w:rPr>
        <w:t xml:space="preserve"> Aģentūra </w:t>
      </w:r>
      <w:r w:rsidR="00EF4E46">
        <w:rPr>
          <w:rFonts w:ascii="Times New Roman" w:hAnsi="Times New Roman" w:cs="Times New Roman"/>
          <w:sz w:val="28"/>
          <w:szCs w:val="28"/>
        </w:rPr>
        <w:t>nekavējoties, bet ne vēlāk kā piecu darbdienu laikā</w:t>
      </w:r>
      <w:r w:rsidR="008058AC" w:rsidRPr="008058AC">
        <w:rPr>
          <w:rFonts w:ascii="Times New Roman" w:hAnsi="Times New Roman" w:cs="Times New Roman"/>
          <w:sz w:val="28"/>
          <w:szCs w:val="28"/>
        </w:rPr>
        <w:t xml:space="preserve"> pēc tam, kad saņemts lēmums par rīcību ar izņemto mantu, kura nav konfiscējama, bet ir realizēta vai iznīcināta </w:t>
      </w:r>
      <w:r w:rsidR="00592E84">
        <w:rPr>
          <w:rFonts w:ascii="Times New Roman" w:hAnsi="Times New Roman" w:cs="Times New Roman"/>
          <w:sz w:val="28"/>
          <w:szCs w:val="28"/>
        </w:rPr>
        <w:t>Administratīvās atbildības likuma 155.panta otrajā daļā</w:t>
      </w:r>
      <w:r w:rsidR="00592E84" w:rsidRPr="008058AC">
        <w:rPr>
          <w:rFonts w:ascii="Times New Roman" w:hAnsi="Times New Roman" w:cs="Times New Roman"/>
          <w:sz w:val="28"/>
          <w:szCs w:val="28"/>
        </w:rPr>
        <w:t xml:space="preserve"> noteiktajā gadījumā</w:t>
      </w:r>
      <w:r w:rsidR="008058AC" w:rsidRPr="008058AC">
        <w:rPr>
          <w:rFonts w:ascii="Times New Roman" w:hAnsi="Times New Roman" w:cs="Times New Roman"/>
          <w:sz w:val="28"/>
          <w:szCs w:val="28"/>
        </w:rPr>
        <w:t>, sagatavo paziņojumu izņemtās mantas īpašniekam. Paziņojumā:</w:t>
      </w:r>
    </w:p>
    <w:p w14:paraId="01689F16" w14:textId="6D648DB8" w:rsidR="008058AC" w:rsidRPr="008058AC" w:rsidRDefault="001E61C8"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79</w:t>
      </w:r>
      <w:r w:rsidR="00ED23DA">
        <w:rPr>
          <w:rFonts w:ascii="Times New Roman" w:hAnsi="Times New Roman" w:cs="Times New Roman"/>
          <w:sz w:val="28"/>
          <w:szCs w:val="28"/>
        </w:rPr>
        <w:t>.</w:t>
      </w:r>
      <w:r w:rsidR="008058AC" w:rsidRPr="008058AC">
        <w:rPr>
          <w:rFonts w:ascii="Times New Roman" w:hAnsi="Times New Roman" w:cs="Times New Roman"/>
          <w:sz w:val="28"/>
          <w:szCs w:val="28"/>
        </w:rPr>
        <w:t xml:space="preserve">1. informē, ka izņemtās mantas īpašniekam mēneša laikā pēc šo noteikumu </w:t>
      </w:r>
      <w:r w:rsidR="00433477">
        <w:rPr>
          <w:rFonts w:ascii="Times New Roman" w:hAnsi="Times New Roman" w:cs="Times New Roman"/>
          <w:sz w:val="28"/>
          <w:szCs w:val="28"/>
        </w:rPr>
        <w:t>77</w:t>
      </w:r>
      <w:r w:rsidR="00F9241C">
        <w:rPr>
          <w:rFonts w:ascii="Times New Roman" w:hAnsi="Times New Roman" w:cs="Times New Roman"/>
          <w:sz w:val="28"/>
          <w:szCs w:val="28"/>
        </w:rPr>
        <w:t>.</w:t>
      </w:r>
      <w:r w:rsidR="008058AC" w:rsidRPr="008058AC">
        <w:rPr>
          <w:rFonts w:ascii="Times New Roman" w:hAnsi="Times New Roman" w:cs="Times New Roman"/>
          <w:sz w:val="28"/>
          <w:szCs w:val="28"/>
        </w:rPr>
        <w:t xml:space="preserve">punktā minētā lēmuma spēkā stāšanās ir tiesības vērsties aģentūrā ar iesniegumu atbilstoši šo noteikumu </w:t>
      </w:r>
      <w:r w:rsidR="00433477">
        <w:rPr>
          <w:rFonts w:ascii="Times New Roman" w:hAnsi="Times New Roman" w:cs="Times New Roman"/>
          <w:sz w:val="28"/>
          <w:szCs w:val="28"/>
        </w:rPr>
        <w:t>7</w:t>
      </w:r>
      <w:r w:rsidR="00C23628">
        <w:rPr>
          <w:rFonts w:ascii="Times New Roman" w:hAnsi="Times New Roman" w:cs="Times New Roman"/>
          <w:sz w:val="28"/>
          <w:szCs w:val="28"/>
        </w:rPr>
        <w:t>9</w:t>
      </w:r>
      <w:r w:rsidR="008058AC" w:rsidRPr="008058AC">
        <w:rPr>
          <w:rFonts w:ascii="Times New Roman" w:hAnsi="Times New Roman" w:cs="Times New Roman"/>
          <w:sz w:val="28"/>
          <w:szCs w:val="28"/>
        </w:rPr>
        <w:t>. punktam;</w:t>
      </w:r>
    </w:p>
    <w:p w14:paraId="25ABBD73" w14:textId="5D3678AB" w:rsidR="008058AC" w:rsidRDefault="00A958AB"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79</w:t>
      </w:r>
      <w:r w:rsidR="00ED23DA">
        <w:rPr>
          <w:rFonts w:ascii="Times New Roman" w:hAnsi="Times New Roman" w:cs="Times New Roman"/>
          <w:sz w:val="28"/>
          <w:szCs w:val="28"/>
        </w:rPr>
        <w:t>.</w:t>
      </w:r>
      <w:r w:rsidR="008058AC" w:rsidRPr="008058AC">
        <w:rPr>
          <w:rFonts w:ascii="Times New Roman" w:hAnsi="Times New Roman" w:cs="Times New Roman"/>
          <w:sz w:val="28"/>
          <w:szCs w:val="28"/>
        </w:rPr>
        <w:t>2. brīdina, ka izņemtās mantas īpašnieka tiesības uz mantas vērtības atlīdzināšanu</w:t>
      </w:r>
      <w:r w:rsidR="00961FAB">
        <w:rPr>
          <w:rFonts w:ascii="Times New Roman" w:hAnsi="Times New Roman" w:cs="Times New Roman"/>
          <w:sz w:val="28"/>
          <w:szCs w:val="28"/>
        </w:rPr>
        <w:t xml:space="preserve"> </w:t>
      </w:r>
      <w:r w:rsidR="008058AC" w:rsidRPr="008058AC">
        <w:rPr>
          <w:rFonts w:ascii="Times New Roman" w:hAnsi="Times New Roman" w:cs="Times New Roman"/>
          <w:sz w:val="28"/>
          <w:szCs w:val="28"/>
        </w:rPr>
        <w:t xml:space="preserve">ir īstenojamas mēneša laikā pēc šo noteikumu </w:t>
      </w:r>
      <w:r w:rsidR="00782433">
        <w:rPr>
          <w:rFonts w:ascii="Times New Roman" w:hAnsi="Times New Roman" w:cs="Times New Roman"/>
          <w:sz w:val="28"/>
          <w:szCs w:val="28"/>
        </w:rPr>
        <w:t>77</w:t>
      </w:r>
      <w:r w:rsidR="008058AC" w:rsidRPr="008058AC">
        <w:rPr>
          <w:rFonts w:ascii="Times New Roman" w:hAnsi="Times New Roman" w:cs="Times New Roman"/>
          <w:sz w:val="28"/>
          <w:szCs w:val="28"/>
        </w:rPr>
        <w:t>. punktā minētā lēmuma spēkā stāšanās.</w:t>
      </w:r>
    </w:p>
    <w:p w14:paraId="2D9BD8FE" w14:textId="4EE05D77" w:rsidR="00BE0831" w:rsidRDefault="00BE0831" w:rsidP="00ED23DA">
      <w:pPr>
        <w:spacing w:after="0" w:line="240" w:lineRule="auto"/>
        <w:ind w:firstLine="720"/>
        <w:contextualSpacing/>
        <w:jc w:val="both"/>
        <w:rPr>
          <w:rFonts w:ascii="Times New Roman" w:hAnsi="Times New Roman" w:cs="Times New Roman"/>
          <w:sz w:val="28"/>
          <w:szCs w:val="28"/>
        </w:rPr>
      </w:pPr>
    </w:p>
    <w:p w14:paraId="106E8C3A" w14:textId="1DD3ECA7" w:rsidR="00BE0831" w:rsidRPr="008058AC" w:rsidRDefault="00A958AB" w:rsidP="00ED23D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80</w:t>
      </w:r>
      <w:r w:rsidR="00F7306F">
        <w:rPr>
          <w:rFonts w:ascii="Times New Roman" w:hAnsi="Times New Roman" w:cs="Times New Roman"/>
          <w:sz w:val="28"/>
          <w:szCs w:val="28"/>
        </w:rPr>
        <w:t>. Ja tiek a</w:t>
      </w:r>
      <w:r w:rsidR="003621A3">
        <w:rPr>
          <w:rFonts w:ascii="Times New Roman" w:hAnsi="Times New Roman" w:cs="Times New Roman"/>
          <w:sz w:val="28"/>
          <w:szCs w:val="28"/>
        </w:rPr>
        <w:t>tcelts lēmuma administratīvā pārkāpuma lietā un administratīvā pārkāpuma process izbeigts</w:t>
      </w:r>
      <w:r w:rsidR="00156630">
        <w:rPr>
          <w:rFonts w:ascii="Times New Roman" w:hAnsi="Times New Roman" w:cs="Times New Roman"/>
          <w:sz w:val="28"/>
          <w:szCs w:val="28"/>
        </w:rPr>
        <w:t>, personai atmaks</w:t>
      </w:r>
      <w:r w:rsidR="00552640">
        <w:rPr>
          <w:rFonts w:ascii="Times New Roman" w:hAnsi="Times New Roman" w:cs="Times New Roman"/>
          <w:sz w:val="28"/>
          <w:szCs w:val="28"/>
        </w:rPr>
        <w:t>ā</w:t>
      </w:r>
      <w:r w:rsidR="00156630">
        <w:rPr>
          <w:rFonts w:ascii="Times New Roman" w:hAnsi="Times New Roman" w:cs="Times New Roman"/>
          <w:sz w:val="28"/>
          <w:szCs w:val="28"/>
        </w:rPr>
        <w:t xml:space="preserve"> summas, ko tā bija samaksājusi </w:t>
      </w:r>
      <w:r w:rsidR="00014095">
        <w:rPr>
          <w:rFonts w:ascii="Times New Roman" w:hAnsi="Times New Roman" w:cs="Times New Roman"/>
          <w:sz w:val="28"/>
          <w:szCs w:val="28"/>
        </w:rPr>
        <w:t>saskaņā</w:t>
      </w:r>
      <w:r w:rsidR="00156630">
        <w:rPr>
          <w:rFonts w:ascii="Times New Roman" w:hAnsi="Times New Roman" w:cs="Times New Roman"/>
          <w:sz w:val="28"/>
          <w:szCs w:val="28"/>
        </w:rPr>
        <w:t xml:space="preserve"> ar </w:t>
      </w:r>
      <w:r w:rsidR="00014095">
        <w:rPr>
          <w:rFonts w:ascii="Times New Roman" w:hAnsi="Times New Roman" w:cs="Times New Roman"/>
          <w:sz w:val="28"/>
          <w:szCs w:val="28"/>
        </w:rPr>
        <w:t xml:space="preserve">administratīvā pārkāpuma lietā pieņemto lēmumu. </w:t>
      </w:r>
      <w:r w:rsidR="00552640">
        <w:rPr>
          <w:rFonts w:ascii="Times New Roman" w:hAnsi="Times New Roman" w:cs="Times New Roman"/>
          <w:sz w:val="28"/>
          <w:szCs w:val="28"/>
        </w:rPr>
        <w:t xml:space="preserve">Samaksāto summu atmaksā </w:t>
      </w:r>
      <w:r w:rsidR="004345BB">
        <w:rPr>
          <w:rFonts w:ascii="Times New Roman" w:hAnsi="Times New Roman" w:cs="Times New Roman"/>
          <w:sz w:val="28"/>
          <w:szCs w:val="28"/>
        </w:rPr>
        <w:t>iestāde, kuras kontā attiecīgā summa ir ieskaitīta</w:t>
      </w:r>
      <w:r w:rsidR="003651BF">
        <w:rPr>
          <w:rFonts w:ascii="Times New Roman" w:hAnsi="Times New Roman" w:cs="Times New Roman"/>
          <w:sz w:val="28"/>
          <w:szCs w:val="28"/>
        </w:rPr>
        <w:t>, pamatojoties uz</w:t>
      </w:r>
      <w:r w:rsidR="00EA5A08">
        <w:rPr>
          <w:rFonts w:ascii="Times New Roman" w:hAnsi="Times New Roman" w:cs="Times New Roman"/>
          <w:sz w:val="28"/>
          <w:szCs w:val="28"/>
        </w:rPr>
        <w:t xml:space="preserve"> amatpersona</w:t>
      </w:r>
      <w:r w:rsidR="00EA5A08" w:rsidRPr="008058AC">
        <w:rPr>
          <w:rFonts w:ascii="Times New Roman" w:hAnsi="Times New Roman" w:cs="Times New Roman"/>
          <w:sz w:val="28"/>
          <w:szCs w:val="28"/>
        </w:rPr>
        <w:t>, kura izskatīja administratīvā pārkāpuma lietu</w:t>
      </w:r>
      <w:r w:rsidR="00EA5A08">
        <w:rPr>
          <w:rFonts w:ascii="Times New Roman" w:hAnsi="Times New Roman" w:cs="Times New Roman"/>
          <w:sz w:val="28"/>
          <w:szCs w:val="28"/>
        </w:rPr>
        <w:t>, pieņemtu lē</w:t>
      </w:r>
      <w:r w:rsidR="00CD1A92">
        <w:rPr>
          <w:rFonts w:ascii="Times New Roman" w:hAnsi="Times New Roman" w:cs="Times New Roman"/>
          <w:sz w:val="28"/>
          <w:szCs w:val="28"/>
        </w:rPr>
        <w:t>mumu un p</w:t>
      </w:r>
      <w:r w:rsidR="00B619B3">
        <w:rPr>
          <w:rFonts w:ascii="Times New Roman" w:hAnsi="Times New Roman" w:cs="Times New Roman"/>
          <w:sz w:val="28"/>
          <w:szCs w:val="28"/>
        </w:rPr>
        <w:t>ersona</w:t>
      </w:r>
      <w:r>
        <w:rPr>
          <w:rFonts w:ascii="Times New Roman" w:hAnsi="Times New Roman" w:cs="Times New Roman"/>
          <w:sz w:val="28"/>
          <w:szCs w:val="28"/>
        </w:rPr>
        <w:t>s</w:t>
      </w:r>
      <w:r w:rsidR="00B619B3">
        <w:rPr>
          <w:rFonts w:ascii="Times New Roman" w:hAnsi="Times New Roman" w:cs="Times New Roman"/>
          <w:sz w:val="28"/>
          <w:szCs w:val="28"/>
        </w:rPr>
        <w:t xml:space="preserve"> </w:t>
      </w:r>
      <w:r w:rsidR="00CD1A92">
        <w:rPr>
          <w:rFonts w:ascii="Times New Roman" w:hAnsi="Times New Roman" w:cs="Times New Roman"/>
          <w:sz w:val="28"/>
          <w:szCs w:val="28"/>
        </w:rPr>
        <w:t xml:space="preserve">iesniegumu, kurā </w:t>
      </w:r>
      <w:r w:rsidR="00B619B3" w:rsidRPr="008058AC">
        <w:rPr>
          <w:rFonts w:ascii="Times New Roman" w:hAnsi="Times New Roman" w:cs="Times New Roman"/>
          <w:sz w:val="28"/>
          <w:szCs w:val="28"/>
        </w:rPr>
        <w:t>norād</w:t>
      </w:r>
      <w:r w:rsidR="00CD1A92">
        <w:rPr>
          <w:rFonts w:ascii="Times New Roman" w:hAnsi="Times New Roman" w:cs="Times New Roman"/>
          <w:sz w:val="28"/>
          <w:szCs w:val="28"/>
        </w:rPr>
        <w:t>īts</w:t>
      </w:r>
      <w:r w:rsidR="00B619B3" w:rsidRPr="008058AC">
        <w:rPr>
          <w:rFonts w:ascii="Times New Roman" w:hAnsi="Times New Roman" w:cs="Times New Roman"/>
          <w:sz w:val="28"/>
          <w:szCs w:val="28"/>
        </w:rPr>
        <w:t xml:space="preserve"> bankas kont</w:t>
      </w:r>
      <w:r w:rsidR="00CD1A92">
        <w:rPr>
          <w:rFonts w:ascii="Times New Roman" w:hAnsi="Times New Roman" w:cs="Times New Roman"/>
          <w:sz w:val="28"/>
          <w:szCs w:val="28"/>
        </w:rPr>
        <w:t>s</w:t>
      </w:r>
      <w:r w:rsidR="00B619B3" w:rsidRPr="008058AC">
        <w:rPr>
          <w:rFonts w:ascii="Times New Roman" w:hAnsi="Times New Roman" w:cs="Times New Roman"/>
          <w:sz w:val="28"/>
          <w:szCs w:val="28"/>
        </w:rPr>
        <w:t xml:space="preserve">, uz kuru ir pārskaitāma </w:t>
      </w:r>
      <w:r w:rsidR="00B619B3">
        <w:rPr>
          <w:rFonts w:ascii="Times New Roman" w:hAnsi="Times New Roman" w:cs="Times New Roman"/>
          <w:sz w:val="28"/>
          <w:szCs w:val="28"/>
        </w:rPr>
        <w:t>sa</w:t>
      </w:r>
      <w:r w:rsidR="00552640">
        <w:rPr>
          <w:rFonts w:ascii="Times New Roman" w:hAnsi="Times New Roman" w:cs="Times New Roman"/>
          <w:sz w:val="28"/>
          <w:szCs w:val="28"/>
        </w:rPr>
        <w:t xml:space="preserve">maksātā summa. </w:t>
      </w:r>
    </w:p>
    <w:p w14:paraId="488FAFEE" w14:textId="77777777" w:rsidR="00ED23DA" w:rsidRDefault="00ED23DA" w:rsidP="008058AC">
      <w:pPr>
        <w:spacing w:after="0" w:line="240" w:lineRule="auto"/>
        <w:contextualSpacing/>
        <w:jc w:val="both"/>
        <w:rPr>
          <w:rFonts w:ascii="Times New Roman" w:hAnsi="Times New Roman" w:cs="Times New Roman"/>
          <w:sz w:val="28"/>
          <w:szCs w:val="28"/>
        </w:rPr>
      </w:pPr>
    </w:p>
    <w:p w14:paraId="4B5D29EB" w14:textId="662A7E02" w:rsidR="008058AC" w:rsidRDefault="00A66303"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81</w:t>
      </w:r>
      <w:r w:rsidR="008058AC" w:rsidRPr="008058AC">
        <w:rPr>
          <w:rFonts w:ascii="Times New Roman" w:hAnsi="Times New Roman" w:cs="Times New Roman"/>
          <w:sz w:val="28"/>
          <w:szCs w:val="28"/>
        </w:rPr>
        <w:t xml:space="preserve">. Izņemtās mantas īpašnieks mēneša laikā pēc šo noteikumu </w:t>
      </w:r>
      <w:r w:rsidR="00C23628">
        <w:rPr>
          <w:rFonts w:ascii="Times New Roman" w:hAnsi="Times New Roman" w:cs="Times New Roman"/>
          <w:sz w:val="28"/>
          <w:szCs w:val="28"/>
        </w:rPr>
        <w:t>77</w:t>
      </w:r>
      <w:r w:rsidR="008058AC" w:rsidRPr="008058AC">
        <w:rPr>
          <w:rFonts w:ascii="Times New Roman" w:hAnsi="Times New Roman" w:cs="Times New Roman"/>
          <w:sz w:val="28"/>
          <w:szCs w:val="28"/>
        </w:rPr>
        <w:t xml:space="preserve">.punktā minētā lēmuma spēkā stāšanās iesniedz aģentūrā iesniegumu ar lūgumu </w:t>
      </w:r>
      <w:r w:rsidR="00D60380">
        <w:rPr>
          <w:rFonts w:ascii="Times New Roman" w:hAnsi="Times New Roman" w:cs="Times New Roman"/>
          <w:sz w:val="28"/>
          <w:szCs w:val="28"/>
        </w:rPr>
        <w:t xml:space="preserve">aizvietot ar tādu pašu un </w:t>
      </w:r>
      <w:r w:rsidR="00D60380" w:rsidRPr="008058AC">
        <w:rPr>
          <w:rFonts w:ascii="Times New Roman" w:hAnsi="Times New Roman" w:cs="Times New Roman"/>
          <w:sz w:val="28"/>
          <w:szCs w:val="28"/>
        </w:rPr>
        <w:t>tā</w:t>
      </w:r>
      <w:r w:rsidR="00D60380">
        <w:rPr>
          <w:rFonts w:ascii="Times New Roman" w:hAnsi="Times New Roman" w:cs="Times New Roman"/>
          <w:sz w:val="28"/>
          <w:szCs w:val="28"/>
        </w:rPr>
        <w:t>da</w:t>
      </w:r>
      <w:r w:rsidR="00D60380" w:rsidRPr="008058AC">
        <w:rPr>
          <w:rFonts w:ascii="Times New Roman" w:hAnsi="Times New Roman" w:cs="Times New Roman"/>
          <w:sz w:val="28"/>
          <w:szCs w:val="28"/>
        </w:rPr>
        <w:t>s pašas kvalitātes mantu</w:t>
      </w:r>
      <w:r w:rsidR="00273A60">
        <w:rPr>
          <w:rFonts w:ascii="Times New Roman" w:hAnsi="Times New Roman" w:cs="Times New Roman"/>
          <w:sz w:val="28"/>
          <w:szCs w:val="28"/>
        </w:rPr>
        <w:t xml:space="preserve"> vai</w:t>
      </w:r>
      <w:r w:rsidR="008058AC" w:rsidRPr="008058AC">
        <w:rPr>
          <w:rFonts w:ascii="Times New Roman" w:hAnsi="Times New Roman" w:cs="Times New Roman"/>
          <w:sz w:val="28"/>
          <w:szCs w:val="28"/>
        </w:rPr>
        <w:t xml:space="preserve"> </w:t>
      </w:r>
      <w:r w:rsidR="00D60380" w:rsidRPr="008058AC">
        <w:rPr>
          <w:rFonts w:ascii="Times New Roman" w:hAnsi="Times New Roman" w:cs="Times New Roman"/>
          <w:sz w:val="28"/>
          <w:szCs w:val="28"/>
        </w:rPr>
        <w:t xml:space="preserve">samaksāt </w:t>
      </w:r>
      <w:r w:rsidR="00D60380">
        <w:rPr>
          <w:rFonts w:ascii="Times New Roman" w:hAnsi="Times New Roman" w:cs="Times New Roman"/>
          <w:sz w:val="28"/>
          <w:szCs w:val="28"/>
        </w:rPr>
        <w:t xml:space="preserve">vērtību, kāda </w:t>
      </w:r>
      <w:r w:rsidR="00D60380" w:rsidRPr="008058AC">
        <w:rPr>
          <w:rFonts w:ascii="Times New Roman" w:hAnsi="Times New Roman" w:cs="Times New Roman"/>
          <w:sz w:val="28"/>
          <w:szCs w:val="28"/>
        </w:rPr>
        <w:t>realizēt</w:t>
      </w:r>
      <w:r w:rsidR="00D60380">
        <w:rPr>
          <w:rFonts w:ascii="Times New Roman" w:hAnsi="Times New Roman" w:cs="Times New Roman"/>
          <w:sz w:val="28"/>
          <w:szCs w:val="28"/>
        </w:rPr>
        <w:t>ajai</w:t>
      </w:r>
      <w:r w:rsidR="00D60380" w:rsidRPr="008058AC">
        <w:rPr>
          <w:rFonts w:ascii="Times New Roman" w:hAnsi="Times New Roman" w:cs="Times New Roman"/>
          <w:sz w:val="28"/>
          <w:szCs w:val="28"/>
        </w:rPr>
        <w:t xml:space="preserve"> vai iznīcināt</w:t>
      </w:r>
      <w:r w:rsidR="00D60380">
        <w:rPr>
          <w:rFonts w:ascii="Times New Roman" w:hAnsi="Times New Roman" w:cs="Times New Roman"/>
          <w:sz w:val="28"/>
          <w:szCs w:val="28"/>
        </w:rPr>
        <w:t>ajai</w:t>
      </w:r>
      <w:r w:rsidR="00D60380" w:rsidRPr="008058AC">
        <w:rPr>
          <w:rFonts w:ascii="Times New Roman" w:hAnsi="Times New Roman" w:cs="Times New Roman"/>
          <w:sz w:val="28"/>
          <w:szCs w:val="28"/>
        </w:rPr>
        <w:t xml:space="preserve"> manta</w:t>
      </w:r>
      <w:r w:rsidR="00D60380">
        <w:rPr>
          <w:rFonts w:ascii="Times New Roman" w:hAnsi="Times New Roman" w:cs="Times New Roman"/>
          <w:sz w:val="28"/>
          <w:szCs w:val="28"/>
        </w:rPr>
        <w:t>i</w:t>
      </w:r>
      <w:r w:rsidR="00D60380" w:rsidRPr="008058AC">
        <w:rPr>
          <w:rFonts w:ascii="Times New Roman" w:hAnsi="Times New Roman" w:cs="Times New Roman"/>
          <w:sz w:val="28"/>
          <w:szCs w:val="28"/>
        </w:rPr>
        <w:t xml:space="preserve"> būtu bijusi atlīdzināšanas brīdī</w:t>
      </w:r>
      <w:r w:rsidR="008058AC" w:rsidRPr="008058AC">
        <w:rPr>
          <w:rFonts w:ascii="Times New Roman" w:hAnsi="Times New Roman" w:cs="Times New Roman"/>
          <w:sz w:val="28"/>
          <w:szCs w:val="28"/>
        </w:rPr>
        <w:t>. Iesniegumā norāda bankas kontu, uz kuru ir pārskaitāma atlīdzība.</w:t>
      </w:r>
    </w:p>
    <w:p w14:paraId="501E0678" w14:textId="77777777" w:rsidR="00ED23DA" w:rsidRPr="008058AC" w:rsidRDefault="00ED23DA" w:rsidP="008058AC">
      <w:pPr>
        <w:spacing w:after="0" w:line="240" w:lineRule="auto"/>
        <w:contextualSpacing/>
        <w:jc w:val="both"/>
        <w:rPr>
          <w:rFonts w:ascii="Times New Roman" w:hAnsi="Times New Roman" w:cs="Times New Roman"/>
          <w:sz w:val="28"/>
          <w:szCs w:val="28"/>
        </w:rPr>
      </w:pPr>
    </w:p>
    <w:p w14:paraId="2AEB0B3A" w14:textId="07310D8A" w:rsidR="008058AC" w:rsidRDefault="00A66303"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82</w:t>
      </w:r>
      <w:r w:rsidR="008058AC" w:rsidRPr="008058AC">
        <w:rPr>
          <w:rFonts w:ascii="Times New Roman" w:hAnsi="Times New Roman" w:cs="Times New Roman"/>
          <w:sz w:val="28"/>
          <w:szCs w:val="28"/>
        </w:rPr>
        <w:t xml:space="preserve">. Izņemtās mantas novērtējuma summas apmēru, kāds tas būtu bijis atlīdzināšanas brīdī, nosaka šo noteikumu </w:t>
      </w:r>
      <w:r w:rsidR="00782433">
        <w:rPr>
          <w:rFonts w:ascii="Times New Roman" w:hAnsi="Times New Roman" w:cs="Times New Roman"/>
          <w:sz w:val="28"/>
          <w:szCs w:val="28"/>
        </w:rPr>
        <w:t>48</w:t>
      </w:r>
      <w:r w:rsidR="008058AC" w:rsidRPr="008058AC">
        <w:rPr>
          <w:rFonts w:ascii="Times New Roman" w:hAnsi="Times New Roman" w:cs="Times New Roman"/>
          <w:sz w:val="28"/>
          <w:szCs w:val="28"/>
        </w:rPr>
        <w:t xml:space="preserve">.punktā minētajā kārtībā. Par atlīdzināšanas brīdi uzskata dienu, kad </w:t>
      </w:r>
      <w:r w:rsidR="00801CBE">
        <w:rPr>
          <w:rFonts w:ascii="Times New Roman" w:hAnsi="Times New Roman" w:cs="Times New Roman"/>
          <w:sz w:val="28"/>
          <w:szCs w:val="28"/>
        </w:rPr>
        <w:t>amatpersonas</w:t>
      </w:r>
      <w:r w:rsidR="008058AC" w:rsidRPr="008058AC">
        <w:rPr>
          <w:rFonts w:ascii="Times New Roman" w:hAnsi="Times New Roman" w:cs="Times New Roman"/>
          <w:sz w:val="28"/>
          <w:szCs w:val="28"/>
        </w:rPr>
        <w:t xml:space="preserve"> lēmums par izņemtās mantas vērtības atlīdzināšanu stājas likumīgā spēkā.</w:t>
      </w:r>
    </w:p>
    <w:p w14:paraId="161A7D8D" w14:textId="77777777" w:rsidR="00ED23DA" w:rsidRPr="008058AC" w:rsidRDefault="00ED23DA" w:rsidP="008058AC">
      <w:pPr>
        <w:spacing w:after="0" w:line="240" w:lineRule="auto"/>
        <w:contextualSpacing/>
        <w:jc w:val="both"/>
        <w:rPr>
          <w:rFonts w:ascii="Times New Roman" w:hAnsi="Times New Roman" w:cs="Times New Roman"/>
          <w:sz w:val="28"/>
          <w:szCs w:val="28"/>
        </w:rPr>
      </w:pPr>
    </w:p>
    <w:p w14:paraId="774B43B1" w14:textId="7FE10F71" w:rsidR="008058AC" w:rsidRDefault="00425405"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83</w:t>
      </w:r>
      <w:r w:rsidR="008058AC" w:rsidRPr="008058AC">
        <w:rPr>
          <w:rFonts w:ascii="Times New Roman" w:hAnsi="Times New Roman" w:cs="Times New Roman"/>
          <w:sz w:val="28"/>
          <w:szCs w:val="28"/>
        </w:rPr>
        <w:t xml:space="preserve">. Ja izņemtā manta ir realizēta šo noteikumu </w:t>
      </w:r>
      <w:r w:rsidR="00204768">
        <w:rPr>
          <w:rFonts w:ascii="Times New Roman" w:hAnsi="Times New Roman" w:cs="Times New Roman"/>
          <w:sz w:val="28"/>
          <w:szCs w:val="28"/>
        </w:rPr>
        <w:t>33</w:t>
      </w:r>
      <w:r w:rsidR="008058AC" w:rsidRPr="008058AC">
        <w:rPr>
          <w:rFonts w:ascii="Times New Roman" w:hAnsi="Times New Roman" w:cs="Times New Roman"/>
          <w:sz w:val="28"/>
          <w:szCs w:val="28"/>
        </w:rPr>
        <w:t>.</w:t>
      </w:r>
      <w:r>
        <w:rPr>
          <w:rFonts w:ascii="Times New Roman" w:hAnsi="Times New Roman" w:cs="Times New Roman"/>
          <w:sz w:val="28"/>
          <w:szCs w:val="28"/>
        </w:rPr>
        <w:t xml:space="preserve"> vai 34.</w:t>
      </w:r>
      <w:r w:rsidR="008058AC" w:rsidRPr="008058AC">
        <w:rPr>
          <w:rFonts w:ascii="Times New Roman" w:hAnsi="Times New Roman" w:cs="Times New Roman"/>
          <w:sz w:val="28"/>
          <w:szCs w:val="28"/>
        </w:rPr>
        <w:t>punktā minētajā gadījumā, tās īpašnieks mēneša laikā pēc izņemtās mantas realizācijas iesniedz aģentūrā iesniegumu ar lūgumu izmaksāt viņam</w:t>
      </w:r>
      <w:r w:rsidR="00BC2534">
        <w:rPr>
          <w:rFonts w:ascii="Times New Roman" w:hAnsi="Times New Roman" w:cs="Times New Roman"/>
          <w:sz w:val="28"/>
          <w:szCs w:val="28"/>
        </w:rPr>
        <w:t xml:space="preserve"> mantas realizācijā iegūtos līdzekļus, kas </w:t>
      </w:r>
      <w:r w:rsidR="009B21EC">
        <w:rPr>
          <w:rFonts w:ascii="Times New Roman" w:hAnsi="Times New Roman" w:cs="Times New Roman"/>
          <w:sz w:val="28"/>
          <w:szCs w:val="28"/>
        </w:rPr>
        <w:t>tika ieskaitīti</w:t>
      </w:r>
      <w:r w:rsidR="008058AC" w:rsidRPr="008058AC">
        <w:rPr>
          <w:rFonts w:ascii="Times New Roman" w:hAnsi="Times New Roman" w:cs="Times New Roman"/>
          <w:sz w:val="28"/>
          <w:szCs w:val="28"/>
        </w:rPr>
        <w:t xml:space="preserve"> deponēto līdzekļu kontā.</w:t>
      </w:r>
    </w:p>
    <w:p w14:paraId="1D70D50A" w14:textId="77777777" w:rsidR="00ED23DA" w:rsidRPr="008058AC" w:rsidRDefault="00ED23DA" w:rsidP="008058AC">
      <w:pPr>
        <w:spacing w:after="0" w:line="240" w:lineRule="auto"/>
        <w:contextualSpacing/>
        <w:jc w:val="both"/>
        <w:rPr>
          <w:rFonts w:ascii="Times New Roman" w:hAnsi="Times New Roman" w:cs="Times New Roman"/>
          <w:sz w:val="28"/>
          <w:szCs w:val="28"/>
        </w:rPr>
      </w:pPr>
    </w:p>
    <w:p w14:paraId="0CA99E4D" w14:textId="6CFBBBD6" w:rsidR="008058AC" w:rsidRDefault="00A9643F"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727482">
        <w:rPr>
          <w:rFonts w:ascii="Times New Roman" w:hAnsi="Times New Roman" w:cs="Times New Roman"/>
          <w:sz w:val="28"/>
          <w:szCs w:val="28"/>
        </w:rPr>
        <w:t>4</w:t>
      </w:r>
      <w:r w:rsidR="008058AC" w:rsidRPr="008058AC">
        <w:rPr>
          <w:rFonts w:ascii="Times New Roman" w:hAnsi="Times New Roman" w:cs="Times New Roman"/>
          <w:sz w:val="28"/>
          <w:szCs w:val="28"/>
        </w:rPr>
        <w:t xml:space="preserve">. Aģentūra pēc šo noteikumu </w:t>
      </w:r>
      <w:r>
        <w:rPr>
          <w:rFonts w:ascii="Times New Roman" w:hAnsi="Times New Roman" w:cs="Times New Roman"/>
          <w:sz w:val="28"/>
          <w:szCs w:val="28"/>
        </w:rPr>
        <w:t>81</w:t>
      </w:r>
      <w:r w:rsidR="0048447B">
        <w:rPr>
          <w:rFonts w:ascii="Times New Roman" w:hAnsi="Times New Roman" w:cs="Times New Roman"/>
          <w:sz w:val="28"/>
          <w:szCs w:val="28"/>
        </w:rPr>
        <w:t>.</w:t>
      </w:r>
      <w:r w:rsidR="008058AC" w:rsidRPr="008058AC">
        <w:rPr>
          <w:rFonts w:ascii="Times New Roman" w:hAnsi="Times New Roman" w:cs="Times New Roman"/>
          <w:sz w:val="28"/>
          <w:szCs w:val="28"/>
        </w:rPr>
        <w:t>punktā</w:t>
      </w:r>
      <w:r w:rsidR="00153406">
        <w:rPr>
          <w:rFonts w:ascii="Times New Roman" w:hAnsi="Times New Roman" w:cs="Times New Roman"/>
          <w:sz w:val="28"/>
          <w:szCs w:val="28"/>
        </w:rPr>
        <w:t xml:space="preserve"> vai </w:t>
      </w:r>
      <w:r w:rsidR="001F1A78">
        <w:rPr>
          <w:rFonts w:ascii="Times New Roman" w:hAnsi="Times New Roman" w:cs="Times New Roman"/>
          <w:sz w:val="28"/>
          <w:szCs w:val="28"/>
        </w:rPr>
        <w:t>83</w:t>
      </w:r>
      <w:r w:rsidR="00153406">
        <w:rPr>
          <w:rFonts w:ascii="Times New Roman" w:hAnsi="Times New Roman" w:cs="Times New Roman"/>
          <w:sz w:val="28"/>
          <w:szCs w:val="28"/>
        </w:rPr>
        <w:t>.punktā</w:t>
      </w:r>
      <w:r w:rsidR="008058AC" w:rsidRPr="008058AC">
        <w:rPr>
          <w:rFonts w:ascii="Times New Roman" w:hAnsi="Times New Roman" w:cs="Times New Roman"/>
          <w:sz w:val="28"/>
          <w:szCs w:val="28"/>
        </w:rPr>
        <w:t xml:space="preserve"> minētā iesnieguma saņemšanas </w:t>
      </w:r>
      <w:r w:rsidR="00EF4E46">
        <w:rPr>
          <w:rFonts w:ascii="Times New Roman" w:hAnsi="Times New Roman" w:cs="Times New Roman"/>
          <w:sz w:val="28"/>
          <w:szCs w:val="28"/>
        </w:rPr>
        <w:t>nekavējoties, bet ne vēlāk kā piecu darbdienu laikā</w:t>
      </w:r>
      <w:r w:rsidR="008058AC" w:rsidRPr="008058AC">
        <w:rPr>
          <w:rFonts w:ascii="Times New Roman" w:hAnsi="Times New Roman" w:cs="Times New Roman"/>
          <w:sz w:val="28"/>
          <w:szCs w:val="28"/>
        </w:rPr>
        <w:t xml:space="preserve"> nodrošina izņemtās mantas īpašnieka iesniegumā izteiktā lūguma </w:t>
      </w:r>
      <w:r w:rsidR="00AB6448">
        <w:rPr>
          <w:rFonts w:ascii="Times New Roman" w:hAnsi="Times New Roman" w:cs="Times New Roman"/>
          <w:sz w:val="28"/>
          <w:szCs w:val="28"/>
        </w:rPr>
        <w:t>izskatīšanu</w:t>
      </w:r>
      <w:r w:rsidR="008058AC" w:rsidRPr="008058AC">
        <w:rPr>
          <w:rFonts w:ascii="Times New Roman" w:hAnsi="Times New Roman" w:cs="Times New Roman"/>
          <w:sz w:val="28"/>
          <w:szCs w:val="28"/>
        </w:rPr>
        <w:t>.</w:t>
      </w:r>
    </w:p>
    <w:p w14:paraId="2466B8D6" w14:textId="13CDAB9B" w:rsidR="00572BA7" w:rsidRDefault="00572BA7" w:rsidP="008058AC">
      <w:pPr>
        <w:spacing w:after="0" w:line="240" w:lineRule="auto"/>
        <w:contextualSpacing/>
        <w:jc w:val="both"/>
        <w:rPr>
          <w:rFonts w:ascii="Times New Roman" w:hAnsi="Times New Roman" w:cs="Times New Roman"/>
          <w:sz w:val="28"/>
          <w:szCs w:val="28"/>
        </w:rPr>
      </w:pPr>
    </w:p>
    <w:p w14:paraId="58DF0069" w14:textId="1852B21E" w:rsidR="00D75F92" w:rsidRDefault="00A9643F"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727482">
        <w:rPr>
          <w:rFonts w:ascii="Times New Roman" w:hAnsi="Times New Roman" w:cs="Times New Roman"/>
          <w:sz w:val="28"/>
          <w:szCs w:val="28"/>
        </w:rPr>
        <w:t>5</w:t>
      </w:r>
      <w:r w:rsidR="00572BA7">
        <w:rPr>
          <w:rFonts w:ascii="Times New Roman" w:hAnsi="Times New Roman" w:cs="Times New Roman"/>
          <w:sz w:val="28"/>
          <w:szCs w:val="28"/>
        </w:rPr>
        <w:t>. Ja</w:t>
      </w:r>
      <w:r w:rsidR="004402B1">
        <w:rPr>
          <w:rFonts w:ascii="Times New Roman" w:hAnsi="Times New Roman" w:cs="Times New Roman"/>
          <w:sz w:val="28"/>
          <w:szCs w:val="28"/>
        </w:rPr>
        <w:t xml:space="preserve"> amatpersona ir </w:t>
      </w:r>
      <w:r w:rsidR="00572BA7">
        <w:rPr>
          <w:rFonts w:ascii="Times New Roman" w:hAnsi="Times New Roman" w:cs="Times New Roman"/>
          <w:sz w:val="28"/>
          <w:szCs w:val="28"/>
        </w:rPr>
        <w:t>pieņ</w:t>
      </w:r>
      <w:r w:rsidR="00CC5D30">
        <w:rPr>
          <w:rFonts w:ascii="Times New Roman" w:hAnsi="Times New Roman" w:cs="Times New Roman"/>
          <w:sz w:val="28"/>
          <w:szCs w:val="28"/>
        </w:rPr>
        <w:t>ēmusi</w:t>
      </w:r>
      <w:r w:rsidR="00572BA7">
        <w:rPr>
          <w:rFonts w:ascii="Times New Roman" w:hAnsi="Times New Roman" w:cs="Times New Roman"/>
          <w:sz w:val="28"/>
          <w:szCs w:val="28"/>
        </w:rPr>
        <w:t xml:space="preserve"> lēmu</w:t>
      </w:r>
      <w:r w:rsidR="004402B1">
        <w:rPr>
          <w:rFonts w:ascii="Times New Roman" w:hAnsi="Times New Roman" w:cs="Times New Roman"/>
          <w:sz w:val="28"/>
          <w:szCs w:val="28"/>
        </w:rPr>
        <w:t>m</w:t>
      </w:r>
      <w:r w:rsidR="00CC5D30">
        <w:rPr>
          <w:rFonts w:ascii="Times New Roman" w:hAnsi="Times New Roman" w:cs="Times New Roman"/>
          <w:sz w:val="28"/>
          <w:szCs w:val="28"/>
        </w:rPr>
        <w:t xml:space="preserve">u </w:t>
      </w:r>
      <w:r w:rsidR="00CC5D30" w:rsidRPr="008058AC">
        <w:rPr>
          <w:rFonts w:ascii="Times New Roman" w:hAnsi="Times New Roman" w:cs="Times New Roman"/>
          <w:sz w:val="28"/>
          <w:szCs w:val="28"/>
        </w:rPr>
        <w:t>atdot tās pašas sugas un kvalitātes mantu</w:t>
      </w:r>
      <w:r w:rsidR="00CC5D30">
        <w:rPr>
          <w:rFonts w:ascii="Times New Roman" w:hAnsi="Times New Roman" w:cs="Times New Roman"/>
          <w:sz w:val="28"/>
          <w:szCs w:val="28"/>
        </w:rPr>
        <w:t>, aģentūra</w:t>
      </w:r>
      <w:r w:rsidR="00FF475F">
        <w:rPr>
          <w:rFonts w:ascii="Times New Roman" w:hAnsi="Times New Roman" w:cs="Times New Roman"/>
          <w:sz w:val="28"/>
          <w:szCs w:val="28"/>
        </w:rPr>
        <w:t xml:space="preserve"> un </w:t>
      </w:r>
      <w:r w:rsidR="00D76150">
        <w:rPr>
          <w:rFonts w:ascii="Times New Roman" w:hAnsi="Times New Roman" w:cs="Times New Roman"/>
          <w:sz w:val="28"/>
          <w:szCs w:val="28"/>
        </w:rPr>
        <w:t xml:space="preserve">izņemtās mantas īpašnieks </w:t>
      </w:r>
      <w:r w:rsidR="00D75F92">
        <w:rPr>
          <w:rFonts w:ascii="Times New Roman" w:hAnsi="Times New Roman" w:cs="Times New Roman"/>
          <w:sz w:val="28"/>
          <w:szCs w:val="28"/>
        </w:rPr>
        <w:t>no</w:t>
      </w:r>
      <w:r w:rsidR="00D76150">
        <w:rPr>
          <w:rFonts w:ascii="Times New Roman" w:hAnsi="Times New Roman" w:cs="Times New Roman"/>
          <w:sz w:val="28"/>
          <w:szCs w:val="28"/>
        </w:rPr>
        <w:t xml:space="preserve">slēdz līgumu par </w:t>
      </w:r>
      <w:r w:rsidR="00D75F92">
        <w:rPr>
          <w:rFonts w:ascii="Times New Roman" w:hAnsi="Times New Roman" w:cs="Times New Roman"/>
          <w:sz w:val="28"/>
          <w:szCs w:val="28"/>
        </w:rPr>
        <w:t>mantas atdošanu.</w:t>
      </w:r>
    </w:p>
    <w:p w14:paraId="1FAF54DB" w14:textId="77777777" w:rsidR="00D75F92" w:rsidRDefault="00D75F92" w:rsidP="008058AC">
      <w:pPr>
        <w:spacing w:after="0" w:line="240" w:lineRule="auto"/>
        <w:contextualSpacing/>
        <w:jc w:val="both"/>
        <w:rPr>
          <w:rFonts w:ascii="Times New Roman" w:hAnsi="Times New Roman" w:cs="Times New Roman"/>
          <w:sz w:val="28"/>
          <w:szCs w:val="28"/>
        </w:rPr>
      </w:pPr>
    </w:p>
    <w:p w14:paraId="543D262F" w14:textId="6603E4FE" w:rsidR="00572BA7" w:rsidRDefault="00727482"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86</w:t>
      </w:r>
      <w:r w:rsidR="009821FE">
        <w:rPr>
          <w:rFonts w:ascii="Times New Roman" w:hAnsi="Times New Roman" w:cs="Times New Roman"/>
          <w:sz w:val="28"/>
          <w:szCs w:val="28"/>
        </w:rPr>
        <w:t xml:space="preserve">. Pēc šo noteikumu </w:t>
      </w:r>
      <w:r>
        <w:rPr>
          <w:rFonts w:ascii="Times New Roman" w:hAnsi="Times New Roman" w:cs="Times New Roman"/>
          <w:sz w:val="28"/>
          <w:szCs w:val="28"/>
        </w:rPr>
        <w:t>85</w:t>
      </w:r>
      <w:r w:rsidR="009821FE">
        <w:rPr>
          <w:rFonts w:ascii="Times New Roman" w:hAnsi="Times New Roman" w:cs="Times New Roman"/>
          <w:sz w:val="28"/>
          <w:szCs w:val="28"/>
        </w:rPr>
        <w:t>.punktā paredzētā līguma noslēgšanas, aģentūra</w:t>
      </w:r>
      <w:r w:rsidR="00CC5D30">
        <w:rPr>
          <w:rFonts w:ascii="Times New Roman" w:hAnsi="Times New Roman" w:cs="Times New Roman"/>
          <w:sz w:val="28"/>
          <w:szCs w:val="28"/>
        </w:rPr>
        <w:t xml:space="preserve"> </w:t>
      </w:r>
      <w:r w:rsidR="009D75D6">
        <w:rPr>
          <w:rFonts w:ascii="Times New Roman" w:hAnsi="Times New Roman" w:cs="Times New Roman"/>
          <w:sz w:val="28"/>
          <w:szCs w:val="28"/>
        </w:rPr>
        <w:t>atbilstoši iepirkumu jomu regulējošiem tiesību aktiem iegādāj</w:t>
      </w:r>
      <w:r w:rsidR="009821FE">
        <w:rPr>
          <w:rFonts w:ascii="Times New Roman" w:hAnsi="Times New Roman" w:cs="Times New Roman"/>
          <w:sz w:val="28"/>
          <w:szCs w:val="28"/>
        </w:rPr>
        <w:t>a</w:t>
      </w:r>
      <w:r w:rsidR="009D75D6">
        <w:rPr>
          <w:rFonts w:ascii="Times New Roman" w:hAnsi="Times New Roman" w:cs="Times New Roman"/>
          <w:sz w:val="28"/>
          <w:szCs w:val="28"/>
        </w:rPr>
        <w:t xml:space="preserve">s </w:t>
      </w:r>
      <w:r w:rsidR="00A46706">
        <w:rPr>
          <w:rFonts w:ascii="Times New Roman" w:hAnsi="Times New Roman" w:cs="Times New Roman"/>
          <w:bCs/>
          <w:sz w:val="28"/>
          <w:szCs w:val="28"/>
        </w:rPr>
        <w:t>attiecīgas kvalitātes mantu</w:t>
      </w:r>
      <w:r w:rsidR="00EC45A3">
        <w:rPr>
          <w:rFonts w:ascii="Times New Roman" w:hAnsi="Times New Roman" w:cs="Times New Roman"/>
          <w:bCs/>
          <w:sz w:val="28"/>
          <w:szCs w:val="28"/>
        </w:rPr>
        <w:t xml:space="preserve"> un nodod to personas īpašumā.</w:t>
      </w:r>
    </w:p>
    <w:p w14:paraId="622AB641" w14:textId="77777777" w:rsidR="007B1A14" w:rsidRDefault="007B1A14" w:rsidP="008058AC">
      <w:pPr>
        <w:spacing w:after="0" w:line="240" w:lineRule="auto"/>
        <w:contextualSpacing/>
        <w:jc w:val="both"/>
        <w:rPr>
          <w:rFonts w:ascii="Times New Roman" w:hAnsi="Times New Roman" w:cs="Times New Roman"/>
          <w:sz w:val="28"/>
          <w:szCs w:val="28"/>
        </w:rPr>
      </w:pPr>
    </w:p>
    <w:p w14:paraId="1B9EC3FE" w14:textId="24E11455" w:rsidR="007B1A14" w:rsidRDefault="00216597"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727482">
        <w:rPr>
          <w:rFonts w:ascii="Times New Roman" w:hAnsi="Times New Roman" w:cs="Times New Roman"/>
          <w:sz w:val="28"/>
          <w:szCs w:val="28"/>
        </w:rPr>
        <w:t>7</w:t>
      </w:r>
      <w:r w:rsidR="007B1A14">
        <w:rPr>
          <w:rFonts w:ascii="Times New Roman" w:hAnsi="Times New Roman" w:cs="Times New Roman"/>
          <w:sz w:val="28"/>
          <w:szCs w:val="28"/>
        </w:rPr>
        <w:t xml:space="preserve">. </w:t>
      </w:r>
      <w:r w:rsidR="007B1A14" w:rsidRPr="007B1A14">
        <w:rPr>
          <w:rFonts w:ascii="Times New Roman" w:hAnsi="Times New Roman" w:cs="Times New Roman"/>
          <w:sz w:val="28"/>
          <w:szCs w:val="28"/>
        </w:rPr>
        <w:t xml:space="preserve">Ja deponēto līdzekļu kontā līdzekļi </w:t>
      </w:r>
      <w:r w:rsidR="00356386">
        <w:rPr>
          <w:rFonts w:ascii="Times New Roman" w:hAnsi="Times New Roman" w:cs="Times New Roman"/>
          <w:sz w:val="28"/>
          <w:szCs w:val="28"/>
        </w:rPr>
        <w:t>izņemtās mantas</w:t>
      </w:r>
      <w:r w:rsidR="007B1A14" w:rsidRPr="007B1A14">
        <w:rPr>
          <w:rFonts w:ascii="Times New Roman" w:hAnsi="Times New Roman" w:cs="Times New Roman"/>
          <w:sz w:val="28"/>
          <w:szCs w:val="28"/>
        </w:rPr>
        <w:t xml:space="preserve"> vērtības atlīdzināšanai</w:t>
      </w:r>
      <w:r w:rsidR="00EC45A3">
        <w:rPr>
          <w:rFonts w:ascii="Times New Roman" w:hAnsi="Times New Roman" w:cs="Times New Roman"/>
          <w:sz w:val="28"/>
          <w:szCs w:val="28"/>
        </w:rPr>
        <w:t xml:space="preserve"> vai mantas iegādei</w:t>
      </w:r>
      <w:r w:rsidR="007B1A14" w:rsidRPr="007B1A14">
        <w:rPr>
          <w:rFonts w:ascii="Times New Roman" w:hAnsi="Times New Roman" w:cs="Times New Roman"/>
          <w:sz w:val="28"/>
          <w:szCs w:val="28"/>
        </w:rPr>
        <w:t xml:space="preserve"> nav pietiekami, </w:t>
      </w:r>
      <w:r w:rsidR="00356386">
        <w:rPr>
          <w:rFonts w:ascii="Times New Roman" w:hAnsi="Times New Roman" w:cs="Times New Roman"/>
          <w:sz w:val="28"/>
          <w:szCs w:val="28"/>
        </w:rPr>
        <w:t>izņemtās mantas</w:t>
      </w:r>
      <w:r w:rsidR="007B1A14" w:rsidRPr="007B1A14">
        <w:rPr>
          <w:rFonts w:ascii="Times New Roman" w:hAnsi="Times New Roman" w:cs="Times New Roman"/>
          <w:sz w:val="28"/>
          <w:szCs w:val="28"/>
        </w:rPr>
        <w:t xml:space="preserve"> vērtību tā īpašniekam vai likumīgajam valdītājam atlīdzina</w:t>
      </w:r>
      <w:r w:rsidR="00782B44">
        <w:rPr>
          <w:rFonts w:ascii="Times New Roman" w:hAnsi="Times New Roman" w:cs="Times New Roman"/>
          <w:sz w:val="28"/>
          <w:szCs w:val="28"/>
        </w:rPr>
        <w:t xml:space="preserve"> vai mantas iegādei nepieciešamos līdzekļus sedz </w:t>
      </w:r>
      <w:r w:rsidR="007B1A14" w:rsidRPr="007B1A14">
        <w:rPr>
          <w:rFonts w:ascii="Times New Roman" w:hAnsi="Times New Roman" w:cs="Times New Roman"/>
          <w:sz w:val="28"/>
          <w:szCs w:val="28"/>
        </w:rPr>
        <w:t>no valsts budžeta līdzekļiem neparedzētiem gadījumiem</w:t>
      </w:r>
      <w:r w:rsidR="00AF54C6">
        <w:rPr>
          <w:rFonts w:ascii="Times New Roman" w:hAnsi="Times New Roman" w:cs="Times New Roman"/>
          <w:sz w:val="28"/>
          <w:szCs w:val="28"/>
        </w:rPr>
        <w:t xml:space="preserve">, izņemot šo noteikumu </w:t>
      </w:r>
      <w:r w:rsidR="00727482">
        <w:rPr>
          <w:rFonts w:ascii="Times New Roman" w:hAnsi="Times New Roman" w:cs="Times New Roman"/>
          <w:sz w:val="28"/>
          <w:szCs w:val="28"/>
        </w:rPr>
        <w:t>83</w:t>
      </w:r>
      <w:r w:rsidR="00AF54C6">
        <w:rPr>
          <w:rFonts w:ascii="Times New Roman" w:hAnsi="Times New Roman" w:cs="Times New Roman"/>
          <w:sz w:val="28"/>
          <w:szCs w:val="28"/>
        </w:rPr>
        <w:t>.punktā noteikto gadījumu</w:t>
      </w:r>
      <w:r w:rsidR="007B1A14" w:rsidRPr="007B1A14">
        <w:rPr>
          <w:rFonts w:ascii="Times New Roman" w:hAnsi="Times New Roman" w:cs="Times New Roman"/>
          <w:sz w:val="28"/>
          <w:szCs w:val="28"/>
        </w:rPr>
        <w:t>.</w:t>
      </w:r>
    </w:p>
    <w:p w14:paraId="34D19BB9" w14:textId="77777777" w:rsidR="00ED23DA" w:rsidRPr="008058AC" w:rsidRDefault="00ED23DA" w:rsidP="008058AC">
      <w:pPr>
        <w:spacing w:after="0" w:line="240" w:lineRule="auto"/>
        <w:contextualSpacing/>
        <w:jc w:val="both"/>
        <w:rPr>
          <w:rFonts w:ascii="Times New Roman" w:hAnsi="Times New Roman" w:cs="Times New Roman"/>
          <w:sz w:val="28"/>
          <w:szCs w:val="28"/>
        </w:rPr>
      </w:pPr>
    </w:p>
    <w:p w14:paraId="684FE7BD" w14:textId="70B64388" w:rsidR="00DB582E" w:rsidRDefault="00CE7AE5" w:rsidP="008058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88</w:t>
      </w:r>
      <w:r w:rsidR="008058AC" w:rsidRPr="008058AC">
        <w:rPr>
          <w:rFonts w:ascii="Times New Roman" w:hAnsi="Times New Roman" w:cs="Times New Roman"/>
          <w:sz w:val="28"/>
          <w:szCs w:val="28"/>
        </w:rPr>
        <w:t>. Aģentūra izņemtās mantas īpašniekam ne</w:t>
      </w:r>
      <w:r w:rsidR="00D60380">
        <w:rPr>
          <w:rFonts w:ascii="Times New Roman" w:hAnsi="Times New Roman" w:cs="Times New Roman"/>
          <w:sz w:val="28"/>
          <w:szCs w:val="28"/>
        </w:rPr>
        <w:t xml:space="preserve">aizvieto ar tādu pašu un </w:t>
      </w:r>
      <w:r w:rsidR="00D60380" w:rsidRPr="008058AC">
        <w:rPr>
          <w:rFonts w:ascii="Times New Roman" w:hAnsi="Times New Roman" w:cs="Times New Roman"/>
          <w:sz w:val="28"/>
          <w:szCs w:val="28"/>
        </w:rPr>
        <w:t>tā</w:t>
      </w:r>
      <w:r w:rsidR="00D60380">
        <w:rPr>
          <w:rFonts w:ascii="Times New Roman" w:hAnsi="Times New Roman" w:cs="Times New Roman"/>
          <w:sz w:val="28"/>
          <w:szCs w:val="28"/>
        </w:rPr>
        <w:t>da</w:t>
      </w:r>
      <w:r w:rsidR="00D60380" w:rsidRPr="008058AC">
        <w:rPr>
          <w:rFonts w:ascii="Times New Roman" w:hAnsi="Times New Roman" w:cs="Times New Roman"/>
          <w:sz w:val="28"/>
          <w:szCs w:val="28"/>
        </w:rPr>
        <w:t>s pašas kvalitātes mantu</w:t>
      </w:r>
      <w:r w:rsidR="00433B5E">
        <w:rPr>
          <w:rFonts w:ascii="Times New Roman" w:hAnsi="Times New Roman" w:cs="Times New Roman"/>
          <w:sz w:val="28"/>
          <w:szCs w:val="28"/>
        </w:rPr>
        <w:t xml:space="preserve"> vai</w:t>
      </w:r>
      <w:r w:rsidR="008058AC" w:rsidRPr="008058AC">
        <w:rPr>
          <w:rFonts w:ascii="Times New Roman" w:hAnsi="Times New Roman" w:cs="Times New Roman"/>
          <w:sz w:val="28"/>
          <w:szCs w:val="28"/>
        </w:rPr>
        <w:t xml:space="preserve"> neatlīdzina</w:t>
      </w:r>
      <w:r w:rsidR="00D60380">
        <w:rPr>
          <w:rFonts w:ascii="Times New Roman" w:hAnsi="Times New Roman" w:cs="Times New Roman"/>
          <w:sz w:val="28"/>
          <w:szCs w:val="28"/>
        </w:rPr>
        <w:t xml:space="preserve"> vērtību, kāda </w:t>
      </w:r>
      <w:r w:rsidR="00D60380" w:rsidRPr="008058AC">
        <w:rPr>
          <w:rFonts w:ascii="Times New Roman" w:hAnsi="Times New Roman" w:cs="Times New Roman"/>
          <w:sz w:val="28"/>
          <w:szCs w:val="28"/>
        </w:rPr>
        <w:t>realizēt</w:t>
      </w:r>
      <w:r w:rsidR="00D60380">
        <w:rPr>
          <w:rFonts w:ascii="Times New Roman" w:hAnsi="Times New Roman" w:cs="Times New Roman"/>
          <w:sz w:val="28"/>
          <w:szCs w:val="28"/>
        </w:rPr>
        <w:t>ajai</w:t>
      </w:r>
      <w:r w:rsidR="00D60380" w:rsidRPr="008058AC">
        <w:rPr>
          <w:rFonts w:ascii="Times New Roman" w:hAnsi="Times New Roman" w:cs="Times New Roman"/>
          <w:sz w:val="28"/>
          <w:szCs w:val="28"/>
        </w:rPr>
        <w:t xml:space="preserve"> vai iznīcināt</w:t>
      </w:r>
      <w:r w:rsidR="00D60380">
        <w:rPr>
          <w:rFonts w:ascii="Times New Roman" w:hAnsi="Times New Roman" w:cs="Times New Roman"/>
          <w:sz w:val="28"/>
          <w:szCs w:val="28"/>
        </w:rPr>
        <w:t>ajai</w:t>
      </w:r>
      <w:r w:rsidR="00D60380" w:rsidRPr="008058AC">
        <w:rPr>
          <w:rFonts w:ascii="Times New Roman" w:hAnsi="Times New Roman" w:cs="Times New Roman"/>
          <w:sz w:val="28"/>
          <w:szCs w:val="28"/>
        </w:rPr>
        <w:t xml:space="preserve"> manta</w:t>
      </w:r>
      <w:r w:rsidR="00D60380">
        <w:rPr>
          <w:rFonts w:ascii="Times New Roman" w:hAnsi="Times New Roman" w:cs="Times New Roman"/>
          <w:sz w:val="28"/>
          <w:szCs w:val="28"/>
        </w:rPr>
        <w:t>i</w:t>
      </w:r>
      <w:r w:rsidR="00D60380" w:rsidRPr="008058AC">
        <w:rPr>
          <w:rFonts w:ascii="Times New Roman" w:hAnsi="Times New Roman" w:cs="Times New Roman"/>
          <w:sz w:val="28"/>
          <w:szCs w:val="28"/>
        </w:rPr>
        <w:t xml:space="preserve"> būtu bijusi atlīdzināšanas brīdī</w:t>
      </w:r>
      <w:r w:rsidR="008058AC" w:rsidRPr="008058AC">
        <w:rPr>
          <w:rFonts w:ascii="Times New Roman" w:hAnsi="Times New Roman" w:cs="Times New Roman"/>
          <w:sz w:val="28"/>
          <w:szCs w:val="28"/>
        </w:rPr>
        <w:t xml:space="preserve"> realizētās mantas vērtību</w:t>
      </w:r>
      <w:r w:rsidR="00573152">
        <w:rPr>
          <w:rFonts w:ascii="Times New Roman" w:hAnsi="Times New Roman" w:cs="Times New Roman"/>
          <w:sz w:val="28"/>
          <w:szCs w:val="28"/>
        </w:rPr>
        <w:t xml:space="preserve"> šo noteikumu </w:t>
      </w:r>
      <w:r w:rsidR="00372D9C">
        <w:rPr>
          <w:rFonts w:ascii="Times New Roman" w:hAnsi="Times New Roman" w:cs="Times New Roman"/>
          <w:sz w:val="28"/>
          <w:szCs w:val="28"/>
        </w:rPr>
        <w:t>34</w:t>
      </w:r>
      <w:r w:rsidR="00573152">
        <w:rPr>
          <w:rFonts w:ascii="Times New Roman" w:hAnsi="Times New Roman" w:cs="Times New Roman"/>
          <w:sz w:val="28"/>
          <w:szCs w:val="28"/>
        </w:rPr>
        <w:t>.punktā norādītajā gadījumā</w:t>
      </w:r>
      <w:r w:rsidR="008058AC" w:rsidRPr="008058AC">
        <w:rPr>
          <w:rFonts w:ascii="Times New Roman" w:hAnsi="Times New Roman" w:cs="Times New Roman"/>
          <w:sz w:val="28"/>
          <w:szCs w:val="28"/>
        </w:rPr>
        <w:t xml:space="preserve"> vai</w:t>
      </w:r>
      <w:r w:rsidR="00D652A4">
        <w:rPr>
          <w:rFonts w:ascii="Times New Roman" w:hAnsi="Times New Roman" w:cs="Times New Roman"/>
          <w:sz w:val="28"/>
          <w:szCs w:val="28"/>
        </w:rPr>
        <w:t>, ja</w:t>
      </w:r>
      <w:r w:rsidR="008058AC" w:rsidRPr="008058AC">
        <w:rPr>
          <w:rFonts w:ascii="Times New Roman" w:hAnsi="Times New Roman" w:cs="Times New Roman"/>
          <w:sz w:val="28"/>
          <w:szCs w:val="28"/>
        </w:rPr>
        <w:t xml:space="preserve"> nav ievērots šo noteikumu </w:t>
      </w:r>
      <w:r w:rsidR="003A6E9C">
        <w:rPr>
          <w:rFonts w:ascii="Times New Roman" w:hAnsi="Times New Roman" w:cs="Times New Roman"/>
          <w:sz w:val="28"/>
          <w:szCs w:val="28"/>
        </w:rPr>
        <w:t>81</w:t>
      </w:r>
      <w:r w:rsidR="008058AC" w:rsidRPr="008058AC">
        <w:rPr>
          <w:rFonts w:ascii="Times New Roman" w:hAnsi="Times New Roman" w:cs="Times New Roman"/>
          <w:sz w:val="28"/>
          <w:szCs w:val="28"/>
        </w:rPr>
        <w:t xml:space="preserve">. vai </w:t>
      </w:r>
      <w:r>
        <w:rPr>
          <w:rFonts w:ascii="Times New Roman" w:hAnsi="Times New Roman" w:cs="Times New Roman"/>
          <w:sz w:val="28"/>
          <w:szCs w:val="28"/>
        </w:rPr>
        <w:t>83</w:t>
      </w:r>
      <w:r w:rsidR="008058AC" w:rsidRPr="008058AC">
        <w:rPr>
          <w:rFonts w:ascii="Times New Roman" w:hAnsi="Times New Roman" w:cs="Times New Roman"/>
          <w:sz w:val="28"/>
          <w:szCs w:val="28"/>
        </w:rPr>
        <w:t>.punktā minētais termiņš.</w:t>
      </w:r>
      <w:r w:rsidR="00961FAB">
        <w:rPr>
          <w:rFonts w:ascii="Times New Roman" w:hAnsi="Times New Roman" w:cs="Times New Roman"/>
          <w:sz w:val="28"/>
          <w:szCs w:val="28"/>
        </w:rPr>
        <w:t xml:space="preserve"> </w:t>
      </w:r>
    </w:p>
    <w:p w14:paraId="5C7A2E33" w14:textId="77777777" w:rsidR="007B1A14" w:rsidRDefault="007B1A14" w:rsidP="008058AC">
      <w:pPr>
        <w:spacing w:after="0" w:line="240" w:lineRule="auto"/>
        <w:contextualSpacing/>
        <w:jc w:val="both"/>
        <w:rPr>
          <w:rFonts w:ascii="Times New Roman" w:hAnsi="Times New Roman" w:cs="Times New Roman"/>
          <w:sz w:val="28"/>
          <w:szCs w:val="28"/>
        </w:rPr>
      </w:pPr>
    </w:p>
    <w:p w14:paraId="564B53FC" w14:textId="433EFBC6" w:rsidR="00DB582E" w:rsidRDefault="00DB582E" w:rsidP="00DB582E">
      <w:pPr>
        <w:spacing w:after="0" w:line="240" w:lineRule="auto"/>
        <w:contextualSpacing/>
        <w:jc w:val="center"/>
        <w:rPr>
          <w:rFonts w:ascii="Times New Roman" w:hAnsi="Times New Roman" w:cs="Times New Roman"/>
          <w:b/>
          <w:sz w:val="28"/>
          <w:szCs w:val="28"/>
        </w:rPr>
      </w:pPr>
      <w:r w:rsidRPr="00DB582E">
        <w:rPr>
          <w:rFonts w:ascii="Times New Roman" w:hAnsi="Times New Roman" w:cs="Times New Roman"/>
          <w:b/>
          <w:sz w:val="28"/>
          <w:szCs w:val="28"/>
        </w:rPr>
        <w:lastRenderedPageBreak/>
        <w:t>VII. Ar izņemtās mantas un dokumenta nodošanu glabāšanā, glabāšanu</w:t>
      </w:r>
      <w:r>
        <w:rPr>
          <w:rFonts w:ascii="Times New Roman" w:hAnsi="Times New Roman" w:cs="Times New Roman"/>
          <w:b/>
          <w:sz w:val="28"/>
          <w:szCs w:val="28"/>
        </w:rPr>
        <w:t>,</w:t>
      </w:r>
      <w:r w:rsidRPr="00DB582E">
        <w:rPr>
          <w:rFonts w:ascii="Times New Roman" w:hAnsi="Times New Roman" w:cs="Times New Roman"/>
          <w:b/>
          <w:sz w:val="28"/>
          <w:szCs w:val="28"/>
        </w:rPr>
        <w:t xml:space="preserve"> iznīcināšanu</w:t>
      </w:r>
      <w:r>
        <w:rPr>
          <w:rFonts w:ascii="Times New Roman" w:hAnsi="Times New Roman" w:cs="Times New Roman"/>
          <w:b/>
          <w:sz w:val="28"/>
          <w:szCs w:val="28"/>
        </w:rPr>
        <w:t xml:space="preserve"> un realizāciju</w:t>
      </w:r>
      <w:r w:rsidRPr="00DB582E">
        <w:rPr>
          <w:rFonts w:ascii="Times New Roman" w:hAnsi="Times New Roman" w:cs="Times New Roman"/>
          <w:b/>
          <w:sz w:val="28"/>
          <w:szCs w:val="28"/>
        </w:rPr>
        <w:t xml:space="preserve"> saistīto izdevumu </w:t>
      </w:r>
      <w:r>
        <w:rPr>
          <w:rFonts w:ascii="Times New Roman" w:hAnsi="Times New Roman" w:cs="Times New Roman"/>
          <w:b/>
          <w:sz w:val="28"/>
          <w:szCs w:val="28"/>
        </w:rPr>
        <w:t>aprēķināšanas</w:t>
      </w:r>
      <w:r w:rsidR="0053754C">
        <w:rPr>
          <w:rFonts w:ascii="Times New Roman" w:hAnsi="Times New Roman" w:cs="Times New Roman"/>
          <w:b/>
          <w:sz w:val="28"/>
          <w:szCs w:val="28"/>
        </w:rPr>
        <w:t xml:space="preserve"> kārtība</w:t>
      </w:r>
      <w:r>
        <w:rPr>
          <w:rFonts w:ascii="Times New Roman" w:hAnsi="Times New Roman" w:cs="Times New Roman"/>
          <w:b/>
          <w:sz w:val="28"/>
          <w:szCs w:val="28"/>
        </w:rPr>
        <w:t xml:space="preserve"> un</w:t>
      </w:r>
      <w:r w:rsidR="000E17D3">
        <w:rPr>
          <w:rFonts w:ascii="Times New Roman" w:hAnsi="Times New Roman" w:cs="Times New Roman"/>
          <w:b/>
          <w:sz w:val="28"/>
          <w:szCs w:val="28"/>
        </w:rPr>
        <w:t xml:space="preserve"> kārtība, kādā par minētajiem izdevumiem</w:t>
      </w:r>
      <w:r>
        <w:rPr>
          <w:rFonts w:ascii="Times New Roman" w:hAnsi="Times New Roman" w:cs="Times New Roman"/>
          <w:b/>
          <w:sz w:val="28"/>
          <w:szCs w:val="28"/>
        </w:rPr>
        <w:t xml:space="preserve"> informē</w:t>
      </w:r>
      <w:r w:rsidR="000E17D3">
        <w:rPr>
          <w:rFonts w:ascii="Times New Roman" w:hAnsi="Times New Roman" w:cs="Times New Roman"/>
          <w:b/>
          <w:sz w:val="28"/>
          <w:szCs w:val="28"/>
        </w:rPr>
        <w:t xml:space="preserve"> </w:t>
      </w:r>
      <w:r w:rsidR="00E01912">
        <w:rPr>
          <w:rFonts w:ascii="Times New Roman" w:hAnsi="Times New Roman" w:cs="Times New Roman"/>
          <w:b/>
          <w:sz w:val="28"/>
          <w:szCs w:val="28"/>
        </w:rPr>
        <w:t>atbildīgo iestādi</w:t>
      </w:r>
    </w:p>
    <w:p w14:paraId="22E1D53F" w14:textId="77777777" w:rsidR="00DB582E" w:rsidRDefault="00DB582E" w:rsidP="00DB582E">
      <w:pPr>
        <w:spacing w:after="0" w:line="240" w:lineRule="auto"/>
        <w:contextualSpacing/>
        <w:jc w:val="center"/>
        <w:rPr>
          <w:rFonts w:ascii="Times New Roman" w:hAnsi="Times New Roman" w:cs="Times New Roman"/>
          <w:b/>
          <w:sz w:val="28"/>
          <w:szCs w:val="28"/>
        </w:rPr>
      </w:pPr>
    </w:p>
    <w:p w14:paraId="7594EFBB" w14:textId="1B49B098" w:rsidR="00AF4BE1"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89</w:t>
      </w:r>
      <w:r w:rsidR="00DB582E">
        <w:rPr>
          <w:rFonts w:ascii="Times New Roman" w:hAnsi="Times New Roman" w:cs="Times New Roman"/>
          <w:sz w:val="28"/>
          <w:szCs w:val="28"/>
        </w:rPr>
        <w:t xml:space="preserve">. </w:t>
      </w:r>
      <w:r w:rsidR="001B7D3A">
        <w:rPr>
          <w:rFonts w:ascii="Times New Roman" w:hAnsi="Times New Roman" w:cs="Times New Roman"/>
          <w:sz w:val="28"/>
          <w:szCs w:val="28"/>
        </w:rPr>
        <w:t>Procesuālo i</w:t>
      </w:r>
      <w:r w:rsidR="00DB582E" w:rsidRPr="00DB582E">
        <w:rPr>
          <w:rFonts w:ascii="Times New Roman" w:hAnsi="Times New Roman" w:cs="Times New Roman"/>
          <w:sz w:val="28"/>
          <w:szCs w:val="28"/>
        </w:rPr>
        <w:t>zdevumu apmēru par izņemtās mantas</w:t>
      </w:r>
      <w:r w:rsidR="00505E87">
        <w:rPr>
          <w:rFonts w:ascii="Times New Roman" w:hAnsi="Times New Roman" w:cs="Times New Roman"/>
          <w:sz w:val="28"/>
          <w:szCs w:val="28"/>
        </w:rPr>
        <w:t xml:space="preserve"> vai dokumenta</w:t>
      </w:r>
      <w:r w:rsidR="00DB582E" w:rsidRPr="00DB582E">
        <w:rPr>
          <w:rFonts w:ascii="Times New Roman" w:hAnsi="Times New Roman" w:cs="Times New Roman"/>
          <w:sz w:val="28"/>
          <w:szCs w:val="28"/>
        </w:rPr>
        <w:t xml:space="preserve"> </w:t>
      </w:r>
      <w:r w:rsidR="001B7D3A">
        <w:rPr>
          <w:rFonts w:ascii="Times New Roman" w:hAnsi="Times New Roman" w:cs="Times New Roman"/>
          <w:sz w:val="28"/>
          <w:szCs w:val="28"/>
        </w:rPr>
        <w:t>nodošanu glabāšanā, glabāšanu, iznīcināšanu vai realizāciju</w:t>
      </w:r>
      <w:r w:rsidR="00DB582E" w:rsidRPr="00DB582E">
        <w:rPr>
          <w:rFonts w:ascii="Times New Roman" w:hAnsi="Times New Roman" w:cs="Times New Roman"/>
          <w:sz w:val="28"/>
          <w:szCs w:val="28"/>
        </w:rPr>
        <w:t xml:space="preserve"> nosaka</w:t>
      </w:r>
      <w:r w:rsidR="005B385B">
        <w:rPr>
          <w:rFonts w:ascii="Times New Roman" w:hAnsi="Times New Roman" w:cs="Times New Roman"/>
          <w:sz w:val="28"/>
          <w:szCs w:val="28"/>
        </w:rPr>
        <w:t>,</w:t>
      </w:r>
      <w:r w:rsidR="00DB582E" w:rsidRPr="00DB582E">
        <w:rPr>
          <w:rFonts w:ascii="Times New Roman" w:hAnsi="Times New Roman" w:cs="Times New Roman"/>
          <w:sz w:val="28"/>
          <w:szCs w:val="28"/>
        </w:rPr>
        <w:t xml:space="preserve"> </w:t>
      </w:r>
      <w:r w:rsidR="009B336A">
        <w:rPr>
          <w:rFonts w:ascii="Times New Roman" w:hAnsi="Times New Roman" w:cs="Times New Roman"/>
          <w:sz w:val="28"/>
          <w:szCs w:val="28"/>
        </w:rPr>
        <w:t>ņemo</w:t>
      </w:r>
      <w:r w:rsidR="007136AA">
        <w:rPr>
          <w:rFonts w:ascii="Times New Roman" w:hAnsi="Times New Roman" w:cs="Times New Roman"/>
          <w:sz w:val="28"/>
          <w:szCs w:val="28"/>
        </w:rPr>
        <w:t>t vērā iestādes faktisk</w:t>
      </w:r>
      <w:r w:rsidR="00AD1B26">
        <w:rPr>
          <w:rFonts w:ascii="Times New Roman" w:hAnsi="Times New Roman" w:cs="Times New Roman"/>
          <w:sz w:val="28"/>
          <w:szCs w:val="28"/>
        </w:rPr>
        <w:t>ās</w:t>
      </w:r>
      <w:r w:rsidR="007136AA">
        <w:rPr>
          <w:rFonts w:ascii="Times New Roman" w:hAnsi="Times New Roman" w:cs="Times New Roman"/>
          <w:sz w:val="28"/>
          <w:szCs w:val="28"/>
        </w:rPr>
        <w:t xml:space="preserve"> </w:t>
      </w:r>
      <w:r w:rsidR="00AD1B26">
        <w:rPr>
          <w:rFonts w:ascii="Times New Roman" w:hAnsi="Times New Roman" w:cs="Times New Roman"/>
          <w:sz w:val="28"/>
          <w:szCs w:val="28"/>
        </w:rPr>
        <w:t>izmaksas</w:t>
      </w:r>
      <w:r w:rsidR="00AF4BE1">
        <w:rPr>
          <w:rFonts w:ascii="Times New Roman" w:hAnsi="Times New Roman" w:cs="Times New Roman"/>
          <w:sz w:val="28"/>
          <w:szCs w:val="28"/>
        </w:rPr>
        <w:t>.</w:t>
      </w:r>
    </w:p>
    <w:p w14:paraId="23859066" w14:textId="77777777" w:rsidR="00AF4BE1" w:rsidRDefault="00AF4BE1" w:rsidP="00DB582E">
      <w:pPr>
        <w:spacing w:after="0" w:line="240" w:lineRule="auto"/>
        <w:contextualSpacing/>
        <w:jc w:val="both"/>
        <w:rPr>
          <w:rFonts w:ascii="Times New Roman" w:hAnsi="Times New Roman" w:cs="Times New Roman"/>
          <w:sz w:val="28"/>
          <w:szCs w:val="28"/>
        </w:rPr>
      </w:pPr>
    </w:p>
    <w:p w14:paraId="1F6ECFA6" w14:textId="60F7690E" w:rsidR="00832EBA"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90</w:t>
      </w:r>
      <w:r w:rsidR="001B7D3A">
        <w:rPr>
          <w:rFonts w:ascii="Times New Roman" w:hAnsi="Times New Roman" w:cs="Times New Roman"/>
          <w:sz w:val="28"/>
          <w:szCs w:val="28"/>
        </w:rPr>
        <w:t xml:space="preserve">. </w:t>
      </w:r>
      <w:r w:rsidR="00F91C4F">
        <w:rPr>
          <w:rFonts w:ascii="Times New Roman" w:hAnsi="Times New Roman" w:cs="Times New Roman"/>
          <w:sz w:val="28"/>
          <w:szCs w:val="28"/>
        </w:rPr>
        <w:t>Aprēķinot procesuālo izdevumu apmēru</w:t>
      </w:r>
      <w:r w:rsidR="00AF4D82">
        <w:rPr>
          <w:rFonts w:ascii="Times New Roman" w:hAnsi="Times New Roman" w:cs="Times New Roman"/>
          <w:sz w:val="28"/>
          <w:szCs w:val="28"/>
        </w:rPr>
        <w:t>, ņem vērā</w:t>
      </w:r>
      <w:r w:rsidR="00945CD1">
        <w:rPr>
          <w:rFonts w:ascii="Times New Roman" w:hAnsi="Times New Roman" w:cs="Times New Roman"/>
          <w:sz w:val="28"/>
          <w:szCs w:val="28"/>
        </w:rPr>
        <w:t xml:space="preserve"> </w:t>
      </w:r>
      <w:r w:rsidR="00E005E0">
        <w:rPr>
          <w:rFonts w:ascii="Times New Roman" w:hAnsi="Times New Roman" w:cs="Times New Roman"/>
          <w:sz w:val="28"/>
          <w:szCs w:val="28"/>
        </w:rPr>
        <w:t>darbības, kas veiktas</w:t>
      </w:r>
      <w:r w:rsidR="00685BA2">
        <w:rPr>
          <w:rFonts w:ascii="Times New Roman" w:hAnsi="Times New Roman" w:cs="Times New Roman"/>
          <w:sz w:val="28"/>
          <w:szCs w:val="28"/>
        </w:rPr>
        <w:t xml:space="preserve"> nodrošinot i</w:t>
      </w:r>
      <w:r w:rsidR="00685BA2" w:rsidRPr="001B7D3A">
        <w:rPr>
          <w:rFonts w:ascii="Times New Roman" w:hAnsi="Times New Roman" w:cs="Times New Roman"/>
          <w:sz w:val="28"/>
          <w:szCs w:val="28"/>
        </w:rPr>
        <w:t>zņemtās mantas vai dokumenta nodošanu glabāšanā, glabāšanu</w:t>
      </w:r>
      <w:r w:rsidR="00685BA2">
        <w:rPr>
          <w:rFonts w:ascii="Times New Roman" w:hAnsi="Times New Roman" w:cs="Times New Roman"/>
          <w:sz w:val="28"/>
          <w:szCs w:val="28"/>
        </w:rPr>
        <w:t>,</w:t>
      </w:r>
      <w:r w:rsidR="00685BA2" w:rsidRPr="001B7D3A">
        <w:rPr>
          <w:rFonts w:ascii="Times New Roman" w:hAnsi="Times New Roman" w:cs="Times New Roman"/>
          <w:sz w:val="28"/>
          <w:szCs w:val="28"/>
        </w:rPr>
        <w:t xml:space="preserve"> iznīcināšanu</w:t>
      </w:r>
      <w:r w:rsidR="00685BA2">
        <w:rPr>
          <w:rFonts w:ascii="Times New Roman" w:hAnsi="Times New Roman" w:cs="Times New Roman"/>
          <w:sz w:val="28"/>
          <w:szCs w:val="28"/>
        </w:rPr>
        <w:t xml:space="preserve"> vai realizāciju,</w:t>
      </w:r>
      <w:r w:rsidR="00832EBA">
        <w:rPr>
          <w:rFonts w:ascii="Times New Roman" w:hAnsi="Times New Roman" w:cs="Times New Roman"/>
          <w:sz w:val="28"/>
          <w:szCs w:val="28"/>
        </w:rPr>
        <w:t xml:space="preserve"> kā arī </w:t>
      </w:r>
      <w:r w:rsidR="00685BA2">
        <w:rPr>
          <w:rFonts w:ascii="Times New Roman" w:hAnsi="Times New Roman" w:cs="Times New Roman"/>
          <w:sz w:val="28"/>
          <w:szCs w:val="28"/>
        </w:rPr>
        <w:t>šo darbību</w:t>
      </w:r>
      <w:r w:rsidR="00252D25">
        <w:rPr>
          <w:rFonts w:ascii="Times New Roman" w:hAnsi="Times New Roman" w:cs="Times New Roman"/>
          <w:sz w:val="28"/>
          <w:szCs w:val="28"/>
        </w:rPr>
        <w:t xml:space="preserve"> veidu</w:t>
      </w:r>
      <w:r w:rsidR="00832EBA">
        <w:rPr>
          <w:rFonts w:ascii="Times New Roman" w:hAnsi="Times New Roman" w:cs="Times New Roman"/>
          <w:sz w:val="28"/>
          <w:szCs w:val="28"/>
        </w:rPr>
        <w:t xml:space="preserve">, </w:t>
      </w:r>
      <w:r w:rsidR="00685BA2">
        <w:rPr>
          <w:rFonts w:ascii="Times New Roman" w:hAnsi="Times New Roman" w:cs="Times New Roman"/>
          <w:sz w:val="28"/>
          <w:szCs w:val="28"/>
        </w:rPr>
        <w:t>apjomu</w:t>
      </w:r>
      <w:r w:rsidR="00832EBA">
        <w:rPr>
          <w:rFonts w:ascii="Times New Roman" w:hAnsi="Times New Roman" w:cs="Times New Roman"/>
          <w:sz w:val="28"/>
          <w:szCs w:val="28"/>
        </w:rPr>
        <w:t xml:space="preserve"> un izcenojumu.</w:t>
      </w:r>
    </w:p>
    <w:p w14:paraId="7E4DA096" w14:textId="77777777" w:rsidR="00832EBA" w:rsidRDefault="00832EBA" w:rsidP="00DB582E">
      <w:pPr>
        <w:spacing w:after="0" w:line="240" w:lineRule="auto"/>
        <w:contextualSpacing/>
        <w:jc w:val="both"/>
        <w:rPr>
          <w:rFonts w:ascii="Times New Roman" w:hAnsi="Times New Roman" w:cs="Times New Roman"/>
          <w:sz w:val="28"/>
          <w:szCs w:val="28"/>
        </w:rPr>
      </w:pPr>
    </w:p>
    <w:p w14:paraId="4DAEE728" w14:textId="6996C560" w:rsidR="001B7D3A"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91</w:t>
      </w:r>
      <w:r w:rsidR="00832EBA">
        <w:rPr>
          <w:rFonts w:ascii="Times New Roman" w:hAnsi="Times New Roman" w:cs="Times New Roman"/>
          <w:sz w:val="28"/>
          <w:szCs w:val="28"/>
        </w:rPr>
        <w:t xml:space="preserve">. </w:t>
      </w:r>
      <w:r w:rsidR="00874E95">
        <w:rPr>
          <w:rFonts w:ascii="Times New Roman" w:hAnsi="Times New Roman" w:cs="Times New Roman"/>
          <w:sz w:val="28"/>
          <w:szCs w:val="28"/>
        </w:rPr>
        <w:t xml:space="preserve">Nosakot </w:t>
      </w:r>
      <w:r w:rsidR="008A12AB">
        <w:rPr>
          <w:rFonts w:ascii="Times New Roman" w:hAnsi="Times New Roman" w:cs="Times New Roman"/>
          <w:sz w:val="28"/>
          <w:szCs w:val="28"/>
        </w:rPr>
        <w:t xml:space="preserve">šo noteikumu </w:t>
      </w:r>
      <w:r>
        <w:rPr>
          <w:rFonts w:ascii="Times New Roman" w:hAnsi="Times New Roman" w:cs="Times New Roman"/>
          <w:sz w:val="28"/>
          <w:szCs w:val="28"/>
        </w:rPr>
        <w:t>90</w:t>
      </w:r>
      <w:r w:rsidR="008A12AB">
        <w:rPr>
          <w:rFonts w:ascii="Times New Roman" w:hAnsi="Times New Roman" w:cs="Times New Roman"/>
          <w:sz w:val="28"/>
          <w:szCs w:val="28"/>
        </w:rPr>
        <w:t xml:space="preserve">.punktā minētos izcenojumus, </w:t>
      </w:r>
      <w:r w:rsidR="005C690E">
        <w:rPr>
          <w:rFonts w:ascii="Times New Roman" w:hAnsi="Times New Roman" w:cs="Times New Roman"/>
          <w:sz w:val="28"/>
          <w:szCs w:val="28"/>
        </w:rPr>
        <w:t xml:space="preserve">piemēro </w:t>
      </w:r>
      <w:r w:rsidR="00E07D9F">
        <w:rPr>
          <w:rFonts w:ascii="Times New Roman" w:hAnsi="Times New Roman" w:cs="Times New Roman"/>
          <w:sz w:val="28"/>
          <w:szCs w:val="28"/>
        </w:rPr>
        <w:t>metodiku</w:t>
      </w:r>
      <w:r w:rsidR="000F1C35">
        <w:rPr>
          <w:rFonts w:ascii="Times New Roman" w:hAnsi="Times New Roman" w:cs="Times New Roman"/>
          <w:sz w:val="28"/>
          <w:szCs w:val="28"/>
        </w:rPr>
        <w:t xml:space="preserve">, kas </w:t>
      </w:r>
      <w:r w:rsidR="009D2196">
        <w:rPr>
          <w:rFonts w:ascii="Times New Roman" w:hAnsi="Times New Roman" w:cs="Times New Roman"/>
          <w:sz w:val="28"/>
          <w:szCs w:val="28"/>
        </w:rPr>
        <w:t>normatīvajos aktos noteikta</w:t>
      </w:r>
      <w:r w:rsidR="00E07D9F">
        <w:rPr>
          <w:rFonts w:ascii="Times New Roman" w:hAnsi="Times New Roman" w:cs="Times New Roman"/>
          <w:sz w:val="28"/>
          <w:szCs w:val="28"/>
        </w:rPr>
        <w:t xml:space="preserve"> </w:t>
      </w:r>
      <w:r w:rsidR="006C40C8">
        <w:rPr>
          <w:rFonts w:ascii="Times New Roman" w:hAnsi="Times New Roman" w:cs="Times New Roman"/>
          <w:sz w:val="28"/>
          <w:szCs w:val="28"/>
        </w:rPr>
        <w:t xml:space="preserve">iestāžu </w:t>
      </w:r>
      <w:r w:rsidR="006C40C8" w:rsidRPr="006C40C8">
        <w:rPr>
          <w:rFonts w:ascii="Times New Roman" w:hAnsi="Times New Roman" w:cs="Times New Roman"/>
          <w:sz w:val="28"/>
          <w:szCs w:val="28"/>
        </w:rPr>
        <w:t>sniegto maksas pakalpojumu izcenojumu noteikšan</w:t>
      </w:r>
      <w:r w:rsidR="00E07D9F">
        <w:rPr>
          <w:rFonts w:ascii="Times New Roman" w:hAnsi="Times New Roman" w:cs="Times New Roman"/>
          <w:sz w:val="28"/>
          <w:szCs w:val="28"/>
        </w:rPr>
        <w:t>a</w:t>
      </w:r>
      <w:r w:rsidR="006C40C8">
        <w:rPr>
          <w:rFonts w:ascii="Times New Roman" w:hAnsi="Times New Roman" w:cs="Times New Roman"/>
          <w:sz w:val="28"/>
          <w:szCs w:val="28"/>
        </w:rPr>
        <w:t>i</w:t>
      </w:r>
      <w:r w:rsidR="001B7D3A" w:rsidRPr="001B7D3A">
        <w:rPr>
          <w:rFonts w:ascii="Times New Roman" w:hAnsi="Times New Roman" w:cs="Times New Roman"/>
          <w:sz w:val="28"/>
          <w:szCs w:val="28"/>
        </w:rPr>
        <w:t>.</w:t>
      </w:r>
    </w:p>
    <w:p w14:paraId="1D2228C6" w14:textId="77777777" w:rsidR="0033778D" w:rsidRDefault="0033778D" w:rsidP="00BB2241">
      <w:pPr>
        <w:spacing w:after="0" w:line="240" w:lineRule="auto"/>
        <w:contextualSpacing/>
        <w:jc w:val="both"/>
        <w:rPr>
          <w:rFonts w:ascii="Times New Roman" w:hAnsi="Times New Roman" w:cs="Times New Roman"/>
          <w:sz w:val="28"/>
          <w:szCs w:val="28"/>
        </w:rPr>
      </w:pPr>
    </w:p>
    <w:p w14:paraId="6AA5217D" w14:textId="4EA8DE2B" w:rsidR="00BB2241" w:rsidRP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 Izdevumu apmēru par izņemtās mantas vai dokumenta glabāšanu, ja administratīvā pārkāpuma lietā ir uzlikts administratīvais sods, aprēķina no mantas vai dokumenta izņemšanas dienas līdz dienai:</w:t>
      </w:r>
    </w:p>
    <w:p w14:paraId="5C02B504" w14:textId="77777777" w:rsidR="00BB2241" w:rsidRPr="00BB2241" w:rsidRDefault="00BB2241" w:rsidP="00BB2241">
      <w:pPr>
        <w:spacing w:after="0" w:line="240" w:lineRule="auto"/>
        <w:contextualSpacing/>
        <w:jc w:val="both"/>
        <w:rPr>
          <w:rFonts w:ascii="Times New Roman" w:hAnsi="Times New Roman" w:cs="Times New Roman"/>
          <w:sz w:val="28"/>
          <w:szCs w:val="28"/>
        </w:rPr>
      </w:pPr>
    </w:p>
    <w:p w14:paraId="6EE736E9" w14:textId="3F5FF7FB" w:rsidR="00BB2241" w:rsidRP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.1. kad persona saņēma izņemto mantu vai dokumentu;</w:t>
      </w:r>
    </w:p>
    <w:p w14:paraId="37328E64" w14:textId="77777777" w:rsidR="00BB2241" w:rsidRPr="00BB2241" w:rsidRDefault="00BB2241" w:rsidP="00BB2241">
      <w:pPr>
        <w:spacing w:after="0" w:line="240" w:lineRule="auto"/>
        <w:contextualSpacing/>
        <w:jc w:val="both"/>
        <w:rPr>
          <w:rFonts w:ascii="Times New Roman" w:hAnsi="Times New Roman" w:cs="Times New Roman"/>
          <w:sz w:val="28"/>
          <w:szCs w:val="28"/>
        </w:rPr>
      </w:pPr>
    </w:p>
    <w:p w14:paraId="298D7503" w14:textId="5FB92249" w:rsidR="00BB2241" w:rsidRP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.2. kad izņemtās mantas vai dokumenta īpašnieks atteicies no izņemtās mantas vai dokumenta</w:t>
      </w:r>
      <w:r w:rsidR="00B43253">
        <w:rPr>
          <w:rFonts w:ascii="Times New Roman" w:hAnsi="Times New Roman" w:cs="Times New Roman"/>
          <w:sz w:val="28"/>
          <w:szCs w:val="28"/>
        </w:rPr>
        <w:t xml:space="preserve"> </w:t>
      </w:r>
      <w:r w:rsidR="00EA7C80">
        <w:rPr>
          <w:rFonts w:ascii="Times New Roman" w:hAnsi="Times New Roman" w:cs="Times New Roman"/>
          <w:sz w:val="28"/>
          <w:szCs w:val="28"/>
        </w:rPr>
        <w:t>(noteiktajā termiņā nav pārņēmis mantu)</w:t>
      </w:r>
      <w:r w:rsidR="003E679E">
        <w:rPr>
          <w:rFonts w:ascii="Times New Roman" w:hAnsi="Times New Roman" w:cs="Times New Roman"/>
          <w:sz w:val="28"/>
          <w:szCs w:val="28"/>
        </w:rPr>
        <w:t xml:space="preserve"> un </w:t>
      </w:r>
      <w:r w:rsidR="003E679E" w:rsidRPr="00BB2241">
        <w:rPr>
          <w:rFonts w:ascii="Times New Roman" w:hAnsi="Times New Roman" w:cs="Times New Roman"/>
          <w:sz w:val="28"/>
          <w:szCs w:val="28"/>
        </w:rPr>
        <w:t>izņemtā manta ir iznīcināta vai realizēta</w:t>
      </w:r>
      <w:r w:rsidR="00BB2241" w:rsidRPr="00BB2241">
        <w:rPr>
          <w:rFonts w:ascii="Times New Roman" w:hAnsi="Times New Roman" w:cs="Times New Roman"/>
          <w:sz w:val="28"/>
          <w:szCs w:val="28"/>
        </w:rPr>
        <w:t>;</w:t>
      </w:r>
    </w:p>
    <w:p w14:paraId="32CEB009" w14:textId="77777777" w:rsidR="00BB2241" w:rsidRPr="00BB2241" w:rsidRDefault="00BB2241" w:rsidP="00BB2241">
      <w:pPr>
        <w:spacing w:after="0" w:line="240" w:lineRule="auto"/>
        <w:contextualSpacing/>
        <w:jc w:val="both"/>
        <w:rPr>
          <w:rFonts w:ascii="Times New Roman" w:hAnsi="Times New Roman" w:cs="Times New Roman"/>
          <w:sz w:val="28"/>
          <w:szCs w:val="28"/>
        </w:rPr>
      </w:pPr>
    </w:p>
    <w:p w14:paraId="3E4408BC" w14:textId="5C653D02" w:rsidR="00BB2241" w:rsidRP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.3. kad izņemtā manta ir iznīcināta vai realizēta;</w:t>
      </w:r>
    </w:p>
    <w:p w14:paraId="530FE85E" w14:textId="77777777" w:rsidR="00BB2241" w:rsidRPr="00BB2241" w:rsidRDefault="00BB2241" w:rsidP="00BB2241">
      <w:pPr>
        <w:spacing w:after="0" w:line="240" w:lineRule="auto"/>
        <w:contextualSpacing/>
        <w:jc w:val="both"/>
        <w:rPr>
          <w:rFonts w:ascii="Times New Roman" w:hAnsi="Times New Roman" w:cs="Times New Roman"/>
          <w:sz w:val="28"/>
          <w:szCs w:val="28"/>
        </w:rPr>
      </w:pPr>
    </w:p>
    <w:p w14:paraId="56ED5E63" w14:textId="32E2648C" w:rsidR="00BB2241" w:rsidRDefault="00AD731B" w:rsidP="00BB224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92</w:t>
      </w:r>
      <w:r w:rsidR="00BB2241" w:rsidRPr="00BB2241">
        <w:rPr>
          <w:rFonts w:ascii="Times New Roman" w:hAnsi="Times New Roman" w:cs="Times New Roman"/>
          <w:sz w:val="28"/>
          <w:szCs w:val="28"/>
        </w:rPr>
        <w:t>.4. kad lēmums administratīvā pārkāpuma lietā par izņemtās mantas vai dokumenta konfiskāciju ir stājies spēkā.</w:t>
      </w:r>
    </w:p>
    <w:p w14:paraId="4F4BFA0F" w14:textId="77777777" w:rsidR="00B461C0" w:rsidRDefault="00B461C0" w:rsidP="00DB582E">
      <w:pPr>
        <w:spacing w:after="0" w:line="240" w:lineRule="auto"/>
        <w:contextualSpacing/>
        <w:jc w:val="both"/>
        <w:rPr>
          <w:rFonts w:ascii="Times New Roman" w:hAnsi="Times New Roman" w:cs="Times New Roman"/>
          <w:sz w:val="28"/>
          <w:szCs w:val="28"/>
        </w:rPr>
      </w:pPr>
    </w:p>
    <w:p w14:paraId="52E54FFB" w14:textId="32381B23"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B628A">
        <w:rPr>
          <w:rFonts w:ascii="Times New Roman" w:hAnsi="Times New Roman" w:cs="Times New Roman"/>
          <w:sz w:val="28"/>
          <w:szCs w:val="28"/>
        </w:rPr>
        <w:t xml:space="preserve">. </w:t>
      </w:r>
      <w:r w:rsidR="00CA46EA" w:rsidRPr="00CA46EA">
        <w:rPr>
          <w:rFonts w:ascii="Times New Roman" w:hAnsi="Times New Roman" w:cs="Times New Roman"/>
          <w:sz w:val="28"/>
          <w:szCs w:val="28"/>
        </w:rPr>
        <w:t xml:space="preserve"> Izdevumu aprēķinā norāda šādu informāciju:</w:t>
      </w:r>
    </w:p>
    <w:p w14:paraId="423A40A7"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4FCF12CB" w14:textId="2D75E41C"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 xml:space="preserve">.1. </w:t>
      </w:r>
      <w:r w:rsidR="00A060F8">
        <w:rPr>
          <w:rFonts w:ascii="Times New Roman" w:hAnsi="Times New Roman" w:cs="Times New Roman"/>
          <w:sz w:val="28"/>
          <w:szCs w:val="28"/>
        </w:rPr>
        <w:t>iestādes</w:t>
      </w:r>
      <w:r w:rsidR="00A060F8" w:rsidRPr="00CA46EA">
        <w:rPr>
          <w:rFonts w:ascii="Times New Roman" w:hAnsi="Times New Roman" w:cs="Times New Roman"/>
          <w:sz w:val="28"/>
          <w:szCs w:val="28"/>
        </w:rPr>
        <w:t xml:space="preserve"> </w:t>
      </w:r>
      <w:r w:rsidR="00CA46EA" w:rsidRPr="00CA46EA">
        <w:rPr>
          <w:rFonts w:ascii="Times New Roman" w:hAnsi="Times New Roman" w:cs="Times New Roman"/>
          <w:sz w:val="28"/>
          <w:szCs w:val="28"/>
        </w:rPr>
        <w:t>nosaukumu, kas sagatavojusi izdevumu aprēķinu;</w:t>
      </w:r>
    </w:p>
    <w:p w14:paraId="5610E490"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611D5AF3" w14:textId="1EBCCA36"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.2. izdevumu aprēķina reģistrācijas numuru;</w:t>
      </w:r>
    </w:p>
    <w:p w14:paraId="3E371909"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62C8324D" w14:textId="4BA62A65"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.3. kontu, kurā ieskaitāmi izdevumi;</w:t>
      </w:r>
    </w:p>
    <w:p w14:paraId="353EB17B"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412B78AD" w14:textId="40B5480C"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.4. izdevumu priekšmetu;</w:t>
      </w:r>
    </w:p>
    <w:p w14:paraId="3BC15924"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0385A12F" w14:textId="0599C8A8"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93</w:t>
      </w:r>
      <w:r w:rsidR="00CA46EA" w:rsidRPr="00CA46EA">
        <w:rPr>
          <w:rFonts w:ascii="Times New Roman" w:hAnsi="Times New Roman" w:cs="Times New Roman"/>
          <w:sz w:val="28"/>
          <w:szCs w:val="28"/>
        </w:rPr>
        <w:t>.5. izdevumu apmēru;</w:t>
      </w:r>
    </w:p>
    <w:p w14:paraId="38853927"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69EE6608" w14:textId="77B395C4"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 xml:space="preserve">.6. </w:t>
      </w:r>
      <w:r w:rsidR="00A060F8">
        <w:rPr>
          <w:rFonts w:ascii="Times New Roman" w:hAnsi="Times New Roman" w:cs="Times New Roman"/>
          <w:sz w:val="28"/>
          <w:szCs w:val="28"/>
        </w:rPr>
        <w:t>iestādes</w:t>
      </w:r>
      <w:r w:rsidR="00A060F8" w:rsidRPr="00CA46EA">
        <w:rPr>
          <w:rFonts w:ascii="Times New Roman" w:hAnsi="Times New Roman" w:cs="Times New Roman"/>
          <w:sz w:val="28"/>
          <w:szCs w:val="28"/>
        </w:rPr>
        <w:t xml:space="preserve"> </w:t>
      </w:r>
      <w:r w:rsidR="00CA46EA" w:rsidRPr="00CA46EA">
        <w:rPr>
          <w:rFonts w:ascii="Times New Roman" w:hAnsi="Times New Roman" w:cs="Times New Roman"/>
          <w:sz w:val="28"/>
          <w:szCs w:val="28"/>
        </w:rPr>
        <w:t>amatpersonu, kura veikusi izdevumu aprēķinu;</w:t>
      </w:r>
    </w:p>
    <w:p w14:paraId="79CD2B14"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4EFA86DD" w14:textId="3F857E02" w:rsidR="00CA46EA" w:rsidRPr="00CA46EA" w:rsidRDefault="00AD731B" w:rsidP="00CA46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93</w:t>
      </w:r>
      <w:r w:rsidR="00CA46EA" w:rsidRPr="00CA46EA">
        <w:rPr>
          <w:rFonts w:ascii="Times New Roman" w:hAnsi="Times New Roman" w:cs="Times New Roman"/>
          <w:sz w:val="28"/>
          <w:szCs w:val="28"/>
        </w:rPr>
        <w:t>.7. izdevumu aprēķina sagatavošanas datumu;</w:t>
      </w:r>
    </w:p>
    <w:p w14:paraId="7C14BC00" w14:textId="77777777" w:rsidR="00CA46EA" w:rsidRPr="00CA46EA" w:rsidRDefault="00CA46EA" w:rsidP="00CA46EA">
      <w:pPr>
        <w:spacing w:after="0" w:line="240" w:lineRule="auto"/>
        <w:contextualSpacing/>
        <w:jc w:val="both"/>
        <w:rPr>
          <w:rFonts w:ascii="Times New Roman" w:hAnsi="Times New Roman" w:cs="Times New Roman"/>
          <w:sz w:val="28"/>
          <w:szCs w:val="28"/>
        </w:rPr>
      </w:pPr>
    </w:p>
    <w:p w14:paraId="00A8B8C2" w14:textId="555AF125" w:rsidR="00CB628A" w:rsidRDefault="00CB628A" w:rsidP="00DB582E">
      <w:pPr>
        <w:spacing w:after="0" w:line="240" w:lineRule="auto"/>
        <w:contextualSpacing/>
        <w:jc w:val="both"/>
        <w:rPr>
          <w:rFonts w:ascii="Times New Roman" w:hAnsi="Times New Roman" w:cs="Times New Roman"/>
          <w:sz w:val="28"/>
          <w:szCs w:val="28"/>
        </w:rPr>
      </w:pPr>
    </w:p>
    <w:p w14:paraId="34C2469B" w14:textId="7F3FEBAA" w:rsidR="00DB582E"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94</w:t>
      </w:r>
      <w:r w:rsidR="00DB582E" w:rsidRPr="00DB582E">
        <w:rPr>
          <w:rFonts w:ascii="Times New Roman" w:hAnsi="Times New Roman" w:cs="Times New Roman"/>
          <w:sz w:val="28"/>
          <w:szCs w:val="28"/>
        </w:rPr>
        <w:t xml:space="preserve">. Aģentūra 10 darbdienu laikā informē </w:t>
      </w:r>
      <w:r w:rsidR="00DB582E">
        <w:rPr>
          <w:rFonts w:ascii="Times New Roman" w:hAnsi="Times New Roman" w:cs="Times New Roman"/>
          <w:sz w:val="28"/>
          <w:szCs w:val="28"/>
        </w:rPr>
        <w:t>amatpersonu</w:t>
      </w:r>
      <w:r w:rsidR="00DB582E" w:rsidRPr="00DB582E">
        <w:rPr>
          <w:rFonts w:ascii="Times New Roman" w:hAnsi="Times New Roman" w:cs="Times New Roman"/>
          <w:sz w:val="28"/>
          <w:szCs w:val="28"/>
        </w:rPr>
        <w:t xml:space="preserve"> par nolēmuma par </w:t>
      </w:r>
      <w:r w:rsidR="00DB582E">
        <w:rPr>
          <w:rFonts w:ascii="Times New Roman" w:hAnsi="Times New Roman" w:cs="Times New Roman"/>
          <w:sz w:val="28"/>
          <w:szCs w:val="28"/>
        </w:rPr>
        <w:t>izņemtās mantas</w:t>
      </w:r>
      <w:r w:rsidR="007D74AD">
        <w:rPr>
          <w:rFonts w:ascii="Times New Roman" w:hAnsi="Times New Roman" w:cs="Times New Roman"/>
          <w:sz w:val="28"/>
          <w:szCs w:val="28"/>
        </w:rPr>
        <w:t xml:space="preserve"> vai</w:t>
      </w:r>
      <w:r w:rsidR="00DB582E">
        <w:rPr>
          <w:rFonts w:ascii="Times New Roman" w:hAnsi="Times New Roman" w:cs="Times New Roman"/>
          <w:sz w:val="28"/>
          <w:szCs w:val="28"/>
        </w:rPr>
        <w:t xml:space="preserve"> dokumenta</w:t>
      </w:r>
      <w:r w:rsidR="008128EB">
        <w:rPr>
          <w:rFonts w:ascii="Times New Roman" w:hAnsi="Times New Roman" w:cs="Times New Roman"/>
          <w:sz w:val="28"/>
          <w:szCs w:val="28"/>
        </w:rPr>
        <w:t xml:space="preserve"> atdošanu,</w:t>
      </w:r>
      <w:r w:rsidR="00DB582E" w:rsidRPr="00DB582E">
        <w:rPr>
          <w:rFonts w:ascii="Times New Roman" w:hAnsi="Times New Roman" w:cs="Times New Roman"/>
          <w:sz w:val="28"/>
          <w:szCs w:val="28"/>
        </w:rPr>
        <w:t xml:space="preserve"> </w:t>
      </w:r>
      <w:r w:rsidR="00DB582E">
        <w:rPr>
          <w:rFonts w:ascii="Times New Roman" w:hAnsi="Times New Roman" w:cs="Times New Roman"/>
          <w:sz w:val="28"/>
          <w:szCs w:val="28"/>
        </w:rPr>
        <w:t xml:space="preserve">iznīcināšanu vai </w:t>
      </w:r>
      <w:r w:rsidR="007D74AD">
        <w:rPr>
          <w:rFonts w:ascii="Times New Roman" w:hAnsi="Times New Roman" w:cs="Times New Roman"/>
          <w:sz w:val="28"/>
          <w:szCs w:val="28"/>
        </w:rPr>
        <w:t>realizāciju</w:t>
      </w:r>
      <w:r w:rsidR="007D74AD" w:rsidRPr="00DB582E">
        <w:rPr>
          <w:rFonts w:ascii="Times New Roman" w:hAnsi="Times New Roman" w:cs="Times New Roman"/>
          <w:sz w:val="28"/>
          <w:szCs w:val="28"/>
        </w:rPr>
        <w:t xml:space="preserve"> </w:t>
      </w:r>
      <w:r w:rsidR="00DB582E" w:rsidRPr="00DB582E">
        <w:rPr>
          <w:rFonts w:ascii="Times New Roman" w:hAnsi="Times New Roman" w:cs="Times New Roman"/>
          <w:sz w:val="28"/>
          <w:szCs w:val="28"/>
        </w:rPr>
        <w:t xml:space="preserve">izpildi un nosūta minēto faktu apliecinošu dokumentu, kā arī iesniedz aprēķinus par izdevumiem, kas saistīti ar </w:t>
      </w:r>
      <w:r w:rsidR="00DB582E">
        <w:rPr>
          <w:rFonts w:ascii="Times New Roman" w:hAnsi="Times New Roman" w:cs="Times New Roman"/>
          <w:sz w:val="28"/>
          <w:szCs w:val="28"/>
        </w:rPr>
        <w:t>izņemtās mantas un dokumenta nodošanu</w:t>
      </w:r>
      <w:r w:rsidR="00DB582E" w:rsidRPr="00DB582E">
        <w:rPr>
          <w:rFonts w:ascii="Times New Roman" w:hAnsi="Times New Roman" w:cs="Times New Roman"/>
          <w:sz w:val="28"/>
          <w:szCs w:val="28"/>
        </w:rPr>
        <w:t xml:space="preserve"> glabāšan</w:t>
      </w:r>
      <w:r w:rsidR="00DB582E">
        <w:rPr>
          <w:rFonts w:ascii="Times New Roman" w:hAnsi="Times New Roman" w:cs="Times New Roman"/>
          <w:sz w:val="28"/>
          <w:szCs w:val="28"/>
        </w:rPr>
        <w:t>ā</w:t>
      </w:r>
      <w:r w:rsidR="00DB582E" w:rsidRPr="00DB582E">
        <w:rPr>
          <w:rFonts w:ascii="Times New Roman" w:hAnsi="Times New Roman" w:cs="Times New Roman"/>
          <w:sz w:val="28"/>
          <w:szCs w:val="28"/>
        </w:rPr>
        <w:t xml:space="preserve">, </w:t>
      </w:r>
      <w:r w:rsidR="00DB582E">
        <w:rPr>
          <w:rFonts w:ascii="Times New Roman" w:hAnsi="Times New Roman" w:cs="Times New Roman"/>
          <w:sz w:val="28"/>
          <w:szCs w:val="28"/>
        </w:rPr>
        <w:t>glabāšanu</w:t>
      </w:r>
      <w:r w:rsidR="00DB582E" w:rsidRPr="00DB582E">
        <w:rPr>
          <w:rFonts w:ascii="Times New Roman" w:hAnsi="Times New Roman" w:cs="Times New Roman"/>
          <w:sz w:val="28"/>
          <w:szCs w:val="28"/>
        </w:rPr>
        <w:t xml:space="preserve">, </w:t>
      </w:r>
      <w:r w:rsidR="00DB582E">
        <w:rPr>
          <w:rFonts w:ascii="Times New Roman" w:hAnsi="Times New Roman" w:cs="Times New Roman"/>
          <w:sz w:val="28"/>
          <w:szCs w:val="28"/>
        </w:rPr>
        <w:t>iznīcināšanu</w:t>
      </w:r>
      <w:r w:rsidR="00DB582E" w:rsidRPr="00DB582E">
        <w:rPr>
          <w:rFonts w:ascii="Times New Roman" w:hAnsi="Times New Roman" w:cs="Times New Roman"/>
          <w:sz w:val="28"/>
          <w:szCs w:val="28"/>
        </w:rPr>
        <w:t xml:space="preserve"> vai </w:t>
      </w:r>
      <w:r w:rsidR="00DB582E">
        <w:rPr>
          <w:rFonts w:ascii="Times New Roman" w:hAnsi="Times New Roman" w:cs="Times New Roman"/>
          <w:sz w:val="28"/>
          <w:szCs w:val="28"/>
        </w:rPr>
        <w:t>realizāciju</w:t>
      </w:r>
      <w:r w:rsidR="00DB582E" w:rsidRPr="00DB582E">
        <w:rPr>
          <w:rFonts w:ascii="Times New Roman" w:hAnsi="Times New Roman" w:cs="Times New Roman"/>
          <w:sz w:val="28"/>
          <w:szCs w:val="28"/>
        </w:rPr>
        <w:t>, lai minētos izdevumus iekļautu procesuālajos izdevumos.</w:t>
      </w:r>
    </w:p>
    <w:p w14:paraId="1C1B88AB" w14:textId="77777777" w:rsidR="00DB582E" w:rsidRPr="00DB582E" w:rsidRDefault="00DB582E" w:rsidP="00DB582E">
      <w:pPr>
        <w:spacing w:after="0" w:line="240" w:lineRule="auto"/>
        <w:contextualSpacing/>
        <w:jc w:val="both"/>
        <w:rPr>
          <w:rFonts w:ascii="Times New Roman" w:hAnsi="Times New Roman" w:cs="Times New Roman"/>
          <w:sz w:val="28"/>
          <w:szCs w:val="28"/>
        </w:rPr>
      </w:pPr>
    </w:p>
    <w:p w14:paraId="6756D239" w14:textId="5240C9E6" w:rsidR="00961FAB" w:rsidRDefault="00AD731B" w:rsidP="00DB58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95</w:t>
      </w:r>
      <w:r w:rsidR="00DB582E" w:rsidRPr="00DB582E">
        <w:rPr>
          <w:rFonts w:ascii="Times New Roman" w:hAnsi="Times New Roman" w:cs="Times New Roman"/>
          <w:sz w:val="28"/>
          <w:szCs w:val="28"/>
        </w:rPr>
        <w:t xml:space="preserve">. Ja aģentūra saņēmusi </w:t>
      </w:r>
      <w:r w:rsidR="00DB582E">
        <w:rPr>
          <w:rFonts w:ascii="Times New Roman" w:hAnsi="Times New Roman" w:cs="Times New Roman"/>
          <w:sz w:val="28"/>
          <w:szCs w:val="28"/>
        </w:rPr>
        <w:t>amatpersonas</w:t>
      </w:r>
      <w:r w:rsidR="00DB582E" w:rsidRPr="00DB582E">
        <w:rPr>
          <w:rFonts w:ascii="Times New Roman" w:hAnsi="Times New Roman" w:cs="Times New Roman"/>
          <w:sz w:val="28"/>
          <w:szCs w:val="28"/>
        </w:rPr>
        <w:t xml:space="preserve"> pieprasījumu sniegt informāciju par izdevumiem, kas saistīti ar </w:t>
      </w:r>
      <w:r w:rsidR="00DB582E">
        <w:rPr>
          <w:rFonts w:ascii="Times New Roman" w:hAnsi="Times New Roman" w:cs="Times New Roman"/>
          <w:sz w:val="28"/>
          <w:szCs w:val="28"/>
        </w:rPr>
        <w:t>izņemtās mantas nodošanu glabāšanā,</w:t>
      </w:r>
      <w:r w:rsidR="00DB582E" w:rsidRPr="00DB582E">
        <w:rPr>
          <w:rFonts w:ascii="Times New Roman" w:hAnsi="Times New Roman" w:cs="Times New Roman"/>
          <w:sz w:val="28"/>
          <w:szCs w:val="28"/>
        </w:rPr>
        <w:t xml:space="preserve"> glabāšanu, iznīcināšanu</w:t>
      </w:r>
      <w:r w:rsidR="00DB582E">
        <w:rPr>
          <w:rFonts w:ascii="Times New Roman" w:hAnsi="Times New Roman" w:cs="Times New Roman"/>
          <w:sz w:val="28"/>
          <w:szCs w:val="28"/>
        </w:rPr>
        <w:t xml:space="preserve"> vai </w:t>
      </w:r>
      <w:r w:rsidR="00DB582E" w:rsidRPr="00DB582E">
        <w:rPr>
          <w:rFonts w:ascii="Times New Roman" w:hAnsi="Times New Roman" w:cs="Times New Roman"/>
          <w:sz w:val="28"/>
          <w:szCs w:val="28"/>
        </w:rPr>
        <w:t>realizāciju</w:t>
      </w:r>
      <w:r w:rsidR="00DB582E">
        <w:rPr>
          <w:rFonts w:ascii="Times New Roman" w:hAnsi="Times New Roman" w:cs="Times New Roman"/>
          <w:sz w:val="28"/>
          <w:szCs w:val="28"/>
        </w:rPr>
        <w:t>,</w:t>
      </w:r>
      <w:r w:rsidR="00DB582E" w:rsidRPr="00DB582E">
        <w:rPr>
          <w:rFonts w:ascii="Times New Roman" w:hAnsi="Times New Roman" w:cs="Times New Roman"/>
          <w:sz w:val="28"/>
          <w:szCs w:val="28"/>
        </w:rPr>
        <w:t xml:space="preserve"> lai minētos izdevumus iekļautu procesuālajos izdevumos, aģentūra nekavējoties, bet ne vēlāk kā </w:t>
      </w:r>
      <w:r w:rsidR="00A060F8">
        <w:rPr>
          <w:rFonts w:ascii="Times New Roman" w:hAnsi="Times New Roman" w:cs="Times New Roman"/>
          <w:sz w:val="28"/>
          <w:szCs w:val="28"/>
        </w:rPr>
        <w:t>trīs</w:t>
      </w:r>
      <w:r w:rsidR="00DB582E" w:rsidRPr="00DB582E">
        <w:rPr>
          <w:rFonts w:ascii="Times New Roman" w:hAnsi="Times New Roman" w:cs="Times New Roman"/>
          <w:sz w:val="28"/>
          <w:szCs w:val="28"/>
        </w:rPr>
        <w:t xml:space="preserve"> darbdienu laikā pēc minētā pieprasījuma saņemšanas sagatavo attiecīgo informāciju un nosūta to </w:t>
      </w:r>
      <w:r w:rsidR="00801CBE">
        <w:rPr>
          <w:rFonts w:ascii="Times New Roman" w:hAnsi="Times New Roman" w:cs="Times New Roman"/>
          <w:sz w:val="28"/>
          <w:szCs w:val="28"/>
        </w:rPr>
        <w:t>amatpersonai</w:t>
      </w:r>
      <w:r w:rsidR="00DB582E" w:rsidRPr="00DB582E">
        <w:rPr>
          <w:rFonts w:ascii="Times New Roman" w:hAnsi="Times New Roman" w:cs="Times New Roman"/>
          <w:sz w:val="28"/>
          <w:szCs w:val="28"/>
        </w:rPr>
        <w:t>.</w:t>
      </w:r>
    </w:p>
    <w:p w14:paraId="506759C2" w14:textId="77777777" w:rsidR="00EF48E2" w:rsidRDefault="00EF48E2" w:rsidP="00DB582E">
      <w:pPr>
        <w:spacing w:after="0" w:line="240" w:lineRule="auto"/>
        <w:contextualSpacing/>
        <w:jc w:val="both"/>
        <w:rPr>
          <w:rFonts w:ascii="Times New Roman" w:hAnsi="Times New Roman" w:cs="Times New Roman"/>
          <w:sz w:val="28"/>
          <w:szCs w:val="28"/>
        </w:rPr>
      </w:pPr>
    </w:p>
    <w:p w14:paraId="0CA5B7FD" w14:textId="44E49F4A" w:rsidR="001B7D3A" w:rsidRDefault="001B7D3A" w:rsidP="00BC5DE8">
      <w:pPr>
        <w:spacing w:after="0" w:line="240" w:lineRule="auto"/>
        <w:contextualSpacing/>
        <w:jc w:val="center"/>
        <w:rPr>
          <w:rFonts w:ascii="Times New Roman" w:hAnsi="Times New Roman" w:cs="Times New Roman"/>
          <w:b/>
          <w:sz w:val="28"/>
          <w:szCs w:val="28"/>
        </w:rPr>
      </w:pPr>
      <w:r w:rsidRPr="001B7D3A">
        <w:rPr>
          <w:rFonts w:ascii="Times New Roman" w:hAnsi="Times New Roman" w:cs="Times New Roman"/>
          <w:b/>
          <w:sz w:val="28"/>
          <w:szCs w:val="28"/>
        </w:rPr>
        <w:t xml:space="preserve">VIII. </w:t>
      </w:r>
      <w:r w:rsidR="00455E80" w:rsidRPr="001B7D3A">
        <w:rPr>
          <w:rFonts w:ascii="Times New Roman" w:hAnsi="Times New Roman" w:cs="Times New Roman"/>
          <w:b/>
          <w:sz w:val="28"/>
          <w:szCs w:val="28"/>
        </w:rPr>
        <w:t>Noslēgum</w:t>
      </w:r>
      <w:r w:rsidR="00455E80">
        <w:rPr>
          <w:rFonts w:ascii="Times New Roman" w:hAnsi="Times New Roman" w:cs="Times New Roman"/>
          <w:b/>
          <w:sz w:val="28"/>
          <w:szCs w:val="28"/>
        </w:rPr>
        <w:t xml:space="preserve">a </w:t>
      </w:r>
      <w:r w:rsidR="00455E80" w:rsidRPr="001B7D3A">
        <w:rPr>
          <w:rFonts w:ascii="Times New Roman" w:hAnsi="Times New Roman" w:cs="Times New Roman"/>
          <w:b/>
          <w:sz w:val="28"/>
          <w:szCs w:val="28"/>
        </w:rPr>
        <w:t>jautājum</w:t>
      </w:r>
      <w:r w:rsidR="00455E80">
        <w:rPr>
          <w:rFonts w:ascii="Times New Roman" w:hAnsi="Times New Roman" w:cs="Times New Roman"/>
          <w:b/>
          <w:sz w:val="28"/>
          <w:szCs w:val="28"/>
        </w:rPr>
        <w:t>i</w:t>
      </w:r>
    </w:p>
    <w:p w14:paraId="4C900AD3" w14:textId="77777777" w:rsidR="001B7D3A" w:rsidRDefault="001B7D3A" w:rsidP="001B7D3A">
      <w:pPr>
        <w:spacing w:after="0" w:line="240" w:lineRule="auto"/>
        <w:contextualSpacing/>
        <w:jc w:val="center"/>
        <w:rPr>
          <w:rFonts w:ascii="Times New Roman" w:hAnsi="Times New Roman" w:cs="Times New Roman"/>
          <w:b/>
          <w:sz w:val="28"/>
          <w:szCs w:val="28"/>
        </w:rPr>
      </w:pPr>
    </w:p>
    <w:p w14:paraId="7ED24AEE" w14:textId="11BFBF0A" w:rsidR="00455E80" w:rsidRDefault="00AD731B" w:rsidP="001B7D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96</w:t>
      </w:r>
      <w:r w:rsidR="001B7D3A">
        <w:rPr>
          <w:rFonts w:ascii="Times New Roman" w:hAnsi="Times New Roman" w:cs="Times New Roman"/>
          <w:sz w:val="28"/>
          <w:szCs w:val="28"/>
        </w:rPr>
        <w:t xml:space="preserve">. </w:t>
      </w:r>
      <w:r w:rsidR="00455E80">
        <w:rPr>
          <w:rFonts w:ascii="Times New Roman" w:hAnsi="Times New Roman" w:cs="Times New Roman"/>
          <w:sz w:val="28"/>
          <w:szCs w:val="28"/>
        </w:rPr>
        <w:t>Š</w:t>
      </w:r>
      <w:r w:rsidR="00405624">
        <w:rPr>
          <w:rFonts w:ascii="Times New Roman" w:hAnsi="Times New Roman" w:cs="Times New Roman"/>
          <w:sz w:val="28"/>
          <w:szCs w:val="28"/>
        </w:rPr>
        <w:t xml:space="preserve">ajos </w:t>
      </w:r>
      <w:r w:rsidR="00455E80">
        <w:rPr>
          <w:rFonts w:ascii="Times New Roman" w:hAnsi="Times New Roman" w:cs="Times New Roman"/>
          <w:sz w:val="28"/>
          <w:szCs w:val="28"/>
        </w:rPr>
        <w:t>noteikum</w:t>
      </w:r>
      <w:r w:rsidR="00405624">
        <w:rPr>
          <w:rFonts w:ascii="Times New Roman" w:hAnsi="Times New Roman" w:cs="Times New Roman"/>
          <w:sz w:val="28"/>
          <w:szCs w:val="28"/>
        </w:rPr>
        <w:t xml:space="preserve">os </w:t>
      </w:r>
      <w:r w:rsidR="007C580D">
        <w:rPr>
          <w:rFonts w:ascii="Times New Roman" w:hAnsi="Times New Roman" w:cs="Times New Roman"/>
          <w:sz w:val="28"/>
          <w:szCs w:val="28"/>
        </w:rPr>
        <w:t xml:space="preserve">minētās prasības par informācijas ievietošanu Informācijas sistēmā </w:t>
      </w:r>
      <w:r w:rsidR="00BD44C2">
        <w:rPr>
          <w:rFonts w:ascii="Times New Roman" w:hAnsi="Times New Roman" w:cs="Times New Roman"/>
          <w:sz w:val="28"/>
          <w:szCs w:val="28"/>
        </w:rPr>
        <w:t>tiek nodrošinātas ar 2021.</w:t>
      </w:r>
      <w:r w:rsidR="00A461C4">
        <w:rPr>
          <w:rFonts w:ascii="Times New Roman" w:hAnsi="Times New Roman" w:cs="Times New Roman"/>
          <w:sz w:val="28"/>
          <w:szCs w:val="28"/>
        </w:rPr>
        <w:t xml:space="preserve"> </w:t>
      </w:r>
      <w:r w:rsidR="00BD44C2">
        <w:rPr>
          <w:rFonts w:ascii="Times New Roman" w:hAnsi="Times New Roman" w:cs="Times New Roman"/>
          <w:sz w:val="28"/>
          <w:szCs w:val="28"/>
        </w:rPr>
        <w:t>gada 1.</w:t>
      </w:r>
      <w:r w:rsidR="00A461C4">
        <w:rPr>
          <w:rFonts w:ascii="Times New Roman" w:hAnsi="Times New Roman" w:cs="Times New Roman"/>
          <w:sz w:val="28"/>
          <w:szCs w:val="28"/>
        </w:rPr>
        <w:t xml:space="preserve"> </w:t>
      </w:r>
      <w:r w:rsidR="00BD44C2">
        <w:rPr>
          <w:rFonts w:ascii="Times New Roman" w:hAnsi="Times New Roman" w:cs="Times New Roman"/>
          <w:sz w:val="28"/>
          <w:szCs w:val="28"/>
        </w:rPr>
        <w:t>janvāri.</w:t>
      </w:r>
    </w:p>
    <w:p w14:paraId="3BFCA7E4" w14:textId="77777777" w:rsidR="00455E80" w:rsidRDefault="00455E80" w:rsidP="001B7D3A">
      <w:pPr>
        <w:spacing w:after="0" w:line="240" w:lineRule="auto"/>
        <w:contextualSpacing/>
        <w:jc w:val="both"/>
        <w:rPr>
          <w:rFonts w:ascii="Times New Roman" w:hAnsi="Times New Roman" w:cs="Times New Roman"/>
          <w:sz w:val="28"/>
          <w:szCs w:val="28"/>
        </w:rPr>
      </w:pPr>
    </w:p>
    <w:p w14:paraId="4CFC170B" w14:textId="4FBF4503" w:rsidR="001B7D3A" w:rsidRDefault="00AD731B" w:rsidP="001B7D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97. </w:t>
      </w:r>
      <w:r w:rsidR="00E028D5">
        <w:rPr>
          <w:rFonts w:ascii="Times New Roman" w:hAnsi="Times New Roman" w:cs="Times New Roman"/>
          <w:sz w:val="28"/>
          <w:szCs w:val="28"/>
        </w:rPr>
        <w:t xml:space="preserve">Noteikumi stājas spēkā </w:t>
      </w:r>
      <w:r w:rsidR="00852F37">
        <w:rPr>
          <w:rFonts w:ascii="Times New Roman" w:hAnsi="Times New Roman" w:cs="Times New Roman"/>
          <w:sz w:val="28"/>
          <w:szCs w:val="28"/>
        </w:rPr>
        <w:t>vienlaikus ar Administratīvās atbildības likumu.</w:t>
      </w:r>
    </w:p>
    <w:p w14:paraId="7E0CEB64" w14:textId="77777777" w:rsidR="001B7D3A" w:rsidRPr="001B7D3A" w:rsidRDefault="001B7D3A" w:rsidP="001B7D3A">
      <w:pPr>
        <w:spacing w:after="0" w:line="240" w:lineRule="auto"/>
        <w:contextualSpacing/>
        <w:jc w:val="both"/>
        <w:rPr>
          <w:rFonts w:ascii="Times New Roman" w:hAnsi="Times New Roman" w:cs="Times New Roman"/>
          <w:sz w:val="28"/>
          <w:szCs w:val="28"/>
        </w:rPr>
      </w:pPr>
    </w:p>
    <w:p w14:paraId="50AF58D5" w14:textId="77777777" w:rsidR="00C47FEA" w:rsidRPr="00C47FEA" w:rsidRDefault="00C47FEA" w:rsidP="00C47FEA">
      <w:pPr>
        <w:spacing w:after="0" w:line="240" w:lineRule="auto"/>
        <w:contextualSpacing/>
        <w:jc w:val="both"/>
        <w:rPr>
          <w:rFonts w:ascii="Times New Roman" w:hAnsi="Times New Roman" w:cs="Times New Roman"/>
          <w:sz w:val="28"/>
          <w:szCs w:val="28"/>
        </w:rPr>
      </w:pPr>
    </w:p>
    <w:p w14:paraId="71EFC6CE" w14:textId="77777777" w:rsidR="00063523" w:rsidRDefault="00063523" w:rsidP="00A4701F">
      <w:pPr>
        <w:spacing w:after="0" w:line="240" w:lineRule="auto"/>
        <w:contextualSpacing/>
        <w:jc w:val="both"/>
        <w:rPr>
          <w:rFonts w:ascii="Times New Roman" w:hAnsi="Times New Roman" w:cs="Times New Roman"/>
          <w:sz w:val="28"/>
          <w:szCs w:val="28"/>
        </w:rPr>
      </w:pPr>
    </w:p>
    <w:p w14:paraId="16AACE77" w14:textId="59F0EB4B" w:rsidR="00B8660B" w:rsidRDefault="0023759F"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Ministru prezidents</w:t>
      </w:r>
      <w:r w:rsidR="00B8660B">
        <w:rPr>
          <w:rFonts w:ascii="Times New Roman" w:hAnsi="Times New Roman" w:cs="Times New Roman"/>
          <w:sz w:val="28"/>
          <w:szCs w:val="28"/>
        </w:rPr>
        <w:tab/>
      </w:r>
      <w:r w:rsidR="00B8660B">
        <w:rPr>
          <w:rFonts w:ascii="Times New Roman" w:hAnsi="Times New Roman" w:cs="Times New Roman"/>
          <w:sz w:val="28"/>
          <w:szCs w:val="28"/>
        </w:rPr>
        <w:tab/>
      </w:r>
      <w:r w:rsidR="00B8660B">
        <w:rPr>
          <w:rFonts w:ascii="Times New Roman" w:hAnsi="Times New Roman" w:cs="Times New Roman"/>
          <w:sz w:val="28"/>
          <w:szCs w:val="28"/>
        </w:rPr>
        <w:tab/>
      </w:r>
      <w:r w:rsidR="00B8660B">
        <w:rPr>
          <w:rFonts w:ascii="Times New Roman" w:hAnsi="Times New Roman" w:cs="Times New Roman"/>
          <w:sz w:val="28"/>
          <w:szCs w:val="28"/>
        </w:rPr>
        <w:tab/>
      </w:r>
      <w:r w:rsidR="00B8660B">
        <w:rPr>
          <w:rFonts w:ascii="Times New Roman" w:hAnsi="Times New Roman" w:cs="Times New Roman"/>
          <w:sz w:val="28"/>
          <w:szCs w:val="28"/>
        </w:rPr>
        <w:tab/>
      </w:r>
      <w:r w:rsidR="00B8660B">
        <w:rPr>
          <w:rFonts w:ascii="Times New Roman" w:hAnsi="Times New Roman" w:cs="Times New Roman"/>
          <w:sz w:val="28"/>
          <w:szCs w:val="28"/>
        </w:rPr>
        <w:tab/>
      </w:r>
      <w:r w:rsidR="009D40B9">
        <w:rPr>
          <w:rFonts w:ascii="Times New Roman" w:hAnsi="Times New Roman" w:cs="Times New Roman"/>
          <w:sz w:val="28"/>
          <w:szCs w:val="28"/>
        </w:rPr>
        <w:t xml:space="preserve">    </w:t>
      </w:r>
      <w:r w:rsidR="009D40B9" w:rsidRPr="009D40B9">
        <w:rPr>
          <w:rFonts w:ascii="Times New Roman" w:hAnsi="Times New Roman" w:cs="Times New Roman"/>
          <w:sz w:val="28"/>
          <w:szCs w:val="28"/>
        </w:rPr>
        <w:t>Arturs Krišjānis Kariņš</w:t>
      </w:r>
    </w:p>
    <w:p w14:paraId="31BF6800" w14:textId="77777777" w:rsidR="00D11C56" w:rsidRDefault="00D11C56" w:rsidP="00A4701F">
      <w:pPr>
        <w:spacing w:after="0" w:line="240" w:lineRule="auto"/>
        <w:contextualSpacing/>
        <w:jc w:val="both"/>
        <w:rPr>
          <w:rFonts w:ascii="Times New Roman" w:hAnsi="Times New Roman" w:cs="Times New Roman"/>
          <w:sz w:val="28"/>
          <w:szCs w:val="28"/>
        </w:rPr>
      </w:pPr>
    </w:p>
    <w:p w14:paraId="17058764" w14:textId="77777777" w:rsidR="00063523" w:rsidRDefault="00063523" w:rsidP="00A4701F">
      <w:pPr>
        <w:spacing w:after="0" w:line="240" w:lineRule="auto"/>
        <w:contextualSpacing/>
        <w:jc w:val="both"/>
        <w:rPr>
          <w:rFonts w:ascii="Times New Roman" w:hAnsi="Times New Roman" w:cs="Times New Roman"/>
          <w:sz w:val="28"/>
          <w:szCs w:val="28"/>
        </w:rPr>
      </w:pPr>
    </w:p>
    <w:p w14:paraId="4A27D46E" w14:textId="308BEA0F" w:rsidR="00B8660B" w:rsidRDefault="0023759F" w:rsidP="00A470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89447C">
        <w:rPr>
          <w:rFonts w:ascii="Times New Roman" w:hAnsi="Times New Roman" w:cs="Times New Roman"/>
          <w:sz w:val="28"/>
          <w:szCs w:val="28"/>
        </w:rPr>
        <w:tab/>
      </w:r>
      <w:r w:rsidR="009D40B9">
        <w:rPr>
          <w:rFonts w:ascii="Times New Roman" w:hAnsi="Times New Roman" w:cs="Times New Roman"/>
          <w:sz w:val="28"/>
          <w:szCs w:val="28"/>
        </w:rPr>
        <w:t xml:space="preserve">       </w:t>
      </w:r>
      <w:r w:rsidR="009D40B9" w:rsidRPr="009D40B9">
        <w:rPr>
          <w:rFonts w:ascii="Times New Roman" w:hAnsi="Times New Roman" w:cs="Times New Roman"/>
          <w:sz w:val="28"/>
          <w:szCs w:val="28"/>
        </w:rPr>
        <w:t>Sandis Ģirģens</w:t>
      </w:r>
    </w:p>
    <w:p w14:paraId="750D5647" w14:textId="77777777" w:rsidR="00B8660B" w:rsidRDefault="00B8660B" w:rsidP="00A4701F">
      <w:pPr>
        <w:spacing w:after="0" w:line="240" w:lineRule="auto"/>
        <w:jc w:val="both"/>
        <w:rPr>
          <w:rFonts w:ascii="Times New Roman" w:hAnsi="Times New Roman" w:cs="Times New Roman"/>
          <w:sz w:val="28"/>
          <w:szCs w:val="28"/>
        </w:rPr>
      </w:pPr>
    </w:p>
    <w:p w14:paraId="1BB3C53A" w14:textId="77777777" w:rsidR="0041083B" w:rsidRDefault="0041083B" w:rsidP="00A4701F">
      <w:pPr>
        <w:spacing w:after="0" w:line="240" w:lineRule="auto"/>
        <w:jc w:val="both"/>
        <w:rPr>
          <w:rFonts w:ascii="Times New Roman" w:hAnsi="Times New Roman" w:cs="Times New Roman"/>
          <w:sz w:val="20"/>
          <w:szCs w:val="20"/>
        </w:rPr>
      </w:pPr>
    </w:p>
    <w:p w14:paraId="02E7ACF0" w14:textId="77777777" w:rsidR="00134043" w:rsidRDefault="00134043" w:rsidP="00BE2636">
      <w:pPr>
        <w:spacing w:after="0" w:line="240" w:lineRule="auto"/>
        <w:jc w:val="both"/>
        <w:rPr>
          <w:rFonts w:ascii="Times New Roman" w:hAnsi="Times New Roman" w:cs="Times New Roman"/>
          <w:sz w:val="20"/>
          <w:szCs w:val="20"/>
        </w:rPr>
      </w:pPr>
    </w:p>
    <w:p w14:paraId="5DFF8492" w14:textId="05B71176" w:rsidR="00E37D42" w:rsidRDefault="00E37D42" w:rsidP="00A47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HH:mm"  \* MERGEFORMAT </w:instrText>
      </w:r>
      <w:r>
        <w:rPr>
          <w:rFonts w:ascii="Times New Roman" w:hAnsi="Times New Roman" w:cs="Times New Roman"/>
          <w:sz w:val="20"/>
          <w:szCs w:val="20"/>
        </w:rPr>
        <w:fldChar w:fldCharType="separate"/>
      </w:r>
      <w:r w:rsidR="00CE6931">
        <w:rPr>
          <w:rFonts w:ascii="Times New Roman" w:hAnsi="Times New Roman" w:cs="Times New Roman"/>
          <w:noProof/>
          <w:sz w:val="20"/>
          <w:szCs w:val="20"/>
        </w:rPr>
        <w:t>12.08.2019 08:37</w:t>
      </w:r>
      <w:r>
        <w:rPr>
          <w:rFonts w:ascii="Times New Roman" w:hAnsi="Times New Roman" w:cs="Times New Roman"/>
          <w:sz w:val="20"/>
          <w:szCs w:val="20"/>
        </w:rPr>
        <w:fldChar w:fldCharType="end"/>
      </w:r>
    </w:p>
    <w:p w14:paraId="4D0AE646" w14:textId="787EA160" w:rsidR="00E37D42" w:rsidRDefault="00E37D42" w:rsidP="00A47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47</w:t>
      </w:r>
      <w:r w:rsidR="00CE6931">
        <w:rPr>
          <w:rFonts w:ascii="Times New Roman" w:hAnsi="Times New Roman" w:cs="Times New Roman"/>
          <w:noProof/>
          <w:sz w:val="20"/>
          <w:szCs w:val="20"/>
        </w:rPr>
        <w:t>10</w:t>
      </w:r>
      <w:bookmarkStart w:id="0" w:name="_GoBack"/>
      <w:bookmarkEnd w:id="0"/>
      <w:r>
        <w:rPr>
          <w:rFonts w:ascii="Times New Roman" w:hAnsi="Times New Roman" w:cs="Times New Roman"/>
          <w:sz w:val="20"/>
          <w:szCs w:val="20"/>
        </w:rPr>
        <w:fldChar w:fldCharType="end"/>
      </w:r>
    </w:p>
    <w:p w14:paraId="3447D962" w14:textId="72CA1169" w:rsidR="00B8660B" w:rsidRPr="00861E25" w:rsidRDefault="00B83AB8" w:rsidP="00A47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Raivis Mālijs, 67218654</w:t>
      </w:r>
    </w:p>
    <w:p w14:paraId="73411B3A" w14:textId="32B27253" w:rsidR="00843268" w:rsidRDefault="00CE6931" w:rsidP="00A4701F">
      <w:pPr>
        <w:spacing w:after="0" w:line="240" w:lineRule="auto"/>
        <w:jc w:val="both"/>
        <w:rPr>
          <w:rFonts w:ascii="Times New Roman" w:hAnsi="Times New Roman" w:cs="Times New Roman"/>
          <w:sz w:val="20"/>
          <w:szCs w:val="20"/>
        </w:rPr>
      </w:pPr>
      <w:hyperlink r:id="rId8" w:history="1">
        <w:r w:rsidR="00843268" w:rsidRPr="00D07EF3">
          <w:rPr>
            <w:rStyle w:val="Hyperlink"/>
            <w:rFonts w:ascii="Times New Roman" w:hAnsi="Times New Roman" w:cs="Times New Roman"/>
            <w:sz w:val="20"/>
            <w:szCs w:val="20"/>
          </w:rPr>
          <w:t>Raivis.malijs@agentura.iem.gov.lv</w:t>
        </w:r>
      </w:hyperlink>
    </w:p>
    <w:p w14:paraId="4C326120" w14:textId="43C4E3F6" w:rsidR="00843268" w:rsidRDefault="00843268" w:rsidP="00A4701F">
      <w:pPr>
        <w:spacing w:after="0" w:line="240" w:lineRule="auto"/>
        <w:jc w:val="both"/>
        <w:rPr>
          <w:rFonts w:ascii="Times New Roman" w:hAnsi="Times New Roman" w:cs="Times New Roman"/>
          <w:sz w:val="20"/>
          <w:szCs w:val="20"/>
        </w:rPr>
      </w:pPr>
    </w:p>
    <w:p w14:paraId="736A3E50" w14:textId="5A3FF287" w:rsidR="00843268" w:rsidRDefault="00843268" w:rsidP="00A470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Mārtiņš Rāzna</w:t>
      </w:r>
      <w:r w:rsidR="00E87DEE">
        <w:rPr>
          <w:rFonts w:ascii="Times New Roman" w:hAnsi="Times New Roman" w:cs="Times New Roman"/>
          <w:sz w:val="20"/>
          <w:szCs w:val="20"/>
        </w:rPr>
        <w:t>,</w:t>
      </w:r>
      <w:r>
        <w:rPr>
          <w:rFonts w:ascii="Times New Roman" w:hAnsi="Times New Roman" w:cs="Times New Roman"/>
          <w:sz w:val="20"/>
          <w:szCs w:val="20"/>
        </w:rPr>
        <w:t xml:space="preserve"> 29454798</w:t>
      </w:r>
    </w:p>
    <w:p w14:paraId="4B859135" w14:textId="750A4F7D" w:rsidR="00843268" w:rsidRPr="00C32A1C" w:rsidRDefault="00CE6931" w:rsidP="00A4701F">
      <w:pPr>
        <w:spacing w:after="0" w:line="240" w:lineRule="auto"/>
        <w:jc w:val="both"/>
        <w:rPr>
          <w:rFonts w:ascii="Times New Roman" w:hAnsi="Times New Roman" w:cs="Times New Roman"/>
          <w:sz w:val="20"/>
          <w:szCs w:val="20"/>
        </w:rPr>
      </w:pPr>
      <w:hyperlink r:id="rId9" w:history="1">
        <w:r w:rsidR="00E87DEE" w:rsidRPr="00581855">
          <w:rPr>
            <w:rStyle w:val="Hyperlink"/>
            <w:rFonts w:ascii="Times New Roman" w:hAnsi="Times New Roman" w:cs="Times New Roman"/>
            <w:sz w:val="20"/>
            <w:szCs w:val="20"/>
          </w:rPr>
          <w:t>Martins.razna@agentura.iem.gov.lv</w:t>
        </w:r>
      </w:hyperlink>
      <w:r w:rsidR="00E87DEE">
        <w:rPr>
          <w:rFonts w:ascii="Times New Roman" w:hAnsi="Times New Roman" w:cs="Times New Roman"/>
          <w:sz w:val="20"/>
          <w:szCs w:val="20"/>
        </w:rPr>
        <w:t xml:space="preserve"> </w:t>
      </w:r>
    </w:p>
    <w:sectPr w:rsidR="00843268" w:rsidRPr="00C32A1C" w:rsidSect="009E1DDA">
      <w:headerReference w:type="default" r:id="rId10"/>
      <w:footerReference w:type="default" r:id="rId11"/>
      <w:footerReference w:type="first" r:id="rId12"/>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8A67" w14:textId="77777777" w:rsidR="00244BED" w:rsidRDefault="00244BED" w:rsidP="00B8660B">
      <w:pPr>
        <w:spacing w:after="0" w:line="240" w:lineRule="auto"/>
      </w:pPr>
      <w:r>
        <w:separator/>
      </w:r>
    </w:p>
  </w:endnote>
  <w:endnote w:type="continuationSeparator" w:id="0">
    <w:p w14:paraId="18E6CEC2" w14:textId="77777777" w:rsidR="00244BED" w:rsidRDefault="00244BED" w:rsidP="00B8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FE06" w14:textId="5ACCEAE7" w:rsidR="00C0241A" w:rsidRPr="00D53762" w:rsidRDefault="00E87DEE" w:rsidP="00D5376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529CC">
      <w:rPr>
        <w:rFonts w:ascii="Times New Roman" w:hAnsi="Times New Roman" w:cs="Times New Roman"/>
        <w:noProof/>
        <w:sz w:val="20"/>
        <w:szCs w:val="20"/>
      </w:rPr>
      <w:t>IEMNot_120819_AAL</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D53762" w:rsidRPr="00B8660B">
      <w:rPr>
        <w:rFonts w:ascii="Times New Roman" w:hAnsi="Times New Roman" w:cs="Times New Roman"/>
        <w:sz w:val="20"/>
        <w:szCs w:val="20"/>
      </w:rPr>
      <w:t>Noteikumi par rīcību ar administratīvo pārkāpumu lietās izņemto mantu un dokumentiem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1FC4" w14:textId="33915003" w:rsidR="00C0241A" w:rsidRDefault="00E87DE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529CC">
      <w:rPr>
        <w:rFonts w:ascii="Times New Roman" w:hAnsi="Times New Roman" w:cs="Times New Roman"/>
        <w:noProof/>
        <w:sz w:val="20"/>
        <w:szCs w:val="20"/>
      </w:rPr>
      <w:t>IEMNot_120819_AAL</w:t>
    </w:r>
    <w:r>
      <w:rPr>
        <w:rFonts w:ascii="Times New Roman" w:hAnsi="Times New Roman" w:cs="Times New Roman"/>
        <w:sz w:val="20"/>
        <w:szCs w:val="20"/>
      </w:rPr>
      <w:fldChar w:fldCharType="end"/>
    </w:r>
    <w:r>
      <w:rPr>
        <w:rFonts w:ascii="Times New Roman" w:hAnsi="Times New Roman" w:cs="Times New Roman"/>
        <w:sz w:val="20"/>
        <w:szCs w:val="20"/>
      </w:rPr>
      <w:t>;</w:t>
    </w:r>
    <w:r w:rsidR="0031566C">
      <w:rPr>
        <w:rFonts w:ascii="Times New Roman" w:hAnsi="Times New Roman" w:cs="Times New Roman"/>
        <w:sz w:val="20"/>
        <w:szCs w:val="20"/>
      </w:rPr>
      <w:t xml:space="preserve"> </w:t>
    </w:r>
    <w:r w:rsidR="00C0241A" w:rsidRPr="00B8660B">
      <w:rPr>
        <w:rFonts w:ascii="Times New Roman" w:hAnsi="Times New Roman" w:cs="Times New Roman"/>
        <w:sz w:val="20"/>
        <w:szCs w:val="20"/>
      </w:rPr>
      <w:t>Noteikumi par rīcību ar administratīvo pārkāpumu lie</w:t>
    </w:r>
    <w:r>
      <w:rPr>
        <w:rFonts w:ascii="Times New Roman" w:hAnsi="Times New Roman" w:cs="Times New Roman"/>
        <w:sz w:val="20"/>
        <w:szCs w:val="20"/>
      </w:rPr>
      <w:t>tās izņemto mantu un dokumentie</w:t>
    </w:r>
    <w:r w:rsidR="007529CC">
      <w:rPr>
        <w:rFonts w:ascii="Times New Roman" w:hAnsi="Times New Roman" w:cs="Times New Roman"/>
        <w:sz w:val="20"/>
        <w:szCs w:val="20"/>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7A40" w14:textId="77777777" w:rsidR="00244BED" w:rsidRDefault="00244BED" w:rsidP="00B8660B">
      <w:pPr>
        <w:spacing w:after="0" w:line="240" w:lineRule="auto"/>
      </w:pPr>
      <w:r>
        <w:separator/>
      </w:r>
    </w:p>
  </w:footnote>
  <w:footnote w:type="continuationSeparator" w:id="0">
    <w:p w14:paraId="5D9BD7B8" w14:textId="77777777" w:rsidR="00244BED" w:rsidRDefault="00244BED" w:rsidP="00B8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705745"/>
      <w:docPartObj>
        <w:docPartGallery w:val="Page Numbers (Top of Page)"/>
        <w:docPartUnique/>
      </w:docPartObj>
    </w:sdtPr>
    <w:sdtEndPr>
      <w:rPr>
        <w:noProof/>
      </w:rPr>
    </w:sdtEndPr>
    <w:sdtContent>
      <w:p w14:paraId="729E8700" w14:textId="3B53C89B" w:rsidR="00C0241A" w:rsidRDefault="00C0241A" w:rsidP="00E87DEE">
        <w:pPr>
          <w:pStyle w:val="Header"/>
          <w:jc w:val="center"/>
        </w:pPr>
        <w:r w:rsidRPr="00063523">
          <w:rPr>
            <w:rFonts w:ascii="Times New Roman" w:hAnsi="Times New Roman" w:cs="Times New Roman"/>
          </w:rPr>
          <w:fldChar w:fldCharType="begin"/>
        </w:r>
        <w:r w:rsidRPr="00063523">
          <w:rPr>
            <w:rFonts w:ascii="Times New Roman" w:hAnsi="Times New Roman" w:cs="Times New Roman"/>
          </w:rPr>
          <w:instrText xml:space="preserve"> PAGE   \* MERGEFORMAT </w:instrText>
        </w:r>
        <w:r w:rsidRPr="00063523">
          <w:rPr>
            <w:rFonts w:ascii="Times New Roman" w:hAnsi="Times New Roman" w:cs="Times New Roman"/>
          </w:rPr>
          <w:fldChar w:fldCharType="separate"/>
        </w:r>
        <w:r w:rsidR="00AE7810">
          <w:rPr>
            <w:rFonts w:ascii="Times New Roman" w:hAnsi="Times New Roman" w:cs="Times New Roman"/>
            <w:noProof/>
          </w:rPr>
          <w:t>18</w:t>
        </w:r>
        <w:r w:rsidRPr="00063523">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16901"/>
    <w:multiLevelType w:val="hybridMultilevel"/>
    <w:tmpl w:val="C928C29E"/>
    <w:lvl w:ilvl="0" w:tplc="CAA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12"/>
    <w:rsid w:val="0000022D"/>
    <w:rsid w:val="00001E83"/>
    <w:rsid w:val="00003602"/>
    <w:rsid w:val="00003D12"/>
    <w:rsid w:val="00007972"/>
    <w:rsid w:val="0001095A"/>
    <w:rsid w:val="00012061"/>
    <w:rsid w:val="00012125"/>
    <w:rsid w:val="00013BD8"/>
    <w:rsid w:val="00014095"/>
    <w:rsid w:val="000145BC"/>
    <w:rsid w:val="000166BD"/>
    <w:rsid w:val="00020D0C"/>
    <w:rsid w:val="00022EA6"/>
    <w:rsid w:val="0002348D"/>
    <w:rsid w:val="0002705D"/>
    <w:rsid w:val="0003277E"/>
    <w:rsid w:val="00034144"/>
    <w:rsid w:val="00043633"/>
    <w:rsid w:val="0004763B"/>
    <w:rsid w:val="000511D5"/>
    <w:rsid w:val="0005415C"/>
    <w:rsid w:val="0005645D"/>
    <w:rsid w:val="00063523"/>
    <w:rsid w:val="00063A38"/>
    <w:rsid w:val="00064771"/>
    <w:rsid w:val="000677BE"/>
    <w:rsid w:val="00071494"/>
    <w:rsid w:val="00072450"/>
    <w:rsid w:val="00074B07"/>
    <w:rsid w:val="0007621A"/>
    <w:rsid w:val="000816F5"/>
    <w:rsid w:val="00081D72"/>
    <w:rsid w:val="000854EF"/>
    <w:rsid w:val="00086711"/>
    <w:rsid w:val="00086909"/>
    <w:rsid w:val="000920E2"/>
    <w:rsid w:val="00095D6C"/>
    <w:rsid w:val="000965EE"/>
    <w:rsid w:val="000A144C"/>
    <w:rsid w:val="000A1E16"/>
    <w:rsid w:val="000A3986"/>
    <w:rsid w:val="000A6E1A"/>
    <w:rsid w:val="000B0830"/>
    <w:rsid w:val="000B2CCD"/>
    <w:rsid w:val="000B575A"/>
    <w:rsid w:val="000C32BB"/>
    <w:rsid w:val="000C372D"/>
    <w:rsid w:val="000C492D"/>
    <w:rsid w:val="000C4D3E"/>
    <w:rsid w:val="000C5B24"/>
    <w:rsid w:val="000C5E98"/>
    <w:rsid w:val="000C79E1"/>
    <w:rsid w:val="000D77D9"/>
    <w:rsid w:val="000E037F"/>
    <w:rsid w:val="000E1015"/>
    <w:rsid w:val="000E17D3"/>
    <w:rsid w:val="000E41DB"/>
    <w:rsid w:val="000E4BC5"/>
    <w:rsid w:val="000E5273"/>
    <w:rsid w:val="000E7E80"/>
    <w:rsid w:val="000F1C35"/>
    <w:rsid w:val="000F417F"/>
    <w:rsid w:val="000F74EC"/>
    <w:rsid w:val="00113E88"/>
    <w:rsid w:val="00116B58"/>
    <w:rsid w:val="00121FFD"/>
    <w:rsid w:val="00122B10"/>
    <w:rsid w:val="00123DDD"/>
    <w:rsid w:val="0013322A"/>
    <w:rsid w:val="00134043"/>
    <w:rsid w:val="00134F00"/>
    <w:rsid w:val="00135827"/>
    <w:rsid w:val="0013587A"/>
    <w:rsid w:val="00135A35"/>
    <w:rsid w:val="001402DA"/>
    <w:rsid w:val="0014374C"/>
    <w:rsid w:val="00145FC3"/>
    <w:rsid w:val="001473BE"/>
    <w:rsid w:val="00147898"/>
    <w:rsid w:val="00147935"/>
    <w:rsid w:val="001506CA"/>
    <w:rsid w:val="00153406"/>
    <w:rsid w:val="00155097"/>
    <w:rsid w:val="00156630"/>
    <w:rsid w:val="001604AA"/>
    <w:rsid w:val="00162687"/>
    <w:rsid w:val="0016316F"/>
    <w:rsid w:val="00167D1E"/>
    <w:rsid w:val="001706CE"/>
    <w:rsid w:val="0017476F"/>
    <w:rsid w:val="0017738C"/>
    <w:rsid w:val="00180256"/>
    <w:rsid w:val="00183F80"/>
    <w:rsid w:val="0018635C"/>
    <w:rsid w:val="001865FA"/>
    <w:rsid w:val="00187944"/>
    <w:rsid w:val="00191D34"/>
    <w:rsid w:val="00197BF9"/>
    <w:rsid w:val="001A241D"/>
    <w:rsid w:val="001A25B2"/>
    <w:rsid w:val="001A2CB2"/>
    <w:rsid w:val="001A4330"/>
    <w:rsid w:val="001A6B95"/>
    <w:rsid w:val="001B175A"/>
    <w:rsid w:val="001B235B"/>
    <w:rsid w:val="001B26C2"/>
    <w:rsid w:val="001B31A3"/>
    <w:rsid w:val="001B7D3A"/>
    <w:rsid w:val="001C7E8E"/>
    <w:rsid w:val="001D0E21"/>
    <w:rsid w:val="001D383F"/>
    <w:rsid w:val="001D3C1E"/>
    <w:rsid w:val="001D5FF0"/>
    <w:rsid w:val="001D6363"/>
    <w:rsid w:val="001D7C1D"/>
    <w:rsid w:val="001E61C8"/>
    <w:rsid w:val="001E6F8D"/>
    <w:rsid w:val="001F1A78"/>
    <w:rsid w:val="001F2F94"/>
    <w:rsid w:val="001F303E"/>
    <w:rsid w:val="001F5FB4"/>
    <w:rsid w:val="001F74A5"/>
    <w:rsid w:val="00200219"/>
    <w:rsid w:val="00201A1F"/>
    <w:rsid w:val="00202634"/>
    <w:rsid w:val="0020292F"/>
    <w:rsid w:val="00203C5D"/>
    <w:rsid w:val="00204768"/>
    <w:rsid w:val="00207099"/>
    <w:rsid w:val="00211E5F"/>
    <w:rsid w:val="002134E1"/>
    <w:rsid w:val="00214E8A"/>
    <w:rsid w:val="00216597"/>
    <w:rsid w:val="002208D2"/>
    <w:rsid w:val="00220A87"/>
    <w:rsid w:val="002217F7"/>
    <w:rsid w:val="00230143"/>
    <w:rsid w:val="00230517"/>
    <w:rsid w:val="00231806"/>
    <w:rsid w:val="00232296"/>
    <w:rsid w:val="00232486"/>
    <w:rsid w:val="0023266A"/>
    <w:rsid w:val="00233352"/>
    <w:rsid w:val="00235257"/>
    <w:rsid w:val="0023759F"/>
    <w:rsid w:val="00240526"/>
    <w:rsid w:val="0024150C"/>
    <w:rsid w:val="00241FF6"/>
    <w:rsid w:val="00244BED"/>
    <w:rsid w:val="00246F42"/>
    <w:rsid w:val="00247664"/>
    <w:rsid w:val="00252D25"/>
    <w:rsid w:val="002556BE"/>
    <w:rsid w:val="00263273"/>
    <w:rsid w:val="002633AE"/>
    <w:rsid w:val="00264549"/>
    <w:rsid w:val="00265D2B"/>
    <w:rsid w:val="00273A60"/>
    <w:rsid w:val="00274009"/>
    <w:rsid w:val="002764E4"/>
    <w:rsid w:val="002808E5"/>
    <w:rsid w:val="0028324D"/>
    <w:rsid w:val="002854B0"/>
    <w:rsid w:val="00286F59"/>
    <w:rsid w:val="0029092D"/>
    <w:rsid w:val="00291FAA"/>
    <w:rsid w:val="0029422A"/>
    <w:rsid w:val="00294355"/>
    <w:rsid w:val="00295E85"/>
    <w:rsid w:val="0029783B"/>
    <w:rsid w:val="002A13CD"/>
    <w:rsid w:val="002A7895"/>
    <w:rsid w:val="002B1F48"/>
    <w:rsid w:val="002B6916"/>
    <w:rsid w:val="002C0562"/>
    <w:rsid w:val="002C26FB"/>
    <w:rsid w:val="002C31F8"/>
    <w:rsid w:val="002C3669"/>
    <w:rsid w:val="002C4333"/>
    <w:rsid w:val="002C4E15"/>
    <w:rsid w:val="002D0DAB"/>
    <w:rsid w:val="002D412F"/>
    <w:rsid w:val="002E65D3"/>
    <w:rsid w:val="002E6FA5"/>
    <w:rsid w:val="002F22F7"/>
    <w:rsid w:val="00301CA1"/>
    <w:rsid w:val="003037BC"/>
    <w:rsid w:val="00304C83"/>
    <w:rsid w:val="00306279"/>
    <w:rsid w:val="00307128"/>
    <w:rsid w:val="003076C0"/>
    <w:rsid w:val="00311C07"/>
    <w:rsid w:val="00311FE7"/>
    <w:rsid w:val="0031331C"/>
    <w:rsid w:val="0031566C"/>
    <w:rsid w:val="00316619"/>
    <w:rsid w:val="00317A47"/>
    <w:rsid w:val="003211B7"/>
    <w:rsid w:val="00323B2C"/>
    <w:rsid w:val="00323D6E"/>
    <w:rsid w:val="003273C6"/>
    <w:rsid w:val="00334DB2"/>
    <w:rsid w:val="00335EB3"/>
    <w:rsid w:val="00335FE7"/>
    <w:rsid w:val="0033778D"/>
    <w:rsid w:val="003416D2"/>
    <w:rsid w:val="00345EA2"/>
    <w:rsid w:val="0035291A"/>
    <w:rsid w:val="00353BEE"/>
    <w:rsid w:val="00356386"/>
    <w:rsid w:val="00357A3F"/>
    <w:rsid w:val="00360F10"/>
    <w:rsid w:val="003621A3"/>
    <w:rsid w:val="00362EB1"/>
    <w:rsid w:val="003632D4"/>
    <w:rsid w:val="003651BF"/>
    <w:rsid w:val="00367BE2"/>
    <w:rsid w:val="00372D9C"/>
    <w:rsid w:val="00374242"/>
    <w:rsid w:val="0037765C"/>
    <w:rsid w:val="00377C27"/>
    <w:rsid w:val="00380020"/>
    <w:rsid w:val="00383D21"/>
    <w:rsid w:val="003870B5"/>
    <w:rsid w:val="003870C1"/>
    <w:rsid w:val="003907DC"/>
    <w:rsid w:val="0039288D"/>
    <w:rsid w:val="00393B74"/>
    <w:rsid w:val="0039406A"/>
    <w:rsid w:val="003964F0"/>
    <w:rsid w:val="003970D2"/>
    <w:rsid w:val="003A2574"/>
    <w:rsid w:val="003A4657"/>
    <w:rsid w:val="003A4B78"/>
    <w:rsid w:val="003A6E9C"/>
    <w:rsid w:val="003A6F09"/>
    <w:rsid w:val="003B02B7"/>
    <w:rsid w:val="003B367B"/>
    <w:rsid w:val="003B3BA8"/>
    <w:rsid w:val="003B5F9B"/>
    <w:rsid w:val="003B7BAD"/>
    <w:rsid w:val="003C1DAF"/>
    <w:rsid w:val="003C258A"/>
    <w:rsid w:val="003C3B65"/>
    <w:rsid w:val="003C7AC1"/>
    <w:rsid w:val="003D0041"/>
    <w:rsid w:val="003D098E"/>
    <w:rsid w:val="003D1EE2"/>
    <w:rsid w:val="003D30CF"/>
    <w:rsid w:val="003E078D"/>
    <w:rsid w:val="003E31E0"/>
    <w:rsid w:val="003E512A"/>
    <w:rsid w:val="003E57C6"/>
    <w:rsid w:val="003E679E"/>
    <w:rsid w:val="003E722F"/>
    <w:rsid w:val="003F03CE"/>
    <w:rsid w:val="003F1A54"/>
    <w:rsid w:val="003F5DAD"/>
    <w:rsid w:val="00400948"/>
    <w:rsid w:val="00405535"/>
    <w:rsid w:val="00405624"/>
    <w:rsid w:val="0041083B"/>
    <w:rsid w:val="00410C14"/>
    <w:rsid w:val="00410FDF"/>
    <w:rsid w:val="00411706"/>
    <w:rsid w:val="00414692"/>
    <w:rsid w:val="00415F5B"/>
    <w:rsid w:val="00416FE0"/>
    <w:rsid w:val="00417006"/>
    <w:rsid w:val="00417FDE"/>
    <w:rsid w:val="00420E55"/>
    <w:rsid w:val="00420E89"/>
    <w:rsid w:val="004225C5"/>
    <w:rsid w:val="00422FE1"/>
    <w:rsid w:val="00425405"/>
    <w:rsid w:val="00425419"/>
    <w:rsid w:val="00426B36"/>
    <w:rsid w:val="00433477"/>
    <w:rsid w:val="00433B5E"/>
    <w:rsid w:val="004345BB"/>
    <w:rsid w:val="00435C0C"/>
    <w:rsid w:val="004360B7"/>
    <w:rsid w:val="004402B1"/>
    <w:rsid w:val="0044790F"/>
    <w:rsid w:val="00454AF9"/>
    <w:rsid w:val="00455E80"/>
    <w:rsid w:val="0045611F"/>
    <w:rsid w:val="0045719C"/>
    <w:rsid w:val="00457D29"/>
    <w:rsid w:val="00461EBB"/>
    <w:rsid w:val="00461F51"/>
    <w:rsid w:val="00467244"/>
    <w:rsid w:val="0047156E"/>
    <w:rsid w:val="00472E73"/>
    <w:rsid w:val="00473942"/>
    <w:rsid w:val="004746C9"/>
    <w:rsid w:val="0048054B"/>
    <w:rsid w:val="0048447B"/>
    <w:rsid w:val="00484977"/>
    <w:rsid w:val="004869E0"/>
    <w:rsid w:val="00487526"/>
    <w:rsid w:val="00490F6D"/>
    <w:rsid w:val="00491F3D"/>
    <w:rsid w:val="004925FA"/>
    <w:rsid w:val="004929C5"/>
    <w:rsid w:val="00492E3E"/>
    <w:rsid w:val="00493098"/>
    <w:rsid w:val="0049497F"/>
    <w:rsid w:val="00494DEF"/>
    <w:rsid w:val="004A13E6"/>
    <w:rsid w:val="004A4203"/>
    <w:rsid w:val="004A5AAD"/>
    <w:rsid w:val="004A5FC3"/>
    <w:rsid w:val="004A6B06"/>
    <w:rsid w:val="004A797B"/>
    <w:rsid w:val="004B2F0C"/>
    <w:rsid w:val="004B61CA"/>
    <w:rsid w:val="004C0A30"/>
    <w:rsid w:val="004C0E4A"/>
    <w:rsid w:val="004C3664"/>
    <w:rsid w:val="004C4088"/>
    <w:rsid w:val="004C5937"/>
    <w:rsid w:val="004D1565"/>
    <w:rsid w:val="004D3090"/>
    <w:rsid w:val="004D3D0D"/>
    <w:rsid w:val="004D6D9E"/>
    <w:rsid w:val="004E2078"/>
    <w:rsid w:val="004E7610"/>
    <w:rsid w:val="004F0B2E"/>
    <w:rsid w:val="004F1A08"/>
    <w:rsid w:val="004F1A6D"/>
    <w:rsid w:val="004F2312"/>
    <w:rsid w:val="004F46EE"/>
    <w:rsid w:val="004F5CEA"/>
    <w:rsid w:val="004F79AF"/>
    <w:rsid w:val="005018EA"/>
    <w:rsid w:val="00503691"/>
    <w:rsid w:val="00505E87"/>
    <w:rsid w:val="00507B54"/>
    <w:rsid w:val="00511381"/>
    <w:rsid w:val="00511B79"/>
    <w:rsid w:val="00512F0D"/>
    <w:rsid w:val="005163F4"/>
    <w:rsid w:val="00526C06"/>
    <w:rsid w:val="00532A3C"/>
    <w:rsid w:val="0053742C"/>
    <w:rsid w:val="0053754C"/>
    <w:rsid w:val="00537E20"/>
    <w:rsid w:val="0054024C"/>
    <w:rsid w:val="00546A12"/>
    <w:rsid w:val="0055197C"/>
    <w:rsid w:val="00552640"/>
    <w:rsid w:val="0055482E"/>
    <w:rsid w:val="00555C77"/>
    <w:rsid w:val="00555D96"/>
    <w:rsid w:val="005560DA"/>
    <w:rsid w:val="00561A0E"/>
    <w:rsid w:val="00561EB8"/>
    <w:rsid w:val="005626F7"/>
    <w:rsid w:val="00562CE4"/>
    <w:rsid w:val="0056326F"/>
    <w:rsid w:val="0057273F"/>
    <w:rsid w:val="00572BA7"/>
    <w:rsid w:val="00573152"/>
    <w:rsid w:val="00580F48"/>
    <w:rsid w:val="00581356"/>
    <w:rsid w:val="005819B2"/>
    <w:rsid w:val="00581DF3"/>
    <w:rsid w:val="00581E03"/>
    <w:rsid w:val="0059006D"/>
    <w:rsid w:val="00591848"/>
    <w:rsid w:val="00592E84"/>
    <w:rsid w:val="0059486F"/>
    <w:rsid w:val="00596BBD"/>
    <w:rsid w:val="005A054A"/>
    <w:rsid w:val="005B1CDC"/>
    <w:rsid w:val="005B281C"/>
    <w:rsid w:val="005B385B"/>
    <w:rsid w:val="005B3C1C"/>
    <w:rsid w:val="005B6943"/>
    <w:rsid w:val="005B7642"/>
    <w:rsid w:val="005C5915"/>
    <w:rsid w:val="005C690E"/>
    <w:rsid w:val="005D10C2"/>
    <w:rsid w:val="005D23E1"/>
    <w:rsid w:val="005D26AC"/>
    <w:rsid w:val="005D6049"/>
    <w:rsid w:val="005D7766"/>
    <w:rsid w:val="005D7FAC"/>
    <w:rsid w:val="005F1496"/>
    <w:rsid w:val="005F2AE1"/>
    <w:rsid w:val="006016B7"/>
    <w:rsid w:val="006023ED"/>
    <w:rsid w:val="00602814"/>
    <w:rsid w:val="0060569D"/>
    <w:rsid w:val="006126F0"/>
    <w:rsid w:val="00617230"/>
    <w:rsid w:val="00622D24"/>
    <w:rsid w:val="006250A8"/>
    <w:rsid w:val="00625285"/>
    <w:rsid w:val="006307BB"/>
    <w:rsid w:val="00631C2C"/>
    <w:rsid w:val="006331C6"/>
    <w:rsid w:val="00635D7E"/>
    <w:rsid w:val="00636178"/>
    <w:rsid w:val="0063641E"/>
    <w:rsid w:val="00641CD6"/>
    <w:rsid w:val="00643EA1"/>
    <w:rsid w:val="006463DA"/>
    <w:rsid w:val="00647F02"/>
    <w:rsid w:val="0065387E"/>
    <w:rsid w:val="00661C76"/>
    <w:rsid w:val="00661F96"/>
    <w:rsid w:val="0066476D"/>
    <w:rsid w:val="006650EF"/>
    <w:rsid w:val="0067040E"/>
    <w:rsid w:val="00670A0C"/>
    <w:rsid w:val="00670AD0"/>
    <w:rsid w:val="00671F13"/>
    <w:rsid w:val="006743A6"/>
    <w:rsid w:val="006749BF"/>
    <w:rsid w:val="0068013A"/>
    <w:rsid w:val="00681101"/>
    <w:rsid w:val="006815D3"/>
    <w:rsid w:val="006850AE"/>
    <w:rsid w:val="00685430"/>
    <w:rsid w:val="00685B46"/>
    <w:rsid w:val="00685BA2"/>
    <w:rsid w:val="0069107A"/>
    <w:rsid w:val="006951A0"/>
    <w:rsid w:val="006A54AE"/>
    <w:rsid w:val="006B383E"/>
    <w:rsid w:val="006B5A3E"/>
    <w:rsid w:val="006B67A7"/>
    <w:rsid w:val="006C13B1"/>
    <w:rsid w:val="006C3E3E"/>
    <w:rsid w:val="006C40C8"/>
    <w:rsid w:val="006D0500"/>
    <w:rsid w:val="006D2BE1"/>
    <w:rsid w:val="006D6DC0"/>
    <w:rsid w:val="006D6E1A"/>
    <w:rsid w:val="006D77D9"/>
    <w:rsid w:val="006E08CC"/>
    <w:rsid w:val="006E1E10"/>
    <w:rsid w:val="006E34C5"/>
    <w:rsid w:val="006F1CEB"/>
    <w:rsid w:val="006F29A0"/>
    <w:rsid w:val="006F2A87"/>
    <w:rsid w:val="006F5CC5"/>
    <w:rsid w:val="006F6319"/>
    <w:rsid w:val="006F67C4"/>
    <w:rsid w:val="006F68D5"/>
    <w:rsid w:val="007002D2"/>
    <w:rsid w:val="0070093F"/>
    <w:rsid w:val="00704748"/>
    <w:rsid w:val="00705744"/>
    <w:rsid w:val="00707004"/>
    <w:rsid w:val="00707F56"/>
    <w:rsid w:val="007136AA"/>
    <w:rsid w:val="00713B79"/>
    <w:rsid w:val="00715E22"/>
    <w:rsid w:val="00721135"/>
    <w:rsid w:val="0072284E"/>
    <w:rsid w:val="007260BA"/>
    <w:rsid w:val="00726ED3"/>
    <w:rsid w:val="00727482"/>
    <w:rsid w:val="007275D0"/>
    <w:rsid w:val="00731CD7"/>
    <w:rsid w:val="00734D32"/>
    <w:rsid w:val="00734EBD"/>
    <w:rsid w:val="00734FB5"/>
    <w:rsid w:val="00737A48"/>
    <w:rsid w:val="00744299"/>
    <w:rsid w:val="00746DA1"/>
    <w:rsid w:val="00747302"/>
    <w:rsid w:val="007510D8"/>
    <w:rsid w:val="007529CC"/>
    <w:rsid w:val="007601CA"/>
    <w:rsid w:val="00763645"/>
    <w:rsid w:val="00770D7E"/>
    <w:rsid w:val="00773F2A"/>
    <w:rsid w:val="00782433"/>
    <w:rsid w:val="00782B44"/>
    <w:rsid w:val="00782FA5"/>
    <w:rsid w:val="00784A6D"/>
    <w:rsid w:val="00786B3E"/>
    <w:rsid w:val="007878DB"/>
    <w:rsid w:val="00790BE9"/>
    <w:rsid w:val="007910E1"/>
    <w:rsid w:val="00793809"/>
    <w:rsid w:val="00793E6C"/>
    <w:rsid w:val="0079564C"/>
    <w:rsid w:val="00796775"/>
    <w:rsid w:val="00797496"/>
    <w:rsid w:val="0079790B"/>
    <w:rsid w:val="00797C6A"/>
    <w:rsid w:val="007A1563"/>
    <w:rsid w:val="007A167A"/>
    <w:rsid w:val="007A4E6B"/>
    <w:rsid w:val="007B0773"/>
    <w:rsid w:val="007B081A"/>
    <w:rsid w:val="007B11BD"/>
    <w:rsid w:val="007B1A14"/>
    <w:rsid w:val="007B2448"/>
    <w:rsid w:val="007C202C"/>
    <w:rsid w:val="007C20E3"/>
    <w:rsid w:val="007C47AB"/>
    <w:rsid w:val="007C580D"/>
    <w:rsid w:val="007C5DB6"/>
    <w:rsid w:val="007C789D"/>
    <w:rsid w:val="007C7C40"/>
    <w:rsid w:val="007D038D"/>
    <w:rsid w:val="007D08F4"/>
    <w:rsid w:val="007D5752"/>
    <w:rsid w:val="007D74AD"/>
    <w:rsid w:val="007E3358"/>
    <w:rsid w:val="007E3953"/>
    <w:rsid w:val="007E4E68"/>
    <w:rsid w:val="007F26E2"/>
    <w:rsid w:val="007F4743"/>
    <w:rsid w:val="007F56C2"/>
    <w:rsid w:val="007F68B3"/>
    <w:rsid w:val="007F715A"/>
    <w:rsid w:val="00801CBE"/>
    <w:rsid w:val="008058AC"/>
    <w:rsid w:val="00806B74"/>
    <w:rsid w:val="00806BE5"/>
    <w:rsid w:val="008128EB"/>
    <w:rsid w:val="00813087"/>
    <w:rsid w:val="008209DE"/>
    <w:rsid w:val="00830835"/>
    <w:rsid w:val="00832EBA"/>
    <w:rsid w:val="00834091"/>
    <w:rsid w:val="00835897"/>
    <w:rsid w:val="008370FD"/>
    <w:rsid w:val="00840150"/>
    <w:rsid w:val="008403FD"/>
    <w:rsid w:val="008408F3"/>
    <w:rsid w:val="00840A44"/>
    <w:rsid w:val="00842DD3"/>
    <w:rsid w:val="00843268"/>
    <w:rsid w:val="00846BB9"/>
    <w:rsid w:val="00852F37"/>
    <w:rsid w:val="00855A7E"/>
    <w:rsid w:val="00860809"/>
    <w:rsid w:val="00861E25"/>
    <w:rsid w:val="00870208"/>
    <w:rsid w:val="0087298E"/>
    <w:rsid w:val="00872B57"/>
    <w:rsid w:val="00873246"/>
    <w:rsid w:val="00874E95"/>
    <w:rsid w:val="008761C7"/>
    <w:rsid w:val="00882228"/>
    <w:rsid w:val="00882C47"/>
    <w:rsid w:val="008863E9"/>
    <w:rsid w:val="00890050"/>
    <w:rsid w:val="00892343"/>
    <w:rsid w:val="0089447C"/>
    <w:rsid w:val="008949A8"/>
    <w:rsid w:val="00894B8B"/>
    <w:rsid w:val="00894E24"/>
    <w:rsid w:val="00895EBE"/>
    <w:rsid w:val="008968EF"/>
    <w:rsid w:val="00896AEF"/>
    <w:rsid w:val="00897112"/>
    <w:rsid w:val="008974E2"/>
    <w:rsid w:val="008A12AB"/>
    <w:rsid w:val="008A5D72"/>
    <w:rsid w:val="008B030C"/>
    <w:rsid w:val="008B23A3"/>
    <w:rsid w:val="008B2791"/>
    <w:rsid w:val="008D278F"/>
    <w:rsid w:val="008D5B0B"/>
    <w:rsid w:val="008E35E6"/>
    <w:rsid w:val="008F6353"/>
    <w:rsid w:val="00901521"/>
    <w:rsid w:val="0090341D"/>
    <w:rsid w:val="0090629F"/>
    <w:rsid w:val="00907A13"/>
    <w:rsid w:val="00913383"/>
    <w:rsid w:val="0091453A"/>
    <w:rsid w:val="009145A6"/>
    <w:rsid w:val="0091608A"/>
    <w:rsid w:val="0091740D"/>
    <w:rsid w:val="0092015E"/>
    <w:rsid w:val="00922782"/>
    <w:rsid w:val="00922960"/>
    <w:rsid w:val="00924285"/>
    <w:rsid w:val="009322F5"/>
    <w:rsid w:val="009331FB"/>
    <w:rsid w:val="00936AFF"/>
    <w:rsid w:val="00940E96"/>
    <w:rsid w:val="00941727"/>
    <w:rsid w:val="00945CD1"/>
    <w:rsid w:val="009513A3"/>
    <w:rsid w:val="00953580"/>
    <w:rsid w:val="00961FAB"/>
    <w:rsid w:val="009669F1"/>
    <w:rsid w:val="00967766"/>
    <w:rsid w:val="00970DA4"/>
    <w:rsid w:val="0097166C"/>
    <w:rsid w:val="0097253E"/>
    <w:rsid w:val="00972ABD"/>
    <w:rsid w:val="00977D59"/>
    <w:rsid w:val="009813F1"/>
    <w:rsid w:val="00981550"/>
    <w:rsid w:val="009821FE"/>
    <w:rsid w:val="0098282E"/>
    <w:rsid w:val="00985537"/>
    <w:rsid w:val="00991445"/>
    <w:rsid w:val="00991A1E"/>
    <w:rsid w:val="0099347C"/>
    <w:rsid w:val="00993B17"/>
    <w:rsid w:val="00994130"/>
    <w:rsid w:val="009A2FD9"/>
    <w:rsid w:val="009A4103"/>
    <w:rsid w:val="009A6FEB"/>
    <w:rsid w:val="009B089A"/>
    <w:rsid w:val="009B1005"/>
    <w:rsid w:val="009B1510"/>
    <w:rsid w:val="009B1C16"/>
    <w:rsid w:val="009B21EC"/>
    <w:rsid w:val="009B3268"/>
    <w:rsid w:val="009B336A"/>
    <w:rsid w:val="009B5CF8"/>
    <w:rsid w:val="009B7174"/>
    <w:rsid w:val="009B71AF"/>
    <w:rsid w:val="009C0D02"/>
    <w:rsid w:val="009C1BF4"/>
    <w:rsid w:val="009C47B1"/>
    <w:rsid w:val="009C6DFE"/>
    <w:rsid w:val="009C7CA8"/>
    <w:rsid w:val="009D043D"/>
    <w:rsid w:val="009D2196"/>
    <w:rsid w:val="009D26EF"/>
    <w:rsid w:val="009D40B9"/>
    <w:rsid w:val="009D75D6"/>
    <w:rsid w:val="009E1DDA"/>
    <w:rsid w:val="009E312D"/>
    <w:rsid w:val="009E4C20"/>
    <w:rsid w:val="009E6054"/>
    <w:rsid w:val="009F19A0"/>
    <w:rsid w:val="009F3CA0"/>
    <w:rsid w:val="009F6923"/>
    <w:rsid w:val="00A004F5"/>
    <w:rsid w:val="00A01C6E"/>
    <w:rsid w:val="00A02B66"/>
    <w:rsid w:val="00A02EF9"/>
    <w:rsid w:val="00A05398"/>
    <w:rsid w:val="00A060F8"/>
    <w:rsid w:val="00A11655"/>
    <w:rsid w:val="00A132B9"/>
    <w:rsid w:val="00A15802"/>
    <w:rsid w:val="00A170D4"/>
    <w:rsid w:val="00A22480"/>
    <w:rsid w:val="00A22833"/>
    <w:rsid w:val="00A31DE2"/>
    <w:rsid w:val="00A34A66"/>
    <w:rsid w:val="00A410A5"/>
    <w:rsid w:val="00A42DF7"/>
    <w:rsid w:val="00A461C4"/>
    <w:rsid w:val="00A46706"/>
    <w:rsid w:val="00A4701F"/>
    <w:rsid w:val="00A50A1A"/>
    <w:rsid w:val="00A50C40"/>
    <w:rsid w:val="00A52B46"/>
    <w:rsid w:val="00A60034"/>
    <w:rsid w:val="00A603EF"/>
    <w:rsid w:val="00A613FA"/>
    <w:rsid w:val="00A62EA0"/>
    <w:rsid w:val="00A6331A"/>
    <w:rsid w:val="00A63786"/>
    <w:rsid w:val="00A66303"/>
    <w:rsid w:val="00A70770"/>
    <w:rsid w:val="00A711B1"/>
    <w:rsid w:val="00A72D07"/>
    <w:rsid w:val="00A73403"/>
    <w:rsid w:val="00A73405"/>
    <w:rsid w:val="00A75F33"/>
    <w:rsid w:val="00A762BC"/>
    <w:rsid w:val="00A80F00"/>
    <w:rsid w:val="00A812FC"/>
    <w:rsid w:val="00A814E0"/>
    <w:rsid w:val="00A821D1"/>
    <w:rsid w:val="00A8465C"/>
    <w:rsid w:val="00A84E54"/>
    <w:rsid w:val="00A87792"/>
    <w:rsid w:val="00A90FD1"/>
    <w:rsid w:val="00A93D18"/>
    <w:rsid w:val="00A958AB"/>
    <w:rsid w:val="00A9643F"/>
    <w:rsid w:val="00AA4D21"/>
    <w:rsid w:val="00AA67BB"/>
    <w:rsid w:val="00AA785A"/>
    <w:rsid w:val="00AB5B88"/>
    <w:rsid w:val="00AB6448"/>
    <w:rsid w:val="00AB6ECB"/>
    <w:rsid w:val="00AC17F7"/>
    <w:rsid w:val="00AC21B1"/>
    <w:rsid w:val="00AC32BD"/>
    <w:rsid w:val="00AC64FE"/>
    <w:rsid w:val="00AD1B26"/>
    <w:rsid w:val="00AD4F22"/>
    <w:rsid w:val="00AD5DB3"/>
    <w:rsid w:val="00AD731B"/>
    <w:rsid w:val="00AE00F9"/>
    <w:rsid w:val="00AE1D67"/>
    <w:rsid w:val="00AE2E13"/>
    <w:rsid w:val="00AE3062"/>
    <w:rsid w:val="00AE5490"/>
    <w:rsid w:val="00AE56B5"/>
    <w:rsid w:val="00AE6EE7"/>
    <w:rsid w:val="00AE7810"/>
    <w:rsid w:val="00AF1159"/>
    <w:rsid w:val="00AF4BE1"/>
    <w:rsid w:val="00AF4D82"/>
    <w:rsid w:val="00AF54C6"/>
    <w:rsid w:val="00B0093F"/>
    <w:rsid w:val="00B00FF2"/>
    <w:rsid w:val="00B01012"/>
    <w:rsid w:val="00B01AE0"/>
    <w:rsid w:val="00B07B0A"/>
    <w:rsid w:val="00B12DD1"/>
    <w:rsid w:val="00B150E4"/>
    <w:rsid w:val="00B17470"/>
    <w:rsid w:val="00B2457D"/>
    <w:rsid w:val="00B24BE7"/>
    <w:rsid w:val="00B25592"/>
    <w:rsid w:val="00B27780"/>
    <w:rsid w:val="00B30791"/>
    <w:rsid w:val="00B321DC"/>
    <w:rsid w:val="00B32519"/>
    <w:rsid w:val="00B34338"/>
    <w:rsid w:val="00B375B0"/>
    <w:rsid w:val="00B37886"/>
    <w:rsid w:val="00B43253"/>
    <w:rsid w:val="00B43777"/>
    <w:rsid w:val="00B44D6D"/>
    <w:rsid w:val="00B459F5"/>
    <w:rsid w:val="00B461C0"/>
    <w:rsid w:val="00B500A2"/>
    <w:rsid w:val="00B53834"/>
    <w:rsid w:val="00B54C16"/>
    <w:rsid w:val="00B5514A"/>
    <w:rsid w:val="00B55277"/>
    <w:rsid w:val="00B561C8"/>
    <w:rsid w:val="00B619B3"/>
    <w:rsid w:val="00B65358"/>
    <w:rsid w:val="00B679BA"/>
    <w:rsid w:val="00B7580B"/>
    <w:rsid w:val="00B76DC5"/>
    <w:rsid w:val="00B83AB8"/>
    <w:rsid w:val="00B8660B"/>
    <w:rsid w:val="00B86CE8"/>
    <w:rsid w:val="00B878CA"/>
    <w:rsid w:val="00B901A8"/>
    <w:rsid w:val="00B9098A"/>
    <w:rsid w:val="00B9154B"/>
    <w:rsid w:val="00B922E4"/>
    <w:rsid w:val="00B93812"/>
    <w:rsid w:val="00B963DF"/>
    <w:rsid w:val="00BA0AAA"/>
    <w:rsid w:val="00BA16D3"/>
    <w:rsid w:val="00BA4E9E"/>
    <w:rsid w:val="00BB0E69"/>
    <w:rsid w:val="00BB1167"/>
    <w:rsid w:val="00BB2241"/>
    <w:rsid w:val="00BC2534"/>
    <w:rsid w:val="00BC2B64"/>
    <w:rsid w:val="00BC4ADC"/>
    <w:rsid w:val="00BC5DE8"/>
    <w:rsid w:val="00BC6559"/>
    <w:rsid w:val="00BD0BEB"/>
    <w:rsid w:val="00BD44C2"/>
    <w:rsid w:val="00BD5C47"/>
    <w:rsid w:val="00BD6BD7"/>
    <w:rsid w:val="00BD786C"/>
    <w:rsid w:val="00BE0831"/>
    <w:rsid w:val="00BE179B"/>
    <w:rsid w:val="00BE182C"/>
    <w:rsid w:val="00BE2260"/>
    <w:rsid w:val="00BE2636"/>
    <w:rsid w:val="00BE26A8"/>
    <w:rsid w:val="00BE2CE5"/>
    <w:rsid w:val="00BE3612"/>
    <w:rsid w:val="00BF0826"/>
    <w:rsid w:val="00BF21E7"/>
    <w:rsid w:val="00BF7535"/>
    <w:rsid w:val="00C01D0B"/>
    <w:rsid w:val="00C0241A"/>
    <w:rsid w:val="00C0287E"/>
    <w:rsid w:val="00C117A6"/>
    <w:rsid w:val="00C13812"/>
    <w:rsid w:val="00C1570E"/>
    <w:rsid w:val="00C16E2A"/>
    <w:rsid w:val="00C23628"/>
    <w:rsid w:val="00C24ECD"/>
    <w:rsid w:val="00C2721A"/>
    <w:rsid w:val="00C31EF0"/>
    <w:rsid w:val="00C32A1C"/>
    <w:rsid w:val="00C351AB"/>
    <w:rsid w:val="00C3576F"/>
    <w:rsid w:val="00C37896"/>
    <w:rsid w:val="00C40C53"/>
    <w:rsid w:val="00C426E2"/>
    <w:rsid w:val="00C43DB3"/>
    <w:rsid w:val="00C44E18"/>
    <w:rsid w:val="00C45815"/>
    <w:rsid w:val="00C477E5"/>
    <w:rsid w:val="00C47FEA"/>
    <w:rsid w:val="00C517F8"/>
    <w:rsid w:val="00C55F1E"/>
    <w:rsid w:val="00C55FE7"/>
    <w:rsid w:val="00C623D3"/>
    <w:rsid w:val="00C647DB"/>
    <w:rsid w:val="00C70491"/>
    <w:rsid w:val="00C77A93"/>
    <w:rsid w:val="00C81915"/>
    <w:rsid w:val="00C82E99"/>
    <w:rsid w:val="00C83BD5"/>
    <w:rsid w:val="00C8750F"/>
    <w:rsid w:val="00C90C56"/>
    <w:rsid w:val="00C9229D"/>
    <w:rsid w:val="00C93225"/>
    <w:rsid w:val="00C93C5A"/>
    <w:rsid w:val="00C950FF"/>
    <w:rsid w:val="00C96D3E"/>
    <w:rsid w:val="00CA360B"/>
    <w:rsid w:val="00CA46EA"/>
    <w:rsid w:val="00CA5732"/>
    <w:rsid w:val="00CA65F4"/>
    <w:rsid w:val="00CB0006"/>
    <w:rsid w:val="00CB019B"/>
    <w:rsid w:val="00CB0846"/>
    <w:rsid w:val="00CB2730"/>
    <w:rsid w:val="00CB628A"/>
    <w:rsid w:val="00CC1120"/>
    <w:rsid w:val="00CC4304"/>
    <w:rsid w:val="00CC5D30"/>
    <w:rsid w:val="00CC7AF2"/>
    <w:rsid w:val="00CC7BF3"/>
    <w:rsid w:val="00CD141F"/>
    <w:rsid w:val="00CD1A92"/>
    <w:rsid w:val="00CD5115"/>
    <w:rsid w:val="00CD6D51"/>
    <w:rsid w:val="00CE1058"/>
    <w:rsid w:val="00CE1514"/>
    <w:rsid w:val="00CE1D67"/>
    <w:rsid w:val="00CE57A2"/>
    <w:rsid w:val="00CE6931"/>
    <w:rsid w:val="00CE7AE5"/>
    <w:rsid w:val="00CF0096"/>
    <w:rsid w:val="00CF36E7"/>
    <w:rsid w:val="00CF7A45"/>
    <w:rsid w:val="00D00745"/>
    <w:rsid w:val="00D01B06"/>
    <w:rsid w:val="00D03DA3"/>
    <w:rsid w:val="00D05A73"/>
    <w:rsid w:val="00D11C56"/>
    <w:rsid w:val="00D13CA3"/>
    <w:rsid w:val="00D2267B"/>
    <w:rsid w:val="00D26304"/>
    <w:rsid w:val="00D27C34"/>
    <w:rsid w:val="00D32BD5"/>
    <w:rsid w:val="00D32D7C"/>
    <w:rsid w:val="00D3341A"/>
    <w:rsid w:val="00D42D73"/>
    <w:rsid w:val="00D45CAF"/>
    <w:rsid w:val="00D47127"/>
    <w:rsid w:val="00D53762"/>
    <w:rsid w:val="00D56641"/>
    <w:rsid w:val="00D573CA"/>
    <w:rsid w:val="00D576C5"/>
    <w:rsid w:val="00D57E40"/>
    <w:rsid w:val="00D6026D"/>
    <w:rsid w:val="00D60380"/>
    <w:rsid w:val="00D6274A"/>
    <w:rsid w:val="00D6359A"/>
    <w:rsid w:val="00D65111"/>
    <w:rsid w:val="00D652A4"/>
    <w:rsid w:val="00D66A59"/>
    <w:rsid w:val="00D67F8E"/>
    <w:rsid w:val="00D70295"/>
    <w:rsid w:val="00D71CDC"/>
    <w:rsid w:val="00D7303D"/>
    <w:rsid w:val="00D731FA"/>
    <w:rsid w:val="00D73973"/>
    <w:rsid w:val="00D746E8"/>
    <w:rsid w:val="00D74E98"/>
    <w:rsid w:val="00D75F92"/>
    <w:rsid w:val="00D76150"/>
    <w:rsid w:val="00D80420"/>
    <w:rsid w:val="00D84307"/>
    <w:rsid w:val="00D96B11"/>
    <w:rsid w:val="00DA094B"/>
    <w:rsid w:val="00DA1928"/>
    <w:rsid w:val="00DA70E5"/>
    <w:rsid w:val="00DB0579"/>
    <w:rsid w:val="00DB3050"/>
    <w:rsid w:val="00DB582E"/>
    <w:rsid w:val="00DB6F5C"/>
    <w:rsid w:val="00DB7F8D"/>
    <w:rsid w:val="00DC1668"/>
    <w:rsid w:val="00DC1958"/>
    <w:rsid w:val="00DC3D0F"/>
    <w:rsid w:val="00DC4485"/>
    <w:rsid w:val="00DC682C"/>
    <w:rsid w:val="00DD04F6"/>
    <w:rsid w:val="00DD3533"/>
    <w:rsid w:val="00DD3A39"/>
    <w:rsid w:val="00DD4B1A"/>
    <w:rsid w:val="00DD633C"/>
    <w:rsid w:val="00DD69C9"/>
    <w:rsid w:val="00DE0309"/>
    <w:rsid w:val="00DE42FE"/>
    <w:rsid w:val="00DF0DEC"/>
    <w:rsid w:val="00DF2E01"/>
    <w:rsid w:val="00DF40D3"/>
    <w:rsid w:val="00DF416F"/>
    <w:rsid w:val="00DF4807"/>
    <w:rsid w:val="00E00088"/>
    <w:rsid w:val="00E005E0"/>
    <w:rsid w:val="00E01912"/>
    <w:rsid w:val="00E02012"/>
    <w:rsid w:val="00E028D5"/>
    <w:rsid w:val="00E031B0"/>
    <w:rsid w:val="00E054E6"/>
    <w:rsid w:val="00E05925"/>
    <w:rsid w:val="00E06FB8"/>
    <w:rsid w:val="00E07D9F"/>
    <w:rsid w:val="00E11D47"/>
    <w:rsid w:val="00E125C2"/>
    <w:rsid w:val="00E143CF"/>
    <w:rsid w:val="00E17BCE"/>
    <w:rsid w:val="00E23DEE"/>
    <w:rsid w:val="00E24456"/>
    <w:rsid w:val="00E25BF5"/>
    <w:rsid w:val="00E263B9"/>
    <w:rsid w:val="00E32F4F"/>
    <w:rsid w:val="00E37D42"/>
    <w:rsid w:val="00E436DD"/>
    <w:rsid w:val="00E43B2E"/>
    <w:rsid w:val="00E44840"/>
    <w:rsid w:val="00E478D9"/>
    <w:rsid w:val="00E5050F"/>
    <w:rsid w:val="00E548FC"/>
    <w:rsid w:val="00E549AA"/>
    <w:rsid w:val="00E615EA"/>
    <w:rsid w:val="00E621B4"/>
    <w:rsid w:val="00E62A52"/>
    <w:rsid w:val="00E64026"/>
    <w:rsid w:val="00E64834"/>
    <w:rsid w:val="00E65FDE"/>
    <w:rsid w:val="00E70AC4"/>
    <w:rsid w:val="00E75D68"/>
    <w:rsid w:val="00E8474C"/>
    <w:rsid w:val="00E84E5D"/>
    <w:rsid w:val="00E858BE"/>
    <w:rsid w:val="00E86CC0"/>
    <w:rsid w:val="00E87DEE"/>
    <w:rsid w:val="00E905AB"/>
    <w:rsid w:val="00E90D9A"/>
    <w:rsid w:val="00E90EF0"/>
    <w:rsid w:val="00E92E08"/>
    <w:rsid w:val="00E93F16"/>
    <w:rsid w:val="00E9532B"/>
    <w:rsid w:val="00E95983"/>
    <w:rsid w:val="00E96E89"/>
    <w:rsid w:val="00E975AC"/>
    <w:rsid w:val="00EA0C02"/>
    <w:rsid w:val="00EA259A"/>
    <w:rsid w:val="00EA2A09"/>
    <w:rsid w:val="00EA53D3"/>
    <w:rsid w:val="00EA5A08"/>
    <w:rsid w:val="00EA5C4F"/>
    <w:rsid w:val="00EA7C80"/>
    <w:rsid w:val="00EB0D5E"/>
    <w:rsid w:val="00EB15AB"/>
    <w:rsid w:val="00EB201A"/>
    <w:rsid w:val="00EB4BB6"/>
    <w:rsid w:val="00EB7755"/>
    <w:rsid w:val="00EC45A3"/>
    <w:rsid w:val="00ED08FF"/>
    <w:rsid w:val="00ED1511"/>
    <w:rsid w:val="00ED23DA"/>
    <w:rsid w:val="00ED53BB"/>
    <w:rsid w:val="00ED5B03"/>
    <w:rsid w:val="00EE0827"/>
    <w:rsid w:val="00EE46CF"/>
    <w:rsid w:val="00EE4A90"/>
    <w:rsid w:val="00EE4DEB"/>
    <w:rsid w:val="00EF26A3"/>
    <w:rsid w:val="00EF2C39"/>
    <w:rsid w:val="00EF48E2"/>
    <w:rsid w:val="00EF4E46"/>
    <w:rsid w:val="00EF7E68"/>
    <w:rsid w:val="00F008C9"/>
    <w:rsid w:val="00F02D46"/>
    <w:rsid w:val="00F03F9D"/>
    <w:rsid w:val="00F13CE3"/>
    <w:rsid w:val="00F1543C"/>
    <w:rsid w:val="00F15B40"/>
    <w:rsid w:val="00F17FA7"/>
    <w:rsid w:val="00F275CF"/>
    <w:rsid w:val="00F30714"/>
    <w:rsid w:val="00F315DC"/>
    <w:rsid w:val="00F35DAB"/>
    <w:rsid w:val="00F40EB5"/>
    <w:rsid w:val="00F448D6"/>
    <w:rsid w:val="00F50673"/>
    <w:rsid w:val="00F51311"/>
    <w:rsid w:val="00F554F4"/>
    <w:rsid w:val="00F64915"/>
    <w:rsid w:val="00F6607A"/>
    <w:rsid w:val="00F72591"/>
    <w:rsid w:val="00F7306F"/>
    <w:rsid w:val="00F80183"/>
    <w:rsid w:val="00F8021E"/>
    <w:rsid w:val="00F80EA1"/>
    <w:rsid w:val="00F83EAA"/>
    <w:rsid w:val="00F8671B"/>
    <w:rsid w:val="00F91C4F"/>
    <w:rsid w:val="00F9241C"/>
    <w:rsid w:val="00F930AF"/>
    <w:rsid w:val="00F937B5"/>
    <w:rsid w:val="00F94F76"/>
    <w:rsid w:val="00F95D20"/>
    <w:rsid w:val="00F96845"/>
    <w:rsid w:val="00FA12B7"/>
    <w:rsid w:val="00FA3DE5"/>
    <w:rsid w:val="00FB0491"/>
    <w:rsid w:val="00FB06FE"/>
    <w:rsid w:val="00FB07DA"/>
    <w:rsid w:val="00FB1ABE"/>
    <w:rsid w:val="00FB29E2"/>
    <w:rsid w:val="00FB3521"/>
    <w:rsid w:val="00FB4844"/>
    <w:rsid w:val="00FB75BC"/>
    <w:rsid w:val="00FC14B3"/>
    <w:rsid w:val="00FC701A"/>
    <w:rsid w:val="00FD5471"/>
    <w:rsid w:val="00FE26CE"/>
    <w:rsid w:val="00FE46B0"/>
    <w:rsid w:val="00FE732D"/>
    <w:rsid w:val="00FF0A76"/>
    <w:rsid w:val="00FF0BB5"/>
    <w:rsid w:val="00FF475F"/>
    <w:rsid w:val="00FF56DC"/>
    <w:rsid w:val="00FF596D"/>
    <w:rsid w:val="00FF5E44"/>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34B90"/>
  <w15:docId w15:val="{AFAF256F-1437-420F-8DEE-6BD34F8C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E621B4"/>
    <w:rPr>
      <w:color w:val="0000FF" w:themeColor="hyperlink"/>
      <w:u w:val="single"/>
    </w:rPr>
  </w:style>
  <w:style w:type="character" w:customStyle="1" w:styleId="UnresolvedMention1">
    <w:name w:val="Unresolved Mention1"/>
    <w:basedOn w:val="DefaultParagraphFont"/>
    <w:uiPriority w:val="99"/>
    <w:semiHidden/>
    <w:unhideWhenUsed/>
    <w:rsid w:val="007510D8"/>
    <w:rPr>
      <w:color w:val="605E5C"/>
      <w:shd w:val="clear" w:color="auto" w:fill="E1DFDD"/>
    </w:rPr>
  </w:style>
  <w:style w:type="paragraph" w:styleId="NoSpacing">
    <w:name w:val="No Spacing"/>
    <w:uiPriority w:val="1"/>
    <w:qFormat/>
    <w:rsid w:val="003632D4"/>
    <w:pPr>
      <w:widowControl w:val="0"/>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84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78141">
      <w:bodyDiv w:val="1"/>
      <w:marLeft w:val="0"/>
      <w:marRight w:val="0"/>
      <w:marTop w:val="0"/>
      <w:marBottom w:val="0"/>
      <w:divBdr>
        <w:top w:val="none" w:sz="0" w:space="0" w:color="auto"/>
        <w:left w:val="none" w:sz="0" w:space="0" w:color="auto"/>
        <w:bottom w:val="none" w:sz="0" w:space="0" w:color="auto"/>
        <w:right w:val="none" w:sz="0" w:space="0" w:color="auto"/>
      </w:divBdr>
    </w:div>
    <w:div w:id="520822456">
      <w:bodyDiv w:val="1"/>
      <w:marLeft w:val="0"/>
      <w:marRight w:val="0"/>
      <w:marTop w:val="0"/>
      <w:marBottom w:val="0"/>
      <w:divBdr>
        <w:top w:val="none" w:sz="0" w:space="0" w:color="auto"/>
        <w:left w:val="none" w:sz="0" w:space="0" w:color="auto"/>
        <w:bottom w:val="none" w:sz="0" w:space="0" w:color="auto"/>
        <w:right w:val="none" w:sz="0" w:space="0" w:color="auto"/>
      </w:divBdr>
    </w:div>
    <w:div w:id="1449542124">
      <w:bodyDiv w:val="1"/>
      <w:marLeft w:val="0"/>
      <w:marRight w:val="0"/>
      <w:marTop w:val="0"/>
      <w:marBottom w:val="0"/>
      <w:divBdr>
        <w:top w:val="none" w:sz="0" w:space="0" w:color="auto"/>
        <w:left w:val="none" w:sz="0" w:space="0" w:color="auto"/>
        <w:bottom w:val="none" w:sz="0" w:space="0" w:color="auto"/>
        <w:right w:val="none" w:sz="0" w:space="0" w:color="auto"/>
      </w:divBdr>
    </w:div>
    <w:div w:id="17506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is.malijs@agentur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razn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DC21-25A9-4C13-9A36-0526E80E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23646</Words>
  <Characters>13479</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Noteikumi par rīcību ar administratīvo pārkāpumu lietās izņemto mantu un dokumentiem</vt:lpstr>
    </vt:vector>
  </TitlesOfParts>
  <Manager>Iekšlietu ministrija</Manager>
  <Company>Nodrošinājuma valsts aģentūra</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rīcību ar administratīvo pārkāpumu lietās izņemto mantu un dokumentiem</dc:title>
  <dc:subject>Ministru kabineta noteikumu projekts</dc:subject>
  <dc:creator>Raivis Mālijs</dc:creator>
  <dc:description>raivis.malijs@agentura.iem.gov.lv, 67218654</dc:description>
  <cp:lastModifiedBy>Martins Razna</cp:lastModifiedBy>
  <cp:revision>12</cp:revision>
  <cp:lastPrinted>2017-04-10T06:42:00Z</cp:lastPrinted>
  <dcterms:created xsi:type="dcterms:W3CDTF">2019-07-16T13:13:00Z</dcterms:created>
  <dcterms:modified xsi:type="dcterms:W3CDTF">2019-08-12T05:37:00Z</dcterms:modified>
</cp:coreProperties>
</file>