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4" w:rsidRPr="00112B18" w:rsidRDefault="00FA7A44" w:rsidP="00470ED7">
      <w:pPr>
        <w:jc w:val="right"/>
        <w:rPr>
          <w:rFonts w:ascii="Times New Roman" w:hAnsi="Times New Roman" w:cs="Times New Roman"/>
          <w:i/>
          <w:sz w:val="28"/>
          <w:szCs w:val="28"/>
          <w:lang w:val="lv-LV" w:eastAsia="lv-LV"/>
        </w:rPr>
      </w:pPr>
      <w:r w:rsidRPr="00112B18">
        <w:rPr>
          <w:rFonts w:ascii="Times New Roman" w:hAnsi="Times New Roman" w:cs="Times New Roman"/>
          <w:i/>
          <w:sz w:val="28"/>
          <w:szCs w:val="28"/>
          <w:lang w:val="lv-LV" w:eastAsia="lv-LV"/>
        </w:rPr>
        <w:t>Projekts</w:t>
      </w:r>
    </w:p>
    <w:p w:rsidR="00FA7A44" w:rsidRPr="00112B18" w:rsidRDefault="00FA7A44" w:rsidP="00FA7A44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112B18">
        <w:rPr>
          <w:rFonts w:ascii="Times New Roman" w:eastAsia="Calibri" w:hAnsi="Times New Roman" w:cs="Times New Roman"/>
          <w:sz w:val="28"/>
          <w:szCs w:val="28"/>
          <w:lang w:val="lv-LV"/>
        </w:rPr>
        <w:t>LATVIJAS REPUBLIKAS MINISTRU KABINETS</w:t>
      </w:r>
    </w:p>
    <w:p w:rsidR="00FA7A44" w:rsidRPr="00112B18" w:rsidRDefault="00FA7A44" w:rsidP="00FA7A44">
      <w:pPr>
        <w:jc w:val="center"/>
        <w:outlineLvl w:val="3"/>
        <w:rPr>
          <w:rFonts w:ascii="Times New Roman" w:hAnsi="Times New Roman" w:cs="Times New Roman"/>
          <w:sz w:val="28"/>
          <w:szCs w:val="28"/>
          <w:lang w:val="lv-LV" w:eastAsia="zh-CN"/>
        </w:rPr>
      </w:pPr>
    </w:p>
    <w:p w:rsidR="00FA7A44" w:rsidRPr="00112B18" w:rsidRDefault="00FA7A44" w:rsidP="00FA7A44">
      <w:pPr>
        <w:tabs>
          <w:tab w:val="right" w:pos="9071"/>
        </w:tabs>
        <w:spacing w:after="120"/>
        <w:ind w:left="283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>201</w:t>
      </w:r>
      <w:r w:rsidR="008451E2" w:rsidRPr="00112B18">
        <w:rPr>
          <w:rFonts w:ascii="Times New Roman" w:hAnsi="Times New Roman" w:cs="Times New Roman"/>
          <w:sz w:val="28"/>
          <w:szCs w:val="28"/>
          <w:lang w:val="lv-LV" w:eastAsia="lv-LV"/>
        </w:rPr>
        <w:t>9</w:t>
      </w:r>
      <w:r w:rsidR="00466019" w:rsidRPr="00112B18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> gada ___._________</w:t>
      </w:r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baseform" w:val="Rīkojums"/>
          <w:attr w:name="id" w:val="-1"/>
          <w:attr w:name="text" w:val="Rīkojums"/>
        </w:smartTagPr>
        <w:r w:rsidRPr="00112B18">
          <w:rPr>
            <w:rFonts w:ascii="Times New Roman" w:hAnsi="Times New Roman" w:cs="Times New Roman"/>
            <w:sz w:val="28"/>
            <w:szCs w:val="28"/>
            <w:lang w:val="lv-LV" w:eastAsia="lv-LV"/>
          </w:rPr>
          <w:t>Rīkojums</w:t>
        </w:r>
      </w:smartTag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Nr.</w:t>
      </w:r>
      <w:r w:rsidRPr="00112B18">
        <w:rPr>
          <w:rFonts w:ascii="Times New Roman" w:hAnsi="Times New Roman" w:cs="Times New Roman"/>
          <w:bCs/>
          <w:sz w:val="28"/>
          <w:szCs w:val="28"/>
          <w:lang w:val="lv-LV" w:eastAsia="lv-LV"/>
        </w:rPr>
        <w:t>____</w:t>
      </w:r>
    </w:p>
    <w:p w:rsidR="00FA7A44" w:rsidRPr="00112B18" w:rsidRDefault="00FA7A44" w:rsidP="00FA7A44">
      <w:pPr>
        <w:tabs>
          <w:tab w:val="right" w:pos="9071"/>
        </w:tabs>
        <w:spacing w:after="120"/>
        <w:ind w:left="283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>Rīgā</w:t>
      </w:r>
      <w:r w:rsidRPr="00112B18">
        <w:rPr>
          <w:rFonts w:ascii="Times New Roman" w:hAnsi="Times New Roman" w:cs="Times New Roman"/>
          <w:sz w:val="28"/>
          <w:szCs w:val="28"/>
          <w:lang w:val="lv-LV" w:eastAsia="lv-LV"/>
        </w:rPr>
        <w:tab/>
        <w:t xml:space="preserve"> (prot. Nr.___ ___.§ )</w:t>
      </w:r>
    </w:p>
    <w:p w:rsidR="00FA7A44" w:rsidRPr="00112B18" w:rsidRDefault="00FA7A44" w:rsidP="00FA7A44">
      <w:pPr>
        <w:jc w:val="center"/>
        <w:rPr>
          <w:b/>
          <w:sz w:val="28"/>
          <w:szCs w:val="28"/>
          <w:lang w:val="lv-LV" w:eastAsia="lv-LV"/>
        </w:rPr>
      </w:pPr>
    </w:p>
    <w:p w:rsidR="00F80842" w:rsidRDefault="00E62374" w:rsidP="00112B18">
      <w:pPr>
        <w:pStyle w:val="Heading2"/>
        <w:rPr>
          <w:szCs w:val="28"/>
        </w:rPr>
      </w:pPr>
      <w:r w:rsidRPr="00112B18">
        <w:rPr>
          <w:szCs w:val="28"/>
        </w:rPr>
        <w:t xml:space="preserve">Par iekārtu sarakstu </w:t>
      </w:r>
      <w:r w:rsidR="0015622C" w:rsidRPr="00112B18">
        <w:rPr>
          <w:szCs w:val="28"/>
        </w:rPr>
        <w:t>emisijas kvotu sadalei 2021.-202</w:t>
      </w:r>
      <w:r w:rsidR="002C4BB5">
        <w:rPr>
          <w:szCs w:val="28"/>
        </w:rPr>
        <w:t>5</w:t>
      </w:r>
      <w:r w:rsidRPr="00112B18">
        <w:rPr>
          <w:szCs w:val="28"/>
        </w:rPr>
        <w:t>.</w:t>
      </w:r>
      <w:r w:rsidR="00112B18" w:rsidRPr="00112B18">
        <w:rPr>
          <w:szCs w:val="28"/>
        </w:rPr>
        <w:t> </w:t>
      </w:r>
      <w:r w:rsidRPr="00112B18">
        <w:rPr>
          <w:szCs w:val="28"/>
        </w:rPr>
        <w:t>gadam</w:t>
      </w:r>
    </w:p>
    <w:p w:rsidR="003C6401" w:rsidRPr="003C6401" w:rsidRDefault="003C6401" w:rsidP="003C6401">
      <w:pPr>
        <w:rPr>
          <w:lang w:val="lv-LV"/>
        </w:rPr>
      </w:pPr>
    </w:p>
    <w:p w:rsidR="0058065C" w:rsidRPr="00112B18" w:rsidRDefault="00E62374" w:rsidP="006D5FAD">
      <w:pPr>
        <w:pStyle w:val="BodyTextIndent2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 w:rsidRPr="00112B18">
        <w:rPr>
          <w:color w:val="000000"/>
          <w:sz w:val="28"/>
          <w:szCs w:val="28"/>
          <w:lang w:val="lv-LV"/>
        </w:rPr>
        <w:t>Saskaņā a</w:t>
      </w:r>
      <w:r w:rsidR="00112B18" w:rsidRPr="00112B18">
        <w:rPr>
          <w:color w:val="000000"/>
          <w:sz w:val="28"/>
          <w:szCs w:val="28"/>
          <w:lang w:val="lv-LV"/>
        </w:rPr>
        <w:t>r likuma “Par piesārņojumu”</w:t>
      </w:r>
      <w:r w:rsidRPr="00112B18">
        <w:rPr>
          <w:color w:val="000000"/>
          <w:sz w:val="28"/>
          <w:szCs w:val="28"/>
          <w:lang w:val="lv-LV"/>
        </w:rPr>
        <w:t xml:space="preserve"> 32.</w:t>
      </w:r>
      <w:r w:rsidRPr="00112B18">
        <w:rPr>
          <w:color w:val="000000"/>
          <w:sz w:val="28"/>
          <w:szCs w:val="28"/>
          <w:vertAlign w:val="superscript"/>
          <w:lang w:val="lv-LV"/>
        </w:rPr>
        <w:t>1</w:t>
      </w:r>
      <w:r w:rsidRPr="00112B18">
        <w:rPr>
          <w:color w:val="000000"/>
          <w:sz w:val="28"/>
          <w:szCs w:val="28"/>
          <w:lang w:val="lv-LV"/>
        </w:rPr>
        <w:t xml:space="preserve"> panta piekto daļu apstiprināt iekārtu sarakstu emisijas kvotu</w:t>
      </w:r>
      <w:r w:rsidR="0015622C" w:rsidRPr="00112B18">
        <w:rPr>
          <w:color w:val="000000"/>
          <w:sz w:val="28"/>
          <w:szCs w:val="28"/>
          <w:lang w:val="lv-LV"/>
        </w:rPr>
        <w:t xml:space="preserve"> sadalei 2021.–202</w:t>
      </w:r>
      <w:r w:rsidR="002C4BB5">
        <w:rPr>
          <w:color w:val="000000"/>
          <w:sz w:val="28"/>
          <w:szCs w:val="28"/>
          <w:lang w:val="lv-LV"/>
        </w:rPr>
        <w:t>5</w:t>
      </w:r>
      <w:r w:rsidRPr="00112B18">
        <w:rPr>
          <w:color w:val="000000"/>
          <w:sz w:val="28"/>
          <w:szCs w:val="28"/>
          <w:lang w:val="lv-LV"/>
        </w:rPr>
        <w:t>.</w:t>
      </w:r>
      <w:r w:rsidR="00112B18" w:rsidRPr="00112B18">
        <w:rPr>
          <w:color w:val="000000"/>
          <w:sz w:val="28"/>
          <w:szCs w:val="28"/>
          <w:lang w:val="lv-LV"/>
        </w:rPr>
        <w:t> </w:t>
      </w:r>
      <w:r w:rsidRPr="00112B18">
        <w:rPr>
          <w:color w:val="000000"/>
          <w:sz w:val="28"/>
          <w:szCs w:val="28"/>
          <w:lang w:val="lv-LV"/>
        </w:rPr>
        <w:t>gadam (turpmāk – iekārtu saraksts).</w:t>
      </w:r>
    </w:p>
    <w:p w:rsidR="00E62374" w:rsidRPr="00112B18" w:rsidRDefault="00E62374" w:rsidP="006D5FAD">
      <w:pPr>
        <w:pStyle w:val="BodyTextIndent2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/>
          <w:sz w:val="28"/>
          <w:szCs w:val="28"/>
          <w:lang w:val="lv-LV"/>
        </w:rPr>
      </w:pPr>
      <w:r w:rsidRPr="00112B18">
        <w:rPr>
          <w:color w:val="000000"/>
          <w:sz w:val="28"/>
          <w:szCs w:val="28"/>
          <w:lang w:val="lv-LV"/>
        </w:rPr>
        <w:t>Vides aizsardzības un reģionālās attīstības ministrijai iesniegt iekārtu sarakstu apstiprināšanai Eiropas Komisijā.</w:t>
      </w:r>
    </w:p>
    <w:p w:rsidR="00E62374" w:rsidRPr="00112B18" w:rsidRDefault="00E62374" w:rsidP="00E62374">
      <w:pPr>
        <w:rPr>
          <w:sz w:val="28"/>
          <w:szCs w:val="28"/>
        </w:rPr>
      </w:pPr>
    </w:p>
    <w:p w:rsidR="00CF75D6" w:rsidRPr="00112B18" w:rsidRDefault="00CF75D6" w:rsidP="00126D3C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:rsidR="00222917" w:rsidRPr="00112B18" w:rsidRDefault="00222917" w:rsidP="00126D3C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:rsidR="00AD0A49" w:rsidRPr="00112B18" w:rsidRDefault="00AD0A49" w:rsidP="0058065C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112B18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112B1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10760"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r w:rsidR="009332D4" w:rsidRPr="00112B18">
        <w:rPr>
          <w:rFonts w:ascii="Times New Roman" w:hAnsi="Times New Roman" w:cs="Times New Roman"/>
          <w:sz w:val="28"/>
          <w:szCs w:val="28"/>
          <w:lang w:val="lv-LV"/>
        </w:rPr>
        <w:t>Arturs Krišjānis Kariņš</w:t>
      </w:r>
    </w:p>
    <w:p w:rsidR="00222917" w:rsidRPr="00112B18" w:rsidRDefault="00222917" w:rsidP="0058065C">
      <w:pPr>
        <w:tabs>
          <w:tab w:val="left" w:pos="6237"/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:rsidR="00AD0A49" w:rsidRPr="00112B18" w:rsidRDefault="00AD0A49" w:rsidP="0058065C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</w:t>
      </w:r>
    </w:p>
    <w:p w:rsidR="00CF75D6" w:rsidRPr="00112B18" w:rsidRDefault="00AD0A49" w:rsidP="009D296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attīstības ministrs                                          </w:t>
      </w:r>
      <w:bookmarkStart w:id="0" w:name="_GoBack"/>
      <w:bookmarkEnd w:id="0"/>
      <w:r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r w:rsidR="00810760"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                 </w:t>
      </w:r>
      <w:r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r w:rsidR="009332D4"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451E2" w:rsidRPr="00112B18">
        <w:rPr>
          <w:rFonts w:ascii="Times New Roman" w:hAnsi="Times New Roman" w:cs="Times New Roman"/>
          <w:sz w:val="28"/>
          <w:szCs w:val="28"/>
          <w:lang w:val="lv-LV"/>
        </w:rPr>
        <w:t xml:space="preserve">Juris Pūce </w:t>
      </w:r>
    </w:p>
    <w:sectPr w:rsidR="00CF75D6" w:rsidRPr="00112B18" w:rsidSect="00112B18">
      <w:footerReference w:type="default" r:id="rId8"/>
      <w:pgSz w:w="12240" w:h="15840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EB" w:rsidRDefault="00152CEB" w:rsidP="009332D4">
      <w:pPr>
        <w:spacing w:after="0" w:line="240" w:lineRule="auto"/>
      </w:pPr>
      <w:r>
        <w:separator/>
      </w:r>
    </w:p>
  </w:endnote>
  <w:endnote w:type="continuationSeparator" w:id="0">
    <w:p w:rsidR="00152CEB" w:rsidRDefault="00152CEB" w:rsidP="0093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D4" w:rsidRPr="00E758DD" w:rsidRDefault="0046601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FILENAME   \* MERGEFORMAT </w:instrText>
    </w:r>
    <w:r>
      <w:rPr>
        <w:rFonts w:ascii="Times New Roman" w:hAnsi="Times New Roman" w:cs="Times New Roman"/>
        <w:noProof/>
      </w:rPr>
      <w:fldChar w:fldCharType="separate"/>
    </w:r>
    <w:r w:rsidR="00D84FB9">
      <w:rPr>
        <w:rFonts w:ascii="Times New Roman" w:hAnsi="Times New Roman" w:cs="Times New Roman"/>
        <w:noProof/>
      </w:rPr>
      <w:t>VARAMRik_23082019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EB" w:rsidRDefault="00152CEB" w:rsidP="009332D4">
      <w:pPr>
        <w:spacing w:after="0" w:line="240" w:lineRule="auto"/>
      </w:pPr>
      <w:r>
        <w:separator/>
      </w:r>
    </w:p>
  </w:footnote>
  <w:footnote w:type="continuationSeparator" w:id="0">
    <w:p w:rsidR="00152CEB" w:rsidRDefault="00152CEB" w:rsidP="0093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6ACF4357"/>
    <w:multiLevelType w:val="hybridMultilevel"/>
    <w:tmpl w:val="DCD6892A"/>
    <w:lvl w:ilvl="0" w:tplc="855A3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D6"/>
    <w:rsid w:val="0000281C"/>
    <w:rsid w:val="0007776A"/>
    <w:rsid w:val="000952AF"/>
    <w:rsid w:val="000B25F2"/>
    <w:rsid w:val="00112B18"/>
    <w:rsid w:val="00126D3C"/>
    <w:rsid w:val="00152CEB"/>
    <w:rsid w:val="0015622C"/>
    <w:rsid w:val="001B0590"/>
    <w:rsid w:val="001F2EFA"/>
    <w:rsid w:val="00211D84"/>
    <w:rsid w:val="00222917"/>
    <w:rsid w:val="00236E93"/>
    <w:rsid w:val="00240A60"/>
    <w:rsid w:val="00271E53"/>
    <w:rsid w:val="002A33A4"/>
    <w:rsid w:val="002C4BB5"/>
    <w:rsid w:val="0031762E"/>
    <w:rsid w:val="0032195A"/>
    <w:rsid w:val="0033620D"/>
    <w:rsid w:val="003C2279"/>
    <w:rsid w:val="003C6401"/>
    <w:rsid w:val="003F4544"/>
    <w:rsid w:val="004244A6"/>
    <w:rsid w:val="00426EC7"/>
    <w:rsid w:val="0042759E"/>
    <w:rsid w:val="00441B80"/>
    <w:rsid w:val="00466019"/>
    <w:rsid w:val="00470ED7"/>
    <w:rsid w:val="004B0208"/>
    <w:rsid w:val="004E0F15"/>
    <w:rsid w:val="00505EFF"/>
    <w:rsid w:val="0053679B"/>
    <w:rsid w:val="0058065C"/>
    <w:rsid w:val="005830ED"/>
    <w:rsid w:val="005917C0"/>
    <w:rsid w:val="005B4B58"/>
    <w:rsid w:val="005C3916"/>
    <w:rsid w:val="00602979"/>
    <w:rsid w:val="00674997"/>
    <w:rsid w:val="00696667"/>
    <w:rsid w:val="006D5FAD"/>
    <w:rsid w:val="006D7D51"/>
    <w:rsid w:val="00702B7E"/>
    <w:rsid w:val="00734D70"/>
    <w:rsid w:val="0074033F"/>
    <w:rsid w:val="00794864"/>
    <w:rsid w:val="007D42C0"/>
    <w:rsid w:val="00810760"/>
    <w:rsid w:val="00815954"/>
    <w:rsid w:val="00836FF8"/>
    <w:rsid w:val="008451E2"/>
    <w:rsid w:val="0086677F"/>
    <w:rsid w:val="008C694C"/>
    <w:rsid w:val="008E011B"/>
    <w:rsid w:val="00911D8E"/>
    <w:rsid w:val="009332D4"/>
    <w:rsid w:val="00941F67"/>
    <w:rsid w:val="00995501"/>
    <w:rsid w:val="009D2965"/>
    <w:rsid w:val="00A35B24"/>
    <w:rsid w:val="00A80121"/>
    <w:rsid w:val="00A90208"/>
    <w:rsid w:val="00A959AF"/>
    <w:rsid w:val="00AC4E02"/>
    <w:rsid w:val="00AD0A49"/>
    <w:rsid w:val="00BA6A67"/>
    <w:rsid w:val="00BB587D"/>
    <w:rsid w:val="00BC26D7"/>
    <w:rsid w:val="00BC77CB"/>
    <w:rsid w:val="00C4520C"/>
    <w:rsid w:val="00C90B82"/>
    <w:rsid w:val="00CE3EAF"/>
    <w:rsid w:val="00CF75D6"/>
    <w:rsid w:val="00D15F46"/>
    <w:rsid w:val="00D40EF1"/>
    <w:rsid w:val="00D73E68"/>
    <w:rsid w:val="00D75A1E"/>
    <w:rsid w:val="00D84FB9"/>
    <w:rsid w:val="00DC1C56"/>
    <w:rsid w:val="00DD2CC5"/>
    <w:rsid w:val="00E03CA2"/>
    <w:rsid w:val="00E62374"/>
    <w:rsid w:val="00E758DD"/>
    <w:rsid w:val="00EA7989"/>
    <w:rsid w:val="00ED1951"/>
    <w:rsid w:val="00EE04AB"/>
    <w:rsid w:val="00F15DE6"/>
    <w:rsid w:val="00F37A5A"/>
    <w:rsid w:val="00F80842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A610E71-E2A9-4104-BC5E-ECBC065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54"/>
  </w:style>
  <w:style w:type="paragraph" w:styleId="Heading2">
    <w:name w:val="heading 2"/>
    <w:basedOn w:val="Normal"/>
    <w:next w:val="Normal"/>
    <w:link w:val="Heading2Char"/>
    <w:qFormat/>
    <w:rsid w:val="00CF7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5D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BodyTextIndent2">
    <w:name w:val="Body Text Indent 2"/>
    <w:basedOn w:val="Normal"/>
    <w:link w:val="BodyTextIndent2Char"/>
    <w:semiHidden/>
    <w:rsid w:val="00CF75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75D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CF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D4"/>
  </w:style>
  <w:style w:type="paragraph" w:styleId="Footer">
    <w:name w:val="footer"/>
    <w:basedOn w:val="Normal"/>
    <w:link w:val="Foot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D4"/>
  </w:style>
  <w:style w:type="character" w:customStyle="1" w:styleId="normaltextrun">
    <w:name w:val="normaltextrun"/>
    <w:basedOn w:val="DefaultParagraphFont"/>
    <w:rsid w:val="0023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4592-A556-4413-A13F-40B8C77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</dc:creator>
  <cp:lastModifiedBy>Dāvids Zalāns</cp:lastModifiedBy>
  <cp:revision>5</cp:revision>
  <dcterms:created xsi:type="dcterms:W3CDTF">2019-08-13T09:36:00Z</dcterms:created>
  <dcterms:modified xsi:type="dcterms:W3CDTF">2019-08-23T11:03:00Z</dcterms:modified>
</cp:coreProperties>
</file>