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90E" w:rsidRPr="0007487C" w:rsidRDefault="00AB290E" w:rsidP="00AB290E">
      <w:pPr>
        <w:spacing w:after="0" w:line="240" w:lineRule="auto"/>
        <w:jc w:val="center"/>
        <w:rPr>
          <w:rFonts w:ascii="Times New Roman" w:hAnsi="Times New Roman" w:cs="Times New Roman"/>
          <w:b/>
          <w:sz w:val="28"/>
          <w:szCs w:val="26"/>
        </w:rPr>
      </w:pPr>
      <w:r w:rsidRPr="0007487C">
        <w:rPr>
          <w:rFonts w:ascii="Times New Roman" w:hAnsi="Times New Roman" w:cs="Times New Roman"/>
          <w:b/>
          <w:sz w:val="28"/>
          <w:szCs w:val="26"/>
        </w:rPr>
        <w:t xml:space="preserve">Ministru kabineta </w:t>
      </w:r>
      <w:r w:rsidR="007450B2" w:rsidRPr="0007487C">
        <w:rPr>
          <w:rFonts w:ascii="Times New Roman" w:hAnsi="Times New Roman" w:cs="Times New Roman"/>
          <w:b/>
          <w:sz w:val="28"/>
          <w:szCs w:val="26"/>
        </w:rPr>
        <w:t>rīkojuma</w:t>
      </w:r>
    </w:p>
    <w:p w:rsidR="0000026F" w:rsidRPr="00327216" w:rsidRDefault="00AB290E" w:rsidP="00327216">
      <w:pPr>
        <w:spacing w:after="0" w:line="240" w:lineRule="auto"/>
        <w:jc w:val="center"/>
        <w:rPr>
          <w:rFonts w:ascii="Times New Roman" w:hAnsi="Times New Roman" w:cs="Times New Roman"/>
          <w:b/>
          <w:sz w:val="28"/>
          <w:szCs w:val="26"/>
        </w:rPr>
      </w:pPr>
      <w:r w:rsidRPr="0007487C">
        <w:rPr>
          <w:rFonts w:ascii="Times New Roman" w:hAnsi="Times New Roman" w:cs="Times New Roman"/>
          <w:b/>
          <w:sz w:val="28"/>
          <w:szCs w:val="26"/>
        </w:rPr>
        <w:t>„</w:t>
      </w:r>
      <w:r w:rsidR="00327216" w:rsidRPr="00327216">
        <w:rPr>
          <w:rFonts w:ascii="Times New Roman" w:hAnsi="Times New Roman" w:cs="Times New Roman"/>
          <w:b/>
          <w:sz w:val="28"/>
          <w:szCs w:val="26"/>
        </w:rPr>
        <w:t>Par iemaksas veikšanu finanšu atbalsta mehānismā Austrumu partnerības valstu iesaistīšanai kopējās d</w:t>
      </w:r>
      <w:bookmarkStart w:id="0" w:name="_GoBack"/>
      <w:bookmarkEnd w:id="0"/>
      <w:r w:rsidR="00327216" w:rsidRPr="00327216">
        <w:rPr>
          <w:rFonts w:ascii="Times New Roman" w:hAnsi="Times New Roman" w:cs="Times New Roman"/>
          <w:b/>
          <w:sz w:val="28"/>
          <w:szCs w:val="26"/>
        </w:rPr>
        <w:t>rošības un aizsardzības politikas darbībās</w:t>
      </w:r>
      <w:r w:rsidR="0000026F" w:rsidRPr="0007487C">
        <w:rPr>
          <w:rFonts w:ascii="Times New Roman" w:hAnsi="Times New Roman" w:cs="Times New Roman"/>
          <w:b/>
          <w:sz w:val="28"/>
          <w:szCs w:val="26"/>
        </w:rPr>
        <w:t>”</w:t>
      </w:r>
    </w:p>
    <w:p w:rsidR="00AB290E" w:rsidRPr="0007487C" w:rsidRDefault="00AB290E" w:rsidP="00AB290E">
      <w:pPr>
        <w:spacing w:after="0" w:line="240" w:lineRule="auto"/>
        <w:jc w:val="center"/>
        <w:rPr>
          <w:rFonts w:ascii="Times New Roman" w:hAnsi="Times New Roman" w:cs="Times New Roman"/>
          <w:b/>
          <w:sz w:val="28"/>
          <w:szCs w:val="26"/>
        </w:rPr>
      </w:pPr>
      <w:r w:rsidRPr="0007487C">
        <w:rPr>
          <w:rFonts w:ascii="Times New Roman" w:hAnsi="Times New Roman" w:cs="Times New Roman"/>
          <w:b/>
          <w:sz w:val="28"/>
          <w:szCs w:val="26"/>
        </w:rPr>
        <w:t>projekta sākotnējās ietekmes novērtējuma ziņojums (anotācija)</w:t>
      </w:r>
    </w:p>
    <w:p w:rsidR="0000026F" w:rsidRDefault="0000026F" w:rsidP="0007487C">
      <w:pPr>
        <w:spacing w:after="0" w:line="240" w:lineRule="auto"/>
        <w:rPr>
          <w:rFonts w:ascii="Times New Roman" w:hAnsi="Times New Roman" w:cs="Times New Roman"/>
          <w:sz w:val="26"/>
          <w:szCs w:val="26"/>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00026F" w:rsidRPr="009D2E10" w:rsidTr="00F752FA">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00026F" w:rsidRPr="009D2E10" w:rsidRDefault="0000026F" w:rsidP="0007487C">
            <w:pPr>
              <w:spacing w:after="0" w:line="240" w:lineRule="auto"/>
              <w:ind w:right="290"/>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Tiesību akta projekta anotācijas kopsavilkums</w:t>
            </w:r>
          </w:p>
        </w:tc>
      </w:tr>
      <w:tr w:rsidR="0000026F" w:rsidRPr="009D2E10" w:rsidTr="00F752FA">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rsidR="0000026F" w:rsidRPr="0007487C" w:rsidRDefault="0000026F" w:rsidP="00F752FA">
            <w:pPr>
              <w:spacing w:after="0" w:line="240" w:lineRule="auto"/>
              <w:rPr>
                <w:rFonts w:ascii="Times New Roman" w:eastAsia="Times New Roman" w:hAnsi="Times New Roman" w:cs="Times New Roman"/>
                <w:iCs/>
                <w:sz w:val="24"/>
                <w:szCs w:val="24"/>
                <w:lang w:eastAsia="lv-LV"/>
              </w:rPr>
            </w:pPr>
            <w:r w:rsidRPr="0007487C">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rsidR="0000026F" w:rsidRPr="0007487C" w:rsidRDefault="00BC34A0" w:rsidP="00327216">
            <w:pPr>
              <w:pStyle w:val="ListParagraph"/>
              <w:ind w:left="0"/>
              <w:jc w:val="both"/>
            </w:pPr>
            <w:r w:rsidRPr="0007487C">
              <w:t>Izvērtējot reģionāl</w:t>
            </w:r>
            <w:r w:rsidR="00706D7E">
              <w:t>ās</w:t>
            </w:r>
            <w:r w:rsidRPr="0007487C">
              <w:t xml:space="preserve"> drošības vidi, kā arī partnerības ar Eiropas Savienības (</w:t>
            </w:r>
            <w:r w:rsidR="00706D7E">
              <w:t xml:space="preserve">turpmāk – </w:t>
            </w:r>
            <w:r w:rsidRPr="0007487C">
              <w:t>ES) austrumu kaimiņv</w:t>
            </w:r>
            <w:r w:rsidR="004C0236">
              <w:t>alstīm</w:t>
            </w:r>
            <w:r w:rsidR="00706D7E" w:rsidRPr="0007487C">
              <w:t xml:space="preserve"> nozīmi</w:t>
            </w:r>
            <w:r w:rsidR="004C0236">
              <w:t>, mērķis ir veikt iemaksu</w:t>
            </w:r>
            <w:r w:rsidR="00327216">
              <w:t xml:space="preserve"> </w:t>
            </w:r>
            <w:r w:rsidR="00327216" w:rsidRPr="00327216">
              <w:t>finanšu atbalsta mehānismā Austrumu partnerības valstu iesaistīšanai kopējās drošības un aizsardzības politikas darbībās</w:t>
            </w:r>
            <w:r w:rsidRPr="0007487C">
              <w:t>, lai veicinātu sadarbību un sniegtu atbalstu Austrumu partnerības valstīm (Armēnija</w:t>
            </w:r>
            <w:r w:rsidR="00706D7E">
              <w:t>i</w:t>
            </w:r>
            <w:r w:rsidRPr="0007487C">
              <w:t>, Azerbaidžāna</w:t>
            </w:r>
            <w:r w:rsidR="00706D7E">
              <w:t>i</w:t>
            </w:r>
            <w:r w:rsidRPr="0007487C">
              <w:t>, Baltkrievija</w:t>
            </w:r>
            <w:r w:rsidR="00706D7E">
              <w:t>i</w:t>
            </w:r>
            <w:r w:rsidRPr="0007487C">
              <w:t>, Gruzija</w:t>
            </w:r>
            <w:r w:rsidR="00706D7E">
              <w:t>i</w:t>
            </w:r>
            <w:r w:rsidRPr="0007487C">
              <w:t>, Moldova</w:t>
            </w:r>
            <w:r w:rsidR="00706D7E">
              <w:t>i</w:t>
            </w:r>
            <w:r w:rsidRPr="0007487C">
              <w:t xml:space="preserve"> un Ukraina</w:t>
            </w:r>
            <w:r w:rsidR="00706D7E">
              <w:t>i</w:t>
            </w:r>
            <w:r w:rsidR="00327216">
              <w:t xml:space="preserve">), </w:t>
            </w:r>
            <w:r w:rsidRPr="0007487C">
              <w:t>un sniegtu iespēju izmantot ES piedāvātos politikas un finanšu instrumentus.</w:t>
            </w:r>
          </w:p>
        </w:tc>
      </w:tr>
    </w:tbl>
    <w:p w:rsidR="0000026F" w:rsidRPr="008B0936" w:rsidRDefault="0000026F" w:rsidP="00AB290E">
      <w:pPr>
        <w:spacing w:after="0" w:line="240" w:lineRule="auto"/>
        <w:jc w:val="center"/>
        <w:rPr>
          <w:rFonts w:ascii="Times New Roman" w:hAnsi="Times New Roman" w:cs="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
        <w:gridCol w:w="124"/>
        <w:gridCol w:w="2579"/>
        <w:gridCol w:w="458"/>
        <w:gridCol w:w="5418"/>
      </w:tblGrid>
      <w:tr w:rsidR="00AB290E" w:rsidRPr="008B0936" w:rsidTr="00CD7362">
        <w:trPr>
          <w:trHeight w:val="405"/>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B290E" w:rsidRPr="008B0936" w:rsidRDefault="00AB290E" w:rsidP="0007487C">
            <w:pPr>
              <w:spacing w:after="0" w:line="240" w:lineRule="auto"/>
              <w:rPr>
                <w:rFonts w:ascii="Times New Roman" w:eastAsia="Times New Roman" w:hAnsi="Times New Roman" w:cs="Times New Roman"/>
                <w:b/>
                <w:bCs/>
                <w:sz w:val="26"/>
                <w:szCs w:val="26"/>
                <w:lang w:eastAsia="lv-LV"/>
              </w:rPr>
            </w:pPr>
            <w:r w:rsidRPr="0007487C">
              <w:rPr>
                <w:rFonts w:ascii="Times New Roman" w:eastAsia="Times New Roman" w:hAnsi="Times New Roman" w:cs="Times New Roman"/>
                <w:b/>
                <w:bCs/>
                <w:sz w:val="24"/>
                <w:szCs w:val="26"/>
                <w:lang w:eastAsia="lv-LV"/>
              </w:rPr>
              <w:t>I. Tiesību akta projekta izstrādes nepieciešamība</w:t>
            </w:r>
          </w:p>
        </w:tc>
      </w:tr>
      <w:tr w:rsidR="00AB290E" w:rsidRPr="0007487C" w:rsidTr="001C21A0">
        <w:trPr>
          <w:trHeight w:val="405"/>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1.</w:t>
            </w:r>
          </w:p>
        </w:tc>
        <w:tc>
          <w:tcPr>
            <w:tcW w:w="1480" w:type="pct"/>
            <w:gridSpan w:val="2"/>
            <w:tcBorders>
              <w:top w:val="outset" w:sz="6" w:space="0" w:color="auto"/>
              <w:left w:val="outset" w:sz="6" w:space="0" w:color="auto"/>
              <w:bottom w:val="outset" w:sz="6" w:space="0" w:color="auto"/>
              <w:right w:val="outset" w:sz="6" w:space="0" w:color="auto"/>
            </w:tcBorders>
            <w:hideMark/>
          </w:tcPr>
          <w:p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Pamatojums</w:t>
            </w:r>
          </w:p>
        </w:tc>
        <w:tc>
          <w:tcPr>
            <w:tcW w:w="3213" w:type="pct"/>
            <w:gridSpan w:val="2"/>
            <w:tcBorders>
              <w:top w:val="outset" w:sz="6" w:space="0" w:color="auto"/>
              <w:left w:val="outset" w:sz="6" w:space="0" w:color="auto"/>
              <w:bottom w:val="outset" w:sz="6" w:space="0" w:color="auto"/>
              <w:right w:val="outset" w:sz="6" w:space="0" w:color="auto"/>
            </w:tcBorders>
            <w:hideMark/>
          </w:tcPr>
          <w:p w:rsidR="002A0641" w:rsidRPr="0007487C" w:rsidRDefault="00FB5A5B" w:rsidP="00CD7362">
            <w:pPr>
              <w:pStyle w:val="ListParagraph"/>
              <w:ind w:left="0"/>
              <w:jc w:val="both"/>
            </w:pPr>
            <w:r w:rsidRPr="0007487C">
              <w:t>Aizsardzības</w:t>
            </w:r>
            <w:r w:rsidR="004C0236">
              <w:t xml:space="preserve"> ministrija plāno veikt iemaksu</w:t>
            </w:r>
            <w:r w:rsidRPr="0007487C">
              <w:t xml:space="preserve"> </w:t>
            </w:r>
            <w:r w:rsidR="00327216" w:rsidRPr="00327216">
              <w:t xml:space="preserve">finanšu atbalsta mehānismā </w:t>
            </w:r>
            <w:r w:rsidR="00844134">
              <w:t>(</w:t>
            </w:r>
            <w:r w:rsidR="00844134">
              <w:rPr>
                <w:szCs w:val="28"/>
              </w:rPr>
              <w:t>turpmāk – trasta fonds)</w:t>
            </w:r>
            <w:r w:rsidR="00844134">
              <w:t xml:space="preserve"> </w:t>
            </w:r>
            <w:r w:rsidR="00327216" w:rsidRPr="00327216">
              <w:t>Austrumu partnerības valstu iesaistīšanai kopējās drošības un aizsardzības politikas darbībās</w:t>
            </w:r>
            <w:r w:rsidR="00327216">
              <w:t xml:space="preserve"> (</w:t>
            </w:r>
            <w:r w:rsidR="00844134">
              <w:rPr>
                <w:szCs w:val="28"/>
              </w:rPr>
              <w:t xml:space="preserve">turpmāk – </w:t>
            </w:r>
            <w:r w:rsidR="00327216">
              <w:t>KDAP)</w:t>
            </w:r>
            <w:r w:rsidRPr="0007487C">
              <w:t xml:space="preserve">, kas </w:t>
            </w:r>
            <w:r w:rsidR="002A0641" w:rsidRPr="0007487C">
              <w:t>2014.</w:t>
            </w:r>
            <w:r w:rsidR="00C572FF">
              <w:t> </w:t>
            </w:r>
            <w:r w:rsidR="002A0641" w:rsidRPr="0007487C">
              <w:t>gadā</w:t>
            </w:r>
            <w:r w:rsidR="00327216">
              <w:t xml:space="preserve"> </w:t>
            </w:r>
            <w:r w:rsidR="00327216" w:rsidRPr="0007487C">
              <w:t>tika izveidots</w:t>
            </w:r>
            <w:r w:rsidR="002A0641" w:rsidRPr="0007487C">
              <w:t xml:space="preserve"> pēc</w:t>
            </w:r>
            <w:r w:rsidR="00327216">
              <w:t xml:space="preserve"> </w:t>
            </w:r>
            <w:r w:rsidR="002A0641" w:rsidRPr="0007487C">
              <w:t xml:space="preserve">Ungārijas Aizsardzības ministrijas, Latvijas Republikas Aizsardzības ministrijas, Lietuvas Republikas Nacionālās Aizsardzības ministrijas un Apvienotās Karalistes Aizsardzības ministrijas </w:t>
            </w:r>
            <w:r w:rsidR="00327216">
              <w:t>vienošanās</w:t>
            </w:r>
            <w:r w:rsidR="002A0641" w:rsidRPr="0007487C">
              <w:t>.</w:t>
            </w:r>
          </w:p>
          <w:p w:rsidR="002A0641" w:rsidRPr="0007487C" w:rsidRDefault="002A0641" w:rsidP="00CD7362">
            <w:pPr>
              <w:pStyle w:val="ListParagraph"/>
              <w:ind w:left="0"/>
              <w:jc w:val="both"/>
            </w:pPr>
          </w:p>
          <w:p w:rsidR="007E3268" w:rsidRPr="0007487C" w:rsidRDefault="00844134" w:rsidP="00CD7362">
            <w:pPr>
              <w:pStyle w:val="ListParagraph"/>
              <w:ind w:left="0"/>
              <w:jc w:val="both"/>
            </w:pPr>
            <w:r>
              <w:t>Trasta</w:t>
            </w:r>
            <w:r w:rsidR="007E3268" w:rsidRPr="0007487C">
              <w:t xml:space="preserve"> fonds izveidots</w:t>
            </w:r>
            <w:r w:rsidR="00C572FF">
              <w:t>,</w:t>
            </w:r>
            <w:r w:rsidR="007E3268" w:rsidRPr="0007487C">
              <w:t xml:space="preserve"> uzsverot </w:t>
            </w:r>
            <w:r w:rsidR="00F4458D" w:rsidRPr="0007487C">
              <w:t>sadarbības</w:t>
            </w:r>
            <w:r w:rsidR="007E3268" w:rsidRPr="0007487C">
              <w:t xml:space="preserve"> nozīmi ar </w:t>
            </w:r>
            <w:r>
              <w:t>ES</w:t>
            </w:r>
            <w:r w:rsidR="007E3268" w:rsidRPr="0007487C">
              <w:t xml:space="preserve"> </w:t>
            </w:r>
            <w:r>
              <w:t>A</w:t>
            </w:r>
            <w:r w:rsidR="007E3268" w:rsidRPr="0007487C">
              <w:t>ustrumu</w:t>
            </w:r>
            <w:r w:rsidR="002B10FE" w:rsidRPr="0007487C">
              <w:t xml:space="preserve"> partnerības </w:t>
            </w:r>
            <w:r w:rsidR="00B721A3">
              <w:t xml:space="preserve">valstīm, </w:t>
            </w:r>
            <w:r w:rsidR="007E3268" w:rsidRPr="0007487C">
              <w:t xml:space="preserve">kā arī ņemot vērā Austrumu partnerības valstu pieaugošo interesi </w:t>
            </w:r>
            <w:r w:rsidR="00C572FF">
              <w:t xml:space="preserve">par </w:t>
            </w:r>
            <w:r w:rsidR="007E3268" w:rsidRPr="0007487C">
              <w:t xml:space="preserve">iesaistīšanos </w:t>
            </w:r>
            <w:r>
              <w:t xml:space="preserve">un sadarbību </w:t>
            </w:r>
            <w:r w:rsidR="00F273EA" w:rsidRPr="0007487C">
              <w:t>ES KDAP</w:t>
            </w:r>
            <w:r w:rsidR="007E3268" w:rsidRPr="0007487C">
              <w:t xml:space="preserve"> jomā, tostarp iespēju piedalīties ES vadītajās krīzes pārvarēšanas operācijās.</w:t>
            </w:r>
          </w:p>
          <w:p w:rsidR="002A0641" w:rsidRPr="0007487C" w:rsidRDefault="007E3268" w:rsidP="00CD7362">
            <w:pPr>
              <w:pStyle w:val="ListParagraph"/>
              <w:ind w:left="0"/>
              <w:jc w:val="both"/>
            </w:pPr>
            <w:r w:rsidRPr="0007487C">
              <w:t>Trasta fonda izveide balstās partnerīb</w:t>
            </w:r>
            <w:r w:rsidR="00C572FF">
              <w:t xml:space="preserve">ā </w:t>
            </w:r>
            <w:r w:rsidRPr="0007487C">
              <w:t xml:space="preserve">ar ES </w:t>
            </w:r>
            <w:r w:rsidR="00844134">
              <w:t>A</w:t>
            </w:r>
            <w:r w:rsidRPr="0007487C">
              <w:t>ustrumu</w:t>
            </w:r>
            <w:r w:rsidR="00F4458D" w:rsidRPr="0007487C">
              <w:t xml:space="preserve"> partnerības</w:t>
            </w:r>
            <w:r w:rsidR="00896C8D">
              <w:t xml:space="preserve"> kaimiņvalstīm</w:t>
            </w:r>
            <w:r w:rsidRPr="0007487C">
              <w:t xml:space="preserve"> </w:t>
            </w:r>
            <w:r w:rsidR="00706D7E">
              <w:t>un šī</w:t>
            </w:r>
            <w:r w:rsidR="00844134">
              <w:t>s</w:t>
            </w:r>
            <w:r w:rsidR="00706D7E">
              <w:t xml:space="preserve"> partnerība</w:t>
            </w:r>
            <w:r w:rsidR="00844134">
              <w:t xml:space="preserve">s nozīmē, lai nodrošinātu drošību un stabilitāti </w:t>
            </w:r>
            <w:r w:rsidRPr="0007487C">
              <w:t>Eiropā.</w:t>
            </w:r>
          </w:p>
          <w:p w:rsidR="00AB290E" w:rsidRPr="0007487C" w:rsidRDefault="00AB290E" w:rsidP="00F52681">
            <w:pPr>
              <w:spacing w:after="0" w:line="240" w:lineRule="auto"/>
              <w:jc w:val="both"/>
              <w:rPr>
                <w:rFonts w:ascii="Times New Roman" w:hAnsi="Times New Roman" w:cs="Times New Roman"/>
                <w:sz w:val="24"/>
                <w:szCs w:val="24"/>
              </w:rPr>
            </w:pPr>
          </w:p>
        </w:tc>
      </w:tr>
      <w:tr w:rsidR="00AB290E" w:rsidRPr="0007487C" w:rsidTr="001C21A0">
        <w:trPr>
          <w:trHeight w:val="465"/>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2.</w:t>
            </w:r>
          </w:p>
        </w:tc>
        <w:tc>
          <w:tcPr>
            <w:tcW w:w="1480" w:type="pct"/>
            <w:gridSpan w:val="2"/>
            <w:tcBorders>
              <w:top w:val="outset" w:sz="6" w:space="0" w:color="auto"/>
              <w:left w:val="outset" w:sz="6" w:space="0" w:color="auto"/>
              <w:bottom w:val="outset" w:sz="6" w:space="0" w:color="auto"/>
              <w:right w:val="outset" w:sz="6" w:space="0" w:color="auto"/>
            </w:tcBorders>
            <w:hideMark/>
          </w:tcPr>
          <w:p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13" w:type="pct"/>
            <w:gridSpan w:val="2"/>
            <w:tcBorders>
              <w:top w:val="outset" w:sz="6" w:space="0" w:color="auto"/>
              <w:left w:val="outset" w:sz="6" w:space="0" w:color="auto"/>
              <w:bottom w:val="outset" w:sz="6" w:space="0" w:color="auto"/>
              <w:right w:val="outset" w:sz="6" w:space="0" w:color="auto"/>
            </w:tcBorders>
            <w:hideMark/>
          </w:tcPr>
          <w:p w:rsidR="00A456A9" w:rsidRPr="0007487C" w:rsidRDefault="00AB290E" w:rsidP="00A456A9">
            <w:pPr>
              <w:pStyle w:val="ListParagraph"/>
              <w:ind w:left="0"/>
              <w:jc w:val="both"/>
            </w:pPr>
            <w:r w:rsidRPr="0007487C">
              <w:t xml:space="preserve">Ministru kabineta </w:t>
            </w:r>
            <w:r w:rsidR="0099497B" w:rsidRPr="0007487C">
              <w:t xml:space="preserve">rīkojuma </w:t>
            </w:r>
            <w:r w:rsidRPr="0007487C">
              <w:t xml:space="preserve">projekts ir sagatavots, lai Latvija varētu piedalīties </w:t>
            </w:r>
            <w:r w:rsidR="00896C8D" w:rsidRPr="00327216">
              <w:t xml:space="preserve">finanšu atbalsta mehānismā </w:t>
            </w:r>
            <w:r w:rsidRPr="0007487C">
              <w:t xml:space="preserve">Austrumu partnerības valstu ciešākai </w:t>
            </w:r>
            <w:r w:rsidR="00A456A9" w:rsidRPr="0007487C">
              <w:t>sadarbība</w:t>
            </w:r>
            <w:r w:rsidRPr="0007487C">
              <w:t xml:space="preserve">i </w:t>
            </w:r>
            <w:r w:rsidR="00896C8D">
              <w:t>un veicinātu to iesaistīšanos</w:t>
            </w:r>
            <w:r w:rsidR="005D6851" w:rsidRPr="0007487C">
              <w:t xml:space="preserve"> KDAP pasākumos.</w:t>
            </w:r>
            <w:r w:rsidRPr="0007487C">
              <w:t xml:space="preserve"> Starpvalstu sadarbība šādā formātā paver iespējas veicināt reģionā</w:t>
            </w:r>
            <w:r w:rsidR="005D6851" w:rsidRPr="0007487C">
              <w:t xml:space="preserve">lo drošību ES un Baltijas valstu </w:t>
            </w:r>
            <w:r w:rsidRPr="0007487C">
              <w:t>reģionā.</w:t>
            </w:r>
            <w:r w:rsidR="00A456A9" w:rsidRPr="0007487C">
              <w:t xml:space="preserve"> </w:t>
            </w:r>
          </w:p>
          <w:p w:rsidR="00FB5A5B" w:rsidRPr="0007487C" w:rsidRDefault="00FB5A5B" w:rsidP="00FB5A5B">
            <w:pPr>
              <w:pStyle w:val="ListParagraph"/>
              <w:ind w:left="0"/>
              <w:jc w:val="both"/>
            </w:pPr>
          </w:p>
          <w:p w:rsidR="00FB5A5B" w:rsidRPr="0007487C" w:rsidRDefault="00FB5A5B" w:rsidP="00FB5A5B">
            <w:pPr>
              <w:pStyle w:val="ListParagraph"/>
              <w:ind w:left="0"/>
              <w:jc w:val="both"/>
            </w:pPr>
            <w:r w:rsidRPr="0007487C">
              <w:t>Saskaņā ar trasta fonda noteikumiem Austrumu partnerības valstis var iesniegt projektu pieteikumus par finansējuma vai līdzfinansējuma piesaisti dalībai ES KDAP aktivitātēs, tai skaitā dalībai krīzes vadības misijās, ar to saistīt</w:t>
            </w:r>
            <w:r w:rsidR="00706D7E">
              <w:t>aj</w:t>
            </w:r>
            <w:r w:rsidRPr="0007487C">
              <w:t>os militār</w:t>
            </w:r>
            <w:r w:rsidR="00706D7E">
              <w:t>aj</w:t>
            </w:r>
            <w:r w:rsidRPr="0007487C">
              <w:t>os treniņos,</w:t>
            </w:r>
            <w:r w:rsidR="00B40D22" w:rsidRPr="0007487C">
              <w:t xml:space="preserve"> </w:t>
            </w:r>
            <w:r w:rsidRPr="0007487C">
              <w:t>specializēt</w:t>
            </w:r>
            <w:r w:rsidR="00706D7E">
              <w:t>aj</w:t>
            </w:r>
            <w:r w:rsidRPr="0007487C">
              <w:t xml:space="preserve">os kursos, semināros, konferencēs un citos mācību pasākumos. </w:t>
            </w:r>
          </w:p>
          <w:p w:rsidR="00B40D22" w:rsidRPr="0007487C" w:rsidRDefault="00B40D22" w:rsidP="00FB5A5B">
            <w:pPr>
              <w:pStyle w:val="ListParagraph"/>
              <w:ind w:left="0"/>
              <w:jc w:val="both"/>
            </w:pPr>
          </w:p>
          <w:p w:rsidR="00FB5A5B" w:rsidRPr="0007487C" w:rsidRDefault="00FB5A5B" w:rsidP="00FB5A5B">
            <w:pPr>
              <w:pStyle w:val="ListParagraph"/>
              <w:ind w:left="0"/>
              <w:jc w:val="both"/>
            </w:pPr>
            <w:r w:rsidRPr="0007487C">
              <w:t>Latvija ir veikusi iemaksas 2014.</w:t>
            </w:r>
            <w:r w:rsidR="00706D7E">
              <w:t> </w:t>
            </w:r>
            <w:r w:rsidRPr="0007487C">
              <w:t>gadā, un minētās iemaksas fondā ir izlietotas. Latvijas līdz šim ir atbalstījusi Austrumu partnerības trasta fonda iniciatīvu</w:t>
            </w:r>
            <w:r w:rsidR="00B40D22" w:rsidRPr="0007487C">
              <w:t xml:space="preserve">, kā arī ir </w:t>
            </w:r>
            <w:r w:rsidR="0007487C" w:rsidRPr="0007487C">
              <w:t xml:space="preserve">viena no </w:t>
            </w:r>
            <w:r w:rsidR="00B40D22" w:rsidRPr="0007487C">
              <w:t>fonda</w:t>
            </w:r>
            <w:r w:rsidR="0007487C" w:rsidRPr="0007487C">
              <w:t xml:space="preserve"> dibinātājvalstīm</w:t>
            </w:r>
            <w:r w:rsidR="00087904">
              <w:t xml:space="preserve">. </w:t>
            </w:r>
            <w:r w:rsidRPr="0007487C">
              <w:t>Latvijas Republikas Aizsardzības ministrija ir atbildīgā institūcija par iesaisti Austrumu partnerības trasta fondā.</w:t>
            </w:r>
          </w:p>
          <w:p w:rsidR="00A456A9" w:rsidRPr="0007487C" w:rsidRDefault="00A456A9" w:rsidP="00A456A9">
            <w:pPr>
              <w:pStyle w:val="ListParagraph"/>
              <w:ind w:left="0"/>
              <w:jc w:val="both"/>
            </w:pPr>
          </w:p>
          <w:p w:rsidR="00A456A9" w:rsidRPr="0007487C" w:rsidRDefault="00A456A9" w:rsidP="00A456A9">
            <w:pPr>
              <w:pStyle w:val="ListParagraph"/>
              <w:ind w:left="0"/>
              <w:jc w:val="both"/>
            </w:pPr>
            <w:r w:rsidRPr="0007487C">
              <w:t>Atzīstot finansiālos ierobežojumus, ar ko saskara</w:t>
            </w:r>
            <w:r w:rsidR="0007487C" w:rsidRPr="0007487C">
              <w:t xml:space="preserve">s Austrumu partnerības valstis, </w:t>
            </w:r>
            <w:r w:rsidRPr="0007487C">
              <w:t>kā arī</w:t>
            </w:r>
            <w:r w:rsidR="0007487C" w:rsidRPr="0007487C">
              <w:t xml:space="preserve"> uzsverot nepieciešamību </w:t>
            </w:r>
            <w:r w:rsidRPr="0007487C">
              <w:t xml:space="preserve">sekmēt veiksmīgu KDAP sadarbību ar Austrumu partnerības valstīm, nepieciešams veikt </w:t>
            </w:r>
            <w:r w:rsidRPr="0007487C">
              <w:rPr>
                <w:color w:val="000000"/>
              </w:rPr>
              <w:t xml:space="preserve">20 000 </w:t>
            </w:r>
            <w:proofErr w:type="spellStart"/>
            <w:r w:rsidRPr="0007487C">
              <w:rPr>
                <w:i/>
                <w:color w:val="000000"/>
              </w:rPr>
              <w:t>euro</w:t>
            </w:r>
            <w:proofErr w:type="spellEnd"/>
            <w:r w:rsidRPr="0007487C">
              <w:rPr>
                <w:color w:val="000000"/>
              </w:rPr>
              <w:t xml:space="preserve"> iemaksu </w:t>
            </w:r>
            <w:r w:rsidRPr="0007487C">
              <w:t>Austrumu partnerības trasta fondā.</w:t>
            </w:r>
          </w:p>
          <w:p w:rsidR="00AB290E" w:rsidRPr="0007487C" w:rsidRDefault="00AB290E" w:rsidP="00A456A9">
            <w:pPr>
              <w:spacing w:after="0" w:line="240" w:lineRule="auto"/>
              <w:jc w:val="both"/>
              <w:rPr>
                <w:rFonts w:ascii="Times New Roman" w:hAnsi="Times New Roman" w:cs="Times New Roman"/>
                <w:color w:val="000000"/>
                <w:sz w:val="24"/>
                <w:szCs w:val="24"/>
              </w:rPr>
            </w:pPr>
          </w:p>
        </w:tc>
      </w:tr>
      <w:tr w:rsidR="00AB290E" w:rsidRPr="0007487C" w:rsidTr="001C21A0">
        <w:trPr>
          <w:trHeight w:val="465"/>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lastRenderedPageBreak/>
              <w:t>3.</w:t>
            </w:r>
          </w:p>
        </w:tc>
        <w:tc>
          <w:tcPr>
            <w:tcW w:w="1480" w:type="pct"/>
            <w:gridSpan w:val="2"/>
            <w:tcBorders>
              <w:top w:val="outset" w:sz="6" w:space="0" w:color="auto"/>
              <w:left w:val="outset" w:sz="6" w:space="0" w:color="auto"/>
              <w:bottom w:val="outset" w:sz="6" w:space="0" w:color="auto"/>
              <w:right w:val="outset" w:sz="6" w:space="0" w:color="auto"/>
            </w:tcBorders>
            <w:hideMark/>
          </w:tcPr>
          <w:p w:rsidR="00AB290E" w:rsidRPr="0007487C" w:rsidRDefault="0007487C" w:rsidP="00CD736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213" w:type="pct"/>
            <w:gridSpan w:val="2"/>
            <w:tcBorders>
              <w:top w:val="outset" w:sz="6" w:space="0" w:color="auto"/>
              <w:left w:val="outset" w:sz="6" w:space="0" w:color="auto"/>
              <w:bottom w:val="outset" w:sz="6" w:space="0" w:color="auto"/>
              <w:right w:val="outset" w:sz="6" w:space="0" w:color="auto"/>
            </w:tcBorders>
            <w:hideMark/>
          </w:tcPr>
          <w:p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Aizsardzības ministrija</w:t>
            </w:r>
          </w:p>
        </w:tc>
      </w:tr>
      <w:tr w:rsidR="00AB290E" w:rsidRPr="0007487C" w:rsidTr="001C21A0">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4.</w:t>
            </w:r>
          </w:p>
        </w:tc>
        <w:tc>
          <w:tcPr>
            <w:tcW w:w="1480" w:type="pct"/>
            <w:gridSpan w:val="2"/>
            <w:tcBorders>
              <w:top w:val="outset" w:sz="6" w:space="0" w:color="auto"/>
              <w:left w:val="outset" w:sz="6" w:space="0" w:color="auto"/>
              <w:bottom w:val="outset" w:sz="6" w:space="0" w:color="auto"/>
              <w:right w:val="outset" w:sz="6" w:space="0" w:color="auto"/>
            </w:tcBorders>
            <w:hideMark/>
          </w:tcPr>
          <w:p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Cita informācija</w:t>
            </w:r>
          </w:p>
        </w:tc>
        <w:tc>
          <w:tcPr>
            <w:tcW w:w="3213" w:type="pct"/>
            <w:gridSpan w:val="2"/>
            <w:tcBorders>
              <w:top w:val="outset" w:sz="6" w:space="0" w:color="auto"/>
              <w:left w:val="outset" w:sz="6" w:space="0" w:color="auto"/>
              <w:bottom w:val="outset" w:sz="6" w:space="0" w:color="auto"/>
              <w:right w:val="outset" w:sz="6" w:space="0" w:color="auto"/>
            </w:tcBorders>
            <w:hideMark/>
          </w:tcPr>
          <w:p w:rsidR="003A3924" w:rsidRPr="0007487C" w:rsidRDefault="003A3924" w:rsidP="003A3924">
            <w:pPr>
              <w:spacing w:after="120"/>
              <w:jc w:val="both"/>
              <w:rPr>
                <w:rFonts w:ascii="Times New Roman" w:hAnsi="Times New Roman" w:cs="Times New Roman"/>
                <w:sz w:val="24"/>
                <w:szCs w:val="24"/>
              </w:rPr>
            </w:pPr>
            <w:r w:rsidRPr="0007487C">
              <w:rPr>
                <w:rFonts w:ascii="Times New Roman" w:hAnsi="Times New Roman" w:cs="Times New Roman"/>
                <w:sz w:val="24"/>
                <w:szCs w:val="24"/>
              </w:rPr>
              <w:t xml:space="preserve">Papildu saistības Latvijas Republikai šis projekts neuzliek. </w:t>
            </w:r>
          </w:p>
          <w:p w:rsidR="00AB290E" w:rsidRPr="0007487C" w:rsidRDefault="001C21A0" w:rsidP="001C21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Iemaksa</w:t>
            </w:r>
            <w:r w:rsidR="00896C8D">
              <w:rPr>
                <w:rFonts w:ascii="Times New Roman" w:hAnsi="Times New Roman" w:cs="Times New Roman"/>
                <w:sz w:val="24"/>
                <w:szCs w:val="24"/>
              </w:rPr>
              <w:t xml:space="preserve"> t</w:t>
            </w:r>
            <w:r w:rsidR="003A3924" w:rsidRPr="0007487C">
              <w:rPr>
                <w:rFonts w:ascii="Times New Roman" w:hAnsi="Times New Roman" w:cs="Times New Roman"/>
                <w:sz w:val="24"/>
                <w:szCs w:val="24"/>
              </w:rPr>
              <w:t xml:space="preserve">rasta fondā 20 000 </w:t>
            </w:r>
            <w:proofErr w:type="spellStart"/>
            <w:r w:rsidR="003A3924" w:rsidRPr="00095424">
              <w:rPr>
                <w:rFonts w:ascii="Times New Roman" w:hAnsi="Times New Roman" w:cs="Times New Roman"/>
                <w:i/>
                <w:sz w:val="24"/>
                <w:szCs w:val="24"/>
              </w:rPr>
              <w:t>e</w:t>
            </w:r>
            <w:r w:rsidR="00706D7E" w:rsidRPr="00095424">
              <w:rPr>
                <w:rFonts w:ascii="Times New Roman" w:hAnsi="Times New Roman" w:cs="Times New Roman"/>
                <w:i/>
                <w:sz w:val="24"/>
                <w:szCs w:val="24"/>
              </w:rPr>
              <w:t>u</w:t>
            </w:r>
            <w:r w:rsidR="003A3924" w:rsidRPr="00095424">
              <w:rPr>
                <w:rFonts w:ascii="Times New Roman" w:hAnsi="Times New Roman" w:cs="Times New Roman"/>
                <w:i/>
                <w:sz w:val="24"/>
                <w:szCs w:val="24"/>
              </w:rPr>
              <w:t>ro</w:t>
            </w:r>
            <w:proofErr w:type="spellEnd"/>
            <w:r w:rsidR="003A3924" w:rsidRPr="0007487C">
              <w:rPr>
                <w:rFonts w:ascii="Times New Roman" w:hAnsi="Times New Roman" w:cs="Times New Roman"/>
                <w:sz w:val="24"/>
                <w:szCs w:val="24"/>
              </w:rPr>
              <w:t xml:space="preserve"> apmērā </w:t>
            </w:r>
            <w:r w:rsidR="004C0236">
              <w:rPr>
                <w:rFonts w:ascii="Times New Roman" w:eastAsia="Times New Roman" w:hAnsi="Times New Roman" w:cs="Times New Roman"/>
                <w:sz w:val="24"/>
                <w:szCs w:val="24"/>
                <w:lang w:eastAsia="lv-LV"/>
              </w:rPr>
              <w:t>tiks nodrošināta</w:t>
            </w:r>
            <w:r>
              <w:rPr>
                <w:rFonts w:ascii="Times New Roman" w:eastAsia="Times New Roman" w:hAnsi="Times New Roman" w:cs="Times New Roman"/>
                <w:sz w:val="24"/>
                <w:szCs w:val="24"/>
                <w:lang w:eastAsia="lv-LV"/>
              </w:rPr>
              <w:t xml:space="preserve"> </w:t>
            </w:r>
            <w:r w:rsidR="003A3924" w:rsidRPr="0007487C">
              <w:rPr>
                <w:rFonts w:ascii="Times New Roman" w:hAnsi="Times New Roman" w:cs="Times New Roman"/>
                <w:sz w:val="24"/>
                <w:szCs w:val="24"/>
              </w:rPr>
              <w:t>no Aizsardzības ministrijai 2019.</w:t>
            </w:r>
            <w:r w:rsidR="00706D7E">
              <w:rPr>
                <w:rFonts w:ascii="Times New Roman" w:hAnsi="Times New Roman" w:cs="Times New Roman"/>
                <w:sz w:val="24"/>
                <w:szCs w:val="24"/>
              </w:rPr>
              <w:t> </w:t>
            </w:r>
            <w:r w:rsidR="003A3924" w:rsidRPr="0007487C">
              <w:rPr>
                <w:rFonts w:ascii="Times New Roman" w:hAnsi="Times New Roman" w:cs="Times New Roman"/>
                <w:sz w:val="24"/>
                <w:szCs w:val="24"/>
              </w:rPr>
              <w:t xml:space="preserve">gadā </w:t>
            </w:r>
            <w:r>
              <w:rPr>
                <w:rFonts w:ascii="Times New Roman" w:hAnsi="Times New Roman" w:cs="Times New Roman"/>
                <w:sz w:val="24"/>
                <w:szCs w:val="24"/>
              </w:rPr>
              <w:t xml:space="preserve">piešķirtajiem valsts budžeta </w:t>
            </w:r>
            <w:r w:rsidR="003A3924" w:rsidRPr="0007487C">
              <w:rPr>
                <w:rFonts w:ascii="Times New Roman" w:hAnsi="Times New Roman" w:cs="Times New Roman"/>
                <w:sz w:val="24"/>
                <w:szCs w:val="24"/>
              </w:rPr>
              <w:t>līdzekļiem starptautiskajām iemaksām Aizsardzības ministrijas budžeta programmas 30.00.00 „Valsts aizsardzības politikas realizācija” ietvaros.</w:t>
            </w:r>
          </w:p>
        </w:tc>
      </w:tr>
      <w:tr w:rsidR="0007487C" w:rsidRPr="0007487C" w:rsidTr="0007487C">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rsidR="0007487C" w:rsidRPr="0007487C" w:rsidRDefault="0007487C">
            <w:pPr>
              <w:spacing w:after="0" w:line="240" w:lineRule="auto"/>
              <w:rPr>
                <w:rFonts w:ascii="Times New Roman" w:eastAsia="Times New Roman" w:hAnsi="Times New Roman" w:cs="Times New Roman"/>
                <w:b/>
                <w:bCs/>
                <w:iCs/>
                <w:color w:val="414142"/>
                <w:sz w:val="24"/>
                <w:szCs w:val="24"/>
                <w:lang w:eastAsia="lv-LV"/>
              </w:rPr>
            </w:pPr>
            <w:r w:rsidRPr="0007487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07487C" w:rsidRPr="0007487C" w:rsidTr="0007487C">
        <w:trPr>
          <w:tblCellSpacing w:w="15" w:type="dxa"/>
        </w:trPr>
        <w:tc>
          <w:tcPr>
            <w:tcW w:w="4967" w:type="pct"/>
            <w:gridSpan w:val="5"/>
            <w:tcBorders>
              <w:top w:val="outset" w:sz="6" w:space="0" w:color="auto"/>
              <w:left w:val="outset" w:sz="6" w:space="0" w:color="auto"/>
              <w:bottom w:val="outset" w:sz="6" w:space="0" w:color="auto"/>
              <w:right w:val="outset" w:sz="6" w:space="0" w:color="auto"/>
            </w:tcBorders>
            <w:hideMark/>
          </w:tcPr>
          <w:p w:rsidR="0007487C" w:rsidRPr="0007487C" w:rsidRDefault="0007487C">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07487C">
              <w:rPr>
                <w:rFonts w:ascii="Times New Roman" w:eastAsia="Times New Roman" w:hAnsi="Times New Roman" w:cs="Times New Roman"/>
                <w:iCs/>
                <w:color w:val="414142"/>
                <w:sz w:val="24"/>
                <w:szCs w:val="24"/>
                <w:lang w:eastAsia="lv-LV"/>
              </w:rPr>
              <w:t>Projekts šo jomu neskar</w:t>
            </w:r>
            <w:r w:rsidR="00706D7E">
              <w:rPr>
                <w:rFonts w:ascii="Times New Roman" w:eastAsia="Times New Roman" w:hAnsi="Times New Roman" w:cs="Times New Roman"/>
                <w:iCs/>
                <w:color w:val="414142"/>
                <w:sz w:val="24"/>
                <w:szCs w:val="24"/>
                <w:lang w:eastAsia="lv-LV"/>
              </w:rPr>
              <w:t>.</w:t>
            </w:r>
          </w:p>
        </w:tc>
      </w:tr>
      <w:tr w:rsidR="0007487C" w:rsidRPr="0007487C" w:rsidTr="0007487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7487C" w:rsidRPr="0007487C" w:rsidRDefault="0007487C">
            <w:pPr>
              <w:spacing w:after="0" w:line="240" w:lineRule="auto"/>
              <w:rPr>
                <w:rFonts w:ascii="Times New Roman" w:eastAsia="Times New Roman" w:hAnsi="Times New Roman" w:cs="Times New Roman"/>
                <w:b/>
                <w:bCs/>
                <w:iCs/>
                <w:color w:val="414142"/>
                <w:sz w:val="24"/>
                <w:szCs w:val="24"/>
                <w:lang w:eastAsia="lv-LV"/>
              </w:rPr>
            </w:pPr>
            <w:r w:rsidRPr="0007487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7487C" w:rsidRPr="0007487C" w:rsidTr="001C21A0">
        <w:trPr>
          <w:trHeight w:val="343"/>
          <w:tblCellSpacing w:w="15" w:type="dxa"/>
        </w:trPr>
        <w:tc>
          <w:tcPr>
            <w:tcW w:w="4967" w:type="pct"/>
            <w:gridSpan w:val="5"/>
            <w:tcBorders>
              <w:top w:val="outset" w:sz="6" w:space="0" w:color="auto"/>
              <w:left w:val="outset" w:sz="6" w:space="0" w:color="auto"/>
              <w:bottom w:val="nil"/>
              <w:right w:val="outset" w:sz="6" w:space="0" w:color="auto"/>
            </w:tcBorders>
            <w:vAlign w:val="center"/>
            <w:hideMark/>
          </w:tcPr>
          <w:p w:rsidR="0007487C" w:rsidRPr="0007487C" w:rsidRDefault="0007487C">
            <w:pPr>
              <w:pStyle w:val="naiskr"/>
              <w:spacing w:before="0" w:after="0" w:line="254" w:lineRule="auto"/>
              <w:ind w:right="249"/>
              <w:jc w:val="center"/>
              <w:rPr>
                <w:iCs/>
                <w:color w:val="414142"/>
              </w:rPr>
            </w:pPr>
            <w:r w:rsidRPr="0007487C">
              <w:rPr>
                <w:iCs/>
                <w:color w:val="414142"/>
              </w:rPr>
              <w:t xml:space="preserve">    Projekts šo jomu neskar</w:t>
            </w:r>
            <w:r w:rsidR="00706D7E">
              <w:rPr>
                <w:iCs/>
                <w:color w:val="414142"/>
              </w:rPr>
              <w:t>.</w:t>
            </w:r>
          </w:p>
        </w:tc>
      </w:tr>
      <w:tr w:rsidR="0007487C" w:rsidRPr="0007487C" w:rsidTr="0007487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7487C" w:rsidRPr="0007487C" w:rsidRDefault="0007487C">
            <w:pPr>
              <w:spacing w:after="0" w:line="240" w:lineRule="auto"/>
              <w:rPr>
                <w:rFonts w:ascii="Times New Roman" w:eastAsia="Times New Roman" w:hAnsi="Times New Roman" w:cs="Times New Roman"/>
                <w:b/>
                <w:bCs/>
                <w:iCs/>
                <w:color w:val="414142"/>
                <w:sz w:val="24"/>
                <w:szCs w:val="24"/>
                <w:lang w:eastAsia="lv-LV"/>
              </w:rPr>
            </w:pPr>
            <w:r w:rsidRPr="0007487C">
              <w:rPr>
                <w:rFonts w:ascii="Times New Roman" w:eastAsia="Times New Roman" w:hAnsi="Times New Roman" w:cs="Times New Roman"/>
                <w:iCs/>
                <w:color w:val="414142"/>
                <w:sz w:val="24"/>
                <w:szCs w:val="24"/>
                <w:lang w:eastAsia="lv-LV"/>
              </w:rPr>
              <w:t xml:space="preserve">  </w:t>
            </w:r>
            <w:r w:rsidRPr="0007487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07487C" w:rsidRPr="0007487C" w:rsidTr="0007487C">
        <w:trPr>
          <w:trHeight w:val="133"/>
          <w:tblCellSpacing w:w="15" w:type="dxa"/>
        </w:trPr>
        <w:tc>
          <w:tcPr>
            <w:tcW w:w="4967" w:type="pct"/>
            <w:gridSpan w:val="5"/>
            <w:tcBorders>
              <w:top w:val="outset" w:sz="6" w:space="0" w:color="auto"/>
              <w:left w:val="outset" w:sz="6" w:space="0" w:color="auto"/>
              <w:bottom w:val="outset" w:sz="6" w:space="0" w:color="auto"/>
              <w:right w:val="outset" w:sz="6" w:space="0" w:color="auto"/>
            </w:tcBorders>
            <w:hideMark/>
          </w:tcPr>
          <w:p w:rsidR="0007487C" w:rsidRPr="0007487C" w:rsidRDefault="0007487C">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07487C">
              <w:rPr>
                <w:rFonts w:ascii="Times New Roman" w:eastAsia="Times New Roman" w:hAnsi="Times New Roman" w:cs="Times New Roman"/>
                <w:iCs/>
                <w:color w:val="414142"/>
                <w:sz w:val="24"/>
                <w:szCs w:val="24"/>
                <w:lang w:eastAsia="lv-LV"/>
              </w:rPr>
              <w:t>Projekts šo jomu neskar</w:t>
            </w:r>
            <w:r w:rsidR="00706D7E">
              <w:rPr>
                <w:rFonts w:ascii="Times New Roman" w:eastAsia="Times New Roman" w:hAnsi="Times New Roman" w:cs="Times New Roman"/>
                <w:iCs/>
                <w:color w:val="414142"/>
                <w:sz w:val="24"/>
                <w:szCs w:val="24"/>
                <w:lang w:eastAsia="lv-LV"/>
              </w:rPr>
              <w:t>.</w:t>
            </w:r>
          </w:p>
        </w:tc>
      </w:tr>
      <w:tr w:rsidR="0007487C" w:rsidRPr="0007487C" w:rsidTr="0007487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7487C" w:rsidRPr="0007487C" w:rsidRDefault="0007487C">
            <w:pPr>
              <w:spacing w:after="0" w:line="240" w:lineRule="auto"/>
              <w:rPr>
                <w:rFonts w:ascii="Times New Roman" w:eastAsia="Times New Roman" w:hAnsi="Times New Roman" w:cs="Times New Roman"/>
                <w:b/>
                <w:bCs/>
                <w:iCs/>
                <w:color w:val="414142"/>
                <w:sz w:val="24"/>
                <w:szCs w:val="24"/>
                <w:lang w:eastAsia="lv-LV"/>
              </w:rPr>
            </w:pPr>
            <w:r w:rsidRPr="0007487C">
              <w:rPr>
                <w:rFonts w:ascii="Times New Roman" w:eastAsia="Times New Roman" w:hAnsi="Times New Roman" w:cs="Times New Roman"/>
                <w:iCs/>
                <w:color w:val="414142"/>
                <w:sz w:val="24"/>
                <w:szCs w:val="24"/>
                <w:lang w:eastAsia="lv-LV"/>
              </w:rPr>
              <w:t xml:space="preserve">  </w:t>
            </w:r>
            <w:r w:rsidRPr="0007487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07487C" w:rsidRPr="0007487C" w:rsidTr="001C21A0">
        <w:trPr>
          <w:tblCellSpacing w:w="15" w:type="dxa"/>
        </w:trPr>
        <w:tc>
          <w:tcPr>
            <w:tcW w:w="294" w:type="pct"/>
            <w:gridSpan w:val="2"/>
            <w:tcBorders>
              <w:top w:val="outset" w:sz="6" w:space="0" w:color="auto"/>
              <w:left w:val="outset" w:sz="6" w:space="0" w:color="auto"/>
              <w:bottom w:val="outset" w:sz="6" w:space="0" w:color="auto"/>
              <w:right w:val="outset" w:sz="6" w:space="0" w:color="auto"/>
            </w:tcBorders>
            <w:hideMark/>
          </w:tcPr>
          <w:p w:rsidR="0007487C" w:rsidRPr="0007487C" w:rsidRDefault="0007487C">
            <w:pPr>
              <w:spacing w:after="0" w:line="240" w:lineRule="auto"/>
              <w:rPr>
                <w:rFonts w:ascii="Times New Roman" w:eastAsia="Times New Roman" w:hAnsi="Times New Roman" w:cs="Times New Roman"/>
                <w:iCs/>
                <w:color w:val="414142"/>
                <w:sz w:val="24"/>
                <w:szCs w:val="24"/>
                <w:lang w:eastAsia="lv-LV"/>
              </w:rPr>
            </w:pPr>
            <w:r w:rsidRPr="0007487C">
              <w:rPr>
                <w:rFonts w:ascii="Times New Roman" w:eastAsia="Times New Roman" w:hAnsi="Times New Roman" w:cs="Times New Roman"/>
                <w:iCs/>
                <w:color w:val="414142"/>
                <w:sz w:val="24"/>
                <w:szCs w:val="24"/>
                <w:lang w:eastAsia="lv-LV"/>
              </w:rPr>
              <w:t>1.</w:t>
            </w:r>
          </w:p>
        </w:tc>
        <w:tc>
          <w:tcPr>
            <w:tcW w:w="1666" w:type="pct"/>
            <w:gridSpan w:val="2"/>
            <w:tcBorders>
              <w:top w:val="outset" w:sz="6" w:space="0" w:color="auto"/>
              <w:left w:val="outset" w:sz="6" w:space="0" w:color="auto"/>
              <w:bottom w:val="outset" w:sz="6" w:space="0" w:color="auto"/>
              <w:right w:val="outset" w:sz="6" w:space="0" w:color="auto"/>
            </w:tcBorders>
            <w:hideMark/>
          </w:tcPr>
          <w:p w:rsidR="0007487C" w:rsidRPr="0007487C" w:rsidRDefault="0007487C">
            <w:pPr>
              <w:spacing w:after="0" w:line="240" w:lineRule="auto"/>
              <w:rPr>
                <w:rFonts w:ascii="Times New Roman" w:eastAsia="Times New Roman" w:hAnsi="Times New Roman" w:cs="Times New Roman"/>
                <w:iCs/>
                <w:color w:val="414142"/>
                <w:sz w:val="24"/>
                <w:szCs w:val="24"/>
                <w:lang w:eastAsia="lv-LV"/>
              </w:rPr>
            </w:pPr>
            <w:r w:rsidRPr="0007487C">
              <w:rPr>
                <w:rFonts w:ascii="Times New Roman" w:eastAsia="Times New Roman" w:hAnsi="Times New Roman" w:cs="Times New Roman"/>
                <w:iCs/>
                <w:color w:val="414142"/>
                <w:sz w:val="24"/>
                <w:szCs w:val="24"/>
                <w:lang w:eastAsia="lv-LV"/>
              </w:rPr>
              <w:t>Saistības pret Eiropas Savienību</w:t>
            </w:r>
          </w:p>
        </w:tc>
        <w:tc>
          <w:tcPr>
            <w:tcW w:w="2973" w:type="pct"/>
            <w:tcBorders>
              <w:top w:val="outset" w:sz="6" w:space="0" w:color="auto"/>
              <w:left w:val="outset" w:sz="6" w:space="0" w:color="auto"/>
              <w:bottom w:val="outset" w:sz="6" w:space="0" w:color="auto"/>
              <w:right w:val="outset" w:sz="6" w:space="0" w:color="auto"/>
            </w:tcBorders>
            <w:hideMark/>
          </w:tcPr>
          <w:p w:rsidR="0007487C" w:rsidRPr="0007487C" w:rsidRDefault="0007487C">
            <w:pPr>
              <w:spacing w:after="0" w:line="240" w:lineRule="auto"/>
              <w:rPr>
                <w:rFonts w:ascii="Times New Roman" w:eastAsia="Times New Roman" w:hAnsi="Times New Roman" w:cs="Times New Roman"/>
                <w:iCs/>
                <w:sz w:val="24"/>
                <w:szCs w:val="24"/>
                <w:lang w:eastAsia="lv-LV"/>
              </w:rPr>
            </w:pPr>
            <w:r w:rsidRPr="0007487C">
              <w:rPr>
                <w:rFonts w:ascii="Times New Roman" w:eastAsia="Times New Roman" w:hAnsi="Times New Roman" w:cs="Times New Roman"/>
                <w:iCs/>
                <w:sz w:val="24"/>
                <w:szCs w:val="24"/>
                <w:lang w:eastAsia="lv-LV"/>
              </w:rPr>
              <w:t>Nav attiecināms</w:t>
            </w:r>
          </w:p>
        </w:tc>
      </w:tr>
      <w:tr w:rsidR="0007487C" w:rsidRPr="0007487C" w:rsidTr="001C21A0">
        <w:trPr>
          <w:tblCellSpacing w:w="15" w:type="dxa"/>
        </w:trPr>
        <w:tc>
          <w:tcPr>
            <w:tcW w:w="294" w:type="pct"/>
            <w:gridSpan w:val="2"/>
            <w:tcBorders>
              <w:top w:val="outset" w:sz="6" w:space="0" w:color="auto"/>
              <w:left w:val="outset" w:sz="6" w:space="0" w:color="auto"/>
              <w:bottom w:val="outset" w:sz="6" w:space="0" w:color="auto"/>
              <w:right w:val="outset" w:sz="6" w:space="0" w:color="auto"/>
            </w:tcBorders>
            <w:hideMark/>
          </w:tcPr>
          <w:p w:rsidR="0007487C" w:rsidRPr="0007487C" w:rsidRDefault="0007487C">
            <w:pPr>
              <w:spacing w:after="0" w:line="240" w:lineRule="auto"/>
              <w:rPr>
                <w:rFonts w:ascii="Times New Roman" w:eastAsia="Times New Roman" w:hAnsi="Times New Roman" w:cs="Times New Roman"/>
                <w:iCs/>
                <w:color w:val="414142"/>
                <w:sz w:val="24"/>
                <w:szCs w:val="24"/>
                <w:lang w:eastAsia="lv-LV"/>
              </w:rPr>
            </w:pPr>
            <w:r w:rsidRPr="0007487C">
              <w:rPr>
                <w:rFonts w:ascii="Times New Roman" w:eastAsia="Times New Roman" w:hAnsi="Times New Roman" w:cs="Times New Roman"/>
                <w:iCs/>
                <w:color w:val="414142"/>
                <w:sz w:val="24"/>
                <w:szCs w:val="24"/>
                <w:lang w:eastAsia="lv-LV"/>
              </w:rPr>
              <w:t>2.</w:t>
            </w:r>
          </w:p>
        </w:tc>
        <w:tc>
          <w:tcPr>
            <w:tcW w:w="1666" w:type="pct"/>
            <w:gridSpan w:val="2"/>
            <w:tcBorders>
              <w:top w:val="outset" w:sz="6" w:space="0" w:color="auto"/>
              <w:left w:val="outset" w:sz="6" w:space="0" w:color="auto"/>
              <w:bottom w:val="outset" w:sz="6" w:space="0" w:color="auto"/>
              <w:right w:val="outset" w:sz="6" w:space="0" w:color="auto"/>
            </w:tcBorders>
            <w:hideMark/>
          </w:tcPr>
          <w:p w:rsidR="0007487C" w:rsidRPr="0007487C" w:rsidRDefault="0007487C">
            <w:pPr>
              <w:spacing w:after="0" w:line="240" w:lineRule="auto"/>
              <w:rPr>
                <w:rFonts w:ascii="Times New Roman" w:eastAsia="Times New Roman" w:hAnsi="Times New Roman" w:cs="Times New Roman"/>
                <w:iCs/>
                <w:color w:val="414142"/>
                <w:sz w:val="24"/>
                <w:szCs w:val="24"/>
                <w:lang w:eastAsia="lv-LV"/>
              </w:rPr>
            </w:pPr>
            <w:r w:rsidRPr="0007487C">
              <w:rPr>
                <w:rFonts w:ascii="Times New Roman" w:eastAsia="Times New Roman" w:hAnsi="Times New Roman" w:cs="Times New Roman"/>
                <w:iCs/>
                <w:color w:val="414142"/>
                <w:sz w:val="24"/>
                <w:szCs w:val="24"/>
                <w:lang w:eastAsia="lv-LV"/>
              </w:rPr>
              <w:t>Citas starptautiskās saistības</w:t>
            </w:r>
          </w:p>
        </w:tc>
        <w:tc>
          <w:tcPr>
            <w:tcW w:w="2973" w:type="pct"/>
            <w:tcBorders>
              <w:top w:val="outset" w:sz="6" w:space="0" w:color="auto"/>
              <w:left w:val="outset" w:sz="6" w:space="0" w:color="auto"/>
              <w:bottom w:val="outset" w:sz="6" w:space="0" w:color="auto"/>
              <w:right w:val="outset" w:sz="6" w:space="0" w:color="auto"/>
            </w:tcBorders>
            <w:hideMark/>
          </w:tcPr>
          <w:p w:rsidR="0007487C" w:rsidRPr="0007487C" w:rsidRDefault="0007487C">
            <w:pPr>
              <w:spacing w:after="0" w:line="240" w:lineRule="auto"/>
              <w:rPr>
                <w:rFonts w:ascii="Times New Roman" w:eastAsia="Times New Roman" w:hAnsi="Times New Roman" w:cs="Times New Roman"/>
                <w:iCs/>
                <w:sz w:val="24"/>
                <w:szCs w:val="24"/>
                <w:lang w:eastAsia="lv-LV"/>
              </w:rPr>
            </w:pPr>
            <w:r w:rsidRPr="0007487C">
              <w:rPr>
                <w:rFonts w:ascii="Times New Roman" w:eastAsia="Times New Roman" w:hAnsi="Times New Roman" w:cs="Times New Roman"/>
                <w:iCs/>
                <w:sz w:val="24"/>
                <w:szCs w:val="24"/>
                <w:lang w:eastAsia="lv-LV"/>
              </w:rPr>
              <w:t>Nav attiecināms</w:t>
            </w:r>
          </w:p>
        </w:tc>
      </w:tr>
      <w:tr w:rsidR="0007487C" w:rsidRPr="0007487C" w:rsidTr="001C21A0">
        <w:trPr>
          <w:tblCellSpacing w:w="15" w:type="dxa"/>
        </w:trPr>
        <w:tc>
          <w:tcPr>
            <w:tcW w:w="294" w:type="pct"/>
            <w:gridSpan w:val="2"/>
            <w:tcBorders>
              <w:top w:val="outset" w:sz="6" w:space="0" w:color="auto"/>
              <w:left w:val="outset" w:sz="6" w:space="0" w:color="auto"/>
              <w:bottom w:val="outset" w:sz="6" w:space="0" w:color="auto"/>
              <w:right w:val="outset" w:sz="6" w:space="0" w:color="auto"/>
            </w:tcBorders>
            <w:hideMark/>
          </w:tcPr>
          <w:p w:rsidR="0007487C" w:rsidRPr="0007487C" w:rsidRDefault="0007487C">
            <w:pPr>
              <w:spacing w:after="0" w:line="240" w:lineRule="auto"/>
              <w:rPr>
                <w:rFonts w:ascii="Times New Roman" w:eastAsia="Times New Roman" w:hAnsi="Times New Roman" w:cs="Times New Roman"/>
                <w:iCs/>
                <w:color w:val="414142"/>
                <w:sz w:val="24"/>
                <w:szCs w:val="24"/>
                <w:lang w:eastAsia="lv-LV"/>
              </w:rPr>
            </w:pPr>
            <w:r w:rsidRPr="0007487C">
              <w:rPr>
                <w:rFonts w:ascii="Times New Roman" w:eastAsia="Times New Roman" w:hAnsi="Times New Roman" w:cs="Times New Roman"/>
                <w:iCs/>
                <w:color w:val="414142"/>
                <w:sz w:val="24"/>
                <w:szCs w:val="24"/>
                <w:lang w:eastAsia="lv-LV"/>
              </w:rPr>
              <w:t>3.</w:t>
            </w:r>
          </w:p>
        </w:tc>
        <w:tc>
          <w:tcPr>
            <w:tcW w:w="1666" w:type="pct"/>
            <w:gridSpan w:val="2"/>
            <w:tcBorders>
              <w:top w:val="outset" w:sz="6" w:space="0" w:color="auto"/>
              <w:left w:val="outset" w:sz="6" w:space="0" w:color="auto"/>
              <w:bottom w:val="outset" w:sz="6" w:space="0" w:color="auto"/>
              <w:right w:val="outset" w:sz="6" w:space="0" w:color="auto"/>
            </w:tcBorders>
            <w:hideMark/>
          </w:tcPr>
          <w:p w:rsidR="0007487C" w:rsidRPr="0007487C" w:rsidRDefault="0007487C">
            <w:pPr>
              <w:spacing w:after="0" w:line="240" w:lineRule="auto"/>
              <w:rPr>
                <w:rFonts w:ascii="Times New Roman" w:eastAsia="Times New Roman" w:hAnsi="Times New Roman" w:cs="Times New Roman"/>
                <w:iCs/>
                <w:color w:val="414142"/>
                <w:sz w:val="24"/>
                <w:szCs w:val="24"/>
                <w:lang w:eastAsia="lv-LV"/>
              </w:rPr>
            </w:pPr>
            <w:r w:rsidRPr="0007487C">
              <w:rPr>
                <w:rFonts w:ascii="Times New Roman" w:eastAsia="Times New Roman" w:hAnsi="Times New Roman" w:cs="Times New Roman"/>
                <w:iCs/>
                <w:color w:val="414142"/>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tcPr>
          <w:p w:rsidR="0007487C" w:rsidRPr="0007487C" w:rsidRDefault="0007487C">
            <w:pPr>
              <w:pStyle w:val="naiskr"/>
              <w:spacing w:before="0" w:after="0" w:line="254" w:lineRule="auto"/>
              <w:ind w:right="249"/>
              <w:jc w:val="both"/>
              <w:rPr>
                <w:lang w:eastAsia="en-US"/>
              </w:rPr>
            </w:pPr>
            <w:r w:rsidRPr="0007487C">
              <w:rPr>
                <w:iCs/>
              </w:rPr>
              <w:t>Nav attiecināms</w:t>
            </w:r>
          </w:p>
        </w:tc>
      </w:tr>
      <w:tr w:rsidR="0007487C" w:rsidRPr="0007487C" w:rsidTr="0007487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7487C" w:rsidRPr="0007487C" w:rsidRDefault="0007487C">
            <w:pPr>
              <w:spacing w:after="0" w:line="240" w:lineRule="auto"/>
              <w:rPr>
                <w:rFonts w:ascii="Times New Roman" w:eastAsia="Times New Roman" w:hAnsi="Times New Roman" w:cs="Times New Roman"/>
                <w:b/>
                <w:bCs/>
                <w:iCs/>
                <w:color w:val="414142"/>
                <w:sz w:val="24"/>
                <w:szCs w:val="24"/>
                <w:lang w:eastAsia="lv-LV"/>
              </w:rPr>
            </w:pPr>
            <w:r w:rsidRPr="0007487C">
              <w:rPr>
                <w:rFonts w:ascii="Times New Roman" w:eastAsia="Times New Roman" w:hAnsi="Times New Roman" w:cs="Times New Roman"/>
                <w:b/>
                <w:bCs/>
                <w:iCs/>
                <w:color w:val="414142"/>
                <w:sz w:val="24"/>
                <w:szCs w:val="24"/>
                <w:lang w:eastAsia="lv-LV"/>
              </w:rPr>
              <w:t>VI. Sabiedrības līdzdalība un komunikācijas aktivitātes</w:t>
            </w:r>
          </w:p>
        </w:tc>
      </w:tr>
      <w:tr w:rsidR="0007487C" w:rsidRPr="0007487C" w:rsidTr="0007487C">
        <w:trPr>
          <w:tblCellSpacing w:w="15" w:type="dxa"/>
        </w:trPr>
        <w:tc>
          <w:tcPr>
            <w:tcW w:w="4967" w:type="pct"/>
            <w:gridSpan w:val="5"/>
            <w:tcBorders>
              <w:top w:val="outset" w:sz="6" w:space="0" w:color="auto"/>
              <w:left w:val="outset" w:sz="6" w:space="0" w:color="auto"/>
              <w:bottom w:val="outset" w:sz="6" w:space="0" w:color="auto"/>
              <w:right w:val="outset" w:sz="6" w:space="0" w:color="auto"/>
            </w:tcBorders>
            <w:hideMark/>
          </w:tcPr>
          <w:p w:rsidR="0007487C" w:rsidRPr="0007487C" w:rsidRDefault="0007487C">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07487C">
              <w:rPr>
                <w:rFonts w:ascii="Times New Roman" w:eastAsia="Times New Roman" w:hAnsi="Times New Roman" w:cs="Times New Roman"/>
                <w:iCs/>
                <w:color w:val="414142"/>
                <w:sz w:val="24"/>
                <w:szCs w:val="24"/>
                <w:lang w:eastAsia="lv-LV"/>
              </w:rPr>
              <w:t>Projekts šo jomu neskar</w:t>
            </w:r>
            <w:r w:rsidR="00706D7E">
              <w:rPr>
                <w:rFonts w:ascii="Times New Roman" w:eastAsia="Times New Roman" w:hAnsi="Times New Roman" w:cs="Times New Roman"/>
                <w:iCs/>
                <w:color w:val="414142"/>
                <w:sz w:val="24"/>
                <w:szCs w:val="24"/>
                <w:lang w:eastAsia="lv-LV"/>
              </w:rPr>
              <w:t>.</w:t>
            </w:r>
          </w:p>
        </w:tc>
      </w:tr>
    </w:tbl>
    <w:p w:rsidR="0007487C" w:rsidRPr="0007487C" w:rsidRDefault="0007487C" w:rsidP="00AB290E">
      <w:pPr>
        <w:spacing w:after="0" w:line="240" w:lineRule="auto"/>
        <w:rPr>
          <w:rFonts w:ascii="Times New Roman" w:eastAsia="Times New Roman" w:hAnsi="Times New Roman" w:cs="Times New Roman"/>
          <w:vanish/>
          <w:sz w:val="24"/>
          <w:szCs w:val="24"/>
          <w:lang w:eastAsia="lv-LV"/>
        </w:rPr>
      </w:pPr>
    </w:p>
    <w:p w:rsidR="00AB290E" w:rsidRPr="0007487C" w:rsidRDefault="00AB290E" w:rsidP="00AB290E">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07487C" w:rsidRPr="0007487C" w:rsidTr="00643AA6">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487C" w:rsidRPr="0007487C" w:rsidRDefault="0007487C" w:rsidP="001C21A0">
            <w:pPr>
              <w:spacing w:after="0" w:line="240" w:lineRule="auto"/>
              <w:rPr>
                <w:rFonts w:ascii="Times New Roman" w:eastAsia="Times New Roman" w:hAnsi="Times New Roman" w:cs="Times New Roman"/>
                <w:b/>
                <w:bCs/>
                <w:sz w:val="24"/>
                <w:szCs w:val="24"/>
                <w:lang w:eastAsia="lv-LV"/>
              </w:rPr>
            </w:pPr>
            <w:r w:rsidRPr="0007487C">
              <w:rPr>
                <w:rFonts w:ascii="Times New Roman" w:eastAsia="Times New Roman" w:hAnsi="Times New Roman" w:cs="Times New Roman"/>
                <w:b/>
                <w:bCs/>
                <w:sz w:val="24"/>
                <w:szCs w:val="24"/>
                <w:lang w:eastAsia="lv-LV"/>
              </w:rPr>
              <w:t>VII. Tiesību akta projekta izpildes nodrošināšana un tās ietekme uz institūcijām</w:t>
            </w:r>
          </w:p>
        </w:tc>
      </w:tr>
      <w:tr w:rsidR="0007487C" w:rsidRPr="0007487C" w:rsidTr="0007487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07487C" w:rsidRPr="0007487C" w:rsidRDefault="0007487C" w:rsidP="00643AA6">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07487C" w:rsidRPr="0007487C" w:rsidRDefault="0007487C" w:rsidP="00643AA6">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Projekta izpildē iesaistītās institūcijas</w:t>
            </w:r>
          </w:p>
        </w:tc>
        <w:tc>
          <w:tcPr>
            <w:tcW w:w="2812" w:type="pct"/>
            <w:tcBorders>
              <w:top w:val="outset" w:sz="6" w:space="0" w:color="auto"/>
              <w:left w:val="outset" w:sz="6" w:space="0" w:color="auto"/>
              <w:bottom w:val="outset" w:sz="6" w:space="0" w:color="auto"/>
              <w:right w:val="outset" w:sz="6" w:space="0" w:color="auto"/>
            </w:tcBorders>
            <w:hideMark/>
          </w:tcPr>
          <w:p w:rsidR="0007487C" w:rsidRPr="0007487C" w:rsidRDefault="0007487C" w:rsidP="00643AA6">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Aizsardzības ministrija</w:t>
            </w:r>
          </w:p>
        </w:tc>
      </w:tr>
      <w:tr w:rsidR="0007487C" w:rsidRPr="0007487C" w:rsidTr="0007487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07487C" w:rsidRPr="0007487C" w:rsidRDefault="0007487C" w:rsidP="00643AA6">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07487C" w:rsidRPr="0007487C" w:rsidRDefault="0007487C" w:rsidP="00643AA6">
            <w:pPr>
              <w:spacing w:after="0" w:line="240" w:lineRule="auto"/>
              <w:jc w:val="both"/>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Projekta izpildes ietekme uz pārvaldes funkcijām un institucionālo struktūru.</w:t>
            </w:r>
          </w:p>
          <w:p w:rsidR="0007487C" w:rsidRPr="0007487C" w:rsidRDefault="0007487C" w:rsidP="00643AA6">
            <w:pPr>
              <w:spacing w:after="0" w:line="240" w:lineRule="auto"/>
              <w:jc w:val="both"/>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hideMark/>
          </w:tcPr>
          <w:p w:rsidR="0007487C" w:rsidRPr="0007487C" w:rsidRDefault="0007487C" w:rsidP="00643AA6">
            <w:pPr>
              <w:spacing w:after="0" w:line="240" w:lineRule="auto"/>
              <w:rPr>
                <w:rFonts w:ascii="Times New Roman" w:eastAsia="Times New Roman" w:hAnsi="Times New Roman" w:cs="Times New Roman"/>
                <w:sz w:val="24"/>
                <w:szCs w:val="24"/>
                <w:lang w:eastAsia="lv-LV"/>
              </w:rPr>
            </w:pPr>
            <w:r w:rsidRPr="0007487C">
              <w:rPr>
                <w:rFonts w:ascii="Times New Roman" w:hAnsi="Times New Roman" w:cs="Times New Roman"/>
                <w:sz w:val="24"/>
                <w:szCs w:val="24"/>
              </w:rPr>
              <w:lastRenderedPageBreak/>
              <w:t>Projekta izpilde notiks esošo pārvaldes funkciju ietvaros.</w:t>
            </w:r>
          </w:p>
        </w:tc>
      </w:tr>
      <w:tr w:rsidR="0007487C" w:rsidRPr="0007487C" w:rsidTr="0007487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07487C" w:rsidRPr="0007487C" w:rsidRDefault="0007487C" w:rsidP="00643AA6">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07487C" w:rsidRPr="0007487C" w:rsidRDefault="0007487C" w:rsidP="00643AA6">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Cita informācija</w:t>
            </w:r>
          </w:p>
        </w:tc>
        <w:tc>
          <w:tcPr>
            <w:tcW w:w="2812" w:type="pct"/>
            <w:tcBorders>
              <w:top w:val="outset" w:sz="6" w:space="0" w:color="auto"/>
              <w:left w:val="outset" w:sz="6" w:space="0" w:color="auto"/>
              <w:bottom w:val="outset" w:sz="6" w:space="0" w:color="auto"/>
              <w:right w:val="outset" w:sz="6" w:space="0" w:color="auto"/>
            </w:tcBorders>
            <w:hideMark/>
          </w:tcPr>
          <w:p w:rsidR="0007487C" w:rsidRPr="0007487C" w:rsidRDefault="0007487C" w:rsidP="00643AA6">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Nav</w:t>
            </w:r>
          </w:p>
        </w:tc>
      </w:tr>
    </w:tbl>
    <w:p w:rsidR="0007487C" w:rsidRPr="008B0936" w:rsidRDefault="0007487C" w:rsidP="00AB290E">
      <w:pPr>
        <w:tabs>
          <w:tab w:val="left" w:pos="6521"/>
        </w:tabs>
        <w:spacing w:after="0" w:line="240" w:lineRule="auto"/>
        <w:rPr>
          <w:rFonts w:ascii="Times New Roman" w:hAnsi="Times New Roman" w:cs="Times New Roman"/>
          <w:sz w:val="24"/>
          <w:szCs w:val="24"/>
        </w:rPr>
      </w:pPr>
    </w:p>
    <w:p w:rsidR="00AB290E" w:rsidRPr="008B0936" w:rsidRDefault="00AB290E" w:rsidP="00AB290E">
      <w:pPr>
        <w:spacing w:after="0" w:line="240" w:lineRule="auto"/>
        <w:rPr>
          <w:rFonts w:ascii="Times New Roman" w:hAnsi="Times New Roman" w:cs="Times New Roman"/>
          <w:sz w:val="24"/>
          <w:szCs w:val="24"/>
        </w:rPr>
      </w:pPr>
    </w:p>
    <w:p w:rsidR="00AB290E" w:rsidRPr="008B0936" w:rsidRDefault="00AB290E" w:rsidP="00AB290E">
      <w:pPr>
        <w:spacing w:after="0" w:line="240" w:lineRule="auto"/>
        <w:rPr>
          <w:rFonts w:ascii="Times New Roman" w:hAnsi="Times New Roman" w:cs="Times New Roman"/>
          <w:sz w:val="24"/>
          <w:szCs w:val="24"/>
        </w:rPr>
      </w:pPr>
    </w:p>
    <w:p w:rsidR="00AB290E" w:rsidRPr="008B0936" w:rsidRDefault="00AB290E" w:rsidP="00AB290E">
      <w:pPr>
        <w:spacing w:after="0" w:line="240" w:lineRule="auto"/>
        <w:rPr>
          <w:rFonts w:ascii="Times New Roman" w:hAnsi="Times New Roman" w:cs="Times New Roman"/>
          <w:sz w:val="24"/>
          <w:szCs w:val="24"/>
        </w:rPr>
      </w:pPr>
    </w:p>
    <w:p w:rsidR="007450B2" w:rsidRDefault="007450B2" w:rsidP="00AB290E">
      <w:pPr>
        <w:tabs>
          <w:tab w:val="left" w:pos="6521"/>
        </w:tabs>
        <w:spacing w:after="0" w:line="240" w:lineRule="auto"/>
        <w:rPr>
          <w:rFonts w:ascii="Times New Roman" w:hAnsi="Times New Roman" w:cs="Times New Roman"/>
          <w:sz w:val="26"/>
          <w:szCs w:val="26"/>
        </w:rPr>
      </w:pPr>
      <w:r>
        <w:rPr>
          <w:rFonts w:ascii="Times New Roman" w:hAnsi="Times New Roman" w:cs="Times New Roman"/>
          <w:sz w:val="26"/>
          <w:szCs w:val="26"/>
        </w:rPr>
        <w:t>Ministru prezidenta biedrs,</w:t>
      </w:r>
    </w:p>
    <w:p w:rsidR="00AB290E" w:rsidRPr="008B0936" w:rsidRDefault="00706D7E" w:rsidP="00AB290E">
      <w:pPr>
        <w:tabs>
          <w:tab w:val="left" w:pos="6521"/>
        </w:tabs>
        <w:spacing w:after="0" w:line="240" w:lineRule="auto"/>
        <w:rPr>
          <w:rFonts w:ascii="Times New Roman" w:hAnsi="Times New Roman" w:cs="Times New Roman"/>
          <w:sz w:val="26"/>
          <w:szCs w:val="26"/>
        </w:rPr>
      </w:pPr>
      <w:r>
        <w:rPr>
          <w:rFonts w:ascii="Times New Roman" w:hAnsi="Times New Roman" w:cs="Times New Roman"/>
          <w:sz w:val="26"/>
          <w:szCs w:val="26"/>
        </w:rPr>
        <w:t>a</w:t>
      </w:r>
      <w:r w:rsidR="00AB290E" w:rsidRPr="008B0936">
        <w:rPr>
          <w:rFonts w:ascii="Times New Roman" w:hAnsi="Times New Roman" w:cs="Times New Roman"/>
          <w:sz w:val="26"/>
          <w:szCs w:val="26"/>
        </w:rPr>
        <w:t xml:space="preserve">izsardzības ministrs </w:t>
      </w:r>
      <w:r w:rsidR="00AB290E" w:rsidRPr="008B0936">
        <w:rPr>
          <w:rFonts w:ascii="Times New Roman" w:hAnsi="Times New Roman" w:cs="Times New Roman"/>
          <w:sz w:val="26"/>
          <w:szCs w:val="26"/>
        </w:rPr>
        <w:tab/>
      </w:r>
      <w:r w:rsidR="00560D74">
        <w:rPr>
          <w:rFonts w:ascii="Times New Roman" w:hAnsi="Times New Roman" w:cs="Times New Roman"/>
          <w:sz w:val="26"/>
          <w:szCs w:val="26"/>
        </w:rPr>
        <w:t>A.</w:t>
      </w:r>
      <w:r>
        <w:rPr>
          <w:rFonts w:ascii="Times New Roman" w:hAnsi="Times New Roman" w:cs="Times New Roman"/>
          <w:sz w:val="26"/>
          <w:szCs w:val="26"/>
        </w:rPr>
        <w:t> </w:t>
      </w:r>
      <w:r w:rsidR="00560D74">
        <w:rPr>
          <w:rFonts w:ascii="Times New Roman" w:hAnsi="Times New Roman" w:cs="Times New Roman"/>
          <w:sz w:val="26"/>
          <w:szCs w:val="26"/>
        </w:rPr>
        <w:t>Pabriks</w:t>
      </w:r>
      <w:r w:rsidR="00AB290E" w:rsidRPr="008B0936">
        <w:rPr>
          <w:rFonts w:ascii="Times New Roman" w:hAnsi="Times New Roman" w:cs="Times New Roman"/>
          <w:sz w:val="26"/>
          <w:szCs w:val="26"/>
        </w:rPr>
        <w:t xml:space="preserve"> </w:t>
      </w:r>
    </w:p>
    <w:p w:rsidR="00AB290E" w:rsidRPr="008B0936" w:rsidRDefault="00AB290E" w:rsidP="00AB290E">
      <w:pPr>
        <w:tabs>
          <w:tab w:val="left" w:pos="6521"/>
        </w:tabs>
        <w:spacing w:after="0" w:line="240" w:lineRule="auto"/>
        <w:rPr>
          <w:rFonts w:ascii="Times New Roman" w:hAnsi="Times New Roman" w:cs="Times New Roman"/>
          <w:sz w:val="26"/>
          <w:szCs w:val="26"/>
        </w:rPr>
      </w:pPr>
    </w:p>
    <w:p w:rsidR="00AB290E" w:rsidRPr="008B0936" w:rsidRDefault="00AB290E" w:rsidP="00AB290E">
      <w:pPr>
        <w:tabs>
          <w:tab w:val="left" w:pos="6521"/>
        </w:tabs>
        <w:spacing w:after="0" w:line="240" w:lineRule="auto"/>
        <w:rPr>
          <w:rFonts w:ascii="Times New Roman" w:hAnsi="Times New Roman" w:cs="Times New Roman"/>
          <w:sz w:val="26"/>
          <w:szCs w:val="26"/>
        </w:rPr>
      </w:pPr>
    </w:p>
    <w:p w:rsidR="00AB290E" w:rsidRPr="008B0936" w:rsidRDefault="00AB290E" w:rsidP="00AB290E">
      <w:pPr>
        <w:tabs>
          <w:tab w:val="left" w:pos="6521"/>
        </w:tabs>
        <w:spacing w:after="0" w:line="240" w:lineRule="auto"/>
        <w:rPr>
          <w:rFonts w:ascii="Times New Roman" w:hAnsi="Times New Roman" w:cs="Times New Roman"/>
          <w:sz w:val="26"/>
          <w:szCs w:val="26"/>
        </w:rPr>
      </w:pPr>
    </w:p>
    <w:p w:rsidR="00AB290E" w:rsidRPr="008B0936" w:rsidRDefault="00AB290E" w:rsidP="00AB290E">
      <w:pPr>
        <w:tabs>
          <w:tab w:val="left" w:pos="6521"/>
        </w:tabs>
        <w:spacing w:after="0" w:line="240" w:lineRule="auto"/>
        <w:rPr>
          <w:rFonts w:ascii="Times New Roman" w:hAnsi="Times New Roman" w:cs="Times New Roman"/>
          <w:sz w:val="26"/>
          <w:szCs w:val="26"/>
        </w:rPr>
      </w:pPr>
    </w:p>
    <w:p w:rsidR="00AB290E" w:rsidRPr="008B0936" w:rsidRDefault="00560D74" w:rsidP="00AB290E">
      <w:pPr>
        <w:tabs>
          <w:tab w:val="left" w:pos="6521"/>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Vīza: valsts sekretārs </w:t>
      </w:r>
      <w:r>
        <w:rPr>
          <w:rFonts w:ascii="Times New Roman" w:hAnsi="Times New Roman" w:cs="Times New Roman"/>
          <w:sz w:val="26"/>
          <w:szCs w:val="26"/>
        </w:rPr>
        <w:tab/>
        <w:t>J.</w:t>
      </w:r>
      <w:r w:rsidR="00706D7E">
        <w:rPr>
          <w:rFonts w:ascii="Times New Roman" w:hAnsi="Times New Roman" w:cs="Times New Roman"/>
          <w:sz w:val="26"/>
          <w:szCs w:val="26"/>
        </w:rPr>
        <w:t> </w:t>
      </w:r>
      <w:proofErr w:type="spellStart"/>
      <w:r>
        <w:rPr>
          <w:rFonts w:ascii="Times New Roman" w:hAnsi="Times New Roman" w:cs="Times New Roman"/>
          <w:sz w:val="26"/>
          <w:szCs w:val="26"/>
        </w:rPr>
        <w:t>Garisons</w:t>
      </w:r>
      <w:proofErr w:type="spellEnd"/>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rPr>
          <w:rFonts w:ascii="Times New Roman" w:hAnsi="Times New Roman" w:cs="Times New Roman"/>
          <w:sz w:val="20"/>
          <w:szCs w:val="20"/>
        </w:rPr>
      </w:pPr>
    </w:p>
    <w:p w:rsidR="00AB290E" w:rsidRPr="008B0936" w:rsidRDefault="00AB290E" w:rsidP="00AB290E">
      <w:pPr>
        <w:spacing w:after="0" w:line="240" w:lineRule="auto"/>
        <w:jc w:val="both"/>
        <w:rPr>
          <w:rFonts w:ascii="Times New Roman" w:hAnsi="Times New Roman" w:cs="Times New Roman"/>
          <w:sz w:val="18"/>
          <w:szCs w:val="18"/>
        </w:rPr>
      </w:pPr>
      <w:r w:rsidRPr="008B0936">
        <w:rPr>
          <w:rFonts w:ascii="Times New Roman" w:hAnsi="Times New Roman" w:cs="Times New Roman"/>
          <w:sz w:val="18"/>
          <w:szCs w:val="18"/>
        </w:rPr>
        <w:tab/>
      </w:r>
    </w:p>
    <w:p w:rsidR="001C21A0" w:rsidRPr="0007487C" w:rsidRDefault="001C21A0" w:rsidP="001C21A0">
      <w:pPr>
        <w:spacing w:after="0" w:line="240" w:lineRule="auto"/>
        <w:jc w:val="both"/>
        <w:rPr>
          <w:rFonts w:ascii="Times New Roman" w:hAnsi="Times New Roman" w:cs="Times New Roman"/>
        </w:rPr>
      </w:pPr>
      <w:r>
        <w:rPr>
          <w:rFonts w:ascii="Times New Roman" w:hAnsi="Times New Roman" w:cs="Times New Roman"/>
          <w:sz w:val="18"/>
          <w:szCs w:val="18"/>
        </w:rPr>
        <w:t>Z.</w:t>
      </w:r>
      <w:r w:rsidR="00706D7E">
        <w:rPr>
          <w:rFonts w:ascii="Times New Roman" w:hAnsi="Times New Roman" w:cs="Times New Roman"/>
          <w:sz w:val="18"/>
          <w:szCs w:val="18"/>
        </w:rPr>
        <w:t> </w:t>
      </w:r>
      <w:r>
        <w:rPr>
          <w:rFonts w:ascii="Times New Roman" w:hAnsi="Times New Roman" w:cs="Times New Roman"/>
          <w:sz w:val="18"/>
          <w:szCs w:val="18"/>
        </w:rPr>
        <w:t>Sergejeva</w:t>
      </w:r>
      <w:r w:rsidR="00706D7E">
        <w:rPr>
          <w:rFonts w:ascii="Times New Roman" w:hAnsi="Times New Roman" w:cs="Times New Roman"/>
          <w:sz w:val="18"/>
          <w:szCs w:val="18"/>
        </w:rPr>
        <w:t>,</w:t>
      </w:r>
      <w:r>
        <w:rPr>
          <w:rFonts w:ascii="Times New Roman" w:hAnsi="Times New Roman" w:cs="Times New Roman"/>
          <w:sz w:val="18"/>
          <w:szCs w:val="18"/>
        </w:rPr>
        <w:t xml:space="preserve"> </w:t>
      </w:r>
      <w:r w:rsidRPr="008B0936">
        <w:rPr>
          <w:rFonts w:ascii="Times New Roman" w:hAnsi="Times New Roman" w:cs="Times New Roman"/>
          <w:sz w:val="18"/>
          <w:szCs w:val="18"/>
        </w:rPr>
        <w:fldChar w:fldCharType="begin"/>
      </w:r>
      <w:r w:rsidRPr="008B0936">
        <w:rPr>
          <w:rFonts w:ascii="Times New Roman" w:hAnsi="Times New Roman" w:cs="Times New Roman"/>
          <w:sz w:val="18"/>
          <w:szCs w:val="18"/>
        </w:rPr>
        <w:instrText xml:space="preserve"> COMMENTS   \* MERGEFORMAT </w:instrText>
      </w:r>
      <w:r w:rsidRPr="008B0936">
        <w:rPr>
          <w:rFonts w:ascii="Times New Roman" w:hAnsi="Times New Roman" w:cs="Times New Roman"/>
          <w:sz w:val="18"/>
          <w:szCs w:val="18"/>
        </w:rPr>
        <w:fldChar w:fldCharType="separate"/>
      </w:r>
      <w:r w:rsidRPr="008B0936">
        <w:rPr>
          <w:rFonts w:ascii="Times New Roman" w:hAnsi="Times New Roman" w:cs="Times New Roman"/>
          <w:sz w:val="18"/>
          <w:szCs w:val="18"/>
        </w:rPr>
        <w:t>67335</w:t>
      </w:r>
      <w:r w:rsidRPr="008B0936">
        <w:rPr>
          <w:rFonts w:ascii="Times New Roman" w:hAnsi="Times New Roman" w:cs="Times New Roman"/>
          <w:sz w:val="18"/>
          <w:szCs w:val="18"/>
        </w:rPr>
        <w:fldChar w:fldCharType="end"/>
      </w:r>
      <w:r w:rsidR="002D2E08">
        <w:rPr>
          <w:rFonts w:ascii="Times New Roman" w:hAnsi="Times New Roman" w:cs="Times New Roman"/>
          <w:sz w:val="18"/>
          <w:szCs w:val="18"/>
        </w:rPr>
        <w:t>096</w:t>
      </w:r>
    </w:p>
    <w:p w:rsidR="00560D74" w:rsidRDefault="00AB290E" w:rsidP="00560D74">
      <w:pPr>
        <w:spacing w:after="0" w:line="240" w:lineRule="auto"/>
        <w:jc w:val="both"/>
        <w:rPr>
          <w:rFonts w:ascii="Times New Roman" w:hAnsi="Times New Roman" w:cs="Times New Roman"/>
          <w:sz w:val="18"/>
          <w:szCs w:val="18"/>
        </w:rPr>
      </w:pPr>
      <w:r w:rsidRPr="008B0936">
        <w:rPr>
          <w:rFonts w:ascii="Times New Roman" w:hAnsi="Times New Roman" w:cs="Times New Roman"/>
          <w:sz w:val="18"/>
          <w:szCs w:val="18"/>
        </w:rPr>
        <w:fldChar w:fldCharType="begin"/>
      </w:r>
      <w:r w:rsidRPr="008B0936">
        <w:rPr>
          <w:rFonts w:ascii="Times New Roman" w:hAnsi="Times New Roman" w:cs="Times New Roman"/>
          <w:sz w:val="18"/>
          <w:szCs w:val="18"/>
        </w:rPr>
        <w:instrText xml:space="preserve"> COMMENTS   \* MERGEFORMAT </w:instrText>
      </w:r>
      <w:r w:rsidRPr="008B0936">
        <w:rPr>
          <w:rFonts w:ascii="Times New Roman" w:hAnsi="Times New Roman" w:cs="Times New Roman"/>
          <w:sz w:val="18"/>
          <w:szCs w:val="18"/>
        </w:rPr>
        <w:fldChar w:fldCharType="separate"/>
      </w:r>
      <w:r w:rsidR="00560D74" w:rsidRPr="008B0936">
        <w:rPr>
          <w:rFonts w:ascii="Times New Roman" w:hAnsi="Times New Roman" w:cs="Times New Roman"/>
          <w:sz w:val="18"/>
          <w:szCs w:val="18"/>
        </w:rPr>
        <w:fldChar w:fldCharType="begin"/>
      </w:r>
      <w:r w:rsidR="00560D74" w:rsidRPr="008B0936">
        <w:rPr>
          <w:rFonts w:ascii="Times New Roman" w:hAnsi="Times New Roman" w:cs="Times New Roman"/>
          <w:sz w:val="18"/>
          <w:szCs w:val="18"/>
        </w:rPr>
        <w:instrText xml:space="preserve"> AUTHOR   \* MERGEFORMAT </w:instrText>
      </w:r>
      <w:r w:rsidR="00560D74" w:rsidRPr="008B0936">
        <w:rPr>
          <w:rFonts w:ascii="Times New Roman" w:hAnsi="Times New Roman" w:cs="Times New Roman"/>
          <w:sz w:val="18"/>
          <w:szCs w:val="18"/>
        </w:rPr>
        <w:fldChar w:fldCharType="separate"/>
      </w:r>
      <w:r w:rsidR="00560D74">
        <w:rPr>
          <w:rFonts w:ascii="Times New Roman" w:hAnsi="Times New Roman" w:cs="Times New Roman"/>
          <w:noProof/>
          <w:sz w:val="18"/>
          <w:szCs w:val="18"/>
        </w:rPr>
        <w:t>Zelma.Sergejeva</w:t>
      </w:r>
      <w:r w:rsidR="00560D74" w:rsidRPr="008B0936">
        <w:rPr>
          <w:rFonts w:ascii="Times New Roman" w:hAnsi="Times New Roman" w:cs="Times New Roman"/>
          <w:sz w:val="18"/>
          <w:szCs w:val="18"/>
        </w:rPr>
        <w:fldChar w:fldCharType="end"/>
      </w:r>
      <w:r w:rsidRPr="008B0936">
        <w:rPr>
          <w:rFonts w:ascii="Times New Roman" w:hAnsi="Times New Roman" w:cs="Times New Roman"/>
          <w:sz w:val="18"/>
          <w:szCs w:val="18"/>
        </w:rPr>
        <w:t>@</w:t>
      </w:r>
      <w:proofErr w:type="spellStart"/>
      <w:r w:rsidRPr="008B0936">
        <w:rPr>
          <w:rFonts w:ascii="Times New Roman" w:hAnsi="Times New Roman" w:cs="Times New Roman"/>
          <w:sz w:val="18"/>
          <w:szCs w:val="18"/>
        </w:rPr>
        <w:t>mod.gov.lv</w:t>
      </w:r>
      <w:proofErr w:type="spellEnd"/>
      <w:r w:rsidRPr="008B0936">
        <w:rPr>
          <w:rFonts w:ascii="Times New Roman" w:hAnsi="Times New Roman" w:cs="Times New Roman"/>
          <w:sz w:val="18"/>
          <w:szCs w:val="18"/>
        </w:rPr>
        <w:t xml:space="preserve"> </w:t>
      </w:r>
    </w:p>
    <w:p w:rsidR="0026236D" w:rsidRPr="0007487C" w:rsidRDefault="00AB290E" w:rsidP="0007487C">
      <w:pPr>
        <w:spacing w:after="0" w:line="240" w:lineRule="auto"/>
        <w:jc w:val="both"/>
        <w:rPr>
          <w:rFonts w:ascii="Times New Roman" w:hAnsi="Times New Roman" w:cs="Times New Roman"/>
        </w:rPr>
      </w:pPr>
      <w:r w:rsidRPr="008B0936">
        <w:rPr>
          <w:rFonts w:ascii="Times New Roman" w:hAnsi="Times New Roman" w:cs="Times New Roman"/>
          <w:sz w:val="18"/>
          <w:szCs w:val="18"/>
        </w:rPr>
        <w:fldChar w:fldCharType="end"/>
      </w:r>
    </w:p>
    <w:sectPr w:rsidR="0026236D" w:rsidRPr="0007487C" w:rsidSect="00295D39">
      <w:headerReference w:type="default" r:id="rId6"/>
      <w:footerReference w:type="firs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470" w:rsidRDefault="00E04470">
      <w:pPr>
        <w:spacing w:after="0" w:line="240" w:lineRule="auto"/>
      </w:pPr>
      <w:r>
        <w:separator/>
      </w:r>
    </w:p>
  </w:endnote>
  <w:endnote w:type="continuationSeparator" w:id="0">
    <w:p w:rsidR="00E04470" w:rsidRDefault="00E0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D39" w:rsidRDefault="00E04470" w:rsidP="00CA2C6F">
    <w:pPr>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470" w:rsidRDefault="00E04470">
      <w:pPr>
        <w:spacing w:after="0" w:line="240" w:lineRule="auto"/>
      </w:pPr>
      <w:r>
        <w:separator/>
      </w:r>
    </w:p>
  </w:footnote>
  <w:footnote w:type="continuationSeparator" w:id="0">
    <w:p w:rsidR="00E04470" w:rsidRDefault="00E04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75858"/>
      <w:docPartObj>
        <w:docPartGallery w:val="Page Numbers (Top of Page)"/>
        <w:docPartUnique/>
      </w:docPartObj>
    </w:sdtPr>
    <w:sdtEndPr>
      <w:rPr>
        <w:noProof/>
      </w:rPr>
    </w:sdtEndPr>
    <w:sdtContent>
      <w:p w:rsidR="00295D39" w:rsidRDefault="00AB290E">
        <w:pPr>
          <w:pStyle w:val="Header"/>
          <w:jc w:val="center"/>
        </w:pPr>
        <w:r>
          <w:fldChar w:fldCharType="begin"/>
        </w:r>
        <w:r>
          <w:instrText xml:space="preserve"> PAGE   \* MERGEFORMAT </w:instrText>
        </w:r>
        <w:r>
          <w:fldChar w:fldCharType="separate"/>
        </w:r>
        <w:r w:rsidR="00896C8D">
          <w:rPr>
            <w:noProof/>
          </w:rPr>
          <w:t>3</w:t>
        </w:r>
        <w:r>
          <w:rPr>
            <w:noProof/>
          </w:rPr>
          <w:fldChar w:fldCharType="end"/>
        </w:r>
      </w:p>
    </w:sdtContent>
  </w:sdt>
  <w:p w:rsidR="00295D39" w:rsidRDefault="00E044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90E"/>
    <w:rsid w:val="0000026F"/>
    <w:rsid w:val="00042F0B"/>
    <w:rsid w:val="0007487C"/>
    <w:rsid w:val="00087904"/>
    <w:rsid w:val="00095424"/>
    <w:rsid w:val="00095F11"/>
    <w:rsid w:val="00095F24"/>
    <w:rsid w:val="00144F17"/>
    <w:rsid w:val="001549F4"/>
    <w:rsid w:val="001C21A0"/>
    <w:rsid w:val="001C25DB"/>
    <w:rsid w:val="00247A21"/>
    <w:rsid w:val="0026236D"/>
    <w:rsid w:val="00292974"/>
    <w:rsid w:val="002A0641"/>
    <w:rsid w:val="002B10FE"/>
    <w:rsid w:val="002D2E08"/>
    <w:rsid w:val="002E4E95"/>
    <w:rsid w:val="002F58D7"/>
    <w:rsid w:val="00304507"/>
    <w:rsid w:val="00327216"/>
    <w:rsid w:val="003A3924"/>
    <w:rsid w:val="003D378D"/>
    <w:rsid w:val="004C0236"/>
    <w:rsid w:val="004C1AC1"/>
    <w:rsid w:val="004D706D"/>
    <w:rsid w:val="004F11BF"/>
    <w:rsid w:val="00560D74"/>
    <w:rsid w:val="005B3C55"/>
    <w:rsid w:val="005D6851"/>
    <w:rsid w:val="005F0D81"/>
    <w:rsid w:val="005F4077"/>
    <w:rsid w:val="00600D51"/>
    <w:rsid w:val="00687D50"/>
    <w:rsid w:val="006A24CA"/>
    <w:rsid w:val="006F474A"/>
    <w:rsid w:val="00706D7E"/>
    <w:rsid w:val="00711473"/>
    <w:rsid w:val="007450B2"/>
    <w:rsid w:val="007635F3"/>
    <w:rsid w:val="0076771A"/>
    <w:rsid w:val="007C59A3"/>
    <w:rsid w:val="007E3268"/>
    <w:rsid w:val="007F4C81"/>
    <w:rsid w:val="00822D50"/>
    <w:rsid w:val="00844134"/>
    <w:rsid w:val="008804EF"/>
    <w:rsid w:val="00890FC6"/>
    <w:rsid w:val="00896C8D"/>
    <w:rsid w:val="0090609A"/>
    <w:rsid w:val="009239B9"/>
    <w:rsid w:val="00961EAA"/>
    <w:rsid w:val="0099497B"/>
    <w:rsid w:val="009A48D6"/>
    <w:rsid w:val="00A442F4"/>
    <w:rsid w:val="00A456A9"/>
    <w:rsid w:val="00A77B1F"/>
    <w:rsid w:val="00AB290E"/>
    <w:rsid w:val="00AF3AC3"/>
    <w:rsid w:val="00B16BE0"/>
    <w:rsid w:val="00B175A3"/>
    <w:rsid w:val="00B3086B"/>
    <w:rsid w:val="00B40D22"/>
    <w:rsid w:val="00B721A3"/>
    <w:rsid w:val="00BC34A0"/>
    <w:rsid w:val="00C165C6"/>
    <w:rsid w:val="00C20674"/>
    <w:rsid w:val="00C572FF"/>
    <w:rsid w:val="00C729FB"/>
    <w:rsid w:val="00C73F60"/>
    <w:rsid w:val="00CC3182"/>
    <w:rsid w:val="00CC530C"/>
    <w:rsid w:val="00D61217"/>
    <w:rsid w:val="00E04470"/>
    <w:rsid w:val="00E300A8"/>
    <w:rsid w:val="00EA6F5E"/>
    <w:rsid w:val="00EF2617"/>
    <w:rsid w:val="00F22346"/>
    <w:rsid w:val="00F273EA"/>
    <w:rsid w:val="00F4458D"/>
    <w:rsid w:val="00F52681"/>
    <w:rsid w:val="00F93E6A"/>
    <w:rsid w:val="00FA659A"/>
    <w:rsid w:val="00FB5A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6DB477-2B8E-476E-A36A-DCB5C9EA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90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290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AB290E"/>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vhtmlmktable">
    <w:name w:val="tv_html mk_table"/>
    <w:basedOn w:val="Normal"/>
    <w:uiPriority w:val="99"/>
    <w:rsid w:val="00AB290E"/>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rsid w:val="005F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F0D81"/>
    <w:rPr>
      <w:rFonts w:ascii="Tahoma" w:eastAsiaTheme="minorHAnsi" w:hAnsi="Tahoma" w:cs="Tahoma"/>
      <w:sz w:val="16"/>
      <w:szCs w:val="16"/>
      <w:lang w:eastAsia="en-US"/>
    </w:rPr>
  </w:style>
  <w:style w:type="paragraph" w:styleId="Footer">
    <w:name w:val="footer"/>
    <w:basedOn w:val="Normal"/>
    <w:link w:val="FooterChar"/>
    <w:rsid w:val="005F0D81"/>
    <w:pPr>
      <w:tabs>
        <w:tab w:val="center" w:pos="4153"/>
        <w:tab w:val="right" w:pos="8306"/>
      </w:tabs>
      <w:spacing w:after="0" w:line="240" w:lineRule="auto"/>
    </w:pPr>
  </w:style>
  <w:style w:type="character" w:customStyle="1" w:styleId="FooterChar">
    <w:name w:val="Footer Char"/>
    <w:basedOn w:val="DefaultParagraphFont"/>
    <w:link w:val="Footer"/>
    <w:rsid w:val="005F0D81"/>
    <w:rPr>
      <w:rFonts w:asciiTheme="minorHAnsi" w:eastAsiaTheme="minorHAnsi" w:hAnsiTheme="minorHAnsi" w:cstheme="minorBidi"/>
      <w:sz w:val="22"/>
      <w:szCs w:val="22"/>
      <w:lang w:eastAsia="en-US"/>
    </w:rPr>
  </w:style>
  <w:style w:type="paragraph" w:customStyle="1" w:styleId="naiskr">
    <w:name w:val="naiskr"/>
    <w:basedOn w:val="Normal"/>
    <w:uiPriority w:val="99"/>
    <w:rsid w:val="0007487C"/>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23909">
      <w:bodyDiv w:val="1"/>
      <w:marLeft w:val="0"/>
      <w:marRight w:val="0"/>
      <w:marTop w:val="0"/>
      <w:marBottom w:val="0"/>
      <w:divBdr>
        <w:top w:val="none" w:sz="0" w:space="0" w:color="auto"/>
        <w:left w:val="none" w:sz="0" w:space="0" w:color="auto"/>
        <w:bottom w:val="none" w:sz="0" w:space="0" w:color="auto"/>
        <w:right w:val="none" w:sz="0" w:space="0" w:color="auto"/>
      </w:divBdr>
    </w:div>
    <w:div w:id="629553655">
      <w:bodyDiv w:val="1"/>
      <w:marLeft w:val="0"/>
      <w:marRight w:val="0"/>
      <w:marTop w:val="0"/>
      <w:marBottom w:val="0"/>
      <w:divBdr>
        <w:top w:val="none" w:sz="0" w:space="0" w:color="auto"/>
        <w:left w:val="none" w:sz="0" w:space="0" w:color="auto"/>
        <w:bottom w:val="none" w:sz="0" w:space="0" w:color="auto"/>
        <w:right w:val="none" w:sz="0" w:space="0" w:color="auto"/>
      </w:divBdr>
    </w:div>
    <w:div w:id="981738720">
      <w:bodyDiv w:val="1"/>
      <w:marLeft w:val="0"/>
      <w:marRight w:val="0"/>
      <w:marTop w:val="0"/>
      <w:marBottom w:val="0"/>
      <w:divBdr>
        <w:top w:val="none" w:sz="0" w:space="0" w:color="auto"/>
        <w:left w:val="none" w:sz="0" w:space="0" w:color="auto"/>
        <w:bottom w:val="none" w:sz="0" w:space="0" w:color="auto"/>
        <w:right w:val="none" w:sz="0" w:space="0" w:color="auto"/>
      </w:divBdr>
    </w:div>
    <w:div w:id="1839348089">
      <w:bodyDiv w:val="1"/>
      <w:marLeft w:val="0"/>
      <w:marRight w:val="0"/>
      <w:marTop w:val="0"/>
      <w:marBottom w:val="0"/>
      <w:divBdr>
        <w:top w:val="none" w:sz="0" w:space="0" w:color="auto"/>
        <w:left w:val="none" w:sz="0" w:space="0" w:color="auto"/>
        <w:bottom w:val="none" w:sz="0" w:space="0" w:color="auto"/>
        <w:right w:val="none" w:sz="0" w:space="0" w:color="auto"/>
      </w:divBdr>
    </w:div>
    <w:div w:id="19314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3147</Words>
  <Characters>1795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AManot_051114_TF</vt:lpstr>
    </vt:vector>
  </TitlesOfParts>
  <Manager>Juridiskais departaments</Manager>
  <Company>Aizsardzības ministrija</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AManot_051114_TF</dc:title>
  <dc:subject>Ministru kabineta protokollēmuma „Par Ungārijas Aizsardzības ministrijas, Latvijas Republikas Aizsardzības ministrijas, Lietuvas Republikas Nacionālās Aizsardzības ministrijas un Apvienotās Karalistes Aizsardzības ministrijas tehnisko vienošanos par finanšu atbalsta mehānisma izveidi Austrumu partnerības valstu iesaistīšanai kopējās drošības un aizsardzības politikas darbībās” projekta sākotnējās ietekmes novērtēšanas ziņojums (anotācija)</dc:subject>
  <dc:creator>Ilze Grūbe</dc:creator>
  <cp:keywords>Trust Fund</cp:keywords>
  <dc:description>Ilze Grūbe_x000d_
Ilze.Grube@mod.gov.lv_x000d_
tel.67335182</dc:description>
  <cp:lastModifiedBy>Jekaterina Borovika</cp:lastModifiedBy>
  <cp:revision>2</cp:revision>
  <cp:lastPrinted>2019-08-09T08:59:00Z</cp:lastPrinted>
  <dcterms:created xsi:type="dcterms:W3CDTF">2019-09-10T12:09:00Z</dcterms:created>
  <dcterms:modified xsi:type="dcterms:W3CDTF">2019-09-10T12:09:00Z</dcterms:modified>
</cp:coreProperties>
</file>