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F886" w14:textId="77777777" w:rsidR="00B76D5E" w:rsidRPr="00854A0F" w:rsidRDefault="00B76D5E" w:rsidP="00B76D5E">
      <w:pPr>
        <w:jc w:val="right"/>
        <w:rPr>
          <w:i/>
          <w:color w:val="000000"/>
          <w:sz w:val="26"/>
          <w:szCs w:val="26"/>
          <w:lang w:val="lv-LV"/>
        </w:rPr>
      </w:pPr>
      <w:r w:rsidRPr="00854A0F">
        <w:rPr>
          <w:i/>
          <w:color w:val="000000"/>
          <w:sz w:val="26"/>
          <w:szCs w:val="26"/>
          <w:lang w:val="lv-LV"/>
        </w:rPr>
        <w:t>Projekts</w:t>
      </w:r>
    </w:p>
    <w:p w14:paraId="237F0925" w14:textId="77777777" w:rsidR="00B76D5E" w:rsidRPr="00854A0F" w:rsidRDefault="00B76D5E" w:rsidP="00B76D5E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854A0F">
        <w:rPr>
          <w:b/>
          <w:bCs/>
          <w:color w:val="000000"/>
          <w:sz w:val="26"/>
          <w:szCs w:val="26"/>
          <w:lang w:val="lv-LV"/>
        </w:rPr>
        <w:t>MINISTRU KABINETA SĒDES PROTOKOLLĒMUMS</w:t>
      </w:r>
    </w:p>
    <w:p w14:paraId="5B8E8976" w14:textId="77777777" w:rsidR="00B76D5E" w:rsidRPr="00854A0F" w:rsidRDefault="00B76D5E" w:rsidP="00B76D5E">
      <w:pPr>
        <w:jc w:val="center"/>
        <w:rPr>
          <w:b/>
          <w:bCs/>
          <w:color w:val="000000"/>
          <w:sz w:val="26"/>
          <w:szCs w:val="26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B76D5E" w:rsidRPr="00854A0F" w14:paraId="1C1FCFDD" w14:textId="77777777" w:rsidTr="00B80EE6">
        <w:trPr>
          <w:cantSplit/>
          <w:jc w:val="center"/>
        </w:trPr>
        <w:tc>
          <w:tcPr>
            <w:tcW w:w="3786" w:type="dxa"/>
          </w:tcPr>
          <w:p w14:paraId="063C567A" w14:textId="77777777" w:rsidR="00B76D5E" w:rsidRPr="00854A0F" w:rsidRDefault="00B76D5E" w:rsidP="00B80EE6">
            <w:pPr>
              <w:rPr>
                <w:color w:val="000000"/>
                <w:sz w:val="26"/>
                <w:szCs w:val="26"/>
                <w:lang w:val="lv-LV"/>
              </w:rPr>
            </w:pPr>
            <w:r w:rsidRPr="00854A0F">
              <w:rPr>
                <w:color w:val="000000"/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067" w:type="dxa"/>
          </w:tcPr>
          <w:p w14:paraId="53CE3B4B" w14:textId="77777777" w:rsidR="00B76D5E" w:rsidRPr="00854A0F" w:rsidRDefault="00B76D5E" w:rsidP="00B80EE6">
            <w:pPr>
              <w:rPr>
                <w:color w:val="000000"/>
                <w:sz w:val="26"/>
                <w:szCs w:val="26"/>
                <w:lang w:val="lv-LV"/>
              </w:rPr>
            </w:pPr>
            <w:r w:rsidRPr="00854A0F">
              <w:rPr>
                <w:color w:val="000000"/>
                <w:sz w:val="26"/>
                <w:szCs w:val="26"/>
                <w:lang w:val="lv-LV"/>
              </w:rPr>
              <w:t>Nr.___</w:t>
            </w:r>
          </w:p>
        </w:tc>
        <w:tc>
          <w:tcPr>
            <w:tcW w:w="4137" w:type="dxa"/>
          </w:tcPr>
          <w:p w14:paraId="29C59632" w14:textId="77777777" w:rsidR="00B76D5E" w:rsidRPr="00854A0F" w:rsidRDefault="00B76D5E" w:rsidP="00B80EE6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00854A0F">
              <w:rPr>
                <w:color w:val="000000"/>
                <w:sz w:val="26"/>
                <w:szCs w:val="26"/>
                <w:lang w:val="lv-LV"/>
              </w:rPr>
              <w:t>2019. gada ___. _________</w:t>
            </w:r>
          </w:p>
        </w:tc>
      </w:tr>
    </w:tbl>
    <w:p w14:paraId="0B7600A5" w14:textId="77777777" w:rsidR="00B76D5E" w:rsidRPr="00854A0F" w:rsidRDefault="00B76D5E" w:rsidP="00B76D5E">
      <w:pPr>
        <w:jc w:val="center"/>
        <w:rPr>
          <w:color w:val="000000"/>
          <w:sz w:val="26"/>
          <w:szCs w:val="26"/>
          <w:lang w:val="lv-LV"/>
        </w:rPr>
      </w:pPr>
    </w:p>
    <w:p w14:paraId="490365A0" w14:textId="77777777" w:rsidR="00B76D5E" w:rsidRPr="00854A0F" w:rsidRDefault="00B76D5E" w:rsidP="00B76D5E">
      <w:pPr>
        <w:jc w:val="center"/>
        <w:rPr>
          <w:color w:val="000000"/>
          <w:sz w:val="26"/>
          <w:szCs w:val="26"/>
          <w:lang w:val="lv-LV"/>
        </w:rPr>
      </w:pPr>
      <w:r w:rsidRPr="00854A0F">
        <w:rPr>
          <w:color w:val="000000"/>
          <w:sz w:val="26"/>
          <w:szCs w:val="26"/>
          <w:lang w:val="lv-LV"/>
        </w:rPr>
        <w:t>.§</w:t>
      </w:r>
    </w:p>
    <w:p w14:paraId="225E80FF" w14:textId="77777777" w:rsidR="00B76D5E" w:rsidRPr="00854A0F" w:rsidRDefault="00B76D5E" w:rsidP="00B76D5E">
      <w:pPr>
        <w:jc w:val="center"/>
        <w:rPr>
          <w:color w:val="000000"/>
          <w:sz w:val="28"/>
          <w:szCs w:val="28"/>
          <w:lang w:val="lv-LV"/>
        </w:rPr>
      </w:pPr>
    </w:p>
    <w:p w14:paraId="1E877042" w14:textId="77777777" w:rsidR="00B76D5E" w:rsidRPr="00854A0F" w:rsidRDefault="00B76D5E" w:rsidP="00B76D5E">
      <w:pPr>
        <w:pStyle w:val="Title"/>
        <w:ind w:firstLine="709"/>
        <w:rPr>
          <w:b/>
          <w:bCs/>
          <w:szCs w:val="28"/>
        </w:rPr>
      </w:pPr>
      <w:r w:rsidRPr="00854A0F">
        <w:rPr>
          <w:b/>
          <w:bCs/>
          <w:szCs w:val="28"/>
        </w:rPr>
        <w:t>Informatīvais ziņojums “Par darbības programmas “Izaugsme un nodarbinātība” 4.2.1.2. pasākuma “Veicināt energoefektivitātes paaugstināšanu valsts ēkās” pirmās un otrās projektu iesniegumu atlases kārtas īstenošanas progresu”</w:t>
      </w:r>
    </w:p>
    <w:p w14:paraId="4CEA619A" w14:textId="77777777" w:rsidR="00B76D5E" w:rsidRPr="00854A0F" w:rsidRDefault="00B76D5E" w:rsidP="00B76D5E">
      <w:pPr>
        <w:pStyle w:val="BodyText3"/>
        <w:rPr>
          <w:color w:val="000000"/>
          <w:szCs w:val="28"/>
        </w:rPr>
      </w:pPr>
    </w:p>
    <w:p w14:paraId="56AF31AD" w14:textId="77777777" w:rsidR="00B76D5E" w:rsidRPr="00854A0F" w:rsidRDefault="00B76D5E" w:rsidP="00B76D5E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lv-LV" w:eastAsia="lv-LV"/>
        </w:rPr>
      </w:pPr>
      <w:r w:rsidRPr="00854A0F">
        <w:rPr>
          <w:bCs/>
          <w:sz w:val="28"/>
          <w:szCs w:val="28"/>
          <w:lang w:val="lv-LV" w:eastAsia="lv-LV"/>
        </w:rPr>
        <w:t>Pieņemt zināšanai Ekonomikas ministrijas iesniegto informatīvo ziņojumu.</w:t>
      </w:r>
    </w:p>
    <w:p w14:paraId="1A11A6CC" w14:textId="77777777" w:rsidR="000C19DC" w:rsidRPr="00854A0F" w:rsidRDefault="000C19DC" w:rsidP="000C19DC">
      <w:pPr>
        <w:pStyle w:val="ListParagraph"/>
        <w:jc w:val="both"/>
        <w:rPr>
          <w:bCs/>
          <w:sz w:val="28"/>
          <w:szCs w:val="28"/>
          <w:lang w:val="lv-LV" w:eastAsia="lv-LV"/>
        </w:rPr>
      </w:pPr>
    </w:p>
    <w:p w14:paraId="323897A2" w14:textId="7696C651" w:rsidR="00B76D5E" w:rsidRPr="00854A0F" w:rsidRDefault="00B76D5E" w:rsidP="000C19D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54A0F">
        <w:rPr>
          <w:sz w:val="28"/>
          <w:szCs w:val="28"/>
          <w:lang w:val="lv-LV"/>
        </w:rPr>
        <w:t>Ekonomikas ministrijai izstrādāt grozījumus</w:t>
      </w:r>
      <w:r w:rsidRPr="00854A0F">
        <w:rPr>
          <w:sz w:val="28"/>
          <w:szCs w:val="28"/>
          <w:shd w:val="clear" w:color="auto" w:fill="FFFFFF"/>
          <w:lang w:val="lv-LV"/>
        </w:rPr>
        <w:t xml:space="preserve"> </w:t>
      </w:r>
      <w:r w:rsidR="00CE490A">
        <w:rPr>
          <w:sz w:val="28"/>
          <w:szCs w:val="28"/>
          <w:shd w:val="clear" w:color="auto" w:fill="FFFFFF"/>
          <w:lang w:val="lv-LV"/>
        </w:rPr>
        <w:t xml:space="preserve">atbilstoši informatīvajam ziņojumam </w:t>
      </w:r>
      <w:r w:rsidRPr="00854A0F">
        <w:rPr>
          <w:sz w:val="28"/>
          <w:szCs w:val="28"/>
          <w:lang w:val="lv-LV"/>
        </w:rPr>
        <w:t>Ministru kabineta 2016. gada 9. augusta noteikumos Nr. 534 "Darbības programmas "Izaugsme un nodarbinātība" 4.2.1. specifiskā atbalsta mērķa "Veicināt energoef</w:t>
      </w:r>
      <w:bookmarkStart w:id="0" w:name="_GoBack"/>
      <w:bookmarkEnd w:id="0"/>
      <w:r w:rsidRPr="00854A0F">
        <w:rPr>
          <w:sz w:val="28"/>
          <w:szCs w:val="28"/>
          <w:lang w:val="lv-LV"/>
        </w:rPr>
        <w:t xml:space="preserve">ektivitātes paaugstināšanu valsts un dzīvojamās ēkās" 4.2.1.2. pasākuma "Veicināt energoefektivitātes paaugstināšanu valsts ēkās" pirmās projektu iesniegumu atlases kārtas īstenošanas noteikumi" un iesniegt </w:t>
      </w:r>
      <w:r w:rsidR="000C19DC" w:rsidRPr="00854A0F">
        <w:rPr>
          <w:rFonts w:eastAsiaTheme="minorHAnsi"/>
          <w:sz w:val="28"/>
          <w:szCs w:val="28"/>
          <w:lang w:val="lv-LV"/>
        </w:rPr>
        <w:t xml:space="preserve">tos izskatīšanai Ministru kabinetā </w:t>
      </w:r>
      <w:r w:rsidR="000C19DC" w:rsidRPr="00854A0F">
        <w:rPr>
          <w:sz w:val="28"/>
          <w:szCs w:val="28"/>
          <w:lang w:val="lv-LV"/>
        </w:rPr>
        <w:t xml:space="preserve">līdz 2019.gada 31.oktobrim. </w:t>
      </w:r>
    </w:p>
    <w:p w14:paraId="401DEC2E" w14:textId="77777777" w:rsidR="000C19DC" w:rsidRPr="00854A0F" w:rsidRDefault="000C19DC" w:rsidP="000C19DC">
      <w:pPr>
        <w:pStyle w:val="ListParagraph"/>
        <w:rPr>
          <w:sz w:val="28"/>
          <w:szCs w:val="28"/>
          <w:lang w:val="lv-LV"/>
        </w:rPr>
      </w:pPr>
    </w:p>
    <w:p w14:paraId="56FA81BE" w14:textId="77777777" w:rsidR="000C19DC" w:rsidRPr="00854A0F" w:rsidRDefault="000C19DC" w:rsidP="000C19DC">
      <w:pPr>
        <w:jc w:val="both"/>
        <w:rPr>
          <w:sz w:val="28"/>
          <w:szCs w:val="28"/>
          <w:lang w:val="lv-LV"/>
        </w:rPr>
      </w:pPr>
    </w:p>
    <w:p w14:paraId="6350387A" w14:textId="77777777" w:rsidR="000C19DC" w:rsidRPr="00854A0F" w:rsidRDefault="000C19DC" w:rsidP="000C19DC">
      <w:pPr>
        <w:jc w:val="both"/>
        <w:rPr>
          <w:sz w:val="28"/>
          <w:szCs w:val="28"/>
          <w:lang w:val="lv-LV"/>
        </w:rPr>
      </w:pPr>
    </w:p>
    <w:p w14:paraId="17939416" w14:textId="77777777" w:rsidR="00B76D5E" w:rsidRPr="00854A0F" w:rsidRDefault="00B76D5E" w:rsidP="00B76D5E">
      <w:pPr>
        <w:tabs>
          <w:tab w:val="left" w:pos="6521"/>
        </w:tabs>
        <w:rPr>
          <w:color w:val="000000"/>
          <w:sz w:val="28"/>
          <w:szCs w:val="28"/>
          <w:lang w:val="lv-LV"/>
        </w:rPr>
      </w:pPr>
      <w:r w:rsidRPr="00854A0F">
        <w:rPr>
          <w:color w:val="000000"/>
          <w:sz w:val="28"/>
          <w:szCs w:val="28"/>
          <w:lang w:val="lv-LV"/>
        </w:rPr>
        <w:t>Ministru prezidents</w:t>
      </w:r>
      <w:r w:rsidRPr="00854A0F">
        <w:rPr>
          <w:color w:val="000000"/>
          <w:sz w:val="28"/>
          <w:szCs w:val="28"/>
          <w:lang w:val="lv-LV"/>
        </w:rPr>
        <w:tab/>
      </w:r>
      <w:r w:rsidRPr="00854A0F">
        <w:rPr>
          <w:rFonts w:eastAsia="Calibri"/>
          <w:sz w:val="28"/>
          <w:szCs w:val="28"/>
          <w:lang w:val="lv-LV"/>
        </w:rPr>
        <w:t>A. </w:t>
      </w:r>
      <w:r w:rsidRPr="00854A0F">
        <w:rPr>
          <w:sz w:val="28"/>
          <w:szCs w:val="28"/>
          <w:lang w:val="lv-LV"/>
        </w:rPr>
        <w:t>K. Kariņš</w:t>
      </w:r>
    </w:p>
    <w:p w14:paraId="13A4DBD3" w14:textId="77777777" w:rsidR="00B76D5E" w:rsidRPr="00854A0F" w:rsidRDefault="00B76D5E" w:rsidP="00B76D5E">
      <w:pPr>
        <w:tabs>
          <w:tab w:val="left" w:pos="6521"/>
        </w:tabs>
        <w:rPr>
          <w:color w:val="000000"/>
          <w:sz w:val="28"/>
          <w:szCs w:val="28"/>
          <w:lang w:val="lv-LV"/>
        </w:rPr>
      </w:pPr>
    </w:p>
    <w:p w14:paraId="3691DA3C" w14:textId="77777777" w:rsidR="00B76D5E" w:rsidRPr="00854A0F" w:rsidRDefault="00B76D5E" w:rsidP="00B76D5E">
      <w:pPr>
        <w:tabs>
          <w:tab w:val="left" w:pos="6521"/>
        </w:tabs>
        <w:rPr>
          <w:sz w:val="28"/>
          <w:szCs w:val="28"/>
          <w:lang w:val="lv-LV"/>
        </w:rPr>
      </w:pPr>
      <w:r w:rsidRPr="00854A0F">
        <w:rPr>
          <w:sz w:val="28"/>
          <w:szCs w:val="28"/>
          <w:lang w:val="lv-LV"/>
        </w:rPr>
        <w:t>Valsts kancelejas direktors</w:t>
      </w:r>
      <w:r w:rsidRPr="00854A0F">
        <w:rPr>
          <w:spacing w:val="6"/>
          <w:sz w:val="28"/>
          <w:szCs w:val="28"/>
          <w:shd w:val="clear" w:color="auto" w:fill="FFFFFF"/>
          <w:lang w:val="lv-LV"/>
        </w:rPr>
        <w:tab/>
      </w:r>
      <w:r w:rsidRPr="00854A0F">
        <w:rPr>
          <w:sz w:val="28"/>
          <w:szCs w:val="28"/>
          <w:lang w:val="lv-LV"/>
        </w:rPr>
        <w:t>J. </w:t>
      </w:r>
      <w:proofErr w:type="spellStart"/>
      <w:r w:rsidRPr="00854A0F">
        <w:rPr>
          <w:sz w:val="28"/>
          <w:szCs w:val="28"/>
          <w:lang w:val="lv-LV"/>
        </w:rPr>
        <w:t>Citskovskis</w:t>
      </w:r>
      <w:proofErr w:type="spellEnd"/>
    </w:p>
    <w:p w14:paraId="146E0C90" w14:textId="77777777" w:rsidR="00B76D5E" w:rsidRPr="00854A0F" w:rsidRDefault="00B76D5E" w:rsidP="00B76D5E">
      <w:pPr>
        <w:jc w:val="both"/>
        <w:rPr>
          <w:sz w:val="28"/>
          <w:szCs w:val="28"/>
          <w:lang w:val="lv-LV"/>
        </w:rPr>
      </w:pPr>
    </w:p>
    <w:p w14:paraId="5CE49ED7" w14:textId="77777777" w:rsidR="00B76D5E" w:rsidRPr="00854A0F" w:rsidRDefault="00B76D5E" w:rsidP="00B76D5E">
      <w:pPr>
        <w:pStyle w:val="BodyText2"/>
        <w:rPr>
          <w:b/>
          <w:szCs w:val="28"/>
        </w:rPr>
      </w:pPr>
    </w:p>
    <w:p w14:paraId="49AE9697" w14:textId="77777777" w:rsidR="00B76D5E" w:rsidRPr="00854A0F" w:rsidRDefault="00B76D5E" w:rsidP="00B76D5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54A0F">
        <w:rPr>
          <w:color w:val="000000"/>
          <w:sz w:val="28"/>
          <w:szCs w:val="28"/>
          <w:lang w:val="lv-LV"/>
        </w:rPr>
        <w:t>Iesniedzējs:</w:t>
      </w:r>
    </w:p>
    <w:p w14:paraId="49D3FBB1" w14:textId="77777777" w:rsidR="00B76D5E" w:rsidRPr="00854A0F" w:rsidRDefault="000C19DC" w:rsidP="00B76D5E">
      <w:pPr>
        <w:tabs>
          <w:tab w:val="left" w:pos="6521"/>
        </w:tabs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54A0F">
        <w:rPr>
          <w:color w:val="000000"/>
          <w:sz w:val="28"/>
          <w:szCs w:val="28"/>
          <w:lang w:val="lv-LV"/>
        </w:rPr>
        <w:t>Ekonomikas</w:t>
      </w:r>
      <w:r w:rsidR="00B76D5E" w:rsidRPr="00854A0F">
        <w:rPr>
          <w:color w:val="000000"/>
          <w:sz w:val="28"/>
          <w:szCs w:val="28"/>
          <w:lang w:val="lv-LV"/>
        </w:rPr>
        <w:t xml:space="preserve"> ministr</w:t>
      </w:r>
      <w:r w:rsidRPr="00854A0F">
        <w:rPr>
          <w:color w:val="000000"/>
          <w:sz w:val="28"/>
          <w:szCs w:val="28"/>
          <w:lang w:val="lv-LV"/>
        </w:rPr>
        <w:t>s</w:t>
      </w:r>
      <w:r w:rsidR="00B76D5E" w:rsidRPr="00854A0F">
        <w:rPr>
          <w:color w:val="000000"/>
          <w:sz w:val="28"/>
          <w:szCs w:val="28"/>
          <w:lang w:val="lv-LV"/>
        </w:rPr>
        <w:tab/>
      </w:r>
      <w:r w:rsidRPr="00854A0F">
        <w:rPr>
          <w:color w:val="000000"/>
          <w:sz w:val="28"/>
          <w:szCs w:val="28"/>
          <w:lang w:val="lv-LV"/>
        </w:rPr>
        <w:t>R</w:t>
      </w:r>
      <w:r w:rsidR="00B76D5E" w:rsidRPr="00854A0F">
        <w:rPr>
          <w:color w:val="000000"/>
          <w:sz w:val="28"/>
          <w:szCs w:val="28"/>
          <w:lang w:val="lv-LV"/>
        </w:rPr>
        <w:t xml:space="preserve">. </w:t>
      </w:r>
      <w:r w:rsidRPr="00854A0F">
        <w:rPr>
          <w:sz w:val="28"/>
          <w:szCs w:val="28"/>
          <w:lang w:val="lv-LV"/>
        </w:rPr>
        <w:t>Nemiro</w:t>
      </w:r>
    </w:p>
    <w:p w14:paraId="646B9129" w14:textId="77777777" w:rsidR="00B76D5E" w:rsidRPr="00854A0F" w:rsidRDefault="00B76D5E" w:rsidP="00B76D5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54A0F">
        <w:rPr>
          <w:color w:val="000000"/>
          <w:sz w:val="28"/>
          <w:szCs w:val="28"/>
          <w:lang w:val="lv-LV"/>
        </w:rPr>
        <w:t xml:space="preserve"> </w:t>
      </w:r>
    </w:p>
    <w:p w14:paraId="0DACC643" w14:textId="77777777" w:rsidR="00B76D5E" w:rsidRPr="00854A0F" w:rsidRDefault="00B76D5E" w:rsidP="00B76D5E">
      <w:pPr>
        <w:jc w:val="both"/>
        <w:rPr>
          <w:sz w:val="28"/>
          <w:szCs w:val="28"/>
          <w:lang w:val="lv-LV"/>
        </w:rPr>
      </w:pPr>
      <w:r w:rsidRPr="00854A0F">
        <w:rPr>
          <w:sz w:val="28"/>
          <w:szCs w:val="28"/>
          <w:lang w:val="lv-LV"/>
        </w:rPr>
        <w:t>Vizē:</w:t>
      </w:r>
    </w:p>
    <w:p w14:paraId="383EAF30" w14:textId="2DC1E49B" w:rsidR="00B76D5E" w:rsidRPr="00854A0F" w:rsidRDefault="00B76D5E" w:rsidP="000C19DC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  <w:r w:rsidRPr="00854A0F">
        <w:rPr>
          <w:sz w:val="28"/>
          <w:szCs w:val="28"/>
          <w:lang w:val="lv-LV"/>
        </w:rPr>
        <w:t>Valsts sekretār</w:t>
      </w:r>
      <w:r w:rsidR="000C19DC" w:rsidRPr="00854A0F">
        <w:rPr>
          <w:sz w:val="28"/>
          <w:szCs w:val="28"/>
          <w:lang w:val="lv-LV"/>
        </w:rPr>
        <w:t>s</w:t>
      </w:r>
      <w:r w:rsidRPr="00854A0F">
        <w:rPr>
          <w:sz w:val="28"/>
          <w:szCs w:val="28"/>
          <w:lang w:val="lv-LV"/>
        </w:rPr>
        <w:t xml:space="preserve"> </w:t>
      </w:r>
      <w:r w:rsidRPr="00854A0F">
        <w:rPr>
          <w:sz w:val="28"/>
          <w:szCs w:val="28"/>
          <w:lang w:val="lv-LV"/>
        </w:rPr>
        <w:tab/>
      </w:r>
      <w:r w:rsidR="000C19DC" w:rsidRPr="00854A0F">
        <w:rPr>
          <w:sz w:val="28"/>
          <w:szCs w:val="28"/>
          <w:lang w:val="lv-LV"/>
        </w:rPr>
        <w:t>Ē</w:t>
      </w:r>
      <w:r w:rsidRPr="00854A0F">
        <w:rPr>
          <w:sz w:val="28"/>
          <w:szCs w:val="28"/>
          <w:lang w:val="lv-LV"/>
        </w:rPr>
        <w:t xml:space="preserve">. </w:t>
      </w:r>
      <w:r w:rsidR="000C19DC" w:rsidRPr="00854A0F">
        <w:rPr>
          <w:sz w:val="28"/>
          <w:szCs w:val="28"/>
          <w:lang w:val="lv-LV"/>
        </w:rPr>
        <w:t>Eglītis</w:t>
      </w:r>
    </w:p>
    <w:p w14:paraId="57D39CC7" w14:textId="77777777" w:rsidR="00B76D5E" w:rsidRPr="00854A0F" w:rsidRDefault="00B76D5E" w:rsidP="00B76D5E">
      <w:pPr>
        <w:jc w:val="both"/>
        <w:rPr>
          <w:color w:val="000000"/>
          <w:lang w:val="lv-LV"/>
        </w:rPr>
      </w:pPr>
    </w:p>
    <w:p w14:paraId="6C325E0D" w14:textId="77777777" w:rsidR="00B76D5E" w:rsidRPr="00854A0F" w:rsidRDefault="00B76D5E" w:rsidP="00B76D5E">
      <w:pPr>
        <w:jc w:val="both"/>
        <w:rPr>
          <w:color w:val="000000"/>
          <w:sz w:val="18"/>
          <w:szCs w:val="18"/>
          <w:lang w:val="lv-LV"/>
        </w:rPr>
      </w:pPr>
    </w:p>
    <w:p w14:paraId="634EF7CE" w14:textId="77777777" w:rsidR="00B76D5E" w:rsidRPr="00854A0F" w:rsidRDefault="00B76D5E" w:rsidP="00B76D5E">
      <w:pPr>
        <w:jc w:val="both"/>
        <w:rPr>
          <w:sz w:val="18"/>
          <w:szCs w:val="18"/>
          <w:lang w:val="lv-LV"/>
        </w:rPr>
      </w:pPr>
    </w:p>
    <w:p w14:paraId="67858701" w14:textId="77777777" w:rsidR="00B76D5E" w:rsidRPr="00854A0F" w:rsidRDefault="00B76D5E" w:rsidP="00B76D5E">
      <w:pPr>
        <w:rPr>
          <w:sz w:val="18"/>
          <w:szCs w:val="18"/>
          <w:lang w:val="lv-LV"/>
        </w:rPr>
      </w:pPr>
    </w:p>
    <w:p w14:paraId="08992428" w14:textId="77777777" w:rsidR="00B76D5E" w:rsidRPr="00854A0F" w:rsidRDefault="00B76D5E" w:rsidP="00B76D5E">
      <w:pPr>
        <w:jc w:val="both"/>
        <w:rPr>
          <w:sz w:val="20"/>
          <w:szCs w:val="20"/>
          <w:lang w:val="lv-LV"/>
        </w:rPr>
      </w:pPr>
    </w:p>
    <w:p w14:paraId="760CD07E" w14:textId="77777777" w:rsidR="00710429" w:rsidRPr="00854A0F" w:rsidRDefault="00710429">
      <w:pPr>
        <w:rPr>
          <w:lang w:val="lv-LV"/>
        </w:rPr>
      </w:pPr>
    </w:p>
    <w:sectPr w:rsidR="00710429" w:rsidRPr="00854A0F" w:rsidSect="00BA181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B2B1" w14:textId="77777777" w:rsidR="00A50778" w:rsidRDefault="00A50778" w:rsidP="00B76D5E">
      <w:r>
        <w:separator/>
      </w:r>
    </w:p>
  </w:endnote>
  <w:endnote w:type="continuationSeparator" w:id="0">
    <w:p w14:paraId="7135CF53" w14:textId="77777777" w:rsidR="00A50778" w:rsidRDefault="00A50778" w:rsidP="00B7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4606" w14:textId="77777777" w:rsidR="00382F0E" w:rsidRPr="00E2318E" w:rsidRDefault="003A637C" w:rsidP="00382F0E">
    <w:pPr>
      <w:pStyle w:val="Title"/>
      <w:jc w:val="both"/>
      <w:rPr>
        <w:sz w:val="20"/>
      </w:rPr>
    </w:pPr>
    <w:r w:rsidRPr="00382F0E">
      <w:rPr>
        <w:sz w:val="20"/>
      </w:rPr>
      <w:t>IZMProt_</w:t>
    </w:r>
    <w:r>
      <w:rPr>
        <w:sz w:val="20"/>
      </w:rPr>
      <w:t>11062019</w:t>
    </w:r>
    <w:r w:rsidRPr="00382F0E">
      <w:rPr>
        <w:sz w:val="20"/>
      </w:rPr>
      <w:t>_</w:t>
    </w:r>
    <w:r>
      <w:rPr>
        <w:sz w:val="20"/>
      </w:rPr>
      <w:t>DZSV</w:t>
    </w:r>
    <w:r w:rsidRPr="00382F0E">
      <w:rPr>
        <w:sz w:val="20"/>
      </w:rPr>
      <w:t xml:space="preserve">; Ministru kabineta sēdes </w:t>
    </w:r>
    <w:proofErr w:type="spellStart"/>
    <w:r w:rsidRPr="00382F0E">
      <w:rPr>
        <w:sz w:val="20"/>
      </w:rPr>
      <w:t>protokollēmums</w:t>
    </w:r>
    <w:proofErr w:type="spellEnd"/>
    <w:r w:rsidRPr="00382F0E">
      <w:rPr>
        <w:sz w:val="20"/>
      </w:rPr>
      <w:t xml:space="preserve"> „</w:t>
    </w:r>
    <w:r>
      <w:rPr>
        <w:bCs/>
        <w:sz w:val="20"/>
      </w:rPr>
      <w:t>I</w:t>
    </w:r>
    <w:r w:rsidRPr="00382F0E">
      <w:rPr>
        <w:sz w:val="20"/>
      </w:rPr>
      <w:t>nformatīv</w:t>
    </w:r>
    <w:r>
      <w:rPr>
        <w:sz w:val="20"/>
      </w:rPr>
      <w:t>ais</w:t>
    </w:r>
    <w:r w:rsidRPr="00382F0E">
      <w:rPr>
        <w:sz w:val="20"/>
      </w:rPr>
      <w:t xml:space="preserve"> ziņojum</w:t>
    </w:r>
    <w:r>
      <w:rPr>
        <w:sz w:val="20"/>
      </w:rPr>
      <w:t>s “P</w:t>
    </w:r>
    <w:r w:rsidRPr="00382F0E">
      <w:rPr>
        <w:sz w:val="20"/>
      </w:rPr>
      <w:t>ar papildu finansējuma pieprasījumu</w:t>
    </w:r>
    <w:r>
      <w:rPr>
        <w:sz w:val="20"/>
      </w:rPr>
      <w:t xml:space="preserve"> </w:t>
    </w:r>
    <w:r w:rsidRPr="00382F0E">
      <w:rPr>
        <w:sz w:val="20"/>
      </w:rPr>
      <w:t>2020. gadam XII Latvijas skolu jaunatnes dziesmu un deju svētku nodrošināšanai”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3CA0" w14:textId="459FE757" w:rsidR="004A2C18" w:rsidRDefault="004A2C18">
    <w:pPr>
      <w:pStyle w:val="Footer"/>
    </w:pPr>
    <w:r>
      <w:rPr>
        <w:noProof/>
        <w:sz w:val="20"/>
      </w:rPr>
      <w:t>EMProt_4212SAM_</w:t>
    </w:r>
    <w:r w:rsidR="0087594F">
      <w:rPr>
        <w:noProof/>
        <w:sz w:val="20"/>
      </w:rPr>
      <w:t>23</w:t>
    </w:r>
    <w:r>
      <w:rPr>
        <w:noProof/>
        <w:sz w:val="20"/>
      </w:rPr>
      <w:t>082019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7889" w14:textId="77777777" w:rsidR="00A50778" w:rsidRDefault="00A50778" w:rsidP="00B76D5E">
      <w:r>
        <w:separator/>
      </w:r>
    </w:p>
  </w:footnote>
  <w:footnote w:type="continuationSeparator" w:id="0">
    <w:p w14:paraId="61ED0177" w14:textId="77777777" w:rsidR="00A50778" w:rsidRDefault="00A50778" w:rsidP="00B7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600F" w14:textId="77777777" w:rsidR="00D16177" w:rsidRDefault="003A63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2E01E" w14:textId="77777777" w:rsidR="00D16177" w:rsidRDefault="00A50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EEB6" w14:textId="77777777" w:rsidR="00D16177" w:rsidRDefault="003A63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E2A5EA" w14:textId="77777777" w:rsidR="00D16177" w:rsidRDefault="00A50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88B"/>
    <w:multiLevelType w:val="hybridMultilevel"/>
    <w:tmpl w:val="774640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5008"/>
    <w:multiLevelType w:val="multilevel"/>
    <w:tmpl w:val="403EF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E"/>
    <w:rsid w:val="000C19DC"/>
    <w:rsid w:val="001E4C2E"/>
    <w:rsid w:val="003A637C"/>
    <w:rsid w:val="004A2C18"/>
    <w:rsid w:val="006F2363"/>
    <w:rsid w:val="00710429"/>
    <w:rsid w:val="007B5787"/>
    <w:rsid w:val="00854A0F"/>
    <w:rsid w:val="0087594F"/>
    <w:rsid w:val="00A50778"/>
    <w:rsid w:val="00B76D5E"/>
    <w:rsid w:val="00C42AF1"/>
    <w:rsid w:val="00CE490A"/>
    <w:rsid w:val="00D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4C5A5"/>
  <w15:chartTrackingRefBased/>
  <w15:docId w15:val="{8E9C1BDD-A3A4-4323-B9BF-6394880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6D5E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6D5E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76D5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76D5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B76D5E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B76D5E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B76D5E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B76D5E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76D5E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76D5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aliases w:val="18pt Bold"/>
    <w:basedOn w:val="Normal"/>
    <w:link w:val="HeaderChar"/>
    <w:rsid w:val="00B76D5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B76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6D5E"/>
  </w:style>
  <w:style w:type="character" w:styleId="Hyperlink">
    <w:name w:val="Hyperlink"/>
    <w:uiPriority w:val="99"/>
    <w:unhideWhenUsed/>
    <w:rsid w:val="00B76D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6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76D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D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darbības programmas “Izaugsme un nodarbinātība” 4.2.1.2. pasākuma “Veicināt energoefektivitātes paaugstināšanu valsts ēkās” pirmās un otrās projektu iesniegumu atlases kārtas īstenošanas progresu”</dc:title>
  <dc:subject/>
  <dc:creator>Vita.Solonova@em.gov.lv</dc:creator>
  <cp:keywords/>
  <dc:description>Vita Soļonova, 67013171
Vita.Solonova@em.gov.lv</dc:description>
  <cp:lastModifiedBy>Vita Soļonova</cp:lastModifiedBy>
  <cp:revision>5</cp:revision>
  <dcterms:created xsi:type="dcterms:W3CDTF">2019-08-13T07:19:00Z</dcterms:created>
  <dcterms:modified xsi:type="dcterms:W3CDTF">2019-08-23T12:53:00Z</dcterms:modified>
</cp:coreProperties>
</file>