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18D" w:rsidRDefault="0029018D" w:rsidP="0029018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25D3B">
        <w:rPr>
          <w:rFonts w:ascii="Times New Roman" w:hAnsi="Times New Roman" w:cs="Times New Roman"/>
          <w:sz w:val="28"/>
          <w:szCs w:val="28"/>
        </w:rPr>
        <w:t xml:space="preserve">Likuma </w:t>
      </w:r>
      <w:r w:rsidRPr="00F25D3B">
        <w:rPr>
          <w:rFonts w:ascii="Times New Roman" w:eastAsia="Times New Roman" w:hAnsi="Times New Roman" w:cs="Times New Roman"/>
          <w:sz w:val="28"/>
          <w:szCs w:val="28"/>
        </w:rPr>
        <w:t xml:space="preserve">“Par nekustamo īpašumu atsavināšanu Latvijas Republikas </w:t>
      </w:r>
    </w:p>
    <w:p w:rsidR="0029018D" w:rsidRDefault="0029018D" w:rsidP="0029018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25D3B">
        <w:rPr>
          <w:rFonts w:ascii="Times New Roman" w:eastAsia="Times New Roman" w:hAnsi="Times New Roman" w:cs="Times New Roman"/>
          <w:sz w:val="28"/>
          <w:szCs w:val="28"/>
        </w:rPr>
        <w:t xml:space="preserve">valsts robežas joslas ierīkošanai uz Latvijas Republikas un </w:t>
      </w:r>
    </w:p>
    <w:p w:rsidR="0029018D" w:rsidRPr="00F25D3B" w:rsidRDefault="0029018D" w:rsidP="002901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25D3B">
        <w:rPr>
          <w:rFonts w:ascii="Times New Roman" w:eastAsia="Times New Roman" w:hAnsi="Times New Roman" w:cs="Times New Roman"/>
          <w:sz w:val="28"/>
          <w:szCs w:val="28"/>
        </w:rPr>
        <w:t>Baltkrievijas Republikas valsts robežas”</w:t>
      </w:r>
    </w:p>
    <w:p w:rsidR="004717BF" w:rsidRDefault="00753760" w:rsidP="004717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F3139" w:rsidRPr="00B408CF">
        <w:rPr>
          <w:rFonts w:ascii="Times New Roman" w:hAnsi="Times New Roman" w:cs="Times New Roman"/>
          <w:sz w:val="28"/>
          <w:szCs w:val="28"/>
        </w:rPr>
        <w:t>. pielikums</w:t>
      </w:r>
    </w:p>
    <w:p w:rsidR="009D590F" w:rsidRDefault="009D590F" w:rsidP="004717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D0C13" w:rsidRPr="001D0C13" w:rsidRDefault="001D0C13" w:rsidP="004717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C1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Nekustamā īpašuma “</w:t>
      </w:r>
      <w:proofErr w:type="spellStart"/>
      <w:r w:rsidRPr="001D0C1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Baltbirzes</w:t>
      </w:r>
      <w:proofErr w:type="spellEnd"/>
      <w:r w:rsidRPr="001D0C1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” Ķepovas pagastā, Dagdas novadā </w:t>
      </w:r>
      <w:r w:rsidRPr="001D0C13">
        <w:rPr>
          <w:rFonts w:ascii="Times New Roman" w:hAnsi="Times New Roman" w:cs="Times New Roman"/>
          <w:b/>
          <w:sz w:val="28"/>
          <w:szCs w:val="28"/>
        </w:rPr>
        <w:t xml:space="preserve">sastāvā esošā zemes gabala (kadastra apzīmējums </w:t>
      </w:r>
      <w:r w:rsidRPr="001D0C1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6080 005 0006</w:t>
      </w:r>
      <w:r w:rsidR="004717BF" w:rsidRPr="001D0C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17BF" w:rsidRPr="001D0C13" w:rsidRDefault="004717BF" w:rsidP="004717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C13">
        <w:rPr>
          <w:rFonts w:ascii="Times New Roman" w:hAnsi="Times New Roman" w:cs="Times New Roman"/>
          <w:b/>
          <w:sz w:val="28"/>
          <w:szCs w:val="28"/>
        </w:rPr>
        <w:t>atsavināmās daļas robežu shēma</w:t>
      </w:r>
    </w:p>
    <w:p w:rsidR="00753760" w:rsidRDefault="00753760" w:rsidP="004717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139" w:rsidRDefault="000D4938" w:rsidP="00BF3139">
      <w:pPr>
        <w:pStyle w:val="naisnod"/>
        <w:tabs>
          <w:tab w:val="left" w:pos="6946"/>
        </w:tabs>
        <w:spacing w:before="0" w:beforeAutospacing="0" w:after="0" w:afterAutospacing="0"/>
        <w:jc w:val="both"/>
        <w:rPr>
          <w:lang w:eastAsia="en-US"/>
        </w:rPr>
      </w:pPr>
      <w:r>
        <w:rPr>
          <w:noProof/>
        </w:rPr>
        <w:drawing>
          <wp:inline distT="0" distB="0" distL="0" distR="0" wp14:anchorId="426FC7ED" wp14:editId="5555B899">
            <wp:extent cx="5581402" cy="5461036"/>
            <wp:effectExtent l="0" t="0" r="635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3997" t="17349" r="40762" b="3921"/>
                    <a:stretch/>
                  </pic:blipFill>
                  <pic:spPr bwMode="auto">
                    <a:xfrm>
                      <a:off x="0" y="0"/>
                      <a:ext cx="5611544" cy="54905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E1991" w:rsidRPr="00CC5FCF" w:rsidRDefault="00DE1991" w:rsidP="00DE1991">
      <w:pPr>
        <w:pStyle w:val="likparaksts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C5FCF">
        <w:rPr>
          <w:sz w:val="28"/>
          <w:szCs w:val="28"/>
        </w:rPr>
        <w:t>Iekšlietu ministrs </w:t>
      </w:r>
      <w:r w:rsidRPr="00CC5FCF">
        <w:rPr>
          <w:sz w:val="28"/>
          <w:szCs w:val="28"/>
        </w:rPr>
        <w:tab/>
      </w:r>
      <w:r w:rsidRPr="00CC5FCF">
        <w:rPr>
          <w:sz w:val="28"/>
          <w:szCs w:val="28"/>
        </w:rPr>
        <w:tab/>
      </w:r>
      <w:r w:rsidRPr="00CC5FCF">
        <w:rPr>
          <w:sz w:val="28"/>
          <w:szCs w:val="28"/>
        </w:rPr>
        <w:tab/>
      </w:r>
      <w:r w:rsidRPr="00CC5FCF">
        <w:rPr>
          <w:sz w:val="28"/>
          <w:szCs w:val="28"/>
        </w:rPr>
        <w:tab/>
      </w:r>
      <w:r w:rsidRPr="00CC5FCF">
        <w:rPr>
          <w:sz w:val="28"/>
          <w:szCs w:val="28"/>
        </w:rPr>
        <w:tab/>
      </w:r>
      <w:r w:rsidRPr="00CC5FCF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hyperlink r:id="rId8" w:history="1">
        <w:r w:rsidRPr="00CC5FCF">
          <w:rPr>
            <w:sz w:val="28"/>
            <w:szCs w:val="28"/>
          </w:rPr>
          <w:t xml:space="preserve">Sandis </w:t>
        </w:r>
        <w:proofErr w:type="spellStart"/>
        <w:r w:rsidRPr="00CC5FCF">
          <w:rPr>
            <w:sz w:val="28"/>
            <w:szCs w:val="28"/>
          </w:rPr>
          <w:t>Ģirģens</w:t>
        </w:r>
        <w:proofErr w:type="spellEnd"/>
      </w:hyperlink>
    </w:p>
    <w:p w:rsidR="00DE1991" w:rsidRDefault="00DE1991" w:rsidP="00DE1991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E1991" w:rsidRPr="00E67FD0" w:rsidRDefault="00DE1991" w:rsidP="00DE1991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E1991" w:rsidRDefault="00DE1991" w:rsidP="00DE1991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67FD0">
        <w:rPr>
          <w:sz w:val="28"/>
          <w:szCs w:val="28"/>
        </w:rPr>
        <w:t>Iekšlietu ministrs</w:t>
      </w:r>
      <w:r w:rsidRPr="00E67FD0">
        <w:rPr>
          <w:sz w:val="28"/>
          <w:szCs w:val="28"/>
        </w:rPr>
        <w:tab/>
      </w:r>
      <w:r w:rsidRPr="00E67FD0">
        <w:rPr>
          <w:sz w:val="28"/>
          <w:szCs w:val="28"/>
        </w:rPr>
        <w:tab/>
      </w:r>
      <w:r w:rsidRPr="00E67FD0">
        <w:rPr>
          <w:sz w:val="28"/>
          <w:szCs w:val="28"/>
        </w:rPr>
        <w:tab/>
      </w:r>
      <w:r w:rsidRPr="00E67FD0">
        <w:rPr>
          <w:sz w:val="28"/>
          <w:szCs w:val="28"/>
        </w:rPr>
        <w:tab/>
      </w:r>
      <w:r w:rsidRPr="00E67FD0">
        <w:rPr>
          <w:sz w:val="28"/>
          <w:szCs w:val="28"/>
        </w:rPr>
        <w:tab/>
      </w:r>
      <w:r w:rsidRPr="00E67FD0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hyperlink r:id="rId9" w:history="1">
        <w:r w:rsidRPr="00CC5FCF">
          <w:rPr>
            <w:sz w:val="28"/>
            <w:szCs w:val="28"/>
          </w:rPr>
          <w:t xml:space="preserve">Sandis </w:t>
        </w:r>
        <w:proofErr w:type="spellStart"/>
        <w:r w:rsidRPr="00CC5FCF">
          <w:rPr>
            <w:sz w:val="28"/>
            <w:szCs w:val="28"/>
          </w:rPr>
          <w:t>Ģirģens</w:t>
        </w:r>
        <w:proofErr w:type="spellEnd"/>
      </w:hyperlink>
    </w:p>
    <w:p w:rsidR="00DE1991" w:rsidRPr="00CC5FCF" w:rsidRDefault="00DE1991" w:rsidP="00DE1991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41573" w:rsidRPr="004717BF" w:rsidRDefault="00DE1991" w:rsidP="004D1B2F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67FD0">
        <w:rPr>
          <w:sz w:val="28"/>
          <w:szCs w:val="28"/>
        </w:rPr>
        <w:t>Vīza: valsts sekretārs</w:t>
      </w:r>
      <w:r>
        <w:rPr>
          <w:sz w:val="28"/>
          <w:szCs w:val="28"/>
        </w:rPr>
        <w:t xml:space="preserve">  </w:t>
      </w:r>
      <w:r w:rsidRPr="00E67FD0">
        <w:rPr>
          <w:sz w:val="28"/>
          <w:szCs w:val="28"/>
        </w:rPr>
        <w:tab/>
      </w:r>
      <w:r w:rsidRPr="00E67FD0">
        <w:rPr>
          <w:sz w:val="28"/>
          <w:szCs w:val="28"/>
        </w:rPr>
        <w:tab/>
      </w:r>
      <w:r w:rsidRPr="00E67FD0">
        <w:rPr>
          <w:sz w:val="28"/>
          <w:szCs w:val="28"/>
        </w:rPr>
        <w:tab/>
      </w:r>
      <w:r w:rsidRPr="00E67FD0">
        <w:rPr>
          <w:sz w:val="28"/>
          <w:szCs w:val="28"/>
        </w:rPr>
        <w:tab/>
      </w:r>
      <w:r w:rsidRPr="00E67FD0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Pr="00E67FD0">
        <w:rPr>
          <w:sz w:val="28"/>
          <w:szCs w:val="28"/>
        </w:rPr>
        <w:t>Dimitrijs Trofimovs</w:t>
      </w:r>
    </w:p>
    <w:sectPr w:rsidR="00541573" w:rsidRPr="004717BF" w:rsidSect="00357A1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312" w:rsidRDefault="00C27312">
      <w:pPr>
        <w:spacing w:after="0" w:line="240" w:lineRule="auto"/>
      </w:pPr>
      <w:r>
        <w:separator/>
      </w:r>
    </w:p>
  </w:endnote>
  <w:endnote w:type="continuationSeparator" w:id="0">
    <w:p w:rsidR="00C27312" w:rsidRDefault="00C27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656" w:rsidRDefault="000146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4C7" w:rsidRPr="00A148B8" w:rsidRDefault="00BF3139" w:rsidP="00BF3139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IEMLikp1</w:t>
    </w:r>
    <w:r w:rsidRPr="00ED1E25">
      <w:rPr>
        <w:rFonts w:ascii="Times New Roman" w:hAnsi="Times New Roman" w:cs="Times New Roman"/>
      </w:rPr>
      <w:t>_</w:t>
    </w:r>
    <w:r w:rsidR="00A148B8" w:rsidRPr="00A148B8">
      <w:rPr>
        <w:rFonts w:ascii="Times New Roman" w:hAnsi="Times New Roman" w:cs="Times New Roman"/>
      </w:rPr>
      <w:t>110119_VSS-1272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C1F" w:rsidRPr="005F49B7" w:rsidRDefault="005F49B7" w:rsidP="005F49B7">
    <w:pPr>
      <w:pStyle w:val="Footer"/>
    </w:pPr>
    <w:r w:rsidRPr="005F49B7">
      <w:rPr>
        <w:rFonts w:ascii="Times New Roman" w:hAnsi="Times New Roman" w:cs="Times New Roman"/>
      </w:rPr>
      <w:t>IEMLikp5_</w:t>
    </w:r>
    <w:r w:rsidR="000F10FA">
      <w:rPr>
        <w:rFonts w:ascii="Times New Roman" w:hAnsi="Times New Roman" w:cs="Times New Roman"/>
      </w:rPr>
      <w:t>1909</w:t>
    </w:r>
    <w:bookmarkStart w:id="0" w:name="_GoBack"/>
    <w:bookmarkEnd w:id="0"/>
    <w:r w:rsidR="00A75F96">
      <w:rPr>
        <w:rFonts w:ascii="Times New Roman" w:hAnsi="Times New Roman" w:cs="Times New Roman"/>
      </w:rPr>
      <w:t>19_</w:t>
    </w:r>
    <w:r w:rsidR="00014656">
      <w:rPr>
        <w:rFonts w:ascii="Times New Roman" w:hAnsi="Times New Roman" w:cs="Times New Roman"/>
      </w:rPr>
      <w:t>BY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312" w:rsidRDefault="00C27312">
      <w:pPr>
        <w:spacing w:after="0" w:line="240" w:lineRule="auto"/>
      </w:pPr>
      <w:r>
        <w:separator/>
      </w:r>
    </w:p>
  </w:footnote>
  <w:footnote w:type="continuationSeparator" w:id="0">
    <w:p w:rsidR="00C27312" w:rsidRDefault="00C27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656" w:rsidRDefault="000146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928018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357A18" w:rsidRPr="00357A18" w:rsidRDefault="009C0FE8">
        <w:pPr>
          <w:pStyle w:val="Header"/>
          <w:jc w:val="center"/>
          <w:rPr>
            <w:rFonts w:ascii="Times New Roman" w:hAnsi="Times New Roman" w:cs="Times New Roman"/>
          </w:rPr>
        </w:pPr>
        <w:r w:rsidRPr="00357A18">
          <w:rPr>
            <w:rFonts w:ascii="Times New Roman" w:hAnsi="Times New Roman" w:cs="Times New Roman"/>
          </w:rPr>
          <w:fldChar w:fldCharType="begin"/>
        </w:r>
        <w:r w:rsidRPr="00357A18">
          <w:rPr>
            <w:rFonts w:ascii="Times New Roman" w:hAnsi="Times New Roman" w:cs="Times New Roman"/>
          </w:rPr>
          <w:instrText xml:space="preserve"> PAGE   \* MERGEFORMAT </w:instrText>
        </w:r>
        <w:r w:rsidRPr="00357A18">
          <w:rPr>
            <w:rFonts w:ascii="Times New Roman" w:hAnsi="Times New Roman" w:cs="Times New Roman"/>
          </w:rPr>
          <w:fldChar w:fldCharType="separate"/>
        </w:r>
        <w:r w:rsidR="000D4938">
          <w:rPr>
            <w:rFonts w:ascii="Times New Roman" w:hAnsi="Times New Roman" w:cs="Times New Roman"/>
            <w:noProof/>
          </w:rPr>
          <w:t>3</w:t>
        </w:r>
        <w:r w:rsidRPr="00357A18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2614C7" w:rsidRDefault="000F10F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656" w:rsidRDefault="000146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877"/>
    <w:rsid w:val="00007BB8"/>
    <w:rsid w:val="00014656"/>
    <w:rsid w:val="000D4938"/>
    <w:rsid w:val="000F10FA"/>
    <w:rsid w:val="001D0C13"/>
    <w:rsid w:val="001D7D3F"/>
    <w:rsid w:val="0029018D"/>
    <w:rsid w:val="002D0683"/>
    <w:rsid w:val="002E4E1D"/>
    <w:rsid w:val="0036453F"/>
    <w:rsid w:val="004717BF"/>
    <w:rsid w:val="004D1B2F"/>
    <w:rsid w:val="00532F3B"/>
    <w:rsid w:val="00541573"/>
    <w:rsid w:val="005F49B7"/>
    <w:rsid w:val="00642877"/>
    <w:rsid w:val="006568E9"/>
    <w:rsid w:val="00753760"/>
    <w:rsid w:val="007963F0"/>
    <w:rsid w:val="00875009"/>
    <w:rsid w:val="008E01E6"/>
    <w:rsid w:val="008E7767"/>
    <w:rsid w:val="009C0FE8"/>
    <w:rsid w:val="009D590F"/>
    <w:rsid w:val="009E6F5B"/>
    <w:rsid w:val="00A148B8"/>
    <w:rsid w:val="00A15104"/>
    <w:rsid w:val="00A43586"/>
    <w:rsid w:val="00A75F96"/>
    <w:rsid w:val="00A943BF"/>
    <w:rsid w:val="00AA05A6"/>
    <w:rsid w:val="00AE0EA2"/>
    <w:rsid w:val="00B02417"/>
    <w:rsid w:val="00B108CF"/>
    <w:rsid w:val="00B71C1F"/>
    <w:rsid w:val="00BC6EFE"/>
    <w:rsid w:val="00BF3139"/>
    <w:rsid w:val="00C203CE"/>
    <w:rsid w:val="00C27312"/>
    <w:rsid w:val="00C86E31"/>
    <w:rsid w:val="00CC26C4"/>
    <w:rsid w:val="00CD7E10"/>
    <w:rsid w:val="00D3619E"/>
    <w:rsid w:val="00DA383A"/>
    <w:rsid w:val="00DB1333"/>
    <w:rsid w:val="00DE1991"/>
    <w:rsid w:val="00EC6F6F"/>
    <w:rsid w:val="00ED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7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17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7BF"/>
  </w:style>
  <w:style w:type="paragraph" w:styleId="Footer">
    <w:name w:val="footer"/>
    <w:basedOn w:val="Normal"/>
    <w:link w:val="FooterChar"/>
    <w:uiPriority w:val="99"/>
    <w:unhideWhenUsed/>
    <w:rsid w:val="004717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7BF"/>
  </w:style>
  <w:style w:type="paragraph" w:styleId="BalloonText">
    <w:name w:val="Balloon Text"/>
    <w:basedOn w:val="Normal"/>
    <w:link w:val="BalloonTextChar"/>
    <w:uiPriority w:val="99"/>
    <w:semiHidden/>
    <w:unhideWhenUsed/>
    <w:rsid w:val="00471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7BF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875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nod">
    <w:name w:val="naisnod"/>
    <w:basedOn w:val="Normal"/>
    <w:rsid w:val="00875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kparaksts">
    <w:name w:val="lik_paraksts"/>
    <w:basedOn w:val="Normal"/>
    <w:rsid w:val="00DE1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7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17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7BF"/>
  </w:style>
  <w:style w:type="paragraph" w:styleId="Footer">
    <w:name w:val="footer"/>
    <w:basedOn w:val="Normal"/>
    <w:link w:val="FooterChar"/>
    <w:uiPriority w:val="99"/>
    <w:unhideWhenUsed/>
    <w:rsid w:val="004717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7BF"/>
  </w:style>
  <w:style w:type="paragraph" w:styleId="BalloonText">
    <w:name w:val="Balloon Text"/>
    <w:basedOn w:val="Normal"/>
    <w:link w:val="BalloonTextChar"/>
    <w:uiPriority w:val="99"/>
    <w:semiHidden/>
    <w:unhideWhenUsed/>
    <w:rsid w:val="00471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7BF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875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nod">
    <w:name w:val="naisnod"/>
    <w:basedOn w:val="Normal"/>
    <w:rsid w:val="00875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kparaksts">
    <w:name w:val="lik_paraksts"/>
    <w:basedOn w:val="Normal"/>
    <w:rsid w:val="00DE1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k.gov.lv/lv/amatpersonas/sandis-girgen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mk.gov.lv/lv/amatpersonas/sandis-girgen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398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Anete Būmeistere</dc:creator>
  <cp:lastModifiedBy>Gunārs Liepiņš</cp:lastModifiedBy>
  <cp:revision>20</cp:revision>
  <cp:lastPrinted>2019-08-20T05:44:00Z</cp:lastPrinted>
  <dcterms:created xsi:type="dcterms:W3CDTF">2019-04-05T06:22:00Z</dcterms:created>
  <dcterms:modified xsi:type="dcterms:W3CDTF">2019-09-19T07:29:00Z</dcterms:modified>
</cp:coreProperties>
</file>