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F6D5" w14:textId="5F88A83B" w:rsidR="00A36FDF" w:rsidRDefault="00A36FDF" w:rsidP="0062026B">
      <w:pPr>
        <w:pStyle w:val="H4"/>
        <w:spacing w:after="0"/>
        <w:jc w:val="left"/>
        <w:rPr>
          <w:b w:val="0"/>
          <w:bCs/>
        </w:rPr>
      </w:pPr>
    </w:p>
    <w:p w14:paraId="18AADA9E" w14:textId="77777777" w:rsidR="0062026B" w:rsidRDefault="0062026B" w:rsidP="0062026B">
      <w:pPr>
        <w:pStyle w:val="H4"/>
        <w:spacing w:after="0"/>
        <w:jc w:val="left"/>
        <w:rPr>
          <w:b w:val="0"/>
          <w:bCs/>
        </w:rPr>
      </w:pPr>
    </w:p>
    <w:p w14:paraId="452A3241" w14:textId="77777777" w:rsidR="00A36FDF" w:rsidRDefault="00A36FDF" w:rsidP="0062026B">
      <w:pPr>
        <w:pStyle w:val="H4"/>
        <w:spacing w:after="0"/>
        <w:jc w:val="left"/>
        <w:rPr>
          <w:b w:val="0"/>
          <w:bCs/>
        </w:rPr>
      </w:pPr>
    </w:p>
    <w:p w14:paraId="4E10A538" w14:textId="1BD02153" w:rsidR="0062026B" w:rsidRPr="00CD7905" w:rsidRDefault="0062026B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7547EB">
        <w:rPr>
          <w:sz w:val="28"/>
          <w:szCs w:val="28"/>
        </w:rPr>
        <w:t>18. septembrī</w:t>
      </w:r>
      <w:r w:rsidRPr="00CD7905">
        <w:rPr>
          <w:sz w:val="28"/>
          <w:szCs w:val="28"/>
        </w:rPr>
        <w:tab/>
        <w:t>Rīkojums Nr.</w:t>
      </w:r>
      <w:r w:rsidR="007547EB">
        <w:rPr>
          <w:sz w:val="28"/>
          <w:szCs w:val="28"/>
        </w:rPr>
        <w:t> 444</w:t>
      </w:r>
    </w:p>
    <w:p w14:paraId="6F9F3FAA" w14:textId="56F74203" w:rsidR="0062026B" w:rsidRPr="00CD7905" w:rsidRDefault="0062026B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7547EB">
        <w:rPr>
          <w:sz w:val="28"/>
          <w:szCs w:val="28"/>
        </w:rPr>
        <w:t>42</w:t>
      </w:r>
      <w:r w:rsidRPr="00CD7905">
        <w:rPr>
          <w:sz w:val="28"/>
          <w:szCs w:val="28"/>
        </w:rPr>
        <w:t> </w:t>
      </w:r>
      <w:r w:rsidR="007547EB">
        <w:rPr>
          <w:sz w:val="28"/>
          <w:szCs w:val="28"/>
        </w:rPr>
        <w:t>22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7E11D2AD" w14:textId="7D5C03F4" w:rsidR="00960AD7" w:rsidRPr="005070AF" w:rsidRDefault="00960AD7" w:rsidP="0062026B">
      <w:pPr>
        <w:pStyle w:val="Parasts"/>
        <w:tabs>
          <w:tab w:val="left" w:pos="6663"/>
        </w:tabs>
        <w:ind w:firstLine="0"/>
      </w:pPr>
    </w:p>
    <w:p w14:paraId="7E11D2AF" w14:textId="77777777" w:rsidR="00926D36" w:rsidRPr="00926D36" w:rsidRDefault="00926D36" w:rsidP="0062026B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28"/>
      <w:bookmarkStart w:id="4" w:name="OLE_LINK7"/>
      <w:r w:rsidRPr="00926D36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7E11D2B0" w14:textId="416BA608" w:rsidR="00926D36" w:rsidRPr="00926D36" w:rsidRDefault="0062026B" w:rsidP="006202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26D36" w:rsidRPr="00926D36">
        <w:rPr>
          <w:b/>
          <w:bCs/>
          <w:sz w:val="28"/>
          <w:szCs w:val="28"/>
        </w:rPr>
        <w:t>Lī</w:t>
      </w:r>
      <w:r w:rsidR="00550469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7E11D2B1" w14:textId="77777777" w:rsidR="00926D36" w:rsidRPr="00926D36" w:rsidRDefault="00926D36" w:rsidP="0062026B">
      <w:pPr>
        <w:jc w:val="both"/>
        <w:rPr>
          <w:bCs/>
          <w:sz w:val="28"/>
          <w:szCs w:val="28"/>
        </w:rPr>
      </w:pPr>
    </w:p>
    <w:p w14:paraId="7E11D2B2" w14:textId="1C707CDD" w:rsidR="0009688B" w:rsidRDefault="00926D36" w:rsidP="0062026B">
      <w:pPr>
        <w:ind w:firstLine="720"/>
        <w:jc w:val="both"/>
        <w:rPr>
          <w:bCs/>
          <w:sz w:val="28"/>
          <w:szCs w:val="28"/>
        </w:rPr>
      </w:pPr>
      <w:r w:rsidRPr="00926D36">
        <w:rPr>
          <w:sz w:val="28"/>
          <w:szCs w:val="28"/>
        </w:rPr>
        <w:t xml:space="preserve">Finanšu ministrijai no valsts budžeta programmas 02.00.00 </w:t>
      </w:r>
      <w:r w:rsidR="0062026B">
        <w:rPr>
          <w:sz w:val="28"/>
          <w:szCs w:val="28"/>
        </w:rPr>
        <w:t>"</w:t>
      </w:r>
      <w:r w:rsidR="00DE561B" w:rsidRPr="00DE561B">
        <w:rPr>
          <w:sz w:val="28"/>
          <w:szCs w:val="28"/>
        </w:rPr>
        <w:t>Līdzekļi neparedzētiem gadījumiem</w:t>
      </w:r>
      <w:r w:rsidR="0062026B">
        <w:rPr>
          <w:sz w:val="28"/>
          <w:szCs w:val="28"/>
        </w:rPr>
        <w:t>"</w:t>
      </w:r>
      <w:r w:rsidR="00DE561B">
        <w:rPr>
          <w:sz w:val="28"/>
          <w:szCs w:val="28"/>
        </w:rPr>
        <w:t xml:space="preserve"> </w:t>
      </w:r>
      <w:r w:rsidRPr="00DB1B33">
        <w:rPr>
          <w:sz w:val="28"/>
          <w:szCs w:val="28"/>
        </w:rPr>
        <w:t xml:space="preserve">piešķirt Nacionālajai elektronisko plašsaziņas līdzekļu </w:t>
      </w:r>
      <w:r w:rsidRPr="00F64D05">
        <w:rPr>
          <w:sz w:val="28"/>
          <w:szCs w:val="28"/>
        </w:rPr>
        <w:t xml:space="preserve">padomei </w:t>
      </w:r>
      <w:r w:rsidR="00DE561B">
        <w:rPr>
          <w:sz w:val="28"/>
          <w:szCs w:val="28"/>
        </w:rPr>
        <w:t>310 273</w:t>
      </w:r>
      <w:r w:rsidR="00756576" w:rsidRPr="00E71078">
        <w:rPr>
          <w:b/>
          <w:sz w:val="28"/>
          <w:szCs w:val="28"/>
        </w:rPr>
        <w:t xml:space="preserve"> </w:t>
      </w:r>
      <w:r w:rsidRPr="00F64D05">
        <w:rPr>
          <w:bCs/>
          <w:i/>
          <w:sz w:val="28"/>
          <w:szCs w:val="28"/>
        </w:rPr>
        <w:t>euro</w:t>
      </w:r>
      <w:r w:rsidRPr="00DB1B33">
        <w:rPr>
          <w:bCs/>
          <w:sz w:val="28"/>
          <w:szCs w:val="28"/>
        </w:rPr>
        <w:t>,</w:t>
      </w:r>
      <w:r w:rsidR="0009688B">
        <w:rPr>
          <w:bCs/>
          <w:sz w:val="28"/>
          <w:szCs w:val="28"/>
        </w:rPr>
        <w:t xml:space="preserve"> tai skaitā:</w:t>
      </w:r>
    </w:p>
    <w:p w14:paraId="7E11D2B3" w14:textId="77777777" w:rsidR="000F4533" w:rsidRDefault="000F4533" w:rsidP="0062026B">
      <w:pPr>
        <w:ind w:firstLine="720"/>
        <w:jc w:val="both"/>
        <w:rPr>
          <w:bCs/>
          <w:sz w:val="28"/>
          <w:szCs w:val="28"/>
        </w:rPr>
      </w:pPr>
    </w:p>
    <w:p w14:paraId="7E11D2B4" w14:textId="3D276D93" w:rsidR="00926D36" w:rsidRPr="000F4533" w:rsidRDefault="0062026B" w:rsidP="0062026B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A12D3">
        <w:rPr>
          <w:bCs/>
          <w:sz w:val="28"/>
          <w:szCs w:val="28"/>
        </w:rPr>
        <w:t>  </w:t>
      </w:r>
      <w:r w:rsidR="0009688B">
        <w:rPr>
          <w:bCs/>
          <w:sz w:val="28"/>
          <w:szCs w:val="28"/>
        </w:rPr>
        <w:t xml:space="preserve">51 050 </w:t>
      </w:r>
      <w:r w:rsidR="0009688B" w:rsidRPr="0009688B">
        <w:rPr>
          <w:bCs/>
          <w:i/>
          <w:sz w:val="28"/>
          <w:szCs w:val="28"/>
        </w:rPr>
        <w:t>euro</w:t>
      </w:r>
      <w:r w:rsidR="00926D36" w:rsidRPr="00DB1B33">
        <w:rPr>
          <w:bCs/>
          <w:sz w:val="28"/>
          <w:szCs w:val="28"/>
        </w:rPr>
        <w:t xml:space="preserve"> </w:t>
      </w:r>
      <w:r w:rsidR="0009688B">
        <w:rPr>
          <w:bCs/>
          <w:sz w:val="28"/>
          <w:szCs w:val="28"/>
        </w:rPr>
        <w:t xml:space="preserve">– </w:t>
      </w:r>
      <w:r w:rsidR="007F4184" w:rsidRPr="00DB1B33">
        <w:rPr>
          <w:sz w:val="28"/>
          <w:szCs w:val="28"/>
        </w:rPr>
        <w:t xml:space="preserve">pārskaitīšanai valsts sabiedrībai ar ierobežotu atbildību </w:t>
      </w:r>
      <w:r>
        <w:rPr>
          <w:sz w:val="28"/>
          <w:szCs w:val="28"/>
        </w:rPr>
        <w:t>"</w:t>
      </w:r>
      <w:r w:rsidR="0009688B" w:rsidRPr="0009688B">
        <w:rPr>
          <w:sz w:val="28"/>
          <w:szCs w:val="28"/>
        </w:rPr>
        <w:t>Latvijas Radio</w:t>
      </w:r>
      <w:r>
        <w:rPr>
          <w:sz w:val="28"/>
          <w:szCs w:val="28"/>
        </w:rPr>
        <w:t>"</w:t>
      </w:r>
      <w:r w:rsidR="00756576">
        <w:rPr>
          <w:bCs/>
          <w:sz w:val="28"/>
          <w:szCs w:val="28"/>
        </w:rPr>
        <w:t xml:space="preserve"> </w:t>
      </w:r>
      <w:r w:rsidR="00DB1B33" w:rsidRPr="00DB1B33">
        <w:rPr>
          <w:bCs/>
          <w:sz w:val="28"/>
          <w:szCs w:val="28"/>
        </w:rPr>
        <w:t xml:space="preserve">apraides izdevumu segšanai, tehniskajam nodrošinājumam un </w:t>
      </w:r>
      <w:r w:rsidR="001A2E39" w:rsidRPr="00DB1B33">
        <w:rPr>
          <w:bCs/>
          <w:sz w:val="28"/>
          <w:szCs w:val="28"/>
        </w:rPr>
        <w:t>infrastruktūras uzturēšanai</w:t>
      </w:r>
      <w:r w:rsidR="00D62348">
        <w:rPr>
          <w:bCs/>
          <w:sz w:val="28"/>
          <w:szCs w:val="28"/>
        </w:rPr>
        <w:t>.</w:t>
      </w:r>
    </w:p>
    <w:p w14:paraId="7E11D2B5" w14:textId="77777777" w:rsidR="000F4533" w:rsidRPr="0009688B" w:rsidRDefault="000F4533" w:rsidP="0062026B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14:paraId="7E11D2B6" w14:textId="17FF3302" w:rsidR="0009688B" w:rsidRPr="00756576" w:rsidRDefault="0062026B" w:rsidP="0062026B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A12D3">
        <w:rPr>
          <w:bCs/>
          <w:sz w:val="28"/>
          <w:szCs w:val="28"/>
        </w:rPr>
        <w:t>  </w:t>
      </w:r>
      <w:r w:rsidR="0009688B">
        <w:rPr>
          <w:bCs/>
          <w:sz w:val="28"/>
          <w:szCs w:val="28"/>
        </w:rPr>
        <w:t xml:space="preserve">259 223 </w:t>
      </w:r>
      <w:r w:rsidR="0009688B" w:rsidRPr="0009688B">
        <w:rPr>
          <w:bCs/>
          <w:i/>
          <w:sz w:val="28"/>
          <w:szCs w:val="28"/>
        </w:rPr>
        <w:t>euro</w:t>
      </w:r>
      <w:r w:rsidR="0009688B" w:rsidRPr="00DB1B33">
        <w:rPr>
          <w:bCs/>
          <w:sz w:val="28"/>
          <w:szCs w:val="28"/>
        </w:rPr>
        <w:t xml:space="preserve"> </w:t>
      </w:r>
      <w:r w:rsidR="0009688B">
        <w:rPr>
          <w:bCs/>
          <w:sz w:val="28"/>
          <w:szCs w:val="28"/>
        </w:rPr>
        <w:t xml:space="preserve">– </w:t>
      </w:r>
      <w:r w:rsidR="0009688B" w:rsidRPr="00DB1B33">
        <w:rPr>
          <w:sz w:val="28"/>
          <w:szCs w:val="28"/>
        </w:rPr>
        <w:t xml:space="preserve">pārskaitīšanai valsts sabiedrībai ar ierobežotu atbildību </w:t>
      </w:r>
      <w:r>
        <w:rPr>
          <w:sz w:val="28"/>
          <w:szCs w:val="28"/>
        </w:rPr>
        <w:t>"</w:t>
      </w:r>
      <w:r w:rsidR="0009688B" w:rsidRPr="0009688B">
        <w:rPr>
          <w:sz w:val="28"/>
          <w:szCs w:val="28"/>
        </w:rPr>
        <w:t xml:space="preserve">Latvijas </w:t>
      </w:r>
      <w:r w:rsidR="0009688B">
        <w:rPr>
          <w:sz w:val="28"/>
          <w:szCs w:val="28"/>
        </w:rPr>
        <w:t>Televīzija</w:t>
      </w:r>
      <w:r>
        <w:rPr>
          <w:sz w:val="28"/>
          <w:szCs w:val="28"/>
        </w:rPr>
        <w:t>"</w:t>
      </w:r>
      <w:r w:rsidR="0009688B">
        <w:rPr>
          <w:bCs/>
          <w:sz w:val="28"/>
          <w:szCs w:val="28"/>
        </w:rPr>
        <w:t xml:space="preserve"> </w:t>
      </w:r>
      <w:r w:rsidR="0009688B" w:rsidRPr="0009688B">
        <w:rPr>
          <w:bCs/>
          <w:sz w:val="28"/>
          <w:szCs w:val="28"/>
        </w:rPr>
        <w:t>studiju aprīkojuma iegādei</w:t>
      </w:r>
      <w:r w:rsidR="0009688B">
        <w:rPr>
          <w:bCs/>
          <w:sz w:val="28"/>
          <w:szCs w:val="28"/>
        </w:rPr>
        <w:t>.</w:t>
      </w:r>
    </w:p>
    <w:p w14:paraId="7E11D2B7" w14:textId="77777777" w:rsidR="00926D36" w:rsidRDefault="00926D36" w:rsidP="0062026B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7E11D2B8" w14:textId="16B61C12" w:rsidR="00926D36" w:rsidRDefault="00926D36" w:rsidP="0062026B">
      <w:pPr>
        <w:tabs>
          <w:tab w:val="left" w:pos="1276"/>
        </w:tabs>
        <w:jc w:val="both"/>
        <w:rPr>
          <w:sz w:val="28"/>
          <w:szCs w:val="28"/>
        </w:rPr>
      </w:pPr>
    </w:p>
    <w:p w14:paraId="635FAA24" w14:textId="77777777" w:rsidR="0062026B" w:rsidRPr="00926D36" w:rsidRDefault="0062026B" w:rsidP="0062026B">
      <w:pPr>
        <w:tabs>
          <w:tab w:val="left" w:pos="1276"/>
        </w:tabs>
        <w:jc w:val="both"/>
        <w:rPr>
          <w:sz w:val="28"/>
          <w:szCs w:val="28"/>
        </w:rPr>
      </w:pPr>
    </w:p>
    <w:p w14:paraId="6314AAD3" w14:textId="77777777" w:rsidR="0062026B" w:rsidRPr="00DE283C" w:rsidRDefault="0062026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AEA486E" w14:textId="77777777" w:rsidR="0062026B" w:rsidRDefault="0062026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E96D63" w14:textId="77777777" w:rsidR="0062026B" w:rsidRDefault="0062026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166F78" w14:textId="77777777" w:rsidR="0062026B" w:rsidRDefault="0062026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BF15DA" w14:textId="77777777" w:rsidR="0062026B" w:rsidRPr="00DE283C" w:rsidRDefault="0062026B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7E11D2CC" w14:textId="15B5308F" w:rsidR="00961237" w:rsidRPr="0062026B" w:rsidRDefault="00961237" w:rsidP="0062026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E11D2CD" w14:textId="77777777" w:rsidR="00397119" w:rsidRDefault="00397119" w:rsidP="0062026B">
      <w:pPr>
        <w:tabs>
          <w:tab w:val="left" w:pos="6804"/>
        </w:tabs>
        <w:jc w:val="both"/>
        <w:rPr>
          <w:sz w:val="28"/>
          <w:szCs w:val="28"/>
        </w:rPr>
      </w:pPr>
    </w:p>
    <w:sectPr w:rsidR="00397119" w:rsidSect="0062026B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D2D0" w14:textId="77777777" w:rsidR="00B12A4E" w:rsidRDefault="00B12A4E" w:rsidP="007F4184">
      <w:r>
        <w:separator/>
      </w:r>
    </w:p>
  </w:endnote>
  <w:endnote w:type="continuationSeparator" w:id="0">
    <w:p w14:paraId="7E11D2D1" w14:textId="77777777" w:rsidR="00B12A4E" w:rsidRDefault="00B12A4E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03D6" w14:textId="0C0779D1" w:rsidR="0062026B" w:rsidRPr="0062026B" w:rsidRDefault="0062026B">
    <w:pPr>
      <w:pStyle w:val="Footer"/>
      <w:rPr>
        <w:sz w:val="16"/>
        <w:szCs w:val="16"/>
      </w:rPr>
    </w:pPr>
    <w:r w:rsidRPr="0062026B">
      <w:rPr>
        <w:sz w:val="16"/>
        <w:szCs w:val="16"/>
      </w:rPr>
      <w:t>R1637_9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1D2CE" w14:textId="77777777" w:rsidR="00B12A4E" w:rsidRDefault="00B12A4E" w:rsidP="007F4184">
      <w:r>
        <w:separator/>
      </w:r>
    </w:p>
  </w:footnote>
  <w:footnote w:type="continuationSeparator" w:id="0">
    <w:p w14:paraId="7E11D2CF" w14:textId="77777777" w:rsidR="00B12A4E" w:rsidRDefault="00B12A4E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297E" w14:textId="77777777" w:rsidR="0062026B" w:rsidRPr="003629D6" w:rsidRDefault="0062026B">
    <w:pPr>
      <w:pStyle w:val="Header"/>
      <w:rPr>
        <w:sz w:val="24"/>
        <w:szCs w:val="24"/>
      </w:rPr>
    </w:pPr>
  </w:p>
  <w:p w14:paraId="3A0D6EE6" w14:textId="56503EDE" w:rsidR="0062026B" w:rsidRDefault="0062026B">
    <w:pPr>
      <w:pStyle w:val="Header"/>
    </w:pPr>
    <w:r>
      <w:rPr>
        <w:noProof/>
      </w:rPr>
      <w:drawing>
        <wp:inline distT="0" distB="0" distL="0" distR="0" wp14:anchorId="24C5A226" wp14:editId="4CEA5F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D7"/>
    <w:rsid w:val="00024123"/>
    <w:rsid w:val="0009688B"/>
    <w:rsid w:val="000B06C2"/>
    <w:rsid w:val="000F4533"/>
    <w:rsid w:val="0010320B"/>
    <w:rsid w:val="00125E19"/>
    <w:rsid w:val="00146458"/>
    <w:rsid w:val="001A113D"/>
    <w:rsid w:val="001A2E39"/>
    <w:rsid w:val="001A4D1A"/>
    <w:rsid w:val="00233E3E"/>
    <w:rsid w:val="00237E05"/>
    <w:rsid w:val="002402D1"/>
    <w:rsid w:val="00253FC1"/>
    <w:rsid w:val="002A5EE0"/>
    <w:rsid w:val="00385A0C"/>
    <w:rsid w:val="0039694A"/>
    <w:rsid w:val="00397119"/>
    <w:rsid w:val="003D402A"/>
    <w:rsid w:val="003F0860"/>
    <w:rsid w:val="00414579"/>
    <w:rsid w:val="00420E0C"/>
    <w:rsid w:val="004335C6"/>
    <w:rsid w:val="00494120"/>
    <w:rsid w:val="004A0923"/>
    <w:rsid w:val="004C2C5D"/>
    <w:rsid w:val="004E2841"/>
    <w:rsid w:val="005448FE"/>
    <w:rsid w:val="005468B3"/>
    <w:rsid w:val="00550469"/>
    <w:rsid w:val="00550D7E"/>
    <w:rsid w:val="0058557A"/>
    <w:rsid w:val="005B7FD1"/>
    <w:rsid w:val="005C7C8B"/>
    <w:rsid w:val="0062026B"/>
    <w:rsid w:val="006427FF"/>
    <w:rsid w:val="00644E4A"/>
    <w:rsid w:val="006A12D3"/>
    <w:rsid w:val="006F6352"/>
    <w:rsid w:val="007228C3"/>
    <w:rsid w:val="007360EA"/>
    <w:rsid w:val="0073737B"/>
    <w:rsid w:val="007547EB"/>
    <w:rsid w:val="00756576"/>
    <w:rsid w:val="007D09A0"/>
    <w:rsid w:val="007F4184"/>
    <w:rsid w:val="00800FAF"/>
    <w:rsid w:val="00811A12"/>
    <w:rsid w:val="00833491"/>
    <w:rsid w:val="00846BA5"/>
    <w:rsid w:val="00883467"/>
    <w:rsid w:val="008C27F5"/>
    <w:rsid w:val="008C5887"/>
    <w:rsid w:val="008E5BC9"/>
    <w:rsid w:val="00926D36"/>
    <w:rsid w:val="00960721"/>
    <w:rsid w:val="00960AD7"/>
    <w:rsid w:val="00961237"/>
    <w:rsid w:val="00965A5F"/>
    <w:rsid w:val="009819CB"/>
    <w:rsid w:val="00986297"/>
    <w:rsid w:val="00987666"/>
    <w:rsid w:val="0099362B"/>
    <w:rsid w:val="00996578"/>
    <w:rsid w:val="00A02CAE"/>
    <w:rsid w:val="00A1020D"/>
    <w:rsid w:val="00A36FDF"/>
    <w:rsid w:val="00A763F4"/>
    <w:rsid w:val="00B12A4E"/>
    <w:rsid w:val="00B613C3"/>
    <w:rsid w:val="00BB4231"/>
    <w:rsid w:val="00C02416"/>
    <w:rsid w:val="00C14E97"/>
    <w:rsid w:val="00C67A08"/>
    <w:rsid w:val="00C94AFA"/>
    <w:rsid w:val="00CA654B"/>
    <w:rsid w:val="00CF2B02"/>
    <w:rsid w:val="00D62348"/>
    <w:rsid w:val="00D72F78"/>
    <w:rsid w:val="00D86053"/>
    <w:rsid w:val="00D91E66"/>
    <w:rsid w:val="00DB1B33"/>
    <w:rsid w:val="00DE561B"/>
    <w:rsid w:val="00E03A13"/>
    <w:rsid w:val="00E161F0"/>
    <w:rsid w:val="00E32462"/>
    <w:rsid w:val="00E66880"/>
    <w:rsid w:val="00EA0371"/>
    <w:rsid w:val="00EA4AA0"/>
    <w:rsid w:val="00ED2175"/>
    <w:rsid w:val="00EE5A48"/>
    <w:rsid w:val="00F216A5"/>
    <w:rsid w:val="00F3756B"/>
    <w:rsid w:val="00F63DD1"/>
    <w:rsid w:val="00F64D05"/>
    <w:rsid w:val="00F65704"/>
    <w:rsid w:val="00F86675"/>
    <w:rsid w:val="00FA6204"/>
    <w:rsid w:val="00FC1B08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2A8"/>
  <w15:docId w15:val="{48406EE1-A5D2-4FF6-B10D-6E419E4E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">
    <w:name w:val="Parasts (tīmeklis)"/>
    <w:basedOn w:val="Parasts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Body">
    <w:name w:val="Body"/>
    <w:rsid w:val="006202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735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“Līdzekļi neparedzētiem gadījumiem”</dc:title>
  <dc:subject>Ministru kabineta rīkojuma projekts </dc:subject>
  <dc:creator>Mārīte Tukiša, Ivars Priede</dc:creator>
  <cp:keywords>KMRik_040919_LNG_LR_LTV_infrastruktura</cp:keywords>
  <dc:description>Tukiša 67206722
marite.tukisa@latvijasradio.lv 
Priede 67200315
ivars.priede@ltv.lv</dc:description>
  <cp:lastModifiedBy>linda.milenberga</cp:lastModifiedBy>
  <cp:revision>10</cp:revision>
  <cp:lastPrinted>2019-09-09T06:06:00Z</cp:lastPrinted>
  <dcterms:created xsi:type="dcterms:W3CDTF">2019-08-26T12:51:00Z</dcterms:created>
  <dcterms:modified xsi:type="dcterms:W3CDTF">2019-09-18T13:21:00Z</dcterms:modified>
</cp:coreProperties>
</file>