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E765B" w14:textId="77777777" w:rsidR="00DD33C8" w:rsidRPr="00CA5512" w:rsidRDefault="00CA5512" w:rsidP="00DD33C8">
      <w:pPr>
        <w:jc w:val="right"/>
        <w:rPr>
          <w:i/>
          <w:sz w:val="28"/>
          <w:szCs w:val="28"/>
        </w:rPr>
      </w:pPr>
      <w:r>
        <w:rPr>
          <w:i/>
          <w:sz w:val="28"/>
          <w:szCs w:val="28"/>
        </w:rPr>
        <w:t>projekts</w:t>
      </w:r>
    </w:p>
    <w:p w14:paraId="52FF4E9C" w14:textId="77777777" w:rsidR="00DD33C8" w:rsidRPr="00885B6D" w:rsidRDefault="00DD33C8" w:rsidP="000625C5">
      <w:pPr>
        <w:spacing w:before="480" w:after="480"/>
        <w:jc w:val="center"/>
        <w:rPr>
          <w:sz w:val="28"/>
          <w:szCs w:val="28"/>
        </w:rPr>
      </w:pPr>
      <w:r w:rsidRPr="00885B6D">
        <w:rPr>
          <w:sz w:val="28"/>
          <w:szCs w:val="28"/>
        </w:rPr>
        <w:t>LATVIJAS REPUBLIKAS MINISTRU KABINETS</w:t>
      </w:r>
    </w:p>
    <w:p w14:paraId="27779070" w14:textId="77777777" w:rsidR="00DD33C8" w:rsidRPr="00A507FC" w:rsidRDefault="007159BB" w:rsidP="00DD33C8">
      <w:pPr>
        <w:tabs>
          <w:tab w:val="right" w:pos="9000"/>
        </w:tabs>
        <w:rPr>
          <w:sz w:val="28"/>
          <w:szCs w:val="28"/>
        </w:rPr>
      </w:pPr>
      <w:r>
        <w:rPr>
          <w:sz w:val="28"/>
          <w:szCs w:val="28"/>
        </w:rPr>
        <w:t>2019</w:t>
      </w:r>
      <w:r w:rsidR="00DD33C8" w:rsidRPr="00885B6D">
        <w:rPr>
          <w:sz w:val="28"/>
          <w:szCs w:val="28"/>
        </w:rPr>
        <w:t xml:space="preserve">.gada </w:t>
      </w:r>
      <w:r w:rsidR="00012CA0">
        <w:rPr>
          <w:sz w:val="28"/>
          <w:szCs w:val="28"/>
        </w:rPr>
        <w:t>__.</w:t>
      </w:r>
      <w:r w:rsidR="00DD33C8" w:rsidRPr="00A507FC">
        <w:rPr>
          <w:sz w:val="28"/>
          <w:szCs w:val="28"/>
        </w:rPr>
        <w:t>___</w:t>
      </w:r>
      <w:r w:rsidR="00672A5F">
        <w:rPr>
          <w:sz w:val="28"/>
          <w:szCs w:val="28"/>
        </w:rPr>
        <w:t>_________</w:t>
      </w:r>
      <w:r w:rsidR="00DD33C8" w:rsidRPr="00885B6D">
        <w:rPr>
          <w:sz w:val="28"/>
          <w:szCs w:val="28"/>
        </w:rPr>
        <w:tab/>
      </w:r>
      <w:r w:rsidR="00012CA0">
        <w:rPr>
          <w:sz w:val="28"/>
          <w:szCs w:val="28"/>
        </w:rPr>
        <w:t>Noteikumi Nr.</w:t>
      </w:r>
      <w:r w:rsidR="00DD33C8" w:rsidRPr="00A507FC">
        <w:rPr>
          <w:sz w:val="28"/>
          <w:szCs w:val="28"/>
        </w:rPr>
        <w:t>__</w:t>
      </w:r>
    </w:p>
    <w:p w14:paraId="30ECE364" w14:textId="77777777" w:rsidR="00DD33C8" w:rsidRPr="00885B6D" w:rsidRDefault="00DD33C8" w:rsidP="00DD33C8">
      <w:pPr>
        <w:tabs>
          <w:tab w:val="right" w:pos="9000"/>
        </w:tabs>
        <w:rPr>
          <w:sz w:val="28"/>
          <w:szCs w:val="28"/>
        </w:rPr>
      </w:pPr>
      <w:r w:rsidRPr="00A507FC">
        <w:rPr>
          <w:sz w:val="28"/>
          <w:szCs w:val="28"/>
        </w:rPr>
        <w:t>Rīgā</w:t>
      </w:r>
      <w:r w:rsidRPr="00A507FC">
        <w:rPr>
          <w:sz w:val="28"/>
          <w:szCs w:val="28"/>
        </w:rPr>
        <w:tab/>
      </w:r>
      <w:r w:rsidR="002466AF">
        <w:rPr>
          <w:sz w:val="28"/>
          <w:szCs w:val="28"/>
        </w:rPr>
        <w:t>(</w:t>
      </w:r>
      <w:r w:rsidR="00012CA0">
        <w:rPr>
          <w:sz w:val="28"/>
          <w:szCs w:val="28"/>
        </w:rPr>
        <w:t>prot. Nr.__ __.</w:t>
      </w:r>
      <w:r w:rsidRPr="00A507FC">
        <w:rPr>
          <w:sz w:val="28"/>
          <w:szCs w:val="28"/>
        </w:rPr>
        <w:t>§</w:t>
      </w:r>
      <w:r w:rsidR="002466AF">
        <w:rPr>
          <w:sz w:val="28"/>
          <w:szCs w:val="28"/>
        </w:rPr>
        <w:t>)</w:t>
      </w:r>
    </w:p>
    <w:p w14:paraId="0ADC50D8" w14:textId="77777777" w:rsidR="00DD33C8" w:rsidRPr="00885B6D" w:rsidRDefault="007159BB" w:rsidP="004636F4">
      <w:pPr>
        <w:spacing w:before="600" w:after="240"/>
        <w:jc w:val="center"/>
        <w:rPr>
          <w:b/>
          <w:bCs/>
          <w:sz w:val="28"/>
          <w:szCs w:val="28"/>
        </w:rPr>
      </w:pPr>
      <w:r w:rsidRPr="007159BB">
        <w:rPr>
          <w:b/>
          <w:bCs/>
          <w:sz w:val="28"/>
          <w:szCs w:val="28"/>
        </w:rPr>
        <w:t>Valsts informācijas resursu, sistēmu un sadarbspējas informācijas sistēmas noteikumi</w:t>
      </w:r>
    </w:p>
    <w:p w14:paraId="411615F5" w14:textId="77777777" w:rsidR="00DD33C8" w:rsidRPr="00311B33" w:rsidRDefault="00DD33C8" w:rsidP="003B7B4A">
      <w:pPr>
        <w:jc w:val="right"/>
        <w:rPr>
          <w:sz w:val="28"/>
          <w:szCs w:val="28"/>
        </w:rPr>
      </w:pPr>
      <w:r w:rsidRPr="00311B33">
        <w:rPr>
          <w:sz w:val="28"/>
          <w:szCs w:val="28"/>
        </w:rPr>
        <w:t>Izdoti saskaņā ar</w:t>
      </w:r>
      <w:r w:rsidR="003B7B4A">
        <w:rPr>
          <w:sz w:val="28"/>
          <w:szCs w:val="28"/>
        </w:rPr>
        <w:br/>
      </w:r>
      <w:r w:rsidR="004468C4">
        <w:rPr>
          <w:sz w:val="28"/>
          <w:szCs w:val="28"/>
        </w:rPr>
        <w:t xml:space="preserve">Valsts informācijas sistēmu </w:t>
      </w:r>
      <w:r w:rsidRPr="00311B33">
        <w:rPr>
          <w:sz w:val="28"/>
          <w:szCs w:val="28"/>
        </w:rPr>
        <w:t>likuma</w:t>
      </w:r>
      <w:r w:rsidR="003B7B4A">
        <w:rPr>
          <w:sz w:val="28"/>
          <w:szCs w:val="28"/>
        </w:rPr>
        <w:br/>
      </w:r>
      <w:r w:rsidR="007159BB" w:rsidRPr="007159BB">
        <w:rPr>
          <w:sz w:val="28"/>
          <w:szCs w:val="28"/>
        </w:rPr>
        <w:t>5.panta pirmo daļu un 13.panta pirmo daļu</w:t>
      </w:r>
    </w:p>
    <w:p w14:paraId="07552748" w14:textId="77777777" w:rsidR="00B649EB" w:rsidRDefault="00A17981" w:rsidP="004636F4">
      <w:pPr>
        <w:spacing w:before="360" w:after="240"/>
        <w:jc w:val="center"/>
        <w:rPr>
          <w:b/>
          <w:sz w:val="28"/>
          <w:szCs w:val="28"/>
        </w:rPr>
      </w:pPr>
      <w:r w:rsidRPr="00A17981">
        <w:rPr>
          <w:b/>
          <w:sz w:val="28"/>
          <w:szCs w:val="28"/>
        </w:rPr>
        <w:t xml:space="preserve">I. Vispārīgie </w:t>
      </w:r>
      <w:r w:rsidR="007159BB">
        <w:rPr>
          <w:b/>
          <w:sz w:val="28"/>
          <w:szCs w:val="28"/>
        </w:rPr>
        <w:t>noteikumi</w:t>
      </w:r>
    </w:p>
    <w:p w14:paraId="68D0AF60" w14:textId="77777777" w:rsidR="00DE2C92" w:rsidRDefault="005B65C5" w:rsidP="00BA3914">
      <w:pPr>
        <w:pStyle w:val="FootnoteText"/>
        <w:numPr>
          <w:ilvl w:val="0"/>
          <w:numId w:val="2"/>
        </w:numPr>
        <w:jc w:val="both"/>
        <w:rPr>
          <w:bCs/>
          <w:sz w:val="28"/>
          <w:szCs w:val="28"/>
        </w:rPr>
      </w:pPr>
      <w:r w:rsidRPr="009A7798">
        <w:rPr>
          <w:bCs/>
          <w:sz w:val="28"/>
          <w:szCs w:val="28"/>
        </w:rPr>
        <w:t xml:space="preserve">Noteikumi </w:t>
      </w:r>
      <w:r w:rsidR="00BA3914" w:rsidRPr="00BA3914">
        <w:rPr>
          <w:bCs/>
          <w:sz w:val="28"/>
          <w:szCs w:val="28"/>
        </w:rPr>
        <w:t>nosaka Vides aizsardzības un reģionālās attīstības ministrijas (turpmāk – ministrija) pārziņā esošajā Valsts informācijas resursu, sistēmu un sadarbspējas informācijas sistēmā (turpmāk – VIRSIS) iekļaujamās informācijas apjomu, kā arī tās reģistrēšanas, izmantošanas un apstrādes kārtību.</w:t>
      </w:r>
    </w:p>
    <w:p w14:paraId="28E4D4E3" w14:textId="77777777" w:rsidR="001B7CA5" w:rsidRDefault="001B7CA5" w:rsidP="001B7CA5">
      <w:pPr>
        <w:pStyle w:val="FootnoteText"/>
        <w:ind w:left="720"/>
        <w:jc w:val="both"/>
        <w:rPr>
          <w:bCs/>
          <w:sz w:val="28"/>
          <w:szCs w:val="28"/>
        </w:rPr>
      </w:pPr>
    </w:p>
    <w:p w14:paraId="6DC7C83A" w14:textId="77777777" w:rsidR="00390BBF" w:rsidRDefault="00BA3914" w:rsidP="00BA3914">
      <w:pPr>
        <w:pStyle w:val="FootnoteText"/>
        <w:numPr>
          <w:ilvl w:val="0"/>
          <w:numId w:val="2"/>
        </w:numPr>
        <w:jc w:val="both"/>
        <w:rPr>
          <w:bCs/>
          <w:sz w:val="28"/>
          <w:szCs w:val="28"/>
        </w:rPr>
      </w:pPr>
      <w:bookmarkStart w:id="0" w:name="_Ref398821668"/>
      <w:r w:rsidRPr="00BA3914">
        <w:rPr>
          <w:bCs/>
          <w:sz w:val="28"/>
          <w:szCs w:val="28"/>
        </w:rPr>
        <w:t>Noteikumos lietotie termini</w:t>
      </w:r>
      <w:r w:rsidR="00390BBF">
        <w:rPr>
          <w:bCs/>
          <w:sz w:val="28"/>
          <w:szCs w:val="28"/>
        </w:rPr>
        <w:t>:</w:t>
      </w:r>
      <w:bookmarkEnd w:id="0"/>
    </w:p>
    <w:p w14:paraId="24594904" w14:textId="77777777" w:rsidR="00BA3914" w:rsidRPr="00BA3914" w:rsidRDefault="00BA3914" w:rsidP="00BA3914">
      <w:pPr>
        <w:pStyle w:val="ListParagraph"/>
        <w:numPr>
          <w:ilvl w:val="1"/>
          <w:numId w:val="2"/>
        </w:numPr>
        <w:jc w:val="both"/>
        <w:rPr>
          <w:rFonts w:eastAsia="Calibri"/>
          <w:bCs/>
          <w:sz w:val="28"/>
          <w:szCs w:val="28"/>
        </w:rPr>
      </w:pPr>
      <w:r w:rsidRPr="00BA3914">
        <w:rPr>
          <w:rFonts w:eastAsia="Calibri"/>
          <w:bCs/>
          <w:sz w:val="28"/>
          <w:szCs w:val="28"/>
        </w:rPr>
        <w:t>informācijas resurss - elektroniskā formā, valsts institūcijas rīcībā esošs, tematiski saistītas, strukturētas informācijas kopums, kas ir iekļauts informācijas sistēmā;</w:t>
      </w:r>
    </w:p>
    <w:p w14:paraId="1052E051" w14:textId="77777777" w:rsidR="00BA3914" w:rsidRPr="00BA3914" w:rsidRDefault="00BA3914" w:rsidP="00BA3914">
      <w:pPr>
        <w:pStyle w:val="ListParagraph"/>
        <w:numPr>
          <w:ilvl w:val="1"/>
          <w:numId w:val="2"/>
        </w:numPr>
        <w:jc w:val="both"/>
        <w:rPr>
          <w:rFonts w:eastAsia="Calibri"/>
          <w:bCs/>
          <w:sz w:val="28"/>
          <w:szCs w:val="28"/>
        </w:rPr>
      </w:pPr>
      <w:r w:rsidRPr="00BA3914">
        <w:rPr>
          <w:rFonts w:eastAsia="Calibri"/>
          <w:bCs/>
          <w:sz w:val="28"/>
          <w:szCs w:val="28"/>
        </w:rPr>
        <w:t>tehnoloģisks resurss - valsts institūcijas rīcībā esošs informācijas un komunikācijas tehnoloģiju (turpmāk - IKT) aparatūras vai programmatūras vienību kopums, vai arī atsevišķa vienība;</w:t>
      </w:r>
    </w:p>
    <w:p w14:paraId="5674504D" w14:textId="77777777" w:rsidR="00BA3914" w:rsidRPr="00BA3914" w:rsidRDefault="00BA3914" w:rsidP="00BA3914">
      <w:pPr>
        <w:pStyle w:val="ListParagraph"/>
        <w:numPr>
          <w:ilvl w:val="1"/>
          <w:numId w:val="2"/>
        </w:numPr>
        <w:jc w:val="both"/>
        <w:rPr>
          <w:rFonts w:eastAsia="Calibri"/>
          <w:bCs/>
          <w:sz w:val="28"/>
          <w:szCs w:val="28"/>
        </w:rPr>
      </w:pPr>
      <w:r w:rsidRPr="00BA3914">
        <w:rPr>
          <w:rFonts w:eastAsia="Calibri"/>
          <w:bCs/>
          <w:sz w:val="28"/>
          <w:szCs w:val="28"/>
        </w:rPr>
        <w:t>IKT resurss - valsts institūcijas rīcībā esošs tehnoloģisks un informācijas resurss;</w:t>
      </w:r>
    </w:p>
    <w:p w14:paraId="36A94461" w14:textId="7CF5B39A" w:rsidR="007645A2" w:rsidRPr="007645A2" w:rsidRDefault="007645A2" w:rsidP="007645A2">
      <w:pPr>
        <w:pStyle w:val="ListParagraph"/>
        <w:numPr>
          <w:ilvl w:val="1"/>
          <w:numId w:val="2"/>
        </w:numPr>
        <w:jc w:val="both"/>
        <w:rPr>
          <w:rFonts w:eastAsia="Calibri"/>
          <w:bCs/>
          <w:sz w:val="28"/>
          <w:szCs w:val="28"/>
        </w:rPr>
      </w:pPr>
      <w:r w:rsidRPr="007645A2">
        <w:rPr>
          <w:rFonts w:eastAsia="Calibri"/>
          <w:bCs/>
          <w:sz w:val="28"/>
          <w:szCs w:val="28"/>
        </w:rPr>
        <w:t>IKT pakalpojums - valsts institūcijas darbību kopums, kas ir saistīts ar valsts institūcijai nodoto valsts pārvaldes funkciju un, kas ir saistīts ar tehnoloģisko resursu vai elektroniskā formā esošu informāciju un, kas tiek veiktas, lai nodrošinātu citas valsts institūcijas vajadzības, kas saistītas ar tās darbību;</w:t>
      </w:r>
    </w:p>
    <w:p w14:paraId="16B10625" w14:textId="77777777" w:rsidR="007645A2" w:rsidRPr="007645A2" w:rsidRDefault="007645A2" w:rsidP="007645A2">
      <w:pPr>
        <w:pStyle w:val="ListParagraph"/>
        <w:numPr>
          <w:ilvl w:val="1"/>
          <w:numId w:val="2"/>
        </w:numPr>
        <w:jc w:val="both"/>
        <w:rPr>
          <w:rFonts w:eastAsia="Calibri"/>
          <w:bCs/>
          <w:sz w:val="28"/>
          <w:szCs w:val="28"/>
        </w:rPr>
      </w:pPr>
      <w:r w:rsidRPr="007645A2">
        <w:rPr>
          <w:rFonts w:eastAsia="Calibri"/>
          <w:bCs/>
          <w:sz w:val="28"/>
          <w:szCs w:val="28"/>
        </w:rPr>
        <w:t>tehnoloģisks pakalpojums - IKT pakalpojums, kas ietver ar programmatūru un IKT aparatūru saistītas darbības;</w:t>
      </w:r>
    </w:p>
    <w:p w14:paraId="2045892B" w14:textId="77777777" w:rsidR="007645A2" w:rsidRPr="007645A2" w:rsidRDefault="007645A2" w:rsidP="007645A2">
      <w:pPr>
        <w:pStyle w:val="ListParagraph"/>
        <w:numPr>
          <w:ilvl w:val="1"/>
          <w:numId w:val="2"/>
        </w:numPr>
        <w:jc w:val="both"/>
        <w:rPr>
          <w:rFonts w:eastAsia="Calibri"/>
          <w:bCs/>
          <w:sz w:val="28"/>
          <w:szCs w:val="28"/>
        </w:rPr>
      </w:pPr>
      <w:r w:rsidRPr="007645A2">
        <w:rPr>
          <w:rFonts w:eastAsia="Calibri"/>
          <w:bCs/>
          <w:sz w:val="28"/>
          <w:szCs w:val="28"/>
        </w:rPr>
        <w:t>informācijas sistēma - programmatūras kopums, kas ietver datubāzu pārvaldības programmatūru, un kas paredzēts valsts pārvaldes funkciju nodrošināšanai veicot informācijas uzkrāšanu, uzglabāšanu, apstrādi, izmantošanu un iznīcināšanu;</w:t>
      </w:r>
    </w:p>
    <w:p w14:paraId="26ABF44A" w14:textId="77777777" w:rsidR="007645A2" w:rsidRPr="007645A2" w:rsidRDefault="007645A2" w:rsidP="007645A2">
      <w:pPr>
        <w:pStyle w:val="ListParagraph"/>
        <w:numPr>
          <w:ilvl w:val="1"/>
          <w:numId w:val="2"/>
        </w:numPr>
        <w:jc w:val="both"/>
        <w:rPr>
          <w:rFonts w:eastAsia="Calibri"/>
          <w:bCs/>
          <w:sz w:val="28"/>
          <w:szCs w:val="28"/>
        </w:rPr>
      </w:pPr>
      <w:r w:rsidRPr="007645A2">
        <w:rPr>
          <w:rFonts w:eastAsia="Calibri"/>
          <w:bCs/>
          <w:sz w:val="28"/>
          <w:szCs w:val="28"/>
        </w:rPr>
        <w:lastRenderedPageBreak/>
        <w:t>platforma - IKT resursu kopums, kas paredzēts citas valsts institūcijas IKT resursu izvietošanai, lai nodrošinātu pakalpojumu sniegšanu trešajām personām;</w:t>
      </w:r>
    </w:p>
    <w:p w14:paraId="2DC7812B" w14:textId="77777777" w:rsidR="007645A2" w:rsidRPr="007645A2" w:rsidRDefault="007645A2" w:rsidP="007645A2">
      <w:pPr>
        <w:pStyle w:val="ListParagraph"/>
        <w:numPr>
          <w:ilvl w:val="1"/>
          <w:numId w:val="2"/>
        </w:numPr>
        <w:jc w:val="both"/>
        <w:rPr>
          <w:rFonts w:eastAsia="Calibri"/>
          <w:bCs/>
          <w:sz w:val="28"/>
          <w:szCs w:val="28"/>
        </w:rPr>
      </w:pPr>
      <w:r w:rsidRPr="007645A2">
        <w:rPr>
          <w:rFonts w:eastAsia="Calibri"/>
          <w:bCs/>
          <w:sz w:val="28"/>
          <w:szCs w:val="28"/>
        </w:rPr>
        <w:t>informācijas vienība - informācijas resursa satura pamatvienība (datu lauks), ko apraksta datu lauka nosaukums, formāts, garums un citi raksturlielumi;</w:t>
      </w:r>
    </w:p>
    <w:p w14:paraId="59B310A2" w14:textId="77777777" w:rsidR="007645A2" w:rsidRPr="007645A2" w:rsidRDefault="007645A2" w:rsidP="007645A2">
      <w:pPr>
        <w:pStyle w:val="ListParagraph"/>
        <w:numPr>
          <w:ilvl w:val="1"/>
          <w:numId w:val="2"/>
        </w:numPr>
        <w:jc w:val="both"/>
        <w:rPr>
          <w:rFonts w:eastAsia="Calibri"/>
          <w:bCs/>
          <w:sz w:val="28"/>
          <w:szCs w:val="28"/>
        </w:rPr>
      </w:pPr>
      <w:r w:rsidRPr="007645A2">
        <w:rPr>
          <w:rFonts w:eastAsia="Calibri"/>
          <w:bCs/>
          <w:sz w:val="28"/>
          <w:szCs w:val="28"/>
        </w:rPr>
        <w:t>datu objekts -</w:t>
      </w:r>
      <w:r w:rsidR="00FE76D8">
        <w:rPr>
          <w:rFonts w:eastAsia="Calibri"/>
          <w:bCs/>
          <w:sz w:val="28"/>
          <w:szCs w:val="28"/>
        </w:rPr>
        <w:t xml:space="preserve"> </w:t>
      </w:r>
      <w:r w:rsidRPr="007645A2">
        <w:rPr>
          <w:rFonts w:eastAsia="Calibri"/>
          <w:bCs/>
          <w:sz w:val="28"/>
          <w:szCs w:val="28"/>
        </w:rPr>
        <w:t>informācijas vienību grupa, ko nosaka informācijas resursā ietilpstošās informācijas organizatoriskā struktūra;</w:t>
      </w:r>
    </w:p>
    <w:p w14:paraId="4591F1AA" w14:textId="773CB2A1" w:rsidR="007645A2" w:rsidRPr="007645A2" w:rsidRDefault="007645A2" w:rsidP="007645A2">
      <w:pPr>
        <w:pStyle w:val="ListParagraph"/>
        <w:numPr>
          <w:ilvl w:val="1"/>
          <w:numId w:val="2"/>
        </w:numPr>
        <w:jc w:val="both"/>
        <w:rPr>
          <w:rFonts w:eastAsia="Calibri"/>
          <w:bCs/>
          <w:sz w:val="28"/>
          <w:szCs w:val="28"/>
        </w:rPr>
      </w:pPr>
      <w:r w:rsidRPr="007645A2">
        <w:rPr>
          <w:rFonts w:eastAsia="Calibri"/>
          <w:bCs/>
          <w:sz w:val="28"/>
          <w:szCs w:val="28"/>
        </w:rPr>
        <w:t>IKT risinājums - programmatūras, aparatūras, pakalpojumu vai informācijas (zināšanu) kopums vai atsevi</w:t>
      </w:r>
      <w:r w:rsidR="003D0004">
        <w:rPr>
          <w:rFonts w:eastAsia="Calibri"/>
          <w:bCs/>
          <w:sz w:val="28"/>
          <w:szCs w:val="28"/>
        </w:rPr>
        <w:t xml:space="preserve">šķa sastāvdaļa, kas </w:t>
      </w:r>
      <w:r w:rsidR="00633C89">
        <w:rPr>
          <w:rFonts w:eastAsia="Calibri"/>
          <w:bCs/>
          <w:sz w:val="28"/>
          <w:szCs w:val="28"/>
        </w:rPr>
        <w:t>var apmierināt</w:t>
      </w:r>
      <w:r w:rsidRPr="007645A2">
        <w:rPr>
          <w:rFonts w:eastAsia="Calibri"/>
          <w:bCs/>
          <w:sz w:val="28"/>
          <w:szCs w:val="28"/>
        </w:rPr>
        <w:t xml:space="preserve"> vai </w:t>
      </w:r>
      <w:r w:rsidR="00633C89">
        <w:rPr>
          <w:rFonts w:eastAsia="Calibri"/>
          <w:bCs/>
          <w:sz w:val="28"/>
          <w:szCs w:val="28"/>
        </w:rPr>
        <w:t>apmierina</w:t>
      </w:r>
      <w:r w:rsidRPr="007645A2">
        <w:rPr>
          <w:rFonts w:eastAsia="Calibri"/>
          <w:bCs/>
          <w:sz w:val="28"/>
          <w:szCs w:val="28"/>
        </w:rPr>
        <w:t xml:space="preserve"> konkrētas vajadzības;</w:t>
      </w:r>
    </w:p>
    <w:p w14:paraId="0AF0E64C" w14:textId="1B7E8279" w:rsidR="007645A2" w:rsidRPr="007645A2" w:rsidRDefault="007645A2" w:rsidP="007645A2">
      <w:pPr>
        <w:pStyle w:val="ListParagraph"/>
        <w:numPr>
          <w:ilvl w:val="1"/>
          <w:numId w:val="2"/>
        </w:numPr>
        <w:jc w:val="both"/>
        <w:rPr>
          <w:rFonts w:eastAsia="Calibri"/>
          <w:bCs/>
          <w:sz w:val="28"/>
          <w:szCs w:val="28"/>
        </w:rPr>
      </w:pPr>
      <w:r w:rsidRPr="007645A2">
        <w:rPr>
          <w:rFonts w:eastAsia="Calibri"/>
          <w:bCs/>
          <w:sz w:val="28"/>
          <w:szCs w:val="28"/>
        </w:rPr>
        <w:t>atkārtoti izmantojams IKT risinājums - IKT risinājums kopumā vai tā atsevišķa daļa, vai arī produkts, kas ir paredzēts, lai to atkārtoti izmantotu</w:t>
      </w:r>
      <w:r w:rsidR="003D0004">
        <w:rPr>
          <w:rFonts w:eastAsia="Calibri"/>
          <w:bCs/>
          <w:sz w:val="28"/>
          <w:szCs w:val="28"/>
        </w:rPr>
        <w:t>, veidojot jaunu</w:t>
      </w:r>
      <w:r w:rsidRPr="007645A2">
        <w:rPr>
          <w:rFonts w:eastAsia="Calibri"/>
          <w:bCs/>
          <w:sz w:val="28"/>
          <w:szCs w:val="28"/>
        </w:rPr>
        <w:t xml:space="preserve"> vai pilnveidojot jau esošu IKT risinājumu;</w:t>
      </w:r>
    </w:p>
    <w:p w14:paraId="56BF956D" w14:textId="77777777" w:rsidR="007645A2" w:rsidRPr="007645A2" w:rsidRDefault="007645A2" w:rsidP="007645A2">
      <w:pPr>
        <w:pStyle w:val="ListParagraph"/>
        <w:numPr>
          <w:ilvl w:val="1"/>
          <w:numId w:val="2"/>
        </w:numPr>
        <w:jc w:val="both"/>
        <w:rPr>
          <w:rFonts w:eastAsia="Calibri"/>
          <w:bCs/>
          <w:sz w:val="28"/>
          <w:szCs w:val="28"/>
        </w:rPr>
      </w:pPr>
      <w:r w:rsidRPr="007645A2">
        <w:rPr>
          <w:rFonts w:eastAsia="Calibri"/>
          <w:bCs/>
          <w:sz w:val="28"/>
          <w:szCs w:val="28"/>
        </w:rPr>
        <w:t xml:space="preserve">koplietošanas IKT pakalpojums - IKT pakalpojums, ko paredzēts </w:t>
      </w:r>
      <w:proofErr w:type="gramStart"/>
      <w:r w:rsidRPr="007645A2">
        <w:rPr>
          <w:rFonts w:eastAsia="Calibri"/>
          <w:bCs/>
          <w:sz w:val="28"/>
          <w:szCs w:val="28"/>
        </w:rPr>
        <w:t>sniegt vairāk kā</w:t>
      </w:r>
      <w:proofErr w:type="gramEnd"/>
      <w:r w:rsidRPr="007645A2">
        <w:rPr>
          <w:rFonts w:eastAsia="Calibri"/>
          <w:bCs/>
          <w:sz w:val="28"/>
          <w:szCs w:val="28"/>
        </w:rPr>
        <w:t xml:space="preserve"> vienai valsts institūcijai;</w:t>
      </w:r>
    </w:p>
    <w:p w14:paraId="0ED449B2" w14:textId="6E250FE9" w:rsidR="007645A2" w:rsidRDefault="007645A2" w:rsidP="007645A2">
      <w:pPr>
        <w:pStyle w:val="ListParagraph"/>
        <w:numPr>
          <w:ilvl w:val="1"/>
          <w:numId w:val="2"/>
        </w:numPr>
        <w:jc w:val="both"/>
        <w:rPr>
          <w:rFonts w:eastAsia="Calibri"/>
          <w:bCs/>
          <w:sz w:val="28"/>
          <w:szCs w:val="28"/>
        </w:rPr>
      </w:pPr>
      <w:r w:rsidRPr="007645A2">
        <w:rPr>
          <w:rFonts w:eastAsia="Calibri"/>
          <w:bCs/>
          <w:sz w:val="28"/>
          <w:szCs w:val="28"/>
        </w:rPr>
        <w:t>būtisks IKT arhitektūras elements - atkārtoti izmantojams IKT risinājums u</w:t>
      </w:r>
      <w:r w:rsidR="00BD0FC7">
        <w:rPr>
          <w:rFonts w:eastAsia="Calibri"/>
          <w:bCs/>
          <w:sz w:val="28"/>
          <w:szCs w:val="28"/>
        </w:rPr>
        <w:t>n koplietošanas IKT pakalpojums;</w:t>
      </w:r>
    </w:p>
    <w:p w14:paraId="1EE05442" w14:textId="77777777" w:rsidR="00BD0FC7" w:rsidRPr="00BA3914" w:rsidRDefault="00BD0FC7" w:rsidP="00BD0FC7">
      <w:pPr>
        <w:pStyle w:val="ListParagraph"/>
        <w:numPr>
          <w:ilvl w:val="1"/>
          <w:numId w:val="2"/>
        </w:numPr>
        <w:jc w:val="both"/>
        <w:rPr>
          <w:rFonts w:eastAsia="Calibri"/>
          <w:bCs/>
          <w:sz w:val="28"/>
          <w:szCs w:val="28"/>
        </w:rPr>
      </w:pPr>
      <w:r w:rsidRPr="00BA3914">
        <w:rPr>
          <w:rFonts w:eastAsia="Calibri"/>
          <w:bCs/>
          <w:sz w:val="28"/>
          <w:szCs w:val="28"/>
        </w:rPr>
        <w:t xml:space="preserve">kartīte - VIRSIS reģistrēta IKT resursa, IKT pakalpojuma vai būtiska IKT arhitektūras elementa detalizēts apraksts; </w:t>
      </w:r>
    </w:p>
    <w:p w14:paraId="1F0D3B86" w14:textId="77777777" w:rsidR="00BD0FC7" w:rsidRDefault="00BD0FC7" w:rsidP="00BD0FC7">
      <w:pPr>
        <w:pStyle w:val="ListParagraph"/>
        <w:numPr>
          <w:ilvl w:val="1"/>
          <w:numId w:val="2"/>
        </w:numPr>
        <w:jc w:val="both"/>
        <w:rPr>
          <w:rFonts w:eastAsia="Calibri"/>
          <w:bCs/>
          <w:sz w:val="28"/>
          <w:szCs w:val="28"/>
        </w:rPr>
      </w:pPr>
      <w:r w:rsidRPr="00BA3914">
        <w:rPr>
          <w:rFonts w:eastAsia="Calibri"/>
          <w:bCs/>
          <w:sz w:val="28"/>
          <w:szCs w:val="28"/>
        </w:rPr>
        <w:t>VIRSIS koordinators - VIRSIS pārziņa norīkota persona, kura pārrauga sistēmā reģistrēto informāciju;</w:t>
      </w:r>
    </w:p>
    <w:p w14:paraId="59B14B76" w14:textId="603DA7C6" w:rsidR="00BD0FC7" w:rsidRPr="007645A2" w:rsidRDefault="00BD0FC7" w:rsidP="00BD0FC7">
      <w:pPr>
        <w:pStyle w:val="ListParagraph"/>
        <w:numPr>
          <w:ilvl w:val="1"/>
          <w:numId w:val="2"/>
        </w:numPr>
        <w:jc w:val="both"/>
        <w:rPr>
          <w:rFonts w:eastAsia="Calibri"/>
          <w:bCs/>
          <w:sz w:val="28"/>
          <w:szCs w:val="28"/>
        </w:rPr>
      </w:pPr>
      <w:r w:rsidRPr="007645A2">
        <w:rPr>
          <w:rFonts w:eastAsia="Calibri"/>
          <w:bCs/>
          <w:sz w:val="28"/>
          <w:szCs w:val="28"/>
        </w:rPr>
        <w:t>kontaktpersona - par konkrētu IKT resursu reģistra, IKT pakalpojumu reģistra vai būtisku IKT arhitektūras elementu reģistra kartīti atbildīgs</w:t>
      </w:r>
      <w:r>
        <w:rPr>
          <w:rFonts w:eastAsia="Calibri"/>
          <w:bCs/>
          <w:sz w:val="28"/>
          <w:szCs w:val="28"/>
        </w:rPr>
        <w:t xml:space="preserve"> valsts institūcijas darbinieks</w:t>
      </w:r>
      <w:r w:rsidR="003D393F">
        <w:rPr>
          <w:rFonts w:eastAsia="Calibri"/>
          <w:bCs/>
          <w:sz w:val="28"/>
          <w:szCs w:val="28"/>
        </w:rPr>
        <w:t>;</w:t>
      </w:r>
    </w:p>
    <w:p w14:paraId="03E2B2EE" w14:textId="53B83726" w:rsidR="003D393F" w:rsidRDefault="003D393F" w:rsidP="003D393F">
      <w:pPr>
        <w:pStyle w:val="ListParagraph"/>
        <w:numPr>
          <w:ilvl w:val="1"/>
          <w:numId w:val="2"/>
        </w:numPr>
        <w:jc w:val="both"/>
        <w:rPr>
          <w:rFonts w:eastAsia="Calibri"/>
          <w:bCs/>
          <w:sz w:val="28"/>
          <w:szCs w:val="28"/>
        </w:rPr>
      </w:pPr>
      <w:bookmarkStart w:id="1" w:name="_Ref401657132"/>
      <w:r>
        <w:rPr>
          <w:rFonts w:eastAsia="Calibri"/>
          <w:bCs/>
          <w:sz w:val="28"/>
          <w:szCs w:val="28"/>
        </w:rPr>
        <w:t xml:space="preserve">valsts institūcijas VIRSIS koordinators – valsts informācijas sistēmas pārziņa norīkota persona, kura nodrošina atbilstošās valsts institūcijas </w:t>
      </w:r>
      <w:r w:rsidR="005F44D4">
        <w:rPr>
          <w:rFonts w:eastAsia="Calibri"/>
          <w:bCs/>
          <w:sz w:val="28"/>
          <w:szCs w:val="28"/>
        </w:rPr>
        <w:t>lietotāju</w:t>
      </w:r>
      <w:r>
        <w:rPr>
          <w:rFonts w:eastAsia="Calibri"/>
          <w:bCs/>
          <w:sz w:val="28"/>
          <w:szCs w:val="28"/>
        </w:rPr>
        <w:t xml:space="preserve"> reģistrāciju VIRSIS.</w:t>
      </w:r>
    </w:p>
    <w:p w14:paraId="011BF601" w14:textId="77777777" w:rsidR="002C7B3D" w:rsidRDefault="002C7B3D" w:rsidP="002C7B3D">
      <w:pPr>
        <w:pStyle w:val="ListParagraph"/>
        <w:rPr>
          <w:bCs/>
          <w:sz w:val="28"/>
          <w:szCs w:val="28"/>
        </w:rPr>
      </w:pPr>
    </w:p>
    <w:p w14:paraId="28B92AA7" w14:textId="77777777" w:rsidR="00916DEB" w:rsidRDefault="0091041B" w:rsidP="0091041B">
      <w:pPr>
        <w:pStyle w:val="ListParagraph"/>
        <w:numPr>
          <w:ilvl w:val="0"/>
          <w:numId w:val="2"/>
        </w:numPr>
        <w:jc w:val="both"/>
        <w:rPr>
          <w:sz w:val="28"/>
          <w:szCs w:val="28"/>
        </w:rPr>
      </w:pPr>
      <w:r w:rsidRPr="0091041B">
        <w:rPr>
          <w:sz w:val="28"/>
          <w:szCs w:val="28"/>
        </w:rPr>
        <w:t>VIRSIS pārzinis ir ministrija.</w:t>
      </w:r>
    </w:p>
    <w:p w14:paraId="62A61B8A" w14:textId="77777777" w:rsidR="0091041B" w:rsidRPr="0091041B" w:rsidRDefault="0091041B" w:rsidP="0091041B">
      <w:pPr>
        <w:pStyle w:val="ListParagraph"/>
        <w:ind w:left="709"/>
        <w:jc w:val="both"/>
        <w:rPr>
          <w:sz w:val="28"/>
          <w:szCs w:val="28"/>
        </w:rPr>
      </w:pPr>
    </w:p>
    <w:p w14:paraId="197B5E6E" w14:textId="77777777" w:rsidR="002C7B3D" w:rsidRPr="0091041B" w:rsidRDefault="0091041B" w:rsidP="0091041B">
      <w:pPr>
        <w:pStyle w:val="ListParagraph"/>
        <w:numPr>
          <w:ilvl w:val="0"/>
          <w:numId w:val="2"/>
        </w:numPr>
        <w:jc w:val="both"/>
        <w:rPr>
          <w:sz w:val="28"/>
          <w:szCs w:val="28"/>
        </w:rPr>
      </w:pPr>
      <w:r w:rsidRPr="0091041B">
        <w:rPr>
          <w:sz w:val="28"/>
          <w:szCs w:val="28"/>
        </w:rPr>
        <w:t>Ministrija valsts IKT pārvaldības funkciju izpildei izmantojot VIRSIS nodrošina:</w:t>
      </w:r>
    </w:p>
    <w:p w14:paraId="2CE2634D" w14:textId="77777777" w:rsidR="0091041B" w:rsidRPr="0091041B" w:rsidRDefault="0091041B" w:rsidP="0091041B">
      <w:pPr>
        <w:pStyle w:val="ListParagraph"/>
        <w:numPr>
          <w:ilvl w:val="1"/>
          <w:numId w:val="2"/>
        </w:numPr>
        <w:rPr>
          <w:sz w:val="28"/>
          <w:szCs w:val="28"/>
        </w:rPr>
      </w:pPr>
      <w:r w:rsidRPr="0091041B">
        <w:rPr>
          <w:sz w:val="28"/>
          <w:szCs w:val="28"/>
        </w:rPr>
        <w:t>vienotu valsts politiku valsts informācijas sistēmu (turpmāk - VIS) un to darbībai nepieciešamo IKT resursu un pakalpojumu uzskaites, attīstības un uzturēšanas jomā;</w:t>
      </w:r>
    </w:p>
    <w:p w14:paraId="04084370" w14:textId="77777777" w:rsidR="0091041B" w:rsidRPr="0091041B" w:rsidRDefault="0091041B" w:rsidP="0091041B">
      <w:pPr>
        <w:pStyle w:val="ListParagraph"/>
        <w:numPr>
          <w:ilvl w:val="1"/>
          <w:numId w:val="2"/>
        </w:numPr>
        <w:jc w:val="both"/>
        <w:rPr>
          <w:sz w:val="28"/>
          <w:szCs w:val="28"/>
        </w:rPr>
      </w:pPr>
      <w:r w:rsidRPr="0091041B">
        <w:rPr>
          <w:sz w:val="28"/>
          <w:szCs w:val="28"/>
        </w:rPr>
        <w:t>centralizētu informācijas iegūšanu VIS un to darbībai nepieciešamo IKT resursu un pakalpojumu attīstībai un uzturēšanai;</w:t>
      </w:r>
    </w:p>
    <w:p w14:paraId="4C0FD795" w14:textId="77777777" w:rsidR="0091041B" w:rsidRPr="0091041B" w:rsidRDefault="0091041B" w:rsidP="0091041B">
      <w:pPr>
        <w:pStyle w:val="ListParagraph"/>
        <w:numPr>
          <w:ilvl w:val="1"/>
          <w:numId w:val="2"/>
        </w:numPr>
        <w:jc w:val="both"/>
        <w:rPr>
          <w:sz w:val="28"/>
          <w:szCs w:val="28"/>
        </w:rPr>
      </w:pPr>
      <w:r w:rsidRPr="0091041B">
        <w:rPr>
          <w:sz w:val="28"/>
          <w:szCs w:val="28"/>
        </w:rPr>
        <w:t>elektronisko vidi strukturētu datu par VIS un to darbībai nepieciešamajiem IKT resursiem un pakalpojumiem iesniegšanai, aktualizēšanai, saskaņošanai, publicēšanai, uzglabāšanai un arhivēšanai vienuviet.</w:t>
      </w:r>
    </w:p>
    <w:p w14:paraId="16CE5C4D" w14:textId="77777777" w:rsidR="002D0374" w:rsidRDefault="002D0374" w:rsidP="002D0374">
      <w:pPr>
        <w:pStyle w:val="ListParagraph"/>
        <w:rPr>
          <w:bCs/>
          <w:sz w:val="28"/>
          <w:szCs w:val="28"/>
        </w:rPr>
      </w:pPr>
    </w:p>
    <w:bookmarkEnd w:id="1"/>
    <w:p w14:paraId="05B7C267" w14:textId="0A0A6E8E" w:rsidR="00EC1B09" w:rsidRPr="00EC1B09" w:rsidRDefault="00EC1B09" w:rsidP="00EC1B09">
      <w:pPr>
        <w:pStyle w:val="ListParagraph"/>
        <w:numPr>
          <w:ilvl w:val="0"/>
          <w:numId w:val="2"/>
        </w:numPr>
        <w:jc w:val="both"/>
        <w:rPr>
          <w:rFonts w:eastAsia="Calibri"/>
          <w:bCs/>
          <w:sz w:val="28"/>
          <w:szCs w:val="28"/>
        </w:rPr>
      </w:pPr>
      <w:r w:rsidRPr="00EC1B09">
        <w:rPr>
          <w:rFonts w:eastAsia="Calibri"/>
          <w:bCs/>
          <w:sz w:val="28"/>
          <w:szCs w:val="28"/>
        </w:rPr>
        <w:lastRenderedPageBreak/>
        <w:t xml:space="preserve">Valsts reģionālās attīstības aģentūra (turpmāk - aģentūra) </w:t>
      </w:r>
      <w:r w:rsidR="006202F7">
        <w:rPr>
          <w:rFonts w:eastAsia="Calibri"/>
          <w:bCs/>
          <w:sz w:val="28"/>
          <w:szCs w:val="28"/>
        </w:rPr>
        <w:t>veic VIRSIS turētāja un personas datu apstrādātāja funkcijas, kā arī īsteno VIRSIS drošības pārvaldību</w:t>
      </w:r>
      <w:r w:rsidRPr="00EC1B09">
        <w:rPr>
          <w:rFonts w:eastAsia="Calibri"/>
          <w:bCs/>
          <w:sz w:val="28"/>
          <w:szCs w:val="28"/>
        </w:rPr>
        <w:t>.</w:t>
      </w:r>
    </w:p>
    <w:p w14:paraId="75A9A761" w14:textId="3BA5B369" w:rsidR="00EC1B09" w:rsidRDefault="00EC1B09" w:rsidP="00EC1B09">
      <w:pPr>
        <w:pStyle w:val="ListParagraph"/>
        <w:numPr>
          <w:ilvl w:val="0"/>
          <w:numId w:val="2"/>
        </w:numPr>
        <w:jc w:val="both"/>
        <w:rPr>
          <w:rFonts w:eastAsia="Calibri"/>
          <w:bCs/>
          <w:sz w:val="28"/>
          <w:szCs w:val="28"/>
        </w:rPr>
      </w:pPr>
      <w:r w:rsidRPr="00EC1B09">
        <w:rPr>
          <w:rFonts w:eastAsia="Calibri"/>
          <w:bCs/>
          <w:sz w:val="28"/>
          <w:szCs w:val="28"/>
        </w:rPr>
        <w:t>VIS pārzinis nodrošina un atbild par savā pārziņā esošo VIS datu savlaicīgu iesniegšanu un aktua</w:t>
      </w:r>
      <w:r w:rsidR="002C5A8D">
        <w:rPr>
          <w:rFonts w:eastAsia="Calibri"/>
          <w:bCs/>
          <w:sz w:val="28"/>
          <w:szCs w:val="28"/>
        </w:rPr>
        <w:t xml:space="preserve">lizēšanu sistēmā šo noteikumu </w:t>
      </w:r>
      <w:r w:rsidR="00262143" w:rsidRPr="00262143">
        <w:rPr>
          <w:rFonts w:eastAsia="Calibri"/>
          <w:bCs/>
          <w:sz w:val="28"/>
          <w:szCs w:val="28"/>
        </w:rPr>
        <w:t>21</w:t>
      </w:r>
      <w:r w:rsidR="002C5A8D" w:rsidRPr="00262143">
        <w:rPr>
          <w:rFonts w:eastAsia="Calibri"/>
          <w:bCs/>
          <w:sz w:val="28"/>
          <w:szCs w:val="28"/>
        </w:rPr>
        <w:t>., 2</w:t>
      </w:r>
      <w:r w:rsidR="00262143" w:rsidRPr="00262143">
        <w:rPr>
          <w:rFonts w:eastAsia="Calibri"/>
          <w:bCs/>
          <w:sz w:val="28"/>
          <w:szCs w:val="28"/>
        </w:rPr>
        <w:t>2</w:t>
      </w:r>
      <w:r w:rsidR="002C5A8D" w:rsidRPr="00262143">
        <w:rPr>
          <w:rFonts w:eastAsia="Calibri"/>
          <w:bCs/>
          <w:sz w:val="28"/>
          <w:szCs w:val="28"/>
        </w:rPr>
        <w:t>., 2</w:t>
      </w:r>
      <w:r w:rsidR="00262143" w:rsidRPr="00262143">
        <w:rPr>
          <w:rFonts w:eastAsia="Calibri"/>
          <w:bCs/>
          <w:sz w:val="28"/>
          <w:szCs w:val="28"/>
        </w:rPr>
        <w:t>3</w:t>
      </w:r>
      <w:r w:rsidR="002C5A8D" w:rsidRPr="00262143">
        <w:rPr>
          <w:rFonts w:eastAsia="Calibri"/>
          <w:bCs/>
          <w:sz w:val="28"/>
          <w:szCs w:val="28"/>
        </w:rPr>
        <w:t>.</w:t>
      </w:r>
      <w:r w:rsidR="00262143" w:rsidRPr="00262143">
        <w:rPr>
          <w:rFonts w:eastAsia="Calibri"/>
          <w:bCs/>
          <w:sz w:val="28"/>
          <w:szCs w:val="28"/>
        </w:rPr>
        <w:t>, 24</w:t>
      </w:r>
      <w:r w:rsidR="002C5A8D" w:rsidRPr="00262143">
        <w:rPr>
          <w:rFonts w:eastAsia="Calibri"/>
          <w:bCs/>
          <w:sz w:val="28"/>
          <w:szCs w:val="28"/>
        </w:rPr>
        <w:t xml:space="preserve"> un 2</w:t>
      </w:r>
      <w:r w:rsidR="00262143">
        <w:rPr>
          <w:rFonts w:eastAsia="Calibri"/>
          <w:bCs/>
          <w:sz w:val="28"/>
          <w:szCs w:val="28"/>
        </w:rPr>
        <w:t>5</w:t>
      </w:r>
      <w:r w:rsidRPr="00EC1B09">
        <w:rPr>
          <w:rFonts w:eastAsia="Calibri"/>
          <w:bCs/>
          <w:sz w:val="28"/>
          <w:szCs w:val="28"/>
        </w:rPr>
        <w:t>. punktā minētajā kārtībā.</w:t>
      </w:r>
    </w:p>
    <w:p w14:paraId="08873CC3" w14:textId="77777777" w:rsidR="00EC1B09" w:rsidRPr="00EC1B09" w:rsidRDefault="00EC1B09" w:rsidP="00EC1B09">
      <w:pPr>
        <w:pStyle w:val="ListParagraph"/>
        <w:ind w:left="709"/>
        <w:jc w:val="both"/>
        <w:rPr>
          <w:rFonts w:eastAsia="Calibri"/>
          <w:bCs/>
          <w:sz w:val="28"/>
          <w:szCs w:val="28"/>
        </w:rPr>
      </w:pPr>
    </w:p>
    <w:p w14:paraId="4732B684" w14:textId="77777777" w:rsidR="00EC1B09" w:rsidRDefault="00EC1B09" w:rsidP="00EC1B09">
      <w:pPr>
        <w:pStyle w:val="ListParagraph"/>
        <w:numPr>
          <w:ilvl w:val="0"/>
          <w:numId w:val="2"/>
        </w:numPr>
        <w:jc w:val="both"/>
        <w:rPr>
          <w:rFonts w:eastAsia="Calibri"/>
          <w:bCs/>
          <w:sz w:val="28"/>
          <w:szCs w:val="28"/>
        </w:rPr>
      </w:pPr>
      <w:r w:rsidRPr="00EC1B09">
        <w:rPr>
          <w:rFonts w:eastAsia="Calibri"/>
          <w:bCs/>
          <w:sz w:val="28"/>
          <w:szCs w:val="28"/>
        </w:rPr>
        <w:t>VIRSIS lietotājus, to grupas un tiesību apjomu darbam VIRSIS nosaka atbilstoši normatīvajiem aktiem par VIS.</w:t>
      </w:r>
    </w:p>
    <w:p w14:paraId="7F90D033" w14:textId="77777777" w:rsidR="00EC1B09" w:rsidRPr="00EC1B09" w:rsidRDefault="00EC1B09" w:rsidP="00EC1B09">
      <w:pPr>
        <w:jc w:val="both"/>
        <w:rPr>
          <w:rFonts w:eastAsia="Calibri"/>
          <w:bCs/>
          <w:sz w:val="28"/>
          <w:szCs w:val="28"/>
        </w:rPr>
      </w:pPr>
    </w:p>
    <w:p w14:paraId="71902418" w14:textId="64283EA2" w:rsidR="00D32538" w:rsidRPr="00EC1B09" w:rsidRDefault="006A785C" w:rsidP="00EC1B09">
      <w:pPr>
        <w:pStyle w:val="ListParagraph"/>
        <w:numPr>
          <w:ilvl w:val="0"/>
          <w:numId w:val="2"/>
        </w:numPr>
        <w:jc w:val="both"/>
        <w:rPr>
          <w:rFonts w:eastAsia="Calibri"/>
          <w:bCs/>
          <w:sz w:val="28"/>
          <w:szCs w:val="28"/>
        </w:rPr>
      </w:pPr>
      <w:r>
        <w:rPr>
          <w:rFonts w:eastAsia="Calibri"/>
          <w:bCs/>
          <w:sz w:val="28"/>
          <w:szCs w:val="28"/>
        </w:rPr>
        <w:t xml:space="preserve">Piekļuve </w:t>
      </w:r>
      <w:r w:rsidR="00EC1B09" w:rsidRPr="00EC1B09">
        <w:rPr>
          <w:rFonts w:eastAsia="Calibri"/>
          <w:bCs/>
          <w:sz w:val="28"/>
          <w:szCs w:val="28"/>
        </w:rPr>
        <w:t xml:space="preserve">VIRSIS </w:t>
      </w:r>
      <w:proofErr w:type="gramStart"/>
      <w:r>
        <w:rPr>
          <w:rFonts w:eastAsia="Calibri"/>
          <w:bCs/>
          <w:sz w:val="28"/>
          <w:szCs w:val="28"/>
        </w:rPr>
        <w:t>tiek nodrošināta aģentūras pārziņā esošajā valsts informācijas sistēmu savietotājā</w:t>
      </w:r>
      <w:proofErr w:type="gramEnd"/>
      <w:r w:rsidR="00EC1B09" w:rsidRPr="00EC1B09">
        <w:rPr>
          <w:rFonts w:eastAsia="Calibri"/>
          <w:bCs/>
          <w:sz w:val="28"/>
          <w:szCs w:val="28"/>
        </w:rPr>
        <w:t>.</w:t>
      </w:r>
    </w:p>
    <w:p w14:paraId="41C59864" w14:textId="77777777" w:rsidR="00277CF2" w:rsidRDefault="00277CF2" w:rsidP="00C94E9C">
      <w:pPr>
        <w:keepNext/>
        <w:shd w:val="clear" w:color="auto" w:fill="FFFFFF"/>
        <w:spacing w:before="240" w:after="240"/>
        <w:jc w:val="center"/>
        <w:rPr>
          <w:b/>
          <w:sz w:val="28"/>
          <w:szCs w:val="28"/>
        </w:rPr>
      </w:pPr>
      <w:r w:rsidRPr="00277CF2">
        <w:rPr>
          <w:b/>
          <w:sz w:val="28"/>
          <w:szCs w:val="28"/>
        </w:rPr>
        <w:t xml:space="preserve">II. </w:t>
      </w:r>
      <w:r w:rsidR="00EC1B09" w:rsidRPr="00EC1B09">
        <w:rPr>
          <w:b/>
          <w:sz w:val="28"/>
          <w:szCs w:val="28"/>
        </w:rPr>
        <w:t>VIRSIS darbības kārtība</w:t>
      </w:r>
    </w:p>
    <w:p w14:paraId="54740EEA" w14:textId="38E0A02D" w:rsidR="00651218" w:rsidRPr="002A420F" w:rsidRDefault="002A420F" w:rsidP="002A420F">
      <w:pPr>
        <w:pStyle w:val="ListParagraph"/>
        <w:numPr>
          <w:ilvl w:val="0"/>
          <w:numId w:val="2"/>
        </w:numPr>
        <w:jc w:val="both"/>
        <w:rPr>
          <w:sz w:val="28"/>
          <w:szCs w:val="28"/>
        </w:rPr>
      </w:pPr>
      <w:r w:rsidRPr="002A420F">
        <w:rPr>
          <w:sz w:val="28"/>
          <w:szCs w:val="28"/>
        </w:rPr>
        <w:t xml:space="preserve">Ministrija izstrādā sistēmas aprakstu un lietošanas nosacījumus (turpmāk - </w:t>
      </w:r>
      <w:r w:rsidR="008D4AA2">
        <w:rPr>
          <w:sz w:val="28"/>
          <w:szCs w:val="28"/>
        </w:rPr>
        <w:t>vadlīnijas</w:t>
      </w:r>
      <w:r w:rsidRPr="002A420F">
        <w:rPr>
          <w:sz w:val="28"/>
          <w:szCs w:val="28"/>
        </w:rPr>
        <w:t>), kurā nosaka:</w:t>
      </w:r>
    </w:p>
    <w:p w14:paraId="036D1801" w14:textId="77777777" w:rsidR="002A420F" w:rsidRPr="002A420F" w:rsidRDefault="002A420F" w:rsidP="002A420F">
      <w:pPr>
        <w:pStyle w:val="ListParagraph"/>
        <w:numPr>
          <w:ilvl w:val="1"/>
          <w:numId w:val="2"/>
        </w:numPr>
        <w:jc w:val="both"/>
        <w:rPr>
          <w:sz w:val="28"/>
          <w:szCs w:val="28"/>
        </w:rPr>
      </w:pPr>
      <w:r w:rsidRPr="002A420F">
        <w:rPr>
          <w:sz w:val="28"/>
          <w:szCs w:val="28"/>
        </w:rPr>
        <w:t>IKT resursu reģistra aprakstu un lietošanas nosacījumus;</w:t>
      </w:r>
    </w:p>
    <w:p w14:paraId="0B3E8E8C" w14:textId="77777777" w:rsidR="002A420F" w:rsidRPr="002A420F" w:rsidRDefault="002A420F" w:rsidP="002A420F">
      <w:pPr>
        <w:pStyle w:val="ListParagraph"/>
        <w:numPr>
          <w:ilvl w:val="1"/>
          <w:numId w:val="2"/>
        </w:numPr>
        <w:jc w:val="both"/>
        <w:rPr>
          <w:sz w:val="28"/>
          <w:szCs w:val="28"/>
        </w:rPr>
      </w:pPr>
      <w:r w:rsidRPr="002A420F">
        <w:rPr>
          <w:sz w:val="28"/>
          <w:szCs w:val="28"/>
        </w:rPr>
        <w:t>IKT pakalpojumu reģistra aprakstu un lietošanas nosacījumus;</w:t>
      </w:r>
    </w:p>
    <w:p w14:paraId="79EF3C77" w14:textId="77777777" w:rsidR="00EC1B09" w:rsidRPr="002A420F" w:rsidRDefault="002A420F" w:rsidP="002A420F">
      <w:pPr>
        <w:pStyle w:val="ListParagraph"/>
        <w:numPr>
          <w:ilvl w:val="1"/>
          <w:numId w:val="2"/>
        </w:numPr>
        <w:jc w:val="both"/>
        <w:rPr>
          <w:sz w:val="28"/>
          <w:szCs w:val="28"/>
        </w:rPr>
      </w:pPr>
      <w:r w:rsidRPr="002A420F">
        <w:rPr>
          <w:sz w:val="28"/>
          <w:szCs w:val="28"/>
        </w:rPr>
        <w:t>būtisku IKT arhitektūras elementu reģistra aprakstu un lietošanas nosacījumus.</w:t>
      </w:r>
    </w:p>
    <w:p w14:paraId="69EF967E" w14:textId="77777777" w:rsidR="00651218" w:rsidRPr="00651218" w:rsidRDefault="00651218" w:rsidP="00651218">
      <w:pPr>
        <w:pStyle w:val="ListParagraph"/>
        <w:jc w:val="both"/>
        <w:rPr>
          <w:sz w:val="28"/>
          <w:szCs w:val="28"/>
        </w:rPr>
      </w:pPr>
    </w:p>
    <w:p w14:paraId="276D43F4" w14:textId="648C8E68" w:rsidR="00A03A61" w:rsidRPr="00443F20" w:rsidRDefault="00443F20" w:rsidP="00443F20">
      <w:pPr>
        <w:pStyle w:val="ListParagraph"/>
        <w:numPr>
          <w:ilvl w:val="0"/>
          <w:numId w:val="2"/>
        </w:numPr>
        <w:jc w:val="both"/>
        <w:rPr>
          <w:sz w:val="28"/>
          <w:szCs w:val="28"/>
        </w:rPr>
      </w:pPr>
      <w:r w:rsidRPr="00443F20">
        <w:rPr>
          <w:sz w:val="28"/>
          <w:szCs w:val="28"/>
        </w:rPr>
        <w:t xml:space="preserve">VIRSIS pārzinis </w:t>
      </w:r>
      <w:r w:rsidR="004D2109">
        <w:rPr>
          <w:sz w:val="28"/>
          <w:szCs w:val="28"/>
        </w:rPr>
        <w:t>vadlīnijas</w:t>
      </w:r>
      <w:r w:rsidRPr="00443F20">
        <w:rPr>
          <w:sz w:val="28"/>
          <w:szCs w:val="28"/>
        </w:rPr>
        <w:t xml:space="preserve"> ievieto tīmekļvietnē </w:t>
      </w:r>
      <w:proofErr w:type="spellStart"/>
      <w:r w:rsidRPr="00443F20">
        <w:rPr>
          <w:sz w:val="28"/>
          <w:szCs w:val="28"/>
        </w:rPr>
        <w:t>www.varam.gov.lv</w:t>
      </w:r>
      <w:proofErr w:type="spellEnd"/>
      <w:r w:rsidRPr="00443F20">
        <w:rPr>
          <w:sz w:val="28"/>
          <w:szCs w:val="28"/>
        </w:rPr>
        <w:t>.</w:t>
      </w:r>
    </w:p>
    <w:p w14:paraId="25D4BBDD" w14:textId="77777777" w:rsidR="002E6D11" w:rsidRPr="002E6D11" w:rsidRDefault="002E6D11" w:rsidP="002E6D11">
      <w:pPr>
        <w:pStyle w:val="ListParagraph"/>
        <w:rPr>
          <w:sz w:val="28"/>
          <w:szCs w:val="28"/>
        </w:rPr>
      </w:pPr>
    </w:p>
    <w:p w14:paraId="6D37C70D" w14:textId="14390C8C" w:rsidR="00D41199" w:rsidRDefault="00443F20" w:rsidP="00443F20">
      <w:pPr>
        <w:pStyle w:val="ListParagraph"/>
        <w:numPr>
          <w:ilvl w:val="0"/>
          <w:numId w:val="2"/>
        </w:numPr>
        <w:jc w:val="both"/>
        <w:rPr>
          <w:sz w:val="28"/>
          <w:szCs w:val="28"/>
        </w:rPr>
      </w:pPr>
      <w:r w:rsidRPr="00443F20">
        <w:rPr>
          <w:sz w:val="28"/>
          <w:szCs w:val="28"/>
        </w:rPr>
        <w:t>Piekļuve VIRSIS datiem, to iekļaušana un aktualizēšana tiek nodrošināta tikai identificētiem</w:t>
      </w:r>
      <w:r w:rsidR="00F64917">
        <w:rPr>
          <w:sz w:val="28"/>
          <w:szCs w:val="28"/>
        </w:rPr>
        <w:t xml:space="preserve"> un autorizētiem</w:t>
      </w:r>
      <w:r w:rsidRPr="00443F20">
        <w:rPr>
          <w:sz w:val="28"/>
          <w:szCs w:val="28"/>
        </w:rPr>
        <w:t xml:space="preserve"> VIRSIS lietotājiem. VIRSIS nodrošina iespēju veikt VIRSIS lietotāja identitātes pārbaudi (identifikāciju).</w:t>
      </w:r>
    </w:p>
    <w:p w14:paraId="68C1F78F" w14:textId="77777777" w:rsidR="00E928CC" w:rsidRPr="00E928CC" w:rsidRDefault="00E928CC" w:rsidP="00E928CC">
      <w:pPr>
        <w:pStyle w:val="ListParagraph"/>
        <w:rPr>
          <w:sz w:val="28"/>
          <w:szCs w:val="28"/>
        </w:rPr>
      </w:pPr>
    </w:p>
    <w:p w14:paraId="6BA309F5" w14:textId="4809A522" w:rsidR="00E928CC" w:rsidRPr="009167A8" w:rsidRDefault="00350F09" w:rsidP="009167A8">
      <w:pPr>
        <w:pStyle w:val="ListParagraph"/>
        <w:numPr>
          <w:ilvl w:val="0"/>
          <w:numId w:val="2"/>
        </w:numPr>
        <w:jc w:val="both"/>
        <w:rPr>
          <w:sz w:val="28"/>
          <w:szCs w:val="28"/>
        </w:rPr>
      </w:pPr>
      <w:r w:rsidRPr="009167A8">
        <w:rPr>
          <w:sz w:val="28"/>
          <w:szCs w:val="28"/>
        </w:rPr>
        <w:t xml:space="preserve">VIS pārzinis iesniedz ministrijā iesniegumu par </w:t>
      </w:r>
      <w:r w:rsidR="009167A8" w:rsidRPr="009167A8">
        <w:rPr>
          <w:sz w:val="28"/>
          <w:szCs w:val="28"/>
        </w:rPr>
        <w:t>valsts institūcijas VIRSIS koordinatora</w:t>
      </w:r>
      <w:r w:rsidRPr="009167A8">
        <w:rPr>
          <w:sz w:val="28"/>
          <w:szCs w:val="28"/>
        </w:rPr>
        <w:t xml:space="preserve"> izveidi</w:t>
      </w:r>
      <w:r w:rsidR="009167A8" w:rsidRPr="009167A8">
        <w:rPr>
          <w:sz w:val="28"/>
          <w:szCs w:val="28"/>
        </w:rPr>
        <w:t xml:space="preserve"> VIRSIS</w:t>
      </w:r>
      <w:r w:rsidRPr="009167A8">
        <w:rPr>
          <w:sz w:val="28"/>
          <w:szCs w:val="28"/>
        </w:rPr>
        <w:t>. Iesnieguma veidlapa ir pieejama aģentūras pārziņā esošajā valsts informācijas sistēmu savietotājā.</w:t>
      </w:r>
    </w:p>
    <w:p w14:paraId="0FDC3FA7" w14:textId="77777777" w:rsidR="006136A2" w:rsidRPr="00262143" w:rsidRDefault="006136A2" w:rsidP="006136A2">
      <w:pPr>
        <w:pStyle w:val="ListParagraph"/>
        <w:rPr>
          <w:sz w:val="28"/>
          <w:szCs w:val="28"/>
          <w:highlight w:val="yellow"/>
        </w:rPr>
      </w:pPr>
    </w:p>
    <w:p w14:paraId="0F829BF3" w14:textId="035357A3" w:rsidR="006136A2" w:rsidRPr="009167A8" w:rsidRDefault="00443F20" w:rsidP="00443F20">
      <w:pPr>
        <w:pStyle w:val="ListParagraph"/>
        <w:numPr>
          <w:ilvl w:val="0"/>
          <w:numId w:val="2"/>
        </w:numPr>
        <w:jc w:val="both"/>
        <w:rPr>
          <w:sz w:val="28"/>
          <w:szCs w:val="28"/>
        </w:rPr>
      </w:pPr>
      <w:r w:rsidRPr="009167A8">
        <w:rPr>
          <w:sz w:val="28"/>
          <w:szCs w:val="28"/>
        </w:rPr>
        <w:t>VIRSIS pārzinis nodrošina iespēju pilnvarot VIRSIS lietotāja pārstāvēto institūciju reģistrēt attiecīgos VIRSIS lietotājus, kā arī piešķirt</w:t>
      </w:r>
      <w:r w:rsidR="00580FDB" w:rsidRPr="009167A8">
        <w:rPr>
          <w:sz w:val="28"/>
          <w:szCs w:val="28"/>
        </w:rPr>
        <w:t>, atteikt vai anulēt</w:t>
      </w:r>
      <w:r w:rsidRPr="009167A8">
        <w:rPr>
          <w:sz w:val="28"/>
          <w:szCs w:val="28"/>
        </w:rPr>
        <w:t xml:space="preserve"> VIRSIS lietotāju piekļuves tiesības.</w:t>
      </w:r>
    </w:p>
    <w:p w14:paraId="20A5682F" w14:textId="77777777" w:rsidR="00D41199" w:rsidRPr="00262143" w:rsidRDefault="00D41199" w:rsidP="00443F20">
      <w:pPr>
        <w:pStyle w:val="ListParagraph"/>
        <w:jc w:val="both"/>
        <w:rPr>
          <w:sz w:val="28"/>
          <w:szCs w:val="28"/>
          <w:highlight w:val="yellow"/>
        </w:rPr>
      </w:pPr>
    </w:p>
    <w:p w14:paraId="049AA1AE" w14:textId="6C3E13EC" w:rsidR="00D41199" w:rsidRPr="009167A8" w:rsidRDefault="009167A8" w:rsidP="009167A8">
      <w:pPr>
        <w:pStyle w:val="ListParagraph"/>
        <w:numPr>
          <w:ilvl w:val="0"/>
          <w:numId w:val="2"/>
        </w:numPr>
        <w:jc w:val="both"/>
        <w:rPr>
          <w:sz w:val="28"/>
          <w:szCs w:val="28"/>
        </w:rPr>
      </w:pPr>
      <w:r w:rsidRPr="009167A8">
        <w:rPr>
          <w:sz w:val="28"/>
          <w:szCs w:val="28"/>
        </w:rPr>
        <w:t>Valsts institūcijas VIRSIS koordinatora</w:t>
      </w:r>
      <w:r w:rsidR="00443F20" w:rsidRPr="009167A8">
        <w:rPr>
          <w:sz w:val="28"/>
          <w:szCs w:val="28"/>
        </w:rPr>
        <w:t xml:space="preserve"> nodrošina VIRSI</w:t>
      </w:r>
      <w:r w:rsidR="007D33FA">
        <w:rPr>
          <w:sz w:val="28"/>
          <w:szCs w:val="28"/>
        </w:rPr>
        <w:t>S lietotāja reģistrēšanu</w:t>
      </w:r>
      <w:r w:rsidR="00443F20" w:rsidRPr="009167A8">
        <w:rPr>
          <w:sz w:val="28"/>
          <w:szCs w:val="28"/>
        </w:rPr>
        <w:t>.</w:t>
      </w:r>
    </w:p>
    <w:p w14:paraId="3B393214" w14:textId="77777777" w:rsidR="00727720" w:rsidRPr="00727720" w:rsidRDefault="00727720" w:rsidP="00C94E9C">
      <w:pPr>
        <w:keepNext/>
        <w:shd w:val="clear" w:color="auto" w:fill="FFFFFF"/>
        <w:spacing w:before="240" w:after="240"/>
        <w:jc w:val="center"/>
        <w:rPr>
          <w:b/>
          <w:sz w:val="28"/>
          <w:szCs w:val="28"/>
        </w:rPr>
      </w:pPr>
      <w:bookmarkStart w:id="2" w:name="p10"/>
      <w:bookmarkEnd w:id="2"/>
      <w:r>
        <w:rPr>
          <w:b/>
          <w:sz w:val="28"/>
          <w:szCs w:val="28"/>
        </w:rPr>
        <w:t>I</w:t>
      </w:r>
      <w:r w:rsidR="002850D0">
        <w:rPr>
          <w:b/>
          <w:sz w:val="28"/>
          <w:szCs w:val="28"/>
        </w:rPr>
        <w:t>II</w:t>
      </w:r>
      <w:r w:rsidRPr="00727720">
        <w:rPr>
          <w:b/>
          <w:sz w:val="28"/>
          <w:szCs w:val="28"/>
        </w:rPr>
        <w:t xml:space="preserve">. </w:t>
      </w:r>
      <w:r w:rsidR="00443F20" w:rsidRPr="00443F20">
        <w:rPr>
          <w:b/>
          <w:sz w:val="28"/>
          <w:szCs w:val="28"/>
        </w:rPr>
        <w:t>VIRSIS iekļaujamā informācija un tās apjoms</w:t>
      </w:r>
    </w:p>
    <w:p w14:paraId="1C430701" w14:textId="77777777" w:rsidR="00443F20" w:rsidRDefault="00443F20" w:rsidP="00EC5369">
      <w:pPr>
        <w:pStyle w:val="ListParagraph"/>
        <w:numPr>
          <w:ilvl w:val="0"/>
          <w:numId w:val="2"/>
        </w:numPr>
        <w:jc w:val="both"/>
        <w:rPr>
          <w:rFonts w:eastAsia="Calibri"/>
          <w:sz w:val="28"/>
          <w:szCs w:val="28"/>
        </w:rPr>
      </w:pPr>
      <w:r w:rsidRPr="00443F20">
        <w:rPr>
          <w:rFonts w:eastAsia="Calibri"/>
          <w:sz w:val="28"/>
          <w:szCs w:val="28"/>
        </w:rPr>
        <w:t>VIRSIS sastāv no valsts IKT resursu reģistra, IKT pakalpojumu reģistra un būtisku IKT arhitektūras elementu reģistra.</w:t>
      </w:r>
    </w:p>
    <w:p w14:paraId="52706DC1" w14:textId="77777777" w:rsidR="00443F20" w:rsidRPr="00443F20" w:rsidRDefault="00443F20" w:rsidP="00EC5369">
      <w:pPr>
        <w:pStyle w:val="ListParagraph"/>
        <w:ind w:left="709"/>
        <w:jc w:val="both"/>
        <w:rPr>
          <w:rFonts w:eastAsia="Calibri"/>
          <w:sz w:val="28"/>
          <w:szCs w:val="28"/>
        </w:rPr>
      </w:pPr>
    </w:p>
    <w:p w14:paraId="3E2F6E63" w14:textId="77777777" w:rsidR="00443F20" w:rsidRPr="00443F20" w:rsidRDefault="00443F20" w:rsidP="00EC5369">
      <w:pPr>
        <w:pStyle w:val="ListParagraph"/>
        <w:numPr>
          <w:ilvl w:val="0"/>
          <w:numId w:val="2"/>
        </w:numPr>
        <w:jc w:val="both"/>
        <w:rPr>
          <w:rFonts w:eastAsia="Calibri"/>
          <w:sz w:val="28"/>
          <w:szCs w:val="28"/>
        </w:rPr>
      </w:pPr>
      <w:r w:rsidRPr="00443F20">
        <w:rPr>
          <w:rFonts w:eastAsia="Calibri"/>
          <w:sz w:val="28"/>
          <w:szCs w:val="28"/>
        </w:rPr>
        <w:lastRenderedPageBreak/>
        <w:t>VIS pārzinis VIRSIS iekļauj un aktualizē datus, ja tā pārziņā ir:</w:t>
      </w:r>
    </w:p>
    <w:p w14:paraId="3CAAADAC" w14:textId="77777777" w:rsidR="007B36D1" w:rsidRDefault="00443F20" w:rsidP="00EC5369">
      <w:pPr>
        <w:pStyle w:val="FootnoteText"/>
        <w:numPr>
          <w:ilvl w:val="1"/>
          <w:numId w:val="2"/>
        </w:numPr>
        <w:jc w:val="both"/>
        <w:rPr>
          <w:sz w:val="28"/>
          <w:szCs w:val="28"/>
        </w:rPr>
      </w:pPr>
      <w:r>
        <w:rPr>
          <w:sz w:val="28"/>
          <w:szCs w:val="28"/>
        </w:rPr>
        <w:t>IKT resurss:</w:t>
      </w:r>
    </w:p>
    <w:p w14:paraId="7AD573ED" w14:textId="77777777" w:rsidR="00443F20" w:rsidRDefault="00443F20" w:rsidP="00EC5369">
      <w:pPr>
        <w:pStyle w:val="ListParagraph"/>
        <w:numPr>
          <w:ilvl w:val="2"/>
          <w:numId w:val="2"/>
        </w:numPr>
        <w:jc w:val="both"/>
        <w:rPr>
          <w:rFonts w:eastAsia="Calibri"/>
          <w:sz w:val="28"/>
          <w:szCs w:val="28"/>
        </w:rPr>
      </w:pPr>
      <w:r w:rsidRPr="00443F20">
        <w:rPr>
          <w:rFonts w:eastAsia="Calibri"/>
          <w:sz w:val="28"/>
          <w:szCs w:val="28"/>
        </w:rPr>
        <w:t>tehnoloģiskie resursi:</w:t>
      </w:r>
    </w:p>
    <w:p w14:paraId="69CD4022" w14:textId="7AD41F36" w:rsidR="00443F20" w:rsidRDefault="00E928CC" w:rsidP="00EC5369">
      <w:pPr>
        <w:pStyle w:val="ListParagraph"/>
        <w:ind w:left="709"/>
        <w:jc w:val="both"/>
        <w:rPr>
          <w:rFonts w:eastAsia="Calibri"/>
          <w:sz w:val="28"/>
          <w:szCs w:val="28"/>
        </w:rPr>
      </w:pPr>
      <w:r>
        <w:rPr>
          <w:rFonts w:eastAsia="Calibri"/>
          <w:sz w:val="28"/>
          <w:szCs w:val="28"/>
        </w:rPr>
        <w:t>16</w:t>
      </w:r>
      <w:r w:rsidR="00443F20">
        <w:rPr>
          <w:rFonts w:eastAsia="Calibri"/>
          <w:sz w:val="28"/>
          <w:szCs w:val="28"/>
        </w:rPr>
        <w:t xml:space="preserve">.1.1.1. </w:t>
      </w:r>
      <w:r w:rsidR="00443F20" w:rsidRPr="00443F20">
        <w:rPr>
          <w:rFonts w:eastAsia="Calibri"/>
          <w:sz w:val="28"/>
          <w:szCs w:val="28"/>
        </w:rPr>
        <w:t>aparatūra (infrastruktūra);</w:t>
      </w:r>
    </w:p>
    <w:p w14:paraId="02224E11" w14:textId="0DDFED38" w:rsidR="00443F20" w:rsidRDefault="00E928CC" w:rsidP="00EC5369">
      <w:pPr>
        <w:pStyle w:val="ListParagraph"/>
        <w:ind w:left="709"/>
        <w:jc w:val="both"/>
        <w:rPr>
          <w:rFonts w:eastAsia="Calibri"/>
          <w:sz w:val="28"/>
          <w:szCs w:val="28"/>
        </w:rPr>
      </w:pPr>
      <w:r>
        <w:rPr>
          <w:rFonts w:eastAsia="Calibri"/>
          <w:sz w:val="28"/>
          <w:szCs w:val="28"/>
        </w:rPr>
        <w:t>16</w:t>
      </w:r>
      <w:r w:rsidR="00443F20">
        <w:rPr>
          <w:rFonts w:eastAsia="Calibri"/>
          <w:sz w:val="28"/>
          <w:szCs w:val="28"/>
        </w:rPr>
        <w:t xml:space="preserve">.1.1.2. </w:t>
      </w:r>
      <w:r w:rsidR="00443F20" w:rsidRPr="00443F20">
        <w:rPr>
          <w:rFonts w:eastAsia="Calibri"/>
          <w:sz w:val="28"/>
          <w:szCs w:val="28"/>
        </w:rPr>
        <w:t>programmatūra:</w:t>
      </w:r>
    </w:p>
    <w:p w14:paraId="7919A35C" w14:textId="6F4D64B4" w:rsidR="00443F20" w:rsidRDefault="00E928CC" w:rsidP="00EC5369">
      <w:pPr>
        <w:pStyle w:val="ListParagraph"/>
        <w:ind w:left="709"/>
        <w:jc w:val="both"/>
        <w:rPr>
          <w:rFonts w:eastAsia="Calibri"/>
          <w:sz w:val="28"/>
          <w:szCs w:val="28"/>
        </w:rPr>
      </w:pPr>
      <w:r>
        <w:rPr>
          <w:rFonts w:eastAsia="Calibri"/>
          <w:sz w:val="28"/>
          <w:szCs w:val="28"/>
        </w:rPr>
        <w:t>16</w:t>
      </w:r>
      <w:r w:rsidR="00443F20">
        <w:rPr>
          <w:rFonts w:eastAsia="Calibri"/>
          <w:sz w:val="28"/>
          <w:szCs w:val="28"/>
        </w:rPr>
        <w:t xml:space="preserve">.1.1.2.1. </w:t>
      </w:r>
      <w:r w:rsidR="00443F20" w:rsidRPr="00443F20">
        <w:rPr>
          <w:rFonts w:eastAsia="Calibri"/>
          <w:sz w:val="28"/>
          <w:szCs w:val="28"/>
        </w:rPr>
        <w:t>informācijas sistēma;</w:t>
      </w:r>
    </w:p>
    <w:p w14:paraId="679D01AC" w14:textId="2DFD98D9" w:rsidR="00443F20" w:rsidRDefault="00E928CC" w:rsidP="00EC5369">
      <w:pPr>
        <w:pStyle w:val="ListParagraph"/>
        <w:ind w:left="709"/>
        <w:jc w:val="both"/>
        <w:rPr>
          <w:rFonts w:eastAsia="Calibri"/>
          <w:sz w:val="28"/>
          <w:szCs w:val="28"/>
        </w:rPr>
      </w:pPr>
      <w:r>
        <w:rPr>
          <w:rFonts w:eastAsia="Calibri"/>
          <w:sz w:val="28"/>
          <w:szCs w:val="28"/>
        </w:rPr>
        <w:t>16</w:t>
      </w:r>
      <w:r w:rsidR="00443F20">
        <w:rPr>
          <w:rFonts w:eastAsia="Calibri"/>
          <w:sz w:val="28"/>
          <w:szCs w:val="28"/>
        </w:rPr>
        <w:t xml:space="preserve">.1.1.2.2. </w:t>
      </w:r>
      <w:r w:rsidR="00443F20" w:rsidRPr="00443F20">
        <w:rPr>
          <w:rFonts w:eastAsia="Calibri"/>
          <w:sz w:val="28"/>
          <w:szCs w:val="28"/>
        </w:rPr>
        <w:t xml:space="preserve">tīmekļa </w:t>
      </w:r>
      <w:proofErr w:type="spellStart"/>
      <w:r w:rsidR="00443F20" w:rsidRPr="00443F20">
        <w:rPr>
          <w:rFonts w:eastAsia="Calibri"/>
          <w:sz w:val="28"/>
          <w:szCs w:val="28"/>
        </w:rPr>
        <w:t>pakalpe</w:t>
      </w:r>
      <w:proofErr w:type="spellEnd"/>
      <w:r w:rsidR="00443F20" w:rsidRPr="00443F20">
        <w:rPr>
          <w:rFonts w:eastAsia="Calibri"/>
          <w:sz w:val="28"/>
          <w:szCs w:val="28"/>
        </w:rPr>
        <w:t xml:space="preserve"> / API;</w:t>
      </w:r>
    </w:p>
    <w:p w14:paraId="0D5620FE" w14:textId="29879714" w:rsidR="00443F20" w:rsidRDefault="00E928CC" w:rsidP="00EC5369">
      <w:pPr>
        <w:pStyle w:val="ListParagraph"/>
        <w:ind w:left="709"/>
        <w:jc w:val="both"/>
        <w:rPr>
          <w:rFonts w:eastAsia="Calibri"/>
          <w:sz w:val="28"/>
          <w:szCs w:val="28"/>
        </w:rPr>
      </w:pPr>
      <w:r>
        <w:rPr>
          <w:rFonts w:eastAsia="Calibri"/>
          <w:sz w:val="28"/>
          <w:szCs w:val="28"/>
        </w:rPr>
        <w:t>16</w:t>
      </w:r>
      <w:r w:rsidR="00443F20">
        <w:rPr>
          <w:rFonts w:eastAsia="Calibri"/>
          <w:sz w:val="28"/>
          <w:szCs w:val="28"/>
        </w:rPr>
        <w:t>.1.1.2.3. platforma;</w:t>
      </w:r>
    </w:p>
    <w:p w14:paraId="3C3C6D44" w14:textId="78753B75" w:rsidR="00443F20" w:rsidRPr="00443F20" w:rsidRDefault="00E928CC" w:rsidP="00EC5369">
      <w:pPr>
        <w:pStyle w:val="ListParagraph"/>
        <w:ind w:left="709"/>
        <w:jc w:val="both"/>
        <w:rPr>
          <w:rFonts w:eastAsia="Calibri"/>
          <w:sz w:val="28"/>
          <w:szCs w:val="28"/>
        </w:rPr>
      </w:pPr>
      <w:r>
        <w:rPr>
          <w:rFonts w:eastAsia="Calibri"/>
          <w:sz w:val="28"/>
          <w:szCs w:val="28"/>
        </w:rPr>
        <w:t>16</w:t>
      </w:r>
      <w:r w:rsidR="00443F20">
        <w:rPr>
          <w:rFonts w:eastAsia="Calibri"/>
          <w:sz w:val="28"/>
          <w:szCs w:val="28"/>
        </w:rPr>
        <w:t xml:space="preserve">.1.1.2.4. </w:t>
      </w:r>
      <w:r w:rsidR="00144289">
        <w:rPr>
          <w:rFonts w:eastAsia="Calibri"/>
          <w:sz w:val="28"/>
          <w:szCs w:val="28"/>
        </w:rPr>
        <w:t>cita programmatūra.</w:t>
      </w:r>
    </w:p>
    <w:p w14:paraId="75389DFF" w14:textId="5B323D64" w:rsidR="00443F20" w:rsidRPr="00443F20" w:rsidRDefault="00443F20" w:rsidP="00EC5369">
      <w:pPr>
        <w:pStyle w:val="ListParagraph"/>
        <w:numPr>
          <w:ilvl w:val="2"/>
          <w:numId w:val="2"/>
        </w:numPr>
        <w:jc w:val="both"/>
        <w:rPr>
          <w:rFonts w:eastAsia="Calibri"/>
          <w:sz w:val="28"/>
          <w:szCs w:val="28"/>
        </w:rPr>
      </w:pPr>
      <w:r w:rsidRPr="00443F20">
        <w:rPr>
          <w:rFonts w:eastAsia="Calibri"/>
          <w:sz w:val="28"/>
          <w:szCs w:val="28"/>
        </w:rPr>
        <w:t xml:space="preserve">informācijas resurss, tajā </w:t>
      </w:r>
      <w:r w:rsidR="00144289">
        <w:rPr>
          <w:rFonts w:eastAsia="Calibri"/>
          <w:sz w:val="28"/>
          <w:szCs w:val="28"/>
        </w:rPr>
        <w:t>skaitā datu objekts.</w:t>
      </w:r>
    </w:p>
    <w:p w14:paraId="181226BE" w14:textId="77777777" w:rsidR="00443F20" w:rsidRDefault="00443F20" w:rsidP="00EC5369">
      <w:pPr>
        <w:pStyle w:val="FootnoteText"/>
        <w:numPr>
          <w:ilvl w:val="1"/>
          <w:numId w:val="2"/>
        </w:numPr>
        <w:jc w:val="both"/>
        <w:rPr>
          <w:sz w:val="28"/>
          <w:szCs w:val="28"/>
        </w:rPr>
      </w:pPr>
      <w:r>
        <w:rPr>
          <w:sz w:val="28"/>
          <w:szCs w:val="28"/>
        </w:rPr>
        <w:t>IKT pakalpojums:</w:t>
      </w:r>
    </w:p>
    <w:p w14:paraId="0B64F81B" w14:textId="77777777" w:rsidR="008E11B4" w:rsidRPr="008E11B4" w:rsidRDefault="008E11B4" w:rsidP="00EC5369">
      <w:pPr>
        <w:pStyle w:val="ListParagraph"/>
        <w:numPr>
          <w:ilvl w:val="2"/>
          <w:numId w:val="2"/>
        </w:numPr>
        <w:jc w:val="both"/>
        <w:rPr>
          <w:rFonts w:eastAsia="Calibri"/>
          <w:sz w:val="28"/>
          <w:szCs w:val="28"/>
        </w:rPr>
      </w:pPr>
      <w:r w:rsidRPr="008E11B4">
        <w:rPr>
          <w:rFonts w:eastAsia="Calibri"/>
          <w:sz w:val="28"/>
          <w:szCs w:val="28"/>
        </w:rPr>
        <w:t>tehnoloģiskie pakalpojumi, tajā skaitā:</w:t>
      </w:r>
    </w:p>
    <w:p w14:paraId="3B8ED650" w14:textId="5C294052" w:rsidR="00D37433" w:rsidRDefault="00E928CC" w:rsidP="00EC5369">
      <w:pPr>
        <w:pStyle w:val="FootnoteText"/>
        <w:ind w:left="709"/>
        <w:jc w:val="both"/>
        <w:rPr>
          <w:sz w:val="28"/>
          <w:szCs w:val="28"/>
        </w:rPr>
      </w:pPr>
      <w:r>
        <w:rPr>
          <w:sz w:val="28"/>
          <w:szCs w:val="28"/>
        </w:rPr>
        <w:t>16</w:t>
      </w:r>
      <w:r w:rsidR="008E11B4">
        <w:rPr>
          <w:sz w:val="28"/>
          <w:szCs w:val="28"/>
        </w:rPr>
        <w:t xml:space="preserve">.2.1.1. </w:t>
      </w:r>
      <w:r w:rsidR="008E11B4" w:rsidRPr="008E11B4">
        <w:rPr>
          <w:sz w:val="28"/>
          <w:szCs w:val="28"/>
        </w:rPr>
        <w:t>aparatūra (infrastruktūra);</w:t>
      </w:r>
    </w:p>
    <w:p w14:paraId="71C07EDF" w14:textId="40387C5B" w:rsidR="008E11B4" w:rsidRDefault="008E11B4" w:rsidP="00EC5369">
      <w:pPr>
        <w:pStyle w:val="FootnoteText"/>
        <w:ind w:left="709"/>
        <w:jc w:val="both"/>
        <w:rPr>
          <w:sz w:val="28"/>
          <w:szCs w:val="28"/>
        </w:rPr>
      </w:pPr>
      <w:r>
        <w:rPr>
          <w:sz w:val="28"/>
          <w:szCs w:val="28"/>
        </w:rPr>
        <w:t>1</w:t>
      </w:r>
      <w:r w:rsidR="00E928CC">
        <w:rPr>
          <w:sz w:val="28"/>
          <w:szCs w:val="28"/>
        </w:rPr>
        <w:t>6</w:t>
      </w:r>
      <w:r>
        <w:rPr>
          <w:sz w:val="28"/>
          <w:szCs w:val="28"/>
        </w:rPr>
        <w:t xml:space="preserve">.2.1.2. </w:t>
      </w:r>
      <w:r w:rsidRPr="008E11B4">
        <w:rPr>
          <w:sz w:val="28"/>
          <w:szCs w:val="28"/>
        </w:rPr>
        <w:t>programmatūra:</w:t>
      </w:r>
    </w:p>
    <w:p w14:paraId="00D0199E" w14:textId="6733B5AB" w:rsidR="008E11B4" w:rsidRDefault="00E928CC" w:rsidP="00EC5369">
      <w:pPr>
        <w:pStyle w:val="FootnoteText"/>
        <w:ind w:left="709"/>
        <w:jc w:val="both"/>
        <w:rPr>
          <w:sz w:val="28"/>
          <w:szCs w:val="28"/>
        </w:rPr>
      </w:pPr>
      <w:r>
        <w:rPr>
          <w:sz w:val="28"/>
          <w:szCs w:val="28"/>
        </w:rPr>
        <w:t>16</w:t>
      </w:r>
      <w:r w:rsidR="008E11B4">
        <w:rPr>
          <w:sz w:val="28"/>
          <w:szCs w:val="28"/>
        </w:rPr>
        <w:t xml:space="preserve">.2.1.2.1. </w:t>
      </w:r>
      <w:r w:rsidR="008E11B4" w:rsidRPr="008E11B4">
        <w:rPr>
          <w:sz w:val="28"/>
          <w:szCs w:val="28"/>
        </w:rPr>
        <w:t>informācijas sistēma;</w:t>
      </w:r>
    </w:p>
    <w:p w14:paraId="4A736564" w14:textId="797FE7FF" w:rsidR="008E11B4" w:rsidRDefault="00E928CC" w:rsidP="00EC5369">
      <w:pPr>
        <w:pStyle w:val="FootnoteText"/>
        <w:ind w:left="709"/>
        <w:jc w:val="both"/>
        <w:rPr>
          <w:sz w:val="28"/>
          <w:szCs w:val="28"/>
        </w:rPr>
      </w:pPr>
      <w:r>
        <w:rPr>
          <w:sz w:val="28"/>
          <w:szCs w:val="28"/>
        </w:rPr>
        <w:t>16</w:t>
      </w:r>
      <w:r w:rsidR="008E11B4">
        <w:rPr>
          <w:sz w:val="28"/>
          <w:szCs w:val="28"/>
        </w:rPr>
        <w:t xml:space="preserve">.2.1.2.2. </w:t>
      </w:r>
      <w:r w:rsidR="008E11B4" w:rsidRPr="008E11B4">
        <w:rPr>
          <w:sz w:val="28"/>
          <w:szCs w:val="28"/>
        </w:rPr>
        <w:t xml:space="preserve">tīmekļa </w:t>
      </w:r>
      <w:proofErr w:type="spellStart"/>
      <w:r w:rsidR="008E11B4" w:rsidRPr="008E11B4">
        <w:rPr>
          <w:sz w:val="28"/>
          <w:szCs w:val="28"/>
        </w:rPr>
        <w:t>pakalpe</w:t>
      </w:r>
      <w:proofErr w:type="spellEnd"/>
      <w:r w:rsidR="008E11B4" w:rsidRPr="008E11B4">
        <w:rPr>
          <w:sz w:val="28"/>
          <w:szCs w:val="28"/>
        </w:rPr>
        <w:t xml:space="preserve"> / API;</w:t>
      </w:r>
    </w:p>
    <w:p w14:paraId="48058080" w14:textId="7A37B03D" w:rsidR="008E11B4" w:rsidRDefault="00E928CC" w:rsidP="00EC5369">
      <w:pPr>
        <w:pStyle w:val="FootnoteText"/>
        <w:ind w:left="709"/>
        <w:jc w:val="both"/>
        <w:rPr>
          <w:sz w:val="28"/>
          <w:szCs w:val="28"/>
        </w:rPr>
      </w:pPr>
      <w:r>
        <w:rPr>
          <w:sz w:val="28"/>
          <w:szCs w:val="28"/>
        </w:rPr>
        <w:t>16</w:t>
      </w:r>
      <w:r w:rsidR="008E11B4">
        <w:rPr>
          <w:sz w:val="28"/>
          <w:szCs w:val="28"/>
        </w:rPr>
        <w:t xml:space="preserve">.2.1.2.3. </w:t>
      </w:r>
      <w:r w:rsidR="008E11B4" w:rsidRPr="008E11B4">
        <w:rPr>
          <w:sz w:val="28"/>
          <w:szCs w:val="28"/>
        </w:rPr>
        <w:t>platforma;</w:t>
      </w:r>
    </w:p>
    <w:p w14:paraId="161F8545" w14:textId="09307CFF" w:rsidR="008E11B4" w:rsidRDefault="00E928CC" w:rsidP="00EC5369">
      <w:pPr>
        <w:pStyle w:val="FootnoteText"/>
        <w:ind w:left="709"/>
        <w:jc w:val="both"/>
        <w:rPr>
          <w:sz w:val="28"/>
          <w:szCs w:val="28"/>
        </w:rPr>
      </w:pPr>
      <w:r>
        <w:rPr>
          <w:sz w:val="28"/>
          <w:szCs w:val="28"/>
        </w:rPr>
        <w:t>16</w:t>
      </w:r>
      <w:r w:rsidR="008E11B4">
        <w:rPr>
          <w:sz w:val="28"/>
          <w:szCs w:val="28"/>
        </w:rPr>
        <w:t xml:space="preserve">.2.1.2.4. </w:t>
      </w:r>
      <w:r w:rsidR="008E11B4" w:rsidRPr="008E11B4">
        <w:rPr>
          <w:sz w:val="28"/>
          <w:szCs w:val="28"/>
        </w:rPr>
        <w:t>cita progra</w:t>
      </w:r>
      <w:r w:rsidR="00144289">
        <w:rPr>
          <w:sz w:val="28"/>
          <w:szCs w:val="28"/>
        </w:rPr>
        <w:t>mmatūra.</w:t>
      </w:r>
      <w:bookmarkStart w:id="3" w:name="_GoBack"/>
      <w:bookmarkEnd w:id="3"/>
    </w:p>
    <w:p w14:paraId="52486894" w14:textId="77777777" w:rsidR="00443F20" w:rsidRDefault="00443F20" w:rsidP="00EC5369">
      <w:pPr>
        <w:pStyle w:val="ListParagraph"/>
        <w:numPr>
          <w:ilvl w:val="1"/>
          <w:numId w:val="2"/>
        </w:numPr>
        <w:jc w:val="both"/>
        <w:rPr>
          <w:rFonts w:eastAsia="Calibri"/>
          <w:sz w:val="28"/>
          <w:szCs w:val="28"/>
        </w:rPr>
      </w:pPr>
      <w:r w:rsidRPr="00443F20">
        <w:rPr>
          <w:rFonts w:eastAsia="Calibri"/>
          <w:sz w:val="28"/>
          <w:szCs w:val="28"/>
        </w:rPr>
        <w:t>būtiskie IKT arhitektūras elementi:</w:t>
      </w:r>
    </w:p>
    <w:p w14:paraId="3EE0DEAA" w14:textId="77777777" w:rsidR="008E11B4" w:rsidRDefault="008E11B4" w:rsidP="00EC5369">
      <w:pPr>
        <w:pStyle w:val="ListParagraph"/>
        <w:numPr>
          <w:ilvl w:val="2"/>
          <w:numId w:val="2"/>
        </w:numPr>
        <w:jc w:val="both"/>
        <w:rPr>
          <w:rFonts w:eastAsia="Calibri"/>
          <w:sz w:val="28"/>
          <w:szCs w:val="28"/>
        </w:rPr>
      </w:pPr>
      <w:r w:rsidRPr="008E11B4">
        <w:rPr>
          <w:rFonts w:eastAsia="Calibri"/>
          <w:sz w:val="28"/>
          <w:szCs w:val="28"/>
        </w:rPr>
        <w:t>atkārtoti izmantojamie IKT risinājumi;</w:t>
      </w:r>
    </w:p>
    <w:p w14:paraId="53CB04FC" w14:textId="77777777" w:rsidR="00443F20" w:rsidRPr="008E11B4" w:rsidRDefault="008E11B4" w:rsidP="00EC5369">
      <w:pPr>
        <w:pStyle w:val="ListParagraph"/>
        <w:numPr>
          <w:ilvl w:val="2"/>
          <w:numId w:val="2"/>
        </w:numPr>
        <w:jc w:val="both"/>
        <w:rPr>
          <w:rFonts w:eastAsia="Calibri"/>
          <w:sz w:val="28"/>
          <w:szCs w:val="28"/>
        </w:rPr>
      </w:pPr>
      <w:r w:rsidRPr="008E11B4">
        <w:rPr>
          <w:rFonts w:eastAsia="Calibri"/>
          <w:sz w:val="28"/>
          <w:szCs w:val="28"/>
        </w:rPr>
        <w:t>koplietošanas IKT pakalpojumi.</w:t>
      </w:r>
    </w:p>
    <w:p w14:paraId="2E8B2099" w14:textId="77777777" w:rsidR="007B36D1" w:rsidRDefault="007B36D1" w:rsidP="007B36D1">
      <w:pPr>
        <w:pStyle w:val="FootnoteText"/>
        <w:ind w:left="709"/>
        <w:jc w:val="both"/>
        <w:rPr>
          <w:sz w:val="28"/>
          <w:szCs w:val="28"/>
        </w:rPr>
      </w:pPr>
    </w:p>
    <w:p w14:paraId="2A6E5A63" w14:textId="77777777" w:rsidR="00EC5369" w:rsidRPr="00EC5369" w:rsidRDefault="00EC5369" w:rsidP="00EC5369">
      <w:pPr>
        <w:pStyle w:val="ListParagraph"/>
        <w:numPr>
          <w:ilvl w:val="0"/>
          <w:numId w:val="2"/>
        </w:numPr>
        <w:jc w:val="both"/>
        <w:rPr>
          <w:rFonts w:eastAsia="Calibri"/>
          <w:sz w:val="28"/>
          <w:szCs w:val="28"/>
        </w:rPr>
      </w:pPr>
      <w:r w:rsidRPr="00EC5369">
        <w:rPr>
          <w:rFonts w:eastAsia="Calibri"/>
          <w:sz w:val="28"/>
          <w:szCs w:val="28"/>
        </w:rPr>
        <w:t>VIRSIS fizisko personu dati tiek apstrādāti ar mērķi:</w:t>
      </w:r>
    </w:p>
    <w:p w14:paraId="668E4268" w14:textId="77777777" w:rsidR="00EC5369" w:rsidRPr="00EC5369" w:rsidRDefault="00EC5369" w:rsidP="00EC5369">
      <w:pPr>
        <w:pStyle w:val="FootnoteText"/>
        <w:numPr>
          <w:ilvl w:val="1"/>
          <w:numId w:val="2"/>
        </w:numPr>
        <w:jc w:val="both"/>
        <w:rPr>
          <w:sz w:val="28"/>
          <w:szCs w:val="28"/>
        </w:rPr>
      </w:pPr>
      <w:r w:rsidRPr="00EC5369">
        <w:rPr>
          <w:sz w:val="28"/>
          <w:szCs w:val="28"/>
        </w:rPr>
        <w:t>nodrošināt VIRSIS lietotāja identifikāciju un autorizāciju;</w:t>
      </w:r>
    </w:p>
    <w:p w14:paraId="7A9683B1" w14:textId="77777777" w:rsidR="00EC5369" w:rsidRPr="00EC5369" w:rsidRDefault="00EC5369" w:rsidP="00EC5369">
      <w:pPr>
        <w:pStyle w:val="FootnoteText"/>
        <w:numPr>
          <w:ilvl w:val="1"/>
          <w:numId w:val="2"/>
        </w:numPr>
        <w:jc w:val="both"/>
        <w:rPr>
          <w:sz w:val="28"/>
          <w:szCs w:val="28"/>
        </w:rPr>
      </w:pPr>
      <w:r w:rsidRPr="00EC5369">
        <w:rPr>
          <w:sz w:val="28"/>
          <w:szCs w:val="28"/>
        </w:rPr>
        <w:t xml:space="preserve">identificēt par </w:t>
      </w:r>
      <w:proofErr w:type="gramStart"/>
      <w:r w:rsidRPr="00EC5369">
        <w:rPr>
          <w:sz w:val="28"/>
          <w:szCs w:val="28"/>
        </w:rPr>
        <w:t>konkrētas VIRSIS</w:t>
      </w:r>
      <w:proofErr w:type="gramEnd"/>
      <w:r w:rsidRPr="00EC5369">
        <w:rPr>
          <w:sz w:val="28"/>
          <w:szCs w:val="28"/>
        </w:rPr>
        <w:t xml:space="preserve"> kartītes saturu atbildīgo kontaktpersonu;</w:t>
      </w:r>
    </w:p>
    <w:p w14:paraId="7B471D6D" w14:textId="77777777" w:rsidR="00DE680A" w:rsidRPr="00EC5369" w:rsidRDefault="00EC5369" w:rsidP="00EC5369">
      <w:pPr>
        <w:pStyle w:val="FootnoteText"/>
        <w:numPr>
          <w:ilvl w:val="1"/>
          <w:numId w:val="2"/>
        </w:numPr>
        <w:jc w:val="both"/>
        <w:rPr>
          <w:sz w:val="28"/>
          <w:szCs w:val="28"/>
        </w:rPr>
      </w:pPr>
      <w:r w:rsidRPr="00EC5369">
        <w:rPr>
          <w:sz w:val="28"/>
          <w:szCs w:val="28"/>
        </w:rPr>
        <w:t xml:space="preserve">nodrošināt iespēju sazināties ar kontaktpersonu. </w:t>
      </w:r>
    </w:p>
    <w:p w14:paraId="7240CFD0" w14:textId="77777777" w:rsidR="005C3B79" w:rsidRDefault="005C3B79" w:rsidP="005C3B79">
      <w:pPr>
        <w:pStyle w:val="FootnoteText"/>
        <w:ind w:left="720"/>
        <w:jc w:val="both"/>
        <w:rPr>
          <w:sz w:val="28"/>
          <w:szCs w:val="28"/>
        </w:rPr>
      </w:pPr>
    </w:p>
    <w:p w14:paraId="3B714A16" w14:textId="677F2C27" w:rsidR="00577B8C" w:rsidRPr="008768DD" w:rsidRDefault="008768DD" w:rsidP="008768DD">
      <w:pPr>
        <w:pStyle w:val="ListParagraph"/>
        <w:numPr>
          <w:ilvl w:val="0"/>
          <w:numId w:val="2"/>
        </w:numPr>
        <w:jc w:val="both"/>
        <w:rPr>
          <w:rFonts w:eastAsia="Calibri"/>
          <w:sz w:val="28"/>
          <w:szCs w:val="28"/>
        </w:rPr>
      </w:pPr>
      <w:r w:rsidRPr="008768DD">
        <w:rPr>
          <w:rFonts w:eastAsia="Calibri"/>
          <w:sz w:val="28"/>
          <w:szCs w:val="28"/>
        </w:rPr>
        <w:t xml:space="preserve">VIRSIS </w:t>
      </w:r>
      <w:proofErr w:type="gramStart"/>
      <w:r w:rsidRPr="008768DD">
        <w:rPr>
          <w:rFonts w:eastAsia="Calibri"/>
          <w:sz w:val="28"/>
          <w:szCs w:val="28"/>
        </w:rPr>
        <w:t>tiek iekļauta</w:t>
      </w:r>
      <w:proofErr w:type="gramEnd"/>
      <w:r w:rsidRPr="008768DD">
        <w:rPr>
          <w:rFonts w:eastAsia="Calibri"/>
          <w:sz w:val="28"/>
          <w:szCs w:val="28"/>
        </w:rPr>
        <w:t xml:space="preserve"> </w:t>
      </w:r>
      <w:r w:rsidR="00BA4D8A">
        <w:rPr>
          <w:rFonts w:eastAsia="Calibri"/>
          <w:sz w:val="28"/>
          <w:szCs w:val="28"/>
        </w:rPr>
        <w:t xml:space="preserve">šāda </w:t>
      </w:r>
      <w:r w:rsidRPr="008768DD">
        <w:rPr>
          <w:rFonts w:eastAsia="Calibri"/>
          <w:sz w:val="28"/>
          <w:szCs w:val="28"/>
        </w:rPr>
        <w:t>informācija par kontaktpersonu:</w:t>
      </w:r>
    </w:p>
    <w:p w14:paraId="0433FAA6" w14:textId="41D9C7A0" w:rsidR="008768DD" w:rsidRPr="008768DD" w:rsidRDefault="008768DD" w:rsidP="008768DD">
      <w:pPr>
        <w:pStyle w:val="FootnoteText"/>
        <w:numPr>
          <w:ilvl w:val="1"/>
          <w:numId w:val="2"/>
        </w:numPr>
        <w:jc w:val="both"/>
        <w:rPr>
          <w:sz w:val="28"/>
          <w:szCs w:val="28"/>
        </w:rPr>
      </w:pPr>
      <w:r w:rsidRPr="008768DD">
        <w:rPr>
          <w:sz w:val="28"/>
          <w:szCs w:val="28"/>
        </w:rPr>
        <w:t>vārds, uzvārds un personas kods;</w:t>
      </w:r>
    </w:p>
    <w:p w14:paraId="59235ED0" w14:textId="77777777" w:rsidR="008768DD" w:rsidRPr="008768DD" w:rsidRDefault="008768DD" w:rsidP="008768DD">
      <w:pPr>
        <w:pStyle w:val="FootnoteText"/>
        <w:numPr>
          <w:ilvl w:val="1"/>
          <w:numId w:val="2"/>
        </w:numPr>
        <w:jc w:val="both"/>
        <w:rPr>
          <w:sz w:val="28"/>
          <w:szCs w:val="28"/>
        </w:rPr>
      </w:pPr>
      <w:r w:rsidRPr="008768DD">
        <w:rPr>
          <w:sz w:val="28"/>
          <w:szCs w:val="28"/>
        </w:rPr>
        <w:t>darbavietas tālruņa numurs;</w:t>
      </w:r>
    </w:p>
    <w:p w14:paraId="3CF9275B" w14:textId="77777777" w:rsidR="008768DD" w:rsidRPr="008768DD" w:rsidRDefault="008768DD" w:rsidP="008768DD">
      <w:pPr>
        <w:pStyle w:val="FootnoteText"/>
        <w:numPr>
          <w:ilvl w:val="1"/>
          <w:numId w:val="2"/>
        </w:numPr>
        <w:jc w:val="both"/>
        <w:rPr>
          <w:sz w:val="28"/>
          <w:szCs w:val="28"/>
        </w:rPr>
      </w:pPr>
      <w:r w:rsidRPr="008768DD">
        <w:rPr>
          <w:sz w:val="28"/>
          <w:szCs w:val="28"/>
        </w:rPr>
        <w:t>darbavietas elektroniskā pasta adrese.</w:t>
      </w:r>
    </w:p>
    <w:p w14:paraId="3D67A713" w14:textId="77777777" w:rsidR="00577B8C" w:rsidRDefault="00577B8C" w:rsidP="008768DD">
      <w:pPr>
        <w:pStyle w:val="FootnoteText"/>
        <w:jc w:val="both"/>
        <w:rPr>
          <w:sz w:val="28"/>
          <w:szCs w:val="28"/>
        </w:rPr>
      </w:pPr>
    </w:p>
    <w:p w14:paraId="4C8155A6" w14:textId="77777777" w:rsidR="003C4EAD" w:rsidRPr="008768DD" w:rsidRDefault="008768DD" w:rsidP="008768DD">
      <w:pPr>
        <w:pStyle w:val="ListParagraph"/>
        <w:numPr>
          <w:ilvl w:val="0"/>
          <w:numId w:val="2"/>
        </w:numPr>
        <w:jc w:val="both"/>
        <w:rPr>
          <w:rFonts w:eastAsia="Calibri"/>
          <w:sz w:val="28"/>
          <w:szCs w:val="28"/>
        </w:rPr>
      </w:pPr>
      <w:r w:rsidRPr="008768DD">
        <w:rPr>
          <w:rFonts w:eastAsia="Calibri"/>
          <w:sz w:val="28"/>
          <w:szCs w:val="28"/>
        </w:rPr>
        <w:t xml:space="preserve">Informācija par kontaktpersonu VIRSIS </w:t>
      </w:r>
      <w:proofErr w:type="gramStart"/>
      <w:r w:rsidRPr="008768DD">
        <w:rPr>
          <w:rFonts w:eastAsia="Calibri"/>
          <w:sz w:val="28"/>
          <w:szCs w:val="28"/>
        </w:rPr>
        <w:t>tiek uzglabāta</w:t>
      </w:r>
      <w:proofErr w:type="gramEnd"/>
      <w:r w:rsidRPr="008768DD">
        <w:rPr>
          <w:rFonts w:eastAsia="Calibri"/>
          <w:sz w:val="28"/>
          <w:szCs w:val="28"/>
        </w:rPr>
        <w:t>:</w:t>
      </w:r>
    </w:p>
    <w:p w14:paraId="18BFA1AA" w14:textId="77777777" w:rsidR="008768DD" w:rsidRPr="008768DD" w:rsidRDefault="008768DD" w:rsidP="008768DD">
      <w:pPr>
        <w:pStyle w:val="FootnoteText"/>
        <w:numPr>
          <w:ilvl w:val="1"/>
          <w:numId w:val="2"/>
        </w:numPr>
        <w:jc w:val="both"/>
        <w:rPr>
          <w:sz w:val="28"/>
          <w:szCs w:val="28"/>
        </w:rPr>
      </w:pPr>
      <w:r w:rsidRPr="008768DD">
        <w:rPr>
          <w:sz w:val="28"/>
          <w:szCs w:val="28"/>
        </w:rPr>
        <w:t>tiešsaistē tik ilgi, kamēr kontaktpersona saglabā darba attiecības ar kartītē norādīto VIS pārzini;</w:t>
      </w:r>
    </w:p>
    <w:p w14:paraId="0AA9C0DE" w14:textId="77777777" w:rsidR="008768DD" w:rsidRDefault="008768DD" w:rsidP="008768DD">
      <w:pPr>
        <w:pStyle w:val="FootnoteText"/>
        <w:numPr>
          <w:ilvl w:val="1"/>
          <w:numId w:val="2"/>
        </w:numPr>
        <w:jc w:val="both"/>
        <w:rPr>
          <w:sz w:val="28"/>
          <w:szCs w:val="28"/>
        </w:rPr>
      </w:pPr>
      <w:r w:rsidRPr="008768DD">
        <w:rPr>
          <w:sz w:val="28"/>
          <w:szCs w:val="28"/>
        </w:rPr>
        <w:t>10 gadus pēc kontaktpersonas nomaiņas kartītē (kartīti arhivējot).</w:t>
      </w:r>
    </w:p>
    <w:p w14:paraId="4F63050C" w14:textId="77777777" w:rsidR="00AB0D5D" w:rsidRDefault="00AB0D5D" w:rsidP="00AB0D5D">
      <w:pPr>
        <w:pStyle w:val="FootnoteText"/>
        <w:ind w:left="709"/>
        <w:jc w:val="both"/>
        <w:rPr>
          <w:sz w:val="28"/>
          <w:szCs w:val="28"/>
        </w:rPr>
      </w:pPr>
    </w:p>
    <w:p w14:paraId="24C5752D" w14:textId="2D696D60" w:rsidR="00AB0D5D" w:rsidRDefault="00AB0D5D" w:rsidP="00AB0D5D">
      <w:pPr>
        <w:pStyle w:val="FootnoteText"/>
        <w:numPr>
          <w:ilvl w:val="0"/>
          <w:numId w:val="2"/>
        </w:numPr>
        <w:jc w:val="both"/>
        <w:rPr>
          <w:sz w:val="28"/>
          <w:szCs w:val="28"/>
        </w:rPr>
      </w:pPr>
      <w:r>
        <w:rPr>
          <w:sz w:val="28"/>
          <w:szCs w:val="28"/>
        </w:rPr>
        <w:t>VIRSIS var tikt iekļauta:</w:t>
      </w:r>
    </w:p>
    <w:p w14:paraId="1D24F220" w14:textId="00967675" w:rsidR="00AB0D5D" w:rsidRDefault="00AB0D5D" w:rsidP="00AB0D5D">
      <w:pPr>
        <w:pStyle w:val="FootnoteText"/>
        <w:numPr>
          <w:ilvl w:val="1"/>
          <w:numId w:val="2"/>
        </w:numPr>
        <w:jc w:val="both"/>
        <w:rPr>
          <w:sz w:val="28"/>
          <w:szCs w:val="28"/>
        </w:rPr>
      </w:pPr>
      <w:r w:rsidRPr="00AB0D5D">
        <w:rPr>
          <w:sz w:val="28"/>
          <w:szCs w:val="28"/>
        </w:rPr>
        <w:t>vispārpieejama informācija Informācijas atklātības likuma izpratnē</w:t>
      </w:r>
      <w:r>
        <w:rPr>
          <w:sz w:val="28"/>
          <w:szCs w:val="28"/>
        </w:rPr>
        <w:t>;</w:t>
      </w:r>
    </w:p>
    <w:p w14:paraId="53445C51" w14:textId="274B109E" w:rsidR="00AB0D5D" w:rsidRPr="008768DD" w:rsidRDefault="00AB0D5D" w:rsidP="00AB0D5D">
      <w:pPr>
        <w:pStyle w:val="FootnoteText"/>
        <w:numPr>
          <w:ilvl w:val="1"/>
          <w:numId w:val="2"/>
        </w:numPr>
        <w:jc w:val="both"/>
        <w:rPr>
          <w:sz w:val="28"/>
          <w:szCs w:val="28"/>
        </w:rPr>
      </w:pPr>
      <w:r>
        <w:rPr>
          <w:sz w:val="28"/>
          <w:szCs w:val="28"/>
        </w:rPr>
        <w:t>informācija par finansējumu.</w:t>
      </w:r>
    </w:p>
    <w:p w14:paraId="2D58AA6A" w14:textId="77777777" w:rsidR="00EB2F4F" w:rsidRPr="00727720" w:rsidRDefault="002850D0" w:rsidP="00C94E9C">
      <w:pPr>
        <w:keepNext/>
        <w:shd w:val="clear" w:color="auto" w:fill="FFFFFF"/>
        <w:spacing w:before="240" w:after="240"/>
        <w:jc w:val="center"/>
        <w:rPr>
          <w:b/>
          <w:sz w:val="28"/>
          <w:szCs w:val="28"/>
        </w:rPr>
      </w:pPr>
      <w:r>
        <w:rPr>
          <w:b/>
          <w:sz w:val="28"/>
          <w:szCs w:val="28"/>
        </w:rPr>
        <w:lastRenderedPageBreak/>
        <w:t>I</w:t>
      </w:r>
      <w:r w:rsidR="00EB2F4F">
        <w:rPr>
          <w:b/>
          <w:sz w:val="28"/>
          <w:szCs w:val="28"/>
        </w:rPr>
        <w:t>V</w:t>
      </w:r>
      <w:r w:rsidR="00EB2F4F" w:rsidRPr="00727720">
        <w:rPr>
          <w:b/>
          <w:sz w:val="28"/>
          <w:szCs w:val="28"/>
        </w:rPr>
        <w:t xml:space="preserve">. </w:t>
      </w:r>
      <w:r w:rsidR="008768DD" w:rsidRPr="008768DD">
        <w:rPr>
          <w:b/>
          <w:sz w:val="28"/>
          <w:szCs w:val="28"/>
        </w:rPr>
        <w:t>VIRSIS iekļaujamās informācijas reģistrēšanas, izmantošanas un apstrādes kārtība</w:t>
      </w:r>
    </w:p>
    <w:p w14:paraId="3D8E6CF7" w14:textId="77777777" w:rsidR="008768DD" w:rsidRDefault="008768DD" w:rsidP="008768DD">
      <w:pPr>
        <w:pStyle w:val="ListParagraph"/>
        <w:numPr>
          <w:ilvl w:val="0"/>
          <w:numId w:val="2"/>
        </w:numPr>
        <w:jc w:val="both"/>
        <w:rPr>
          <w:sz w:val="28"/>
          <w:szCs w:val="28"/>
        </w:rPr>
      </w:pPr>
      <w:r w:rsidRPr="008768DD">
        <w:rPr>
          <w:sz w:val="28"/>
          <w:szCs w:val="28"/>
        </w:rPr>
        <w:t xml:space="preserve">VIS pārziņa noteiktā kontaktpersona informēšanai un saziņai ar VIRSIS koordinatoru izmanto e-pasta adresi </w:t>
      </w:r>
      <w:hyperlink r:id="rId9" w:history="1">
        <w:r w:rsidRPr="00682420">
          <w:rPr>
            <w:rStyle w:val="Hyperlink"/>
            <w:sz w:val="28"/>
            <w:szCs w:val="28"/>
          </w:rPr>
          <w:t>virsis.koordinators@varam.gov.lv</w:t>
        </w:r>
      </w:hyperlink>
      <w:r w:rsidRPr="008768DD">
        <w:rPr>
          <w:sz w:val="28"/>
          <w:szCs w:val="28"/>
        </w:rPr>
        <w:t>.</w:t>
      </w:r>
    </w:p>
    <w:p w14:paraId="1BF70C03" w14:textId="77777777" w:rsidR="008768DD" w:rsidRPr="008768DD" w:rsidRDefault="008768DD" w:rsidP="008768DD">
      <w:pPr>
        <w:pStyle w:val="ListParagraph"/>
        <w:ind w:left="709"/>
        <w:jc w:val="both"/>
        <w:rPr>
          <w:sz w:val="28"/>
          <w:szCs w:val="28"/>
        </w:rPr>
      </w:pPr>
    </w:p>
    <w:p w14:paraId="6F947F1E" w14:textId="11F3432B" w:rsidR="00BE0C76" w:rsidRDefault="008768DD" w:rsidP="008768DD">
      <w:pPr>
        <w:pStyle w:val="ListParagraph"/>
        <w:numPr>
          <w:ilvl w:val="0"/>
          <w:numId w:val="2"/>
        </w:numPr>
        <w:jc w:val="both"/>
        <w:rPr>
          <w:sz w:val="28"/>
          <w:szCs w:val="28"/>
        </w:rPr>
      </w:pPr>
      <w:r w:rsidRPr="008768DD">
        <w:rPr>
          <w:sz w:val="28"/>
          <w:szCs w:val="28"/>
        </w:rPr>
        <w:t>VIS pārzinis iekļauj</w:t>
      </w:r>
      <w:proofErr w:type="gramStart"/>
      <w:r w:rsidRPr="008768DD">
        <w:rPr>
          <w:sz w:val="28"/>
          <w:szCs w:val="28"/>
        </w:rPr>
        <w:t xml:space="preserve"> un</w:t>
      </w:r>
      <w:proofErr w:type="gramEnd"/>
      <w:r w:rsidRPr="008768DD">
        <w:rPr>
          <w:sz w:val="28"/>
          <w:szCs w:val="28"/>
        </w:rPr>
        <w:t xml:space="preserve"> aktualizē VIRSIS datus, tajā skaitā ierosina datu arhivēšanu trīs darbdienu laikā pēc aktuālās informācijas iegūšanas par savā pārziņā esošajiem šo noteikumu </w:t>
      </w:r>
      <w:r w:rsidR="003A34A4" w:rsidRPr="003A34A4">
        <w:rPr>
          <w:sz w:val="28"/>
          <w:szCs w:val="28"/>
        </w:rPr>
        <w:t>1</w:t>
      </w:r>
      <w:r w:rsidR="003A34A4">
        <w:rPr>
          <w:sz w:val="28"/>
          <w:szCs w:val="28"/>
        </w:rPr>
        <w:t>6</w:t>
      </w:r>
      <w:r w:rsidRPr="008768DD">
        <w:rPr>
          <w:sz w:val="28"/>
          <w:szCs w:val="28"/>
        </w:rPr>
        <w:t>. punktā minētajiem datiem</w:t>
      </w:r>
    </w:p>
    <w:p w14:paraId="2EDD8C4C" w14:textId="77777777" w:rsidR="00BE0C76" w:rsidRDefault="00BE0C76" w:rsidP="00BE0C76">
      <w:pPr>
        <w:pStyle w:val="ListParagraph"/>
        <w:jc w:val="both"/>
        <w:rPr>
          <w:sz w:val="28"/>
          <w:szCs w:val="28"/>
        </w:rPr>
      </w:pPr>
    </w:p>
    <w:p w14:paraId="045C16C1" w14:textId="77777777" w:rsidR="00D30F9C" w:rsidRPr="00D30F9C" w:rsidRDefault="00D30F9C" w:rsidP="00D30F9C">
      <w:pPr>
        <w:pStyle w:val="ListParagraph"/>
        <w:numPr>
          <w:ilvl w:val="0"/>
          <w:numId w:val="2"/>
        </w:numPr>
        <w:rPr>
          <w:sz w:val="28"/>
          <w:szCs w:val="28"/>
        </w:rPr>
      </w:pPr>
      <w:r w:rsidRPr="00D30F9C">
        <w:rPr>
          <w:sz w:val="28"/>
          <w:szCs w:val="28"/>
        </w:rPr>
        <w:t>Lai VIRSIS izveidotu un nopublicētu jaunu kartīti:</w:t>
      </w:r>
    </w:p>
    <w:p w14:paraId="5BE1A71B" w14:textId="77777777" w:rsidR="00D30F9C" w:rsidRPr="00D30F9C" w:rsidRDefault="00D30F9C" w:rsidP="00D30F9C">
      <w:pPr>
        <w:pStyle w:val="ListParagraph"/>
        <w:numPr>
          <w:ilvl w:val="1"/>
          <w:numId w:val="2"/>
        </w:numPr>
        <w:jc w:val="both"/>
        <w:rPr>
          <w:sz w:val="28"/>
          <w:szCs w:val="28"/>
        </w:rPr>
      </w:pPr>
      <w:r w:rsidRPr="00D30F9C">
        <w:rPr>
          <w:sz w:val="28"/>
          <w:szCs w:val="28"/>
        </w:rPr>
        <w:t>kontaktpersona sagatavo kartītes melnrakstu</w:t>
      </w:r>
      <w:proofErr w:type="gramStart"/>
      <w:r w:rsidRPr="00D30F9C">
        <w:rPr>
          <w:sz w:val="28"/>
          <w:szCs w:val="28"/>
        </w:rPr>
        <w:t xml:space="preserve"> un</w:t>
      </w:r>
      <w:proofErr w:type="gramEnd"/>
      <w:r w:rsidRPr="00D30F9C">
        <w:rPr>
          <w:sz w:val="28"/>
          <w:szCs w:val="28"/>
        </w:rPr>
        <w:t xml:space="preserve"> informē VIRSIS koordinatoru par publicējamo kartīti;</w:t>
      </w:r>
    </w:p>
    <w:p w14:paraId="7AD48B1A" w14:textId="77777777" w:rsidR="00D30F9C" w:rsidRPr="00D30F9C" w:rsidRDefault="00D30F9C" w:rsidP="00D30F9C">
      <w:pPr>
        <w:pStyle w:val="ListParagraph"/>
        <w:numPr>
          <w:ilvl w:val="1"/>
          <w:numId w:val="2"/>
        </w:numPr>
        <w:jc w:val="both"/>
        <w:rPr>
          <w:sz w:val="28"/>
          <w:szCs w:val="28"/>
        </w:rPr>
      </w:pPr>
      <w:r w:rsidRPr="00D30F9C">
        <w:rPr>
          <w:sz w:val="28"/>
          <w:szCs w:val="28"/>
        </w:rPr>
        <w:t>VIRSIS koordinators 10 darbdienu laikā izvērtē sagatavotās kartītes melnraksta atbilstību publicēšanai;</w:t>
      </w:r>
    </w:p>
    <w:p w14:paraId="46E94B8C" w14:textId="47B4ACED" w:rsidR="00D30F9C" w:rsidRPr="00D30F9C" w:rsidRDefault="00D30F9C" w:rsidP="00D30F9C">
      <w:pPr>
        <w:pStyle w:val="ListParagraph"/>
        <w:numPr>
          <w:ilvl w:val="1"/>
          <w:numId w:val="2"/>
        </w:numPr>
        <w:jc w:val="both"/>
        <w:rPr>
          <w:sz w:val="28"/>
          <w:szCs w:val="28"/>
        </w:rPr>
      </w:pPr>
      <w:r w:rsidRPr="00D30F9C">
        <w:rPr>
          <w:sz w:val="28"/>
          <w:szCs w:val="28"/>
        </w:rPr>
        <w:t xml:space="preserve">ja VIRSIS koordinators konstatē nepilnības sagatavotās kartītes melnrakstā, </w:t>
      </w:r>
      <w:r w:rsidR="007B2183" w:rsidRPr="00D30F9C">
        <w:rPr>
          <w:sz w:val="28"/>
          <w:szCs w:val="28"/>
        </w:rPr>
        <w:t>VIRSIS koordinators</w:t>
      </w:r>
      <w:r w:rsidRPr="00D30F9C">
        <w:rPr>
          <w:sz w:val="28"/>
          <w:szCs w:val="28"/>
        </w:rPr>
        <w:t xml:space="preserve"> nosūta informāciju par nepieciešamajiem precizējumiem uz kontaktpersonas e-pasta adresi;</w:t>
      </w:r>
    </w:p>
    <w:p w14:paraId="7F04114C" w14:textId="77777777" w:rsidR="00BE0C76" w:rsidRPr="00D30F9C" w:rsidRDefault="00D30F9C" w:rsidP="00D30F9C">
      <w:pPr>
        <w:pStyle w:val="ListParagraph"/>
        <w:numPr>
          <w:ilvl w:val="1"/>
          <w:numId w:val="2"/>
        </w:numPr>
        <w:jc w:val="both"/>
        <w:rPr>
          <w:sz w:val="28"/>
          <w:szCs w:val="28"/>
        </w:rPr>
      </w:pPr>
      <w:r w:rsidRPr="00D30F9C">
        <w:rPr>
          <w:sz w:val="28"/>
          <w:szCs w:val="28"/>
        </w:rPr>
        <w:t>jaunu kartīti VIRSIS publicē VIRSIS koordinators.</w:t>
      </w:r>
    </w:p>
    <w:p w14:paraId="5A188FD6" w14:textId="77777777" w:rsidR="00BE0C76" w:rsidRDefault="00BE0C76" w:rsidP="00BE0C76">
      <w:pPr>
        <w:pStyle w:val="ListParagraph"/>
        <w:jc w:val="both"/>
        <w:rPr>
          <w:sz w:val="28"/>
          <w:szCs w:val="28"/>
        </w:rPr>
      </w:pPr>
    </w:p>
    <w:p w14:paraId="7B52EF10" w14:textId="77777777" w:rsidR="00D30F9C" w:rsidRPr="00D30F9C" w:rsidRDefault="00D30F9C" w:rsidP="00D30F9C">
      <w:pPr>
        <w:pStyle w:val="ListParagraph"/>
        <w:numPr>
          <w:ilvl w:val="0"/>
          <w:numId w:val="2"/>
        </w:numPr>
        <w:rPr>
          <w:sz w:val="28"/>
          <w:szCs w:val="28"/>
        </w:rPr>
      </w:pPr>
      <w:r w:rsidRPr="00D30F9C">
        <w:rPr>
          <w:sz w:val="28"/>
          <w:szCs w:val="28"/>
        </w:rPr>
        <w:t>Lai aktualizētu VIRSIS datus:</w:t>
      </w:r>
    </w:p>
    <w:p w14:paraId="37AA2F5A" w14:textId="77777777" w:rsidR="00D30F9C" w:rsidRPr="00D30F9C" w:rsidRDefault="00D30F9C" w:rsidP="00D30F9C">
      <w:pPr>
        <w:pStyle w:val="ListParagraph"/>
        <w:numPr>
          <w:ilvl w:val="1"/>
          <w:numId w:val="2"/>
        </w:numPr>
        <w:jc w:val="both"/>
        <w:rPr>
          <w:sz w:val="28"/>
          <w:szCs w:val="28"/>
        </w:rPr>
      </w:pPr>
      <w:r w:rsidRPr="00D30F9C">
        <w:rPr>
          <w:sz w:val="28"/>
          <w:szCs w:val="28"/>
        </w:rPr>
        <w:t>ja aktualizējamos datus ir nepieciešams saskaņot ar VIRSIS koordinatoru, kontaktpersona informē VIRSIS koordinatoru par aktualizēto publicējamo kartīti;</w:t>
      </w:r>
    </w:p>
    <w:p w14:paraId="16E750F6" w14:textId="77777777" w:rsidR="00D30F9C" w:rsidRPr="00D30F9C" w:rsidRDefault="00D30F9C" w:rsidP="00D30F9C">
      <w:pPr>
        <w:pStyle w:val="ListParagraph"/>
        <w:numPr>
          <w:ilvl w:val="1"/>
          <w:numId w:val="2"/>
        </w:numPr>
        <w:jc w:val="both"/>
        <w:rPr>
          <w:sz w:val="28"/>
          <w:szCs w:val="28"/>
        </w:rPr>
      </w:pPr>
      <w:r w:rsidRPr="00D30F9C">
        <w:rPr>
          <w:sz w:val="28"/>
          <w:szCs w:val="28"/>
        </w:rPr>
        <w:t>VIRSIS koordinators 10 darbdienu laikā izvērtē aktualizētās kartītes atbilstību publicēšanai;</w:t>
      </w:r>
    </w:p>
    <w:p w14:paraId="4319A8DC" w14:textId="2EC36E36" w:rsidR="00D30F9C" w:rsidRPr="00D30F9C" w:rsidRDefault="00D30F9C" w:rsidP="00D30F9C">
      <w:pPr>
        <w:pStyle w:val="ListParagraph"/>
        <w:numPr>
          <w:ilvl w:val="1"/>
          <w:numId w:val="2"/>
        </w:numPr>
        <w:jc w:val="both"/>
        <w:rPr>
          <w:sz w:val="28"/>
          <w:szCs w:val="28"/>
        </w:rPr>
      </w:pPr>
      <w:r w:rsidRPr="00D30F9C">
        <w:rPr>
          <w:sz w:val="28"/>
          <w:szCs w:val="28"/>
        </w:rPr>
        <w:t xml:space="preserve">ja VIRSIS koordinators konstatē nepilnības aktualizētajā kartītē, </w:t>
      </w:r>
      <w:r w:rsidR="007B2183" w:rsidRPr="00D30F9C">
        <w:rPr>
          <w:sz w:val="28"/>
          <w:szCs w:val="28"/>
        </w:rPr>
        <w:t>VIRSIS koordinators</w:t>
      </w:r>
      <w:r w:rsidRPr="00D30F9C">
        <w:rPr>
          <w:sz w:val="28"/>
          <w:szCs w:val="28"/>
        </w:rPr>
        <w:t xml:space="preserve"> nosūta informāciju par nepieciešamajiem precizējumiem uz kontaktpersonas e-pasta adresi;</w:t>
      </w:r>
    </w:p>
    <w:p w14:paraId="4A6FE24D" w14:textId="77777777" w:rsidR="00D30F9C" w:rsidRPr="00D30F9C" w:rsidRDefault="00D30F9C" w:rsidP="00D30F9C">
      <w:pPr>
        <w:pStyle w:val="ListParagraph"/>
        <w:numPr>
          <w:ilvl w:val="1"/>
          <w:numId w:val="2"/>
        </w:numPr>
        <w:jc w:val="both"/>
        <w:rPr>
          <w:sz w:val="28"/>
          <w:szCs w:val="28"/>
        </w:rPr>
      </w:pPr>
      <w:r w:rsidRPr="00D30F9C">
        <w:rPr>
          <w:sz w:val="28"/>
          <w:szCs w:val="28"/>
        </w:rPr>
        <w:t>ar VIRSIS koordinatoru saskaņojamās aktualizētās kartītes publicē VIRSIS koordinators;</w:t>
      </w:r>
    </w:p>
    <w:p w14:paraId="414990C5" w14:textId="77777777" w:rsidR="00BE0C76" w:rsidRPr="00D30F9C" w:rsidRDefault="00D30F9C" w:rsidP="00D30F9C">
      <w:pPr>
        <w:pStyle w:val="ListParagraph"/>
        <w:numPr>
          <w:ilvl w:val="1"/>
          <w:numId w:val="2"/>
        </w:numPr>
        <w:jc w:val="both"/>
        <w:rPr>
          <w:sz w:val="28"/>
          <w:szCs w:val="28"/>
        </w:rPr>
      </w:pPr>
      <w:r w:rsidRPr="00D30F9C">
        <w:rPr>
          <w:sz w:val="28"/>
          <w:szCs w:val="28"/>
        </w:rPr>
        <w:t>aktualizētās kartītes, kuras nav jāskaņo ar VIRSIS koordinatoru, publicē kontaktpersona.</w:t>
      </w:r>
    </w:p>
    <w:p w14:paraId="3E43A584" w14:textId="77777777" w:rsidR="00090FBB" w:rsidRPr="00090FBB" w:rsidRDefault="00090FBB" w:rsidP="00090FBB">
      <w:pPr>
        <w:pStyle w:val="ListParagraph"/>
        <w:rPr>
          <w:sz w:val="28"/>
          <w:szCs w:val="28"/>
        </w:rPr>
      </w:pPr>
    </w:p>
    <w:p w14:paraId="44318B86" w14:textId="77777777" w:rsidR="00D30F9C" w:rsidRPr="00D30F9C" w:rsidRDefault="00D30F9C" w:rsidP="00D30F9C">
      <w:pPr>
        <w:pStyle w:val="ListParagraph"/>
        <w:numPr>
          <w:ilvl w:val="0"/>
          <w:numId w:val="2"/>
        </w:numPr>
        <w:rPr>
          <w:sz w:val="28"/>
          <w:szCs w:val="28"/>
        </w:rPr>
      </w:pPr>
      <w:r w:rsidRPr="00D30F9C">
        <w:rPr>
          <w:sz w:val="28"/>
          <w:szCs w:val="28"/>
        </w:rPr>
        <w:t>Kartītes arhivēšana:</w:t>
      </w:r>
    </w:p>
    <w:p w14:paraId="3BC273F7" w14:textId="77777777" w:rsidR="00D30F9C" w:rsidRPr="00D30F9C" w:rsidRDefault="00D30F9C" w:rsidP="00D30F9C">
      <w:pPr>
        <w:pStyle w:val="ListParagraph"/>
        <w:numPr>
          <w:ilvl w:val="1"/>
          <w:numId w:val="2"/>
        </w:numPr>
        <w:jc w:val="both"/>
        <w:rPr>
          <w:sz w:val="28"/>
          <w:szCs w:val="28"/>
        </w:rPr>
      </w:pPr>
      <w:r w:rsidRPr="00D30F9C">
        <w:rPr>
          <w:sz w:val="28"/>
          <w:szCs w:val="28"/>
        </w:rPr>
        <w:t>kontaktpersona sagatavo kartīti arhivēšanai</w:t>
      </w:r>
      <w:proofErr w:type="gramStart"/>
      <w:r w:rsidRPr="00D30F9C">
        <w:rPr>
          <w:sz w:val="28"/>
          <w:szCs w:val="28"/>
        </w:rPr>
        <w:t xml:space="preserve"> un</w:t>
      </w:r>
      <w:proofErr w:type="gramEnd"/>
      <w:r w:rsidRPr="00D30F9C">
        <w:rPr>
          <w:sz w:val="28"/>
          <w:szCs w:val="28"/>
        </w:rPr>
        <w:t xml:space="preserve"> informē VIRSIS koordinatoru par arhivējamo kartīti;</w:t>
      </w:r>
    </w:p>
    <w:p w14:paraId="2DE78DDE" w14:textId="77777777" w:rsidR="00D30F9C" w:rsidRPr="00D30F9C" w:rsidRDefault="00D30F9C" w:rsidP="00D30F9C">
      <w:pPr>
        <w:pStyle w:val="ListParagraph"/>
        <w:numPr>
          <w:ilvl w:val="1"/>
          <w:numId w:val="2"/>
        </w:numPr>
        <w:jc w:val="both"/>
        <w:rPr>
          <w:sz w:val="28"/>
          <w:szCs w:val="28"/>
        </w:rPr>
      </w:pPr>
      <w:r w:rsidRPr="00D30F9C">
        <w:rPr>
          <w:sz w:val="28"/>
          <w:szCs w:val="28"/>
        </w:rPr>
        <w:t>VIRSIS koordinators 10 darbdienu laikā izvērtē arhivējamās kartītes atbilstību arhivēšanai;</w:t>
      </w:r>
    </w:p>
    <w:p w14:paraId="273A4DE6" w14:textId="1F1BC5B2" w:rsidR="00D30F9C" w:rsidRPr="00D30F9C" w:rsidRDefault="00D30F9C" w:rsidP="00D30F9C">
      <w:pPr>
        <w:pStyle w:val="ListParagraph"/>
        <w:numPr>
          <w:ilvl w:val="1"/>
          <w:numId w:val="2"/>
        </w:numPr>
        <w:jc w:val="both"/>
        <w:rPr>
          <w:sz w:val="28"/>
          <w:szCs w:val="28"/>
        </w:rPr>
      </w:pPr>
      <w:r w:rsidRPr="00D30F9C">
        <w:rPr>
          <w:sz w:val="28"/>
          <w:szCs w:val="28"/>
        </w:rPr>
        <w:t xml:space="preserve">ja VIRSIS koordinators konstatē nepilnības arhivējamajā kartītē, </w:t>
      </w:r>
      <w:r w:rsidR="007B2183" w:rsidRPr="00D30F9C">
        <w:rPr>
          <w:sz w:val="28"/>
          <w:szCs w:val="28"/>
        </w:rPr>
        <w:t xml:space="preserve">VIRSIS koordinators </w:t>
      </w:r>
      <w:r w:rsidRPr="00D30F9C">
        <w:rPr>
          <w:sz w:val="28"/>
          <w:szCs w:val="28"/>
        </w:rPr>
        <w:t>nosūta informāciju par nepieciešamajām darbībām nepilnību novēršanai uz kontaktpersonas e-pasta adresi;</w:t>
      </w:r>
    </w:p>
    <w:p w14:paraId="02CB38A4" w14:textId="77777777" w:rsidR="00090FBB" w:rsidRPr="00D30F9C" w:rsidRDefault="00D30F9C" w:rsidP="00D30F9C">
      <w:pPr>
        <w:pStyle w:val="ListParagraph"/>
        <w:numPr>
          <w:ilvl w:val="1"/>
          <w:numId w:val="2"/>
        </w:numPr>
        <w:jc w:val="both"/>
        <w:rPr>
          <w:sz w:val="28"/>
          <w:szCs w:val="28"/>
        </w:rPr>
      </w:pPr>
      <w:r w:rsidRPr="00D30F9C">
        <w:rPr>
          <w:sz w:val="28"/>
          <w:szCs w:val="28"/>
        </w:rPr>
        <w:t>kartīti sistēmā arhivē VIRSIS koordinators.</w:t>
      </w:r>
    </w:p>
    <w:p w14:paraId="49489503" w14:textId="77777777" w:rsidR="00BE0C76" w:rsidRPr="00BE0C76" w:rsidRDefault="00BE0C76" w:rsidP="00BE0C76">
      <w:pPr>
        <w:pStyle w:val="ListParagraph"/>
        <w:rPr>
          <w:sz w:val="28"/>
          <w:szCs w:val="28"/>
        </w:rPr>
      </w:pPr>
    </w:p>
    <w:p w14:paraId="00897F18" w14:textId="77777777" w:rsidR="00175D87" w:rsidRDefault="00175D87" w:rsidP="00175D87">
      <w:pPr>
        <w:pStyle w:val="FootnoteText"/>
        <w:numPr>
          <w:ilvl w:val="0"/>
          <w:numId w:val="2"/>
        </w:numPr>
        <w:jc w:val="both"/>
        <w:rPr>
          <w:sz w:val="28"/>
          <w:szCs w:val="28"/>
        </w:rPr>
      </w:pPr>
      <w:r w:rsidRPr="00175D87">
        <w:rPr>
          <w:sz w:val="28"/>
          <w:szCs w:val="28"/>
        </w:rPr>
        <w:t>VIS pārzinis atbild par VIRSIS sniegtās informācijas patiesumu un aktualitāti.</w:t>
      </w:r>
    </w:p>
    <w:p w14:paraId="35DD6E85" w14:textId="77777777" w:rsidR="00175D87" w:rsidRPr="00175D87" w:rsidRDefault="00175D87" w:rsidP="00175D87">
      <w:pPr>
        <w:pStyle w:val="FootnoteText"/>
        <w:ind w:left="709"/>
        <w:jc w:val="both"/>
        <w:rPr>
          <w:sz w:val="28"/>
          <w:szCs w:val="28"/>
        </w:rPr>
      </w:pPr>
    </w:p>
    <w:p w14:paraId="0AE5C401" w14:textId="77777777" w:rsidR="00175D87" w:rsidRDefault="00175D87" w:rsidP="00175D87">
      <w:pPr>
        <w:pStyle w:val="FootnoteText"/>
        <w:numPr>
          <w:ilvl w:val="0"/>
          <w:numId w:val="2"/>
        </w:numPr>
        <w:jc w:val="both"/>
        <w:rPr>
          <w:sz w:val="28"/>
          <w:szCs w:val="28"/>
        </w:rPr>
      </w:pPr>
      <w:r w:rsidRPr="00175D87">
        <w:rPr>
          <w:sz w:val="28"/>
          <w:szCs w:val="28"/>
        </w:rPr>
        <w:t>VIRSIS iekļauto informāciju VIRSIS uztur pastāvīgi.</w:t>
      </w:r>
    </w:p>
    <w:p w14:paraId="2B9D1795" w14:textId="77777777" w:rsidR="00175D87" w:rsidRPr="00175D87" w:rsidRDefault="00175D87" w:rsidP="00175D87">
      <w:pPr>
        <w:pStyle w:val="FootnoteText"/>
        <w:jc w:val="both"/>
        <w:rPr>
          <w:sz w:val="28"/>
          <w:szCs w:val="28"/>
        </w:rPr>
      </w:pPr>
    </w:p>
    <w:p w14:paraId="449E71F7" w14:textId="72F21961" w:rsidR="00175D87" w:rsidRDefault="00175D87" w:rsidP="00175D87">
      <w:pPr>
        <w:pStyle w:val="FootnoteText"/>
        <w:numPr>
          <w:ilvl w:val="0"/>
          <w:numId w:val="2"/>
        </w:numPr>
        <w:jc w:val="both"/>
        <w:rPr>
          <w:sz w:val="28"/>
          <w:szCs w:val="28"/>
        </w:rPr>
      </w:pPr>
      <w:r w:rsidRPr="00175D87">
        <w:rPr>
          <w:sz w:val="28"/>
          <w:szCs w:val="28"/>
        </w:rPr>
        <w:t xml:space="preserve">Ministrija VIRSIS </w:t>
      </w:r>
      <w:r w:rsidR="00D174D0">
        <w:rPr>
          <w:sz w:val="28"/>
          <w:szCs w:val="28"/>
        </w:rPr>
        <w:t>vispārpieejamo informāciju</w:t>
      </w:r>
      <w:r w:rsidRPr="00175D87">
        <w:rPr>
          <w:sz w:val="28"/>
          <w:szCs w:val="28"/>
        </w:rPr>
        <w:t xml:space="preserve"> atvērto datu veidā publicē Latvijas Atvērto datu portālā (https://data.gov.lv). VIRSIS publiski pieejamie dati Latvijas Atvērto datu portālā tiek atjaunināti ne retāk kā reizi mēnesī.</w:t>
      </w:r>
    </w:p>
    <w:p w14:paraId="0D86EB79" w14:textId="77777777" w:rsidR="00175D87" w:rsidRPr="00175D87" w:rsidRDefault="00175D87" w:rsidP="00175D87">
      <w:pPr>
        <w:pStyle w:val="FootnoteText"/>
        <w:jc w:val="both"/>
        <w:rPr>
          <w:sz w:val="28"/>
          <w:szCs w:val="28"/>
        </w:rPr>
      </w:pPr>
    </w:p>
    <w:p w14:paraId="0C04332A" w14:textId="77777777" w:rsidR="00175D87" w:rsidRPr="00175D87" w:rsidRDefault="00175D87" w:rsidP="00175D87">
      <w:pPr>
        <w:pStyle w:val="FootnoteText"/>
        <w:numPr>
          <w:ilvl w:val="0"/>
          <w:numId w:val="2"/>
        </w:numPr>
        <w:jc w:val="both"/>
        <w:rPr>
          <w:sz w:val="28"/>
          <w:szCs w:val="28"/>
        </w:rPr>
      </w:pPr>
      <w:r w:rsidRPr="00175D87">
        <w:rPr>
          <w:sz w:val="28"/>
          <w:szCs w:val="28"/>
        </w:rPr>
        <w:t>Likvidējot VIRSIS, ministrija tajā iekļauto informāciju nodod glabāšanai Latvijas Nacionālajā arhīvā.</w:t>
      </w:r>
    </w:p>
    <w:p w14:paraId="182B7A33" w14:textId="77777777" w:rsidR="00175D87" w:rsidRPr="00727720" w:rsidRDefault="00175D87" w:rsidP="00175D87">
      <w:pPr>
        <w:keepNext/>
        <w:shd w:val="clear" w:color="auto" w:fill="FFFFFF"/>
        <w:spacing w:before="240" w:after="240"/>
        <w:jc w:val="center"/>
        <w:rPr>
          <w:b/>
          <w:sz w:val="28"/>
          <w:szCs w:val="28"/>
        </w:rPr>
      </w:pPr>
      <w:r>
        <w:rPr>
          <w:b/>
          <w:sz w:val="28"/>
          <w:szCs w:val="28"/>
        </w:rPr>
        <w:t>V</w:t>
      </w:r>
      <w:r w:rsidRPr="00727720">
        <w:rPr>
          <w:b/>
          <w:sz w:val="28"/>
          <w:szCs w:val="28"/>
        </w:rPr>
        <w:t xml:space="preserve">. </w:t>
      </w:r>
      <w:r>
        <w:rPr>
          <w:b/>
          <w:sz w:val="28"/>
          <w:szCs w:val="28"/>
        </w:rPr>
        <w:t>Noslēguma jautājumi</w:t>
      </w:r>
    </w:p>
    <w:p w14:paraId="56FBA2E2" w14:textId="5D5C687E" w:rsidR="00C6624A" w:rsidRPr="00175D87" w:rsidRDefault="00175D87" w:rsidP="00175D87">
      <w:pPr>
        <w:pStyle w:val="ListParagraph"/>
        <w:numPr>
          <w:ilvl w:val="0"/>
          <w:numId w:val="2"/>
        </w:numPr>
        <w:jc w:val="both"/>
        <w:rPr>
          <w:rFonts w:eastAsia="Calibri"/>
          <w:sz w:val="28"/>
          <w:szCs w:val="28"/>
        </w:rPr>
      </w:pPr>
      <w:r w:rsidRPr="00175D87">
        <w:rPr>
          <w:rFonts w:eastAsia="Calibri"/>
          <w:sz w:val="28"/>
          <w:szCs w:val="28"/>
        </w:rPr>
        <w:t>VIS pārziņi, kuru p</w:t>
      </w:r>
      <w:r w:rsidR="0073740D">
        <w:rPr>
          <w:rFonts w:eastAsia="Calibri"/>
          <w:sz w:val="28"/>
          <w:szCs w:val="28"/>
        </w:rPr>
        <w:t>ārziņā ir VIS un šo noteikumu 16</w:t>
      </w:r>
      <w:r w:rsidRPr="00175D87">
        <w:rPr>
          <w:rFonts w:eastAsia="Calibri"/>
          <w:sz w:val="28"/>
          <w:szCs w:val="28"/>
        </w:rPr>
        <w:t>. punktā minētie dati, nodrošina datu iekļaušanu vai aktualizēšanu VIRSIS sešu mēnešu laikā no šo Ministru kabineta noteikumu spēkā stāšanās dienas.</w:t>
      </w:r>
    </w:p>
    <w:p w14:paraId="0EA4A653" w14:textId="77777777" w:rsidR="00C6624A" w:rsidRPr="008A126B" w:rsidRDefault="00C6624A" w:rsidP="00C6624A">
      <w:pPr>
        <w:pStyle w:val="ListParagraph"/>
        <w:jc w:val="both"/>
        <w:rPr>
          <w:sz w:val="28"/>
          <w:szCs w:val="28"/>
        </w:rPr>
      </w:pPr>
    </w:p>
    <w:p w14:paraId="5D8D790B" w14:textId="40EBBE81" w:rsidR="0019667D" w:rsidRPr="00175D87" w:rsidRDefault="00E928CC" w:rsidP="00175D87">
      <w:pPr>
        <w:pStyle w:val="ListParagraph"/>
        <w:numPr>
          <w:ilvl w:val="0"/>
          <w:numId w:val="2"/>
        </w:numPr>
        <w:rPr>
          <w:rFonts w:eastAsia="Calibri"/>
          <w:sz w:val="28"/>
          <w:szCs w:val="28"/>
        </w:rPr>
      </w:pPr>
      <w:r>
        <w:rPr>
          <w:rFonts w:eastAsia="Calibri"/>
          <w:sz w:val="28"/>
          <w:szCs w:val="28"/>
        </w:rPr>
        <w:t>Šo noteikumu 16</w:t>
      </w:r>
      <w:r w:rsidR="0056097F">
        <w:rPr>
          <w:rFonts w:eastAsia="Calibri"/>
          <w:sz w:val="28"/>
          <w:szCs w:val="28"/>
        </w:rPr>
        <w:t>.1.1.1.apakš</w:t>
      </w:r>
      <w:r w:rsidR="00175D87" w:rsidRPr="00175D87">
        <w:rPr>
          <w:rFonts w:eastAsia="Calibri"/>
          <w:sz w:val="28"/>
          <w:szCs w:val="28"/>
        </w:rPr>
        <w:t>punkts stājas spēkā 2021.gada 4.janvārī.</w:t>
      </w:r>
    </w:p>
    <w:p w14:paraId="1769925C" w14:textId="77777777" w:rsidR="007A1E8F" w:rsidRDefault="007A1E8F" w:rsidP="007A1E8F">
      <w:pPr>
        <w:pStyle w:val="ListParagraph"/>
        <w:rPr>
          <w:sz w:val="28"/>
          <w:szCs w:val="28"/>
        </w:rPr>
      </w:pPr>
    </w:p>
    <w:p w14:paraId="48209476" w14:textId="77777777" w:rsidR="00175D87" w:rsidRPr="00175D87" w:rsidRDefault="00175D87" w:rsidP="00175D87">
      <w:pPr>
        <w:pStyle w:val="ListParagraph"/>
        <w:numPr>
          <w:ilvl w:val="0"/>
          <w:numId w:val="2"/>
        </w:numPr>
        <w:rPr>
          <w:rFonts w:eastAsia="Calibri"/>
          <w:bCs/>
          <w:sz w:val="28"/>
          <w:szCs w:val="28"/>
        </w:rPr>
      </w:pPr>
      <w:r w:rsidRPr="00175D87">
        <w:rPr>
          <w:rFonts w:eastAsia="Calibri"/>
          <w:bCs/>
          <w:sz w:val="28"/>
          <w:szCs w:val="28"/>
        </w:rPr>
        <w:t>VIRSIS pārzinis:</w:t>
      </w:r>
    </w:p>
    <w:p w14:paraId="24EC3FD2" w14:textId="6F84E04F" w:rsidR="00175D87" w:rsidRPr="00175D87" w:rsidRDefault="00175D87" w:rsidP="00175D87">
      <w:pPr>
        <w:pStyle w:val="FootnoteText"/>
        <w:numPr>
          <w:ilvl w:val="1"/>
          <w:numId w:val="2"/>
        </w:numPr>
        <w:jc w:val="both"/>
        <w:rPr>
          <w:bCs/>
          <w:sz w:val="28"/>
          <w:szCs w:val="28"/>
        </w:rPr>
      </w:pPr>
      <w:r w:rsidRPr="00175D87">
        <w:rPr>
          <w:bCs/>
          <w:sz w:val="28"/>
          <w:szCs w:val="28"/>
        </w:rPr>
        <w:t xml:space="preserve">līdz 2019. gada 31.oktobrim ievieto tīmekļvietnē </w:t>
      </w:r>
      <w:proofErr w:type="spellStart"/>
      <w:r w:rsidRPr="00175D87">
        <w:rPr>
          <w:bCs/>
          <w:sz w:val="28"/>
          <w:szCs w:val="28"/>
        </w:rPr>
        <w:t>www.varam.gov.</w:t>
      </w:r>
      <w:r w:rsidR="006202F7">
        <w:rPr>
          <w:bCs/>
          <w:sz w:val="28"/>
          <w:szCs w:val="28"/>
        </w:rPr>
        <w:t>lv</w:t>
      </w:r>
      <w:proofErr w:type="spellEnd"/>
      <w:r w:rsidR="006202F7">
        <w:rPr>
          <w:bCs/>
          <w:sz w:val="28"/>
          <w:szCs w:val="28"/>
        </w:rPr>
        <w:t xml:space="preserve"> šo noteikumu 9. punktā minētās vadlīnijas</w:t>
      </w:r>
      <w:r w:rsidRPr="00175D87">
        <w:rPr>
          <w:bCs/>
          <w:sz w:val="28"/>
          <w:szCs w:val="28"/>
        </w:rPr>
        <w:t>;</w:t>
      </w:r>
    </w:p>
    <w:p w14:paraId="165923AC" w14:textId="77777777" w:rsidR="00B914B8" w:rsidRPr="00175D87" w:rsidRDefault="00175D87" w:rsidP="00175D87">
      <w:pPr>
        <w:pStyle w:val="FootnoteText"/>
        <w:numPr>
          <w:ilvl w:val="1"/>
          <w:numId w:val="2"/>
        </w:numPr>
        <w:jc w:val="both"/>
        <w:rPr>
          <w:bCs/>
          <w:sz w:val="28"/>
          <w:szCs w:val="28"/>
        </w:rPr>
      </w:pPr>
      <w:r w:rsidRPr="00175D87">
        <w:rPr>
          <w:bCs/>
          <w:sz w:val="28"/>
          <w:szCs w:val="28"/>
        </w:rPr>
        <w:t>līdz 2019. gada 31.oktobrim nodrošina VIRSIS izveidošanu un tās pieejamību VIRSIS lietotājiem.</w:t>
      </w:r>
    </w:p>
    <w:p w14:paraId="0E00657C" w14:textId="77777777" w:rsidR="009167A8" w:rsidRDefault="009167A8" w:rsidP="009167A8">
      <w:pPr>
        <w:tabs>
          <w:tab w:val="left" w:pos="6840"/>
        </w:tabs>
        <w:ind w:left="720"/>
        <w:rPr>
          <w:sz w:val="28"/>
          <w:szCs w:val="28"/>
        </w:rPr>
      </w:pPr>
    </w:p>
    <w:p w14:paraId="28A14043" w14:textId="77777777" w:rsidR="003B7B4A" w:rsidRPr="008A126B" w:rsidRDefault="00E353A6" w:rsidP="009167A8">
      <w:pPr>
        <w:tabs>
          <w:tab w:val="left" w:pos="6840"/>
        </w:tabs>
        <w:ind w:left="720"/>
        <w:rPr>
          <w:sz w:val="28"/>
          <w:szCs w:val="28"/>
        </w:rPr>
      </w:pPr>
      <w:r>
        <w:rPr>
          <w:sz w:val="28"/>
          <w:szCs w:val="28"/>
        </w:rPr>
        <w:t>Ministru prezidents</w:t>
      </w:r>
      <w:r>
        <w:rPr>
          <w:sz w:val="28"/>
          <w:szCs w:val="28"/>
        </w:rPr>
        <w:tab/>
        <w:t>A.K.</w:t>
      </w:r>
      <w:r w:rsidRPr="00E353A6">
        <w:rPr>
          <w:sz w:val="28"/>
          <w:szCs w:val="28"/>
        </w:rPr>
        <w:t xml:space="preserve"> Kariņš</w:t>
      </w:r>
    </w:p>
    <w:p w14:paraId="5B54C226" w14:textId="77777777" w:rsidR="009167A8" w:rsidRDefault="009167A8" w:rsidP="009167A8">
      <w:pPr>
        <w:tabs>
          <w:tab w:val="left" w:pos="6840"/>
        </w:tabs>
        <w:ind w:left="720"/>
        <w:rPr>
          <w:sz w:val="28"/>
          <w:szCs w:val="28"/>
        </w:rPr>
      </w:pPr>
    </w:p>
    <w:p w14:paraId="4D2B0E00" w14:textId="77777777" w:rsidR="003B7B4A" w:rsidRPr="008A126B" w:rsidRDefault="00427922" w:rsidP="009167A8">
      <w:pPr>
        <w:tabs>
          <w:tab w:val="left" w:pos="6840"/>
        </w:tabs>
        <w:ind w:left="720"/>
        <w:rPr>
          <w:sz w:val="28"/>
          <w:szCs w:val="28"/>
        </w:rPr>
      </w:pPr>
      <w:r>
        <w:rPr>
          <w:sz w:val="28"/>
          <w:szCs w:val="28"/>
        </w:rPr>
        <w:t>Vides aizsardzības un reģionālās attīstības</w:t>
      </w:r>
      <w:r>
        <w:rPr>
          <w:sz w:val="28"/>
          <w:szCs w:val="28"/>
        </w:rPr>
        <w:br/>
        <w:t>ministrs</w:t>
      </w:r>
      <w:r>
        <w:rPr>
          <w:sz w:val="28"/>
          <w:szCs w:val="28"/>
        </w:rPr>
        <w:tab/>
      </w:r>
      <w:r w:rsidR="00E353A6">
        <w:rPr>
          <w:sz w:val="28"/>
          <w:szCs w:val="28"/>
        </w:rPr>
        <w:t>J.Pūce</w:t>
      </w:r>
    </w:p>
    <w:p w14:paraId="5DA91F7E" w14:textId="77777777" w:rsidR="009167A8" w:rsidRDefault="009167A8" w:rsidP="009167A8">
      <w:pPr>
        <w:pStyle w:val="FootnoteText"/>
        <w:tabs>
          <w:tab w:val="left" w:pos="6840"/>
        </w:tabs>
        <w:ind w:left="720"/>
        <w:rPr>
          <w:bCs/>
          <w:sz w:val="28"/>
          <w:szCs w:val="28"/>
        </w:rPr>
      </w:pPr>
    </w:p>
    <w:p w14:paraId="07C4F0AB" w14:textId="77777777" w:rsidR="003B7B4A" w:rsidRPr="008A126B" w:rsidRDefault="00427922" w:rsidP="009167A8">
      <w:pPr>
        <w:pStyle w:val="FootnoteText"/>
        <w:tabs>
          <w:tab w:val="left" w:pos="6840"/>
        </w:tabs>
        <w:ind w:left="720"/>
        <w:rPr>
          <w:bCs/>
          <w:sz w:val="28"/>
          <w:szCs w:val="28"/>
        </w:rPr>
      </w:pPr>
      <w:r>
        <w:rPr>
          <w:bCs/>
          <w:sz w:val="28"/>
          <w:szCs w:val="28"/>
        </w:rPr>
        <w:t>Iesniedzējs:</w:t>
      </w:r>
    </w:p>
    <w:p w14:paraId="29517B5B" w14:textId="77777777" w:rsidR="003B7B4A" w:rsidRPr="008A126B" w:rsidRDefault="00427922" w:rsidP="009167A8">
      <w:pPr>
        <w:pStyle w:val="FootnoteText"/>
        <w:tabs>
          <w:tab w:val="left" w:pos="6840"/>
        </w:tabs>
        <w:ind w:left="720"/>
        <w:rPr>
          <w:bCs/>
          <w:sz w:val="28"/>
          <w:szCs w:val="28"/>
        </w:rPr>
      </w:pPr>
      <w:r>
        <w:rPr>
          <w:bCs/>
          <w:sz w:val="28"/>
          <w:szCs w:val="28"/>
        </w:rPr>
        <w:t>Vides aizsardzības un reģionālās attīstības</w:t>
      </w:r>
      <w:r>
        <w:rPr>
          <w:bCs/>
          <w:sz w:val="28"/>
          <w:szCs w:val="28"/>
        </w:rPr>
        <w:br/>
        <w:t>ministrs</w:t>
      </w:r>
      <w:r>
        <w:rPr>
          <w:bCs/>
          <w:sz w:val="28"/>
          <w:szCs w:val="28"/>
        </w:rPr>
        <w:tab/>
      </w:r>
      <w:r w:rsidR="00E353A6">
        <w:rPr>
          <w:sz w:val="28"/>
          <w:szCs w:val="28"/>
        </w:rPr>
        <w:t>J.Pūce</w:t>
      </w:r>
    </w:p>
    <w:p w14:paraId="3C2A0FFF" w14:textId="77777777" w:rsidR="009167A8" w:rsidRDefault="009167A8" w:rsidP="009167A8">
      <w:pPr>
        <w:pStyle w:val="FootnoteText"/>
        <w:tabs>
          <w:tab w:val="left" w:pos="6840"/>
        </w:tabs>
        <w:ind w:left="720"/>
        <w:rPr>
          <w:bCs/>
          <w:sz w:val="28"/>
          <w:szCs w:val="28"/>
        </w:rPr>
      </w:pPr>
    </w:p>
    <w:p w14:paraId="35F6247B" w14:textId="77777777" w:rsidR="003B7B4A" w:rsidRPr="008A126B" w:rsidRDefault="00427922" w:rsidP="009167A8">
      <w:pPr>
        <w:pStyle w:val="FootnoteText"/>
        <w:tabs>
          <w:tab w:val="left" w:pos="6840"/>
        </w:tabs>
        <w:ind w:left="720"/>
        <w:rPr>
          <w:bCs/>
          <w:sz w:val="28"/>
          <w:szCs w:val="28"/>
        </w:rPr>
      </w:pPr>
      <w:r>
        <w:rPr>
          <w:bCs/>
          <w:sz w:val="28"/>
          <w:szCs w:val="28"/>
        </w:rPr>
        <w:t>Vizē:</w:t>
      </w:r>
    </w:p>
    <w:p w14:paraId="3EE25508" w14:textId="77777777" w:rsidR="003B7B4A" w:rsidRDefault="00427922" w:rsidP="003B7B4A">
      <w:pPr>
        <w:pStyle w:val="FootnoteText"/>
        <w:tabs>
          <w:tab w:val="left" w:pos="6840"/>
        </w:tabs>
        <w:ind w:left="720"/>
        <w:rPr>
          <w:bCs/>
          <w:sz w:val="28"/>
          <w:szCs w:val="28"/>
        </w:rPr>
      </w:pPr>
      <w:r>
        <w:rPr>
          <w:bCs/>
          <w:sz w:val="28"/>
          <w:szCs w:val="28"/>
        </w:rPr>
        <w:t>Vides aizsardzības un reģionālās attīstības</w:t>
      </w:r>
      <w:r>
        <w:rPr>
          <w:bCs/>
          <w:sz w:val="28"/>
          <w:szCs w:val="28"/>
        </w:rPr>
        <w:br/>
        <w:t>ministrijas valsts sekretā</w:t>
      </w:r>
      <w:r w:rsidR="003B7B4A" w:rsidRPr="003B7B4A">
        <w:rPr>
          <w:bCs/>
          <w:sz w:val="28"/>
          <w:szCs w:val="28"/>
        </w:rPr>
        <w:t>rs</w:t>
      </w:r>
      <w:r w:rsidR="003B7B4A" w:rsidRPr="003B7B4A">
        <w:rPr>
          <w:bCs/>
          <w:sz w:val="28"/>
          <w:szCs w:val="28"/>
        </w:rPr>
        <w:tab/>
      </w:r>
      <w:proofErr w:type="spellStart"/>
      <w:r w:rsidR="00E353A7">
        <w:rPr>
          <w:bCs/>
          <w:sz w:val="28"/>
          <w:szCs w:val="28"/>
        </w:rPr>
        <w:t>E</w:t>
      </w:r>
      <w:r w:rsidR="00EC50F2">
        <w:rPr>
          <w:bCs/>
          <w:sz w:val="28"/>
          <w:szCs w:val="28"/>
        </w:rPr>
        <w:t>.</w:t>
      </w:r>
      <w:r w:rsidR="00E353A7">
        <w:rPr>
          <w:bCs/>
          <w:sz w:val="28"/>
          <w:szCs w:val="28"/>
        </w:rPr>
        <w:t>Balševics</w:t>
      </w:r>
      <w:proofErr w:type="spellEnd"/>
    </w:p>
    <w:p w14:paraId="0BE4DF4A" w14:textId="77777777" w:rsidR="00C83C49" w:rsidRDefault="00C83C49" w:rsidP="003B7B4A">
      <w:pPr>
        <w:pStyle w:val="FootnoteText"/>
        <w:tabs>
          <w:tab w:val="left" w:pos="6840"/>
        </w:tabs>
        <w:ind w:left="720"/>
        <w:rPr>
          <w:bCs/>
          <w:sz w:val="28"/>
          <w:szCs w:val="28"/>
        </w:rPr>
      </w:pPr>
    </w:p>
    <w:p w14:paraId="009DE1E4" w14:textId="77777777" w:rsidR="00C83C49" w:rsidRPr="009F44C9" w:rsidRDefault="00C83C49" w:rsidP="00C83C49">
      <w:pPr>
        <w:rPr>
          <w:sz w:val="20"/>
          <w:szCs w:val="20"/>
        </w:rPr>
      </w:pPr>
      <w:r w:rsidRPr="009F44C9">
        <w:rPr>
          <w:sz w:val="20"/>
          <w:szCs w:val="20"/>
        </w:rPr>
        <w:t>R.Guds</w:t>
      </w:r>
    </w:p>
    <w:p w14:paraId="43EF922A" w14:textId="77777777" w:rsidR="00C83C49" w:rsidRDefault="00C83C49" w:rsidP="00C83C49">
      <w:pPr>
        <w:rPr>
          <w:sz w:val="20"/>
          <w:szCs w:val="20"/>
        </w:rPr>
      </w:pPr>
      <w:r w:rsidRPr="009F44C9">
        <w:rPr>
          <w:sz w:val="20"/>
          <w:szCs w:val="20"/>
        </w:rPr>
        <w:t>67026525</w:t>
      </w:r>
    </w:p>
    <w:p w14:paraId="6A41A7EB" w14:textId="34B480B4" w:rsidR="00C83C49" w:rsidRPr="009167A8" w:rsidRDefault="00C83C49" w:rsidP="009167A8">
      <w:pPr>
        <w:rPr>
          <w:sz w:val="20"/>
          <w:szCs w:val="20"/>
        </w:rPr>
      </w:pPr>
      <w:r w:rsidRPr="009F44C9">
        <w:rPr>
          <w:sz w:val="20"/>
          <w:szCs w:val="20"/>
        </w:rPr>
        <w:t>rihards.guds@varam.gov.lv</w:t>
      </w:r>
      <w:r>
        <w:rPr>
          <w:sz w:val="20"/>
          <w:szCs w:val="20"/>
        </w:rPr>
        <w:t xml:space="preserve"> </w:t>
      </w:r>
    </w:p>
    <w:sectPr w:rsidR="00C83C49" w:rsidRPr="009167A8" w:rsidSect="00040C95">
      <w:headerReference w:type="default" r:id="rId10"/>
      <w:pgSz w:w="11906" w:h="16838" w:code="9"/>
      <w:pgMar w:top="1418" w:right="1134" w:bottom="1418" w:left="1701" w:header="680" w:footer="68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9D21A2" w15:done="0"/>
  <w15:commentEx w15:paraId="0D2010CE" w15:done="0"/>
  <w15:commentEx w15:paraId="22317738" w15:done="0"/>
  <w15:commentEx w15:paraId="5EB764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2BC65" w14:textId="77777777" w:rsidR="00D6623F" w:rsidRDefault="00D6623F" w:rsidP="003B7B4A">
      <w:r>
        <w:separator/>
      </w:r>
    </w:p>
  </w:endnote>
  <w:endnote w:type="continuationSeparator" w:id="0">
    <w:p w14:paraId="1351F46E" w14:textId="77777777" w:rsidR="00D6623F" w:rsidRDefault="00D6623F" w:rsidP="003B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8BED3" w14:textId="77777777" w:rsidR="00D6623F" w:rsidRDefault="00D6623F" w:rsidP="003B7B4A">
      <w:r>
        <w:separator/>
      </w:r>
    </w:p>
  </w:footnote>
  <w:footnote w:type="continuationSeparator" w:id="0">
    <w:p w14:paraId="2B1369EE" w14:textId="77777777" w:rsidR="00D6623F" w:rsidRDefault="00D6623F" w:rsidP="003B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60749"/>
      <w:docPartObj>
        <w:docPartGallery w:val="Page Numbers (Top of Page)"/>
        <w:docPartUnique/>
      </w:docPartObj>
    </w:sdtPr>
    <w:sdtEndPr/>
    <w:sdtContent>
      <w:p w14:paraId="6C07D8BD" w14:textId="77777777" w:rsidR="0083152A" w:rsidRDefault="00CF04E2" w:rsidP="008459D3">
        <w:pPr>
          <w:pStyle w:val="Header"/>
          <w:jc w:val="center"/>
        </w:pPr>
        <w:r>
          <w:fldChar w:fldCharType="begin"/>
        </w:r>
        <w:r w:rsidR="00187235">
          <w:instrText xml:space="preserve"> PAGE   \* MERGEFORMAT </w:instrText>
        </w:r>
        <w:r>
          <w:fldChar w:fldCharType="separate"/>
        </w:r>
        <w:r w:rsidR="00144289">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hybridMultilevel"/>
    <w:tmpl w:val="F02A1C14"/>
    <w:lvl w:ilvl="0" w:tplc="6F267126">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8"/>
        <w:szCs w:val="28"/>
        <w:u w:val="none"/>
      </w:rPr>
    </w:lvl>
    <w:lvl w:ilvl="1" w:tplc="BC42DE0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EAA8F4A">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B966B88">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9DFC58D6">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6D76C37E">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42481570">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AB521A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D62629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nsid w:val="00863BCB"/>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D2A2FA2"/>
    <w:multiLevelType w:val="multilevel"/>
    <w:tmpl w:val="4CCED0D8"/>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27A0BE8"/>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61840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EF6AE1"/>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A0565A7"/>
    <w:multiLevelType w:val="hybridMultilevel"/>
    <w:tmpl w:val="26842264"/>
    <w:lvl w:ilvl="0" w:tplc="422878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E817A89"/>
    <w:multiLevelType w:val="hybridMultilevel"/>
    <w:tmpl w:val="8384D952"/>
    <w:lvl w:ilvl="0" w:tplc="4476EB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248E115C"/>
    <w:multiLevelType w:val="multilevel"/>
    <w:tmpl w:val="2E34E62A"/>
    <w:lvl w:ilvl="0">
      <w:start w:val="1"/>
      <w:numFmt w:val="decimal"/>
      <w:suff w:val="space"/>
      <w:lvlText w:val="%1."/>
      <w:lvlJc w:val="left"/>
      <w:pPr>
        <w:ind w:left="2115" w:firstLine="720"/>
      </w:pPr>
      <w:rPr>
        <w:rFonts w:hint="default"/>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4CF4F4A"/>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4EA6A7F"/>
    <w:multiLevelType w:val="multilevel"/>
    <w:tmpl w:val="2E34E62A"/>
    <w:lvl w:ilvl="0">
      <w:start w:val="1"/>
      <w:numFmt w:val="decimal"/>
      <w:suff w:val="space"/>
      <w:lvlText w:val="%1."/>
      <w:lvlJc w:val="left"/>
      <w:pPr>
        <w:ind w:left="131" w:firstLine="720"/>
      </w:pPr>
      <w:rPr>
        <w:rFonts w:hint="default"/>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53F2D05"/>
    <w:multiLevelType w:val="multilevel"/>
    <w:tmpl w:val="2E34E62A"/>
    <w:lvl w:ilvl="0">
      <w:start w:val="1"/>
      <w:numFmt w:val="decimal"/>
      <w:suff w:val="space"/>
      <w:lvlText w:val="%1."/>
      <w:lvlJc w:val="left"/>
      <w:pPr>
        <w:ind w:left="2115" w:firstLine="720"/>
      </w:pPr>
      <w:rPr>
        <w:rFonts w:hint="default"/>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A497B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1032C9"/>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FC84D53"/>
    <w:multiLevelType w:val="hybridMultilevel"/>
    <w:tmpl w:val="F118E63E"/>
    <w:lvl w:ilvl="0" w:tplc="8A627304">
      <w:start w:val="3"/>
      <w:numFmt w:val="bullet"/>
      <w:lvlText w:val=""/>
      <w:lvlJc w:val="left"/>
      <w:pPr>
        <w:ind w:left="1069" w:hanging="360"/>
      </w:pPr>
      <w:rPr>
        <w:rFonts w:ascii="Wingdings" w:eastAsia="Calibri" w:hAnsi="Wingdings" w:cs="Times New Roman" w:hint="default"/>
      </w:rPr>
    </w:lvl>
    <w:lvl w:ilvl="1" w:tplc="04260003">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5">
    <w:nsid w:val="375617AF"/>
    <w:multiLevelType w:val="hybridMultilevel"/>
    <w:tmpl w:val="10620244"/>
    <w:lvl w:ilvl="0" w:tplc="CC463008">
      <w:start w:val="21"/>
      <w:numFmt w:val="bullet"/>
      <w:lvlText w:val=""/>
      <w:lvlJc w:val="left"/>
      <w:pPr>
        <w:ind w:left="1080" w:hanging="360"/>
      </w:pPr>
      <w:rPr>
        <w:rFonts w:ascii="Wingdings" w:eastAsia="Times New Roman" w:hAnsi="Wingdings"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40EB43FE"/>
    <w:multiLevelType w:val="multilevel"/>
    <w:tmpl w:val="A24A88EE"/>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lowerLetter"/>
      <w:suff w:val="space"/>
      <w:lvlText w:val="%4)"/>
      <w:lvlJc w:val="left"/>
      <w:pPr>
        <w:ind w:left="0" w:firstLine="709"/>
      </w:pPr>
      <w:rPr>
        <w:rFonts w:hint="default"/>
      </w:rPr>
    </w:lvl>
    <w:lvl w:ilvl="4">
      <w:start w:val="1"/>
      <w:numFmt w:val="decimal"/>
      <w:lvlText w:val="%1.%2.%3.%4.%5."/>
      <w:lvlJc w:val="left"/>
      <w:pPr>
        <w:tabs>
          <w:tab w:val="num" w:pos="2778"/>
        </w:tabs>
        <w:ind w:left="0" w:firstLine="709"/>
      </w:pPr>
      <w:rPr>
        <w:rFonts w:hint="default"/>
      </w:rPr>
    </w:lvl>
    <w:lvl w:ilvl="5">
      <w:start w:val="1"/>
      <w:numFmt w:val="decimal"/>
      <w:lvlText w:val="%1.%2.%3.%4.%5.%6."/>
      <w:lvlJc w:val="left"/>
      <w:pPr>
        <w:tabs>
          <w:tab w:val="num" w:pos="2778"/>
        </w:tabs>
        <w:ind w:left="0" w:firstLine="709"/>
      </w:pPr>
      <w:rPr>
        <w:rFonts w:hint="default"/>
      </w:rPr>
    </w:lvl>
    <w:lvl w:ilvl="6">
      <w:start w:val="1"/>
      <w:numFmt w:val="decimal"/>
      <w:lvlText w:val="%1.%2.%3.%4.%5.%6.%7."/>
      <w:lvlJc w:val="left"/>
      <w:pPr>
        <w:tabs>
          <w:tab w:val="num" w:pos="2778"/>
        </w:tabs>
        <w:ind w:left="0" w:firstLine="709"/>
      </w:pPr>
      <w:rPr>
        <w:rFonts w:hint="default"/>
      </w:rPr>
    </w:lvl>
    <w:lvl w:ilvl="7">
      <w:start w:val="1"/>
      <w:numFmt w:val="decimal"/>
      <w:lvlText w:val="%1.%2.%3.%4.%5.%6.%7.%8."/>
      <w:lvlJc w:val="left"/>
      <w:pPr>
        <w:tabs>
          <w:tab w:val="num" w:pos="2778"/>
        </w:tabs>
        <w:ind w:left="0" w:firstLine="709"/>
      </w:pPr>
      <w:rPr>
        <w:rFonts w:hint="default"/>
      </w:rPr>
    </w:lvl>
    <w:lvl w:ilvl="8">
      <w:start w:val="1"/>
      <w:numFmt w:val="decimal"/>
      <w:lvlText w:val="%1.%2.%3.%4.%5.%6.%7.%8.%9."/>
      <w:lvlJc w:val="left"/>
      <w:pPr>
        <w:tabs>
          <w:tab w:val="num" w:pos="2778"/>
        </w:tabs>
        <w:ind w:left="0" w:firstLine="709"/>
      </w:pPr>
      <w:rPr>
        <w:rFonts w:hint="default"/>
      </w:rPr>
    </w:lvl>
  </w:abstractNum>
  <w:abstractNum w:abstractNumId="17">
    <w:nsid w:val="4340278D"/>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56221259"/>
    <w:multiLevelType w:val="multilevel"/>
    <w:tmpl w:val="A24A88EE"/>
    <w:lvl w:ilvl="0">
      <w:start w:val="1"/>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lowerLetter"/>
      <w:suff w:val="space"/>
      <w:lvlText w:val="%4)"/>
      <w:lvlJc w:val="left"/>
      <w:pPr>
        <w:ind w:left="0" w:firstLine="709"/>
      </w:pPr>
      <w:rPr>
        <w:rFonts w:hint="default"/>
      </w:rPr>
    </w:lvl>
    <w:lvl w:ilvl="4">
      <w:start w:val="1"/>
      <w:numFmt w:val="decimal"/>
      <w:lvlText w:val="%1.%2.%3.%4.%5."/>
      <w:lvlJc w:val="left"/>
      <w:pPr>
        <w:tabs>
          <w:tab w:val="num" w:pos="2778"/>
        </w:tabs>
        <w:ind w:left="0" w:firstLine="709"/>
      </w:pPr>
      <w:rPr>
        <w:rFonts w:hint="default"/>
      </w:rPr>
    </w:lvl>
    <w:lvl w:ilvl="5">
      <w:start w:val="1"/>
      <w:numFmt w:val="decimal"/>
      <w:lvlText w:val="%1.%2.%3.%4.%5.%6."/>
      <w:lvlJc w:val="left"/>
      <w:pPr>
        <w:tabs>
          <w:tab w:val="num" w:pos="2778"/>
        </w:tabs>
        <w:ind w:left="0" w:firstLine="709"/>
      </w:pPr>
      <w:rPr>
        <w:rFonts w:hint="default"/>
      </w:rPr>
    </w:lvl>
    <w:lvl w:ilvl="6">
      <w:start w:val="1"/>
      <w:numFmt w:val="decimal"/>
      <w:lvlText w:val="%1.%2.%3.%4.%5.%6.%7."/>
      <w:lvlJc w:val="left"/>
      <w:pPr>
        <w:tabs>
          <w:tab w:val="num" w:pos="2778"/>
        </w:tabs>
        <w:ind w:left="0" w:firstLine="709"/>
      </w:pPr>
      <w:rPr>
        <w:rFonts w:hint="default"/>
      </w:rPr>
    </w:lvl>
    <w:lvl w:ilvl="7">
      <w:start w:val="1"/>
      <w:numFmt w:val="decimal"/>
      <w:lvlText w:val="%1.%2.%3.%4.%5.%6.%7.%8."/>
      <w:lvlJc w:val="left"/>
      <w:pPr>
        <w:tabs>
          <w:tab w:val="num" w:pos="2778"/>
        </w:tabs>
        <w:ind w:left="0" w:firstLine="709"/>
      </w:pPr>
      <w:rPr>
        <w:rFonts w:hint="default"/>
      </w:rPr>
    </w:lvl>
    <w:lvl w:ilvl="8">
      <w:start w:val="1"/>
      <w:numFmt w:val="decimal"/>
      <w:lvlText w:val="%1.%2.%3.%4.%5.%6.%7.%8.%9."/>
      <w:lvlJc w:val="left"/>
      <w:pPr>
        <w:tabs>
          <w:tab w:val="num" w:pos="2778"/>
        </w:tabs>
        <w:ind w:left="0" w:firstLine="709"/>
      </w:pPr>
      <w:rPr>
        <w:rFonts w:hint="default"/>
      </w:rPr>
    </w:lvl>
  </w:abstractNum>
  <w:abstractNum w:abstractNumId="19">
    <w:nsid w:val="5985087B"/>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67921138"/>
    <w:multiLevelType w:val="hybridMultilevel"/>
    <w:tmpl w:val="723E46A4"/>
    <w:lvl w:ilvl="0" w:tplc="3616401A">
      <w:start w:val="1"/>
      <w:numFmt w:val="bullet"/>
      <w:lvlText w:val=""/>
      <w:lvlJc w:val="left"/>
      <w:pPr>
        <w:ind w:left="1080" w:hanging="360"/>
      </w:pPr>
      <w:rPr>
        <w:rFonts w:ascii="Wingdings" w:eastAsia="Times New Roman" w:hAnsi="Wingdings"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nsid w:val="67CB31EA"/>
    <w:multiLevelType w:val="multilevel"/>
    <w:tmpl w:val="4CCED0D8"/>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7DB43D72"/>
    <w:multiLevelType w:val="multilevel"/>
    <w:tmpl w:val="2E34E62A"/>
    <w:lvl w:ilvl="0">
      <w:start w:val="1"/>
      <w:numFmt w:val="decimal"/>
      <w:suff w:val="space"/>
      <w:lvlText w:val="%1."/>
      <w:lvlJc w:val="left"/>
      <w:pPr>
        <w:ind w:left="2115" w:firstLine="720"/>
      </w:pPr>
      <w:rPr>
        <w:rFonts w:hint="default"/>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7E874D0C"/>
    <w:multiLevelType w:val="hybridMultilevel"/>
    <w:tmpl w:val="94AE7FF4"/>
    <w:lvl w:ilvl="0" w:tplc="0448BA4A">
      <w:start w:val="1"/>
      <w:numFmt w:val="decimal"/>
      <w:lvlText w:val="%1."/>
      <w:lvlJc w:val="left"/>
      <w:pPr>
        <w:ind w:left="1944" w:hanging="810"/>
      </w:pPr>
      <w:rPr>
        <w:rFonts w:hint="default"/>
      </w:rPr>
    </w:lvl>
    <w:lvl w:ilvl="1" w:tplc="502AE22C">
      <w:start w:val="1"/>
      <w:numFmt w:val="decimal"/>
      <w:lvlText w:val="%2)"/>
      <w:lvlJc w:val="left"/>
      <w:pPr>
        <w:ind w:left="2214" w:hanging="360"/>
      </w:pPr>
      <w:rPr>
        <w:rFonts w:hint="default"/>
      </w:r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4">
    <w:nsid w:val="7EBF2F8F"/>
    <w:multiLevelType w:val="multilevel"/>
    <w:tmpl w:val="2E34E62A"/>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lowerLetter"/>
      <w:suff w:val="space"/>
      <w:lvlText w:val="%4)"/>
      <w:lvlJc w:val="left"/>
      <w:pPr>
        <w:ind w:left="567" w:firstLine="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num>
  <w:num w:numId="2">
    <w:abstractNumId w:val="18"/>
  </w:num>
  <w:num w:numId="3">
    <w:abstractNumId w:val="6"/>
  </w:num>
  <w:num w:numId="4">
    <w:abstractNumId w:val="21"/>
  </w:num>
  <w:num w:numId="5">
    <w:abstractNumId w:val="0"/>
  </w:num>
  <w:num w:numId="6">
    <w:abstractNumId w:val="15"/>
  </w:num>
  <w:num w:numId="7">
    <w:abstractNumId w:val="9"/>
  </w:num>
  <w:num w:numId="8">
    <w:abstractNumId w:val="1"/>
  </w:num>
  <w:num w:numId="9">
    <w:abstractNumId w:val="14"/>
  </w:num>
  <w:num w:numId="10">
    <w:abstractNumId w:val="2"/>
  </w:num>
  <w:num w:numId="11">
    <w:abstractNumId w:val="17"/>
  </w:num>
  <w:num w:numId="12">
    <w:abstractNumId w:val="24"/>
  </w:num>
  <w:num w:numId="13">
    <w:abstractNumId w:val="20"/>
  </w:num>
  <w:num w:numId="14">
    <w:abstractNumId w:val="19"/>
  </w:num>
  <w:num w:numId="15">
    <w:abstractNumId w:val="5"/>
  </w:num>
  <w:num w:numId="16">
    <w:abstractNumId w:val="13"/>
  </w:num>
  <w:num w:numId="17">
    <w:abstractNumId w:val="3"/>
  </w:num>
  <w:num w:numId="18">
    <w:abstractNumId w:val="10"/>
  </w:num>
  <w:num w:numId="19">
    <w:abstractNumId w:val="12"/>
  </w:num>
  <w:num w:numId="20">
    <w:abstractNumId w:val="23"/>
  </w:num>
  <w:num w:numId="21">
    <w:abstractNumId w:val="4"/>
  </w:num>
  <w:num w:numId="22">
    <w:abstractNumId w:val="12"/>
    <w:lvlOverride w:ilvl="0">
      <w:lvl w:ilvl="0">
        <w:start w:val="1"/>
        <w:numFmt w:val="decimal"/>
        <w:suff w:val="space"/>
        <w:lvlText w:val="%1."/>
        <w:lvlJc w:val="left"/>
        <w:pPr>
          <w:ind w:left="0" w:firstLine="680"/>
        </w:pPr>
        <w:rPr>
          <w:rFonts w:hint="default"/>
        </w:rPr>
      </w:lvl>
    </w:lvlOverride>
    <w:lvlOverride w:ilvl="1">
      <w:lvl w:ilvl="1">
        <w:start w:val="1"/>
        <w:numFmt w:val="decimal"/>
        <w:suff w:val="space"/>
        <w:lvlText w:val="%1.%2."/>
        <w:lvlJc w:val="left"/>
        <w:pPr>
          <w:ind w:left="0" w:firstLine="680"/>
        </w:pPr>
        <w:rPr>
          <w:rFonts w:hint="default"/>
        </w:rPr>
      </w:lvl>
    </w:lvlOverride>
    <w:lvlOverride w:ilvl="2">
      <w:lvl w:ilvl="2">
        <w:start w:val="1"/>
        <w:numFmt w:val="decimal"/>
        <w:suff w:val="space"/>
        <w:lvlText w:val="%1.%2.%3."/>
        <w:lvlJc w:val="left"/>
        <w:pPr>
          <w:ind w:left="0" w:firstLine="680"/>
        </w:pPr>
        <w:rPr>
          <w:rFonts w:hint="default"/>
        </w:rPr>
      </w:lvl>
    </w:lvlOverride>
    <w:lvlOverride w:ilvl="3">
      <w:lvl w:ilvl="3">
        <w:start w:val="1"/>
        <w:numFmt w:val="decimal"/>
        <w:suff w:val="space"/>
        <w:lvlText w:val="%1.%2.%3.%4."/>
        <w:lvlJc w:val="left"/>
        <w:pPr>
          <w:ind w:left="0" w:firstLine="680"/>
        </w:pPr>
        <w:rPr>
          <w:rFonts w:hint="default"/>
        </w:rPr>
      </w:lvl>
    </w:lvlOverride>
    <w:lvlOverride w:ilvl="4">
      <w:lvl w:ilvl="4">
        <w:start w:val="1"/>
        <w:numFmt w:val="decimal"/>
        <w:lvlRestart w:val="1"/>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3">
    <w:abstractNumId w:val="11"/>
  </w:num>
  <w:num w:numId="24">
    <w:abstractNumId w:val="8"/>
  </w:num>
  <w:num w:numId="25">
    <w:abstractNumId w:val="22"/>
  </w:num>
  <w:num w:numId="26">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ārtiņš Vērdiņš">
    <w15:presenceInfo w15:providerId="AD" w15:userId="S-1-5-21-1177238915-1417001333-839522115-9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C8"/>
    <w:rsid w:val="00001813"/>
    <w:rsid w:val="00001F60"/>
    <w:rsid w:val="00007240"/>
    <w:rsid w:val="0000742C"/>
    <w:rsid w:val="000116AA"/>
    <w:rsid w:val="00011B06"/>
    <w:rsid w:val="00011D74"/>
    <w:rsid w:val="00012468"/>
    <w:rsid w:val="00012CA0"/>
    <w:rsid w:val="000143DF"/>
    <w:rsid w:val="0001509D"/>
    <w:rsid w:val="000162A1"/>
    <w:rsid w:val="00020139"/>
    <w:rsid w:val="0002154C"/>
    <w:rsid w:val="00021D2D"/>
    <w:rsid w:val="00022021"/>
    <w:rsid w:val="00022DBF"/>
    <w:rsid w:val="00024A7D"/>
    <w:rsid w:val="00026F3F"/>
    <w:rsid w:val="0002700C"/>
    <w:rsid w:val="0002713C"/>
    <w:rsid w:val="00027DA6"/>
    <w:rsid w:val="000310E4"/>
    <w:rsid w:val="00033DBD"/>
    <w:rsid w:val="00034CE7"/>
    <w:rsid w:val="0003742A"/>
    <w:rsid w:val="00037B35"/>
    <w:rsid w:val="00037C2A"/>
    <w:rsid w:val="00037CB5"/>
    <w:rsid w:val="00040C95"/>
    <w:rsid w:val="00041481"/>
    <w:rsid w:val="0004411A"/>
    <w:rsid w:val="00046526"/>
    <w:rsid w:val="0004729F"/>
    <w:rsid w:val="00047A9A"/>
    <w:rsid w:val="00047D19"/>
    <w:rsid w:val="000509CA"/>
    <w:rsid w:val="00053685"/>
    <w:rsid w:val="00053ACD"/>
    <w:rsid w:val="000570F9"/>
    <w:rsid w:val="00060138"/>
    <w:rsid w:val="00062293"/>
    <w:rsid w:val="000625C5"/>
    <w:rsid w:val="00062A9E"/>
    <w:rsid w:val="00064049"/>
    <w:rsid w:val="00066AC8"/>
    <w:rsid w:val="00066B4D"/>
    <w:rsid w:val="00067166"/>
    <w:rsid w:val="00075B49"/>
    <w:rsid w:val="000765C0"/>
    <w:rsid w:val="00080E46"/>
    <w:rsid w:val="00081445"/>
    <w:rsid w:val="00082A56"/>
    <w:rsid w:val="000839B8"/>
    <w:rsid w:val="00083BC2"/>
    <w:rsid w:val="00084432"/>
    <w:rsid w:val="00085300"/>
    <w:rsid w:val="00085986"/>
    <w:rsid w:val="00086AAB"/>
    <w:rsid w:val="000875B6"/>
    <w:rsid w:val="00090FBB"/>
    <w:rsid w:val="000915F7"/>
    <w:rsid w:val="00095533"/>
    <w:rsid w:val="00096DD4"/>
    <w:rsid w:val="000976E3"/>
    <w:rsid w:val="000A0646"/>
    <w:rsid w:val="000A1133"/>
    <w:rsid w:val="000A242A"/>
    <w:rsid w:val="000A28ED"/>
    <w:rsid w:val="000A291D"/>
    <w:rsid w:val="000A32D1"/>
    <w:rsid w:val="000A41E8"/>
    <w:rsid w:val="000A4B4D"/>
    <w:rsid w:val="000A66BA"/>
    <w:rsid w:val="000A6E7B"/>
    <w:rsid w:val="000A7D71"/>
    <w:rsid w:val="000B3129"/>
    <w:rsid w:val="000B5818"/>
    <w:rsid w:val="000B69EA"/>
    <w:rsid w:val="000B70AD"/>
    <w:rsid w:val="000B7D49"/>
    <w:rsid w:val="000C0BA2"/>
    <w:rsid w:val="000C1D64"/>
    <w:rsid w:val="000C2528"/>
    <w:rsid w:val="000C2AA3"/>
    <w:rsid w:val="000C681D"/>
    <w:rsid w:val="000D3B6F"/>
    <w:rsid w:val="000D3D9A"/>
    <w:rsid w:val="000D67DE"/>
    <w:rsid w:val="000D6900"/>
    <w:rsid w:val="000E08A3"/>
    <w:rsid w:val="000E2121"/>
    <w:rsid w:val="000E3322"/>
    <w:rsid w:val="000E3F04"/>
    <w:rsid w:val="000E7E67"/>
    <w:rsid w:val="000F01E2"/>
    <w:rsid w:val="000F2250"/>
    <w:rsid w:val="000F232C"/>
    <w:rsid w:val="000F77F2"/>
    <w:rsid w:val="00100295"/>
    <w:rsid w:val="0010158E"/>
    <w:rsid w:val="001029CD"/>
    <w:rsid w:val="00102AAF"/>
    <w:rsid w:val="001044E0"/>
    <w:rsid w:val="001055A8"/>
    <w:rsid w:val="00105951"/>
    <w:rsid w:val="00105BE3"/>
    <w:rsid w:val="0010623A"/>
    <w:rsid w:val="00107489"/>
    <w:rsid w:val="00107B39"/>
    <w:rsid w:val="0011140C"/>
    <w:rsid w:val="001117E4"/>
    <w:rsid w:val="00111C39"/>
    <w:rsid w:val="0011273A"/>
    <w:rsid w:val="0011290C"/>
    <w:rsid w:val="001129F0"/>
    <w:rsid w:val="001161DD"/>
    <w:rsid w:val="00117D36"/>
    <w:rsid w:val="001213A2"/>
    <w:rsid w:val="00121FAF"/>
    <w:rsid w:val="00122BA8"/>
    <w:rsid w:val="0012384F"/>
    <w:rsid w:val="00125090"/>
    <w:rsid w:val="001263A3"/>
    <w:rsid w:val="00126437"/>
    <w:rsid w:val="00130756"/>
    <w:rsid w:val="00130A6A"/>
    <w:rsid w:val="0013688E"/>
    <w:rsid w:val="00136A18"/>
    <w:rsid w:val="001372EC"/>
    <w:rsid w:val="00137458"/>
    <w:rsid w:val="00143154"/>
    <w:rsid w:val="00144289"/>
    <w:rsid w:val="00145756"/>
    <w:rsid w:val="001462DC"/>
    <w:rsid w:val="001464D9"/>
    <w:rsid w:val="00147938"/>
    <w:rsid w:val="001505AD"/>
    <w:rsid w:val="00150896"/>
    <w:rsid w:val="00155C79"/>
    <w:rsid w:val="00157B92"/>
    <w:rsid w:val="00160C1B"/>
    <w:rsid w:val="001611E7"/>
    <w:rsid w:val="001613AE"/>
    <w:rsid w:val="00165B70"/>
    <w:rsid w:val="00165BC0"/>
    <w:rsid w:val="0017199B"/>
    <w:rsid w:val="00171B8C"/>
    <w:rsid w:val="00172345"/>
    <w:rsid w:val="00172625"/>
    <w:rsid w:val="00172750"/>
    <w:rsid w:val="00172F8B"/>
    <w:rsid w:val="001732B4"/>
    <w:rsid w:val="00173BFE"/>
    <w:rsid w:val="001747CE"/>
    <w:rsid w:val="001753B0"/>
    <w:rsid w:val="00175985"/>
    <w:rsid w:val="00175D87"/>
    <w:rsid w:val="001765DC"/>
    <w:rsid w:val="00181A30"/>
    <w:rsid w:val="00184BC2"/>
    <w:rsid w:val="001856B4"/>
    <w:rsid w:val="00186957"/>
    <w:rsid w:val="00187235"/>
    <w:rsid w:val="0018785E"/>
    <w:rsid w:val="00190799"/>
    <w:rsid w:val="00190A96"/>
    <w:rsid w:val="00193E83"/>
    <w:rsid w:val="001955A1"/>
    <w:rsid w:val="00196451"/>
    <w:rsid w:val="0019667D"/>
    <w:rsid w:val="001971A6"/>
    <w:rsid w:val="001A01A1"/>
    <w:rsid w:val="001A0732"/>
    <w:rsid w:val="001A2516"/>
    <w:rsid w:val="001A3564"/>
    <w:rsid w:val="001A4109"/>
    <w:rsid w:val="001B0432"/>
    <w:rsid w:val="001B065C"/>
    <w:rsid w:val="001B0691"/>
    <w:rsid w:val="001B0FE1"/>
    <w:rsid w:val="001B4025"/>
    <w:rsid w:val="001B405E"/>
    <w:rsid w:val="001B4D9E"/>
    <w:rsid w:val="001B5FCA"/>
    <w:rsid w:val="001B7CA5"/>
    <w:rsid w:val="001B7E8E"/>
    <w:rsid w:val="001C09F7"/>
    <w:rsid w:val="001C2522"/>
    <w:rsid w:val="001C2AA2"/>
    <w:rsid w:val="001C303E"/>
    <w:rsid w:val="001C3724"/>
    <w:rsid w:val="001C5717"/>
    <w:rsid w:val="001C5BD9"/>
    <w:rsid w:val="001C5E10"/>
    <w:rsid w:val="001C61BA"/>
    <w:rsid w:val="001C6348"/>
    <w:rsid w:val="001C7425"/>
    <w:rsid w:val="001D085F"/>
    <w:rsid w:val="001D113E"/>
    <w:rsid w:val="001D119F"/>
    <w:rsid w:val="001D26B9"/>
    <w:rsid w:val="001D4BE8"/>
    <w:rsid w:val="001D521D"/>
    <w:rsid w:val="001D59DA"/>
    <w:rsid w:val="001D7860"/>
    <w:rsid w:val="001D7A52"/>
    <w:rsid w:val="001D7C68"/>
    <w:rsid w:val="001E0699"/>
    <w:rsid w:val="001E28C0"/>
    <w:rsid w:val="001E2D8A"/>
    <w:rsid w:val="001E2D8D"/>
    <w:rsid w:val="001E4207"/>
    <w:rsid w:val="001F07E6"/>
    <w:rsid w:val="001F2AA5"/>
    <w:rsid w:val="001F2DC0"/>
    <w:rsid w:val="001F32ED"/>
    <w:rsid w:val="001F502A"/>
    <w:rsid w:val="001F5DA4"/>
    <w:rsid w:val="00201902"/>
    <w:rsid w:val="0020337D"/>
    <w:rsid w:val="00204A7E"/>
    <w:rsid w:val="00205176"/>
    <w:rsid w:val="00205B47"/>
    <w:rsid w:val="00206916"/>
    <w:rsid w:val="00206AD5"/>
    <w:rsid w:val="00206EB0"/>
    <w:rsid w:val="002070BC"/>
    <w:rsid w:val="00207CCF"/>
    <w:rsid w:val="00210818"/>
    <w:rsid w:val="002108E1"/>
    <w:rsid w:val="00210D32"/>
    <w:rsid w:val="0021109F"/>
    <w:rsid w:val="00211371"/>
    <w:rsid w:val="00212086"/>
    <w:rsid w:val="00212CF1"/>
    <w:rsid w:val="00213BA1"/>
    <w:rsid w:val="00214EF2"/>
    <w:rsid w:val="00215853"/>
    <w:rsid w:val="002165AA"/>
    <w:rsid w:val="00217408"/>
    <w:rsid w:val="00220BD4"/>
    <w:rsid w:val="00220CF0"/>
    <w:rsid w:val="00221B4B"/>
    <w:rsid w:val="00222EF7"/>
    <w:rsid w:val="00224206"/>
    <w:rsid w:val="00224D09"/>
    <w:rsid w:val="00225B1B"/>
    <w:rsid w:val="00227B72"/>
    <w:rsid w:val="002302DC"/>
    <w:rsid w:val="0023037F"/>
    <w:rsid w:val="00231004"/>
    <w:rsid w:val="00233347"/>
    <w:rsid w:val="00234EB3"/>
    <w:rsid w:val="00235B40"/>
    <w:rsid w:val="00235F69"/>
    <w:rsid w:val="00236694"/>
    <w:rsid w:val="00241381"/>
    <w:rsid w:val="00241F09"/>
    <w:rsid w:val="002423AD"/>
    <w:rsid w:val="002440CB"/>
    <w:rsid w:val="002466AF"/>
    <w:rsid w:val="00250CC7"/>
    <w:rsid w:val="00250F02"/>
    <w:rsid w:val="002527B9"/>
    <w:rsid w:val="00252DEC"/>
    <w:rsid w:val="0025381A"/>
    <w:rsid w:val="0025597C"/>
    <w:rsid w:val="00257487"/>
    <w:rsid w:val="0025761E"/>
    <w:rsid w:val="002578D9"/>
    <w:rsid w:val="0025799C"/>
    <w:rsid w:val="00257BED"/>
    <w:rsid w:val="00257FDC"/>
    <w:rsid w:val="00261CDA"/>
    <w:rsid w:val="002620CC"/>
    <w:rsid w:val="00262143"/>
    <w:rsid w:val="00262BEE"/>
    <w:rsid w:val="0026385C"/>
    <w:rsid w:val="0026629E"/>
    <w:rsid w:val="00266343"/>
    <w:rsid w:val="00266A8D"/>
    <w:rsid w:val="00266E36"/>
    <w:rsid w:val="0026757B"/>
    <w:rsid w:val="00267DBF"/>
    <w:rsid w:val="00267EB4"/>
    <w:rsid w:val="00270FF0"/>
    <w:rsid w:val="00271D2B"/>
    <w:rsid w:val="00272971"/>
    <w:rsid w:val="00273312"/>
    <w:rsid w:val="00275170"/>
    <w:rsid w:val="00275941"/>
    <w:rsid w:val="00276FBD"/>
    <w:rsid w:val="002772FE"/>
    <w:rsid w:val="00277CF2"/>
    <w:rsid w:val="00280134"/>
    <w:rsid w:val="00280A72"/>
    <w:rsid w:val="00281513"/>
    <w:rsid w:val="00281561"/>
    <w:rsid w:val="0028436B"/>
    <w:rsid w:val="00284405"/>
    <w:rsid w:val="00284DB5"/>
    <w:rsid w:val="002850D0"/>
    <w:rsid w:val="00285E28"/>
    <w:rsid w:val="002912BD"/>
    <w:rsid w:val="00291424"/>
    <w:rsid w:val="002925DB"/>
    <w:rsid w:val="00293BB1"/>
    <w:rsid w:val="002A143E"/>
    <w:rsid w:val="002A210F"/>
    <w:rsid w:val="002A420F"/>
    <w:rsid w:val="002A43DA"/>
    <w:rsid w:val="002A43E6"/>
    <w:rsid w:val="002A4FA3"/>
    <w:rsid w:val="002A50DD"/>
    <w:rsid w:val="002A557D"/>
    <w:rsid w:val="002A744D"/>
    <w:rsid w:val="002A79BF"/>
    <w:rsid w:val="002B04B4"/>
    <w:rsid w:val="002B05DC"/>
    <w:rsid w:val="002B3DC2"/>
    <w:rsid w:val="002B43BD"/>
    <w:rsid w:val="002C00C8"/>
    <w:rsid w:val="002C10F8"/>
    <w:rsid w:val="002C13B7"/>
    <w:rsid w:val="002C1DB9"/>
    <w:rsid w:val="002C255D"/>
    <w:rsid w:val="002C2911"/>
    <w:rsid w:val="002C456D"/>
    <w:rsid w:val="002C5A8D"/>
    <w:rsid w:val="002C704A"/>
    <w:rsid w:val="002C7B3D"/>
    <w:rsid w:val="002C7BE2"/>
    <w:rsid w:val="002D0374"/>
    <w:rsid w:val="002D149F"/>
    <w:rsid w:val="002D1921"/>
    <w:rsid w:val="002D3FEB"/>
    <w:rsid w:val="002D5730"/>
    <w:rsid w:val="002D5732"/>
    <w:rsid w:val="002D592E"/>
    <w:rsid w:val="002D6367"/>
    <w:rsid w:val="002D6638"/>
    <w:rsid w:val="002D68BB"/>
    <w:rsid w:val="002D788C"/>
    <w:rsid w:val="002E1084"/>
    <w:rsid w:val="002E12C4"/>
    <w:rsid w:val="002E1D0B"/>
    <w:rsid w:val="002E2A61"/>
    <w:rsid w:val="002E5F84"/>
    <w:rsid w:val="002E6721"/>
    <w:rsid w:val="002E6883"/>
    <w:rsid w:val="002E6D11"/>
    <w:rsid w:val="002E7150"/>
    <w:rsid w:val="002F296B"/>
    <w:rsid w:val="002F2B40"/>
    <w:rsid w:val="002F585E"/>
    <w:rsid w:val="002F5C7B"/>
    <w:rsid w:val="002F7A41"/>
    <w:rsid w:val="002F7A45"/>
    <w:rsid w:val="003005C3"/>
    <w:rsid w:val="00300B94"/>
    <w:rsid w:val="003012C7"/>
    <w:rsid w:val="00302811"/>
    <w:rsid w:val="00304BEA"/>
    <w:rsid w:val="00304F9C"/>
    <w:rsid w:val="00305B15"/>
    <w:rsid w:val="00305E14"/>
    <w:rsid w:val="00307F2F"/>
    <w:rsid w:val="0031034D"/>
    <w:rsid w:val="003123D2"/>
    <w:rsid w:val="00312A6F"/>
    <w:rsid w:val="00312D53"/>
    <w:rsid w:val="0031378F"/>
    <w:rsid w:val="00313B02"/>
    <w:rsid w:val="00314D7A"/>
    <w:rsid w:val="00320D40"/>
    <w:rsid w:val="00320ED6"/>
    <w:rsid w:val="00321B81"/>
    <w:rsid w:val="00322599"/>
    <w:rsid w:val="00323947"/>
    <w:rsid w:val="00324C94"/>
    <w:rsid w:val="00325677"/>
    <w:rsid w:val="00326644"/>
    <w:rsid w:val="00326C9C"/>
    <w:rsid w:val="00330DFE"/>
    <w:rsid w:val="00331B4C"/>
    <w:rsid w:val="00331BCE"/>
    <w:rsid w:val="00332F10"/>
    <w:rsid w:val="00333205"/>
    <w:rsid w:val="0033363B"/>
    <w:rsid w:val="00333877"/>
    <w:rsid w:val="00333E0F"/>
    <w:rsid w:val="0033479D"/>
    <w:rsid w:val="00334B43"/>
    <w:rsid w:val="00337BF7"/>
    <w:rsid w:val="003414CC"/>
    <w:rsid w:val="00341C3B"/>
    <w:rsid w:val="00341D19"/>
    <w:rsid w:val="003420A2"/>
    <w:rsid w:val="0034253F"/>
    <w:rsid w:val="00342D84"/>
    <w:rsid w:val="0034338C"/>
    <w:rsid w:val="00344C33"/>
    <w:rsid w:val="00347515"/>
    <w:rsid w:val="00350F09"/>
    <w:rsid w:val="003520DF"/>
    <w:rsid w:val="0035282F"/>
    <w:rsid w:val="0035526E"/>
    <w:rsid w:val="00355DED"/>
    <w:rsid w:val="0036019D"/>
    <w:rsid w:val="00360B95"/>
    <w:rsid w:val="00360DB8"/>
    <w:rsid w:val="0036251F"/>
    <w:rsid w:val="00362A21"/>
    <w:rsid w:val="00363B30"/>
    <w:rsid w:val="00363EE6"/>
    <w:rsid w:val="00365EAC"/>
    <w:rsid w:val="00367DEB"/>
    <w:rsid w:val="003703F0"/>
    <w:rsid w:val="0037163F"/>
    <w:rsid w:val="003719CB"/>
    <w:rsid w:val="00373493"/>
    <w:rsid w:val="003759A6"/>
    <w:rsid w:val="00376EB0"/>
    <w:rsid w:val="0037795F"/>
    <w:rsid w:val="0038181C"/>
    <w:rsid w:val="0038197A"/>
    <w:rsid w:val="0038219F"/>
    <w:rsid w:val="003864DB"/>
    <w:rsid w:val="00390BBF"/>
    <w:rsid w:val="00390C1E"/>
    <w:rsid w:val="00392768"/>
    <w:rsid w:val="003933AD"/>
    <w:rsid w:val="00395A79"/>
    <w:rsid w:val="003976D7"/>
    <w:rsid w:val="00397B70"/>
    <w:rsid w:val="003A34A4"/>
    <w:rsid w:val="003A3669"/>
    <w:rsid w:val="003A39DC"/>
    <w:rsid w:val="003A3CA4"/>
    <w:rsid w:val="003A40FB"/>
    <w:rsid w:val="003A5F93"/>
    <w:rsid w:val="003A72B5"/>
    <w:rsid w:val="003A7A6B"/>
    <w:rsid w:val="003A7FA9"/>
    <w:rsid w:val="003B0EC9"/>
    <w:rsid w:val="003B246C"/>
    <w:rsid w:val="003B34A7"/>
    <w:rsid w:val="003B3DF5"/>
    <w:rsid w:val="003B5738"/>
    <w:rsid w:val="003B7B4A"/>
    <w:rsid w:val="003C0B6A"/>
    <w:rsid w:val="003C181A"/>
    <w:rsid w:val="003C1DAB"/>
    <w:rsid w:val="003C2B62"/>
    <w:rsid w:val="003C4EAD"/>
    <w:rsid w:val="003C55EE"/>
    <w:rsid w:val="003C5828"/>
    <w:rsid w:val="003C74FA"/>
    <w:rsid w:val="003D0004"/>
    <w:rsid w:val="003D2709"/>
    <w:rsid w:val="003D2C57"/>
    <w:rsid w:val="003D2D07"/>
    <w:rsid w:val="003D393F"/>
    <w:rsid w:val="003D3CDC"/>
    <w:rsid w:val="003D72A6"/>
    <w:rsid w:val="003D7B83"/>
    <w:rsid w:val="003E036F"/>
    <w:rsid w:val="003E0BF1"/>
    <w:rsid w:val="003E4C2F"/>
    <w:rsid w:val="003E5666"/>
    <w:rsid w:val="003E57CC"/>
    <w:rsid w:val="003F42AA"/>
    <w:rsid w:val="003F5560"/>
    <w:rsid w:val="003F63CB"/>
    <w:rsid w:val="003F6A19"/>
    <w:rsid w:val="00403BE5"/>
    <w:rsid w:val="00404E47"/>
    <w:rsid w:val="00405DB4"/>
    <w:rsid w:val="00410BC7"/>
    <w:rsid w:val="00411640"/>
    <w:rsid w:val="00411CB3"/>
    <w:rsid w:val="00413B55"/>
    <w:rsid w:val="0041558E"/>
    <w:rsid w:val="0041758B"/>
    <w:rsid w:val="00421759"/>
    <w:rsid w:val="00421ADC"/>
    <w:rsid w:val="00425142"/>
    <w:rsid w:val="004251C8"/>
    <w:rsid w:val="00425298"/>
    <w:rsid w:val="00426177"/>
    <w:rsid w:val="00426B0E"/>
    <w:rsid w:val="00427819"/>
    <w:rsid w:val="00427922"/>
    <w:rsid w:val="004309AC"/>
    <w:rsid w:val="004309F8"/>
    <w:rsid w:val="004341D1"/>
    <w:rsid w:val="00436B42"/>
    <w:rsid w:val="004373DB"/>
    <w:rsid w:val="00437EFC"/>
    <w:rsid w:val="0044029A"/>
    <w:rsid w:val="004408F3"/>
    <w:rsid w:val="00440B29"/>
    <w:rsid w:val="00440BF5"/>
    <w:rsid w:val="0044258B"/>
    <w:rsid w:val="00442E3C"/>
    <w:rsid w:val="00443831"/>
    <w:rsid w:val="004438DE"/>
    <w:rsid w:val="00443F20"/>
    <w:rsid w:val="00444D24"/>
    <w:rsid w:val="00445241"/>
    <w:rsid w:val="0044599B"/>
    <w:rsid w:val="004468C4"/>
    <w:rsid w:val="00446F92"/>
    <w:rsid w:val="004475B3"/>
    <w:rsid w:val="004504E2"/>
    <w:rsid w:val="004506BA"/>
    <w:rsid w:val="0045150C"/>
    <w:rsid w:val="0045343E"/>
    <w:rsid w:val="00453927"/>
    <w:rsid w:val="00453CE2"/>
    <w:rsid w:val="0045687C"/>
    <w:rsid w:val="004572DB"/>
    <w:rsid w:val="00457CB6"/>
    <w:rsid w:val="00461FC1"/>
    <w:rsid w:val="0046284B"/>
    <w:rsid w:val="004636F4"/>
    <w:rsid w:val="004640FC"/>
    <w:rsid w:val="00464DDC"/>
    <w:rsid w:val="00466963"/>
    <w:rsid w:val="00467553"/>
    <w:rsid w:val="0047382F"/>
    <w:rsid w:val="00476E79"/>
    <w:rsid w:val="00477308"/>
    <w:rsid w:val="0047736B"/>
    <w:rsid w:val="0048006B"/>
    <w:rsid w:val="00481F75"/>
    <w:rsid w:val="00483168"/>
    <w:rsid w:val="00483A45"/>
    <w:rsid w:val="00487371"/>
    <w:rsid w:val="004878F1"/>
    <w:rsid w:val="0048798E"/>
    <w:rsid w:val="00487DF1"/>
    <w:rsid w:val="00493CA0"/>
    <w:rsid w:val="004947AA"/>
    <w:rsid w:val="00495307"/>
    <w:rsid w:val="00495D90"/>
    <w:rsid w:val="00497F05"/>
    <w:rsid w:val="004A01FF"/>
    <w:rsid w:val="004A0589"/>
    <w:rsid w:val="004A0803"/>
    <w:rsid w:val="004A086C"/>
    <w:rsid w:val="004A0E15"/>
    <w:rsid w:val="004A1763"/>
    <w:rsid w:val="004A17D6"/>
    <w:rsid w:val="004A42AA"/>
    <w:rsid w:val="004A5742"/>
    <w:rsid w:val="004A6E9F"/>
    <w:rsid w:val="004A7046"/>
    <w:rsid w:val="004B0350"/>
    <w:rsid w:val="004B2C6A"/>
    <w:rsid w:val="004B4D5F"/>
    <w:rsid w:val="004B50BB"/>
    <w:rsid w:val="004B7D8C"/>
    <w:rsid w:val="004C0B80"/>
    <w:rsid w:val="004C1DD9"/>
    <w:rsid w:val="004C209A"/>
    <w:rsid w:val="004C2D73"/>
    <w:rsid w:val="004C3070"/>
    <w:rsid w:val="004C5D1F"/>
    <w:rsid w:val="004C6AFC"/>
    <w:rsid w:val="004C75EE"/>
    <w:rsid w:val="004C799C"/>
    <w:rsid w:val="004C7E62"/>
    <w:rsid w:val="004D0224"/>
    <w:rsid w:val="004D2109"/>
    <w:rsid w:val="004D248D"/>
    <w:rsid w:val="004D2AF3"/>
    <w:rsid w:val="004D2FFF"/>
    <w:rsid w:val="004D3E88"/>
    <w:rsid w:val="004D4039"/>
    <w:rsid w:val="004D4199"/>
    <w:rsid w:val="004D7439"/>
    <w:rsid w:val="004E0DA4"/>
    <w:rsid w:val="004E1B18"/>
    <w:rsid w:val="004E26AC"/>
    <w:rsid w:val="004E29EA"/>
    <w:rsid w:val="004E362C"/>
    <w:rsid w:val="004E3B7F"/>
    <w:rsid w:val="004E4F7F"/>
    <w:rsid w:val="004E68B5"/>
    <w:rsid w:val="004E7A68"/>
    <w:rsid w:val="004E7C64"/>
    <w:rsid w:val="004F0990"/>
    <w:rsid w:val="004F1823"/>
    <w:rsid w:val="004F298A"/>
    <w:rsid w:val="004F47AB"/>
    <w:rsid w:val="004F57A8"/>
    <w:rsid w:val="004F7F6C"/>
    <w:rsid w:val="005002EE"/>
    <w:rsid w:val="005006A9"/>
    <w:rsid w:val="0050104B"/>
    <w:rsid w:val="0050114D"/>
    <w:rsid w:val="005018D8"/>
    <w:rsid w:val="00501C70"/>
    <w:rsid w:val="005068ED"/>
    <w:rsid w:val="0051025D"/>
    <w:rsid w:val="005130D7"/>
    <w:rsid w:val="00514072"/>
    <w:rsid w:val="00515502"/>
    <w:rsid w:val="00516185"/>
    <w:rsid w:val="0051742E"/>
    <w:rsid w:val="005205E3"/>
    <w:rsid w:val="00520B84"/>
    <w:rsid w:val="00521CCF"/>
    <w:rsid w:val="00521F32"/>
    <w:rsid w:val="005228D9"/>
    <w:rsid w:val="00523783"/>
    <w:rsid w:val="0052458B"/>
    <w:rsid w:val="00524A4D"/>
    <w:rsid w:val="00524D6B"/>
    <w:rsid w:val="005251EE"/>
    <w:rsid w:val="0052526C"/>
    <w:rsid w:val="00525F1A"/>
    <w:rsid w:val="005267DB"/>
    <w:rsid w:val="00527355"/>
    <w:rsid w:val="0052784D"/>
    <w:rsid w:val="0053073C"/>
    <w:rsid w:val="0053182A"/>
    <w:rsid w:val="00532A90"/>
    <w:rsid w:val="00534B2B"/>
    <w:rsid w:val="00536B1D"/>
    <w:rsid w:val="00537456"/>
    <w:rsid w:val="00537C5F"/>
    <w:rsid w:val="00540927"/>
    <w:rsid w:val="00547801"/>
    <w:rsid w:val="00547A40"/>
    <w:rsid w:val="005528BD"/>
    <w:rsid w:val="005528DD"/>
    <w:rsid w:val="0055343D"/>
    <w:rsid w:val="00553DB4"/>
    <w:rsid w:val="0055400F"/>
    <w:rsid w:val="0055720E"/>
    <w:rsid w:val="00557468"/>
    <w:rsid w:val="00557C48"/>
    <w:rsid w:val="00557C9F"/>
    <w:rsid w:val="005604B8"/>
    <w:rsid w:val="005608B3"/>
    <w:rsid w:val="0056097F"/>
    <w:rsid w:val="00562EEA"/>
    <w:rsid w:val="00565094"/>
    <w:rsid w:val="005653CA"/>
    <w:rsid w:val="00565ADD"/>
    <w:rsid w:val="00566FB6"/>
    <w:rsid w:val="005672BA"/>
    <w:rsid w:val="00570B57"/>
    <w:rsid w:val="00571435"/>
    <w:rsid w:val="00571C3E"/>
    <w:rsid w:val="00571D70"/>
    <w:rsid w:val="00572F24"/>
    <w:rsid w:val="00573194"/>
    <w:rsid w:val="00573D6D"/>
    <w:rsid w:val="00575674"/>
    <w:rsid w:val="0057737A"/>
    <w:rsid w:val="0057794D"/>
    <w:rsid w:val="00577B8C"/>
    <w:rsid w:val="00580D4F"/>
    <w:rsid w:val="00580FDB"/>
    <w:rsid w:val="00581134"/>
    <w:rsid w:val="00581E88"/>
    <w:rsid w:val="00582CB8"/>
    <w:rsid w:val="0058357E"/>
    <w:rsid w:val="005835AB"/>
    <w:rsid w:val="00583658"/>
    <w:rsid w:val="0058399D"/>
    <w:rsid w:val="0058429D"/>
    <w:rsid w:val="00584879"/>
    <w:rsid w:val="00590DA8"/>
    <w:rsid w:val="00595905"/>
    <w:rsid w:val="00595C65"/>
    <w:rsid w:val="00596603"/>
    <w:rsid w:val="00597FBA"/>
    <w:rsid w:val="005A26BE"/>
    <w:rsid w:val="005A2723"/>
    <w:rsid w:val="005A292A"/>
    <w:rsid w:val="005A32EF"/>
    <w:rsid w:val="005A4192"/>
    <w:rsid w:val="005A4D3B"/>
    <w:rsid w:val="005A685B"/>
    <w:rsid w:val="005B0326"/>
    <w:rsid w:val="005B04CC"/>
    <w:rsid w:val="005B2101"/>
    <w:rsid w:val="005B34E1"/>
    <w:rsid w:val="005B4230"/>
    <w:rsid w:val="005B4D80"/>
    <w:rsid w:val="005B65C5"/>
    <w:rsid w:val="005B7FA7"/>
    <w:rsid w:val="005C1D90"/>
    <w:rsid w:val="005C3434"/>
    <w:rsid w:val="005C3B79"/>
    <w:rsid w:val="005C6201"/>
    <w:rsid w:val="005C6940"/>
    <w:rsid w:val="005C737A"/>
    <w:rsid w:val="005D14A9"/>
    <w:rsid w:val="005D2BC7"/>
    <w:rsid w:val="005D560A"/>
    <w:rsid w:val="005D7324"/>
    <w:rsid w:val="005E0724"/>
    <w:rsid w:val="005E0FF1"/>
    <w:rsid w:val="005E17AE"/>
    <w:rsid w:val="005E3BFE"/>
    <w:rsid w:val="005E5827"/>
    <w:rsid w:val="005E586A"/>
    <w:rsid w:val="005E5C18"/>
    <w:rsid w:val="005E6A51"/>
    <w:rsid w:val="005F2AD1"/>
    <w:rsid w:val="005F3461"/>
    <w:rsid w:val="005F44D4"/>
    <w:rsid w:val="005F5796"/>
    <w:rsid w:val="005F787A"/>
    <w:rsid w:val="005F7CB4"/>
    <w:rsid w:val="00600E95"/>
    <w:rsid w:val="00601394"/>
    <w:rsid w:val="0060293B"/>
    <w:rsid w:val="0060570B"/>
    <w:rsid w:val="00606048"/>
    <w:rsid w:val="006108D9"/>
    <w:rsid w:val="006113A4"/>
    <w:rsid w:val="006136A2"/>
    <w:rsid w:val="0061441E"/>
    <w:rsid w:val="00614557"/>
    <w:rsid w:val="00614CAC"/>
    <w:rsid w:val="006175EA"/>
    <w:rsid w:val="00620022"/>
    <w:rsid w:val="006202F7"/>
    <w:rsid w:val="00621C1D"/>
    <w:rsid w:val="00621E97"/>
    <w:rsid w:val="006231C7"/>
    <w:rsid w:val="0062376C"/>
    <w:rsid w:val="006248AB"/>
    <w:rsid w:val="006251FD"/>
    <w:rsid w:val="00625A40"/>
    <w:rsid w:val="00625E26"/>
    <w:rsid w:val="00626482"/>
    <w:rsid w:val="006268CB"/>
    <w:rsid w:val="00626A05"/>
    <w:rsid w:val="00627C2C"/>
    <w:rsid w:val="00631997"/>
    <w:rsid w:val="00631FF6"/>
    <w:rsid w:val="00632B7D"/>
    <w:rsid w:val="00632EEF"/>
    <w:rsid w:val="00633A27"/>
    <w:rsid w:val="00633C89"/>
    <w:rsid w:val="00634839"/>
    <w:rsid w:val="006358E6"/>
    <w:rsid w:val="00636942"/>
    <w:rsid w:val="00641E17"/>
    <w:rsid w:val="00641EE5"/>
    <w:rsid w:val="006421DB"/>
    <w:rsid w:val="0064271B"/>
    <w:rsid w:val="00642837"/>
    <w:rsid w:val="00642A47"/>
    <w:rsid w:val="00643071"/>
    <w:rsid w:val="006431AE"/>
    <w:rsid w:val="006431C0"/>
    <w:rsid w:val="00643235"/>
    <w:rsid w:val="00643E10"/>
    <w:rsid w:val="006447A5"/>
    <w:rsid w:val="00644914"/>
    <w:rsid w:val="00644BC5"/>
    <w:rsid w:val="00645732"/>
    <w:rsid w:val="00645C10"/>
    <w:rsid w:val="0064615E"/>
    <w:rsid w:val="006476EA"/>
    <w:rsid w:val="006511EC"/>
    <w:rsid w:val="00651218"/>
    <w:rsid w:val="006523EF"/>
    <w:rsid w:val="006527A8"/>
    <w:rsid w:val="00652A68"/>
    <w:rsid w:val="00653F96"/>
    <w:rsid w:val="0065404D"/>
    <w:rsid w:val="00654775"/>
    <w:rsid w:val="00654D16"/>
    <w:rsid w:val="006557CA"/>
    <w:rsid w:val="00655A59"/>
    <w:rsid w:val="00656A33"/>
    <w:rsid w:val="00657E2E"/>
    <w:rsid w:val="006614C1"/>
    <w:rsid w:val="00661CAA"/>
    <w:rsid w:val="00662C9F"/>
    <w:rsid w:val="0066386A"/>
    <w:rsid w:val="00663B69"/>
    <w:rsid w:val="006643CF"/>
    <w:rsid w:val="00664506"/>
    <w:rsid w:val="00664CFA"/>
    <w:rsid w:val="00666115"/>
    <w:rsid w:val="00666329"/>
    <w:rsid w:val="006664E9"/>
    <w:rsid w:val="00666FB9"/>
    <w:rsid w:val="0066724F"/>
    <w:rsid w:val="0066727B"/>
    <w:rsid w:val="006675C4"/>
    <w:rsid w:val="00667FB7"/>
    <w:rsid w:val="00670F57"/>
    <w:rsid w:val="00670F77"/>
    <w:rsid w:val="006713A5"/>
    <w:rsid w:val="00672A5F"/>
    <w:rsid w:val="00672D51"/>
    <w:rsid w:val="00673372"/>
    <w:rsid w:val="006750B6"/>
    <w:rsid w:val="0067715D"/>
    <w:rsid w:val="0068109F"/>
    <w:rsid w:val="00682FD4"/>
    <w:rsid w:val="00683038"/>
    <w:rsid w:val="006837B4"/>
    <w:rsid w:val="00692EA7"/>
    <w:rsid w:val="00694802"/>
    <w:rsid w:val="00696A2B"/>
    <w:rsid w:val="006971D0"/>
    <w:rsid w:val="006A0022"/>
    <w:rsid w:val="006A107A"/>
    <w:rsid w:val="006A19BC"/>
    <w:rsid w:val="006A1DC1"/>
    <w:rsid w:val="006A2FAD"/>
    <w:rsid w:val="006A34C6"/>
    <w:rsid w:val="006A4B07"/>
    <w:rsid w:val="006A6623"/>
    <w:rsid w:val="006A785C"/>
    <w:rsid w:val="006A7995"/>
    <w:rsid w:val="006A79FB"/>
    <w:rsid w:val="006B030C"/>
    <w:rsid w:val="006B0BB5"/>
    <w:rsid w:val="006B43CA"/>
    <w:rsid w:val="006B6E0E"/>
    <w:rsid w:val="006B74F4"/>
    <w:rsid w:val="006B7CA0"/>
    <w:rsid w:val="006B7CF3"/>
    <w:rsid w:val="006C0507"/>
    <w:rsid w:val="006C1974"/>
    <w:rsid w:val="006C29B5"/>
    <w:rsid w:val="006C3A5A"/>
    <w:rsid w:val="006C3D5D"/>
    <w:rsid w:val="006C496A"/>
    <w:rsid w:val="006C5D5D"/>
    <w:rsid w:val="006C725D"/>
    <w:rsid w:val="006C7F6F"/>
    <w:rsid w:val="006D1F7A"/>
    <w:rsid w:val="006D6810"/>
    <w:rsid w:val="006D7909"/>
    <w:rsid w:val="006D7EAA"/>
    <w:rsid w:val="006E28BC"/>
    <w:rsid w:val="006E558C"/>
    <w:rsid w:val="006E5BA0"/>
    <w:rsid w:val="006E724A"/>
    <w:rsid w:val="006E77D0"/>
    <w:rsid w:val="006E7EAC"/>
    <w:rsid w:val="006F0546"/>
    <w:rsid w:val="006F1574"/>
    <w:rsid w:val="006F25FB"/>
    <w:rsid w:val="006F268F"/>
    <w:rsid w:val="006F35D2"/>
    <w:rsid w:val="006F5371"/>
    <w:rsid w:val="006F692E"/>
    <w:rsid w:val="00700A8A"/>
    <w:rsid w:val="00702EA4"/>
    <w:rsid w:val="00703B3C"/>
    <w:rsid w:val="007045AB"/>
    <w:rsid w:val="00704CF4"/>
    <w:rsid w:val="00705AC7"/>
    <w:rsid w:val="007067C5"/>
    <w:rsid w:val="00712E76"/>
    <w:rsid w:val="00713FC2"/>
    <w:rsid w:val="007151CE"/>
    <w:rsid w:val="007159BB"/>
    <w:rsid w:val="00716D6B"/>
    <w:rsid w:val="0071712E"/>
    <w:rsid w:val="00717A8D"/>
    <w:rsid w:val="00720BE4"/>
    <w:rsid w:val="00722CEE"/>
    <w:rsid w:val="00724BE7"/>
    <w:rsid w:val="00724EFD"/>
    <w:rsid w:val="00725C3F"/>
    <w:rsid w:val="00725F6E"/>
    <w:rsid w:val="00727436"/>
    <w:rsid w:val="00727720"/>
    <w:rsid w:val="00727B6E"/>
    <w:rsid w:val="0073083F"/>
    <w:rsid w:val="00731875"/>
    <w:rsid w:val="007321B1"/>
    <w:rsid w:val="00734FC9"/>
    <w:rsid w:val="00735857"/>
    <w:rsid w:val="0073593A"/>
    <w:rsid w:val="0073740D"/>
    <w:rsid w:val="00737ECD"/>
    <w:rsid w:val="00742C1F"/>
    <w:rsid w:val="00742DD5"/>
    <w:rsid w:val="00744271"/>
    <w:rsid w:val="007448FF"/>
    <w:rsid w:val="007453C0"/>
    <w:rsid w:val="00746916"/>
    <w:rsid w:val="00747B6A"/>
    <w:rsid w:val="00747EAF"/>
    <w:rsid w:val="007504AC"/>
    <w:rsid w:val="0075334D"/>
    <w:rsid w:val="0076009C"/>
    <w:rsid w:val="0076016D"/>
    <w:rsid w:val="0076192F"/>
    <w:rsid w:val="007622A0"/>
    <w:rsid w:val="007629F4"/>
    <w:rsid w:val="007645A2"/>
    <w:rsid w:val="00764C4D"/>
    <w:rsid w:val="00766A13"/>
    <w:rsid w:val="00767A0C"/>
    <w:rsid w:val="00770002"/>
    <w:rsid w:val="007728AE"/>
    <w:rsid w:val="00772BF6"/>
    <w:rsid w:val="00773C46"/>
    <w:rsid w:val="007740F4"/>
    <w:rsid w:val="00774E13"/>
    <w:rsid w:val="0077560D"/>
    <w:rsid w:val="00776CF0"/>
    <w:rsid w:val="00776ED3"/>
    <w:rsid w:val="00777751"/>
    <w:rsid w:val="007803DE"/>
    <w:rsid w:val="00780D64"/>
    <w:rsid w:val="00781D19"/>
    <w:rsid w:val="00782D51"/>
    <w:rsid w:val="007838AC"/>
    <w:rsid w:val="00785995"/>
    <w:rsid w:val="0078601B"/>
    <w:rsid w:val="0078708F"/>
    <w:rsid w:val="00790386"/>
    <w:rsid w:val="00790B76"/>
    <w:rsid w:val="0079104A"/>
    <w:rsid w:val="00791257"/>
    <w:rsid w:val="00791D71"/>
    <w:rsid w:val="00791EBE"/>
    <w:rsid w:val="00792AF4"/>
    <w:rsid w:val="00792E72"/>
    <w:rsid w:val="00794978"/>
    <w:rsid w:val="007949AA"/>
    <w:rsid w:val="00795AFC"/>
    <w:rsid w:val="007974D2"/>
    <w:rsid w:val="00797EC3"/>
    <w:rsid w:val="007A1092"/>
    <w:rsid w:val="007A159D"/>
    <w:rsid w:val="007A1E8F"/>
    <w:rsid w:val="007A3BFE"/>
    <w:rsid w:val="007A500C"/>
    <w:rsid w:val="007A52E9"/>
    <w:rsid w:val="007A5D20"/>
    <w:rsid w:val="007A607D"/>
    <w:rsid w:val="007A6698"/>
    <w:rsid w:val="007A6BC3"/>
    <w:rsid w:val="007B2183"/>
    <w:rsid w:val="007B36D1"/>
    <w:rsid w:val="007B55F5"/>
    <w:rsid w:val="007B5644"/>
    <w:rsid w:val="007C11D1"/>
    <w:rsid w:val="007C1D08"/>
    <w:rsid w:val="007C1E2C"/>
    <w:rsid w:val="007C29BF"/>
    <w:rsid w:val="007C2E0E"/>
    <w:rsid w:val="007C3C15"/>
    <w:rsid w:val="007C3C2E"/>
    <w:rsid w:val="007C5492"/>
    <w:rsid w:val="007C5ACA"/>
    <w:rsid w:val="007C5FDD"/>
    <w:rsid w:val="007C6BE9"/>
    <w:rsid w:val="007C6C6C"/>
    <w:rsid w:val="007D162E"/>
    <w:rsid w:val="007D1F75"/>
    <w:rsid w:val="007D25C4"/>
    <w:rsid w:val="007D33FA"/>
    <w:rsid w:val="007D3AA1"/>
    <w:rsid w:val="007D4FEE"/>
    <w:rsid w:val="007E1B7D"/>
    <w:rsid w:val="007E2B48"/>
    <w:rsid w:val="007E436A"/>
    <w:rsid w:val="007E58BD"/>
    <w:rsid w:val="007E5A61"/>
    <w:rsid w:val="007E5B40"/>
    <w:rsid w:val="007E6C24"/>
    <w:rsid w:val="007E7CB5"/>
    <w:rsid w:val="007E7E81"/>
    <w:rsid w:val="007F0E94"/>
    <w:rsid w:val="007F150B"/>
    <w:rsid w:val="007F20C1"/>
    <w:rsid w:val="007F2598"/>
    <w:rsid w:val="007F28DD"/>
    <w:rsid w:val="007F2A12"/>
    <w:rsid w:val="007F3079"/>
    <w:rsid w:val="007F3607"/>
    <w:rsid w:val="007F4508"/>
    <w:rsid w:val="007F4B2B"/>
    <w:rsid w:val="007F7EC2"/>
    <w:rsid w:val="00800880"/>
    <w:rsid w:val="00800C9F"/>
    <w:rsid w:val="00800DEE"/>
    <w:rsid w:val="00800E7E"/>
    <w:rsid w:val="00803249"/>
    <w:rsid w:val="00805B5D"/>
    <w:rsid w:val="0080742F"/>
    <w:rsid w:val="0080766C"/>
    <w:rsid w:val="00810097"/>
    <w:rsid w:val="0081024C"/>
    <w:rsid w:val="00810BC9"/>
    <w:rsid w:val="008110AB"/>
    <w:rsid w:val="0081202F"/>
    <w:rsid w:val="00813070"/>
    <w:rsid w:val="0081585C"/>
    <w:rsid w:val="00815AE0"/>
    <w:rsid w:val="008161B8"/>
    <w:rsid w:val="008175B1"/>
    <w:rsid w:val="0082117D"/>
    <w:rsid w:val="0082185D"/>
    <w:rsid w:val="0082313D"/>
    <w:rsid w:val="00823BDC"/>
    <w:rsid w:val="008240AB"/>
    <w:rsid w:val="008246FF"/>
    <w:rsid w:val="008256B5"/>
    <w:rsid w:val="008275F6"/>
    <w:rsid w:val="0083152A"/>
    <w:rsid w:val="00832765"/>
    <w:rsid w:val="00832C03"/>
    <w:rsid w:val="0083334A"/>
    <w:rsid w:val="008347E5"/>
    <w:rsid w:val="00835AE0"/>
    <w:rsid w:val="008367DB"/>
    <w:rsid w:val="008373AB"/>
    <w:rsid w:val="008375EF"/>
    <w:rsid w:val="008402FE"/>
    <w:rsid w:val="0084108F"/>
    <w:rsid w:val="00841745"/>
    <w:rsid w:val="00842006"/>
    <w:rsid w:val="008431EF"/>
    <w:rsid w:val="00843668"/>
    <w:rsid w:val="00844541"/>
    <w:rsid w:val="008458C3"/>
    <w:rsid w:val="008459D3"/>
    <w:rsid w:val="00846369"/>
    <w:rsid w:val="00846AE8"/>
    <w:rsid w:val="00846E98"/>
    <w:rsid w:val="008470D4"/>
    <w:rsid w:val="0084778E"/>
    <w:rsid w:val="00851008"/>
    <w:rsid w:val="00852421"/>
    <w:rsid w:val="00855509"/>
    <w:rsid w:val="00857374"/>
    <w:rsid w:val="00857617"/>
    <w:rsid w:val="0086146B"/>
    <w:rsid w:val="0086340D"/>
    <w:rsid w:val="00863B4E"/>
    <w:rsid w:val="00864140"/>
    <w:rsid w:val="008657DE"/>
    <w:rsid w:val="008658E7"/>
    <w:rsid w:val="00871BB8"/>
    <w:rsid w:val="008727DB"/>
    <w:rsid w:val="0087287A"/>
    <w:rsid w:val="00872FFC"/>
    <w:rsid w:val="00876044"/>
    <w:rsid w:val="008768DD"/>
    <w:rsid w:val="00877ADB"/>
    <w:rsid w:val="00880D0A"/>
    <w:rsid w:val="00881B5D"/>
    <w:rsid w:val="00881F0F"/>
    <w:rsid w:val="00882BE3"/>
    <w:rsid w:val="00885EE7"/>
    <w:rsid w:val="008866ED"/>
    <w:rsid w:val="008872CB"/>
    <w:rsid w:val="00887E6B"/>
    <w:rsid w:val="00891079"/>
    <w:rsid w:val="00891096"/>
    <w:rsid w:val="0089117A"/>
    <w:rsid w:val="008924AE"/>
    <w:rsid w:val="008929CD"/>
    <w:rsid w:val="00892DBC"/>
    <w:rsid w:val="008932E8"/>
    <w:rsid w:val="008949F5"/>
    <w:rsid w:val="00896008"/>
    <w:rsid w:val="008A126B"/>
    <w:rsid w:val="008A16A1"/>
    <w:rsid w:val="008A1F39"/>
    <w:rsid w:val="008A2E9D"/>
    <w:rsid w:val="008A342E"/>
    <w:rsid w:val="008A40CF"/>
    <w:rsid w:val="008A4B0D"/>
    <w:rsid w:val="008A7A03"/>
    <w:rsid w:val="008A7F81"/>
    <w:rsid w:val="008B07D7"/>
    <w:rsid w:val="008B0D3B"/>
    <w:rsid w:val="008B14A7"/>
    <w:rsid w:val="008B26F1"/>
    <w:rsid w:val="008B2FE8"/>
    <w:rsid w:val="008B3392"/>
    <w:rsid w:val="008B3861"/>
    <w:rsid w:val="008B4A55"/>
    <w:rsid w:val="008B5E6A"/>
    <w:rsid w:val="008C0281"/>
    <w:rsid w:val="008C1116"/>
    <w:rsid w:val="008C16A1"/>
    <w:rsid w:val="008C196C"/>
    <w:rsid w:val="008C3B97"/>
    <w:rsid w:val="008C4E2A"/>
    <w:rsid w:val="008C5EDB"/>
    <w:rsid w:val="008C6EFF"/>
    <w:rsid w:val="008D08DF"/>
    <w:rsid w:val="008D0F9F"/>
    <w:rsid w:val="008D204B"/>
    <w:rsid w:val="008D2685"/>
    <w:rsid w:val="008D3D53"/>
    <w:rsid w:val="008D4AA2"/>
    <w:rsid w:val="008D4B0D"/>
    <w:rsid w:val="008D5E16"/>
    <w:rsid w:val="008D64D3"/>
    <w:rsid w:val="008D7686"/>
    <w:rsid w:val="008E03F5"/>
    <w:rsid w:val="008E0A19"/>
    <w:rsid w:val="008E11B4"/>
    <w:rsid w:val="008E1B01"/>
    <w:rsid w:val="008E2782"/>
    <w:rsid w:val="008E399F"/>
    <w:rsid w:val="008E3AD1"/>
    <w:rsid w:val="008E67A3"/>
    <w:rsid w:val="008E69F7"/>
    <w:rsid w:val="008F1326"/>
    <w:rsid w:val="008F28B5"/>
    <w:rsid w:val="008F3FB4"/>
    <w:rsid w:val="008F445D"/>
    <w:rsid w:val="008F5B7B"/>
    <w:rsid w:val="008F6208"/>
    <w:rsid w:val="008F64AA"/>
    <w:rsid w:val="008F7C0C"/>
    <w:rsid w:val="00903187"/>
    <w:rsid w:val="00903856"/>
    <w:rsid w:val="0090480E"/>
    <w:rsid w:val="00905590"/>
    <w:rsid w:val="00905960"/>
    <w:rsid w:val="009063A7"/>
    <w:rsid w:val="009064DE"/>
    <w:rsid w:val="009075AD"/>
    <w:rsid w:val="00907794"/>
    <w:rsid w:val="0091041B"/>
    <w:rsid w:val="009104DF"/>
    <w:rsid w:val="009116F5"/>
    <w:rsid w:val="00911865"/>
    <w:rsid w:val="00911F1E"/>
    <w:rsid w:val="00912DE0"/>
    <w:rsid w:val="00913435"/>
    <w:rsid w:val="009138DC"/>
    <w:rsid w:val="00914643"/>
    <w:rsid w:val="0091496D"/>
    <w:rsid w:val="0091546C"/>
    <w:rsid w:val="009167A8"/>
    <w:rsid w:val="00916DEB"/>
    <w:rsid w:val="0092052D"/>
    <w:rsid w:val="00922627"/>
    <w:rsid w:val="0092321F"/>
    <w:rsid w:val="009236ED"/>
    <w:rsid w:val="00923984"/>
    <w:rsid w:val="00925092"/>
    <w:rsid w:val="00925E94"/>
    <w:rsid w:val="00925EA0"/>
    <w:rsid w:val="009272F7"/>
    <w:rsid w:val="009274BA"/>
    <w:rsid w:val="009302AA"/>
    <w:rsid w:val="009304AB"/>
    <w:rsid w:val="009308A3"/>
    <w:rsid w:val="00930D50"/>
    <w:rsid w:val="00932B0A"/>
    <w:rsid w:val="009337C2"/>
    <w:rsid w:val="00933E1F"/>
    <w:rsid w:val="00933F00"/>
    <w:rsid w:val="00940AD7"/>
    <w:rsid w:val="0094152E"/>
    <w:rsid w:val="0094209F"/>
    <w:rsid w:val="0094221B"/>
    <w:rsid w:val="00943622"/>
    <w:rsid w:val="009439DE"/>
    <w:rsid w:val="00943ACE"/>
    <w:rsid w:val="009459E7"/>
    <w:rsid w:val="00946A65"/>
    <w:rsid w:val="00950070"/>
    <w:rsid w:val="00950319"/>
    <w:rsid w:val="009503F1"/>
    <w:rsid w:val="00950FF4"/>
    <w:rsid w:val="00953E40"/>
    <w:rsid w:val="00954198"/>
    <w:rsid w:val="0095465C"/>
    <w:rsid w:val="0095530B"/>
    <w:rsid w:val="009560A7"/>
    <w:rsid w:val="00956B6E"/>
    <w:rsid w:val="00956DCA"/>
    <w:rsid w:val="00962A2F"/>
    <w:rsid w:val="0096494D"/>
    <w:rsid w:val="00964BBF"/>
    <w:rsid w:val="00965563"/>
    <w:rsid w:val="00965785"/>
    <w:rsid w:val="00966765"/>
    <w:rsid w:val="009667C9"/>
    <w:rsid w:val="00970129"/>
    <w:rsid w:val="00970F69"/>
    <w:rsid w:val="0097286E"/>
    <w:rsid w:val="00972A90"/>
    <w:rsid w:val="00973ED3"/>
    <w:rsid w:val="00974615"/>
    <w:rsid w:val="00977D8E"/>
    <w:rsid w:val="009803F1"/>
    <w:rsid w:val="00980447"/>
    <w:rsid w:val="00980EC6"/>
    <w:rsid w:val="00981543"/>
    <w:rsid w:val="00983C49"/>
    <w:rsid w:val="00984549"/>
    <w:rsid w:val="009847ED"/>
    <w:rsid w:val="0098585D"/>
    <w:rsid w:val="00990926"/>
    <w:rsid w:val="0099167D"/>
    <w:rsid w:val="009923D3"/>
    <w:rsid w:val="00992682"/>
    <w:rsid w:val="0099286D"/>
    <w:rsid w:val="00992B3E"/>
    <w:rsid w:val="00993078"/>
    <w:rsid w:val="009942A0"/>
    <w:rsid w:val="0099472F"/>
    <w:rsid w:val="0099784E"/>
    <w:rsid w:val="009A0E77"/>
    <w:rsid w:val="009A2040"/>
    <w:rsid w:val="009A25D0"/>
    <w:rsid w:val="009A2DE4"/>
    <w:rsid w:val="009A34A7"/>
    <w:rsid w:val="009A44AE"/>
    <w:rsid w:val="009A4D5E"/>
    <w:rsid w:val="009A5AB2"/>
    <w:rsid w:val="009A5C3F"/>
    <w:rsid w:val="009A715E"/>
    <w:rsid w:val="009A7798"/>
    <w:rsid w:val="009B282C"/>
    <w:rsid w:val="009B2F3E"/>
    <w:rsid w:val="009B38C5"/>
    <w:rsid w:val="009B3CEB"/>
    <w:rsid w:val="009B4B60"/>
    <w:rsid w:val="009B4BA1"/>
    <w:rsid w:val="009B55EB"/>
    <w:rsid w:val="009B647A"/>
    <w:rsid w:val="009B6F8D"/>
    <w:rsid w:val="009B751E"/>
    <w:rsid w:val="009C0AA2"/>
    <w:rsid w:val="009C1C24"/>
    <w:rsid w:val="009C1DA1"/>
    <w:rsid w:val="009C37C5"/>
    <w:rsid w:val="009C3DA5"/>
    <w:rsid w:val="009C3E51"/>
    <w:rsid w:val="009C4E1E"/>
    <w:rsid w:val="009C5303"/>
    <w:rsid w:val="009C53DF"/>
    <w:rsid w:val="009C5A04"/>
    <w:rsid w:val="009C684E"/>
    <w:rsid w:val="009C707F"/>
    <w:rsid w:val="009D02B4"/>
    <w:rsid w:val="009D1229"/>
    <w:rsid w:val="009D1242"/>
    <w:rsid w:val="009D1EEC"/>
    <w:rsid w:val="009D2DE4"/>
    <w:rsid w:val="009D533F"/>
    <w:rsid w:val="009D5A93"/>
    <w:rsid w:val="009E0EF3"/>
    <w:rsid w:val="009E13C6"/>
    <w:rsid w:val="009E1D27"/>
    <w:rsid w:val="009E2D9A"/>
    <w:rsid w:val="009E2FDF"/>
    <w:rsid w:val="009E30E1"/>
    <w:rsid w:val="009E3409"/>
    <w:rsid w:val="009E4998"/>
    <w:rsid w:val="009E52B2"/>
    <w:rsid w:val="009E6865"/>
    <w:rsid w:val="009E6B52"/>
    <w:rsid w:val="009E71A4"/>
    <w:rsid w:val="009F0234"/>
    <w:rsid w:val="009F09D7"/>
    <w:rsid w:val="009F356D"/>
    <w:rsid w:val="009F616E"/>
    <w:rsid w:val="009F6D2A"/>
    <w:rsid w:val="009F71FD"/>
    <w:rsid w:val="009F79ED"/>
    <w:rsid w:val="009F7A23"/>
    <w:rsid w:val="00A00AFD"/>
    <w:rsid w:val="00A01011"/>
    <w:rsid w:val="00A03A61"/>
    <w:rsid w:val="00A0469B"/>
    <w:rsid w:val="00A05472"/>
    <w:rsid w:val="00A06A52"/>
    <w:rsid w:val="00A06BC8"/>
    <w:rsid w:val="00A073AA"/>
    <w:rsid w:val="00A07FA1"/>
    <w:rsid w:val="00A110E2"/>
    <w:rsid w:val="00A1111B"/>
    <w:rsid w:val="00A11B1F"/>
    <w:rsid w:val="00A12309"/>
    <w:rsid w:val="00A13B34"/>
    <w:rsid w:val="00A13EC4"/>
    <w:rsid w:val="00A13EED"/>
    <w:rsid w:val="00A1513C"/>
    <w:rsid w:val="00A15DDB"/>
    <w:rsid w:val="00A16CA1"/>
    <w:rsid w:val="00A17079"/>
    <w:rsid w:val="00A17981"/>
    <w:rsid w:val="00A17A92"/>
    <w:rsid w:val="00A20ADD"/>
    <w:rsid w:val="00A23A3D"/>
    <w:rsid w:val="00A23ECA"/>
    <w:rsid w:val="00A2492B"/>
    <w:rsid w:val="00A25F5D"/>
    <w:rsid w:val="00A2726D"/>
    <w:rsid w:val="00A278CF"/>
    <w:rsid w:val="00A27EF5"/>
    <w:rsid w:val="00A3008B"/>
    <w:rsid w:val="00A31554"/>
    <w:rsid w:val="00A325AF"/>
    <w:rsid w:val="00A342C4"/>
    <w:rsid w:val="00A34F2C"/>
    <w:rsid w:val="00A358B8"/>
    <w:rsid w:val="00A35B04"/>
    <w:rsid w:val="00A36BF0"/>
    <w:rsid w:val="00A37202"/>
    <w:rsid w:val="00A404DF"/>
    <w:rsid w:val="00A405CF"/>
    <w:rsid w:val="00A4149A"/>
    <w:rsid w:val="00A41E8D"/>
    <w:rsid w:val="00A45ECF"/>
    <w:rsid w:val="00A47324"/>
    <w:rsid w:val="00A50159"/>
    <w:rsid w:val="00A502F9"/>
    <w:rsid w:val="00A536C5"/>
    <w:rsid w:val="00A53AEE"/>
    <w:rsid w:val="00A550AE"/>
    <w:rsid w:val="00A57982"/>
    <w:rsid w:val="00A60391"/>
    <w:rsid w:val="00A60D19"/>
    <w:rsid w:val="00A615D4"/>
    <w:rsid w:val="00A62E5E"/>
    <w:rsid w:val="00A64709"/>
    <w:rsid w:val="00A64C8C"/>
    <w:rsid w:val="00A65C81"/>
    <w:rsid w:val="00A6626B"/>
    <w:rsid w:val="00A66478"/>
    <w:rsid w:val="00A665ED"/>
    <w:rsid w:val="00A675D2"/>
    <w:rsid w:val="00A700DA"/>
    <w:rsid w:val="00A7031E"/>
    <w:rsid w:val="00A70917"/>
    <w:rsid w:val="00A71A28"/>
    <w:rsid w:val="00A7223E"/>
    <w:rsid w:val="00A72AE1"/>
    <w:rsid w:val="00A74291"/>
    <w:rsid w:val="00A74C8E"/>
    <w:rsid w:val="00A752F3"/>
    <w:rsid w:val="00A75628"/>
    <w:rsid w:val="00A75B76"/>
    <w:rsid w:val="00A76549"/>
    <w:rsid w:val="00A77823"/>
    <w:rsid w:val="00A77D9B"/>
    <w:rsid w:val="00A80B61"/>
    <w:rsid w:val="00A814FC"/>
    <w:rsid w:val="00A81D6D"/>
    <w:rsid w:val="00A820B7"/>
    <w:rsid w:val="00A830EF"/>
    <w:rsid w:val="00A831CB"/>
    <w:rsid w:val="00A84274"/>
    <w:rsid w:val="00A85105"/>
    <w:rsid w:val="00A858DB"/>
    <w:rsid w:val="00A85A00"/>
    <w:rsid w:val="00A8607A"/>
    <w:rsid w:val="00A864AB"/>
    <w:rsid w:val="00A8672D"/>
    <w:rsid w:val="00A86A9F"/>
    <w:rsid w:val="00A87FFA"/>
    <w:rsid w:val="00A924DF"/>
    <w:rsid w:val="00A93B01"/>
    <w:rsid w:val="00A949CF"/>
    <w:rsid w:val="00A94E91"/>
    <w:rsid w:val="00A95501"/>
    <w:rsid w:val="00A957D8"/>
    <w:rsid w:val="00A9755B"/>
    <w:rsid w:val="00A97DB5"/>
    <w:rsid w:val="00A97F13"/>
    <w:rsid w:val="00AA027F"/>
    <w:rsid w:val="00AA0D2C"/>
    <w:rsid w:val="00AA1C44"/>
    <w:rsid w:val="00AA280C"/>
    <w:rsid w:val="00AA369A"/>
    <w:rsid w:val="00AA3B77"/>
    <w:rsid w:val="00AA4DDF"/>
    <w:rsid w:val="00AA71D0"/>
    <w:rsid w:val="00AA7467"/>
    <w:rsid w:val="00AA7E96"/>
    <w:rsid w:val="00AB0D5D"/>
    <w:rsid w:val="00AB2062"/>
    <w:rsid w:val="00AB3924"/>
    <w:rsid w:val="00AB4D3F"/>
    <w:rsid w:val="00AB7A15"/>
    <w:rsid w:val="00AB7B09"/>
    <w:rsid w:val="00AB7BC0"/>
    <w:rsid w:val="00AC3707"/>
    <w:rsid w:val="00AC3E6B"/>
    <w:rsid w:val="00AC6CDA"/>
    <w:rsid w:val="00AC7180"/>
    <w:rsid w:val="00AC7C11"/>
    <w:rsid w:val="00AD1024"/>
    <w:rsid w:val="00AD2F9D"/>
    <w:rsid w:val="00AD4036"/>
    <w:rsid w:val="00AD5E07"/>
    <w:rsid w:val="00AD60D0"/>
    <w:rsid w:val="00AE0E2C"/>
    <w:rsid w:val="00AE0E95"/>
    <w:rsid w:val="00AE1B5D"/>
    <w:rsid w:val="00AE1FE3"/>
    <w:rsid w:val="00AE23B5"/>
    <w:rsid w:val="00AE46CB"/>
    <w:rsid w:val="00AE5BA5"/>
    <w:rsid w:val="00AF00F8"/>
    <w:rsid w:val="00AF2ED1"/>
    <w:rsid w:val="00AF32C9"/>
    <w:rsid w:val="00AF42CE"/>
    <w:rsid w:val="00AF5E13"/>
    <w:rsid w:val="00AF67C1"/>
    <w:rsid w:val="00AF7072"/>
    <w:rsid w:val="00AF70A6"/>
    <w:rsid w:val="00AF7762"/>
    <w:rsid w:val="00B025C5"/>
    <w:rsid w:val="00B02911"/>
    <w:rsid w:val="00B037DF"/>
    <w:rsid w:val="00B045D4"/>
    <w:rsid w:val="00B060C7"/>
    <w:rsid w:val="00B064DA"/>
    <w:rsid w:val="00B06891"/>
    <w:rsid w:val="00B07355"/>
    <w:rsid w:val="00B07DCD"/>
    <w:rsid w:val="00B105CB"/>
    <w:rsid w:val="00B10E5C"/>
    <w:rsid w:val="00B11A4C"/>
    <w:rsid w:val="00B11A4D"/>
    <w:rsid w:val="00B1421E"/>
    <w:rsid w:val="00B16191"/>
    <w:rsid w:val="00B174CE"/>
    <w:rsid w:val="00B20AB3"/>
    <w:rsid w:val="00B20F48"/>
    <w:rsid w:val="00B2671A"/>
    <w:rsid w:val="00B27DF9"/>
    <w:rsid w:val="00B311CB"/>
    <w:rsid w:val="00B355C6"/>
    <w:rsid w:val="00B37BDB"/>
    <w:rsid w:val="00B37F08"/>
    <w:rsid w:val="00B37F97"/>
    <w:rsid w:val="00B40035"/>
    <w:rsid w:val="00B401AC"/>
    <w:rsid w:val="00B40DAB"/>
    <w:rsid w:val="00B41BF5"/>
    <w:rsid w:val="00B442B0"/>
    <w:rsid w:val="00B4477B"/>
    <w:rsid w:val="00B44EB0"/>
    <w:rsid w:val="00B45CF4"/>
    <w:rsid w:val="00B45E10"/>
    <w:rsid w:val="00B46130"/>
    <w:rsid w:val="00B47C07"/>
    <w:rsid w:val="00B512D8"/>
    <w:rsid w:val="00B52AF5"/>
    <w:rsid w:val="00B539FC"/>
    <w:rsid w:val="00B53AE9"/>
    <w:rsid w:val="00B53B46"/>
    <w:rsid w:val="00B53E6B"/>
    <w:rsid w:val="00B53E9F"/>
    <w:rsid w:val="00B56E52"/>
    <w:rsid w:val="00B57566"/>
    <w:rsid w:val="00B57844"/>
    <w:rsid w:val="00B60640"/>
    <w:rsid w:val="00B61CA2"/>
    <w:rsid w:val="00B6289B"/>
    <w:rsid w:val="00B638B3"/>
    <w:rsid w:val="00B649EB"/>
    <w:rsid w:val="00B71250"/>
    <w:rsid w:val="00B725E2"/>
    <w:rsid w:val="00B727CA"/>
    <w:rsid w:val="00B728EE"/>
    <w:rsid w:val="00B7490F"/>
    <w:rsid w:val="00B769B7"/>
    <w:rsid w:val="00B772FC"/>
    <w:rsid w:val="00B802E2"/>
    <w:rsid w:val="00B806FB"/>
    <w:rsid w:val="00B807BC"/>
    <w:rsid w:val="00B8097D"/>
    <w:rsid w:val="00B80E0D"/>
    <w:rsid w:val="00B82BDB"/>
    <w:rsid w:val="00B8354B"/>
    <w:rsid w:val="00B83FDB"/>
    <w:rsid w:val="00B86D74"/>
    <w:rsid w:val="00B87781"/>
    <w:rsid w:val="00B8782E"/>
    <w:rsid w:val="00B87F7B"/>
    <w:rsid w:val="00B914B8"/>
    <w:rsid w:val="00B9205A"/>
    <w:rsid w:val="00B92C0A"/>
    <w:rsid w:val="00B93697"/>
    <w:rsid w:val="00B9385D"/>
    <w:rsid w:val="00B94048"/>
    <w:rsid w:val="00B96969"/>
    <w:rsid w:val="00B97165"/>
    <w:rsid w:val="00BA13FD"/>
    <w:rsid w:val="00BA20AC"/>
    <w:rsid w:val="00BA3914"/>
    <w:rsid w:val="00BA4607"/>
    <w:rsid w:val="00BA4D8A"/>
    <w:rsid w:val="00BA7104"/>
    <w:rsid w:val="00BB0220"/>
    <w:rsid w:val="00BB1162"/>
    <w:rsid w:val="00BB2519"/>
    <w:rsid w:val="00BB2DB2"/>
    <w:rsid w:val="00BB3D8C"/>
    <w:rsid w:val="00BB482E"/>
    <w:rsid w:val="00BB6FD4"/>
    <w:rsid w:val="00BB7692"/>
    <w:rsid w:val="00BB7DFE"/>
    <w:rsid w:val="00BC01DD"/>
    <w:rsid w:val="00BC145D"/>
    <w:rsid w:val="00BC4A0B"/>
    <w:rsid w:val="00BC5D15"/>
    <w:rsid w:val="00BC73DE"/>
    <w:rsid w:val="00BD0FC7"/>
    <w:rsid w:val="00BD113A"/>
    <w:rsid w:val="00BD2AAA"/>
    <w:rsid w:val="00BD303F"/>
    <w:rsid w:val="00BD31D2"/>
    <w:rsid w:val="00BD3AB3"/>
    <w:rsid w:val="00BD3BFC"/>
    <w:rsid w:val="00BD4DC1"/>
    <w:rsid w:val="00BD4FD3"/>
    <w:rsid w:val="00BD7C81"/>
    <w:rsid w:val="00BE06E6"/>
    <w:rsid w:val="00BE0C76"/>
    <w:rsid w:val="00BE1532"/>
    <w:rsid w:val="00BE1E94"/>
    <w:rsid w:val="00BE2757"/>
    <w:rsid w:val="00BE2E8F"/>
    <w:rsid w:val="00BE2EB7"/>
    <w:rsid w:val="00BE3BF5"/>
    <w:rsid w:val="00BE4CD8"/>
    <w:rsid w:val="00BE6980"/>
    <w:rsid w:val="00BE79C6"/>
    <w:rsid w:val="00BE7DD7"/>
    <w:rsid w:val="00BF0267"/>
    <w:rsid w:val="00BF049D"/>
    <w:rsid w:val="00BF209E"/>
    <w:rsid w:val="00BF3599"/>
    <w:rsid w:val="00BF35F9"/>
    <w:rsid w:val="00BF5046"/>
    <w:rsid w:val="00BF5779"/>
    <w:rsid w:val="00BF5C51"/>
    <w:rsid w:val="00BF6098"/>
    <w:rsid w:val="00BF6572"/>
    <w:rsid w:val="00BF7CD2"/>
    <w:rsid w:val="00BF7F0B"/>
    <w:rsid w:val="00C0074E"/>
    <w:rsid w:val="00C0215F"/>
    <w:rsid w:val="00C0218E"/>
    <w:rsid w:val="00C023ED"/>
    <w:rsid w:val="00C029CC"/>
    <w:rsid w:val="00C03F69"/>
    <w:rsid w:val="00C0472C"/>
    <w:rsid w:val="00C04C2B"/>
    <w:rsid w:val="00C04F12"/>
    <w:rsid w:val="00C07231"/>
    <w:rsid w:val="00C07276"/>
    <w:rsid w:val="00C07771"/>
    <w:rsid w:val="00C07858"/>
    <w:rsid w:val="00C07E14"/>
    <w:rsid w:val="00C107F1"/>
    <w:rsid w:val="00C11A0E"/>
    <w:rsid w:val="00C14447"/>
    <w:rsid w:val="00C157ED"/>
    <w:rsid w:val="00C15F45"/>
    <w:rsid w:val="00C16648"/>
    <w:rsid w:val="00C166D2"/>
    <w:rsid w:val="00C16D3B"/>
    <w:rsid w:val="00C17879"/>
    <w:rsid w:val="00C20084"/>
    <w:rsid w:val="00C20AFE"/>
    <w:rsid w:val="00C215DA"/>
    <w:rsid w:val="00C2182B"/>
    <w:rsid w:val="00C218FF"/>
    <w:rsid w:val="00C21DDE"/>
    <w:rsid w:val="00C2224F"/>
    <w:rsid w:val="00C22828"/>
    <w:rsid w:val="00C235C1"/>
    <w:rsid w:val="00C242A0"/>
    <w:rsid w:val="00C24BB7"/>
    <w:rsid w:val="00C30221"/>
    <w:rsid w:val="00C30F0E"/>
    <w:rsid w:val="00C315E8"/>
    <w:rsid w:val="00C32EDC"/>
    <w:rsid w:val="00C33733"/>
    <w:rsid w:val="00C3554A"/>
    <w:rsid w:val="00C365E8"/>
    <w:rsid w:val="00C407F9"/>
    <w:rsid w:val="00C427B8"/>
    <w:rsid w:val="00C42969"/>
    <w:rsid w:val="00C42F8B"/>
    <w:rsid w:val="00C468BD"/>
    <w:rsid w:val="00C46DF3"/>
    <w:rsid w:val="00C47C50"/>
    <w:rsid w:val="00C54B36"/>
    <w:rsid w:val="00C55458"/>
    <w:rsid w:val="00C558FF"/>
    <w:rsid w:val="00C56B45"/>
    <w:rsid w:val="00C576C5"/>
    <w:rsid w:val="00C578CE"/>
    <w:rsid w:val="00C622F7"/>
    <w:rsid w:val="00C630EE"/>
    <w:rsid w:val="00C64855"/>
    <w:rsid w:val="00C6559F"/>
    <w:rsid w:val="00C6624A"/>
    <w:rsid w:val="00C66464"/>
    <w:rsid w:val="00C67B59"/>
    <w:rsid w:val="00C67C18"/>
    <w:rsid w:val="00C67C53"/>
    <w:rsid w:val="00C71405"/>
    <w:rsid w:val="00C72A36"/>
    <w:rsid w:val="00C74400"/>
    <w:rsid w:val="00C75AC2"/>
    <w:rsid w:val="00C76B93"/>
    <w:rsid w:val="00C80EF9"/>
    <w:rsid w:val="00C82D80"/>
    <w:rsid w:val="00C830FB"/>
    <w:rsid w:val="00C83C49"/>
    <w:rsid w:val="00C873C2"/>
    <w:rsid w:val="00C879CA"/>
    <w:rsid w:val="00C879D7"/>
    <w:rsid w:val="00C91C4E"/>
    <w:rsid w:val="00C92C83"/>
    <w:rsid w:val="00C935BB"/>
    <w:rsid w:val="00C93A49"/>
    <w:rsid w:val="00C944A3"/>
    <w:rsid w:val="00C94E9C"/>
    <w:rsid w:val="00C955A1"/>
    <w:rsid w:val="00C95F30"/>
    <w:rsid w:val="00C96D31"/>
    <w:rsid w:val="00C96DCA"/>
    <w:rsid w:val="00C9725A"/>
    <w:rsid w:val="00CA2055"/>
    <w:rsid w:val="00CA2703"/>
    <w:rsid w:val="00CA3C5D"/>
    <w:rsid w:val="00CA40A9"/>
    <w:rsid w:val="00CA5512"/>
    <w:rsid w:val="00CA5774"/>
    <w:rsid w:val="00CA75F9"/>
    <w:rsid w:val="00CA7A34"/>
    <w:rsid w:val="00CA7D7B"/>
    <w:rsid w:val="00CB0B80"/>
    <w:rsid w:val="00CB21D4"/>
    <w:rsid w:val="00CB2D11"/>
    <w:rsid w:val="00CB3130"/>
    <w:rsid w:val="00CB487C"/>
    <w:rsid w:val="00CB55F8"/>
    <w:rsid w:val="00CB658A"/>
    <w:rsid w:val="00CB6A59"/>
    <w:rsid w:val="00CC09F4"/>
    <w:rsid w:val="00CC0AE1"/>
    <w:rsid w:val="00CC0E16"/>
    <w:rsid w:val="00CC23DA"/>
    <w:rsid w:val="00CC317A"/>
    <w:rsid w:val="00CC3EA1"/>
    <w:rsid w:val="00CC4B56"/>
    <w:rsid w:val="00CC76E8"/>
    <w:rsid w:val="00CC78C6"/>
    <w:rsid w:val="00CD0DDD"/>
    <w:rsid w:val="00CD3A50"/>
    <w:rsid w:val="00CD3C70"/>
    <w:rsid w:val="00CD4F22"/>
    <w:rsid w:val="00CD657E"/>
    <w:rsid w:val="00CD7631"/>
    <w:rsid w:val="00CE0BB8"/>
    <w:rsid w:val="00CE0F0C"/>
    <w:rsid w:val="00CE2EEC"/>
    <w:rsid w:val="00CE3BB2"/>
    <w:rsid w:val="00CE42D8"/>
    <w:rsid w:val="00CE683D"/>
    <w:rsid w:val="00CF04E2"/>
    <w:rsid w:val="00CF13B2"/>
    <w:rsid w:val="00CF1B95"/>
    <w:rsid w:val="00CF2C11"/>
    <w:rsid w:val="00CF3E2A"/>
    <w:rsid w:val="00CF4D04"/>
    <w:rsid w:val="00CF5935"/>
    <w:rsid w:val="00CF621A"/>
    <w:rsid w:val="00CF7520"/>
    <w:rsid w:val="00D0026A"/>
    <w:rsid w:val="00D016CE"/>
    <w:rsid w:val="00D01C24"/>
    <w:rsid w:val="00D03751"/>
    <w:rsid w:val="00D0400F"/>
    <w:rsid w:val="00D04B78"/>
    <w:rsid w:val="00D07D82"/>
    <w:rsid w:val="00D07E93"/>
    <w:rsid w:val="00D11EB7"/>
    <w:rsid w:val="00D12658"/>
    <w:rsid w:val="00D13A15"/>
    <w:rsid w:val="00D13E98"/>
    <w:rsid w:val="00D13EBB"/>
    <w:rsid w:val="00D144B7"/>
    <w:rsid w:val="00D157DD"/>
    <w:rsid w:val="00D174D0"/>
    <w:rsid w:val="00D20C49"/>
    <w:rsid w:val="00D216F3"/>
    <w:rsid w:val="00D2253E"/>
    <w:rsid w:val="00D22A4A"/>
    <w:rsid w:val="00D22C7F"/>
    <w:rsid w:val="00D22F56"/>
    <w:rsid w:val="00D22FEF"/>
    <w:rsid w:val="00D252D7"/>
    <w:rsid w:val="00D25622"/>
    <w:rsid w:val="00D26E9A"/>
    <w:rsid w:val="00D30F9C"/>
    <w:rsid w:val="00D32538"/>
    <w:rsid w:val="00D32CED"/>
    <w:rsid w:val="00D33F7E"/>
    <w:rsid w:val="00D34C70"/>
    <w:rsid w:val="00D34F9F"/>
    <w:rsid w:val="00D366C3"/>
    <w:rsid w:val="00D36865"/>
    <w:rsid w:val="00D37433"/>
    <w:rsid w:val="00D375CD"/>
    <w:rsid w:val="00D37E82"/>
    <w:rsid w:val="00D40CBE"/>
    <w:rsid w:val="00D41199"/>
    <w:rsid w:val="00D42A87"/>
    <w:rsid w:val="00D44227"/>
    <w:rsid w:val="00D4617E"/>
    <w:rsid w:val="00D4691B"/>
    <w:rsid w:val="00D479E0"/>
    <w:rsid w:val="00D47A02"/>
    <w:rsid w:val="00D504D8"/>
    <w:rsid w:val="00D50B35"/>
    <w:rsid w:val="00D51622"/>
    <w:rsid w:val="00D5305F"/>
    <w:rsid w:val="00D54805"/>
    <w:rsid w:val="00D549A5"/>
    <w:rsid w:val="00D5503A"/>
    <w:rsid w:val="00D56746"/>
    <w:rsid w:val="00D56DD1"/>
    <w:rsid w:val="00D57D78"/>
    <w:rsid w:val="00D62DF6"/>
    <w:rsid w:val="00D6312D"/>
    <w:rsid w:val="00D6623F"/>
    <w:rsid w:val="00D663EE"/>
    <w:rsid w:val="00D66D9F"/>
    <w:rsid w:val="00D707CD"/>
    <w:rsid w:val="00D70D6D"/>
    <w:rsid w:val="00D7166F"/>
    <w:rsid w:val="00D71764"/>
    <w:rsid w:val="00D726D5"/>
    <w:rsid w:val="00D73135"/>
    <w:rsid w:val="00D73C1D"/>
    <w:rsid w:val="00D744CB"/>
    <w:rsid w:val="00D744E9"/>
    <w:rsid w:val="00D76374"/>
    <w:rsid w:val="00D8003A"/>
    <w:rsid w:val="00D80387"/>
    <w:rsid w:val="00D80F23"/>
    <w:rsid w:val="00D812CA"/>
    <w:rsid w:val="00D819F9"/>
    <w:rsid w:val="00D82468"/>
    <w:rsid w:val="00D839BF"/>
    <w:rsid w:val="00D84B84"/>
    <w:rsid w:val="00D84FE9"/>
    <w:rsid w:val="00D9044A"/>
    <w:rsid w:val="00D904E2"/>
    <w:rsid w:val="00D912DF"/>
    <w:rsid w:val="00D955D9"/>
    <w:rsid w:val="00D9694D"/>
    <w:rsid w:val="00D97D98"/>
    <w:rsid w:val="00DA0FE3"/>
    <w:rsid w:val="00DA2B20"/>
    <w:rsid w:val="00DA4B7D"/>
    <w:rsid w:val="00DA5300"/>
    <w:rsid w:val="00DA56E1"/>
    <w:rsid w:val="00DB260B"/>
    <w:rsid w:val="00DB3218"/>
    <w:rsid w:val="00DB6425"/>
    <w:rsid w:val="00DC1B3B"/>
    <w:rsid w:val="00DC3302"/>
    <w:rsid w:val="00DC3768"/>
    <w:rsid w:val="00DC387E"/>
    <w:rsid w:val="00DC4884"/>
    <w:rsid w:val="00DC5F6D"/>
    <w:rsid w:val="00DC6E72"/>
    <w:rsid w:val="00DD0F71"/>
    <w:rsid w:val="00DD33C8"/>
    <w:rsid w:val="00DD3D4F"/>
    <w:rsid w:val="00DD7AAD"/>
    <w:rsid w:val="00DE1C60"/>
    <w:rsid w:val="00DE2218"/>
    <w:rsid w:val="00DE2287"/>
    <w:rsid w:val="00DE23DC"/>
    <w:rsid w:val="00DE2C92"/>
    <w:rsid w:val="00DE3B23"/>
    <w:rsid w:val="00DE3CA2"/>
    <w:rsid w:val="00DE4B32"/>
    <w:rsid w:val="00DE680A"/>
    <w:rsid w:val="00DE6B29"/>
    <w:rsid w:val="00DE6B92"/>
    <w:rsid w:val="00DE77F0"/>
    <w:rsid w:val="00DF0650"/>
    <w:rsid w:val="00DF3AC8"/>
    <w:rsid w:val="00DF5384"/>
    <w:rsid w:val="00DF6AB1"/>
    <w:rsid w:val="00E00155"/>
    <w:rsid w:val="00E00284"/>
    <w:rsid w:val="00E01592"/>
    <w:rsid w:val="00E02050"/>
    <w:rsid w:val="00E03CBC"/>
    <w:rsid w:val="00E05AA5"/>
    <w:rsid w:val="00E05B67"/>
    <w:rsid w:val="00E0778A"/>
    <w:rsid w:val="00E11BBD"/>
    <w:rsid w:val="00E12223"/>
    <w:rsid w:val="00E12790"/>
    <w:rsid w:val="00E13050"/>
    <w:rsid w:val="00E142A5"/>
    <w:rsid w:val="00E14F41"/>
    <w:rsid w:val="00E20128"/>
    <w:rsid w:val="00E204B2"/>
    <w:rsid w:val="00E20877"/>
    <w:rsid w:val="00E20CDB"/>
    <w:rsid w:val="00E212AF"/>
    <w:rsid w:val="00E2228F"/>
    <w:rsid w:val="00E2404C"/>
    <w:rsid w:val="00E26701"/>
    <w:rsid w:val="00E270C6"/>
    <w:rsid w:val="00E271C9"/>
    <w:rsid w:val="00E27ABB"/>
    <w:rsid w:val="00E314A9"/>
    <w:rsid w:val="00E3153C"/>
    <w:rsid w:val="00E319C0"/>
    <w:rsid w:val="00E33432"/>
    <w:rsid w:val="00E33BEB"/>
    <w:rsid w:val="00E34C37"/>
    <w:rsid w:val="00E34D1C"/>
    <w:rsid w:val="00E353A6"/>
    <w:rsid w:val="00E353A7"/>
    <w:rsid w:val="00E36C66"/>
    <w:rsid w:val="00E36C6C"/>
    <w:rsid w:val="00E40C34"/>
    <w:rsid w:val="00E40D7B"/>
    <w:rsid w:val="00E40F57"/>
    <w:rsid w:val="00E4121A"/>
    <w:rsid w:val="00E41E6E"/>
    <w:rsid w:val="00E43FBD"/>
    <w:rsid w:val="00E4470B"/>
    <w:rsid w:val="00E45109"/>
    <w:rsid w:val="00E4531D"/>
    <w:rsid w:val="00E47A7B"/>
    <w:rsid w:val="00E501ED"/>
    <w:rsid w:val="00E50F22"/>
    <w:rsid w:val="00E513B5"/>
    <w:rsid w:val="00E51537"/>
    <w:rsid w:val="00E51ACF"/>
    <w:rsid w:val="00E543C6"/>
    <w:rsid w:val="00E544FC"/>
    <w:rsid w:val="00E548B2"/>
    <w:rsid w:val="00E553C0"/>
    <w:rsid w:val="00E56564"/>
    <w:rsid w:val="00E57F49"/>
    <w:rsid w:val="00E60295"/>
    <w:rsid w:val="00E613E8"/>
    <w:rsid w:val="00E61AD7"/>
    <w:rsid w:val="00E6333D"/>
    <w:rsid w:val="00E63875"/>
    <w:rsid w:val="00E64ABF"/>
    <w:rsid w:val="00E64E30"/>
    <w:rsid w:val="00E66247"/>
    <w:rsid w:val="00E679A0"/>
    <w:rsid w:val="00E67F3D"/>
    <w:rsid w:val="00E721C4"/>
    <w:rsid w:val="00E745D8"/>
    <w:rsid w:val="00E74CBE"/>
    <w:rsid w:val="00E75D95"/>
    <w:rsid w:val="00E75F3F"/>
    <w:rsid w:val="00E76B45"/>
    <w:rsid w:val="00E77D8F"/>
    <w:rsid w:val="00E80B2D"/>
    <w:rsid w:val="00E812F9"/>
    <w:rsid w:val="00E8282F"/>
    <w:rsid w:val="00E85742"/>
    <w:rsid w:val="00E9026C"/>
    <w:rsid w:val="00E928CC"/>
    <w:rsid w:val="00E92CFB"/>
    <w:rsid w:val="00E93495"/>
    <w:rsid w:val="00E93D2A"/>
    <w:rsid w:val="00EA0269"/>
    <w:rsid w:val="00EA2BBA"/>
    <w:rsid w:val="00EA2DA3"/>
    <w:rsid w:val="00EA31D8"/>
    <w:rsid w:val="00EA4419"/>
    <w:rsid w:val="00EA4B9E"/>
    <w:rsid w:val="00EB0BE6"/>
    <w:rsid w:val="00EB1DE5"/>
    <w:rsid w:val="00EB260A"/>
    <w:rsid w:val="00EB2F4F"/>
    <w:rsid w:val="00EB31D0"/>
    <w:rsid w:val="00EB34EB"/>
    <w:rsid w:val="00EC19CC"/>
    <w:rsid w:val="00EC1B09"/>
    <w:rsid w:val="00EC1F5A"/>
    <w:rsid w:val="00EC211C"/>
    <w:rsid w:val="00EC272A"/>
    <w:rsid w:val="00EC2AD8"/>
    <w:rsid w:val="00EC4AF9"/>
    <w:rsid w:val="00EC4E0C"/>
    <w:rsid w:val="00EC50F2"/>
    <w:rsid w:val="00EC5369"/>
    <w:rsid w:val="00EC54BD"/>
    <w:rsid w:val="00EC6305"/>
    <w:rsid w:val="00EC7497"/>
    <w:rsid w:val="00EC7B85"/>
    <w:rsid w:val="00ED2E8A"/>
    <w:rsid w:val="00ED3445"/>
    <w:rsid w:val="00ED3CB1"/>
    <w:rsid w:val="00ED45BA"/>
    <w:rsid w:val="00ED4CE8"/>
    <w:rsid w:val="00ED5930"/>
    <w:rsid w:val="00ED64E6"/>
    <w:rsid w:val="00ED6B2A"/>
    <w:rsid w:val="00ED740A"/>
    <w:rsid w:val="00ED7BB0"/>
    <w:rsid w:val="00EE1A48"/>
    <w:rsid w:val="00EE27E9"/>
    <w:rsid w:val="00EE5D2E"/>
    <w:rsid w:val="00EE661F"/>
    <w:rsid w:val="00EE79E6"/>
    <w:rsid w:val="00EF0236"/>
    <w:rsid w:val="00EF11B7"/>
    <w:rsid w:val="00EF1B2F"/>
    <w:rsid w:val="00EF40FE"/>
    <w:rsid w:val="00EF4956"/>
    <w:rsid w:val="00EF5206"/>
    <w:rsid w:val="00EF648E"/>
    <w:rsid w:val="00EF68C5"/>
    <w:rsid w:val="00EF7A0C"/>
    <w:rsid w:val="00F004D3"/>
    <w:rsid w:val="00F00A0C"/>
    <w:rsid w:val="00F00D1B"/>
    <w:rsid w:val="00F024B2"/>
    <w:rsid w:val="00F02AB5"/>
    <w:rsid w:val="00F031DD"/>
    <w:rsid w:val="00F03884"/>
    <w:rsid w:val="00F03FE1"/>
    <w:rsid w:val="00F04843"/>
    <w:rsid w:val="00F06DBD"/>
    <w:rsid w:val="00F06F1F"/>
    <w:rsid w:val="00F12220"/>
    <w:rsid w:val="00F132FC"/>
    <w:rsid w:val="00F15016"/>
    <w:rsid w:val="00F15514"/>
    <w:rsid w:val="00F16B52"/>
    <w:rsid w:val="00F16BF7"/>
    <w:rsid w:val="00F16E05"/>
    <w:rsid w:val="00F223EA"/>
    <w:rsid w:val="00F228DA"/>
    <w:rsid w:val="00F24C08"/>
    <w:rsid w:val="00F24E01"/>
    <w:rsid w:val="00F254AF"/>
    <w:rsid w:val="00F2574A"/>
    <w:rsid w:val="00F25CEC"/>
    <w:rsid w:val="00F309BB"/>
    <w:rsid w:val="00F33B1E"/>
    <w:rsid w:val="00F3472D"/>
    <w:rsid w:val="00F356D3"/>
    <w:rsid w:val="00F36779"/>
    <w:rsid w:val="00F37C66"/>
    <w:rsid w:val="00F404D3"/>
    <w:rsid w:val="00F41122"/>
    <w:rsid w:val="00F425AF"/>
    <w:rsid w:val="00F43C24"/>
    <w:rsid w:val="00F45CF1"/>
    <w:rsid w:val="00F46CDD"/>
    <w:rsid w:val="00F470ED"/>
    <w:rsid w:val="00F52279"/>
    <w:rsid w:val="00F5369C"/>
    <w:rsid w:val="00F559F1"/>
    <w:rsid w:val="00F56719"/>
    <w:rsid w:val="00F57148"/>
    <w:rsid w:val="00F57886"/>
    <w:rsid w:val="00F6303F"/>
    <w:rsid w:val="00F63480"/>
    <w:rsid w:val="00F63E3F"/>
    <w:rsid w:val="00F6405E"/>
    <w:rsid w:val="00F64917"/>
    <w:rsid w:val="00F64DBD"/>
    <w:rsid w:val="00F66B02"/>
    <w:rsid w:val="00F671DB"/>
    <w:rsid w:val="00F70CE0"/>
    <w:rsid w:val="00F7109B"/>
    <w:rsid w:val="00F73327"/>
    <w:rsid w:val="00F744CF"/>
    <w:rsid w:val="00F769A2"/>
    <w:rsid w:val="00F80657"/>
    <w:rsid w:val="00F83C8D"/>
    <w:rsid w:val="00F84069"/>
    <w:rsid w:val="00F84170"/>
    <w:rsid w:val="00F8422A"/>
    <w:rsid w:val="00F847BB"/>
    <w:rsid w:val="00F84884"/>
    <w:rsid w:val="00F86D23"/>
    <w:rsid w:val="00F86E33"/>
    <w:rsid w:val="00F879AB"/>
    <w:rsid w:val="00F90582"/>
    <w:rsid w:val="00F925DD"/>
    <w:rsid w:val="00F93780"/>
    <w:rsid w:val="00F93A3B"/>
    <w:rsid w:val="00F95896"/>
    <w:rsid w:val="00F96DD2"/>
    <w:rsid w:val="00F97A9B"/>
    <w:rsid w:val="00FA0A5A"/>
    <w:rsid w:val="00FA2626"/>
    <w:rsid w:val="00FA2D8F"/>
    <w:rsid w:val="00FA376F"/>
    <w:rsid w:val="00FA435B"/>
    <w:rsid w:val="00FA46B8"/>
    <w:rsid w:val="00FA48B1"/>
    <w:rsid w:val="00FA4E29"/>
    <w:rsid w:val="00FA720B"/>
    <w:rsid w:val="00FA7885"/>
    <w:rsid w:val="00FA7DAC"/>
    <w:rsid w:val="00FB01FA"/>
    <w:rsid w:val="00FB0AE7"/>
    <w:rsid w:val="00FB14C6"/>
    <w:rsid w:val="00FB348E"/>
    <w:rsid w:val="00FB3895"/>
    <w:rsid w:val="00FB3954"/>
    <w:rsid w:val="00FB3B17"/>
    <w:rsid w:val="00FB68F0"/>
    <w:rsid w:val="00FB6956"/>
    <w:rsid w:val="00FB7053"/>
    <w:rsid w:val="00FB76E6"/>
    <w:rsid w:val="00FC10CC"/>
    <w:rsid w:val="00FC1D40"/>
    <w:rsid w:val="00FC3B34"/>
    <w:rsid w:val="00FC5A52"/>
    <w:rsid w:val="00FC5C3C"/>
    <w:rsid w:val="00FC6C28"/>
    <w:rsid w:val="00FC7299"/>
    <w:rsid w:val="00FC7676"/>
    <w:rsid w:val="00FC7BB8"/>
    <w:rsid w:val="00FD076B"/>
    <w:rsid w:val="00FD17CD"/>
    <w:rsid w:val="00FD4EE1"/>
    <w:rsid w:val="00FD57DA"/>
    <w:rsid w:val="00FD6172"/>
    <w:rsid w:val="00FD681C"/>
    <w:rsid w:val="00FD722D"/>
    <w:rsid w:val="00FD7663"/>
    <w:rsid w:val="00FD7AF0"/>
    <w:rsid w:val="00FE0164"/>
    <w:rsid w:val="00FE0EE5"/>
    <w:rsid w:val="00FE13B2"/>
    <w:rsid w:val="00FE26D7"/>
    <w:rsid w:val="00FE40EB"/>
    <w:rsid w:val="00FE76D8"/>
    <w:rsid w:val="00FE7F44"/>
    <w:rsid w:val="00FF10DA"/>
    <w:rsid w:val="00FF1337"/>
    <w:rsid w:val="00FF1C83"/>
    <w:rsid w:val="00FF2A00"/>
    <w:rsid w:val="00FF359B"/>
    <w:rsid w:val="00FF4BA9"/>
    <w:rsid w:val="00FF7772"/>
    <w:rsid w:val="00FF78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0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C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9EB"/>
    <w:pPr>
      <w:ind w:left="720"/>
      <w:contextualSpacing/>
    </w:pPr>
  </w:style>
  <w:style w:type="paragraph" w:styleId="FootnoteText">
    <w:name w:val="footnote text"/>
    <w:basedOn w:val="Normal"/>
    <w:link w:val="FootnoteTextChar"/>
    <w:unhideWhenUsed/>
    <w:rsid w:val="00B649EB"/>
    <w:rPr>
      <w:rFonts w:eastAsia="Calibri"/>
      <w:sz w:val="20"/>
      <w:szCs w:val="20"/>
    </w:rPr>
  </w:style>
  <w:style w:type="character" w:customStyle="1" w:styleId="FootnoteTextChar">
    <w:name w:val="Footnote Text Char"/>
    <w:basedOn w:val="DefaultParagraphFont"/>
    <w:link w:val="FootnoteText"/>
    <w:rsid w:val="00B649EB"/>
    <w:rPr>
      <w:rFonts w:ascii="Times New Roman" w:eastAsia="Calibri" w:hAnsi="Times New Roman" w:cs="Times New Roman"/>
      <w:sz w:val="20"/>
      <w:szCs w:val="20"/>
      <w:lang w:eastAsia="lv-LV"/>
    </w:rPr>
  </w:style>
  <w:style w:type="paragraph" w:styleId="Header">
    <w:name w:val="header"/>
    <w:basedOn w:val="Normal"/>
    <w:link w:val="HeaderChar"/>
    <w:uiPriority w:val="99"/>
    <w:unhideWhenUsed/>
    <w:rsid w:val="003B7B4A"/>
    <w:pPr>
      <w:tabs>
        <w:tab w:val="center" w:pos="4153"/>
        <w:tab w:val="right" w:pos="8306"/>
      </w:tabs>
    </w:pPr>
  </w:style>
  <w:style w:type="character" w:customStyle="1" w:styleId="HeaderChar">
    <w:name w:val="Header Char"/>
    <w:basedOn w:val="DefaultParagraphFont"/>
    <w:link w:val="Header"/>
    <w:uiPriority w:val="99"/>
    <w:rsid w:val="003B7B4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B7B4A"/>
    <w:pPr>
      <w:tabs>
        <w:tab w:val="center" w:pos="4153"/>
        <w:tab w:val="right" w:pos="8306"/>
      </w:tabs>
    </w:pPr>
  </w:style>
  <w:style w:type="character" w:customStyle="1" w:styleId="FooterChar">
    <w:name w:val="Footer Char"/>
    <w:basedOn w:val="DefaultParagraphFont"/>
    <w:link w:val="Footer"/>
    <w:uiPriority w:val="99"/>
    <w:rsid w:val="003B7B4A"/>
    <w:rPr>
      <w:rFonts w:ascii="Times New Roman" w:eastAsia="Times New Roman" w:hAnsi="Times New Roman" w:cs="Times New Roman"/>
      <w:sz w:val="24"/>
      <w:szCs w:val="24"/>
      <w:lang w:eastAsia="lv-LV"/>
    </w:rPr>
  </w:style>
  <w:style w:type="paragraph" w:styleId="BodyText">
    <w:name w:val="Body Text"/>
    <w:basedOn w:val="Normal"/>
    <w:link w:val="BodyTextChar"/>
    <w:rsid w:val="00411640"/>
    <w:pPr>
      <w:jc w:val="both"/>
    </w:pPr>
    <w:rPr>
      <w:rFonts w:eastAsia="Calibri"/>
      <w:sz w:val="28"/>
      <w:szCs w:val="28"/>
      <w:lang w:val="en-AU" w:eastAsia="en-US"/>
    </w:rPr>
  </w:style>
  <w:style w:type="character" w:customStyle="1" w:styleId="BodyTextChar">
    <w:name w:val="Body Text Char"/>
    <w:basedOn w:val="DefaultParagraphFont"/>
    <w:link w:val="BodyText"/>
    <w:rsid w:val="00411640"/>
    <w:rPr>
      <w:rFonts w:ascii="Times New Roman" w:eastAsia="Calibri" w:hAnsi="Times New Roman" w:cs="Times New Roman"/>
      <w:sz w:val="28"/>
      <w:szCs w:val="28"/>
      <w:lang w:val="en-AU"/>
    </w:rPr>
  </w:style>
  <w:style w:type="character" w:customStyle="1" w:styleId="spelle">
    <w:name w:val="spelle"/>
    <w:basedOn w:val="DefaultParagraphFont"/>
    <w:uiPriority w:val="99"/>
    <w:rsid w:val="00411640"/>
    <w:rPr>
      <w:rFonts w:cs="Times New Roman"/>
    </w:rPr>
  </w:style>
  <w:style w:type="paragraph" w:styleId="BalloonText">
    <w:name w:val="Balloon Text"/>
    <w:basedOn w:val="Normal"/>
    <w:link w:val="BalloonTextChar"/>
    <w:uiPriority w:val="99"/>
    <w:semiHidden/>
    <w:unhideWhenUsed/>
    <w:rsid w:val="004251C8"/>
    <w:rPr>
      <w:rFonts w:ascii="Tahoma" w:hAnsi="Tahoma" w:cs="Tahoma"/>
      <w:sz w:val="16"/>
      <w:szCs w:val="16"/>
    </w:rPr>
  </w:style>
  <w:style w:type="character" w:customStyle="1" w:styleId="BalloonTextChar">
    <w:name w:val="Balloon Text Char"/>
    <w:basedOn w:val="DefaultParagraphFont"/>
    <w:link w:val="BalloonText"/>
    <w:uiPriority w:val="99"/>
    <w:semiHidden/>
    <w:rsid w:val="004251C8"/>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957D8"/>
    <w:rPr>
      <w:sz w:val="16"/>
      <w:szCs w:val="16"/>
    </w:rPr>
  </w:style>
  <w:style w:type="paragraph" w:styleId="CommentText">
    <w:name w:val="annotation text"/>
    <w:basedOn w:val="Normal"/>
    <w:link w:val="CommentTextChar"/>
    <w:uiPriority w:val="99"/>
    <w:semiHidden/>
    <w:unhideWhenUsed/>
    <w:rsid w:val="00A957D8"/>
    <w:rPr>
      <w:sz w:val="20"/>
      <w:szCs w:val="20"/>
    </w:rPr>
  </w:style>
  <w:style w:type="character" w:customStyle="1" w:styleId="CommentTextChar">
    <w:name w:val="Comment Text Char"/>
    <w:basedOn w:val="DefaultParagraphFont"/>
    <w:link w:val="CommentText"/>
    <w:uiPriority w:val="99"/>
    <w:semiHidden/>
    <w:rsid w:val="00A957D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957D8"/>
    <w:rPr>
      <w:b/>
      <w:bCs/>
    </w:rPr>
  </w:style>
  <w:style w:type="character" w:customStyle="1" w:styleId="CommentSubjectChar">
    <w:name w:val="Comment Subject Char"/>
    <w:basedOn w:val="CommentTextChar"/>
    <w:link w:val="CommentSubject"/>
    <w:uiPriority w:val="99"/>
    <w:semiHidden/>
    <w:rsid w:val="00A957D8"/>
    <w:rPr>
      <w:rFonts w:ascii="Times New Roman" w:eastAsia="Times New Roman" w:hAnsi="Times New Roman" w:cs="Times New Roman"/>
      <w:b/>
      <w:bCs/>
      <w:sz w:val="20"/>
      <w:szCs w:val="20"/>
      <w:lang w:eastAsia="lv-LV"/>
    </w:rPr>
  </w:style>
  <w:style w:type="paragraph" w:styleId="Revision">
    <w:name w:val="Revision"/>
    <w:hidden/>
    <w:uiPriority w:val="99"/>
    <w:semiHidden/>
    <w:rsid w:val="006268CB"/>
    <w:pPr>
      <w:spacing w:after="0"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768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C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9EB"/>
    <w:pPr>
      <w:ind w:left="720"/>
      <w:contextualSpacing/>
    </w:pPr>
  </w:style>
  <w:style w:type="paragraph" w:styleId="FootnoteText">
    <w:name w:val="footnote text"/>
    <w:basedOn w:val="Normal"/>
    <w:link w:val="FootnoteTextChar"/>
    <w:unhideWhenUsed/>
    <w:rsid w:val="00B649EB"/>
    <w:rPr>
      <w:rFonts w:eastAsia="Calibri"/>
      <w:sz w:val="20"/>
      <w:szCs w:val="20"/>
    </w:rPr>
  </w:style>
  <w:style w:type="character" w:customStyle="1" w:styleId="FootnoteTextChar">
    <w:name w:val="Footnote Text Char"/>
    <w:basedOn w:val="DefaultParagraphFont"/>
    <w:link w:val="FootnoteText"/>
    <w:rsid w:val="00B649EB"/>
    <w:rPr>
      <w:rFonts w:ascii="Times New Roman" w:eastAsia="Calibri" w:hAnsi="Times New Roman" w:cs="Times New Roman"/>
      <w:sz w:val="20"/>
      <w:szCs w:val="20"/>
      <w:lang w:eastAsia="lv-LV"/>
    </w:rPr>
  </w:style>
  <w:style w:type="paragraph" w:styleId="Header">
    <w:name w:val="header"/>
    <w:basedOn w:val="Normal"/>
    <w:link w:val="HeaderChar"/>
    <w:uiPriority w:val="99"/>
    <w:unhideWhenUsed/>
    <w:rsid w:val="003B7B4A"/>
    <w:pPr>
      <w:tabs>
        <w:tab w:val="center" w:pos="4153"/>
        <w:tab w:val="right" w:pos="8306"/>
      </w:tabs>
    </w:pPr>
  </w:style>
  <w:style w:type="character" w:customStyle="1" w:styleId="HeaderChar">
    <w:name w:val="Header Char"/>
    <w:basedOn w:val="DefaultParagraphFont"/>
    <w:link w:val="Header"/>
    <w:uiPriority w:val="99"/>
    <w:rsid w:val="003B7B4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B7B4A"/>
    <w:pPr>
      <w:tabs>
        <w:tab w:val="center" w:pos="4153"/>
        <w:tab w:val="right" w:pos="8306"/>
      </w:tabs>
    </w:pPr>
  </w:style>
  <w:style w:type="character" w:customStyle="1" w:styleId="FooterChar">
    <w:name w:val="Footer Char"/>
    <w:basedOn w:val="DefaultParagraphFont"/>
    <w:link w:val="Footer"/>
    <w:uiPriority w:val="99"/>
    <w:rsid w:val="003B7B4A"/>
    <w:rPr>
      <w:rFonts w:ascii="Times New Roman" w:eastAsia="Times New Roman" w:hAnsi="Times New Roman" w:cs="Times New Roman"/>
      <w:sz w:val="24"/>
      <w:szCs w:val="24"/>
      <w:lang w:eastAsia="lv-LV"/>
    </w:rPr>
  </w:style>
  <w:style w:type="paragraph" w:styleId="BodyText">
    <w:name w:val="Body Text"/>
    <w:basedOn w:val="Normal"/>
    <w:link w:val="BodyTextChar"/>
    <w:rsid w:val="00411640"/>
    <w:pPr>
      <w:jc w:val="both"/>
    </w:pPr>
    <w:rPr>
      <w:rFonts w:eastAsia="Calibri"/>
      <w:sz w:val="28"/>
      <w:szCs w:val="28"/>
      <w:lang w:val="en-AU" w:eastAsia="en-US"/>
    </w:rPr>
  </w:style>
  <w:style w:type="character" w:customStyle="1" w:styleId="BodyTextChar">
    <w:name w:val="Body Text Char"/>
    <w:basedOn w:val="DefaultParagraphFont"/>
    <w:link w:val="BodyText"/>
    <w:rsid w:val="00411640"/>
    <w:rPr>
      <w:rFonts w:ascii="Times New Roman" w:eastAsia="Calibri" w:hAnsi="Times New Roman" w:cs="Times New Roman"/>
      <w:sz w:val="28"/>
      <w:szCs w:val="28"/>
      <w:lang w:val="en-AU"/>
    </w:rPr>
  </w:style>
  <w:style w:type="character" w:customStyle="1" w:styleId="spelle">
    <w:name w:val="spelle"/>
    <w:basedOn w:val="DefaultParagraphFont"/>
    <w:uiPriority w:val="99"/>
    <w:rsid w:val="00411640"/>
    <w:rPr>
      <w:rFonts w:cs="Times New Roman"/>
    </w:rPr>
  </w:style>
  <w:style w:type="paragraph" w:styleId="BalloonText">
    <w:name w:val="Balloon Text"/>
    <w:basedOn w:val="Normal"/>
    <w:link w:val="BalloonTextChar"/>
    <w:uiPriority w:val="99"/>
    <w:semiHidden/>
    <w:unhideWhenUsed/>
    <w:rsid w:val="004251C8"/>
    <w:rPr>
      <w:rFonts w:ascii="Tahoma" w:hAnsi="Tahoma" w:cs="Tahoma"/>
      <w:sz w:val="16"/>
      <w:szCs w:val="16"/>
    </w:rPr>
  </w:style>
  <w:style w:type="character" w:customStyle="1" w:styleId="BalloonTextChar">
    <w:name w:val="Balloon Text Char"/>
    <w:basedOn w:val="DefaultParagraphFont"/>
    <w:link w:val="BalloonText"/>
    <w:uiPriority w:val="99"/>
    <w:semiHidden/>
    <w:rsid w:val="004251C8"/>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957D8"/>
    <w:rPr>
      <w:sz w:val="16"/>
      <w:szCs w:val="16"/>
    </w:rPr>
  </w:style>
  <w:style w:type="paragraph" w:styleId="CommentText">
    <w:name w:val="annotation text"/>
    <w:basedOn w:val="Normal"/>
    <w:link w:val="CommentTextChar"/>
    <w:uiPriority w:val="99"/>
    <w:semiHidden/>
    <w:unhideWhenUsed/>
    <w:rsid w:val="00A957D8"/>
    <w:rPr>
      <w:sz w:val="20"/>
      <w:szCs w:val="20"/>
    </w:rPr>
  </w:style>
  <w:style w:type="character" w:customStyle="1" w:styleId="CommentTextChar">
    <w:name w:val="Comment Text Char"/>
    <w:basedOn w:val="DefaultParagraphFont"/>
    <w:link w:val="CommentText"/>
    <w:uiPriority w:val="99"/>
    <w:semiHidden/>
    <w:rsid w:val="00A957D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957D8"/>
    <w:rPr>
      <w:b/>
      <w:bCs/>
    </w:rPr>
  </w:style>
  <w:style w:type="character" w:customStyle="1" w:styleId="CommentSubjectChar">
    <w:name w:val="Comment Subject Char"/>
    <w:basedOn w:val="CommentTextChar"/>
    <w:link w:val="CommentSubject"/>
    <w:uiPriority w:val="99"/>
    <w:semiHidden/>
    <w:rsid w:val="00A957D8"/>
    <w:rPr>
      <w:rFonts w:ascii="Times New Roman" w:eastAsia="Times New Roman" w:hAnsi="Times New Roman" w:cs="Times New Roman"/>
      <w:b/>
      <w:bCs/>
      <w:sz w:val="20"/>
      <w:szCs w:val="20"/>
      <w:lang w:eastAsia="lv-LV"/>
    </w:rPr>
  </w:style>
  <w:style w:type="paragraph" w:styleId="Revision">
    <w:name w:val="Revision"/>
    <w:hidden/>
    <w:uiPriority w:val="99"/>
    <w:semiHidden/>
    <w:rsid w:val="006268CB"/>
    <w:pPr>
      <w:spacing w:after="0"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768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virsis.koordinators@varam.gov.lv"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9CA0C-9A9F-46FB-B96C-2CD0E813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6</Pages>
  <Words>6709</Words>
  <Characters>3825</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
    </vt:vector>
  </TitlesOfParts>
  <Company>Vides aizsardzības un reģionālās attīstības ministrija</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Rihards Guds</dc:creator>
  <cp:lastModifiedBy>Rihards Guds</cp:lastModifiedBy>
  <cp:revision>19</cp:revision>
  <cp:lastPrinted>2019-09-02T06:36:00Z</cp:lastPrinted>
  <dcterms:created xsi:type="dcterms:W3CDTF">2019-09-05T12:11:00Z</dcterms:created>
  <dcterms:modified xsi:type="dcterms:W3CDTF">2019-09-06T12:18:00Z</dcterms:modified>
</cp:coreProperties>
</file>