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1B58" w:rsidRPr="00A01F37" w:rsidRDefault="009031E5" w:rsidP="0059753A">
      <w:pPr>
        <w:shd w:val="clear" w:color="auto" w:fill="FFFFFF"/>
        <w:jc w:val="center"/>
        <w:rPr>
          <w:b/>
          <w:sz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A01F37">
        <w:rPr>
          <w:rStyle w:val="Izteiksmgs"/>
          <w:bCs w:val="0"/>
          <w:sz w:val="28"/>
        </w:rPr>
        <w:t>Ministru kabineta noteikumu projekta</w:t>
      </w:r>
      <w:r w:rsidRPr="00A01F37">
        <w:rPr>
          <w:b/>
          <w:sz w:val="28"/>
        </w:rPr>
        <w:t xml:space="preserve"> </w:t>
      </w:r>
      <w:r w:rsidR="006E643A" w:rsidRPr="00A01F37">
        <w:rPr>
          <w:b/>
          <w:sz w:val="28"/>
        </w:rPr>
        <w:t>„</w:t>
      </w:r>
      <w:r w:rsidRPr="00A01F37">
        <w:rPr>
          <w:b/>
          <w:sz w:val="28"/>
        </w:rPr>
        <w:t>Grozījum</w:t>
      </w:r>
      <w:r w:rsidR="000C17E4">
        <w:rPr>
          <w:b/>
          <w:sz w:val="28"/>
        </w:rPr>
        <w:t>s</w:t>
      </w:r>
      <w:r w:rsidRPr="00A01F37">
        <w:rPr>
          <w:b/>
          <w:sz w:val="28"/>
        </w:rPr>
        <w:t xml:space="preserve"> Ministru kabineta 2015.gada 3.februāra noteikumos Nr.60 „Kārtība, kādā piešķir valsts un Eiropas Savienības atbalstu pasākumam „Ražotāju grupu un organizāciju izveide”” sākotnējās ietekmes novērtējuma ziņojums (anotācija)</w:t>
      </w:r>
    </w:p>
    <w:p w:rsidR="00D04BD1" w:rsidRDefault="00D04BD1" w:rsidP="00D04BD1">
      <w:pPr>
        <w:shd w:val="clear" w:color="auto" w:fill="FFFFFF"/>
        <w:rPr>
          <w:b/>
        </w:rPr>
      </w:pPr>
    </w:p>
    <w:tbl>
      <w:tblPr>
        <w:tblW w:w="5083" w:type="pct"/>
        <w:tblCellSpacing w:w="15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54"/>
        <w:gridCol w:w="5450"/>
      </w:tblGrid>
      <w:tr w:rsidR="007A1A29" w:rsidRPr="007A1A29" w:rsidTr="006C3E96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A29" w:rsidRPr="007A1A29" w:rsidRDefault="007A1A29" w:rsidP="007A1A29">
            <w:pPr>
              <w:suppressAutoHyphens w:val="0"/>
              <w:rPr>
                <w:b/>
                <w:bCs/>
                <w:iCs/>
                <w:color w:val="414142"/>
                <w:kern w:val="0"/>
                <w:lang w:eastAsia="lv-LV"/>
              </w:rPr>
            </w:pPr>
            <w:r w:rsidRPr="007A1A29">
              <w:rPr>
                <w:b/>
                <w:bCs/>
                <w:iCs/>
                <w:color w:val="414142"/>
                <w:kern w:val="0"/>
                <w:lang w:eastAsia="lv-LV"/>
              </w:rPr>
              <w:t>Tiesību akta projekta anotācijas kopsavilkums</w:t>
            </w:r>
          </w:p>
        </w:tc>
      </w:tr>
      <w:tr w:rsidR="007A1A29" w:rsidRPr="007A1A29" w:rsidTr="006C3E96">
        <w:trPr>
          <w:tblCellSpacing w:w="15" w:type="dxa"/>
        </w:trPr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29" w:rsidRPr="007A1A29" w:rsidRDefault="007A1A29" w:rsidP="007A1A29">
            <w:pPr>
              <w:suppressAutoHyphens w:val="0"/>
              <w:rPr>
                <w:iCs/>
                <w:color w:val="414142"/>
                <w:kern w:val="0"/>
                <w:lang w:eastAsia="lv-LV"/>
              </w:rPr>
            </w:pPr>
            <w:r w:rsidRPr="007A1A29">
              <w:rPr>
                <w:iCs/>
                <w:color w:val="414142"/>
                <w:kern w:val="0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A29" w:rsidRPr="007A1A29" w:rsidRDefault="007A1A29" w:rsidP="007A1A29">
            <w:pPr>
              <w:tabs>
                <w:tab w:val="left" w:pos="142"/>
                <w:tab w:val="left" w:pos="677"/>
              </w:tabs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7A1A29">
              <w:rPr>
                <w:rFonts w:eastAsia="Calibri"/>
                <w:kern w:val="0"/>
                <w:lang w:eastAsia="en-US"/>
              </w:rPr>
              <w:t>Projekts šo jomu neskar.</w:t>
            </w:r>
          </w:p>
        </w:tc>
      </w:tr>
    </w:tbl>
    <w:p w:rsidR="007A1A29" w:rsidRDefault="007A1A29" w:rsidP="00D04BD1">
      <w:pPr>
        <w:shd w:val="clear" w:color="auto" w:fill="FFFFFF"/>
        <w:rPr>
          <w:b/>
        </w:rPr>
      </w:pPr>
    </w:p>
    <w:p w:rsidR="007A1A29" w:rsidRDefault="007A1A29" w:rsidP="00D04BD1">
      <w:pPr>
        <w:shd w:val="clear" w:color="auto" w:fill="FFFFFF"/>
        <w:rPr>
          <w:b/>
        </w:rPr>
      </w:pPr>
    </w:p>
    <w:tbl>
      <w:tblPr>
        <w:tblW w:w="5167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00"/>
        <w:gridCol w:w="2809"/>
        <w:gridCol w:w="5947"/>
      </w:tblGrid>
      <w:tr w:rsidR="00C02D40" w:rsidRPr="00D51F6A" w:rsidTr="00C02D40">
        <w:trPr>
          <w:trHeight w:val="324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C02D40" w:rsidRPr="00D51F6A" w:rsidRDefault="00C02D40" w:rsidP="005534AC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lang w:eastAsia="lv-LV"/>
              </w:rPr>
            </w:pPr>
            <w:r w:rsidRPr="00D51F6A">
              <w:rPr>
                <w:b/>
                <w:bCs/>
                <w:lang w:eastAsia="lv-LV"/>
              </w:rPr>
              <w:t>I. Tiesību akta projekta izstrādes nepieciešamība</w:t>
            </w:r>
          </w:p>
        </w:tc>
      </w:tr>
      <w:tr w:rsidR="00C02D40" w:rsidRPr="00D51F6A" w:rsidTr="00C02D40">
        <w:trPr>
          <w:trHeight w:val="324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51F6A" w:rsidRDefault="00C02D40" w:rsidP="005534AC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51F6A">
              <w:rPr>
                <w:lang w:eastAsia="lv-LV"/>
              </w:rPr>
              <w:t>1.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51F6A" w:rsidRDefault="00C02D40" w:rsidP="005534AC">
            <w:pPr>
              <w:rPr>
                <w:lang w:eastAsia="lv-LV"/>
              </w:rPr>
            </w:pPr>
            <w:r w:rsidRPr="00D51F6A">
              <w:rPr>
                <w:lang w:eastAsia="lv-LV"/>
              </w:rPr>
              <w:t>Pamatojums</w:t>
            </w:r>
          </w:p>
        </w:tc>
        <w:tc>
          <w:tcPr>
            <w:tcW w:w="31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Default="00C02D40" w:rsidP="005534AC">
            <w:pPr>
              <w:jc w:val="both"/>
            </w:pPr>
            <w:r w:rsidRPr="0052455E">
              <w:t xml:space="preserve">Normatīvā akta projekts ir sagatavots, pamatojoties uz </w:t>
            </w:r>
            <w:r w:rsidRPr="0052455E">
              <w:rPr>
                <w:bCs/>
              </w:rPr>
              <w:t xml:space="preserve">Lauksaimniecības un lauku attīstības likuma 5.panta ceturto daļu, kā arī uz </w:t>
            </w:r>
            <w:r w:rsidRPr="0052455E">
              <w:t>Latvijas Lauku attīstības programmu 2014.–2020. gadam (turpmāk – LAP (2014–2020)). Minētā programma ir vidēja termiņa politikas plānošanas dokuments, kas nosaka lauksaimniecības attīstības mērķus un attīstības virzienus, kā arī to sasniegšanas veidu.</w:t>
            </w:r>
          </w:p>
          <w:p w:rsidR="00C02D40" w:rsidRPr="006D6CCD" w:rsidRDefault="00C02D40" w:rsidP="005534AC">
            <w:pPr>
              <w:jc w:val="both"/>
              <w:rPr>
                <w:lang w:eastAsia="lv-LV"/>
              </w:rPr>
            </w:pPr>
          </w:p>
        </w:tc>
      </w:tr>
      <w:tr w:rsidR="00C02D40" w:rsidRPr="00D51F6A" w:rsidTr="00C02D40">
        <w:trPr>
          <w:trHeight w:val="324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51F6A" w:rsidRDefault="00C02D40" w:rsidP="00C02D40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51F6A">
              <w:rPr>
                <w:lang w:eastAsia="lv-LV"/>
              </w:rPr>
              <w:t>2.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51F6A" w:rsidRDefault="00C02D40" w:rsidP="00C02D40">
            <w:pPr>
              <w:rPr>
                <w:lang w:eastAsia="lv-LV"/>
              </w:rPr>
            </w:pPr>
            <w:r w:rsidRPr="00D51F6A">
              <w:rPr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7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:rsidR="00C02D40" w:rsidRPr="00DB2AFD" w:rsidRDefault="00C02D40" w:rsidP="00C02D40">
            <w:pPr>
              <w:tabs>
                <w:tab w:val="left" w:pos="360"/>
                <w:tab w:val="left" w:pos="1650"/>
              </w:tabs>
              <w:jc w:val="both"/>
            </w:pPr>
            <w:r>
              <w:rPr>
                <w:lang w:eastAsia="lv-LV"/>
              </w:rPr>
              <w:t>Lai nodrošinātu vienmērīgu naudas plūsmu visa pasākuma biznesa plāna īstenošanas gaitā, n</w:t>
            </w:r>
            <w:r w:rsidRPr="0066424D">
              <w:rPr>
                <w:lang w:eastAsia="lv-LV"/>
              </w:rPr>
              <w:t>oteikumu projekts nosaka</w:t>
            </w:r>
            <w:r>
              <w:rPr>
                <w:lang w:eastAsia="lv-LV"/>
              </w:rPr>
              <w:t>, ka</w:t>
            </w:r>
            <w:r w:rsidRPr="0066424D">
              <w:rPr>
                <w:lang w:eastAsia="lv-LV"/>
              </w:rPr>
              <w:t xml:space="preserve"> </w:t>
            </w:r>
            <w:r w:rsidRPr="0066424D">
              <w:t xml:space="preserve">pretendentam ir tiesības lēmumā par projekta iesnieguma apstiprināšanu noteiktajā termiņā </w:t>
            </w:r>
            <w:r>
              <w:t xml:space="preserve">piecas </w:t>
            </w:r>
            <w:r w:rsidRPr="0066424D">
              <w:t xml:space="preserve"> reizes pieprasīt priekšapmaksu 90 procentu apmērā no kārtējā gadā plānotās atbalsta maksājuma summas. </w:t>
            </w:r>
            <w:r w:rsidRPr="0066424D">
              <w:rPr>
                <w:lang w:eastAsia="lv-LV"/>
              </w:rPr>
              <w:t xml:space="preserve">Šāds precizējums ir nepieciešams, lai </w:t>
            </w:r>
            <w:r>
              <w:rPr>
                <w:lang w:eastAsia="lv-LV"/>
              </w:rPr>
              <w:t>nodrošinātu, ka pretendentam ir iespēja izmantot</w:t>
            </w:r>
            <w:r w:rsidRPr="0066424D">
              <w:rPr>
                <w:lang w:eastAsia="lv-LV"/>
              </w:rPr>
              <w:t xml:space="preserve"> </w:t>
            </w:r>
            <w:r w:rsidRPr="0066424D">
              <w:rPr>
                <w:bCs/>
                <w:kern w:val="0"/>
                <w:lang w:eastAsia="lv-LV"/>
              </w:rPr>
              <w:t xml:space="preserve">Ministru kabineta </w:t>
            </w:r>
            <w:r w:rsidRPr="0066424D">
              <w:rPr>
                <w:kern w:val="0"/>
                <w:lang w:eastAsia="lv-LV"/>
              </w:rPr>
              <w:t>2014.</w:t>
            </w:r>
            <w:r>
              <w:rPr>
                <w:kern w:val="0"/>
                <w:lang w:eastAsia="lv-LV"/>
              </w:rPr>
              <w:t> </w:t>
            </w:r>
            <w:r w:rsidRPr="0066424D">
              <w:rPr>
                <w:kern w:val="0"/>
                <w:lang w:eastAsia="lv-LV"/>
              </w:rPr>
              <w:t>gada 30.</w:t>
            </w:r>
            <w:r>
              <w:rPr>
                <w:kern w:val="0"/>
                <w:lang w:eastAsia="lv-LV"/>
              </w:rPr>
              <w:t> </w:t>
            </w:r>
            <w:r w:rsidRPr="0066424D">
              <w:rPr>
                <w:kern w:val="0"/>
                <w:lang w:eastAsia="lv-LV"/>
              </w:rPr>
              <w:t xml:space="preserve">septembra </w:t>
            </w:r>
            <w:r w:rsidRPr="0066424D">
              <w:rPr>
                <w:bCs/>
                <w:kern w:val="0"/>
                <w:lang w:eastAsia="lv-LV"/>
              </w:rPr>
              <w:t>noteikumu Nr.598</w:t>
            </w:r>
            <w:r w:rsidRPr="0066424D">
              <w:rPr>
                <w:kern w:val="0"/>
                <w:lang w:eastAsia="lv-LV"/>
              </w:rPr>
              <w:t xml:space="preserve"> </w:t>
            </w:r>
            <w:r w:rsidRPr="0066424D">
              <w:rPr>
                <w:bCs/>
                <w:kern w:val="0"/>
                <w:lang w:eastAsia="lv-LV"/>
              </w:rPr>
              <w:t xml:space="preserve">“Noteikumi par valsts un Eiropas Savienības atbalsta piešķiršanu, administrēšanu </w:t>
            </w:r>
            <w:r w:rsidRPr="0052455E">
              <w:rPr>
                <w:bCs/>
                <w:kern w:val="0"/>
                <w:lang w:eastAsia="lv-LV"/>
              </w:rPr>
              <w:t xml:space="preserve">un uzraudzību lauku un zivsaimniecības attīstībai 2014.–2020.gada plānošanas periodā” </w:t>
            </w:r>
            <w:r w:rsidRPr="0052455E">
              <w:t>58.</w:t>
            </w:r>
            <w:r w:rsidRPr="0052455E">
              <w:rPr>
                <w:vertAlign w:val="superscript"/>
              </w:rPr>
              <w:t>1</w:t>
            </w:r>
            <w:r>
              <w:rPr>
                <w:vertAlign w:val="superscript"/>
              </w:rPr>
              <w:t> </w:t>
            </w:r>
            <w:r>
              <w:t>punktā paredzēto nosacījumu</w:t>
            </w:r>
            <w:r w:rsidRPr="0052455E">
              <w:t>, ka “</w:t>
            </w:r>
            <w:r>
              <w:t>a</w:t>
            </w:r>
            <w:r w:rsidRPr="0052455E">
              <w:t xml:space="preserve">tbalsta saņēmējs projekta īstenošanas laikā ir tiesīgs pieprasīt </w:t>
            </w:r>
            <w:r w:rsidRPr="00DB2AFD">
              <w:t>priekšapmaksu, ja to paredz konkrētā pasākuma nosacījumi”.</w:t>
            </w:r>
          </w:p>
          <w:p w:rsidR="00C02D40" w:rsidRPr="003D2AC7" w:rsidRDefault="00C02D40" w:rsidP="00C02D40">
            <w:pPr>
              <w:tabs>
                <w:tab w:val="left" w:pos="915"/>
              </w:tabs>
              <w:rPr>
                <w:lang w:eastAsia="lv-LV"/>
              </w:rPr>
            </w:pPr>
          </w:p>
        </w:tc>
      </w:tr>
      <w:tr w:rsidR="00C02D40" w:rsidRPr="00D51F6A" w:rsidTr="00C02D40">
        <w:trPr>
          <w:trHeight w:val="372"/>
        </w:trPr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D40" w:rsidRPr="00D51F6A" w:rsidRDefault="00C02D40" w:rsidP="00C02D40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51F6A">
              <w:rPr>
                <w:lang w:eastAsia="lv-LV"/>
              </w:rPr>
              <w:t>3.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D40" w:rsidRPr="00D51F6A" w:rsidRDefault="00C02D40" w:rsidP="00C02D40">
            <w:pPr>
              <w:rPr>
                <w:lang w:eastAsia="lv-LV"/>
              </w:rPr>
            </w:pPr>
            <w:r w:rsidRPr="00D51F6A">
              <w:rPr>
                <w:lang w:eastAsia="lv-LV"/>
              </w:rPr>
              <w:t>Projekta izstrādē iesaistītās institūcijas</w:t>
            </w:r>
          </w:p>
        </w:tc>
        <w:sdt>
          <w:sdtPr>
            <w:rPr>
              <w:lang w:eastAsia="lv-LV"/>
            </w:rPr>
            <w:id w:val="281316415"/>
            <w:placeholder>
              <w:docPart w:val="7E84C1AE1DE24C4A8F5972D91FA723C9"/>
            </w:placeholder>
            <w:text/>
          </w:sdtPr>
          <w:sdtEndPr/>
          <w:sdtContent>
            <w:tc>
              <w:tcPr>
                <w:tcW w:w="317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C02D40" w:rsidRPr="00D51F6A" w:rsidRDefault="00C02D40" w:rsidP="00C02D40">
                <w:pPr>
                  <w:rPr>
                    <w:lang w:eastAsia="lv-LV"/>
                  </w:rPr>
                </w:pPr>
                <w:r>
                  <w:rPr>
                    <w:lang w:eastAsia="lv-LV"/>
                  </w:rPr>
                  <w:t>Zemkopības ministrija</w:t>
                </w:r>
              </w:p>
            </w:tc>
          </w:sdtContent>
        </w:sdt>
      </w:tr>
      <w:tr w:rsidR="00C02D40" w:rsidRPr="00D51F6A" w:rsidTr="00C02D40">
        <w:tc>
          <w:tcPr>
            <w:tcW w:w="3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D40" w:rsidRPr="00D51F6A" w:rsidRDefault="00C02D40" w:rsidP="00C02D40">
            <w:pPr>
              <w:spacing w:before="100" w:beforeAutospacing="1" w:after="100" w:afterAutospacing="1" w:line="293" w:lineRule="atLeast"/>
              <w:jc w:val="center"/>
              <w:rPr>
                <w:lang w:eastAsia="lv-LV"/>
              </w:rPr>
            </w:pPr>
            <w:r w:rsidRPr="00D51F6A">
              <w:rPr>
                <w:lang w:eastAsia="lv-LV"/>
              </w:rPr>
              <w:t>4.</w:t>
            </w:r>
          </w:p>
        </w:tc>
        <w:tc>
          <w:tcPr>
            <w:tcW w:w="15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02D40" w:rsidRDefault="00C02D40" w:rsidP="00C02D40">
            <w:pPr>
              <w:rPr>
                <w:lang w:eastAsia="lv-LV"/>
              </w:rPr>
            </w:pPr>
            <w:r w:rsidRPr="00D51F6A">
              <w:rPr>
                <w:lang w:eastAsia="lv-LV"/>
              </w:rPr>
              <w:t>Cita informācija</w:t>
            </w:r>
          </w:p>
          <w:p w:rsidR="007D34F9" w:rsidRPr="00D51F6A" w:rsidRDefault="007D34F9" w:rsidP="00C02D40">
            <w:pPr>
              <w:rPr>
                <w:lang w:eastAsia="lv-LV"/>
              </w:rPr>
            </w:pPr>
          </w:p>
        </w:tc>
        <w:sdt>
          <w:sdtPr>
            <w:rPr>
              <w:lang w:eastAsia="lv-LV"/>
            </w:rPr>
            <w:id w:val="1021208832"/>
            <w:placeholder>
              <w:docPart w:val="3DBF286792F9410297E41A5669EC1D3D"/>
            </w:placeholder>
            <w:text/>
          </w:sdtPr>
          <w:sdtEndPr/>
          <w:sdtContent>
            <w:tc>
              <w:tcPr>
                <w:tcW w:w="3178" w:type="pct"/>
                <w:tcBorders>
                  <w:top w:val="outset" w:sz="6" w:space="0" w:color="414142"/>
                  <w:left w:val="outset" w:sz="6" w:space="0" w:color="414142"/>
                  <w:bottom w:val="outset" w:sz="6" w:space="0" w:color="414142"/>
                  <w:right w:val="outset" w:sz="6" w:space="0" w:color="414142"/>
                </w:tcBorders>
                <w:hideMark/>
              </w:tcPr>
              <w:p w:rsidR="00C02D40" w:rsidRPr="00D51F6A" w:rsidRDefault="00C02D40" w:rsidP="00C02D40">
                <w:pPr>
                  <w:rPr>
                    <w:lang w:eastAsia="lv-LV"/>
                  </w:rPr>
                </w:pPr>
                <w:r>
                  <w:rPr>
                    <w:lang w:eastAsia="lv-LV"/>
                  </w:rPr>
                  <w:t>Nav.</w:t>
                </w:r>
              </w:p>
            </w:tc>
          </w:sdtContent>
        </w:sdt>
      </w:tr>
    </w:tbl>
    <w:p w:rsidR="00C02D40" w:rsidRPr="00D51F6A" w:rsidRDefault="00C02D40" w:rsidP="00C02D40">
      <w:pPr>
        <w:shd w:val="clear" w:color="auto" w:fill="FFFFFF"/>
        <w:ind w:firstLine="301"/>
        <w:rPr>
          <w:lang w:eastAsia="lv-LV"/>
        </w:rPr>
      </w:pPr>
    </w:p>
    <w:bookmarkEnd w:id="0"/>
    <w:bookmarkEnd w:id="1"/>
    <w:bookmarkEnd w:id="2"/>
    <w:bookmarkEnd w:id="3"/>
    <w:p w:rsidR="005610E7" w:rsidRPr="0052455E" w:rsidRDefault="005610E7"/>
    <w:tbl>
      <w:tblPr>
        <w:tblW w:w="932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93"/>
        <w:gridCol w:w="3642"/>
        <w:gridCol w:w="5386"/>
      </w:tblGrid>
      <w:tr w:rsidR="00211CDD" w:rsidTr="009534DA">
        <w:tc>
          <w:tcPr>
            <w:tcW w:w="9321" w:type="dxa"/>
            <w:gridSpan w:val="3"/>
          </w:tcPr>
          <w:p w:rsidR="003B155C" w:rsidRPr="0052455E" w:rsidRDefault="009031E5" w:rsidP="003B155C">
            <w:pPr>
              <w:snapToGrid w:val="0"/>
              <w:ind w:left="222"/>
              <w:jc w:val="center"/>
              <w:rPr>
                <w:b/>
              </w:rPr>
            </w:pPr>
            <w:r w:rsidRPr="0052455E">
              <w:rPr>
                <w:kern w:val="0"/>
                <w:lang w:eastAsia="lv-LV"/>
              </w:rPr>
              <w:t> </w:t>
            </w:r>
            <w:r w:rsidR="00C9111D" w:rsidRPr="0052455E">
              <w:rPr>
                <w:b/>
              </w:rPr>
              <w:t>II. Tiesību akta projekta ietekme uz sabiedrību</w:t>
            </w:r>
            <w:r w:rsidR="006132C0" w:rsidRPr="0052455E">
              <w:rPr>
                <w:b/>
                <w:bCs/>
              </w:rPr>
              <w:t>, tautsaimniecības attīstību un administratīvo slogu</w:t>
            </w:r>
          </w:p>
        </w:tc>
      </w:tr>
      <w:tr w:rsidR="00211CDD" w:rsidTr="009534DA">
        <w:tc>
          <w:tcPr>
            <w:tcW w:w="293" w:type="dxa"/>
          </w:tcPr>
          <w:p w:rsidR="00C9111D" w:rsidRPr="0052455E" w:rsidRDefault="009031E5" w:rsidP="00CE7320">
            <w:pPr>
              <w:pStyle w:val="naiskr"/>
            </w:pPr>
            <w:r w:rsidRPr="0052455E">
              <w:t>1.</w:t>
            </w:r>
          </w:p>
        </w:tc>
        <w:tc>
          <w:tcPr>
            <w:tcW w:w="3642" w:type="dxa"/>
          </w:tcPr>
          <w:p w:rsidR="006132C0" w:rsidRPr="0052455E" w:rsidRDefault="009031E5" w:rsidP="008B61B7">
            <w:pPr>
              <w:pStyle w:val="naiskr"/>
              <w:spacing w:before="0" w:after="0"/>
            </w:pPr>
            <w:r w:rsidRPr="0052455E">
              <w:t> Sabiedrības mērķgrupas, kuras tiesiskais regulējums ietekmē vai varētu ietekmēt</w:t>
            </w:r>
          </w:p>
        </w:tc>
        <w:tc>
          <w:tcPr>
            <w:tcW w:w="5386" w:type="dxa"/>
          </w:tcPr>
          <w:p w:rsidR="003D6840" w:rsidRPr="0052455E" w:rsidRDefault="009031E5" w:rsidP="004A7426">
            <w:pPr>
              <w:jc w:val="both"/>
              <w:rPr>
                <w:lang w:eastAsia="lv-LV"/>
              </w:rPr>
            </w:pPr>
            <w:r>
              <w:t xml:space="preserve">Noteikumu projekta </w:t>
            </w:r>
            <w:r>
              <w:rPr>
                <w:lang w:eastAsia="lv-LV"/>
              </w:rPr>
              <w:t>noteiktā</w:t>
            </w:r>
            <w:r w:rsidRPr="0052455E">
              <w:rPr>
                <w:lang w:eastAsia="lv-LV"/>
              </w:rPr>
              <w:t xml:space="preserve"> atbalst</w:t>
            </w:r>
            <w:r>
              <w:rPr>
                <w:lang w:eastAsia="lv-LV"/>
              </w:rPr>
              <w:t>a</w:t>
            </w:r>
            <w:r w:rsidRPr="0052455E">
              <w:t xml:space="preserve"> mērķgrupa ir mežsaimniecības pakalpojumu kooperatīvās sabiedrības</w:t>
            </w:r>
            <w:r>
              <w:t>.</w:t>
            </w:r>
          </w:p>
        </w:tc>
      </w:tr>
      <w:tr w:rsidR="00211CDD" w:rsidTr="009534DA">
        <w:tc>
          <w:tcPr>
            <w:tcW w:w="293" w:type="dxa"/>
          </w:tcPr>
          <w:p w:rsidR="00C9111D" w:rsidRPr="0052455E" w:rsidRDefault="009031E5" w:rsidP="00CE7320">
            <w:pPr>
              <w:snapToGrid w:val="0"/>
            </w:pPr>
            <w:r w:rsidRPr="0052455E">
              <w:lastRenderedPageBreak/>
              <w:t>2.</w:t>
            </w:r>
          </w:p>
        </w:tc>
        <w:tc>
          <w:tcPr>
            <w:tcW w:w="3642" w:type="dxa"/>
          </w:tcPr>
          <w:p w:rsidR="00C9111D" w:rsidRPr="0052455E" w:rsidRDefault="009031E5" w:rsidP="00CE7320">
            <w:pPr>
              <w:snapToGrid w:val="0"/>
            </w:pPr>
            <w:r w:rsidRPr="0052455E">
              <w:t>Tiesiskā regulējuma ietekme uz tautsaimniecību un administratīvo slogu</w:t>
            </w:r>
          </w:p>
        </w:tc>
        <w:tc>
          <w:tcPr>
            <w:tcW w:w="5386" w:type="dxa"/>
          </w:tcPr>
          <w:p w:rsidR="00E04EE8" w:rsidRPr="0052455E" w:rsidRDefault="009031E5" w:rsidP="00E8531F">
            <w:pPr>
              <w:snapToGrid w:val="0"/>
              <w:jc w:val="both"/>
            </w:pPr>
            <w:r>
              <w:t xml:space="preserve">Projekts </w:t>
            </w:r>
            <w:r w:rsidR="00E8531F">
              <w:t xml:space="preserve">neietekmē administratīvo slogu. </w:t>
            </w:r>
          </w:p>
        </w:tc>
      </w:tr>
      <w:tr w:rsidR="00211CDD" w:rsidTr="009534DA">
        <w:tc>
          <w:tcPr>
            <w:tcW w:w="293" w:type="dxa"/>
          </w:tcPr>
          <w:p w:rsidR="00C9111D" w:rsidRPr="0052455E" w:rsidRDefault="009031E5" w:rsidP="00CE7320">
            <w:pPr>
              <w:snapToGrid w:val="0"/>
            </w:pPr>
            <w:r w:rsidRPr="0052455E">
              <w:t>3.</w:t>
            </w:r>
          </w:p>
        </w:tc>
        <w:tc>
          <w:tcPr>
            <w:tcW w:w="3642" w:type="dxa"/>
          </w:tcPr>
          <w:p w:rsidR="00C9111D" w:rsidRPr="0052455E" w:rsidRDefault="009031E5" w:rsidP="00CE7320">
            <w:pPr>
              <w:snapToGrid w:val="0"/>
            </w:pPr>
            <w:r w:rsidRPr="0052455E">
              <w:t>Administratīvo izmaksu monetārs novērtējums</w:t>
            </w:r>
          </w:p>
        </w:tc>
        <w:tc>
          <w:tcPr>
            <w:tcW w:w="5386" w:type="dxa"/>
          </w:tcPr>
          <w:p w:rsidR="00C9111D" w:rsidRPr="0052455E" w:rsidRDefault="009031E5" w:rsidP="005828FA">
            <w:pPr>
              <w:jc w:val="both"/>
            </w:pPr>
            <w:r w:rsidRPr="0052455E">
              <w:t>Projekts šo jomu neskar.</w:t>
            </w:r>
          </w:p>
        </w:tc>
      </w:tr>
      <w:tr w:rsidR="00211CDD" w:rsidTr="009534DA">
        <w:tc>
          <w:tcPr>
            <w:tcW w:w="293" w:type="dxa"/>
          </w:tcPr>
          <w:p w:rsidR="00C9111D" w:rsidRPr="0052455E" w:rsidRDefault="009031E5" w:rsidP="00CE7320">
            <w:pPr>
              <w:snapToGrid w:val="0"/>
            </w:pPr>
            <w:r w:rsidRPr="0052455E">
              <w:t>4.</w:t>
            </w:r>
          </w:p>
        </w:tc>
        <w:tc>
          <w:tcPr>
            <w:tcW w:w="3642" w:type="dxa"/>
          </w:tcPr>
          <w:p w:rsidR="00C9111D" w:rsidRPr="0052455E" w:rsidRDefault="009031E5" w:rsidP="00CE7320">
            <w:pPr>
              <w:snapToGrid w:val="0"/>
            </w:pPr>
            <w:r w:rsidRPr="0052455E">
              <w:t>Cita informācija</w:t>
            </w:r>
          </w:p>
        </w:tc>
        <w:tc>
          <w:tcPr>
            <w:tcW w:w="5386" w:type="dxa"/>
          </w:tcPr>
          <w:p w:rsidR="00C9111D" w:rsidRDefault="009031E5" w:rsidP="004E1ABA">
            <w:pPr>
              <w:tabs>
                <w:tab w:val="num" w:pos="167"/>
              </w:tabs>
              <w:suppressAutoHyphens w:val="0"/>
              <w:jc w:val="both"/>
              <w:rPr>
                <w:lang w:eastAsia="lv-LV"/>
              </w:rPr>
            </w:pPr>
            <w:r w:rsidRPr="0052455E">
              <w:rPr>
                <w:lang w:eastAsia="lv-LV"/>
              </w:rPr>
              <w:t>Nav.</w:t>
            </w:r>
          </w:p>
          <w:p w:rsidR="008F6497" w:rsidRPr="0052455E" w:rsidRDefault="008F6497" w:rsidP="004E1ABA">
            <w:pPr>
              <w:tabs>
                <w:tab w:val="num" w:pos="167"/>
              </w:tabs>
              <w:suppressAutoHyphens w:val="0"/>
              <w:jc w:val="both"/>
              <w:rPr>
                <w:kern w:val="0"/>
                <w:lang w:eastAsia="lv-LV"/>
              </w:rPr>
            </w:pPr>
          </w:p>
        </w:tc>
      </w:tr>
    </w:tbl>
    <w:p w:rsidR="00071F5F" w:rsidRDefault="00071F5F"/>
    <w:p w:rsidR="00C02D40" w:rsidRDefault="00C02D40"/>
    <w:p w:rsidR="00C02D40" w:rsidRDefault="00C02D40"/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1CDD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9B1DC1" w:rsidRDefault="009031E5" w:rsidP="008971F9">
            <w:pPr>
              <w:rPr>
                <w:b/>
              </w:rPr>
            </w:pPr>
            <w:r w:rsidRPr="009B1DC1">
              <w:rPr>
                <w:b/>
              </w:rPr>
              <w:t>III. Tiesību akta projekta ietekme uz valsts budžetu un pašvaldību budžetiem</w:t>
            </w:r>
          </w:p>
        </w:tc>
      </w:tr>
      <w:tr w:rsidR="00211CDD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9B1DC1" w:rsidRDefault="009031E5" w:rsidP="009534DA">
            <w:r w:rsidRPr="009B1DC1">
              <w:t>Projekts šo jomu neskar.</w:t>
            </w:r>
          </w:p>
        </w:tc>
      </w:tr>
    </w:tbl>
    <w:p w:rsidR="009534DA" w:rsidRDefault="009534DA" w:rsidP="009534DA"/>
    <w:tbl>
      <w:tblPr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11CDD" w:rsidTr="009534DA">
        <w:trPr>
          <w:trHeight w:val="2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D942A0" w:rsidRDefault="009031E5" w:rsidP="009534DA">
            <w:pPr>
              <w:rPr>
                <w:b/>
              </w:rPr>
            </w:pPr>
            <w:r w:rsidRPr="00D942A0">
              <w:rPr>
                <w:b/>
              </w:rPr>
              <w:t>IV. Tiesību akta projekta ietekme uz spēkā esošo tiesību normu sistēmu</w:t>
            </w:r>
          </w:p>
        </w:tc>
      </w:tr>
      <w:tr w:rsidR="00211CDD" w:rsidTr="009534DA">
        <w:trPr>
          <w:trHeight w:val="24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4DA" w:rsidRPr="00D942A0" w:rsidRDefault="009031E5" w:rsidP="009534DA">
            <w:r w:rsidRPr="00D942A0">
              <w:t>Projekts šo jomu neskar.</w:t>
            </w:r>
          </w:p>
        </w:tc>
      </w:tr>
    </w:tbl>
    <w:p w:rsidR="009534DA" w:rsidRPr="0052455E" w:rsidRDefault="009534DA"/>
    <w:tbl>
      <w:tblPr>
        <w:tblW w:w="935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"/>
        <w:gridCol w:w="2376"/>
        <w:gridCol w:w="6696"/>
      </w:tblGrid>
      <w:tr w:rsidR="00211CDD" w:rsidTr="009534DA">
        <w:tc>
          <w:tcPr>
            <w:tcW w:w="9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CB567E">
            <w:pPr>
              <w:rPr>
                <w:b/>
              </w:rPr>
            </w:pPr>
            <w:r w:rsidRPr="0052455E">
              <w:rPr>
                <w:b/>
              </w:rPr>
              <w:t>V. Tiesību akta projekta atbilstība Latvijas Republikas starptautiskajām saistībām</w:t>
            </w:r>
          </w:p>
        </w:tc>
      </w:tr>
      <w:tr w:rsidR="00211CDD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1.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Default="009031E5" w:rsidP="00CB567E">
            <w:r w:rsidRPr="0052455E">
              <w:t>Saistības pret Eiropas Savienību</w:t>
            </w:r>
          </w:p>
          <w:p w:rsidR="007D34F9" w:rsidRPr="0052455E" w:rsidRDefault="007D34F9" w:rsidP="00CB567E"/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7369" w:rsidRPr="0052455E" w:rsidRDefault="009031E5" w:rsidP="001675EC">
            <w:pPr>
              <w:pStyle w:val="Default"/>
              <w:rPr>
                <w:color w:val="auto"/>
              </w:rPr>
            </w:pPr>
            <w:r w:rsidRPr="0052455E">
              <w:t>Projekts šo jomu neskar.</w:t>
            </w:r>
          </w:p>
        </w:tc>
      </w:tr>
      <w:tr w:rsidR="00211CDD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2.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Default="009031E5" w:rsidP="00CB567E">
            <w:r w:rsidRPr="0052455E">
              <w:t>Citas starptautiskās saistības</w:t>
            </w:r>
          </w:p>
          <w:p w:rsidR="007D34F9" w:rsidRPr="0052455E" w:rsidRDefault="007D34F9" w:rsidP="00CB567E"/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Projekts šo jomu neskar.</w:t>
            </w:r>
          </w:p>
        </w:tc>
      </w:tr>
      <w:tr w:rsidR="00211CDD" w:rsidTr="009534DA"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3.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CB567E">
            <w:r w:rsidRPr="0052455E">
              <w:t>Cita informācija</w:t>
            </w:r>
          </w:p>
        </w:tc>
        <w:tc>
          <w:tcPr>
            <w:tcW w:w="6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Default="009031E5" w:rsidP="00CB567E">
            <w:r w:rsidRPr="0052455E">
              <w:t>Nav.</w:t>
            </w:r>
          </w:p>
          <w:p w:rsidR="007D34F9" w:rsidRPr="0052455E" w:rsidRDefault="007D34F9" w:rsidP="00CB567E"/>
        </w:tc>
      </w:tr>
    </w:tbl>
    <w:p w:rsidR="005610E7" w:rsidRPr="0052455E" w:rsidRDefault="005610E7"/>
    <w:tbl>
      <w:tblPr>
        <w:tblW w:w="9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6"/>
        <w:gridCol w:w="2187"/>
        <w:gridCol w:w="2012"/>
        <w:gridCol w:w="2881"/>
      </w:tblGrid>
      <w:tr w:rsidR="00211CDD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1.tabula</w:t>
            </w:r>
          </w:p>
          <w:p w:rsidR="003D26EE" w:rsidRPr="0052455E" w:rsidRDefault="009031E5" w:rsidP="00066FC7">
            <w:pPr>
              <w:jc w:val="center"/>
            </w:pPr>
            <w:r w:rsidRPr="0052455E">
              <w:rPr>
                <w:b/>
              </w:rPr>
              <w:t>Tiesību akta projekta atbilstība ES tiesību aktiem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26EE" w:rsidRPr="0052455E" w:rsidRDefault="009031E5" w:rsidP="001F7954">
            <w:pPr>
              <w:jc w:val="both"/>
            </w:pPr>
            <w:r w:rsidRPr="0052455E">
              <w:t>Attiecīgā ES tiesību akta datums, numurs un nosaukums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6711B" w:rsidRPr="0052455E" w:rsidRDefault="009031E5" w:rsidP="00272719">
            <w:pPr>
              <w:jc w:val="both"/>
            </w:pPr>
            <w:r w:rsidRPr="0052455E">
              <w:t>Projekts šo jomu neskar.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1F7954">
            <w:pPr>
              <w:jc w:val="both"/>
            </w:pPr>
            <w:r w:rsidRPr="0052455E">
              <w:t>A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1F7954">
            <w:pPr>
              <w:jc w:val="both"/>
            </w:pPr>
            <w:r w:rsidRPr="0052455E">
              <w:t>B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1F7954">
            <w:pPr>
              <w:jc w:val="both"/>
            </w:pPr>
            <w:r w:rsidRPr="0052455E">
              <w:t>C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6EE" w:rsidRPr="0052455E" w:rsidRDefault="009031E5" w:rsidP="001F7954">
            <w:pPr>
              <w:jc w:val="both"/>
            </w:pPr>
            <w:r w:rsidRPr="0052455E">
              <w:t>D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9031E5" w:rsidP="009B1DC1">
            <w:pPr>
              <w:jc w:val="both"/>
            </w:pPr>
            <w:r w:rsidRPr="00D52B5A">
              <w:t>Attiecīgā ES tiesību akta panta numurs (uzskaitot katru tiesību akta vienību – pantu, daļu, punktu, apakšpunktu)</w:t>
            </w:r>
          </w:p>
        </w:tc>
        <w:tc>
          <w:tcPr>
            <w:tcW w:w="2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9031E5" w:rsidP="009B1DC1">
            <w:pPr>
              <w:jc w:val="both"/>
            </w:pPr>
            <w:r w:rsidRPr="00D52B5A"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2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9031E5" w:rsidP="009B1DC1">
            <w:pPr>
              <w:jc w:val="both"/>
            </w:pPr>
            <w:r w:rsidRPr="00D52B5A">
              <w:t>Informācija par to, vai šīs tabulas A ailē minētās ES tiesību akta vienības tiek pārņemtas vai ieviestas pilnībā vai daļēji.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1DC1" w:rsidRPr="0052455E" w:rsidRDefault="009031E5" w:rsidP="009B1DC1">
            <w:pPr>
              <w:jc w:val="both"/>
            </w:pPr>
            <w:r w:rsidRPr="00D52B5A">
              <w:t>Attiecīgā ES tiesību akta panta numurs (uzskaitot katru tiesību akta vienību – pantu, daļu, punktu, apakšpunktu)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t>Kā ir izmantota ES tiesību aktā paredzētā rīcības brīvība dalībvalstij pārņemt vai ieviest noteiktas ES tiesību akta normas?</w:t>
            </w:r>
          </w:p>
          <w:p w:rsidR="004211C1" w:rsidRPr="0052455E" w:rsidRDefault="009031E5" w:rsidP="004211C1">
            <w:pPr>
              <w:jc w:val="both"/>
            </w:pPr>
            <w:r w:rsidRPr="0052455E">
              <w:t>Kādēļ?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CB0C0B">
            <w:pPr>
              <w:jc w:val="both"/>
            </w:pPr>
            <w:r w:rsidRPr="0052455E">
              <w:t>Projekts šo jomu neskar.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lastRenderedPageBreak/>
              <w:t>Saistības sniegt paziņojumu ES institūcijām un ES dalībvalstīm atbilstoši normatīvajiem aktiem, kas regulē informācijas sniegšanu par tehnisko noteikumu, valsts atbalsta piešķir</w:t>
            </w:r>
            <w:r w:rsidRPr="0052455E">
              <w:softHyphen/>
              <w:t>šanas un finanšu noteikumu (attiecībā uz monetāro politiku) projektiem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t>Projekts šo jomu neskar</w:t>
            </w:r>
            <w:r w:rsidR="00CB0C0B" w:rsidRPr="0052455E">
              <w:t>.</w:t>
            </w:r>
          </w:p>
        </w:tc>
      </w:tr>
      <w:tr w:rsidR="00211CDD" w:rsidTr="001675EC">
        <w:trPr>
          <w:jc w:val="center"/>
        </w:trPr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t>Cita informācija</w:t>
            </w:r>
          </w:p>
        </w:tc>
        <w:tc>
          <w:tcPr>
            <w:tcW w:w="7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1C1" w:rsidRPr="0052455E" w:rsidRDefault="009031E5" w:rsidP="004211C1">
            <w:pPr>
              <w:jc w:val="both"/>
            </w:pPr>
            <w:r w:rsidRPr="0052455E">
              <w:t>Nav.</w:t>
            </w:r>
          </w:p>
        </w:tc>
      </w:tr>
      <w:tr w:rsidR="00211CDD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11C1" w:rsidRPr="0052455E" w:rsidRDefault="009031E5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2.tabula</w:t>
            </w:r>
          </w:p>
          <w:p w:rsidR="004211C1" w:rsidRPr="0052455E" w:rsidRDefault="009031E5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Ar tiesību akta projektu izpildītās vai uzņemtās saistības, kas izriet no starptautiskajiem tiesību aktiem vai starptautiskas institūcijas vai organizācijas dokumentiem.</w:t>
            </w:r>
          </w:p>
          <w:p w:rsidR="004211C1" w:rsidRPr="0052455E" w:rsidRDefault="009031E5" w:rsidP="00066FC7">
            <w:pPr>
              <w:jc w:val="center"/>
              <w:rPr>
                <w:b/>
              </w:rPr>
            </w:pPr>
            <w:r w:rsidRPr="0052455E">
              <w:rPr>
                <w:b/>
              </w:rPr>
              <w:t>Pasākumi šo saistību izpildei</w:t>
            </w:r>
          </w:p>
        </w:tc>
      </w:tr>
      <w:tr w:rsidR="00211CDD" w:rsidTr="009534DA">
        <w:trPr>
          <w:jc w:val="center"/>
        </w:trPr>
        <w:tc>
          <w:tcPr>
            <w:tcW w:w="935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DC1" w:rsidRPr="0052455E" w:rsidRDefault="009031E5" w:rsidP="009B1DC1">
            <w:pPr>
              <w:jc w:val="both"/>
            </w:pPr>
            <w:r w:rsidRPr="0052455E">
              <w:t>Projekts šo jomu neskar.</w:t>
            </w:r>
          </w:p>
        </w:tc>
      </w:tr>
    </w:tbl>
    <w:p w:rsidR="003D26EE" w:rsidRDefault="003D26EE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402"/>
        <w:gridCol w:w="4670"/>
      </w:tblGrid>
      <w:tr w:rsidR="00211CDD" w:rsidTr="00D14EA4">
        <w:tc>
          <w:tcPr>
            <w:tcW w:w="9356" w:type="dxa"/>
            <w:gridSpan w:val="3"/>
          </w:tcPr>
          <w:p w:rsidR="00E067BC" w:rsidRPr="0052455E" w:rsidRDefault="009031E5" w:rsidP="00DF05CF">
            <w:pPr>
              <w:snapToGrid w:val="0"/>
              <w:ind w:firstLine="254"/>
              <w:jc w:val="center"/>
              <w:rPr>
                <w:b/>
                <w:bCs/>
              </w:rPr>
            </w:pPr>
            <w:r w:rsidRPr="0052455E">
              <w:rPr>
                <w:b/>
                <w:bCs/>
              </w:rPr>
              <w:t xml:space="preserve">VI. Sabiedrības līdzdalība un </w:t>
            </w:r>
            <w:r w:rsidR="00EF54E7" w:rsidRPr="0052455E">
              <w:rPr>
                <w:b/>
                <w:bCs/>
              </w:rPr>
              <w:t>komunikācijas aktivitātes</w:t>
            </w:r>
          </w:p>
        </w:tc>
      </w:tr>
      <w:tr w:rsidR="00211CDD" w:rsidTr="00D14EA4">
        <w:tc>
          <w:tcPr>
            <w:tcW w:w="284" w:type="dxa"/>
          </w:tcPr>
          <w:p w:rsidR="00E067BC" w:rsidRPr="0052455E" w:rsidRDefault="009031E5" w:rsidP="00B82461">
            <w:pPr>
              <w:snapToGrid w:val="0"/>
            </w:pPr>
            <w:r w:rsidRPr="0052455E">
              <w:t>1.</w:t>
            </w:r>
          </w:p>
        </w:tc>
        <w:tc>
          <w:tcPr>
            <w:tcW w:w="4402" w:type="dxa"/>
          </w:tcPr>
          <w:p w:rsidR="006132C0" w:rsidRPr="0052455E" w:rsidRDefault="009031E5" w:rsidP="00B82461">
            <w:pPr>
              <w:snapToGrid w:val="0"/>
              <w:rPr>
                <w:strike/>
              </w:rPr>
            </w:pPr>
            <w:r w:rsidRPr="0052455E">
              <w:t>Plānotās sabiedrības līdzdalības un komunikācijas aktivitātes saistībā ar projektu</w:t>
            </w:r>
          </w:p>
        </w:tc>
        <w:tc>
          <w:tcPr>
            <w:tcW w:w="4670" w:type="dxa"/>
          </w:tcPr>
          <w:p w:rsidR="00747369" w:rsidRPr="0052455E" w:rsidRDefault="007D34F9" w:rsidP="007D678A">
            <w:pPr>
              <w:jc w:val="both"/>
            </w:pPr>
            <w:sdt>
              <w:sdtPr>
                <w:rPr>
                  <w:lang w:eastAsia="lv-LV"/>
                </w:rPr>
                <w:id w:val="1413748079"/>
                <w:placeholder>
                  <w:docPart w:val="C5F0E02A919D4D1C904B06BB47E22BC6"/>
                </w:placeholder>
                <w:text/>
              </w:sdtPr>
              <w:sdtEndPr/>
              <w:sdtContent>
                <w:r w:rsidR="00C02D40">
                  <w:rPr>
                    <w:lang w:eastAsia="lv-LV"/>
                  </w:rPr>
                  <w:t>Sabiedrības līdzdalība nodrošināta, ievietojot likumprojektu publiskai apspriešanai Zemkopības ministrijas tīmekļvietnē www.zm.gov.lv sadaļā “Sabiedriskā apspriešana”.</w:t>
                </w:r>
              </w:sdtContent>
            </w:sdt>
            <w:r w:rsidR="00C02D40" w:rsidRPr="0052455E">
              <w:t xml:space="preserve"> </w:t>
            </w:r>
          </w:p>
        </w:tc>
      </w:tr>
      <w:tr w:rsidR="00211CDD" w:rsidTr="00D14EA4">
        <w:tc>
          <w:tcPr>
            <w:tcW w:w="284" w:type="dxa"/>
          </w:tcPr>
          <w:p w:rsidR="00E067BC" w:rsidRPr="0052455E" w:rsidRDefault="009031E5" w:rsidP="00B82461">
            <w:pPr>
              <w:snapToGrid w:val="0"/>
            </w:pPr>
            <w:r w:rsidRPr="0052455E">
              <w:t>2.</w:t>
            </w:r>
          </w:p>
        </w:tc>
        <w:tc>
          <w:tcPr>
            <w:tcW w:w="4402" w:type="dxa"/>
          </w:tcPr>
          <w:p w:rsidR="00E067BC" w:rsidRPr="0052455E" w:rsidRDefault="009031E5" w:rsidP="00B82461">
            <w:pPr>
              <w:snapToGrid w:val="0"/>
            </w:pPr>
            <w:r w:rsidRPr="0052455E">
              <w:t>Sabiedrības līdzdalība projekta izstrādē</w:t>
            </w:r>
          </w:p>
        </w:tc>
        <w:tc>
          <w:tcPr>
            <w:tcW w:w="4670" w:type="dxa"/>
          </w:tcPr>
          <w:p w:rsidR="00747369" w:rsidRPr="0052455E" w:rsidRDefault="007D34F9" w:rsidP="009D2859">
            <w:pPr>
              <w:jc w:val="both"/>
            </w:pPr>
            <w:sdt>
              <w:sdtPr>
                <w:rPr>
                  <w:lang w:eastAsia="lv-LV"/>
                </w:rPr>
                <w:id w:val="333881338"/>
                <w:placeholder>
                  <w:docPart w:val="E848ADF3A424411CB06B3D0AA3C5FBB8"/>
                </w:placeholder>
                <w:text/>
              </w:sdtPr>
              <w:sdtEndPr/>
              <w:sdtContent>
                <w:r w:rsidR="00C02D40">
                  <w:rPr>
                    <w:lang w:eastAsia="lv-LV"/>
                  </w:rPr>
                  <w:t xml:space="preserve">Sabiedrības līdzdalība nodrošināta, ievietojot likumprojektu publiskai apspriešanai Zemkopības ministrijas tīmekļvietnē www.zm.gov.lv sadaļā “Sabiedriskā apspriešana”. </w:t>
                </w:r>
              </w:sdtContent>
            </w:sdt>
            <w:r w:rsidR="009031E5" w:rsidRPr="0052455E">
              <w:t>projekta izstrādes gaitā konsultācijas notikušas ar Latvijas Lauksaim</w:t>
            </w:r>
            <w:r w:rsidR="009D2859">
              <w:t xml:space="preserve">niecības kooperatīvu asociāciju. </w:t>
            </w:r>
          </w:p>
        </w:tc>
      </w:tr>
      <w:tr w:rsidR="00211CDD" w:rsidTr="00D14EA4">
        <w:tc>
          <w:tcPr>
            <w:tcW w:w="284" w:type="dxa"/>
          </w:tcPr>
          <w:p w:rsidR="00E067BC" w:rsidRPr="0052455E" w:rsidRDefault="009031E5" w:rsidP="00B82461">
            <w:pPr>
              <w:snapToGrid w:val="0"/>
            </w:pPr>
            <w:r w:rsidRPr="0052455E">
              <w:t>3.</w:t>
            </w:r>
          </w:p>
        </w:tc>
        <w:tc>
          <w:tcPr>
            <w:tcW w:w="4402" w:type="dxa"/>
          </w:tcPr>
          <w:p w:rsidR="00E067BC" w:rsidRPr="0052455E" w:rsidRDefault="009031E5" w:rsidP="00B82461">
            <w:pPr>
              <w:snapToGrid w:val="0"/>
              <w:spacing w:after="280"/>
            </w:pPr>
            <w:r w:rsidRPr="0052455E">
              <w:t>Sabiedrības līdzdalības rezultāti</w:t>
            </w:r>
          </w:p>
        </w:tc>
        <w:tc>
          <w:tcPr>
            <w:tcW w:w="4670" w:type="dxa"/>
          </w:tcPr>
          <w:p w:rsidR="00D82FC8" w:rsidRPr="0052455E" w:rsidRDefault="00C02D40" w:rsidP="009D2859">
            <w:pPr>
              <w:snapToGrid w:val="0"/>
              <w:jc w:val="both"/>
            </w:pPr>
            <w:r>
              <w:t>Projekts šo jomu neskar</w:t>
            </w:r>
          </w:p>
        </w:tc>
      </w:tr>
      <w:tr w:rsidR="00211CDD" w:rsidTr="00D14EA4">
        <w:trPr>
          <w:trHeight w:val="292"/>
        </w:trPr>
        <w:tc>
          <w:tcPr>
            <w:tcW w:w="284" w:type="dxa"/>
          </w:tcPr>
          <w:p w:rsidR="00E067BC" w:rsidRPr="0052455E" w:rsidRDefault="009031E5" w:rsidP="00B82461">
            <w:pPr>
              <w:snapToGrid w:val="0"/>
            </w:pPr>
            <w:r w:rsidRPr="0052455E">
              <w:t>4.</w:t>
            </w:r>
          </w:p>
        </w:tc>
        <w:tc>
          <w:tcPr>
            <w:tcW w:w="4402" w:type="dxa"/>
          </w:tcPr>
          <w:p w:rsidR="00E067BC" w:rsidRPr="0052455E" w:rsidRDefault="009031E5" w:rsidP="006038D8">
            <w:r w:rsidRPr="0052455E">
              <w:t>Cita informācija</w:t>
            </w:r>
          </w:p>
        </w:tc>
        <w:tc>
          <w:tcPr>
            <w:tcW w:w="4670" w:type="dxa"/>
          </w:tcPr>
          <w:p w:rsidR="00E067BC" w:rsidRDefault="009031E5" w:rsidP="00606FEB">
            <w:pPr>
              <w:snapToGrid w:val="0"/>
            </w:pPr>
            <w:r w:rsidRPr="0052455E">
              <w:t>Nav.</w:t>
            </w:r>
          </w:p>
          <w:p w:rsidR="008F6497" w:rsidRPr="0052455E" w:rsidRDefault="008F6497" w:rsidP="00606FEB">
            <w:pPr>
              <w:snapToGrid w:val="0"/>
            </w:pPr>
          </w:p>
        </w:tc>
      </w:tr>
    </w:tbl>
    <w:p w:rsidR="003B155C" w:rsidRDefault="003B155C" w:rsidP="00FD3BC1"/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402"/>
        <w:gridCol w:w="4670"/>
      </w:tblGrid>
      <w:tr w:rsidR="00211CDD" w:rsidTr="009534DA">
        <w:tc>
          <w:tcPr>
            <w:tcW w:w="9356" w:type="dxa"/>
            <w:gridSpan w:val="3"/>
          </w:tcPr>
          <w:p w:rsidR="00663D9E" w:rsidRPr="0052455E" w:rsidRDefault="009031E5" w:rsidP="00326687">
            <w:pPr>
              <w:snapToGrid w:val="0"/>
              <w:ind w:left="222"/>
              <w:jc w:val="center"/>
              <w:rPr>
                <w:b/>
              </w:rPr>
            </w:pPr>
            <w:r w:rsidRPr="0052455E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211CDD" w:rsidTr="009534DA">
        <w:tc>
          <w:tcPr>
            <w:tcW w:w="284" w:type="dxa"/>
          </w:tcPr>
          <w:p w:rsidR="00663D9E" w:rsidRPr="0052455E" w:rsidRDefault="009031E5" w:rsidP="00326687">
            <w:pPr>
              <w:snapToGrid w:val="0"/>
            </w:pPr>
            <w:r w:rsidRPr="0052455E">
              <w:t>1.</w:t>
            </w:r>
          </w:p>
        </w:tc>
        <w:tc>
          <w:tcPr>
            <w:tcW w:w="4402" w:type="dxa"/>
          </w:tcPr>
          <w:p w:rsidR="00663D9E" w:rsidRPr="0052455E" w:rsidRDefault="009031E5" w:rsidP="00326687">
            <w:pPr>
              <w:snapToGrid w:val="0"/>
            </w:pPr>
            <w:r w:rsidRPr="0052455E">
              <w:t>Projekta izpildē iesaistītās institūcijas</w:t>
            </w:r>
          </w:p>
        </w:tc>
        <w:tc>
          <w:tcPr>
            <w:tcW w:w="4670" w:type="dxa"/>
          </w:tcPr>
          <w:p w:rsidR="00747369" w:rsidRDefault="009031E5" w:rsidP="00FF217B">
            <w:pPr>
              <w:snapToGrid w:val="0"/>
              <w:jc w:val="both"/>
            </w:pPr>
            <w:r w:rsidRPr="0052455E">
              <w:t>Lauku atbalsta dienests, kas atbilstoši normatīvajiem aktiem par valsts un Eiropas Savienības atbalsta piešķiršanu lauku un zivsaimniecības attīstībai pieņem lēmumu par atbalsta piešķiršanu.</w:t>
            </w:r>
          </w:p>
          <w:p w:rsidR="008F6497" w:rsidRPr="0052455E" w:rsidRDefault="008F6497" w:rsidP="00FF217B">
            <w:pPr>
              <w:snapToGrid w:val="0"/>
              <w:jc w:val="both"/>
            </w:pPr>
          </w:p>
        </w:tc>
      </w:tr>
      <w:tr w:rsidR="00211CDD" w:rsidTr="009534DA">
        <w:tc>
          <w:tcPr>
            <w:tcW w:w="284" w:type="dxa"/>
          </w:tcPr>
          <w:p w:rsidR="00663D9E" w:rsidRPr="0052455E" w:rsidRDefault="009031E5" w:rsidP="00326687">
            <w:pPr>
              <w:snapToGrid w:val="0"/>
            </w:pPr>
            <w:r w:rsidRPr="0052455E">
              <w:t>2.</w:t>
            </w:r>
          </w:p>
        </w:tc>
        <w:tc>
          <w:tcPr>
            <w:tcW w:w="4402" w:type="dxa"/>
          </w:tcPr>
          <w:p w:rsidR="00EF54E7" w:rsidRPr="0052455E" w:rsidRDefault="009031E5" w:rsidP="00EF54E7">
            <w:pPr>
              <w:suppressAutoHyphens w:val="0"/>
              <w:rPr>
                <w:kern w:val="0"/>
                <w:lang w:eastAsia="lv-LV"/>
              </w:rPr>
            </w:pPr>
            <w:r w:rsidRPr="0052455E">
              <w:rPr>
                <w:kern w:val="0"/>
                <w:lang w:eastAsia="lv-LV"/>
              </w:rPr>
              <w:t xml:space="preserve">Projekta izpildes ietekme uz pārvaldes funkcijām un institucionālo struktūru. </w:t>
            </w:r>
          </w:p>
          <w:p w:rsidR="00663D9E" w:rsidRPr="0052455E" w:rsidRDefault="009031E5" w:rsidP="00EF54E7">
            <w:pPr>
              <w:snapToGrid w:val="0"/>
            </w:pPr>
            <w:r w:rsidRPr="0052455E">
              <w:rPr>
                <w:kern w:val="0"/>
                <w:lang w:eastAsia="lv-LV"/>
              </w:rPr>
              <w:lastRenderedPageBreak/>
              <w:t>Jaunu institūciju izveide, esošu institūciju likvidācija vai reorganizācija, to ietekme uz institūcijas cilvēkresursiem</w:t>
            </w:r>
          </w:p>
        </w:tc>
        <w:tc>
          <w:tcPr>
            <w:tcW w:w="4670" w:type="dxa"/>
          </w:tcPr>
          <w:p w:rsidR="00663D9E" w:rsidRPr="0052455E" w:rsidRDefault="009031E5" w:rsidP="00FF217B">
            <w:pPr>
              <w:jc w:val="both"/>
            </w:pPr>
            <w:r w:rsidRPr="0052455E">
              <w:lastRenderedPageBreak/>
              <w:t>Projekts</w:t>
            </w:r>
            <w:r w:rsidR="008F5A8E" w:rsidRPr="0052455E">
              <w:t xml:space="preserve"> iesaistīto institūciju funkcijas un uzdevumus</w:t>
            </w:r>
            <w:r w:rsidR="00A9238B" w:rsidRPr="0052455E">
              <w:t xml:space="preserve"> nemaina un nepaplašina.</w:t>
            </w:r>
            <w:r w:rsidRPr="0052455E">
              <w:t xml:space="preserve"> </w:t>
            </w:r>
            <w:r w:rsidR="00F92C0A">
              <w:t xml:space="preserve">Projekts tiks </w:t>
            </w:r>
            <w:r w:rsidR="002F2572">
              <w:t>ieviests ar</w:t>
            </w:r>
            <w:r w:rsidR="00F92C0A">
              <w:t xml:space="preserve"> esoš</w:t>
            </w:r>
            <w:r w:rsidR="002F2572">
              <w:t>ajiem</w:t>
            </w:r>
            <w:r w:rsidR="00F92C0A">
              <w:t xml:space="preserve"> cilvēkresurs</w:t>
            </w:r>
            <w:r w:rsidR="002F2572">
              <w:t>iem</w:t>
            </w:r>
            <w:r w:rsidR="00F92C0A">
              <w:t>.</w:t>
            </w:r>
          </w:p>
        </w:tc>
      </w:tr>
      <w:tr w:rsidR="00211CDD" w:rsidTr="009534DA">
        <w:tc>
          <w:tcPr>
            <w:tcW w:w="284" w:type="dxa"/>
          </w:tcPr>
          <w:p w:rsidR="00663D9E" w:rsidRPr="0052455E" w:rsidRDefault="009031E5" w:rsidP="00326687">
            <w:pPr>
              <w:snapToGrid w:val="0"/>
            </w:pPr>
            <w:r w:rsidRPr="0052455E">
              <w:t>3.</w:t>
            </w:r>
          </w:p>
        </w:tc>
        <w:tc>
          <w:tcPr>
            <w:tcW w:w="4402" w:type="dxa"/>
          </w:tcPr>
          <w:p w:rsidR="00663D9E" w:rsidRPr="0052455E" w:rsidRDefault="009031E5" w:rsidP="00326687">
            <w:pPr>
              <w:snapToGrid w:val="0"/>
            </w:pPr>
            <w:r w:rsidRPr="0052455E">
              <w:t>Cita informācija</w:t>
            </w:r>
          </w:p>
        </w:tc>
        <w:tc>
          <w:tcPr>
            <w:tcW w:w="4670" w:type="dxa"/>
          </w:tcPr>
          <w:p w:rsidR="00663D9E" w:rsidRDefault="009031E5" w:rsidP="00326687">
            <w:pPr>
              <w:snapToGrid w:val="0"/>
            </w:pPr>
            <w:r w:rsidRPr="0052455E">
              <w:t>Nav.</w:t>
            </w:r>
          </w:p>
          <w:p w:rsidR="008F6497" w:rsidRPr="0052455E" w:rsidRDefault="008F6497" w:rsidP="00326687">
            <w:pPr>
              <w:snapToGrid w:val="0"/>
            </w:pPr>
          </w:p>
        </w:tc>
      </w:tr>
    </w:tbl>
    <w:p w:rsidR="005610E7" w:rsidRDefault="005610E7" w:rsidP="00C02D40">
      <w:pPr>
        <w:pStyle w:val="Virsraksts5"/>
        <w:tabs>
          <w:tab w:val="left" w:pos="7200"/>
        </w:tabs>
        <w:spacing w:before="0" w:after="0"/>
        <w:rPr>
          <w:b w:val="0"/>
          <w:i w:val="0"/>
          <w:sz w:val="28"/>
          <w:szCs w:val="24"/>
        </w:rPr>
      </w:pPr>
    </w:p>
    <w:p w:rsidR="007D34F9" w:rsidRDefault="007D34F9" w:rsidP="007D34F9"/>
    <w:p w:rsidR="007D34F9" w:rsidRPr="007D34F9" w:rsidRDefault="007D34F9" w:rsidP="007D34F9"/>
    <w:p w:rsidR="00781A77" w:rsidRDefault="008F6497" w:rsidP="008F6497">
      <w:pPr>
        <w:pStyle w:val="Virsraksts5"/>
        <w:spacing w:before="0" w:after="0"/>
        <w:rPr>
          <w:b w:val="0"/>
          <w:i w:val="0"/>
          <w:sz w:val="28"/>
          <w:szCs w:val="24"/>
        </w:rPr>
      </w:pPr>
      <w:r>
        <w:rPr>
          <w:b w:val="0"/>
          <w:i w:val="0"/>
          <w:sz w:val="28"/>
          <w:szCs w:val="24"/>
        </w:rPr>
        <w:tab/>
      </w:r>
      <w:r w:rsidR="009031E5" w:rsidRPr="00A01F37">
        <w:rPr>
          <w:b w:val="0"/>
          <w:i w:val="0"/>
          <w:sz w:val="28"/>
          <w:szCs w:val="24"/>
        </w:rPr>
        <w:t>Zemkopības</w:t>
      </w:r>
      <w:r w:rsidR="00143622" w:rsidRPr="00A01F37">
        <w:rPr>
          <w:b w:val="0"/>
          <w:i w:val="0"/>
          <w:sz w:val="28"/>
          <w:szCs w:val="24"/>
        </w:rPr>
        <w:t xml:space="preserve"> ministr</w:t>
      </w:r>
      <w:r>
        <w:rPr>
          <w:b w:val="0"/>
          <w:i w:val="0"/>
          <w:sz w:val="28"/>
          <w:szCs w:val="24"/>
        </w:rPr>
        <w:t xml:space="preserve">s </w:t>
      </w:r>
      <w:r>
        <w:rPr>
          <w:b w:val="0"/>
          <w:i w:val="0"/>
          <w:sz w:val="28"/>
          <w:szCs w:val="24"/>
        </w:rPr>
        <w:tab/>
      </w:r>
      <w:r>
        <w:rPr>
          <w:b w:val="0"/>
          <w:i w:val="0"/>
          <w:sz w:val="28"/>
          <w:szCs w:val="24"/>
        </w:rPr>
        <w:tab/>
      </w:r>
      <w:r>
        <w:rPr>
          <w:b w:val="0"/>
          <w:i w:val="0"/>
          <w:sz w:val="28"/>
          <w:szCs w:val="24"/>
        </w:rPr>
        <w:tab/>
      </w:r>
      <w:r>
        <w:rPr>
          <w:b w:val="0"/>
          <w:i w:val="0"/>
          <w:sz w:val="28"/>
          <w:szCs w:val="24"/>
        </w:rPr>
        <w:tab/>
      </w:r>
      <w:r>
        <w:rPr>
          <w:b w:val="0"/>
          <w:i w:val="0"/>
          <w:sz w:val="28"/>
          <w:szCs w:val="24"/>
        </w:rPr>
        <w:tab/>
      </w:r>
      <w:r w:rsidR="007D34F9">
        <w:rPr>
          <w:b w:val="0"/>
          <w:i w:val="0"/>
          <w:sz w:val="28"/>
          <w:szCs w:val="24"/>
        </w:rPr>
        <w:tab/>
      </w:r>
      <w:r w:rsidR="00C02D40">
        <w:rPr>
          <w:b w:val="0"/>
          <w:i w:val="0"/>
          <w:sz w:val="28"/>
          <w:szCs w:val="24"/>
        </w:rPr>
        <w:t>K.Gerhards</w:t>
      </w:r>
      <w:r w:rsidR="00CF7694" w:rsidRPr="00A01F37">
        <w:rPr>
          <w:b w:val="0"/>
          <w:i w:val="0"/>
          <w:sz w:val="28"/>
          <w:szCs w:val="24"/>
        </w:rPr>
        <w:t xml:space="preserve"> </w:t>
      </w: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7D34F9" w:rsidRDefault="007D34F9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</w:p>
    <w:p w:rsidR="00487580" w:rsidRPr="008F6497" w:rsidRDefault="009031E5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  <w:bookmarkStart w:id="4" w:name="_GoBack"/>
      <w:bookmarkEnd w:id="4"/>
      <w:r w:rsidRPr="008F6497">
        <w:rPr>
          <w:rFonts w:ascii="Times New Roman" w:hAnsi="Times New Roman"/>
          <w:sz w:val="24"/>
          <w:szCs w:val="24"/>
        </w:rPr>
        <w:t>Štromberga 67027156</w:t>
      </w:r>
    </w:p>
    <w:p w:rsidR="00487580" w:rsidRPr="008F6497" w:rsidRDefault="009031E5" w:rsidP="00487580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8F6497">
        <w:rPr>
          <w:rFonts w:ascii="Times New Roman" w:hAnsi="Times New Roman"/>
          <w:sz w:val="24"/>
          <w:szCs w:val="24"/>
        </w:rPr>
        <w:t>Inese.Stromberga@zm.gov.lv</w:t>
      </w:r>
    </w:p>
    <w:sectPr w:rsidR="00487580" w:rsidRPr="008F6497" w:rsidSect="008F6497">
      <w:headerReference w:type="even" r:id="rId8"/>
      <w:headerReference w:type="default" r:id="rId9"/>
      <w:footerReference w:type="default" r:id="rId10"/>
      <w:footerReference w:type="first" r:id="rId11"/>
      <w:pgSz w:w="11905" w:h="16837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64D" w:rsidRDefault="0005264D">
      <w:r>
        <w:separator/>
      </w:r>
    </w:p>
  </w:endnote>
  <w:endnote w:type="continuationSeparator" w:id="0">
    <w:p w:rsidR="0005264D" w:rsidRDefault="0005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3" w:rsidRPr="008F6497" w:rsidRDefault="008F6497" w:rsidP="008F6497">
    <w:pPr>
      <w:pStyle w:val="Kjene"/>
    </w:pPr>
    <w:r w:rsidRPr="008F6497">
      <w:rPr>
        <w:sz w:val="20"/>
        <w:szCs w:val="20"/>
      </w:rPr>
      <w:t>ZMAnot_100919_razgrupas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3" w:rsidRPr="008F6497" w:rsidRDefault="008F6497" w:rsidP="008F6497">
    <w:pPr>
      <w:pStyle w:val="Kjene"/>
    </w:pPr>
    <w:r w:rsidRPr="008F6497">
      <w:rPr>
        <w:sz w:val="20"/>
        <w:szCs w:val="20"/>
      </w:rPr>
      <w:t>ZMAnot_100919_razgrupas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64D" w:rsidRDefault="0005264D">
      <w:r>
        <w:separator/>
      </w:r>
    </w:p>
  </w:footnote>
  <w:footnote w:type="continuationSeparator" w:id="0">
    <w:p w:rsidR="0005264D" w:rsidRDefault="0005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3" w:rsidRDefault="009031E5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D62A33" w:rsidRDefault="00D62A3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A33" w:rsidRDefault="009031E5" w:rsidP="00D6456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</w:rPr>
      <w:t>4</w:t>
    </w:r>
    <w:r>
      <w:rPr>
        <w:rStyle w:val="Lappusesnumurs"/>
      </w:rPr>
      <w:fldChar w:fldCharType="end"/>
    </w:r>
  </w:p>
  <w:p w:rsidR="00D62A33" w:rsidRDefault="00D62A33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Virsrakst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DF1EAD"/>
    <w:multiLevelType w:val="hybridMultilevel"/>
    <w:tmpl w:val="FC5E4BFC"/>
    <w:lvl w:ilvl="0" w:tplc="0C127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3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688D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66B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A04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9EFF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CD4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90F9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6CC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2FC20BE"/>
    <w:multiLevelType w:val="hybridMultilevel"/>
    <w:tmpl w:val="A57E4E80"/>
    <w:lvl w:ilvl="0" w:tplc="8774DB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A08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DCB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8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2CF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7382B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580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B0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A8042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9D71BA1"/>
    <w:multiLevelType w:val="hybridMultilevel"/>
    <w:tmpl w:val="4A180B40"/>
    <w:lvl w:ilvl="0" w:tplc="B2FAC1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4002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1E2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21D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5E7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034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418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6A6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948D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0ABB4847"/>
    <w:multiLevelType w:val="hybridMultilevel"/>
    <w:tmpl w:val="1206D474"/>
    <w:lvl w:ilvl="0" w:tplc="236C5F08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30E43C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8B9C884C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5DE64D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404C8F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CFA1DF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C14E8A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AE440A0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4410724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1">
    <w:nsid w:val="10844D6A"/>
    <w:multiLevelType w:val="hybridMultilevel"/>
    <w:tmpl w:val="D1AC6F64"/>
    <w:lvl w:ilvl="0" w:tplc="BFBC4094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 w:tplc="C0AC0536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4D763AB4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8FE0EA6C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BD80766A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1D3266D0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D82C8C90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1A7C8D90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71FE9316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116F0148"/>
    <w:multiLevelType w:val="hybridMultilevel"/>
    <w:tmpl w:val="9C1A2504"/>
    <w:lvl w:ilvl="0" w:tplc="639267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AFE094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7F49B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F5476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902F5E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727F5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A00CF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07C014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16E8CC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18D25687"/>
    <w:multiLevelType w:val="hybridMultilevel"/>
    <w:tmpl w:val="A1F83352"/>
    <w:lvl w:ilvl="0" w:tplc="C2C8197E">
      <w:start w:val="1"/>
      <w:numFmt w:val="decimal"/>
      <w:lvlText w:val="%1)"/>
      <w:lvlJc w:val="left"/>
      <w:pPr>
        <w:ind w:left="720" w:hanging="360"/>
      </w:pPr>
    </w:lvl>
    <w:lvl w:ilvl="1" w:tplc="704C9EC2" w:tentative="1">
      <w:start w:val="1"/>
      <w:numFmt w:val="lowerLetter"/>
      <w:lvlText w:val="%2."/>
      <w:lvlJc w:val="left"/>
      <w:pPr>
        <w:ind w:left="1440" w:hanging="360"/>
      </w:pPr>
    </w:lvl>
    <w:lvl w:ilvl="2" w:tplc="2A18390A" w:tentative="1">
      <w:start w:val="1"/>
      <w:numFmt w:val="lowerRoman"/>
      <w:lvlText w:val="%3."/>
      <w:lvlJc w:val="right"/>
      <w:pPr>
        <w:ind w:left="2160" w:hanging="180"/>
      </w:pPr>
    </w:lvl>
    <w:lvl w:ilvl="3" w:tplc="A2205402" w:tentative="1">
      <w:start w:val="1"/>
      <w:numFmt w:val="decimal"/>
      <w:lvlText w:val="%4."/>
      <w:lvlJc w:val="left"/>
      <w:pPr>
        <w:ind w:left="2880" w:hanging="360"/>
      </w:pPr>
    </w:lvl>
    <w:lvl w:ilvl="4" w:tplc="21B22960" w:tentative="1">
      <w:start w:val="1"/>
      <w:numFmt w:val="lowerLetter"/>
      <w:lvlText w:val="%5."/>
      <w:lvlJc w:val="left"/>
      <w:pPr>
        <w:ind w:left="3600" w:hanging="360"/>
      </w:pPr>
    </w:lvl>
    <w:lvl w:ilvl="5" w:tplc="B8342D62" w:tentative="1">
      <w:start w:val="1"/>
      <w:numFmt w:val="lowerRoman"/>
      <w:lvlText w:val="%6."/>
      <w:lvlJc w:val="right"/>
      <w:pPr>
        <w:ind w:left="4320" w:hanging="180"/>
      </w:pPr>
    </w:lvl>
    <w:lvl w:ilvl="6" w:tplc="94B8F49E" w:tentative="1">
      <w:start w:val="1"/>
      <w:numFmt w:val="decimal"/>
      <w:lvlText w:val="%7."/>
      <w:lvlJc w:val="left"/>
      <w:pPr>
        <w:ind w:left="5040" w:hanging="360"/>
      </w:pPr>
    </w:lvl>
    <w:lvl w:ilvl="7" w:tplc="D9C03E88" w:tentative="1">
      <w:start w:val="1"/>
      <w:numFmt w:val="lowerLetter"/>
      <w:lvlText w:val="%8."/>
      <w:lvlJc w:val="left"/>
      <w:pPr>
        <w:ind w:left="5760" w:hanging="360"/>
      </w:pPr>
    </w:lvl>
    <w:lvl w:ilvl="8" w:tplc="4CDAA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1E1E21CB"/>
    <w:multiLevelType w:val="multilevel"/>
    <w:tmpl w:val="CBEEDE5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213408EF"/>
    <w:multiLevelType w:val="hybridMultilevel"/>
    <w:tmpl w:val="ADA8B560"/>
    <w:lvl w:ilvl="0" w:tplc="D6DC39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6C1D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9AE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78E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287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FCEFD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63C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4DD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86F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246B5270"/>
    <w:multiLevelType w:val="hybridMultilevel"/>
    <w:tmpl w:val="91F609CE"/>
    <w:lvl w:ilvl="0" w:tplc="B956A240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33EA958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1C2E8878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CB5896B4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BF409B6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F6E071EC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F7B2011C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FFBC5EEA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91A29D8E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1">
    <w:nsid w:val="252A750C"/>
    <w:multiLevelType w:val="hybridMultilevel"/>
    <w:tmpl w:val="4C666476"/>
    <w:lvl w:ilvl="0" w:tplc="4E185B7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F0767A5C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78FCB8A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A066F18A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D10F5CE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AC408A84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59628AF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9B6627EA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7E366A70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1">
    <w:nsid w:val="2A7A566A"/>
    <w:multiLevelType w:val="hybridMultilevel"/>
    <w:tmpl w:val="DDE66452"/>
    <w:lvl w:ilvl="0" w:tplc="FC3C0F5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0808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78C8D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D09EE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84BAF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96146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D2777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78872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9C49C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1">
    <w:nsid w:val="2B9F29A1"/>
    <w:multiLevelType w:val="hybridMultilevel"/>
    <w:tmpl w:val="DB3C2588"/>
    <w:lvl w:ilvl="0" w:tplc="525CFFF8">
      <w:start w:val="1"/>
      <w:numFmt w:val="bullet"/>
      <w:lvlText w:val=""/>
      <w:lvlJc w:val="left"/>
      <w:pPr>
        <w:ind w:left="1129" w:hanging="360"/>
      </w:pPr>
      <w:rPr>
        <w:rFonts w:ascii="Symbol" w:eastAsia="Calibri" w:hAnsi="Symbol" w:cs="Times New Roman" w:hint="default"/>
      </w:rPr>
    </w:lvl>
    <w:lvl w:ilvl="1" w:tplc="8DCAFA30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CA62BCA2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18C5FAA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991A12CA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396E9180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42B81B46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8F704F56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E243C8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4" w15:restartNumberingAfterBreak="1">
    <w:nsid w:val="2C8C28C6"/>
    <w:multiLevelType w:val="hybridMultilevel"/>
    <w:tmpl w:val="FEFC9A24"/>
    <w:lvl w:ilvl="0" w:tplc="72660F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0F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AD21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EB9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365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9EB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ACE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4D0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605A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31B063CE"/>
    <w:multiLevelType w:val="hybridMultilevel"/>
    <w:tmpl w:val="61068470"/>
    <w:lvl w:ilvl="0" w:tplc="E3C48CC6">
      <w:start w:val="1"/>
      <w:numFmt w:val="decimal"/>
      <w:lvlText w:val="%1."/>
      <w:lvlJc w:val="left"/>
      <w:pPr>
        <w:ind w:left="720" w:hanging="360"/>
      </w:pPr>
    </w:lvl>
    <w:lvl w:ilvl="1" w:tplc="0A88431E">
      <w:start w:val="1"/>
      <w:numFmt w:val="lowerLetter"/>
      <w:lvlText w:val="%2."/>
      <w:lvlJc w:val="left"/>
      <w:pPr>
        <w:ind w:left="1440" w:hanging="360"/>
      </w:pPr>
    </w:lvl>
    <w:lvl w:ilvl="2" w:tplc="2E90A5B4">
      <w:start w:val="1"/>
      <w:numFmt w:val="lowerRoman"/>
      <w:lvlText w:val="%3."/>
      <w:lvlJc w:val="right"/>
      <w:pPr>
        <w:ind w:left="2160" w:hanging="180"/>
      </w:pPr>
    </w:lvl>
    <w:lvl w:ilvl="3" w:tplc="57C8F55C">
      <w:start w:val="1"/>
      <w:numFmt w:val="decimal"/>
      <w:lvlText w:val="%4."/>
      <w:lvlJc w:val="left"/>
      <w:pPr>
        <w:ind w:left="2880" w:hanging="360"/>
      </w:pPr>
    </w:lvl>
    <w:lvl w:ilvl="4" w:tplc="616CDE08">
      <w:start w:val="1"/>
      <w:numFmt w:val="lowerLetter"/>
      <w:lvlText w:val="%5."/>
      <w:lvlJc w:val="left"/>
      <w:pPr>
        <w:ind w:left="3600" w:hanging="360"/>
      </w:pPr>
    </w:lvl>
    <w:lvl w:ilvl="5" w:tplc="5BBE2258">
      <w:start w:val="1"/>
      <w:numFmt w:val="lowerRoman"/>
      <w:lvlText w:val="%6."/>
      <w:lvlJc w:val="right"/>
      <w:pPr>
        <w:ind w:left="4320" w:hanging="180"/>
      </w:pPr>
    </w:lvl>
    <w:lvl w:ilvl="6" w:tplc="0D5A834E">
      <w:start w:val="1"/>
      <w:numFmt w:val="decimal"/>
      <w:lvlText w:val="%7."/>
      <w:lvlJc w:val="left"/>
      <w:pPr>
        <w:ind w:left="5040" w:hanging="360"/>
      </w:pPr>
    </w:lvl>
    <w:lvl w:ilvl="7" w:tplc="B052CBD0">
      <w:start w:val="1"/>
      <w:numFmt w:val="lowerLetter"/>
      <w:lvlText w:val="%8."/>
      <w:lvlJc w:val="left"/>
      <w:pPr>
        <w:ind w:left="5760" w:hanging="360"/>
      </w:pPr>
    </w:lvl>
    <w:lvl w:ilvl="8" w:tplc="6E564D1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35442D41"/>
    <w:multiLevelType w:val="hybridMultilevel"/>
    <w:tmpl w:val="55841F84"/>
    <w:lvl w:ilvl="0" w:tplc="C1660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6604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F8291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B6F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62E2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1A22D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202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FCBF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C64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3EAE5330"/>
    <w:multiLevelType w:val="hybridMultilevel"/>
    <w:tmpl w:val="52A6FC14"/>
    <w:lvl w:ilvl="0" w:tplc="231C42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AC08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7E0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14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0A4E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108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F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09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81C16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403D2168"/>
    <w:multiLevelType w:val="hybridMultilevel"/>
    <w:tmpl w:val="FFDEB14E"/>
    <w:lvl w:ilvl="0" w:tplc="3E5018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8853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7C9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22D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A4D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00FA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0C5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806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984B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410A7176"/>
    <w:multiLevelType w:val="hybridMultilevel"/>
    <w:tmpl w:val="51F8072E"/>
    <w:lvl w:ilvl="0" w:tplc="0358B174">
      <w:start w:val="7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558C74C2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B358DD00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F46A43EE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4C887A9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7B6D250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F1E0C814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328E264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9FC4B462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0" w15:restartNumberingAfterBreak="1">
    <w:nsid w:val="487A35BC"/>
    <w:multiLevelType w:val="hybridMultilevel"/>
    <w:tmpl w:val="164E0C28"/>
    <w:lvl w:ilvl="0" w:tplc="E40EB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5CA8AC2" w:tentative="1">
      <w:start w:val="1"/>
      <w:numFmt w:val="lowerLetter"/>
      <w:lvlText w:val="%2."/>
      <w:lvlJc w:val="left"/>
      <w:pPr>
        <w:ind w:left="1440" w:hanging="360"/>
      </w:pPr>
    </w:lvl>
    <w:lvl w:ilvl="2" w:tplc="D9B6CFF8" w:tentative="1">
      <w:start w:val="1"/>
      <w:numFmt w:val="lowerRoman"/>
      <w:lvlText w:val="%3."/>
      <w:lvlJc w:val="right"/>
      <w:pPr>
        <w:ind w:left="2160" w:hanging="180"/>
      </w:pPr>
    </w:lvl>
    <w:lvl w:ilvl="3" w:tplc="17C439C4" w:tentative="1">
      <w:start w:val="1"/>
      <w:numFmt w:val="decimal"/>
      <w:lvlText w:val="%4."/>
      <w:lvlJc w:val="left"/>
      <w:pPr>
        <w:ind w:left="2880" w:hanging="360"/>
      </w:pPr>
    </w:lvl>
    <w:lvl w:ilvl="4" w:tplc="742C2C8C" w:tentative="1">
      <w:start w:val="1"/>
      <w:numFmt w:val="lowerLetter"/>
      <w:lvlText w:val="%5."/>
      <w:lvlJc w:val="left"/>
      <w:pPr>
        <w:ind w:left="3600" w:hanging="360"/>
      </w:pPr>
    </w:lvl>
    <w:lvl w:ilvl="5" w:tplc="4EA0B4D6" w:tentative="1">
      <w:start w:val="1"/>
      <w:numFmt w:val="lowerRoman"/>
      <w:lvlText w:val="%6."/>
      <w:lvlJc w:val="right"/>
      <w:pPr>
        <w:ind w:left="4320" w:hanging="180"/>
      </w:pPr>
    </w:lvl>
    <w:lvl w:ilvl="6" w:tplc="E56AA230" w:tentative="1">
      <w:start w:val="1"/>
      <w:numFmt w:val="decimal"/>
      <w:lvlText w:val="%7."/>
      <w:lvlJc w:val="left"/>
      <w:pPr>
        <w:ind w:left="5040" w:hanging="360"/>
      </w:pPr>
    </w:lvl>
    <w:lvl w:ilvl="7" w:tplc="8F1247B8" w:tentative="1">
      <w:start w:val="1"/>
      <w:numFmt w:val="lowerLetter"/>
      <w:lvlText w:val="%8."/>
      <w:lvlJc w:val="left"/>
      <w:pPr>
        <w:ind w:left="5760" w:hanging="360"/>
      </w:pPr>
    </w:lvl>
    <w:lvl w:ilvl="8" w:tplc="B2F02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495D289C"/>
    <w:multiLevelType w:val="hybridMultilevel"/>
    <w:tmpl w:val="BE066404"/>
    <w:lvl w:ilvl="0" w:tplc="17FC7D3A">
      <w:start w:val="1"/>
      <w:numFmt w:val="decimal"/>
      <w:lvlText w:val="%1)"/>
      <w:lvlJc w:val="left"/>
      <w:pPr>
        <w:ind w:left="927" w:hanging="360"/>
      </w:pPr>
      <w:rPr>
        <w:b w:val="0"/>
        <w:strike w:val="0"/>
        <w:dstrike w:val="0"/>
        <w:u w:val="none"/>
        <w:effect w:val="none"/>
      </w:rPr>
    </w:lvl>
    <w:lvl w:ilvl="1" w:tplc="78942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60BE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C207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27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B2E7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9C92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88CF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09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1">
    <w:nsid w:val="4CE52041"/>
    <w:multiLevelType w:val="hybridMultilevel"/>
    <w:tmpl w:val="E90E4DBA"/>
    <w:lvl w:ilvl="0" w:tplc="E476079E">
      <w:start w:val="1"/>
      <w:numFmt w:val="decimal"/>
      <w:lvlText w:val="%1."/>
      <w:lvlJc w:val="left"/>
      <w:pPr>
        <w:ind w:left="798" w:hanging="435"/>
      </w:pPr>
      <w:rPr>
        <w:rFonts w:hint="default"/>
      </w:rPr>
    </w:lvl>
    <w:lvl w:ilvl="1" w:tplc="9D5C527C" w:tentative="1">
      <w:start w:val="1"/>
      <w:numFmt w:val="lowerLetter"/>
      <w:lvlText w:val="%2."/>
      <w:lvlJc w:val="left"/>
      <w:pPr>
        <w:ind w:left="1443" w:hanging="360"/>
      </w:pPr>
    </w:lvl>
    <w:lvl w:ilvl="2" w:tplc="DC6CA88A" w:tentative="1">
      <w:start w:val="1"/>
      <w:numFmt w:val="lowerRoman"/>
      <w:lvlText w:val="%3."/>
      <w:lvlJc w:val="right"/>
      <w:pPr>
        <w:ind w:left="2163" w:hanging="180"/>
      </w:pPr>
    </w:lvl>
    <w:lvl w:ilvl="3" w:tplc="6A7EED52" w:tentative="1">
      <w:start w:val="1"/>
      <w:numFmt w:val="decimal"/>
      <w:lvlText w:val="%4."/>
      <w:lvlJc w:val="left"/>
      <w:pPr>
        <w:ind w:left="2883" w:hanging="360"/>
      </w:pPr>
    </w:lvl>
    <w:lvl w:ilvl="4" w:tplc="2C982438" w:tentative="1">
      <w:start w:val="1"/>
      <w:numFmt w:val="lowerLetter"/>
      <w:lvlText w:val="%5."/>
      <w:lvlJc w:val="left"/>
      <w:pPr>
        <w:ind w:left="3603" w:hanging="360"/>
      </w:pPr>
    </w:lvl>
    <w:lvl w:ilvl="5" w:tplc="E67EFEFE" w:tentative="1">
      <w:start w:val="1"/>
      <w:numFmt w:val="lowerRoman"/>
      <w:lvlText w:val="%6."/>
      <w:lvlJc w:val="right"/>
      <w:pPr>
        <w:ind w:left="4323" w:hanging="180"/>
      </w:pPr>
    </w:lvl>
    <w:lvl w:ilvl="6" w:tplc="E7DEBC28" w:tentative="1">
      <w:start w:val="1"/>
      <w:numFmt w:val="decimal"/>
      <w:lvlText w:val="%7."/>
      <w:lvlJc w:val="left"/>
      <w:pPr>
        <w:ind w:left="5043" w:hanging="360"/>
      </w:pPr>
    </w:lvl>
    <w:lvl w:ilvl="7" w:tplc="D046A848" w:tentative="1">
      <w:start w:val="1"/>
      <w:numFmt w:val="lowerLetter"/>
      <w:lvlText w:val="%8."/>
      <w:lvlJc w:val="left"/>
      <w:pPr>
        <w:ind w:left="5763" w:hanging="360"/>
      </w:pPr>
    </w:lvl>
    <w:lvl w:ilvl="8" w:tplc="58D2CBF8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3" w15:restartNumberingAfterBreak="1">
    <w:nsid w:val="56512837"/>
    <w:multiLevelType w:val="hybridMultilevel"/>
    <w:tmpl w:val="425E7526"/>
    <w:lvl w:ilvl="0" w:tplc="FFCCFDB2">
      <w:start w:val="1"/>
      <w:numFmt w:val="decimal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402E9AA6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4B36ECC8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51A0C08A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52E0D0C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C43A7D7C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71786AB8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7402D35A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E2546A80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 w15:restartNumberingAfterBreak="1">
    <w:nsid w:val="5719159A"/>
    <w:multiLevelType w:val="hybridMultilevel"/>
    <w:tmpl w:val="D5B64B06"/>
    <w:lvl w:ilvl="0" w:tplc="5502C0B0">
      <w:start w:val="1"/>
      <w:numFmt w:val="decimal"/>
      <w:lvlText w:val="%1."/>
      <w:lvlJc w:val="left"/>
      <w:pPr>
        <w:ind w:left="720" w:hanging="360"/>
      </w:pPr>
    </w:lvl>
    <w:lvl w:ilvl="1" w:tplc="ACE444C8">
      <w:start w:val="1"/>
      <w:numFmt w:val="lowerLetter"/>
      <w:lvlText w:val="%2."/>
      <w:lvlJc w:val="left"/>
      <w:pPr>
        <w:ind w:left="1440" w:hanging="360"/>
      </w:pPr>
    </w:lvl>
    <w:lvl w:ilvl="2" w:tplc="006CAB82">
      <w:start w:val="1"/>
      <w:numFmt w:val="lowerRoman"/>
      <w:lvlText w:val="%3."/>
      <w:lvlJc w:val="right"/>
      <w:pPr>
        <w:ind w:left="2160" w:hanging="180"/>
      </w:pPr>
    </w:lvl>
    <w:lvl w:ilvl="3" w:tplc="2ADA74BA">
      <w:start w:val="1"/>
      <w:numFmt w:val="decimal"/>
      <w:lvlText w:val="%4."/>
      <w:lvlJc w:val="left"/>
      <w:pPr>
        <w:ind w:left="2880" w:hanging="360"/>
      </w:pPr>
    </w:lvl>
    <w:lvl w:ilvl="4" w:tplc="97FC4CDC">
      <w:start w:val="1"/>
      <w:numFmt w:val="lowerLetter"/>
      <w:lvlText w:val="%5."/>
      <w:lvlJc w:val="left"/>
      <w:pPr>
        <w:ind w:left="3600" w:hanging="360"/>
      </w:pPr>
    </w:lvl>
    <w:lvl w:ilvl="5" w:tplc="12606D6A">
      <w:start w:val="1"/>
      <w:numFmt w:val="lowerRoman"/>
      <w:lvlText w:val="%6."/>
      <w:lvlJc w:val="right"/>
      <w:pPr>
        <w:ind w:left="4320" w:hanging="180"/>
      </w:pPr>
    </w:lvl>
    <w:lvl w:ilvl="6" w:tplc="D7A2EC44">
      <w:start w:val="1"/>
      <w:numFmt w:val="decimal"/>
      <w:lvlText w:val="%7."/>
      <w:lvlJc w:val="left"/>
      <w:pPr>
        <w:ind w:left="5040" w:hanging="360"/>
      </w:pPr>
    </w:lvl>
    <w:lvl w:ilvl="7" w:tplc="731EDB18">
      <w:start w:val="1"/>
      <w:numFmt w:val="lowerLetter"/>
      <w:lvlText w:val="%8."/>
      <w:lvlJc w:val="left"/>
      <w:pPr>
        <w:ind w:left="5760" w:hanging="360"/>
      </w:pPr>
    </w:lvl>
    <w:lvl w:ilvl="8" w:tplc="E37498B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B4708F1"/>
    <w:multiLevelType w:val="hybridMultilevel"/>
    <w:tmpl w:val="791218F0"/>
    <w:lvl w:ilvl="0" w:tplc="29749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5CA5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3560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5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504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6CC02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24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561E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2A92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5C1A0BFE"/>
    <w:multiLevelType w:val="hybridMultilevel"/>
    <w:tmpl w:val="5C860BF8"/>
    <w:lvl w:ilvl="0" w:tplc="3704E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CD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D2B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682F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12D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980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4C8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EA3A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D203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5DF414EF"/>
    <w:multiLevelType w:val="hybridMultilevel"/>
    <w:tmpl w:val="A6E423B2"/>
    <w:lvl w:ilvl="0" w:tplc="2F206D36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466E437E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8D58E528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BE32FAD2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59AD72E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BA5A8DF2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22CA2A32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444CA52E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6DEC85FE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8" w15:restartNumberingAfterBreak="1">
    <w:nsid w:val="603A6637"/>
    <w:multiLevelType w:val="hybridMultilevel"/>
    <w:tmpl w:val="5F300A8C"/>
    <w:lvl w:ilvl="0" w:tplc="17AED688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B43C03FE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6FA8E2A6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AF8C19FA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CE6F2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CBCB21E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DD34C34A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7310B200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E2C07C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1">
    <w:nsid w:val="6AA6299A"/>
    <w:multiLevelType w:val="hybridMultilevel"/>
    <w:tmpl w:val="B6F8E984"/>
    <w:lvl w:ilvl="0" w:tplc="8FE6E632">
      <w:start w:val="2010"/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C95C46D8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390E23DE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5308C5F2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5A5E4F44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650E2E1C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51826FA0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E962F2D6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A742F942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0" w15:restartNumberingAfterBreak="1">
    <w:nsid w:val="6D7B5D4B"/>
    <w:multiLevelType w:val="hybridMultilevel"/>
    <w:tmpl w:val="BD32C39A"/>
    <w:lvl w:ilvl="0" w:tplc="0A6C3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CFA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CB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AC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4841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89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5C5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C0D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701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73012BBF"/>
    <w:multiLevelType w:val="multilevel"/>
    <w:tmpl w:val="E6B0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1">
    <w:nsid w:val="757146FA"/>
    <w:multiLevelType w:val="hybridMultilevel"/>
    <w:tmpl w:val="8056F1BE"/>
    <w:lvl w:ilvl="0" w:tplc="66BCD3B0">
      <w:start w:val="23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FA2B0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72C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B47C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864F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B4CE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AA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836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CA9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7AED1627"/>
    <w:multiLevelType w:val="hybridMultilevel"/>
    <w:tmpl w:val="01A43E46"/>
    <w:lvl w:ilvl="0" w:tplc="681A3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94F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64E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A9A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098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645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4B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66A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EEA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7EC65092"/>
    <w:multiLevelType w:val="multilevel"/>
    <w:tmpl w:val="D1AC6F64"/>
    <w:lvl w:ilvl="0">
      <w:numFmt w:val="bullet"/>
      <w:lvlText w:val="-"/>
      <w:lvlJc w:val="left"/>
      <w:pPr>
        <w:tabs>
          <w:tab w:val="num" w:pos="1714"/>
        </w:tabs>
        <w:ind w:left="1714" w:hanging="1005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9"/>
  </w:num>
  <w:num w:numId="6">
    <w:abstractNumId w:val="3"/>
  </w:num>
  <w:num w:numId="7">
    <w:abstractNumId w:val="21"/>
  </w:num>
  <w:num w:numId="8">
    <w:abstractNumId w:val="10"/>
  </w:num>
  <w:num w:numId="9">
    <w:abstractNumId w:val="16"/>
  </w:num>
  <w:num w:numId="10">
    <w:abstractNumId w:val="4"/>
  </w:num>
  <w:num w:numId="11">
    <w:abstractNumId w:val="33"/>
  </w:num>
  <w:num w:numId="12">
    <w:abstractNumId w:val="14"/>
  </w:num>
  <w:num w:numId="13">
    <w:abstractNumId w:val="25"/>
  </w:num>
  <w:num w:numId="14">
    <w:abstractNumId w:val="2"/>
  </w:num>
  <w:num w:numId="15">
    <w:abstractNumId w:val="29"/>
  </w:num>
  <w:num w:numId="16">
    <w:abstractNumId w:val="8"/>
  </w:num>
  <w:num w:numId="17">
    <w:abstractNumId w:val="27"/>
  </w:num>
  <w:num w:numId="18">
    <w:abstractNumId w:val="9"/>
  </w:num>
  <w:num w:numId="19">
    <w:abstractNumId w:val="30"/>
  </w:num>
  <w:num w:numId="20">
    <w:abstractNumId w:val="5"/>
  </w:num>
  <w:num w:numId="21">
    <w:abstractNumId w:val="34"/>
  </w:num>
  <w:num w:numId="22">
    <w:abstractNumId w:val="11"/>
  </w:num>
  <w:num w:numId="23">
    <w:abstractNumId w:val="18"/>
  </w:num>
  <w:num w:numId="24">
    <w:abstractNumId w:val="26"/>
  </w:num>
  <w:num w:numId="25">
    <w:abstractNumId w:val="17"/>
  </w:num>
  <w:num w:numId="26">
    <w:abstractNumId w:val="22"/>
  </w:num>
  <w:num w:numId="27">
    <w:abstractNumId w:val="20"/>
  </w:num>
  <w:num w:numId="28">
    <w:abstractNumId w:val="12"/>
  </w:num>
  <w:num w:numId="29">
    <w:abstractNumId w:val="32"/>
  </w:num>
  <w:num w:numId="30">
    <w:abstractNumId w:val="7"/>
  </w:num>
  <w:num w:numId="31">
    <w:abstractNumId w:val="31"/>
  </w:num>
  <w:num w:numId="32">
    <w:abstractNumId w:val="1"/>
  </w:num>
  <w:num w:numId="33">
    <w:abstractNumId w:val="6"/>
  </w:num>
  <w:num w:numId="34">
    <w:abstractNumId w:val="28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Parasts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036C"/>
    <w:rsid w:val="00002903"/>
    <w:rsid w:val="00004A79"/>
    <w:rsid w:val="00004AA2"/>
    <w:rsid w:val="00006089"/>
    <w:rsid w:val="00006742"/>
    <w:rsid w:val="0001089F"/>
    <w:rsid w:val="0001301E"/>
    <w:rsid w:val="000162FB"/>
    <w:rsid w:val="00023A93"/>
    <w:rsid w:val="00023C76"/>
    <w:rsid w:val="00023DF4"/>
    <w:rsid w:val="00024491"/>
    <w:rsid w:val="000261E0"/>
    <w:rsid w:val="00026BF6"/>
    <w:rsid w:val="0003039F"/>
    <w:rsid w:val="00031878"/>
    <w:rsid w:val="00033D77"/>
    <w:rsid w:val="0003434B"/>
    <w:rsid w:val="00034E07"/>
    <w:rsid w:val="00037528"/>
    <w:rsid w:val="00037AC8"/>
    <w:rsid w:val="000408D2"/>
    <w:rsid w:val="000415A0"/>
    <w:rsid w:val="00042E54"/>
    <w:rsid w:val="0004337F"/>
    <w:rsid w:val="00043901"/>
    <w:rsid w:val="00045204"/>
    <w:rsid w:val="000453D5"/>
    <w:rsid w:val="00046E74"/>
    <w:rsid w:val="00047BBF"/>
    <w:rsid w:val="00047D19"/>
    <w:rsid w:val="00047E6D"/>
    <w:rsid w:val="00051C87"/>
    <w:rsid w:val="0005264D"/>
    <w:rsid w:val="000538F4"/>
    <w:rsid w:val="00053C5F"/>
    <w:rsid w:val="00054380"/>
    <w:rsid w:val="00054DD0"/>
    <w:rsid w:val="0005603E"/>
    <w:rsid w:val="0005680F"/>
    <w:rsid w:val="00060EC2"/>
    <w:rsid w:val="0006131E"/>
    <w:rsid w:val="000621C4"/>
    <w:rsid w:val="00062357"/>
    <w:rsid w:val="000631B3"/>
    <w:rsid w:val="00064380"/>
    <w:rsid w:val="000648EB"/>
    <w:rsid w:val="0006529F"/>
    <w:rsid w:val="0006562B"/>
    <w:rsid w:val="00066FC7"/>
    <w:rsid w:val="0007047E"/>
    <w:rsid w:val="00071F5F"/>
    <w:rsid w:val="0007272C"/>
    <w:rsid w:val="00074644"/>
    <w:rsid w:val="0007607E"/>
    <w:rsid w:val="00077B91"/>
    <w:rsid w:val="00077EDA"/>
    <w:rsid w:val="000808D8"/>
    <w:rsid w:val="00085863"/>
    <w:rsid w:val="000869A9"/>
    <w:rsid w:val="000916D5"/>
    <w:rsid w:val="00091FF2"/>
    <w:rsid w:val="00092B8A"/>
    <w:rsid w:val="00094960"/>
    <w:rsid w:val="00094E84"/>
    <w:rsid w:val="00095F9F"/>
    <w:rsid w:val="00097308"/>
    <w:rsid w:val="000A141B"/>
    <w:rsid w:val="000A2386"/>
    <w:rsid w:val="000A524D"/>
    <w:rsid w:val="000A56B2"/>
    <w:rsid w:val="000A764D"/>
    <w:rsid w:val="000A79CF"/>
    <w:rsid w:val="000B0B56"/>
    <w:rsid w:val="000B4621"/>
    <w:rsid w:val="000B47AA"/>
    <w:rsid w:val="000B4963"/>
    <w:rsid w:val="000B551E"/>
    <w:rsid w:val="000B61A8"/>
    <w:rsid w:val="000C1118"/>
    <w:rsid w:val="000C17E4"/>
    <w:rsid w:val="000C1DA0"/>
    <w:rsid w:val="000C23B2"/>
    <w:rsid w:val="000C3C4B"/>
    <w:rsid w:val="000C470F"/>
    <w:rsid w:val="000C5238"/>
    <w:rsid w:val="000C5A18"/>
    <w:rsid w:val="000D6F91"/>
    <w:rsid w:val="000E1503"/>
    <w:rsid w:val="000E207C"/>
    <w:rsid w:val="000E2C67"/>
    <w:rsid w:val="000E3337"/>
    <w:rsid w:val="000E4768"/>
    <w:rsid w:val="000E6A2A"/>
    <w:rsid w:val="000E6B50"/>
    <w:rsid w:val="000F036B"/>
    <w:rsid w:val="000F0471"/>
    <w:rsid w:val="000F2100"/>
    <w:rsid w:val="000F2185"/>
    <w:rsid w:val="000F30E0"/>
    <w:rsid w:val="000F3173"/>
    <w:rsid w:val="000F3179"/>
    <w:rsid w:val="00101173"/>
    <w:rsid w:val="0010197C"/>
    <w:rsid w:val="00101E2F"/>
    <w:rsid w:val="001045C6"/>
    <w:rsid w:val="00105261"/>
    <w:rsid w:val="00105972"/>
    <w:rsid w:val="00106E18"/>
    <w:rsid w:val="00107467"/>
    <w:rsid w:val="0011085F"/>
    <w:rsid w:val="00111FA6"/>
    <w:rsid w:val="00113788"/>
    <w:rsid w:val="00113E5A"/>
    <w:rsid w:val="00113E78"/>
    <w:rsid w:val="00114A1F"/>
    <w:rsid w:val="001175E4"/>
    <w:rsid w:val="001220C8"/>
    <w:rsid w:val="00122834"/>
    <w:rsid w:val="00122A3A"/>
    <w:rsid w:val="001230D5"/>
    <w:rsid w:val="0012521A"/>
    <w:rsid w:val="00125A5D"/>
    <w:rsid w:val="00125DE7"/>
    <w:rsid w:val="00126463"/>
    <w:rsid w:val="00127211"/>
    <w:rsid w:val="00127553"/>
    <w:rsid w:val="00131099"/>
    <w:rsid w:val="00134204"/>
    <w:rsid w:val="00135087"/>
    <w:rsid w:val="00135476"/>
    <w:rsid w:val="00136BB7"/>
    <w:rsid w:val="0013785C"/>
    <w:rsid w:val="00137D83"/>
    <w:rsid w:val="00137E17"/>
    <w:rsid w:val="001409BD"/>
    <w:rsid w:val="00140CBC"/>
    <w:rsid w:val="00143590"/>
    <w:rsid w:val="00143622"/>
    <w:rsid w:val="001458C0"/>
    <w:rsid w:val="00147240"/>
    <w:rsid w:val="00154661"/>
    <w:rsid w:val="001548A4"/>
    <w:rsid w:val="00154EF6"/>
    <w:rsid w:val="00155D77"/>
    <w:rsid w:val="00157BE3"/>
    <w:rsid w:val="00160521"/>
    <w:rsid w:val="00161678"/>
    <w:rsid w:val="00163CC5"/>
    <w:rsid w:val="001660F6"/>
    <w:rsid w:val="001661D3"/>
    <w:rsid w:val="001675EC"/>
    <w:rsid w:val="00171036"/>
    <w:rsid w:val="00172571"/>
    <w:rsid w:val="00172798"/>
    <w:rsid w:val="00173249"/>
    <w:rsid w:val="00173485"/>
    <w:rsid w:val="001752A8"/>
    <w:rsid w:val="00176C70"/>
    <w:rsid w:val="00180579"/>
    <w:rsid w:val="00183A00"/>
    <w:rsid w:val="00183AFC"/>
    <w:rsid w:val="001845A6"/>
    <w:rsid w:val="00184A0F"/>
    <w:rsid w:val="00185ECB"/>
    <w:rsid w:val="001872AA"/>
    <w:rsid w:val="00191D48"/>
    <w:rsid w:val="00191DC8"/>
    <w:rsid w:val="001934C9"/>
    <w:rsid w:val="00193758"/>
    <w:rsid w:val="0019378C"/>
    <w:rsid w:val="001951DB"/>
    <w:rsid w:val="00195E52"/>
    <w:rsid w:val="001A053A"/>
    <w:rsid w:val="001A20CD"/>
    <w:rsid w:val="001A2A77"/>
    <w:rsid w:val="001A3D7D"/>
    <w:rsid w:val="001A47D6"/>
    <w:rsid w:val="001A493C"/>
    <w:rsid w:val="001A5CBC"/>
    <w:rsid w:val="001A766F"/>
    <w:rsid w:val="001B0B44"/>
    <w:rsid w:val="001B148D"/>
    <w:rsid w:val="001B4F40"/>
    <w:rsid w:val="001B56DA"/>
    <w:rsid w:val="001B712F"/>
    <w:rsid w:val="001C2795"/>
    <w:rsid w:val="001C2DD6"/>
    <w:rsid w:val="001C35C1"/>
    <w:rsid w:val="001C3797"/>
    <w:rsid w:val="001C70CA"/>
    <w:rsid w:val="001C7359"/>
    <w:rsid w:val="001D18A4"/>
    <w:rsid w:val="001D2938"/>
    <w:rsid w:val="001D3300"/>
    <w:rsid w:val="001D4065"/>
    <w:rsid w:val="001D46E4"/>
    <w:rsid w:val="001D5394"/>
    <w:rsid w:val="001D54EE"/>
    <w:rsid w:val="001D7748"/>
    <w:rsid w:val="001D7C6D"/>
    <w:rsid w:val="001E076A"/>
    <w:rsid w:val="001E182C"/>
    <w:rsid w:val="001E18EA"/>
    <w:rsid w:val="001E2A27"/>
    <w:rsid w:val="001E2D4F"/>
    <w:rsid w:val="001E2DE6"/>
    <w:rsid w:val="001E476B"/>
    <w:rsid w:val="001E5AC0"/>
    <w:rsid w:val="001E5D5B"/>
    <w:rsid w:val="001F008F"/>
    <w:rsid w:val="001F19EA"/>
    <w:rsid w:val="001F1B58"/>
    <w:rsid w:val="001F1C2E"/>
    <w:rsid w:val="001F27F1"/>
    <w:rsid w:val="001F28FF"/>
    <w:rsid w:val="001F395A"/>
    <w:rsid w:val="001F4A0F"/>
    <w:rsid w:val="001F617B"/>
    <w:rsid w:val="001F6787"/>
    <w:rsid w:val="001F6FEA"/>
    <w:rsid w:val="001F7954"/>
    <w:rsid w:val="0020010B"/>
    <w:rsid w:val="00202084"/>
    <w:rsid w:val="002027FF"/>
    <w:rsid w:val="00203744"/>
    <w:rsid w:val="00206593"/>
    <w:rsid w:val="00206D14"/>
    <w:rsid w:val="00210A31"/>
    <w:rsid w:val="00211CDD"/>
    <w:rsid w:val="0021252C"/>
    <w:rsid w:val="002130A3"/>
    <w:rsid w:val="002151E1"/>
    <w:rsid w:val="002175F3"/>
    <w:rsid w:val="002223DA"/>
    <w:rsid w:val="002224E0"/>
    <w:rsid w:val="00223371"/>
    <w:rsid w:val="0022377B"/>
    <w:rsid w:val="00224214"/>
    <w:rsid w:val="00226179"/>
    <w:rsid w:val="00226C35"/>
    <w:rsid w:val="0023279A"/>
    <w:rsid w:val="0023321D"/>
    <w:rsid w:val="00235C8B"/>
    <w:rsid w:val="00240389"/>
    <w:rsid w:val="00240F7D"/>
    <w:rsid w:val="00241792"/>
    <w:rsid w:val="00243ED9"/>
    <w:rsid w:val="002448F4"/>
    <w:rsid w:val="00245E47"/>
    <w:rsid w:val="00246466"/>
    <w:rsid w:val="00250B5B"/>
    <w:rsid w:val="00250E37"/>
    <w:rsid w:val="00252087"/>
    <w:rsid w:val="002538B3"/>
    <w:rsid w:val="0025392B"/>
    <w:rsid w:val="00254A24"/>
    <w:rsid w:val="0025508B"/>
    <w:rsid w:val="00256128"/>
    <w:rsid w:val="00260AC5"/>
    <w:rsid w:val="00260D36"/>
    <w:rsid w:val="00260DDF"/>
    <w:rsid w:val="00260E44"/>
    <w:rsid w:val="002618FD"/>
    <w:rsid w:val="00262904"/>
    <w:rsid w:val="00262EEC"/>
    <w:rsid w:val="0026361D"/>
    <w:rsid w:val="002639D2"/>
    <w:rsid w:val="00267E60"/>
    <w:rsid w:val="00270147"/>
    <w:rsid w:val="002702F0"/>
    <w:rsid w:val="00272719"/>
    <w:rsid w:val="00274047"/>
    <w:rsid w:val="0027451B"/>
    <w:rsid w:val="00274BF1"/>
    <w:rsid w:val="00275CC9"/>
    <w:rsid w:val="00276D8F"/>
    <w:rsid w:val="002772AF"/>
    <w:rsid w:val="00277EDA"/>
    <w:rsid w:val="00280B85"/>
    <w:rsid w:val="00281AE4"/>
    <w:rsid w:val="00281C94"/>
    <w:rsid w:val="00282833"/>
    <w:rsid w:val="00282CAE"/>
    <w:rsid w:val="00282FB4"/>
    <w:rsid w:val="002863BA"/>
    <w:rsid w:val="00287703"/>
    <w:rsid w:val="0029227E"/>
    <w:rsid w:val="00292872"/>
    <w:rsid w:val="002946C1"/>
    <w:rsid w:val="00294C93"/>
    <w:rsid w:val="00294E56"/>
    <w:rsid w:val="00295004"/>
    <w:rsid w:val="002953C4"/>
    <w:rsid w:val="00295F5E"/>
    <w:rsid w:val="00296F02"/>
    <w:rsid w:val="0029762A"/>
    <w:rsid w:val="00297E86"/>
    <w:rsid w:val="002B0DF6"/>
    <w:rsid w:val="002B10D3"/>
    <w:rsid w:val="002B1F6D"/>
    <w:rsid w:val="002B3D66"/>
    <w:rsid w:val="002B7457"/>
    <w:rsid w:val="002C06DE"/>
    <w:rsid w:val="002C3278"/>
    <w:rsid w:val="002C5B39"/>
    <w:rsid w:val="002D1235"/>
    <w:rsid w:val="002D1786"/>
    <w:rsid w:val="002D23E6"/>
    <w:rsid w:val="002D5EEA"/>
    <w:rsid w:val="002D6ACA"/>
    <w:rsid w:val="002D6FF9"/>
    <w:rsid w:val="002D72DE"/>
    <w:rsid w:val="002D7FBC"/>
    <w:rsid w:val="002E0E8A"/>
    <w:rsid w:val="002E1655"/>
    <w:rsid w:val="002E1C98"/>
    <w:rsid w:val="002E1E8E"/>
    <w:rsid w:val="002E2620"/>
    <w:rsid w:val="002E2F3F"/>
    <w:rsid w:val="002E3B4F"/>
    <w:rsid w:val="002E41E7"/>
    <w:rsid w:val="002E7256"/>
    <w:rsid w:val="002F0A2E"/>
    <w:rsid w:val="002F0C94"/>
    <w:rsid w:val="002F1267"/>
    <w:rsid w:val="002F2572"/>
    <w:rsid w:val="002F2CEE"/>
    <w:rsid w:val="002F4537"/>
    <w:rsid w:val="002F50F6"/>
    <w:rsid w:val="003004AD"/>
    <w:rsid w:val="003005FA"/>
    <w:rsid w:val="00302470"/>
    <w:rsid w:val="00304F20"/>
    <w:rsid w:val="00305B7F"/>
    <w:rsid w:val="00312ADA"/>
    <w:rsid w:val="00313298"/>
    <w:rsid w:val="00315FC8"/>
    <w:rsid w:val="00317E98"/>
    <w:rsid w:val="0032156F"/>
    <w:rsid w:val="00323067"/>
    <w:rsid w:val="0032472C"/>
    <w:rsid w:val="00324EE5"/>
    <w:rsid w:val="00325148"/>
    <w:rsid w:val="00326458"/>
    <w:rsid w:val="00326687"/>
    <w:rsid w:val="00327088"/>
    <w:rsid w:val="00327631"/>
    <w:rsid w:val="00327936"/>
    <w:rsid w:val="0033011B"/>
    <w:rsid w:val="00331CB2"/>
    <w:rsid w:val="00332B2A"/>
    <w:rsid w:val="00334662"/>
    <w:rsid w:val="0033471E"/>
    <w:rsid w:val="0033601B"/>
    <w:rsid w:val="0033607F"/>
    <w:rsid w:val="003372DE"/>
    <w:rsid w:val="00341489"/>
    <w:rsid w:val="00341927"/>
    <w:rsid w:val="00343BA9"/>
    <w:rsid w:val="00345023"/>
    <w:rsid w:val="00346524"/>
    <w:rsid w:val="00346B66"/>
    <w:rsid w:val="00346F53"/>
    <w:rsid w:val="003474EF"/>
    <w:rsid w:val="00347D12"/>
    <w:rsid w:val="0035026E"/>
    <w:rsid w:val="00350643"/>
    <w:rsid w:val="00352B79"/>
    <w:rsid w:val="00353EBD"/>
    <w:rsid w:val="00355473"/>
    <w:rsid w:val="00355660"/>
    <w:rsid w:val="00356A99"/>
    <w:rsid w:val="00356D49"/>
    <w:rsid w:val="00356F03"/>
    <w:rsid w:val="003570E7"/>
    <w:rsid w:val="003577FC"/>
    <w:rsid w:val="0036137E"/>
    <w:rsid w:val="00362785"/>
    <w:rsid w:val="00364094"/>
    <w:rsid w:val="00364224"/>
    <w:rsid w:val="00364742"/>
    <w:rsid w:val="00365B49"/>
    <w:rsid w:val="003661D5"/>
    <w:rsid w:val="003701F5"/>
    <w:rsid w:val="003722D8"/>
    <w:rsid w:val="003723B2"/>
    <w:rsid w:val="003727F1"/>
    <w:rsid w:val="00373DA9"/>
    <w:rsid w:val="0037457F"/>
    <w:rsid w:val="00375715"/>
    <w:rsid w:val="0037731C"/>
    <w:rsid w:val="0037782E"/>
    <w:rsid w:val="0037787D"/>
    <w:rsid w:val="003846A0"/>
    <w:rsid w:val="00385C59"/>
    <w:rsid w:val="00386643"/>
    <w:rsid w:val="003868F0"/>
    <w:rsid w:val="00386B2F"/>
    <w:rsid w:val="00386F2A"/>
    <w:rsid w:val="0039136B"/>
    <w:rsid w:val="0039380C"/>
    <w:rsid w:val="003957A6"/>
    <w:rsid w:val="0039641B"/>
    <w:rsid w:val="00396A5D"/>
    <w:rsid w:val="003A03C0"/>
    <w:rsid w:val="003A3240"/>
    <w:rsid w:val="003A5094"/>
    <w:rsid w:val="003A524C"/>
    <w:rsid w:val="003A6903"/>
    <w:rsid w:val="003B0F11"/>
    <w:rsid w:val="003B155C"/>
    <w:rsid w:val="003B45C2"/>
    <w:rsid w:val="003B45D3"/>
    <w:rsid w:val="003B53EB"/>
    <w:rsid w:val="003B69F9"/>
    <w:rsid w:val="003C1C9A"/>
    <w:rsid w:val="003C286A"/>
    <w:rsid w:val="003C31C9"/>
    <w:rsid w:val="003C3859"/>
    <w:rsid w:val="003C5D32"/>
    <w:rsid w:val="003C6297"/>
    <w:rsid w:val="003C6AF8"/>
    <w:rsid w:val="003C73BD"/>
    <w:rsid w:val="003C766D"/>
    <w:rsid w:val="003D0022"/>
    <w:rsid w:val="003D12E4"/>
    <w:rsid w:val="003D14E8"/>
    <w:rsid w:val="003D26EE"/>
    <w:rsid w:val="003D2A85"/>
    <w:rsid w:val="003D2AC7"/>
    <w:rsid w:val="003D2F1D"/>
    <w:rsid w:val="003D658D"/>
    <w:rsid w:val="003D6840"/>
    <w:rsid w:val="003E421F"/>
    <w:rsid w:val="003E468E"/>
    <w:rsid w:val="003F0DB8"/>
    <w:rsid w:val="003F23FE"/>
    <w:rsid w:val="003F3263"/>
    <w:rsid w:val="003F41DC"/>
    <w:rsid w:val="003F4D0E"/>
    <w:rsid w:val="003F6E2F"/>
    <w:rsid w:val="003F7DEE"/>
    <w:rsid w:val="00401DA5"/>
    <w:rsid w:val="0040317F"/>
    <w:rsid w:val="00404753"/>
    <w:rsid w:val="00407326"/>
    <w:rsid w:val="00410C4D"/>
    <w:rsid w:val="004113B2"/>
    <w:rsid w:val="00411F08"/>
    <w:rsid w:val="00412A19"/>
    <w:rsid w:val="0041315F"/>
    <w:rsid w:val="0041508A"/>
    <w:rsid w:val="004151C7"/>
    <w:rsid w:val="00415227"/>
    <w:rsid w:val="00416479"/>
    <w:rsid w:val="004210FB"/>
    <w:rsid w:val="004211C1"/>
    <w:rsid w:val="00422114"/>
    <w:rsid w:val="00422D8C"/>
    <w:rsid w:val="00423E77"/>
    <w:rsid w:val="00425EF3"/>
    <w:rsid w:val="00426759"/>
    <w:rsid w:val="00426B96"/>
    <w:rsid w:val="00426CB6"/>
    <w:rsid w:val="00427885"/>
    <w:rsid w:val="00430C35"/>
    <w:rsid w:val="00430DF9"/>
    <w:rsid w:val="004315A7"/>
    <w:rsid w:val="00431F66"/>
    <w:rsid w:val="00433455"/>
    <w:rsid w:val="00433C26"/>
    <w:rsid w:val="0043401C"/>
    <w:rsid w:val="00434831"/>
    <w:rsid w:val="00436162"/>
    <w:rsid w:val="00436825"/>
    <w:rsid w:val="00436B21"/>
    <w:rsid w:val="00440F3F"/>
    <w:rsid w:val="00441B6D"/>
    <w:rsid w:val="004428C7"/>
    <w:rsid w:val="004452E1"/>
    <w:rsid w:val="00446958"/>
    <w:rsid w:val="00446F5E"/>
    <w:rsid w:val="004502E1"/>
    <w:rsid w:val="004513DD"/>
    <w:rsid w:val="004514E0"/>
    <w:rsid w:val="00451774"/>
    <w:rsid w:val="00451942"/>
    <w:rsid w:val="004536F7"/>
    <w:rsid w:val="00453BCA"/>
    <w:rsid w:val="00455150"/>
    <w:rsid w:val="00455D2C"/>
    <w:rsid w:val="00456366"/>
    <w:rsid w:val="004563E2"/>
    <w:rsid w:val="00456D80"/>
    <w:rsid w:val="00457728"/>
    <w:rsid w:val="00457F68"/>
    <w:rsid w:val="00460DD2"/>
    <w:rsid w:val="00461363"/>
    <w:rsid w:val="00461CFB"/>
    <w:rsid w:val="00464F19"/>
    <w:rsid w:val="00466888"/>
    <w:rsid w:val="00467241"/>
    <w:rsid w:val="00470628"/>
    <w:rsid w:val="00470C41"/>
    <w:rsid w:val="0047143D"/>
    <w:rsid w:val="00473A96"/>
    <w:rsid w:val="00474E39"/>
    <w:rsid w:val="00476136"/>
    <w:rsid w:val="004847C3"/>
    <w:rsid w:val="00484E94"/>
    <w:rsid w:val="00486459"/>
    <w:rsid w:val="00486863"/>
    <w:rsid w:val="00487580"/>
    <w:rsid w:val="00487D28"/>
    <w:rsid w:val="0049219C"/>
    <w:rsid w:val="00492814"/>
    <w:rsid w:val="00492A73"/>
    <w:rsid w:val="00492FCC"/>
    <w:rsid w:val="00493E14"/>
    <w:rsid w:val="00493E6D"/>
    <w:rsid w:val="00495920"/>
    <w:rsid w:val="00496624"/>
    <w:rsid w:val="004A2219"/>
    <w:rsid w:val="004A3377"/>
    <w:rsid w:val="004A4522"/>
    <w:rsid w:val="004A46EB"/>
    <w:rsid w:val="004A7426"/>
    <w:rsid w:val="004B2EBB"/>
    <w:rsid w:val="004B4A14"/>
    <w:rsid w:val="004B4F81"/>
    <w:rsid w:val="004C032C"/>
    <w:rsid w:val="004C0BB7"/>
    <w:rsid w:val="004C1ECF"/>
    <w:rsid w:val="004C41BA"/>
    <w:rsid w:val="004C487D"/>
    <w:rsid w:val="004C7133"/>
    <w:rsid w:val="004C753D"/>
    <w:rsid w:val="004C7FE2"/>
    <w:rsid w:val="004D2E5A"/>
    <w:rsid w:val="004D37D9"/>
    <w:rsid w:val="004D3A17"/>
    <w:rsid w:val="004D4E6E"/>
    <w:rsid w:val="004D54AC"/>
    <w:rsid w:val="004D59B8"/>
    <w:rsid w:val="004D613B"/>
    <w:rsid w:val="004D6D5C"/>
    <w:rsid w:val="004D7880"/>
    <w:rsid w:val="004E1ABA"/>
    <w:rsid w:val="004F010E"/>
    <w:rsid w:val="004F06E9"/>
    <w:rsid w:val="004F282F"/>
    <w:rsid w:val="004F2A62"/>
    <w:rsid w:val="004F474D"/>
    <w:rsid w:val="004F5657"/>
    <w:rsid w:val="004F6F9D"/>
    <w:rsid w:val="00502914"/>
    <w:rsid w:val="005030DE"/>
    <w:rsid w:val="00507160"/>
    <w:rsid w:val="00507900"/>
    <w:rsid w:val="0051092E"/>
    <w:rsid w:val="00510EC5"/>
    <w:rsid w:val="005118B9"/>
    <w:rsid w:val="00511CDA"/>
    <w:rsid w:val="005127C6"/>
    <w:rsid w:val="00515196"/>
    <w:rsid w:val="0051535F"/>
    <w:rsid w:val="00517DEB"/>
    <w:rsid w:val="00520D4F"/>
    <w:rsid w:val="00521638"/>
    <w:rsid w:val="0052455E"/>
    <w:rsid w:val="00526085"/>
    <w:rsid w:val="00526C45"/>
    <w:rsid w:val="00527B39"/>
    <w:rsid w:val="00527FE7"/>
    <w:rsid w:val="005305DB"/>
    <w:rsid w:val="00532513"/>
    <w:rsid w:val="00532682"/>
    <w:rsid w:val="00533771"/>
    <w:rsid w:val="005362C8"/>
    <w:rsid w:val="00536302"/>
    <w:rsid w:val="00542209"/>
    <w:rsid w:val="00542787"/>
    <w:rsid w:val="00542A66"/>
    <w:rsid w:val="00543BA9"/>
    <w:rsid w:val="005444BA"/>
    <w:rsid w:val="00545B0B"/>
    <w:rsid w:val="005465EC"/>
    <w:rsid w:val="005474FB"/>
    <w:rsid w:val="005515F9"/>
    <w:rsid w:val="00551DC1"/>
    <w:rsid w:val="00553B3D"/>
    <w:rsid w:val="00553F5B"/>
    <w:rsid w:val="00554182"/>
    <w:rsid w:val="00557218"/>
    <w:rsid w:val="00560E4B"/>
    <w:rsid w:val="005610E7"/>
    <w:rsid w:val="00561595"/>
    <w:rsid w:val="00562FD4"/>
    <w:rsid w:val="00563699"/>
    <w:rsid w:val="00565731"/>
    <w:rsid w:val="00570B19"/>
    <w:rsid w:val="005710D4"/>
    <w:rsid w:val="00571DEE"/>
    <w:rsid w:val="00572E2C"/>
    <w:rsid w:val="00573114"/>
    <w:rsid w:val="005732D9"/>
    <w:rsid w:val="0057580B"/>
    <w:rsid w:val="005816A4"/>
    <w:rsid w:val="005828FA"/>
    <w:rsid w:val="005851A3"/>
    <w:rsid w:val="00585D99"/>
    <w:rsid w:val="00586BB3"/>
    <w:rsid w:val="00590ED7"/>
    <w:rsid w:val="005918BA"/>
    <w:rsid w:val="00592913"/>
    <w:rsid w:val="00592B9B"/>
    <w:rsid w:val="005937B9"/>
    <w:rsid w:val="0059556C"/>
    <w:rsid w:val="00597365"/>
    <w:rsid w:val="0059753A"/>
    <w:rsid w:val="005979C6"/>
    <w:rsid w:val="005A137A"/>
    <w:rsid w:val="005A19F6"/>
    <w:rsid w:val="005A2556"/>
    <w:rsid w:val="005A3B9B"/>
    <w:rsid w:val="005A6BED"/>
    <w:rsid w:val="005B0FD4"/>
    <w:rsid w:val="005C12D5"/>
    <w:rsid w:val="005C2BDF"/>
    <w:rsid w:val="005C2E03"/>
    <w:rsid w:val="005C41AC"/>
    <w:rsid w:val="005C57DD"/>
    <w:rsid w:val="005C6319"/>
    <w:rsid w:val="005C77F1"/>
    <w:rsid w:val="005C79D7"/>
    <w:rsid w:val="005D0E20"/>
    <w:rsid w:val="005D2018"/>
    <w:rsid w:val="005D7599"/>
    <w:rsid w:val="005E002B"/>
    <w:rsid w:val="005E2743"/>
    <w:rsid w:val="005E3C22"/>
    <w:rsid w:val="005E63C6"/>
    <w:rsid w:val="005F1C46"/>
    <w:rsid w:val="005F2BAE"/>
    <w:rsid w:val="005F42E7"/>
    <w:rsid w:val="005F4ABD"/>
    <w:rsid w:val="005F4B07"/>
    <w:rsid w:val="005F6B84"/>
    <w:rsid w:val="005F6C60"/>
    <w:rsid w:val="005F786D"/>
    <w:rsid w:val="00601735"/>
    <w:rsid w:val="0060357E"/>
    <w:rsid w:val="006038CF"/>
    <w:rsid w:val="006038D8"/>
    <w:rsid w:val="006047B5"/>
    <w:rsid w:val="0060578C"/>
    <w:rsid w:val="0060582C"/>
    <w:rsid w:val="00606705"/>
    <w:rsid w:val="00606FEB"/>
    <w:rsid w:val="006100EC"/>
    <w:rsid w:val="0061070C"/>
    <w:rsid w:val="00610F99"/>
    <w:rsid w:val="00611BB7"/>
    <w:rsid w:val="006132C0"/>
    <w:rsid w:val="006146AD"/>
    <w:rsid w:val="00620D48"/>
    <w:rsid w:val="00620F01"/>
    <w:rsid w:val="006216A0"/>
    <w:rsid w:val="00621D13"/>
    <w:rsid w:val="00623035"/>
    <w:rsid w:val="00623A43"/>
    <w:rsid w:val="00623B12"/>
    <w:rsid w:val="006242A2"/>
    <w:rsid w:val="006243A4"/>
    <w:rsid w:val="00631E3A"/>
    <w:rsid w:val="00632051"/>
    <w:rsid w:val="00635383"/>
    <w:rsid w:val="006353C5"/>
    <w:rsid w:val="006353D4"/>
    <w:rsid w:val="00635E65"/>
    <w:rsid w:val="00636A15"/>
    <w:rsid w:val="0063701C"/>
    <w:rsid w:val="00640F5A"/>
    <w:rsid w:val="006413EF"/>
    <w:rsid w:val="00641B61"/>
    <w:rsid w:val="00642DB6"/>
    <w:rsid w:val="006506B7"/>
    <w:rsid w:val="006509C1"/>
    <w:rsid w:val="006509C4"/>
    <w:rsid w:val="006517D0"/>
    <w:rsid w:val="0065194F"/>
    <w:rsid w:val="00651E2F"/>
    <w:rsid w:val="00655850"/>
    <w:rsid w:val="006564FF"/>
    <w:rsid w:val="00656A66"/>
    <w:rsid w:val="0066149B"/>
    <w:rsid w:val="006614A4"/>
    <w:rsid w:val="00663D9E"/>
    <w:rsid w:val="0066424D"/>
    <w:rsid w:val="00664B78"/>
    <w:rsid w:val="00664F12"/>
    <w:rsid w:val="00664FD4"/>
    <w:rsid w:val="00665623"/>
    <w:rsid w:val="0066563A"/>
    <w:rsid w:val="00665AF0"/>
    <w:rsid w:val="00667CAC"/>
    <w:rsid w:val="00673F0A"/>
    <w:rsid w:val="00675D8B"/>
    <w:rsid w:val="00676717"/>
    <w:rsid w:val="006778E0"/>
    <w:rsid w:val="00677A55"/>
    <w:rsid w:val="00682849"/>
    <w:rsid w:val="00682EB8"/>
    <w:rsid w:val="006859E6"/>
    <w:rsid w:val="00686819"/>
    <w:rsid w:val="00686B3B"/>
    <w:rsid w:val="00686D3C"/>
    <w:rsid w:val="006902B4"/>
    <w:rsid w:val="006904AA"/>
    <w:rsid w:val="00691143"/>
    <w:rsid w:val="00692229"/>
    <w:rsid w:val="0069477F"/>
    <w:rsid w:val="00694A11"/>
    <w:rsid w:val="006958F3"/>
    <w:rsid w:val="00697E31"/>
    <w:rsid w:val="006A1232"/>
    <w:rsid w:val="006A24F2"/>
    <w:rsid w:val="006A6F53"/>
    <w:rsid w:val="006B1C45"/>
    <w:rsid w:val="006B31FA"/>
    <w:rsid w:val="006B32DE"/>
    <w:rsid w:val="006B39BF"/>
    <w:rsid w:val="006B40BB"/>
    <w:rsid w:val="006B48F2"/>
    <w:rsid w:val="006B52D5"/>
    <w:rsid w:val="006B6905"/>
    <w:rsid w:val="006C07F3"/>
    <w:rsid w:val="006C0FD8"/>
    <w:rsid w:val="006C1239"/>
    <w:rsid w:val="006C1380"/>
    <w:rsid w:val="006C2683"/>
    <w:rsid w:val="006C3E96"/>
    <w:rsid w:val="006C4384"/>
    <w:rsid w:val="006C6D8C"/>
    <w:rsid w:val="006C7440"/>
    <w:rsid w:val="006C7604"/>
    <w:rsid w:val="006D2C46"/>
    <w:rsid w:val="006D3F92"/>
    <w:rsid w:val="006D5662"/>
    <w:rsid w:val="006D5D6A"/>
    <w:rsid w:val="006D6C09"/>
    <w:rsid w:val="006E0544"/>
    <w:rsid w:val="006E213E"/>
    <w:rsid w:val="006E3141"/>
    <w:rsid w:val="006E5B03"/>
    <w:rsid w:val="006E643A"/>
    <w:rsid w:val="006F1C0F"/>
    <w:rsid w:val="006F2336"/>
    <w:rsid w:val="006F4809"/>
    <w:rsid w:val="006F7448"/>
    <w:rsid w:val="00701C19"/>
    <w:rsid w:val="00706275"/>
    <w:rsid w:val="00706397"/>
    <w:rsid w:val="007116BD"/>
    <w:rsid w:val="0071202E"/>
    <w:rsid w:val="00712664"/>
    <w:rsid w:val="007155E0"/>
    <w:rsid w:val="00716E05"/>
    <w:rsid w:val="00720DC7"/>
    <w:rsid w:val="0072141B"/>
    <w:rsid w:val="007224A8"/>
    <w:rsid w:val="00723631"/>
    <w:rsid w:val="00724CE9"/>
    <w:rsid w:val="0072612E"/>
    <w:rsid w:val="00727C91"/>
    <w:rsid w:val="0073078C"/>
    <w:rsid w:val="00730A40"/>
    <w:rsid w:val="00731329"/>
    <w:rsid w:val="00732105"/>
    <w:rsid w:val="007328B0"/>
    <w:rsid w:val="007339E3"/>
    <w:rsid w:val="007346CC"/>
    <w:rsid w:val="00734891"/>
    <w:rsid w:val="0073500B"/>
    <w:rsid w:val="00736954"/>
    <w:rsid w:val="00737FBD"/>
    <w:rsid w:val="0074158A"/>
    <w:rsid w:val="00741A2E"/>
    <w:rsid w:val="00741C72"/>
    <w:rsid w:val="00741E7E"/>
    <w:rsid w:val="00743631"/>
    <w:rsid w:val="00745AC5"/>
    <w:rsid w:val="00747369"/>
    <w:rsid w:val="00747989"/>
    <w:rsid w:val="00747AA8"/>
    <w:rsid w:val="007508DC"/>
    <w:rsid w:val="007521CD"/>
    <w:rsid w:val="007527F2"/>
    <w:rsid w:val="00752FCF"/>
    <w:rsid w:val="007534AB"/>
    <w:rsid w:val="0075626F"/>
    <w:rsid w:val="00756872"/>
    <w:rsid w:val="00757262"/>
    <w:rsid w:val="00757840"/>
    <w:rsid w:val="007600D2"/>
    <w:rsid w:val="007610AF"/>
    <w:rsid w:val="00761FB2"/>
    <w:rsid w:val="0076302D"/>
    <w:rsid w:val="00764785"/>
    <w:rsid w:val="0077051B"/>
    <w:rsid w:val="00772AC7"/>
    <w:rsid w:val="0077452F"/>
    <w:rsid w:val="00774F3E"/>
    <w:rsid w:val="00774F42"/>
    <w:rsid w:val="00777366"/>
    <w:rsid w:val="00781A77"/>
    <w:rsid w:val="007824BC"/>
    <w:rsid w:val="007841A7"/>
    <w:rsid w:val="0078428A"/>
    <w:rsid w:val="00786526"/>
    <w:rsid w:val="007868F8"/>
    <w:rsid w:val="00787E2D"/>
    <w:rsid w:val="00791F14"/>
    <w:rsid w:val="00792213"/>
    <w:rsid w:val="0079295D"/>
    <w:rsid w:val="007947B6"/>
    <w:rsid w:val="0079617F"/>
    <w:rsid w:val="0079645D"/>
    <w:rsid w:val="0079699C"/>
    <w:rsid w:val="0079706A"/>
    <w:rsid w:val="00797205"/>
    <w:rsid w:val="007A0FB9"/>
    <w:rsid w:val="007A17C4"/>
    <w:rsid w:val="007A1A29"/>
    <w:rsid w:val="007A2B31"/>
    <w:rsid w:val="007A3189"/>
    <w:rsid w:val="007A3CDD"/>
    <w:rsid w:val="007A4434"/>
    <w:rsid w:val="007A459E"/>
    <w:rsid w:val="007A6E18"/>
    <w:rsid w:val="007A7A91"/>
    <w:rsid w:val="007A7C71"/>
    <w:rsid w:val="007B5BC9"/>
    <w:rsid w:val="007B73CC"/>
    <w:rsid w:val="007C0D6E"/>
    <w:rsid w:val="007C0FDA"/>
    <w:rsid w:val="007C21DC"/>
    <w:rsid w:val="007C2F11"/>
    <w:rsid w:val="007C3163"/>
    <w:rsid w:val="007C4239"/>
    <w:rsid w:val="007C5F88"/>
    <w:rsid w:val="007D34F9"/>
    <w:rsid w:val="007D3DB1"/>
    <w:rsid w:val="007D4437"/>
    <w:rsid w:val="007D4A75"/>
    <w:rsid w:val="007D5D09"/>
    <w:rsid w:val="007D6642"/>
    <w:rsid w:val="007D678A"/>
    <w:rsid w:val="007D680B"/>
    <w:rsid w:val="007D6A30"/>
    <w:rsid w:val="007D701A"/>
    <w:rsid w:val="007E103F"/>
    <w:rsid w:val="007E3F65"/>
    <w:rsid w:val="007E48B7"/>
    <w:rsid w:val="007E795F"/>
    <w:rsid w:val="007E7ADB"/>
    <w:rsid w:val="007E7E33"/>
    <w:rsid w:val="007F2AFC"/>
    <w:rsid w:val="007F3B87"/>
    <w:rsid w:val="007F4242"/>
    <w:rsid w:val="007F7942"/>
    <w:rsid w:val="007F7EC0"/>
    <w:rsid w:val="008010FF"/>
    <w:rsid w:val="0080165E"/>
    <w:rsid w:val="008037E6"/>
    <w:rsid w:val="00803E0F"/>
    <w:rsid w:val="00804998"/>
    <w:rsid w:val="00804D6A"/>
    <w:rsid w:val="00807CC3"/>
    <w:rsid w:val="00807E6E"/>
    <w:rsid w:val="00810923"/>
    <w:rsid w:val="008123AF"/>
    <w:rsid w:val="00815031"/>
    <w:rsid w:val="00817C55"/>
    <w:rsid w:val="00817E7F"/>
    <w:rsid w:val="00821894"/>
    <w:rsid w:val="008235FD"/>
    <w:rsid w:val="008261DC"/>
    <w:rsid w:val="00827E6D"/>
    <w:rsid w:val="00831B3D"/>
    <w:rsid w:val="00835910"/>
    <w:rsid w:val="008359F5"/>
    <w:rsid w:val="008365AD"/>
    <w:rsid w:val="00836957"/>
    <w:rsid w:val="00836DAD"/>
    <w:rsid w:val="00837556"/>
    <w:rsid w:val="008401C4"/>
    <w:rsid w:val="008405D5"/>
    <w:rsid w:val="00840D21"/>
    <w:rsid w:val="0084180D"/>
    <w:rsid w:val="00842262"/>
    <w:rsid w:val="008439F0"/>
    <w:rsid w:val="0084428C"/>
    <w:rsid w:val="00844FD1"/>
    <w:rsid w:val="0084619D"/>
    <w:rsid w:val="008469D0"/>
    <w:rsid w:val="008507A7"/>
    <w:rsid w:val="008514A6"/>
    <w:rsid w:val="00852883"/>
    <w:rsid w:val="00857531"/>
    <w:rsid w:val="008576EA"/>
    <w:rsid w:val="00860E2E"/>
    <w:rsid w:val="00862BBB"/>
    <w:rsid w:val="008640CB"/>
    <w:rsid w:val="00864D31"/>
    <w:rsid w:val="0086551E"/>
    <w:rsid w:val="00872B9B"/>
    <w:rsid w:val="00872C0B"/>
    <w:rsid w:val="00874DA6"/>
    <w:rsid w:val="008763CE"/>
    <w:rsid w:val="008766D4"/>
    <w:rsid w:val="00876FF7"/>
    <w:rsid w:val="00881107"/>
    <w:rsid w:val="00881EA4"/>
    <w:rsid w:val="0088244C"/>
    <w:rsid w:val="00882D97"/>
    <w:rsid w:val="00884962"/>
    <w:rsid w:val="00884D21"/>
    <w:rsid w:val="00885107"/>
    <w:rsid w:val="00885FD7"/>
    <w:rsid w:val="008861EF"/>
    <w:rsid w:val="00890C94"/>
    <w:rsid w:val="00893E37"/>
    <w:rsid w:val="008948DC"/>
    <w:rsid w:val="00894B17"/>
    <w:rsid w:val="00894B97"/>
    <w:rsid w:val="008971F9"/>
    <w:rsid w:val="0089752F"/>
    <w:rsid w:val="00897727"/>
    <w:rsid w:val="008A0410"/>
    <w:rsid w:val="008A06D5"/>
    <w:rsid w:val="008A0DF6"/>
    <w:rsid w:val="008A0EA6"/>
    <w:rsid w:val="008A19C1"/>
    <w:rsid w:val="008A2684"/>
    <w:rsid w:val="008A529E"/>
    <w:rsid w:val="008B10E7"/>
    <w:rsid w:val="008B2401"/>
    <w:rsid w:val="008B28C0"/>
    <w:rsid w:val="008B2B28"/>
    <w:rsid w:val="008B3AAE"/>
    <w:rsid w:val="008B61A8"/>
    <w:rsid w:val="008B61B7"/>
    <w:rsid w:val="008B63EA"/>
    <w:rsid w:val="008B781A"/>
    <w:rsid w:val="008C0A2B"/>
    <w:rsid w:val="008C1E6A"/>
    <w:rsid w:val="008C3178"/>
    <w:rsid w:val="008C4CC7"/>
    <w:rsid w:val="008C531D"/>
    <w:rsid w:val="008C5C92"/>
    <w:rsid w:val="008C64B0"/>
    <w:rsid w:val="008C7756"/>
    <w:rsid w:val="008D0F50"/>
    <w:rsid w:val="008D14DB"/>
    <w:rsid w:val="008D1F56"/>
    <w:rsid w:val="008D2151"/>
    <w:rsid w:val="008D42DD"/>
    <w:rsid w:val="008E0CDA"/>
    <w:rsid w:val="008E227F"/>
    <w:rsid w:val="008E46D2"/>
    <w:rsid w:val="008E4A55"/>
    <w:rsid w:val="008E5AFA"/>
    <w:rsid w:val="008E5E29"/>
    <w:rsid w:val="008F409A"/>
    <w:rsid w:val="008F5A8E"/>
    <w:rsid w:val="008F6497"/>
    <w:rsid w:val="008F6D88"/>
    <w:rsid w:val="008F7A8D"/>
    <w:rsid w:val="009002B1"/>
    <w:rsid w:val="00901588"/>
    <w:rsid w:val="00901762"/>
    <w:rsid w:val="009031E5"/>
    <w:rsid w:val="009047A9"/>
    <w:rsid w:val="009047C1"/>
    <w:rsid w:val="0091065C"/>
    <w:rsid w:val="00910821"/>
    <w:rsid w:val="00910CFE"/>
    <w:rsid w:val="00912390"/>
    <w:rsid w:val="009131F8"/>
    <w:rsid w:val="0091481C"/>
    <w:rsid w:val="009162B9"/>
    <w:rsid w:val="009207D6"/>
    <w:rsid w:val="00921ED8"/>
    <w:rsid w:val="00922C03"/>
    <w:rsid w:val="00924BA6"/>
    <w:rsid w:val="0092533A"/>
    <w:rsid w:val="009259B0"/>
    <w:rsid w:val="0092650C"/>
    <w:rsid w:val="009301C1"/>
    <w:rsid w:val="00930B87"/>
    <w:rsid w:val="00931A56"/>
    <w:rsid w:val="00933CC5"/>
    <w:rsid w:val="009343AF"/>
    <w:rsid w:val="00934C7C"/>
    <w:rsid w:val="00934E2B"/>
    <w:rsid w:val="009350F4"/>
    <w:rsid w:val="009359CE"/>
    <w:rsid w:val="00935A19"/>
    <w:rsid w:val="00937108"/>
    <w:rsid w:val="009414F8"/>
    <w:rsid w:val="00941944"/>
    <w:rsid w:val="00943AE9"/>
    <w:rsid w:val="00943F45"/>
    <w:rsid w:val="0095075F"/>
    <w:rsid w:val="009507A6"/>
    <w:rsid w:val="00951411"/>
    <w:rsid w:val="009534DA"/>
    <w:rsid w:val="00954279"/>
    <w:rsid w:val="009571D9"/>
    <w:rsid w:val="00960B6A"/>
    <w:rsid w:val="00963700"/>
    <w:rsid w:val="009641FB"/>
    <w:rsid w:val="009664B5"/>
    <w:rsid w:val="00967B7E"/>
    <w:rsid w:val="00970B4C"/>
    <w:rsid w:val="009721D9"/>
    <w:rsid w:val="009726B7"/>
    <w:rsid w:val="0097379B"/>
    <w:rsid w:val="009737BF"/>
    <w:rsid w:val="0097468D"/>
    <w:rsid w:val="00977452"/>
    <w:rsid w:val="0098122C"/>
    <w:rsid w:val="009814D9"/>
    <w:rsid w:val="0098296E"/>
    <w:rsid w:val="00983043"/>
    <w:rsid w:val="00984B49"/>
    <w:rsid w:val="00986467"/>
    <w:rsid w:val="009867C2"/>
    <w:rsid w:val="009877B3"/>
    <w:rsid w:val="009906EB"/>
    <w:rsid w:val="0099243C"/>
    <w:rsid w:val="00993457"/>
    <w:rsid w:val="00995444"/>
    <w:rsid w:val="00995726"/>
    <w:rsid w:val="009960F4"/>
    <w:rsid w:val="00997EAE"/>
    <w:rsid w:val="009A27C9"/>
    <w:rsid w:val="009A30DE"/>
    <w:rsid w:val="009A3666"/>
    <w:rsid w:val="009A3BA9"/>
    <w:rsid w:val="009A4394"/>
    <w:rsid w:val="009A52FD"/>
    <w:rsid w:val="009A6719"/>
    <w:rsid w:val="009B04C0"/>
    <w:rsid w:val="009B1DC1"/>
    <w:rsid w:val="009B233C"/>
    <w:rsid w:val="009B25BB"/>
    <w:rsid w:val="009B27CB"/>
    <w:rsid w:val="009B2999"/>
    <w:rsid w:val="009B51B4"/>
    <w:rsid w:val="009B53B6"/>
    <w:rsid w:val="009B58B4"/>
    <w:rsid w:val="009B596A"/>
    <w:rsid w:val="009B737B"/>
    <w:rsid w:val="009C046B"/>
    <w:rsid w:val="009C0518"/>
    <w:rsid w:val="009C0D9A"/>
    <w:rsid w:val="009C13D0"/>
    <w:rsid w:val="009C17BB"/>
    <w:rsid w:val="009C237F"/>
    <w:rsid w:val="009C3039"/>
    <w:rsid w:val="009C43D6"/>
    <w:rsid w:val="009C5909"/>
    <w:rsid w:val="009C5917"/>
    <w:rsid w:val="009D2859"/>
    <w:rsid w:val="009D3A95"/>
    <w:rsid w:val="009D3C7B"/>
    <w:rsid w:val="009D408F"/>
    <w:rsid w:val="009D4651"/>
    <w:rsid w:val="009D4E8A"/>
    <w:rsid w:val="009D5C3A"/>
    <w:rsid w:val="009D5CF9"/>
    <w:rsid w:val="009D7312"/>
    <w:rsid w:val="009E04C8"/>
    <w:rsid w:val="009E1B95"/>
    <w:rsid w:val="009E1C02"/>
    <w:rsid w:val="009E2A2C"/>
    <w:rsid w:val="009E3D40"/>
    <w:rsid w:val="009E5464"/>
    <w:rsid w:val="009E5695"/>
    <w:rsid w:val="009E58F2"/>
    <w:rsid w:val="009E7DF6"/>
    <w:rsid w:val="009F02D6"/>
    <w:rsid w:val="009F0EBE"/>
    <w:rsid w:val="009F3B58"/>
    <w:rsid w:val="009F7189"/>
    <w:rsid w:val="00A016DA"/>
    <w:rsid w:val="00A018AF"/>
    <w:rsid w:val="00A01F37"/>
    <w:rsid w:val="00A02D0A"/>
    <w:rsid w:val="00A02E06"/>
    <w:rsid w:val="00A02FDE"/>
    <w:rsid w:val="00A046B3"/>
    <w:rsid w:val="00A057CB"/>
    <w:rsid w:val="00A06895"/>
    <w:rsid w:val="00A12C59"/>
    <w:rsid w:val="00A15A07"/>
    <w:rsid w:val="00A16031"/>
    <w:rsid w:val="00A16ED6"/>
    <w:rsid w:val="00A202DF"/>
    <w:rsid w:val="00A206A3"/>
    <w:rsid w:val="00A24C3F"/>
    <w:rsid w:val="00A24EB4"/>
    <w:rsid w:val="00A25447"/>
    <w:rsid w:val="00A26316"/>
    <w:rsid w:val="00A27ABA"/>
    <w:rsid w:val="00A27C04"/>
    <w:rsid w:val="00A3071B"/>
    <w:rsid w:val="00A32239"/>
    <w:rsid w:val="00A338FE"/>
    <w:rsid w:val="00A340E9"/>
    <w:rsid w:val="00A36064"/>
    <w:rsid w:val="00A3768E"/>
    <w:rsid w:val="00A37966"/>
    <w:rsid w:val="00A37980"/>
    <w:rsid w:val="00A4516C"/>
    <w:rsid w:val="00A50273"/>
    <w:rsid w:val="00A50B52"/>
    <w:rsid w:val="00A520BA"/>
    <w:rsid w:val="00A53221"/>
    <w:rsid w:val="00A5444A"/>
    <w:rsid w:val="00A55B91"/>
    <w:rsid w:val="00A56258"/>
    <w:rsid w:val="00A56FCA"/>
    <w:rsid w:val="00A608AB"/>
    <w:rsid w:val="00A6181C"/>
    <w:rsid w:val="00A637E3"/>
    <w:rsid w:val="00A63947"/>
    <w:rsid w:val="00A64CF2"/>
    <w:rsid w:val="00A64E59"/>
    <w:rsid w:val="00A67019"/>
    <w:rsid w:val="00A70ADE"/>
    <w:rsid w:val="00A7214D"/>
    <w:rsid w:val="00A73A88"/>
    <w:rsid w:val="00A74446"/>
    <w:rsid w:val="00A754F0"/>
    <w:rsid w:val="00A76A4C"/>
    <w:rsid w:val="00A77F99"/>
    <w:rsid w:val="00A80D41"/>
    <w:rsid w:val="00A80DBF"/>
    <w:rsid w:val="00A82149"/>
    <w:rsid w:val="00A82D23"/>
    <w:rsid w:val="00A8546C"/>
    <w:rsid w:val="00A8548E"/>
    <w:rsid w:val="00A85806"/>
    <w:rsid w:val="00A86B69"/>
    <w:rsid w:val="00A912A2"/>
    <w:rsid w:val="00A9238B"/>
    <w:rsid w:val="00A9481C"/>
    <w:rsid w:val="00A94E62"/>
    <w:rsid w:val="00A95EC6"/>
    <w:rsid w:val="00A96911"/>
    <w:rsid w:val="00A970AA"/>
    <w:rsid w:val="00AA02CE"/>
    <w:rsid w:val="00AA2E64"/>
    <w:rsid w:val="00AA2F25"/>
    <w:rsid w:val="00AA31EB"/>
    <w:rsid w:val="00AA3519"/>
    <w:rsid w:val="00AA548B"/>
    <w:rsid w:val="00AB0EF3"/>
    <w:rsid w:val="00AB1835"/>
    <w:rsid w:val="00AB202E"/>
    <w:rsid w:val="00AB703A"/>
    <w:rsid w:val="00AB7852"/>
    <w:rsid w:val="00AC2717"/>
    <w:rsid w:val="00AC413D"/>
    <w:rsid w:val="00AC4235"/>
    <w:rsid w:val="00AC636A"/>
    <w:rsid w:val="00AC7327"/>
    <w:rsid w:val="00AD1826"/>
    <w:rsid w:val="00AD1E95"/>
    <w:rsid w:val="00AD2C76"/>
    <w:rsid w:val="00AD3CBD"/>
    <w:rsid w:val="00AD7A10"/>
    <w:rsid w:val="00AE0195"/>
    <w:rsid w:val="00AE2F00"/>
    <w:rsid w:val="00AE3A07"/>
    <w:rsid w:val="00AE6337"/>
    <w:rsid w:val="00AE77F3"/>
    <w:rsid w:val="00AF1DDE"/>
    <w:rsid w:val="00AF3FB8"/>
    <w:rsid w:val="00AF4B66"/>
    <w:rsid w:val="00AF5B5C"/>
    <w:rsid w:val="00AF63A1"/>
    <w:rsid w:val="00B0071C"/>
    <w:rsid w:val="00B01D20"/>
    <w:rsid w:val="00B03932"/>
    <w:rsid w:val="00B03F2F"/>
    <w:rsid w:val="00B0499E"/>
    <w:rsid w:val="00B053C7"/>
    <w:rsid w:val="00B06D8A"/>
    <w:rsid w:val="00B07A4F"/>
    <w:rsid w:val="00B10F27"/>
    <w:rsid w:val="00B1130B"/>
    <w:rsid w:val="00B125BB"/>
    <w:rsid w:val="00B138D6"/>
    <w:rsid w:val="00B14EC1"/>
    <w:rsid w:val="00B155BA"/>
    <w:rsid w:val="00B1613A"/>
    <w:rsid w:val="00B16620"/>
    <w:rsid w:val="00B21B6D"/>
    <w:rsid w:val="00B2206E"/>
    <w:rsid w:val="00B22A28"/>
    <w:rsid w:val="00B22D8F"/>
    <w:rsid w:val="00B239B4"/>
    <w:rsid w:val="00B23D69"/>
    <w:rsid w:val="00B243F9"/>
    <w:rsid w:val="00B2661F"/>
    <w:rsid w:val="00B277B1"/>
    <w:rsid w:val="00B34B54"/>
    <w:rsid w:val="00B35D8E"/>
    <w:rsid w:val="00B36E69"/>
    <w:rsid w:val="00B415E1"/>
    <w:rsid w:val="00B4175F"/>
    <w:rsid w:val="00B45624"/>
    <w:rsid w:val="00B45BFA"/>
    <w:rsid w:val="00B474C9"/>
    <w:rsid w:val="00B55801"/>
    <w:rsid w:val="00B55CA1"/>
    <w:rsid w:val="00B56884"/>
    <w:rsid w:val="00B61557"/>
    <w:rsid w:val="00B62394"/>
    <w:rsid w:val="00B65698"/>
    <w:rsid w:val="00B711C3"/>
    <w:rsid w:val="00B72D7B"/>
    <w:rsid w:val="00B73089"/>
    <w:rsid w:val="00B7486F"/>
    <w:rsid w:val="00B76C58"/>
    <w:rsid w:val="00B80671"/>
    <w:rsid w:val="00B80EB1"/>
    <w:rsid w:val="00B8141D"/>
    <w:rsid w:val="00B819E8"/>
    <w:rsid w:val="00B82461"/>
    <w:rsid w:val="00B83AE2"/>
    <w:rsid w:val="00B8538C"/>
    <w:rsid w:val="00B86049"/>
    <w:rsid w:val="00B86916"/>
    <w:rsid w:val="00B86EEF"/>
    <w:rsid w:val="00B8701E"/>
    <w:rsid w:val="00B91054"/>
    <w:rsid w:val="00B92E11"/>
    <w:rsid w:val="00B93E3A"/>
    <w:rsid w:val="00BA0B4B"/>
    <w:rsid w:val="00BA0C50"/>
    <w:rsid w:val="00BA18C5"/>
    <w:rsid w:val="00BA24AA"/>
    <w:rsid w:val="00BA2C01"/>
    <w:rsid w:val="00BA3C13"/>
    <w:rsid w:val="00BA683B"/>
    <w:rsid w:val="00BA6914"/>
    <w:rsid w:val="00BA6DE1"/>
    <w:rsid w:val="00BB31B6"/>
    <w:rsid w:val="00BB3371"/>
    <w:rsid w:val="00BB362A"/>
    <w:rsid w:val="00BB4CC1"/>
    <w:rsid w:val="00BB7B3F"/>
    <w:rsid w:val="00BB7BF9"/>
    <w:rsid w:val="00BB7F27"/>
    <w:rsid w:val="00BC1F44"/>
    <w:rsid w:val="00BC2FD5"/>
    <w:rsid w:val="00BC3EA8"/>
    <w:rsid w:val="00BD0474"/>
    <w:rsid w:val="00BD168E"/>
    <w:rsid w:val="00BD1EEB"/>
    <w:rsid w:val="00BD2402"/>
    <w:rsid w:val="00BD43FE"/>
    <w:rsid w:val="00BD45B0"/>
    <w:rsid w:val="00BD5A83"/>
    <w:rsid w:val="00BD75ED"/>
    <w:rsid w:val="00BE12F1"/>
    <w:rsid w:val="00BE1C3C"/>
    <w:rsid w:val="00BE44B2"/>
    <w:rsid w:val="00BE487F"/>
    <w:rsid w:val="00BE5047"/>
    <w:rsid w:val="00BF0824"/>
    <w:rsid w:val="00BF146C"/>
    <w:rsid w:val="00BF2556"/>
    <w:rsid w:val="00BF4556"/>
    <w:rsid w:val="00BF4C8E"/>
    <w:rsid w:val="00BF5A95"/>
    <w:rsid w:val="00BF7472"/>
    <w:rsid w:val="00BF7E9B"/>
    <w:rsid w:val="00C01307"/>
    <w:rsid w:val="00C02D40"/>
    <w:rsid w:val="00C03A3A"/>
    <w:rsid w:val="00C06EF0"/>
    <w:rsid w:val="00C07507"/>
    <w:rsid w:val="00C07BEC"/>
    <w:rsid w:val="00C106BB"/>
    <w:rsid w:val="00C1289D"/>
    <w:rsid w:val="00C13ECF"/>
    <w:rsid w:val="00C145E4"/>
    <w:rsid w:val="00C153D0"/>
    <w:rsid w:val="00C16D22"/>
    <w:rsid w:val="00C2021C"/>
    <w:rsid w:val="00C20D67"/>
    <w:rsid w:val="00C24070"/>
    <w:rsid w:val="00C246C2"/>
    <w:rsid w:val="00C2476E"/>
    <w:rsid w:val="00C2479E"/>
    <w:rsid w:val="00C26B0F"/>
    <w:rsid w:val="00C27141"/>
    <w:rsid w:val="00C30BD9"/>
    <w:rsid w:val="00C3337F"/>
    <w:rsid w:val="00C34383"/>
    <w:rsid w:val="00C36CB6"/>
    <w:rsid w:val="00C3787F"/>
    <w:rsid w:val="00C41530"/>
    <w:rsid w:val="00C41876"/>
    <w:rsid w:val="00C45177"/>
    <w:rsid w:val="00C46681"/>
    <w:rsid w:val="00C46A74"/>
    <w:rsid w:val="00C477CB"/>
    <w:rsid w:val="00C47997"/>
    <w:rsid w:val="00C50111"/>
    <w:rsid w:val="00C50593"/>
    <w:rsid w:val="00C507A7"/>
    <w:rsid w:val="00C510AA"/>
    <w:rsid w:val="00C51AD8"/>
    <w:rsid w:val="00C51C75"/>
    <w:rsid w:val="00C53C20"/>
    <w:rsid w:val="00C55238"/>
    <w:rsid w:val="00C558C7"/>
    <w:rsid w:val="00C574FE"/>
    <w:rsid w:val="00C6007B"/>
    <w:rsid w:val="00C60BE1"/>
    <w:rsid w:val="00C61037"/>
    <w:rsid w:val="00C70080"/>
    <w:rsid w:val="00C70208"/>
    <w:rsid w:val="00C709A4"/>
    <w:rsid w:val="00C7183E"/>
    <w:rsid w:val="00C733A1"/>
    <w:rsid w:val="00C73777"/>
    <w:rsid w:val="00C7423C"/>
    <w:rsid w:val="00C75186"/>
    <w:rsid w:val="00C75B83"/>
    <w:rsid w:val="00C771F9"/>
    <w:rsid w:val="00C8261B"/>
    <w:rsid w:val="00C83566"/>
    <w:rsid w:val="00C9111D"/>
    <w:rsid w:val="00C92133"/>
    <w:rsid w:val="00C921F7"/>
    <w:rsid w:val="00C925A4"/>
    <w:rsid w:val="00C92954"/>
    <w:rsid w:val="00C940E3"/>
    <w:rsid w:val="00C9654F"/>
    <w:rsid w:val="00C96A0F"/>
    <w:rsid w:val="00C97E91"/>
    <w:rsid w:val="00CA2195"/>
    <w:rsid w:val="00CA2D9B"/>
    <w:rsid w:val="00CA506C"/>
    <w:rsid w:val="00CA5BC3"/>
    <w:rsid w:val="00CA61F9"/>
    <w:rsid w:val="00CA65E2"/>
    <w:rsid w:val="00CA66F5"/>
    <w:rsid w:val="00CA6A47"/>
    <w:rsid w:val="00CA6E67"/>
    <w:rsid w:val="00CA7239"/>
    <w:rsid w:val="00CB0341"/>
    <w:rsid w:val="00CB0946"/>
    <w:rsid w:val="00CB0C0B"/>
    <w:rsid w:val="00CB2640"/>
    <w:rsid w:val="00CB5092"/>
    <w:rsid w:val="00CB567E"/>
    <w:rsid w:val="00CB56D3"/>
    <w:rsid w:val="00CB7103"/>
    <w:rsid w:val="00CB7130"/>
    <w:rsid w:val="00CB7344"/>
    <w:rsid w:val="00CB78D5"/>
    <w:rsid w:val="00CC0630"/>
    <w:rsid w:val="00CC4245"/>
    <w:rsid w:val="00CC458A"/>
    <w:rsid w:val="00CC49A3"/>
    <w:rsid w:val="00CC5862"/>
    <w:rsid w:val="00CC733B"/>
    <w:rsid w:val="00CD19B2"/>
    <w:rsid w:val="00CD2504"/>
    <w:rsid w:val="00CD333D"/>
    <w:rsid w:val="00CD521D"/>
    <w:rsid w:val="00CD5F4A"/>
    <w:rsid w:val="00CD60E7"/>
    <w:rsid w:val="00CD670F"/>
    <w:rsid w:val="00CE0624"/>
    <w:rsid w:val="00CE17DD"/>
    <w:rsid w:val="00CE4541"/>
    <w:rsid w:val="00CE4DBC"/>
    <w:rsid w:val="00CE4E84"/>
    <w:rsid w:val="00CE5DAA"/>
    <w:rsid w:val="00CE7320"/>
    <w:rsid w:val="00CF00BE"/>
    <w:rsid w:val="00CF1E9D"/>
    <w:rsid w:val="00CF43FB"/>
    <w:rsid w:val="00CF5289"/>
    <w:rsid w:val="00CF5B70"/>
    <w:rsid w:val="00CF60C1"/>
    <w:rsid w:val="00CF7694"/>
    <w:rsid w:val="00CF7704"/>
    <w:rsid w:val="00D03929"/>
    <w:rsid w:val="00D04BD1"/>
    <w:rsid w:val="00D0589C"/>
    <w:rsid w:val="00D061D4"/>
    <w:rsid w:val="00D11553"/>
    <w:rsid w:val="00D11827"/>
    <w:rsid w:val="00D11BB8"/>
    <w:rsid w:val="00D12F60"/>
    <w:rsid w:val="00D14EA4"/>
    <w:rsid w:val="00D1508A"/>
    <w:rsid w:val="00D15C59"/>
    <w:rsid w:val="00D1608F"/>
    <w:rsid w:val="00D17D39"/>
    <w:rsid w:val="00D2047A"/>
    <w:rsid w:val="00D2266E"/>
    <w:rsid w:val="00D247A8"/>
    <w:rsid w:val="00D25C74"/>
    <w:rsid w:val="00D26486"/>
    <w:rsid w:val="00D304EE"/>
    <w:rsid w:val="00D344B8"/>
    <w:rsid w:val="00D349B3"/>
    <w:rsid w:val="00D40143"/>
    <w:rsid w:val="00D405A7"/>
    <w:rsid w:val="00D425A3"/>
    <w:rsid w:val="00D431EA"/>
    <w:rsid w:val="00D4420C"/>
    <w:rsid w:val="00D44CEF"/>
    <w:rsid w:val="00D506B8"/>
    <w:rsid w:val="00D52B5A"/>
    <w:rsid w:val="00D53011"/>
    <w:rsid w:val="00D53263"/>
    <w:rsid w:val="00D55235"/>
    <w:rsid w:val="00D55465"/>
    <w:rsid w:val="00D5594C"/>
    <w:rsid w:val="00D559E1"/>
    <w:rsid w:val="00D600A2"/>
    <w:rsid w:val="00D6157A"/>
    <w:rsid w:val="00D62A33"/>
    <w:rsid w:val="00D6351A"/>
    <w:rsid w:val="00D6377C"/>
    <w:rsid w:val="00D63D1C"/>
    <w:rsid w:val="00D64569"/>
    <w:rsid w:val="00D66C94"/>
    <w:rsid w:val="00D67D80"/>
    <w:rsid w:val="00D70307"/>
    <w:rsid w:val="00D73D1F"/>
    <w:rsid w:val="00D73E57"/>
    <w:rsid w:val="00D76C61"/>
    <w:rsid w:val="00D77C3F"/>
    <w:rsid w:val="00D77D4B"/>
    <w:rsid w:val="00D804AB"/>
    <w:rsid w:val="00D82FC8"/>
    <w:rsid w:val="00D8387E"/>
    <w:rsid w:val="00D850BD"/>
    <w:rsid w:val="00D857B9"/>
    <w:rsid w:val="00D85D3D"/>
    <w:rsid w:val="00D8621C"/>
    <w:rsid w:val="00D86BB4"/>
    <w:rsid w:val="00D876BD"/>
    <w:rsid w:val="00D904F0"/>
    <w:rsid w:val="00D921F8"/>
    <w:rsid w:val="00D930D3"/>
    <w:rsid w:val="00D93122"/>
    <w:rsid w:val="00D93153"/>
    <w:rsid w:val="00D942A0"/>
    <w:rsid w:val="00D94B85"/>
    <w:rsid w:val="00D954E2"/>
    <w:rsid w:val="00D95588"/>
    <w:rsid w:val="00D976B1"/>
    <w:rsid w:val="00DA0072"/>
    <w:rsid w:val="00DA270E"/>
    <w:rsid w:val="00DA2A23"/>
    <w:rsid w:val="00DA2D32"/>
    <w:rsid w:val="00DA49AF"/>
    <w:rsid w:val="00DA572C"/>
    <w:rsid w:val="00DA6F51"/>
    <w:rsid w:val="00DB16B0"/>
    <w:rsid w:val="00DB2AFD"/>
    <w:rsid w:val="00DB3307"/>
    <w:rsid w:val="00DB445C"/>
    <w:rsid w:val="00DB5BEA"/>
    <w:rsid w:val="00DB5CA3"/>
    <w:rsid w:val="00DB6B4E"/>
    <w:rsid w:val="00DB6B5F"/>
    <w:rsid w:val="00DB7B76"/>
    <w:rsid w:val="00DB7F0C"/>
    <w:rsid w:val="00DC0613"/>
    <w:rsid w:val="00DC33A5"/>
    <w:rsid w:val="00DC3BCB"/>
    <w:rsid w:val="00DC60E3"/>
    <w:rsid w:val="00DC64D0"/>
    <w:rsid w:val="00DC7452"/>
    <w:rsid w:val="00DC789E"/>
    <w:rsid w:val="00DD1A0C"/>
    <w:rsid w:val="00DD2B36"/>
    <w:rsid w:val="00DD35D6"/>
    <w:rsid w:val="00DD3E0B"/>
    <w:rsid w:val="00DD446B"/>
    <w:rsid w:val="00DD45B7"/>
    <w:rsid w:val="00DD612D"/>
    <w:rsid w:val="00DD7D19"/>
    <w:rsid w:val="00DE0628"/>
    <w:rsid w:val="00DE06ED"/>
    <w:rsid w:val="00DE14E0"/>
    <w:rsid w:val="00DE30ED"/>
    <w:rsid w:val="00DE450A"/>
    <w:rsid w:val="00DE6293"/>
    <w:rsid w:val="00DE7230"/>
    <w:rsid w:val="00DF05CF"/>
    <w:rsid w:val="00DF2531"/>
    <w:rsid w:val="00E0369E"/>
    <w:rsid w:val="00E0385F"/>
    <w:rsid w:val="00E04456"/>
    <w:rsid w:val="00E04924"/>
    <w:rsid w:val="00E04EE8"/>
    <w:rsid w:val="00E067BC"/>
    <w:rsid w:val="00E06BE8"/>
    <w:rsid w:val="00E076BE"/>
    <w:rsid w:val="00E100D6"/>
    <w:rsid w:val="00E10A94"/>
    <w:rsid w:val="00E10B27"/>
    <w:rsid w:val="00E1466A"/>
    <w:rsid w:val="00E213CA"/>
    <w:rsid w:val="00E24B3F"/>
    <w:rsid w:val="00E26112"/>
    <w:rsid w:val="00E271CE"/>
    <w:rsid w:val="00E301F6"/>
    <w:rsid w:val="00E30549"/>
    <w:rsid w:val="00E3225D"/>
    <w:rsid w:val="00E32EBD"/>
    <w:rsid w:val="00E33521"/>
    <w:rsid w:val="00E33F5A"/>
    <w:rsid w:val="00E34733"/>
    <w:rsid w:val="00E3484C"/>
    <w:rsid w:val="00E41167"/>
    <w:rsid w:val="00E42C3E"/>
    <w:rsid w:val="00E44EB2"/>
    <w:rsid w:val="00E455DC"/>
    <w:rsid w:val="00E510BB"/>
    <w:rsid w:val="00E531F0"/>
    <w:rsid w:val="00E553CF"/>
    <w:rsid w:val="00E612E7"/>
    <w:rsid w:val="00E65458"/>
    <w:rsid w:val="00E661CB"/>
    <w:rsid w:val="00E70A26"/>
    <w:rsid w:val="00E70B83"/>
    <w:rsid w:val="00E738D3"/>
    <w:rsid w:val="00E74315"/>
    <w:rsid w:val="00E75CF2"/>
    <w:rsid w:val="00E76405"/>
    <w:rsid w:val="00E80AB2"/>
    <w:rsid w:val="00E80BE9"/>
    <w:rsid w:val="00E812DC"/>
    <w:rsid w:val="00E818C9"/>
    <w:rsid w:val="00E81C88"/>
    <w:rsid w:val="00E827B5"/>
    <w:rsid w:val="00E82E1A"/>
    <w:rsid w:val="00E8498E"/>
    <w:rsid w:val="00E8531F"/>
    <w:rsid w:val="00E856B7"/>
    <w:rsid w:val="00E87B16"/>
    <w:rsid w:val="00E87F17"/>
    <w:rsid w:val="00E917B2"/>
    <w:rsid w:val="00E919FA"/>
    <w:rsid w:val="00E92123"/>
    <w:rsid w:val="00E92451"/>
    <w:rsid w:val="00E9501E"/>
    <w:rsid w:val="00E953C7"/>
    <w:rsid w:val="00E95FAD"/>
    <w:rsid w:val="00E96989"/>
    <w:rsid w:val="00E971FB"/>
    <w:rsid w:val="00EA1AAC"/>
    <w:rsid w:val="00EA2165"/>
    <w:rsid w:val="00EA34F9"/>
    <w:rsid w:val="00EA4399"/>
    <w:rsid w:val="00EA5AC6"/>
    <w:rsid w:val="00EA5E11"/>
    <w:rsid w:val="00EA7139"/>
    <w:rsid w:val="00EB2AE6"/>
    <w:rsid w:val="00EB3C8E"/>
    <w:rsid w:val="00EB4988"/>
    <w:rsid w:val="00EB5457"/>
    <w:rsid w:val="00EB59BE"/>
    <w:rsid w:val="00EB5B72"/>
    <w:rsid w:val="00EB69C6"/>
    <w:rsid w:val="00EB7F8B"/>
    <w:rsid w:val="00EC18AB"/>
    <w:rsid w:val="00EC1DB0"/>
    <w:rsid w:val="00EC2108"/>
    <w:rsid w:val="00EC4A84"/>
    <w:rsid w:val="00EC5C4E"/>
    <w:rsid w:val="00EC6EC0"/>
    <w:rsid w:val="00ED510A"/>
    <w:rsid w:val="00ED527B"/>
    <w:rsid w:val="00ED62DE"/>
    <w:rsid w:val="00ED6544"/>
    <w:rsid w:val="00ED694D"/>
    <w:rsid w:val="00ED6C84"/>
    <w:rsid w:val="00EE1094"/>
    <w:rsid w:val="00EE1C20"/>
    <w:rsid w:val="00EE2B64"/>
    <w:rsid w:val="00EE380E"/>
    <w:rsid w:val="00EE3F75"/>
    <w:rsid w:val="00EE4D34"/>
    <w:rsid w:val="00EE53DF"/>
    <w:rsid w:val="00EE5EF8"/>
    <w:rsid w:val="00EE5F9B"/>
    <w:rsid w:val="00EE6374"/>
    <w:rsid w:val="00EE6673"/>
    <w:rsid w:val="00EE6935"/>
    <w:rsid w:val="00EE7292"/>
    <w:rsid w:val="00EF043F"/>
    <w:rsid w:val="00EF0FA8"/>
    <w:rsid w:val="00EF1DB7"/>
    <w:rsid w:val="00EF233F"/>
    <w:rsid w:val="00EF36A8"/>
    <w:rsid w:val="00EF36DE"/>
    <w:rsid w:val="00EF54E7"/>
    <w:rsid w:val="00EF5F24"/>
    <w:rsid w:val="00EF7D4B"/>
    <w:rsid w:val="00F01911"/>
    <w:rsid w:val="00F021A3"/>
    <w:rsid w:val="00F03583"/>
    <w:rsid w:val="00F038AC"/>
    <w:rsid w:val="00F075B6"/>
    <w:rsid w:val="00F1014B"/>
    <w:rsid w:val="00F10C14"/>
    <w:rsid w:val="00F11C1A"/>
    <w:rsid w:val="00F132E3"/>
    <w:rsid w:val="00F14452"/>
    <w:rsid w:val="00F14EAF"/>
    <w:rsid w:val="00F15957"/>
    <w:rsid w:val="00F202D6"/>
    <w:rsid w:val="00F21B72"/>
    <w:rsid w:val="00F229BE"/>
    <w:rsid w:val="00F230AF"/>
    <w:rsid w:val="00F23F41"/>
    <w:rsid w:val="00F23F99"/>
    <w:rsid w:val="00F25920"/>
    <w:rsid w:val="00F25FDB"/>
    <w:rsid w:val="00F260FD"/>
    <w:rsid w:val="00F26B17"/>
    <w:rsid w:val="00F27714"/>
    <w:rsid w:val="00F27778"/>
    <w:rsid w:val="00F27F52"/>
    <w:rsid w:val="00F304EC"/>
    <w:rsid w:val="00F30E56"/>
    <w:rsid w:val="00F31862"/>
    <w:rsid w:val="00F31D69"/>
    <w:rsid w:val="00F32100"/>
    <w:rsid w:val="00F343A8"/>
    <w:rsid w:val="00F3647C"/>
    <w:rsid w:val="00F365BB"/>
    <w:rsid w:val="00F46C53"/>
    <w:rsid w:val="00F46FA7"/>
    <w:rsid w:val="00F474F3"/>
    <w:rsid w:val="00F5002D"/>
    <w:rsid w:val="00F50F86"/>
    <w:rsid w:val="00F53986"/>
    <w:rsid w:val="00F544B1"/>
    <w:rsid w:val="00F55166"/>
    <w:rsid w:val="00F56403"/>
    <w:rsid w:val="00F56592"/>
    <w:rsid w:val="00F606CA"/>
    <w:rsid w:val="00F613B2"/>
    <w:rsid w:val="00F61547"/>
    <w:rsid w:val="00F61703"/>
    <w:rsid w:val="00F61745"/>
    <w:rsid w:val="00F6299C"/>
    <w:rsid w:val="00F65046"/>
    <w:rsid w:val="00F65C9C"/>
    <w:rsid w:val="00F66C89"/>
    <w:rsid w:val="00F6711B"/>
    <w:rsid w:val="00F708FC"/>
    <w:rsid w:val="00F73663"/>
    <w:rsid w:val="00F742B4"/>
    <w:rsid w:val="00F75B1A"/>
    <w:rsid w:val="00F76BD4"/>
    <w:rsid w:val="00F7745F"/>
    <w:rsid w:val="00F8228C"/>
    <w:rsid w:val="00F829C1"/>
    <w:rsid w:val="00F8431B"/>
    <w:rsid w:val="00F845E1"/>
    <w:rsid w:val="00F85E93"/>
    <w:rsid w:val="00F8669C"/>
    <w:rsid w:val="00F86B7D"/>
    <w:rsid w:val="00F916D5"/>
    <w:rsid w:val="00F92C0A"/>
    <w:rsid w:val="00F93D2F"/>
    <w:rsid w:val="00F96957"/>
    <w:rsid w:val="00F96B92"/>
    <w:rsid w:val="00F974CF"/>
    <w:rsid w:val="00F979F8"/>
    <w:rsid w:val="00FA051C"/>
    <w:rsid w:val="00FA0933"/>
    <w:rsid w:val="00FA2530"/>
    <w:rsid w:val="00FA5AA1"/>
    <w:rsid w:val="00FA73E8"/>
    <w:rsid w:val="00FA7F0A"/>
    <w:rsid w:val="00FB0675"/>
    <w:rsid w:val="00FB0A7F"/>
    <w:rsid w:val="00FB32E9"/>
    <w:rsid w:val="00FB4922"/>
    <w:rsid w:val="00FB5566"/>
    <w:rsid w:val="00FB55BC"/>
    <w:rsid w:val="00FB6360"/>
    <w:rsid w:val="00FB6970"/>
    <w:rsid w:val="00FB72BC"/>
    <w:rsid w:val="00FB781B"/>
    <w:rsid w:val="00FC06F6"/>
    <w:rsid w:val="00FC0A33"/>
    <w:rsid w:val="00FC1E73"/>
    <w:rsid w:val="00FC2AFC"/>
    <w:rsid w:val="00FC36AF"/>
    <w:rsid w:val="00FC40C1"/>
    <w:rsid w:val="00FC4A52"/>
    <w:rsid w:val="00FC7D49"/>
    <w:rsid w:val="00FD1ED4"/>
    <w:rsid w:val="00FD1FE1"/>
    <w:rsid w:val="00FD2D6B"/>
    <w:rsid w:val="00FD326C"/>
    <w:rsid w:val="00FD3BC1"/>
    <w:rsid w:val="00FD3E3F"/>
    <w:rsid w:val="00FD4343"/>
    <w:rsid w:val="00FD52EF"/>
    <w:rsid w:val="00FD72B3"/>
    <w:rsid w:val="00FE3AF7"/>
    <w:rsid w:val="00FE47B9"/>
    <w:rsid w:val="00FE5684"/>
    <w:rsid w:val="00FE5AAF"/>
    <w:rsid w:val="00FE713A"/>
    <w:rsid w:val="00FE7409"/>
    <w:rsid w:val="00FF217B"/>
    <w:rsid w:val="00FF257A"/>
    <w:rsid w:val="00FF41DD"/>
    <w:rsid w:val="00FF42DD"/>
    <w:rsid w:val="00FF6D3A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300BB3"/>
  <w15:docId w15:val="{57DDD049-8336-4227-B06F-00819429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9E1C02"/>
    <w:pPr>
      <w:suppressAutoHyphens/>
    </w:pPr>
    <w:rPr>
      <w:kern w:val="1"/>
      <w:sz w:val="24"/>
      <w:szCs w:val="24"/>
      <w:lang w:eastAsia="ar-SA"/>
    </w:rPr>
  </w:style>
  <w:style w:type="paragraph" w:styleId="Virsraksts2">
    <w:name w:val="heading 2"/>
    <w:basedOn w:val="Parasts"/>
    <w:next w:val="Parasts"/>
    <w:link w:val="Virsraksts2Rakstz"/>
    <w:qFormat/>
    <w:rsid w:val="001A3D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paragraph" w:styleId="Virsraksts3">
    <w:name w:val="heading 3"/>
    <w:basedOn w:val="Parasts"/>
    <w:next w:val="Parasts"/>
    <w:qFormat/>
    <w:rsid w:val="00281C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matteksts"/>
    <w:qFormat/>
    <w:rsid w:val="00347D12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Virsraksts5">
    <w:name w:val="heading 5"/>
    <w:basedOn w:val="Parasts"/>
    <w:next w:val="Parasts"/>
    <w:qFormat/>
    <w:rsid w:val="00781A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8">
    <w:name w:val="heading 8"/>
    <w:basedOn w:val="Parasts"/>
    <w:next w:val="Parasts"/>
    <w:qFormat/>
    <w:rsid w:val="00781A77"/>
    <w:pPr>
      <w:suppressAutoHyphens w:val="0"/>
      <w:spacing w:before="240" w:after="60" w:line="276" w:lineRule="auto"/>
      <w:outlineLvl w:val="7"/>
    </w:pPr>
    <w:rPr>
      <w:rFonts w:eastAsia="Calibri"/>
      <w:i/>
      <w:iCs/>
      <w:kern w:val="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klusjumarindkopasfonts2">
    <w:name w:val="Noklusējuma rindkopas fonts2"/>
    <w:rsid w:val="00347D12"/>
  </w:style>
  <w:style w:type="character" w:customStyle="1" w:styleId="Absatz-Standardschriftart">
    <w:name w:val="Absatz-Standardschriftart"/>
    <w:rsid w:val="00347D12"/>
  </w:style>
  <w:style w:type="character" w:customStyle="1" w:styleId="WW-Absatz-Standardschriftart">
    <w:name w:val="WW-Absatz-Standardschriftart"/>
    <w:rsid w:val="00347D12"/>
  </w:style>
  <w:style w:type="character" w:customStyle="1" w:styleId="WW-DefaultParagraphFont">
    <w:name w:val="WW-Default Paragraph Font"/>
    <w:rsid w:val="00347D12"/>
  </w:style>
  <w:style w:type="character" w:customStyle="1" w:styleId="WW-DefaultParagraphFont1">
    <w:name w:val="WW-Default Paragraph Font1"/>
    <w:rsid w:val="00347D12"/>
  </w:style>
  <w:style w:type="character" w:customStyle="1" w:styleId="WW-Absatz-Standardschriftart1">
    <w:name w:val="WW-Absatz-Standardschriftart1"/>
    <w:rsid w:val="00347D12"/>
  </w:style>
  <w:style w:type="character" w:customStyle="1" w:styleId="WW-DefaultParagraphFont11">
    <w:name w:val="WW-Default Paragraph Font11"/>
    <w:rsid w:val="00347D12"/>
  </w:style>
  <w:style w:type="character" w:customStyle="1" w:styleId="WW-Absatz-Standardschriftart11">
    <w:name w:val="WW-Absatz-Standardschriftart11"/>
    <w:rsid w:val="00347D12"/>
  </w:style>
  <w:style w:type="character" w:customStyle="1" w:styleId="WW-Absatz-Standardschriftart111">
    <w:name w:val="WW-Absatz-Standardschriftart111"/>
    <w:rsid w:val="00347D12"/>
  </w:style>
  <w:style w:type="character" w:customStyle="1" w:styleId="WW-DefaultParagraphFont111">
    <w:name w:val="WW-Default Paragraph Font111"/>
    <w:rsid w:val="00347D12"/>
  </w:style>
  <w:style w:type="character" w:customStyle="1" w:styleId="WW-DefaultParagraphFont1111">
    <w:name w:val="WW-Default Paragraph Font1111"/>
    <w:rsid w:val="00347D12"/>
  </w:style>
  <w:style w:type="character" w:customStyle="1" w:styleId="WW-DefaultParagraphFont11111">
    <w:name w:val="WW-Default Paragraph Font11111"/>
    <w:rsid w:val="00347D12"/>
  </w:style>
  <w:style w:type="character" w:customStyle="1" w:styleId="WW-DefaultParagraphFont111111">
    <w:name w:val="WW-Default Paragraph Font111111"/>
    <w:rsid w:val="00347D12"/>
  </w:style>
  <w:style w:type="character" w:styleId="Hipersaite">
    <w:name w:val="Hyperlink"/>
    <w:rsid w:val="00347D12"/>
    <w:rPr>
      <w:color w:val="0000FF"/>
      <w:u w:val="single"/>
    </w:rPr>
  </w:style>
  <w:style w:type="character" w:styleId="Lappusesnumurs">
    <w:name w:val="page number"/>
    <w:basedOn w:val="WW-DefaultParagraphFont111111"/>
    <w:rsid w:val="00347D12"/>
  </w:style>
  <w:style w:type="paragraph" w:customStyle="1" w:styleId="Heading">
    <w:name w:val="Heading"/>
    <w:basedOn w:val="Parasts"/>
    <w:next w:val="Pamatteksts"/>
    <w:rsid w:val="00347D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matteksts">
    <w:name w:val="Body Text"/>
    <w:basedOn w:val="Parasts"/>
    <w:rsid w:val="00347D12"/>
    <w:pPr>
      <w:spacing w:after="120"/>
    </w:pPr>
  </w:style>
  <w:style w:type="paragraph" w:styleId="Saraksts">
    <w:name w:val="List"/>
    <w:basedOn w:val="Pamatteksts"/>
    <w:rsid w:val="00347D12"/>
    <w:rPr>
      <w:rFonts w:cs="Tahoma"/>
    </w:rPr>
  </w:style>
  <w:style w:type="paragraph" w:styleId="Parakstszemobjekta">
    <w:name w:val="caption"/>
    <w:basedOn w:val="Parasts"/>
    <w:qFormat/>
    <w:rsid w:val="00347D1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arasts"/>
    <w:rsid w:val="00347D12"/>
    <w:pPr>
      <w:suppressLineNumbers/>
    </w:pPr>
    <w:rPr>
      <w:rFonts w:cs="Tahoma"/>
    </w:rPr>
  </w:style>
  <w:style w:type="paragraph" w:styleId="Paraststmeklis">
    <w:name w:val="Normal (Web)"/>
    <w:basedOn w:val="Parasts"/>
    <w:uiPriority w:val="99"/>
    <w:rsid w:val="00347D12"/>
    <w:pPr>
      <w:spacing w:before="280" w:after="280"/>
      <w:jc w:val="both"/>
    </w:pPr>
    <w:rPr>
      <w:color w:val="000000"/>
      <w:sz w:val="20"/>
      <w:szCs w:val="20"/>
    </w:rPr>
  </w:style>
  <w:style w:type="paragraph" w:styleId="HTMLiepriekformattais">
    <w:name w:val="HTML Preformatted"/>
    <w:basedOn w:val="Parasts"/>
    <w:link w:val="HTMLiepriekformattaisRakstz"/>
    <w:rsid w:val="00347D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  <w:lang w:val="en-GB"/>
    </w:rPr>
  </w:style>
  <w:style w:type="paragraph" w:styleId="Galvene">
    <w:name w:val="header"/>
    <w:basedOn w:val="Parasts"/>
    <w:rsid w:val="00347D12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link w:val="KjeneRakstz"/>
    <w:rsid w:val="00347D12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rsid w:val="00347D12"/>
    <w:pPr>
      <w:suppressLineNumbers/>
    </w:pPr>
  </w:style>
  <w:style w:type="paragraph" w:customStyle="1" w:styleId="TableHeading">
    <w:name w:val="Table Heading"/>
    <w:basedOn w:val="TableContents"/>
    <w:rsid w:val="00347D12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347D12"/>
  </w:style>
  <w:style w:type="paragraph" w:customStyle="1" w:styleId="naisf">
    <w:name w:val="naisf"/>
    <w:basedOn w:val="Parasts"/>
    <w:rsid w:val="00347D12"/>
    <w:pPr>
      <w:spacing w:before="75" w:after="75"/>
      <w:ind w:firstLine="375"/>
      <w:jc w:val="both"/>
    </w:pPr>
  </w:style>
  <w:style w:type="character" w:styleId="Izteiksmgs">
    <w:name w:val="Strong"/>
    <w:uiPriority w:val="22"/>
    <w:qFormat/>
    <w:rsid w:val="00881107"/>
    <w:rPr>
      <w:b/>
      <w:bCs/>
    </w:rPr>
  </w:style>
  <w:style w:type="character" w:styleId="Izclums">
    <w:name w:val="Emphasis"/>
    <w:qFormat/>
    <w:rsid w:val="00881107"/>
    <w:rPr>
      <w:i/>
      <w:iCs/>
    </w:rPr>
  </w:style>
  <w:style w:type="paragraph" w:styleId="Pamattekstaatkpe3">
    <w:name w:val="Body Text Indent 3"/>
    <w:basedOn w:val="Parasts"/>
    <w:link w:val="Pamattekstaatkpe3Rakstz"/>
    <w:semiHidden/>
    <w:unhideWhenUsed/>
    <w:rsid w:val="00781A77"/>
    <w:pPr>
      <w:suppressAutoHyphens w:val="0"/>
      <w:spacing w:after="120" w:line="276" w:lineRule="auto"/>
      <w:ind w:left="283"/>
    </w:pPr>
    <w:rPr>
      <w:rFonts w:eastAsia="Calibri"/>
      <w:kern w:val="0"/>
      <w:sz w:val="16"/>
      <w:szCs w:val="16"/>
      <w:lang w:eastAsia="en-US"/>
    </w:rPr>
  </w:style>
  <w:style w:type="character" w:customStyle="1" w:styleId="Pamattekstaatkpe3Rakstz">
    <w:name w:val="Pamatteksta atkāpe 3 Rakstz."/>
    <w:link w:val="Pamattekstaatkpe3"/>
    <w:semiHidden/>
    <w:rsid w:val="00781A77"/>
    <w:rPr>
      <w:rFonts w:eastAsia="Calibri"/>
      <w:sz w:val="16"/>
      <w:szCs w:val="16"/>
      <w:lang w:val="lv-LV" w:eastAsia="en-US" w:bidi="ar-SA"/>
    </w:rPr>
  </w:style>
  <w:style w:type="paragraph" w:customStyle="1" w:styleId="naisnod">
    <w:name w:val="naisnod"/>
    <w:basedOn w:val="Parasts"/>
    <w:rsid w:val="00D76C61"/>
    <w:pPr>
      <w:suppressAutoHyphens w:val="0"/>
      <w:spacing w:before="120" w:after="120"/>
      <w:jc w:val="center"/>
    </w:pPr>
    <w:rPr>
      <w:b/>
      <w:bCs/>
      <w:kern w:val="0"/>
      <w:lang w:eastAsia="lv-LV"/>
    </w:rPr>
  </w:style>
  <w:style w:type="paragraph" w:customStyle="1" w:styleId="naiskr">
    <w:name w:val="naiskr"/>
    <w:basedOn w:val="Parasts"/>
    <w:rsid w:val="00D76C61"/>
    <w:pPr>
      <w:suppressAutoHyphens w:val="0"/>
      <w:spacing w:before="60" w:after="60"/>
    </w:pPr>
    <w:rPr>
      <w:kern w:val="0"/>
      <w:lang w:eastAsia="lv-LV"/>
    </w:rPr>
  </w:style>
  <w:style w:type="character" w:customStyle="1" w:styleId="HTMLiepriekformattaisRakstz">
    <w:name w:val="HTML iepriekšformatētais Rakstz."/>
    <w:link w:val="HTMLiepriekformattais"/>
    <w:rsid w:val="00897727"/>
    <w:rPr>
      <w:rFonts w:ascii="Courier New" w:eastAsia="Courier New" w:hAnsi="Courier New"/>
      <w:kern w:val="1"/>
      <w:lang w:val="en-GB" w:eastAsia="ar-SA"/>
    </w:rPr>
  </w:style>
  <w:style w:type="paragraph" w:styleId="Balonteksts">
    <w:name w:val="Balloon Text"/>
    <w:basedOn w:val="Parasts"/>
    <w:link w:val="BalontekstsRakstz"/>
    <w:rsid w:val="00D0589C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rsid w:val="00D0589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Virsraksts2Rakstz">
    <w:name w:val="Virsraksts 2 Rakstz."/>
    <w:link w:val="Virsraksts2"/>
    <w:rsid w:val="001A3D7D"/>
    <w:rPr>
      <w:rFonts w:ascii="Cambria" w:hAnsi="Cambria"/>
      <w:b/>
      <w:bCs/>
      <w:i/>
      <w:iCs/>
      <w:sz w:val="28"/>
      <w:szCs w:val="28"/>
    </w:rPr>
  </w:style>
  <w:style w:type="character" w:styleId="Komentraatsauce">
    <w:name w:val="annotation reference"/>
    <w:uiPriority w:val="99"/>
    <w:unhideWhenUsed/>
    <w:rsid w:val="00CD670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D670F"/>
    <w:pPr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val="en-GB" w:eastAsia="en-US"/>
    </w:rPr>
  </w:style>
  <w:style w:type="character" w:customStyle="1" w:styleId="KomentratekstsRakstz">
    <w:name w:val="Komentāra teksts Rakstz."/>
    <w:link w:val="Komentrateksts"/>
    <w:uiPriority w:val="99"/>
    <w:rsid w:val="00CD670F"/>
    <w:rPr>
      <w:rFonts w:ascii="Calibri" w:eastAsia="Calibri" w:hAnsi="Calibri"/>
      <w:lang w:val="en-GB" w:eastAsia="en-US"/>
    </w:rPr>
  </w:style>
  <w:style w:type="paragraph" w:styleId="Sarakstarindkopa">
    <w:name w:val="List Paragraph"/>
    <w:basedOn w:val="Parasts"/>
    <w:link w:val="SarakstarindkopaRakstz"/>
    <w:uiPriority w:val="34"/>
    <w:qFormat/>
    <w:rsid w:val="007224A8"/>
    <w:pPr>
      <w:suppressAutoHyphens w:val="0"/>
      <w:ind w:left="720"/>
      <w:contextualSpacing/>
    </w:pPr>
    <w:rPr>
      <w:kern w:val="0"/>
      <w:sz w:val="20"/>
      <w:szCs w:val="20"/>
      <w:lang w:eastAsia="lv-LV"/>
    </w:rPr>
  </w:style>
  <w:style w:type="paragraph" w:customStyle="1" w:styleId="naisc">
    <w:name w:val="naisc"/>
    <w:basedOn w:val="Parasts"/>
    <w:rsid w:val="006B32DE"/>
    <w:pPr>
      <w:suppressAutoHyphens w:val="0"/>
      <w:spacing w:before="100" w:beforeAutospacing="1" w:after="100" w:afterAutospacing="1"/>
    </w:pPr>
    <w:rPr>
      <w:rFonts w:eastAsia="Arial Unicode MS"/>
      <w:kern w:val="0"/>
      <w:lang w:val="en-GB"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BB7B3F"/>
    <w:pPr>
      <w:suppressAutoHyphens/>
      <w:spacing w:after="0" w:line="240" w:lineRule="auto"/>
    </w:pPr>
    <w:rPr>
      <w:b/>
      <w:bCs/>
      <w:kern w:val="1"/>
      <w:lang w:eastAsia="ar-SA"/>
    </w:rPr>
  </w:style>
  <w:style w:type="character" w:customStyle="1" w:styleId="KomentratmaRakstz">
    <w:name w:val="Komentāra tēma Rakstz."/>
    <w:link w:val="Komentratma"/>
    <w:rsid w:val="00BB7B3F"/>
    <w:rPr>
      <w:rFonts w:ascii="Calibri" w:eastAsia="Calibri" w:hAnsi="Calibri"/>
      <w:b/>
      <w:bCs/>
      <w:kern w:val="1"/>
      <w:lang w:val="en-GB" w:eastAsia="ar-SA"/>
    </w:rPr>
  </w:style>
  <w:style w:type="paragraph" w:customStyle="1" w:styleId="ListParagraph1">
    <w:name w:val="List Paragraph1"/>
    <w:basedOn w:val="Parasts"/>
    <w:qFormat/>
    <w:rsid w:val="00BF5A95"/>
    <w:pPr>
      <w:suppressAutoHyphens w:val="0"/>
      <w:ind w:left="720"/>
      <w:contextualSpacing/>
    </w:pPr>
    <w:rPr>
      <w:rFonts w:eastAsia="Calibri"/>
      <w:kern w:val="0"/>
      <w:sz w:val="28"/>
      <w:szCs w:val="22"/>
      <w:lang w:eastAsia="en-US"/>
    </w:rPr>
  </w:style>
  <w:style w:type="character" w:customStyle="1" w:styleId="apple-converted-space">
    <w:name w:val="apple-converted-space"/>
    <w:rsid w:val="00844FD1"/>
  </w:style>
  <w:style w:type="paragraph" w:styleId="Apakvirsraksts">
    <w:name w:val="Subtitle"/>
    <w:basedOn w:val="Parasts"/>
    <w:next w:val="Parasts"/>
    <w:link w:val="ApakvirsrakstsRakstz"/>
    <w:qFormat/>
    <w:rsid w:val="00757262"/>
    <w:pPr>
      <w:spacing w:after="60"/>
      <w:jc w:val="center"/>
      <w:outlineLvl w:val="1"/>
    </w:pPr>
    <w:rPr>
      <w:rFonts w:ascii="Cambria" w:hAnsi="Cambria"/>
    </w:rPr>
  </w:style>
  <w:style w:type="character" w:customStyle="1" w:styleId="ApakvirsrakstsRakstz">
    <w:name w:val="Apakšvirsraksts Rakstz."/>
    <w:link w:val="Apakvirsraksts"/>
    <w:rsid w:val="00757262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customStyle="1" w:styleId="naislab">
    <w:name w:val="naislab"/>
    <w:basedOn w:val="Parasts"/>
    <w:rsid w:val="001F1B58"/>
    <w:pPr>
      <w:suppressAutoHyphens w:val="0"/>
      <w:spacing w:before="75" w:after="75"/>
      <w:jc w:val="right"/>
    </w:pPr>
    <w:rPr>
      <w:kern w:val="0"/>
      <w:lang w:eastAsia="lv-LV"/>
    </w:rPr>
  </w:style>
  <w:style w:type="paragraph" w:customStyle="1" w:styleId="tv213">
    <w:name w:val="tv213"/>
    <w:basedOn w:val="Parasts"/>
    <w:rsid w:val="00C145E4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customStyle="1" w:styleId="tv2071">
    <w:name w:val="tv2071"/>
    <w:basedOn w:val="Parasts"/>
    <w:rsid w:val="0001301E"/>
    <w:pPr>
      <w:suppressAutoHyphens w:val="0"/>
      <w:spacing w:after="567" w:line="360" w:lineRule="auto"/>
      <w:jc w:val="center"/>
    </w:pPr>
    <w:rPr>
      <w:rFonts w:ascii="Verdana" w:hAnsi="Verdana"/>
      <w:b/>
      <w:bCs/>
      <w:kern w:val="0"/>
      <w:sz w:val="27"/>
      <w:szCs w:val="27"/>
      <w:lang w:eastAsia="lv-LV"/>
    </w:rPr>
  </w:style>
  <w:style w:type="paragraph" w:styleId="Pamattekstaatkpe2">
    <w:name w:val="Body Text Indent 2"/>
    <w:basedOn w:val="Parasts"/>
    <w:link w:val="Pamattekstaatkpe2Rakstz"/>
    <w:rsid w:val="00436825"/>
    <w:pPr>
      <w:spacing w:after="120" w:line="480" w:lineRule="auto"/>
      <w:ind w:left="283"/>
    </w:pPr>
  </w:style>
  <w:style w:type="character" w:customStyle="1" w:styleId="Pamattekstaatkpe2Rakstz">
    <w:name w:val="Pamatteksta atkāpe 2 Rakstz."/>
    <w:link w:val="Pamattekstaatkpe2"/>
    <w:rsid w:val="00436825"/>
    <w:rPr>
      <w:kern w:val="1"/>
      <w:sz w:val="24"/>
      <w:szCs w:val="24"/>
      <w:lang w:eastAsia="ar-SA"/>
    </w:rPr>
  </w:style>
  <w:style w:type="paragraph" w:customStyle="1" w:styleId="Default">
    <w:name w:val="Default"/>
    <w:rsid w:val="007A2B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KjeneRakstz">
    <w:name w:val="Kājene Rakstz."/>
    <w:link w:val="Kjene"/>
    <w:rsid w:val="00606FEB"/>
    <w:rPr>
      <w:kern w:val="1"/>
      <w:sz w:val="24"/>
      <w:szCs w:val="24"/>
      <w:lang w:eastAsia="ar-SA"/>
    </w:rPr>
  </w:style>
  <w:style w:type="paragraph" w:styleId="Vienkrsteksts">
    <w:name w:val="Plain Text"/>
    <w:basedOn w:val="Parasts"/>
    <w:link w:val="VienkrstekstsRakstz"/>
    <w:uiPriority w:val="99"/>
    <w:unhideWhenUsed/>
    <w:rsid w:val="00B155BA"/>
    <w:pPr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B155BA"/>
    <w:rPr>
      <w:rFonts w:ascii="Calibri" w:eastAsia="Calibri" w:hAnsi="Calibri"/>
      <w:sz w:val="22"/>
      <w:szCs w:val="21"/>
      <w:lang w:eastAsia="en-US"/>
    </w:rPr>
  </w:style>
  <w:style w:type="paragraph" w:customStyle="1" w:styleId="tv2131">
    <w:name w:val="tv2131"/>
    <w:basedOn w:val="Parasts"/>
    <w:rsid w:val="00A754F0"/>
    <w:pPr>
      <w:suppressAutoHyphens w:val="0"/>
      <w:spacing w:line="360" w:lineRule="auto"/>
      <w:ind w:firstLine="300"/>
    </w:pPr>
    <w:rPr>
      <w:color w:val="414142"/>
      <w:kern w:val="0"/>
      <w:sz w:val="20"/>
      <w:szCs w:val="20"/>
      <w:lang w:eastAsia="lv-LV"/>
    </w:rPr>
  </w:style>
  <w:style w:type="paragraph" w:customStyle="1" w:styleId="Parastais">
    <w:name w:val="Parastais"/>
    <w:qFormat/>
    <w:rsid w:val="00F50F86"/>
    <w:rPr>
      <w:sz w:val="24"/>
      <w:szCs w:val="24"/>
    </w:rPr>
  </w:style>
  <w:style w:type="paragraph" w:styleId="Bezatstarpm">
    <w:name w:val="No Spacing"/>
    <w:uiPriority w:val="1"/>
    <w:qFormat/>
    <w:rsid w:val="00CA5BC3"/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link w:val="Sarakstarindkopa"/>
    <w:uiPriority w:val="34"/>
    <w:locked/>
    <w:rsid w:val="00355473"/>
  </w:style>
  <w:style w:type="table" w:styleId="Reatabula">
    <w:name w:val="Table Grid"/>
    <w:basedOn w:val="Parastatabula"/>
    <w:rsid w:val="00FF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aukums">
    <w:name w:val="Title"/>
    <w:basedOn w:val="Parasts"/>
    <w:link w:val="NosaukumsRakstz"/>
    <w:qFormat/>
    <w:rsid w:val="000C1DA0"/>
    <w:pPr>
      <w:suppressAutoHyphens w:val="0"/>
      <w:ind w:left="720" w:firstLine="720"/>
      <w:jc w:val="center"/>
    </w:pPr>
    <w:rPr>
      <w:b/>
      <w:kern w:val="0"/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0C1DA0"/>
    <w:rPr>
      <w:b/>
      <w:sz w:val="28"/>
      <w:lang w:eastAsia="en-US"/>
    </w:rPr>
  </w:style>
  <w:style w:type="paragraph" w:customStyle="1" w:styleId="a">
    <w:name w:val="a"/>
    <w:basedOn w:val="Parasts"/>
    <w:next w:val="Paraststmeklis"/>
    <w:uiPriority w:val="99"/>
    <w:rsid w:val="00FB0675"/>
    <w:pPr>
      <w:suppressAutoHyphens w:val="0"/>
      <w:spacing w:before="100" w:beforeAutospacing="1" w:after="100" w:afterAutospacing="1"/>
    </w:pPr>
    <w:rPr>
      <w:kern w:val="0"/>
      <w:lang w:eastAsia="lv-LV"/>
    </w:rPr>
  </w:style>
  <w:style w:type="paragraph" w:customStyle="1" w:styleId="CM1">
    <w:name w:val="CM1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F6711B"/>
    <w:rPr>
      <w:rFonts w:ascii="EUAlbertina" w:hAnsi="EUAlbertina"/>
      <w:color w:val="auto"/>
    </w:rPr>
  </w:style>
  <w:style w:type="paragraph" w:styleId="Prskatjums">
    <w:name w:val="Revision"/>
    <w:hidden/>
    <w:uiPriority w:val="99"/>
    <w:semiHidden/>
    <w:rsid w:val="009B1DC1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84C1AE1DE24C4A8F5972D91FA723C9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75CEB759-5703-4E18-85A8-9D8C712A5F0E}"/>
      </w:docPartPr>
      <w:docPartBody>
        <w:p w:rsidR="00EB3670" w:rsidRDefault="00E83DDB" w:rsidP="00E83DDB">
          <w:pPr>
            <w:pStyle w:val="7E84C1AE1DE24C4A8F5972D91FA723C9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 17.</w:t>
          </w:r>
          <w:r w:rsidRPr="003B0BF9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 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punktā noteiktajam</w:t>
          </w:r>
        </w:p>
      </w:docPartBody>
    </w:docPart>
    <w:docPart>
      <w:docPartPr>
        <w:name w:val="3DBF286792F9410297E41A5669EC1D3D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A856EFCF-CD97-42A8-93FF-BDA1FDD478C3}"/>
      </w:docPartPr>
      <w:docPartBody>
        <w:p w:rsidR="00E83DDB" w:rsidRPr="00894C55" w:rsidRDefault="00E83DDB" w:rsidP="00496F7C">
          <w:pPr>
            <w:spacing w:after="0" w:line="240" w:lineRule="auto"/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papildu informāciju pēc tiesību akta projekta izstrādātāja ieskatiem.</w:t>
          </w:r>
        </w:p>
        <w:p w:rsidR="00EB3670" w:rsidRDefault="00E83DDB" w:rsidP="00E83DDB">
          <w:pPr>
            <w:pStyle w:val="3DBF286792F9410297E41A5669EC1D3D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Ja šādas informācijas nav, ieraksta – "Nav"</w:t>
          </w:r>
        </w:p>
      </w:docPartBody>
    </w:docPart>
    <w:docPart>
      <w:docPartPr>
        <w:name w:val="C5F0E02A919D4D1C904B06BB47E22BC6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661F9645-9F36-44C3-A33B-4AB9CDABB7EF}"/>
      </w:docPartPr>
      <w:docPartBody>
        <w:p w:rsidR="00EB3670" w:rsidRDefault="00E83DDB" w:rsidP="00E83DDB">
          <w:pPr>
            <w:pStyle w:val="C5F0E02A919D4D1C904B06BB47E22BC6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60.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noteiktajam</w:t>
          </w:r>
        </w:p>
      </w:docPartBody>
    </w:docPart>
    <w:docPart>
      <w:docPartPr>
        <w:name w:val="E848ADF3A424411CB06B3D0AA3C5FBB8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3FC5042E-C84F-4022-B6E6-C505A929F2EE}"/>
      </w:docPartPr>
      <w:docPartBody>
        <w:p w:rsidR="00EB3670" w:rsidRDefault="00E83DDB" w:rsidP="00E83DDB">
          <w:pPr>
            <w:pStyle w:val="E848ADF3A424411CB06B3D0AA3C5FBB8"/>
          </w:pP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Iekļauj informāciju atbilstoši instrukcijas</w:t>
          </w:r>
          <w:r w:rsidRPr="00816C11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 xml:space="preserve"> 60. punktā </w:t>
          </w:r>
          <w:r w:rsidRPr="00894C55">
            <w:rPr>
              <w:rFonts w:ascii="Times New Roman" w:eastAsia="Times New Roman" w:hAnsi="Times New Roman" w:cs="Times New Roman"/>
              <w:color w:val="A6A6A6" w:themeColor="background1" w:themeShade="A6"/>
              <w:sz w:val="24"/>
              <w:szCs w:val="24"/>
            </w:rPr>
            <w:t>noteiktajam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DDB"/>
    <w:rsid w:val="00E83DDB"/>
    <w:rsid w:val="00EB3670"/>
    <w:rsid w:val="00F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F045D5A0A7CB438EA4692B3D9ED81442">
    <w:name w:val="F045D5A0A7CB438EA4692B3D9ED81442"/>
    <w:rsid w:val="00E83DDB"/>
  </w:style>
  <w:style w:type="paragraph" w:customStyle="1" w:styleId="4F45230A7931478BBDF4AD1671309CC5">
    <w:name w:val="4F45230A7931478BBDF4AD1671309CC5"/>
    <w:rsid w:val="00E83DDB"/>
  </w:style>
  <w:style w:type="paragraph" w:customStyle="1" w:styleId="7E84C1AE1DE24C4A8F5972D91FA723C9">
    <w:name w:val="7E84C1AE1DE24C4A8F5972D91FA723C9"/>
    <w:rsid w:val="00E83DDB"/>
  </w:style>
  <w:style w:type="paragraph" w:customStyle="1" w:styleId="3DBF286792F9410297E41A5669EC1D3D">
    <w:name w:val="3DBF286792F9410297E41A5669EC1D3D"/>
    <w:rsid w:val="00E83DDB"/>
  </w:style>
  <w:style w:type="paragraph" w:customStyle="1" w:styleId="C5F0E02A919D4D1C904B06BB47E22BC6">
    <w:name w:val="C5F0E02A919D4D1C904B06BB47E22BC6"/>
    <w:rsid w:val="00E83DDB"/>
  </w:style>
  <w:style w:type="paragraph" w:customStyle="1" w:styleId="E848ADF3A424411CB06B3D0AA3C5FBB8">
    <w:name w:val="E848ADF3A424411CB06B3D0AA3C5FBB8"/>
    <w:rsid w:val="00E83D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8BAA2-30B5-44CE-8BE7-E19A063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3657</Words>
  <Characters>2085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„Noteikumi par valsts un Eiropas Savienības atbalsta piešķiršanas kārtību pasākumam “Ražotāju grupu un organizāciju izveide””</vt:lpstr>
      <vt:lpstr>Grozījumi Ministru kabineta 2013.gada 29.janvāra noteikumos Nr.73 "Noteikumi par lauksaimniecības pakalpojumu kooperatīvo sabiedrību un mežsaimniecības pakalpojumu kooperatīvo sabiedrību atbilstības izvērtēšanu"</vt:lpstr>
    </vt:vector>
  </TitlesOfParts>
  <Company>Zemkopības ministrija</Company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2015.gada 3.februāra noteikumos Nr.60 „Kārtība, kādā piešķir valsts un Eiropas Savienības atbalstu pasākumam „Ražotāju grupu un organizāciju izveide”” sākotnējās ietekmes novērtējuma ziņojums (anotācija)</dc:title>
  <dc:subject>Anotācija</dc:subject>
  <dc:creator>Inese Štromberga</dc:creator>
  <dc:description>Štromberga 67027156_x000d_
Inese.Stromberga@zm.gov.lv</dc:description>
  <cp:lastModifiedBy>Kristiāna Sebre</cp:lastModifiedBy>
  <cp:revision>6</cp:revision>
  <cp:lastPrinted>2018-04-03T12:22:00Z</cp:lastPrinted>
  <dcterms:created xsi:type="dcterms:W3CDTF">2019-09-10T06:15:00Z</dcterms:created>
  <dcterms:modified xsi:type="dcterms:W3CDTF">2019-09-10T06:54:00Z</dcterms:modified>
</cp:coreProperties>
</file>