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03653F" w14:textId="0FA72EF7" w:rsidR="00894C55" w:rsidRPr="00543867" w:rsidRDefault="00AE4464" w:rsidP="00CC0139">
      <w:pPr>
        <w:shd w:val="clear" w:color="auto" w:fill="FFFFFF"/>
        <w:spacing w:after="0" w:line="240" w:lineRule="auto"/>
        <w:contextualSpacing/>
        <w:jc w:val="center"/>
        <w:rPr>
          <w:rFonts w:ascii="Times New Roman" w:eastAsia="Times New Roman" w:hAnsi="Times New Roman" w:cs="Times New Roman"/>
          <w:b/>
          <w:bCs/>
          <w:color w:val="000000" w:themeColor="text1"/>
          <w:sz w:val="28"/>
          <w:szCs w:val="24"/>
          <w:lang w:eastAsia="lv-LV"/>
        </w:rPr>
      </w:pPr>
      <w:bookmarkStart w:id="0" w:name="OLE_LINK1"/>
      <w:r w:rsidRPr="00543867">
        <w:rPr>
          <w:rFonts w:ascii="Times New Roman" w:eastAsia="Times New Roman" w:hAnsi="Times New Roman" w:cs="Times New Roman"/>
          <w:b/>
          <w:bCs/>
          <w:color w:val="000000" w:themeColor="text1"/>
          <w:sz w:val="28"/>
          <w:szCs w:val="24"/>
          <w:lang w:eastAsia="lv-LV"/>
        </w:rPr>
        <w:t xml:space="preserve">Ministru kabineta noteikumu </w:t>
      </w:r>
      <w:r w:rsidR="002608DF">
        <w:rPr>
          <w:rFonts w:ascii="Times New Roman" w:eastAsia="Times New Roman" w:hAnsi="Times New Roman" w:cs="Times New Roman"/>
          <w:b/>
          <w:bCs/>
          <w:color w:val="000000" w:themeColor="text1"/>
          <w:sz w:val="28"/>
          <w:szCs w:val="24"/>
          <w:lang w:eastAsia="lv-LV"/>
        </w:rPr>
        <w:t>“</w:t>
      </w:r>
      <w:r w:rsidRPr="00543867">
        <w:rPr>
          <w:rFonts w:ascii="Times New Roman" w:eastAsia="Times New Roman" w:hAnsi="Times New Roman" w:cs="Times New Roman"/>
          <w:b/>
          <w:bCs/>
          <w:color w:val="000000" w:themeColor="text1"/>
          <w:sz w:val="28"/>
          <w:szCs w:val="24"/>
          <w:lang w:eastAsia="lv-LV"/>
        </w:rPr>
        <w:t>Grozījumi Ministru kabineta 2016. gada 20. decembra noteikumos Nr. 812 “Oficiālās statistikas veidlapu paraugu apstiprināšanas un veidlapu aizpildīšanas un iesniegšanas noteikumi”</w:t>
      </w:r>
      <w:bookmarkEnd w:id="0"/>
      <w:r w:rsidRPr="00543867">
        <w:rPr>
          <w:rFonts w:ascii="Times New Roman" w:eastAsia="Times New Roman" w:hAnsi="Times New Roman" w:cs="Times New Roman"/>
          <w:b/>
          <w:bCs/>
          <w:color w:val="000000" w:themeColor="text1"/>
          <w:sz w:val="28"/>
          <w:szCs w:val="24"/>
          <w:lang w:eastAsia="lv-LV"/>
        </w:rPr>
        <w:t>”</w:t>
      </w:r>
      <w:r w:rsidR="00894C55" w:rsidRPr="00543867">
        <w:rPr>
          <w:rFonts w:ascii="Times New Roman" w:eastAsia="Times New Roman" w:hAnsi="Times New Roman" w:cs="Times New Roman"/>
          <w:b/>
          <w:bCs/>
          <w:color w:val="000000" w:themeColor="text1"/>
          <w:sz w:val="28"/>
          <w:szCs w:val="24"/>
          <w:lang w:eastAsia="lv-LV"/>
        </w:rPr>
        <w:t xml:space="preserve"> projekta</w:t>
      </w:r>
      <w:r w:rsidRPr="00543867">
        <w:rPr>
          <w:rFonts w:ascii="Times New Roman" w:eastAsia="Times New Roman" w:hAnsi="Times New Roman" w:cs="Times New Roman"/>
          <w:b/>
          <w:bCs/>
          <w:color w:val="000000" w:themeColor="text1"/>
          <w:sz w:val="28"/>
          <w:szCs w:val="24"/>
          <w:lang w:eastAsia="lv-LV"/>
        </w:rPr>
        <w:t xml:space="preserve"> </w:t>
      </w:r>
      <w:r w:rsidR="00894C55" w:rsidRPr="00543867">
        <w:rPr>
          <w:rFonts w:ascii="Times New Roman" w:eastAsia="Times New Roman" w:hAnsi="Times New Roman" w:cs="Times New Roman"/>
          <w:b/>
          <w:bCs/>
          <w:color w:val="000000" w:themeColor="text1"/>
          <w:sz w:val="28"/>
          <w:szCs w:val="24"/>
          <w:lang w:eastAsia="lv-LV"/>
        </w:rPr>
        <w:t>sākotnējās ietekmes novērtējuma ziņojums (anotācija)</w:t>
      </w:r>
    </w:p>
    <w:p w14:paraId="628D81DD" w14:textId="2D1EB141" w:rsidR="00566C9A" w:rsidRDefault="00566C9A" w:rsidP="00CC0139">
      <w:pPr>
        <w:spacing w:after="0" w:line="240" w:lineRule="auto"/>
        <w:contextualSpacing/>
        <w:rPr>
          <w:rFonts w:ascii="Times New Roman" w:eastAsia="Times New Roman" w:hAnsi="Times New Roman" w:cs="Times New Roman"/>
          <w:iCs/>
          <w:color w:val="000000" w:themeColor="text1"/>
          <w:sz w:val="24"/>
          <w:szCs w:val="24"/>
          <w:lang w:eastAsia="lv-LV"/>
        </w:rPr>
      </w:pPr>
    </w:p>
    <w:p w14:paraId="06029BC6" w14:textId="77777777" w:rsidR="004369E9" w:rsidRPr="00543867" w:rsidRDefault="004369E9" w:rsidP="00CC0139">
      <w:pPr>
        <w:spacing w:after="0" w:line="240" w:lineRule="auto"/>
        <w:contextualSpacing/>
        <w:rPr>
          <w:rFonts w:ascii="Times New Roman" w:eastAsia="Times New Roman" w:hAnsi="Times New Roman" w:cs="Times New Roman"/>
          <w:iCs/>
          <w:color w:val="000000" w:themeColor="text1"/>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566C9A" w:rsidRPr="00543867" w14:paraId="6B330183" w14:textId="77777777" w:rsidTr="006D2678">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9BBF857" w14:textId="77777777" w:rsidR="00566C9A" w:rsidRPr="00543867" w:rsidRDefault="00566C9A" w:rsidP="00CC0139">
            <w:pPr>
              <w:spacing w:after="0" w:line="240" w:lineRule="auto"/>
              <w:contextualSpacing/>
              <w:jc w:val="center"/>
              <w:rPr>
                <w:rFonts w:ascii="Times New Roman" w:eastAsia="Times New Roman" w:hAnsi="Times New Roman" w:cs="Times New Roman"/>
                <w:b/>
                <w:bCs/>
                <w:iCs/>
                <w:color w:val="000000" w:themeColor="text1"/>
                <w:sz w:val="24"/>
                <w:szCs w:val="24"/>
                <w:lang w:eastAsia="lv-LV"/>
              </w:rPr>
            </w:pPr>
            <w:r w:rsidRPr="00543867">
              <w:rPr>
                <w:rFonts w:ascii="Times New Roman" w:eastAsia="Times New Roman" w:hAnsi="Times New Roman" w:cs="Times New Roman"/>
                <w:b/>
                <w:bCs/>
                <w:iCs/>
                <w:color w:val="000000" w:themeColor="text1"/>
                <w:sz w:val="24"/>
                <w:szCs w:val="24"/>
                <w:lang w:eastAsia="lv-LV"/>
              </w:rPr>
              <w:t>Tiesību akta projekta anotācijas kopsavilkums</w:t>
            </w:r>
          </w:p>
        </w:tc>
      </w:tr>
      <w:tr w:rsidR="00566C9A" w:rsidRPr="00543867" w14:paraId="64BB751F" w14:textId="77777777" w:rsidTr="006D2678">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1ECDEB9D" w14:textId="77777777" w:rsidR="00566C9A" w:rsidRPr="00543867" w:rsidRDefault="00566C9A" w:rsidP="00CC0139">
            <w:pPr>
              <w:spacing w:after="0" w:line="240" w:lineRule="auto"/>
              <w:contextualSpacing/>
              <w:rPr>
                <w:rFonts w:ascii="Times New Roman" w:eastAsia="Times New Roman" w:hAnsi="Times New Roman" w:cs="Times New Roman"/>
                <w:iCs/>
                <w:color w:val="000000" w:themeColor="text1"/>
                <w:sz w:val="24"/>
                <w:szCs w:val="24"/>
                <w:lang w:eastAsia="lv-LV"/>
              </w:rPr>
            </w:pPr>
            <w:bookmarkStart w:id="1" w:name="_Hlk17809576"/>
            <w:r w:rsidRPr="00543867">
              <w:rPr>
                <w:rFonts w:ascii="Times New Roman" w:eastAsia="Times New Roman" w:hAnsi="Times New Roman" w:cs="Times New Roman"/>
                <w:iCs/>
                <w:color w:val="000000" w:themeColor="text1"/>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290E4B09" w14:textId="77777777" w:rsidR="000F65CF" w:rsidRPr="00543867" w:rsidRDefault="0058292B" w:rsidP="00CC0139">
            <w:pPr>
              <w:spacing w:after="0" w:line="240" w:lineRule="auto"/>
              <w:ind w:firstLine="268"/>
              <w:contextualSpacing/>
              <w:jc w:val="both"/>
              <w:rPr>
                <w:rFonts w:ascii="Times New Roman" w:eastAsia="Times New Roman" w:hAnsi="Times New Roman" w:cs="Times New Roman"/>
                <w:iCs/>
                <w:color w:val="000000" w:themeColor="text1"/>
                <w:sz w:val="24"/>
                <w:szCs w:val="24"/>
                <w:lang w:eastAsia="lv-LV"/>
              </w:rPr>
            </w:pPr>
            <w:r w:rsidRPr="00543867">
              <w:rPr>
                <w:rFonts w:ascii="Times New Roman" w:eastAsia="Times New Roman" w:hAnsi="Times New Roman" w:cs="Times New Roman"/>
                <w:iCs/>
                <w:color w:val="000000" w:themeColor="text1"/>
                <w:sz w:val="24"/>
                <w:szCs w:val="24"/>
                <w:lang w:eastAsia="lv-LV"/>
              </w:rPr>
              <w:t xml:space="preserve">Ministru kabineta noteikumu projekta mērķis ir uzlabot atsevišķu statistisko rādītāju apkopošanu un kopsavilkuma informācijas publicēšanas termiņus, izpildīt Eiropas Savienības normatīvo aktu (regulu) prasības un samazināt respondentu noslodzi. </w:t>
            </w:r>
          </w:p>
          <w:p w14:paraId="5CD4A499" w14:textId="58F423CD" w:rsidR="00566C9A" w:rsidRPr="00543867" w:rsidRDefault="0058292B" w:rsidP="00CC0139">
            <w:pPr>
              <w:spacing w:after="0" w:line="240" w:lineRule="auto"/>
              <w:ind w:firstLine="268"/>
              <w:contextualSpacing/>
              <w:jc w:val="both"/>
              <w:rPr>
                <w:rFonts w:ascii="Times New Roman" w:eastAsia="Times New Roman" w:hAnsi="Times New Roman" w:cs="Times New Roman"/>
                <w:iCs/>
                <w:color w:val="000000" w:themeColor="text1"/>
                <w:sz w:val="24"/>
                <w:szCs w:val="24"/>
                <w:lang w:eastAsia="lv-LV"/>
              </w:rPr>
            </w:pPr>
            <w:r w:rsidRPr="00543867">
              <w:rPr>
                <w:rFonts w:ascii="Times New Roman" w:eastAsia="Times New Roman" w:hAnsi="Times New Roman" w:cs="Times New Roman"/>
                <w:iCs/>
                <w:color w:val="000000" w:themeColor="text1"/>
                <w:sz w:val="24"/>
                <w:szCs w:val="24"/>
                <w:lang w:eastAsia="lv-LV"/>
              </w:rPr>
              <w:t xml:space="preserve">Lai īstenotu mērķi, </w:t>
            </w:r>
            <w:r w:rsidRPr="00543867">
              <w:rPr>
                <w:rFonts w:ascii="Times New Roman" w:eastAsia="Calibri" w:hAnsi="Times New Roman" w:cs="Times New Roman"/>
                <w:color w:val="000000" w:themeColor="text1"/>
                <w:sz w:val="24"/>
                <w:szCs w:val="24"/>
              </w:rPr>
              <w:t>tiek grozītas 2</w:t>
            </w:r>
            <w:r w:rsidR="0016330B" w:rsidRPr="00543867">
              <w:rPr>
                <w:rFonts w:ascii="Times New Roman" w:eastAsia="Calibri" w:hAnsi="Times New Roman" w:cs="Times New Roman"/>
                <w:color w:val="000000" w:themeColor="text1"/>
                <w:sz w:val="24"/>
                <w:szCs w:val="24"/>
              </w:rPr>
              <w:t>5</w:t>
            </w:r>
            <w:r w:rsidRPr="00543867">
              <w:rPr>
                <w:rFonts w:ascii="Times New Roman" w:eastAsia="Calibri" w:hAnsi="Times New Roman" w:cs="Times New Roman"/>
                <w:color w:val="000000" w:themeColor="text1"/>
                <w:sz w:val="24"/>
                <w:szCs w:val="24"/>
              </w:rPr>
              <w:t xml:space="preserve"> spēkā esošās veidlapas</w:t>
            </w:r>
            <w:r w:rsidR="00FA2D14" w:rsidRPr="00543867">
              <w:rPr>
                <w:rFonts w:ascii="Times New Roman" w:eastAsia="Calibri" w:hAnsi="Times New Roman" w:cs="Times New Roman"/>
                <w:color w:val="000000" w:themeColor="text1"/>
                <w:sz w:val="24"/>
                <w:szCs w:val="24"/>
              </w:rPr>
              <w:t xml:space="preserve"> un</w:t>
            </w:r>
            <w:r w:rsidRPr="00543867">
              <w:rPr>
                <w:rFonts w:ascii="Times New Roman" w:eastAsia="Calibri" w:hAnsi="Times New Roman" w:cs="Times New Roman"/>
                <w:color w:val="000000" w:themeColor="text1"/>
                <w:sz w:val="24"/>
                <w:szCs w:val="24"/>
              </w:rPr>
              <w:t xml:space="preserve"> esošie noteikumi tiek papildināti ar </w:t>
            </w:r>
            <w:r w:rsidR="000657BF" w:rsidRPr="00543867">
              <w:rPr>
                <w:rFonts w:ascii="Times New Roman" w:eastAsia="Calibri" w:hAnsi="Times New Roman" w:cs="Times New Roman"/>
                <w:color w:val="000000" w:themeColor="text1"/>
                <w:sz w:val="24"/>
                <w:szCs w:val="24"/>
              </w:rPr>
              <w:t>4</w:t>
            </w:r>
            <w:r w:rsidRPr="00543867">
              <w:rPr>
                <w:rFonts w:ascii="Times New Roman" w:eastAsia="Calibri" w:hAnsi="Times New Roman" w:cs="Times New Roman"/>
                <w:color w:val="000000" w:themeColor="text1"/>
                <w:sz w:val="24"/>
                <w:szCs w:val="24"/>
              </w:rPr>
              <w:t xml:space="preserve"> jaunām veidlapām</w:t>
            </w:r>
            <w:r w:rsidR="00FA2D14" w:rsidRPr="00543867">
              <w:rPr>
                <w:rFonts w:ascii="Times New Roman" w:eastAsia="Calibri" w:hAnsi="Times New Roman" w:cs="Times New Roman"/>
                <w:color w:val="000000" w:themeColor="text1"/>
                <w:sz w:val="24"/>
                <w:szCs w:val="24"/>
              </w:rPr>
              <w:t>.</w:t>
            </w:r>
          </w:p>
        </w:tc>
      </w:tr>
      <w:bookmarkEnd w:id="1"/>
    </w:tbl>
    <w:p w14:paraId="5159F12B" w14:textId="77777777" w:rsidR="009C0956" w:rsidRPr="00543867" w:rsidRDefault="009C0956" w:rsidP="00CC0139">
      <w:pPr>
        <w:spacing w:after="0" w:line="240" w:lineRule="auto"/>
        <w:contextualSpacing/>
        <w:rPr>
          <w:rFonts w:ascii="Times New Roman" w:eastAsia="Times New Roman" w:hAnsi="Times New Roman" w:cs="Times New Roman"/>
          <w:iCs/>
          <w:color w:val="000000" w:themeColor="text1"/>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65"/>
        <w:gridCol w:w="1853"/>
        <w:gridCol w:w="6637"/>
      </w:tblGrid>
      <w:tr w:rsidR="00AE4464" w:rsidRPr="00543867" w14:paraId="6412F56F"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285DA43" w14:textId="77777777" w:rsidR="00655F2C" w:rsidRPr="00543867" w:rsidRDefault="00E5323B" w:rsidP="00CC0139">
            <w:pPr>
              <w:spacing w:after="0" w:line="240" w:lineRule="auto"/>
              <w:contextualSpacing/>
              <w:rPr>
                <w:rFonts w:ascii="Times New Roman" w:eastAsia="Times New Roman" w:hAnsi="Times New Roman" w:cs="Times New Roman"/>
                <w:b/>
                <w:bCs/>
                <w:iCs/>
                <w:color w:val="000000" w:themeColor="text1"/>
                <w:sz w:val="24"/>
                <w:szCs w:val="24"/>
                <w:lang w:eastAsia="lv-LV"/>
              </w:rPr>
            </w:pPr>
            <w:r w:rsidRPr="00543867">
              <w:rPr>
                <w:rFonts w:ascii="Times New Roman" w:eastAsia="Times New Roman" w:hAnsi="Times New Roman" w:cs="Times New Roman"/>
                <w:b/>
                <w:bCs/>
                <w:iCs/>
                <w:color w:val="000000" w:themeColor="text1"/>
                <w:sz w:val="24"/>
                <w:szCs w:val="24"/>
                <w:lang w:eastAsia="lv-LV"/>
              </w:rPr>
              <w:t>I. Tiesību akta projekta izstrādes nepieciešamība</w:t>
            </w:r>
          </w:p>
        </w:tc>
      </w:tr>
      <w:tr w:rsidR="00AE4464" w:rsidRPr="00543867" w14:paraId="1C774470" w14:textId="77777777" w:rsidTr="009E613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65E8CE7" w14:textId="77777777" w:rsidR="00655F2C" w:rsidRPr="00543867" w:rsidRDefault="00E5323B"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543867">
              <w:rPr>
                <w:rFonts w:ascii="Times New Roman" w:eastAsia="Times New Roman" w:hAnsi="Times New Roman" w:cs="Times New Roman"/>
                <w:iCs/>
                <w:color w:val="000000" w:themeColor="text1"/>
                <w:sz w:val="24"/>
                <w:szCs w:val="24"/>
                <w:lang w:eastAsia="lv-LV"/>
              </w:rPr>
              <w:t>1.</w:t>
            </w:r>
          </w:p>
        </w:tc>
        <w:tc>
          <w:tcPr>
            <w:tcW w:w="989" w:type="pct"/>
            <w:tcBorders>
              <w:top w:val="outset" w:sz="6" w:space="0" w:color="auto"/>
              <w:left w:val="outset" w:sz="6" w:space="0" w:color="auto"/>
              <w:bottom w:val="outset" w:sz="6" w:space="0" w:color="auto"/>
              <w:right w:val="outset" w:sz="6" w:space="0" w:color="auto"/>
            </w:tcBorders>
            <w:hideMark/>
          </w:tcPr>
          <w:p w14:paraId="345041C6" w14:textId="77777777" w:rsidR="00E5323B" w:rsidRPr="00543867" w:rsidRDefault="00E5323B"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543867">
              <w:rPr>
                <w:rFonts w:ascii="Times New Roman" w:eastAsia="Times New Roman" w:hAnsi="Times New Roman" w:cs="Times New Roman"/>
                <w:iCs/>
                <w:color w:val="000000" w:themeColor="text1"/>
                <w:sz w:val="24"/>
                <w:szCs w:val="24"/>
                <w:lang w:eastAsia="lv-LV"/>
              </w:rPr>
              <w:t>Pamatojums</w:t>
            </w:r>
          </w:p>
        </w:tc>
        <w:tc>
          <w:tcPr>
            <w:tcW w:w="3649" w:type="pct"/>
            <w:tcBorders>
              <w:top w:val="outset" w:sz="6" w:space="0" w:color="auto"/>
              <w:left w:val="outset" w:sz="6" w:space="0" w:color="auto"/>
              <w:bottom w:val="outset" w:sz="6" w:space="0" w:color="auto"/>
              <w:right w:val="outset" w:sz="6" w:space="0" w:color="auto"/>
            </w:tcBorders>
            <w:hideMark/>
          </w:tcPr>
          <w:p w14:paraId="05F82A31" w14:textId="77777777" w:rsidR="00E5323B" w:rsidRPr="00543867" w:rsidRDefault="00AE4464"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543867">
              <w:rPr>
                <w:rFonts w:ascii="Times New Roman" w:hAnsi="Times New Roman" w:cs="Times New Roman"/>
                <w:color w:val="000000" w:themeColor="text1"/>
                <w:sz w:val="24"/>
                <w:szCs w:val="24"/>
              </w:rPr>
              <w:t>Statistikas likuma 11. pants</w:t>
            </w:r>
          </w:p>
        </w:tc>
      </w:tr>
      <w:tr w:rsidR="00AE4464" w:rsidRPr="00543867" w14:paraId="72FD878D" w14:textId="77777777" w:rsidTr="009E613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6893DBA" w14:textId="2B5BB7A2" w:rsidR="00971EB2" w:rsidRPr="00971EB2" w:rsidRDefault="00E5323B"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543867">
              <w:rPr>
                <w:rFonts w:ascii="Times New Roman" w:eastAsia="Times New Roman" w:hAnsi="Times New Roman" w:cs="Times New Roman"/>
                <w:iCs/>
                <w:color w:val="000000" w:themeColor="text1"/>
                <w:sz w:val="24"/>
                <w:szCs w:val="24"/>
                <w:lang w:eastAsia="lv-LV"/>
              </w:rPr>
              <w:t>2.</w:t>
            </w:r>
          </w:p>
        </w:tc>
        <w:tc>
          <w:tcPr>
            <w:tcW w:w="989" w:type="pct"/>
            <w:tcBorders>
              <w:top w:val="outset" w:sz="6" w:space="0" w:color="auto"/>
              <w:left w:val="outset" w:sz="6" w:space="0" w:color="auto"/>
              <w:bottom w:val="outset" w:sz="6" w:space="0" w:color="auto"/>
              <w:right w:val="outset" w:sz="6" w:space="0" w:color="auto"/>
            </w:tcBorders>
            <w:hideMark/>
          </w:tcPr>
          <w:p w14:paraId="7A11D585" w14:textId="6D7B398D" w:rsidR="00971EB2" w:rsidRPr="00971EB2" w:rsidRDefault="00E5323B"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543867">
              <w:rPr>
                <w:rFonts w:ascii="Times New Roman" w:eastAsia="Times New Roman" w:hAnsi="Times New Roman" w:cs="Times New Roman"/>
                <w:iCs/>
                <w:color w:val="000000" w:themeColor="text1"/>
                <w:sz w:val="24"/>
                <w:szCs w:val="24"/>
                <w:lang w:eastAsia="lv-LV"/>
              </w:rPr>
              <w:t>Pašreizējā situācija un problēmas, kuru risināšanai tiesību akta projekts izstrādāts, tiesiskā regulējuma mērķis un būtība</w:t>
            </w:r>
          </w:p>
        </w:tc>
        <w:tc>
          <w:tcPr>
            <w:tcW w:w="3649" w:type="pct"/>
            <w:tcBorders>
              <w:top w:val="outset" w:sz="6" w:space="0" w:color="auto"/>
              <w:left w:val="outset" w:sz="6" w:space="0" w:color="auto"/>
              <w:bottom w:val="outset" w:sz="6" w:space="0" w:color="auto"/>
              <w:right w:val="outset" w:sz="6" w:space="0" w:color="auto"/>
            </w:tcBorders>
            <w:hideMark/>
          </w:tcPr>
          <w:p w14:paraId="19393E10" w14:textId="69A21B79" w:rsidR="00AE4464" w:rsidRPr="00543867" w:rsidRDefault="00AE4464" w:rsidP="0071503F">
            <w:pPr>
              <w:spacing w:after="0" w:line="240" w:lineRule="auto"/>
              <w:ind w:firstLine="345"/>
              <w:contextualSpacing/>
              <w:jc w:val="both"/>
              <w:rPr>
                <w:rFonts w:ascii="Times New Roman" w:eastAsia="Calibri" w:hAnsi="Times New Roman" w:cs="Times New Roman"/>
                <w:color w:val="000000" w:themeColor="text1"/>
                <w:sz w:val="24"/>
                <w:szCs w:val="24"/>
              </w:rPr>
            </w:pPr>
            <w:r w:rsidRPr="00543867">
              <w:rPr>
                <w:rFonts w:ascii="Times New Roman" w:eastAsia="Calibri" w:hAnsi="Times New Roman" w:cs="Times New Roman"/>
                <w:color w:val="000000" w:themeColor="text1"/>
                <w:sz w:val="24"/>
                <w:szCs w:val="24"/>
              </w:rPr>
              <w:t xml:space="preserve">Centrālā statistikas pārvalde (turpmāk </w:t>
            </w:r>
            <w:r w:rsidR="00E908C0">
              <w:rPr>
                <w:rFonts w:ascii="Times New Roman" w:eastAsia="Calibri" w:hAnsi="Times New Roman" w:cs="Times New Roman"/>
                <w:color w:val="000000" w:themeColor="text1"/>
                <w:sz w:val="24"/>
                <w:szCs w:val="24"/>
              </w:rPr>
              <w:t>–</w:t>
            </w:r>
            <w:r w:rsidRPr="00543867">
              <w:rPr>
                <w:rFonts w:ascii="Times New Roman" w:eastAsia="Calibri" w:hAnsi="Times New Roman" w:cs="Times New Roman"/>
                <w:color w:val="000000" w:themeColor="text1"/>
                <w:sz w:val="24"/>
                <w:szCs w:val="24"/>
              </w:rPr>
              <w:t xml:space="preserve"> Pārvalde)</w:t>
            </w:r>
            <w:r w:rsidRPr="00543867">
              <w:rPr>
                <w:rFonts w:ascii="Times New Roman" w:eastAsia="Calibri" w:hAnsi="Times New Roman" w:cs="Times New Roman"/>
                <w:b/>
                <w:color w:val="000000" w:themeColor="text1"/>
                <w:sz w:val="28"/>
                <w:szCs w:val="28"/>
              </w:rPr>
              <w:t xml:space="preserve"> </w:t>
            </w:r>
            <w:r w:rsidRPr="00543867">
              <w:rPr>
                <w:rFonts w:ascii="Times New Roman" w:eastAsia="Calibri" w:hAnsi="Times New Roman" w:cs="Times New Roman"/>
                <w:color w:val="000000" w:themeColor="text1"/>
                <w:sz w:val="24"/>
                <w:szCs w:val="24"/>
              </w:rPr>
              <w:t xml:space="preserve">Ministru kabineta noteikumu projektu „Grozījumi Ministru kabineta 2016. gada 20. decembra noteikumos Nr. 812 “Oficiālās statistikas veidlapu paraugu apstiprināšanas un veidlapu aizpildīšanas un iesniegšanas noteikumi”” (turpmāk </w:t>
            </w:r>
            <w:r w:rsidR="00E908C0">
              <w:rPr>
                <w:rFonts w:ascii="Times New Roman" w:eastAsia="Calibri" w:hAnsi="Times New Roman" w:cs="Times New Roman"/>
                <w:color w:val="000000" w:themeColor="text1"/>
                <w:sz w:val="24"/>
                <w:szCs w:val="24"/>
              </w:rPr>
              <w:t>–</w:t>
            </w:r>
            <w:r w:rsidRPr="00543867">
              <w:rPr>
                <w:rFonts w:ascii="Times New Roman" w:eastAsia="Calibri" w:hAnsi="Times New Roman" w:cs="Times New Roman"/>
                <w:color w:val="000000" w:themeColor="text1"/>
                <w:sz w:val="24"/>
                <w:szCs w:val="24"/>
              </w:rPr>
              <w:t xml:space="preserve"> MK</w:t>
            </w:r>
            <w:r w:rsidR="00E908C0">
              <w:rPr>
                <w:rFonts w:ascii="Times New Roman" w:eastAsia="Calibri" w:hAnsi="Times New Roman" w:cs="Times New Roman"/>
                <w:color w:val="000000" w:themeColor="text1"/>
                <w:sz w:val="24"/>
                <w:szCs w:val="24"/>
              </w:rPr>
              <w:t xml:space="preserve"> </w:t>
            </w:r>
            <w:r w:rsidRPr="00543867">
              <w:rPr>
                <w:rFonts w:ascii="Times New Roman" w:eastAsia="Calibri" w:hAnsi="Times New Roman" w:cs="Times New Roman"/>
                <w:color w:val="000000" w:themeColor="text1"/>
                <w:sz w:val="24"/>
                <w:szCs w:val="24"/>
              </w:rPr>
              <w:t>noteikumu projekts) izstrādāja, lai risinātu šādas galvenās problēmas:</w:t>
            </w:r>
          </w:p>
          <w:p w14:paraId="440EB145" w14:textId="77777777" w:rsidR="00AE4464" w:rsidRPr="00543867" w:rsidRDefault="00AE4464" w:rsidP="00CC0139">
            <w:pPr>
              <w:numPr>
                <w:ilvl w:val="0"/>
                <w:numId w:val="1"/>
              </w:numPr>
              <w:spacing w:after="0" w:line="240" w:lineRule="auto"/>
              <w:contextualSpacing/>
              <w:jc w:val="both"/>
              <w:rPr>
                <w:rFonts w:ascii="Times New Roman" w:eastAsia="Calibri" w:hAnsi="Times New Roman" w:cs="Times New Roman"/>
                <w:color w:val="000000" w:themeColor="text1"/>
                <w:sz w:val="24"/>
                <w:szCs w:val="24"/>
              </w:rPr>
            </w:pPr>
            <w:r w:rsidRPr="00543867">
              <w:rPr>
                <w:rFonts w:ascii="Times New Roman" w:eastAsia="Calibri" w:hAnsi="Times New Roman" w:cs="Times New Roman"/>
                <w:color w:val="000000" w:themeColor="text1"/>
                <w:sz w:val="24"/>
                <w:szCs w:val="24"/>
              </w:rPr>
              <w:t>lai uzlabotu atsevišķu statistisko rādītāju apkopošanas un kopsavilkuma informācijas publicēšanas termiņus;</w:t>
            </w:r>
          </w:p>
          <w:p w14:paraId="02B38C85" w14:textId="77777777" w:rsidR="00AE4464" w:rsidRPr="00543867" w:rsidRDefault="00AE4464" w:rsidP="00CC0139">
            <w:pPr>
              <w:numPr>
                <w:ilvl w:val="0"/>
                <w:numId w:val="1"/>
              </w:numPr>
              <w:spacing w:after="0" w:line="240" w:lineRule="auto"/>
              <w:contextualSpacing/>
              <w:jc w:val="both"/>
              <w:rPr>
                <w:rFonts w:ascii="Times New Roman" w:eastAsia="Calibri" w:hAnsi="Times New Roman" w:cs="Times New Roman"/>
                <w:color w:val="000000" w:themeColor="text1"/>
                <w:sz w:val="24"/>
                <w:szCs w:val="24"/>
              </w:rPr>
            </w:pPr>
            <w:r w:rsidRPr="00543867">
              <w:rPr>
                <w:rFonts w:ascii="Times New Roman" w:eastAsia="Calibri" w:hAnsi="Times New Roman" w:cs="Times New Roman"/>
                <w:color w:val="000000" w:themeColor="text1"/>
                <w:sz w:val="24"/>
                <w:szCs w:val="24"/>
              </w:rPr>
              <w:t>lai izpildītu Eiropas Savienības normatīvo aktu (regulu) prasības;</w:t>
            </w:r>
          </w:p>
          <w:p w14:paraId="3D2285BC" w14:textId="77777777" w:rsidR="00AE4464" w:rsidRPr="00543867" w:rsidRDefault="00AE4464" w:rsidP="00CC0139">
            <w:pPr>
              <w:numPr>
                <w:ilvl w:val="0"/>
                <w:numId w:val="1"/>
              </w:numPr>
              <w:spacing w:after="0" w:line="240" w:lineRule="auto"/>
              <w:contextualSpacing/>
              <w:jc w:val="both"/>
              <w:rPr>
                <w:rFonts w:ascii="Times New Roman" w:eastAsia="Calibri" w:hAnsi="Times New Roman" w:cs="Times New Roman"/>
                <w:color w:val="000000" w:themeColor="text1"/>
                <w:sz w:val="24"/>
                <w:szCs w:val="24"/>
              </w:rPr>
            </w:pPr>
            <w:r w:rsidRPr="00543867">
              <w:rPr>
                <w:rFonts w:ascii="Times New Roman" w:eastAsia="Calibri" w:hAnsi="Times New Roman" w:cs="Times New Roman"/>
                <w:color w:val="000000" w:themeColor="text1"/>
                <w:sz w:val="24"/>
                <w:szCs w:val="24"/>
              </w:rPr>
              <w:t>lai samazinātu respondentu noslodzi.</w:t>
            </w:r>
          </w:p>
          <w:p w14:paraId="707158B6" w14:textId="77777777" w:rsidR="00AE4464" w:rsidRPr="00543867" w:rsidRDefault="00AE4464" w:rsidP="00CC0139">
            <w:pPr>
              <w:spacing w:after="0" w:line="240" w:lineRule="auto"/>
              <w:contextualSpacing/>
              <w:jc w:val="both"/>
              <w:rPr>
                <w:rFonts w:ascii="Times New Roman" w:eastAsia="Calibri" w:hAnsi="Times New Roman" w:cs="Times New Roman"/>
                <w:color w:val="000000" w:themeColor="text1"/>
                <w:sz w:val="24"/>
                <w:szCs w:val="24"/>
              </w:rPr>
            </w:pPr>
          </w:p>
          <w:p w14:paraId="47651FAC" w14:textId="7696947B" w:rsidR="00AE4464" w:rsidRPr="00543867" w:rsidRDefault="00AE4464" w:rsidP="00D53B3B">
            <w:pPr>
              <w:spacing w:after="0" w:line="240" w:lineRule="auto"/>
              <w:ind w:firstLine="344"/>
              <w:contextualSpacing/>
              <w:jc w:val="both"/>
              <w:rPr>
                <w:rFonts w:ascii="Times New Roman" w:eastAsia="Calibri" w:hAnsi="Times New Roman" w:cs="Times New Roman"/>
                <w:color w:val="000000" w:themeColor="text1"/>
                <w:sz w:val="24"/>
                <w:szCs w:val="24"/>
              </w:rPr>
            </w:pPr>
            <w:r w:rsidRPr="00543867">
              <w:rPr>
                <w:rFonts w:ascii="Times New Roman" w:eastAsia="Calibri" w:hAnsi="Times New Roman" w:cs="Times New Roman"/>
                <w:color w:val="000000" w:themeColor="text1"/>
                <w:sz w:val="24"/>
                <w:szCs w:val="24"/>
              </w:rPr>
              <w:t>Ar MK noteikumu projektu groza 2</w:t>
            </w:r>
            <w:r w:rsidR="0082375A" w:rsidRPr="00543867">
              <w:rPr>
                <w:rFonts w:ascii="Times New Roman" w:eastAsia="Calibri" w:hAnsi="Times New Roman" w:cs="Times New Roman"/>
                <w:color w:val="000000" w:themeColor="text1"/>
                <w:sz w:val="24"/>
                <w:szCs w:val="24"/>
              </w:rPr>
              <w:t>5</w:t>
            </w:r>
            <w:r w:rsidRPr="00543867">
              <w:rPr>
                <w:rFonts w:ascii="Times New Roman" w:eastAsia="Calibri" w:hAnsi="Times New Roman" w:cs="Times New Roman"/>
                <w:color w:val="000000" w:themeColor="text1"/>
                <w:sz w:val="24"/>
                <w:szCs w:val="24"/>
              </w:rPr>
              <w:t xml:space="preserve"> spēkā esošas Ministru kabineta 2016. gada 20. decembra noteikumu Nr. 812 “Oficiālās statistikas veidlapu paraugu apstiprināšanas un veidlapu aizpildīšanas un iesniegšanas noteikumi” (turpmāk </w:t>
            </w:r>
            <w:r w:rsidR="006F1F84">
              <w:rPr>
                <w:rFonts w:ascii="Times New Roman" w:eastAsia="Calibri" w:hAnsi="Times New Roman" w:cs="Times New Roman"/>
                <w:color w:val="000000" w:themeColor="text1"/>
                <w:sz w:val="24"/>
                <w:szCs w:val="24"/>
              </w:rPr>
              <w:t>–</w:t>
            </w:r>
            <w:r w:rsidRPr="00543867">
              <w:rPr>
                <w:rFonts w:ascii="Times New Roman" w:eastAsia="Calibri" w:hAnsi="Times New Roman" w:cs="Times New Roman"/>
                <w:color w:val="000000" w:themeColor="text1"/>
                <w:sz w:val="24"/>
                <w:szCs w:val="24"/>
              </w:rPr>
              <w:t xml:space="preserve"> MK</w:t>
            </w:r>
            <w:r w:rsidR="006F1F84">
              <w:rPr>
                <w:rFonts w:ascii="Times New Roman" w:eastAsia="Calibri" w:hAnsi="Times New Roman" w:cs="Times New Roman"/>
                <w:color w:val="000000" w:themeColor="text1"/>
                <w:sz w:val="24"/>
                <w:szCs w:val="24"/>
              </w:rPr>
              <w:t xml:space="preserve"> </w:t>
            </w:r>
            <w:r w:rsidR="006F1F84" w:rsidRPr="006F1F84">
              <w:rPr>
                <w:rFonts w:ascii="Times New Roman" w:eastAsia="Calibri" w:hAnsi="Times New Roman" w:cs="Times New Roman"/>
                <w:color w:val="000000" w:themeColor="text1"/>
                <w:sz w:val="24"/>
                <w:szCs w:val="24"/>
              </w:rPr>
              <w:t>noteikum</w:t>
            </w:r>
            <w:r w:rsidR="006F1F84">
              <w:rPr>
                <w:rFonts w:ascii="Times New Roman" w:eastAsia="Calibri" w:hAnsi="Times New Roman" w:cs="Times New Roman"/>
                <w:color w:val="000000" w:themeColor="text1"/>
                <w:sz w:val="24"/>
                <w:szCs w:val="24"/>
              </w:rPr>
              <w:t>i</w:t>
            </w:r>
            <w:r w:rsidR="006F1F84" w:rsidRPr="006F1F84">
              <w:rPr>
                <w:rFonts w:ascii="Times New Roman" w:eastAsia="Calibri" w:hAnsi="Times New Roman" w:cs="Times New Roman"/>
                <w:color w:val="000000" w:themeColor="text1"/>
                <w:sz w:val="24"/>
                <w:szCs w:val="24"/>
              </w:rPr>
              <w:t xml:space="preserve"> </w:t>
            </w:r>
            <w:r w:rsidRPr="00543867">
              <w:rPr>
                <w:rFonts w:ascii="Times New Roman" w:eastAsia="Calibri" w:hAnsi="Times New Roman" w:cs="Times New Roman"/>
                <w:color w:val="000000" w:themeColor="text1"/>
                <w:sz w:val="24"/>
                <w:szCs w:val="24"/>
              </w:rPr>
              <w:t xml:space="preserve">Nr. 812) veidlapas, papildina ar </w:t>
            </w:r>
            <w:r w:rsidR="000657BF" w:rsidRPr="00543867">
              <w:rPr>
                <w:rFonts w:ascii="Times New Roman" w:eastAsia="Calibri" w:hAnsi="Times New Roman" w:cs="Times New Roman"/>
                <w:color w:val="000000" w:themeColor="text1"/>
                <w:sz w:val="24"/>
                <w:szCs w:val="24"/>
              </w:rPr>
              <w:t>4</w:t>
            </w:r>
            <w:r w:rsidRPr="00543867">
              <w:rPr>
                <w:rFonts w:ascii="Times New Roman" w:eastAsia="Calibri" w:hAnsi="Times New Roman" w:cs="Times New Roman"/>
                <w:color w:val="000000" w:themeColor="text1"/>
                <w:sz w:val="24"/>
                <w:szCs w:val="24"/>
              </w:rPr>
              <w:t xml:space="preserve"> jaunām veidlapām</w:t>
            </w:r>
            <w:r w:rsidR="000657BF" w:rsidRPr="00543867">
              <w:rPr>
                <w:rFonts w:ascii="Times New Roman" w:eastAsia="Calibri" w:hAnsi="Times New Roman" w:cs="Times New Roman"/>
                <w:color w:val="000000" w:themeColor="text1"/>
                <w:sz w:val="24"/>
                <w:szCs w:val="24"/>
              </w:rPr>
              <w:t>.</w:t>
            </w:r>
            <w:r w:rsidRPr="00543867">
              <w:rPr>
                <w:rFonts w:ascii="Times New Roman" w:eastAsia="Calibri" w:hAnsi="Times New Roman" w:cs="Times New Roman"/>
                <w:color w:val="000000" w:themeColor="text1"/>
                <w:sz w:val="24"/>
                <w:szCs w:val="24"/>
              </w:rPr>
              <w:t xml:space="preserve"> MK noteikumu projekts ir sagatavots šādu iemeslu dēļ:</w:t>
            </w:r>
          </w:p>
          <w:p w14:paraId="0D7CF682" w14:textId="0B04EC5E" w:rsidR="00AE4464" w:rsidRPr="00543867" w:rsidRDefault="00AE4464" w:rsidP="00CC0139">
            <w:pPr>
              <w:numPr>
                <w:ilvl w:val="0"/>
                <w:numId w:val="2"/>
              </w:numPr>
              <w:spacing w:after="0" w:line="240" w:lineRule="auto"/>
              <w:contextualSpacing/>
              <w:jc w:val="both"/>
              <w:rPr>
                <w:rFonts w:ascii="Times New Roman" w:eastAsia="Calibri" w:hAnsi="Times New Roman" w:cs="Times New Roman"/>
                <w:color w:val="000000" w:themeColor="text1"/>
                <w:sz w:val="24"/>
                <w:szCs w:val="24"/>
              </w:rPr>
            </w:pPr>
            <w:r w:rsidRPr="00543867">
              <w:rPr>
                <w:rFonts w:ascii="Times New Roman" w:eastAsia="Calibri" w:hAnsi="Times New Roman" w:cs="Times New Roman"/>
                <w:color w:val="000000" w:themeColor="text1"/>
                <w:sz w:val="24"/>
                <w:szCs w:val="24"/>
              </w:rPr>
              <w:t xml:space="preserve">MK noteikumu projekta 1. </w:t>
            </w:r>
            <w:r w:rsidR="00702E7C" w:rsidRPr="00543867">
              <w:rPr>
                <w:rFonts w:ascii="Times New Roman" w:eastAsia="Calibri" w:hAnsi="Times New Roman" w:cs="Times New Roman"/>
                <w:color w:val="000000" w:themeColor="text1"/>
                <w:sz w:val="24"/>
                <w:szCs w:val="24"/>
              </w:rPr>
              <w:t xml:space="preserve">un </w:t>
            </w:r>
            <w:r w:rsidR="00F85058">
              <w:rPr>
                <w:rFonts w:ascii="Times New Roman" w:eastAsia="Calibri" w:hAnsi="Times New Roman" w:cs="Times New Roman"/>
                <w:color w:val="000000" w:themeColor="text1"/>
                <w:sz w:val="24"/>
                <w:szCs w:val="24"/>
              </w:rPr>
              <w:t>4</w:t>
            </w:r>
            <w:r w:rsidR="00702E7C" w:rsidRPr="00543867">
              <w:rPr>
                <w:rFonts w:ascii="Times New Roman" w:eastAsia="Calibri" w:hAnsi="Times New Roman" w:cs="Times New Roman"/>
                <w:color w:val="000000" w:themeColor="text1"/>
                <w:sz w:val="24"/>
                <w:szCs w:val="24"/>
              </w:rPr>
              <w:t xml:space="preserve">. </w:t>
            </w:r>
            <w:r w:rsidRPr="00543867">
              <w:rPr>
                <w:rFonts w:ascii="Times New Roman" w:eastAsia="Calibri" w:hAnsi="Times New Roman" w:cs="Times New Roman"/>
                <w:color w:val="000000" w:themeColor="text1"/>
                <w:sz w:val="24"/>
                <w:szCs w:val="24"/>
              </w:rPr>
              <w:t>punkts (</w:t>
            </w:r>
            <w:r w:rsidR="000075C6" w:rsidRPr="00543867">
              <w:rPr>
                <w:rFonts w:ascii="Times New Roman" w:eastAsia="Calibri" w:hAnsi="Times New Roman" w:cs="Times New Roman"/>
                <w:color w:val="000000" w:themeColor="text1"/>
                <w:sz w:val="24"/>
                <w:szCs w:val="24"/>
              </w:rPr>
              <w:t>MK noteikumu projekta 1.pielikums</w:t>
            </w:r>
            <w:r w:rsidRPr="00543867">
              <w:rPr>
                <w:rFonts w:ascii="Times New Roman" w:eastAsia="Calibri" w:hAnsi="Times New Roman" w:cs="Times New Roman"/>
                <w:color w:val="000000" w:themeColor="text1"/>
                <w:sz w:val="24"/>
                <w:szCs w:val="24"/>
              </w:rPr>
              <w:t xml:space="preserve">) </w:t>
            </w:r>
            <w:r w:rsidR="005178E8" w:rsidRPr="00543867">
              <w:rPr>
                <w:rFonts w:ascii="Times New Roman" w:eastAsia="Calibri" w:hAnsi="Times New Roman" w:cs="Times New Roman"/>
                <w:color w:val="000000" w:themeColor="text1"/>
                <w:sz w:val="24"/>
                <w:szCs w:val="24"/>
              </w:rPr>
              <w:t>–</w:t>
            </w:r>
            <w:r w:rsidR="009C638C" w:rsidRPr="00543867">
              <w:rPr>
                <w:rFonts w:ascii="Times New Roman" w:eastAsia="Calibri" w:hAnsi="Times New Roman" w:cs="Times New Roman"/>
                <w:color w:val="000000" w:themeColor="text1"/>
                <w:sz w:val="24"/>
                <w:szCs w:val="24"/>
              </w:rPr>
              <w:t xml:space="preserve"> grozījumu nepieciešamību nosaka Eiropas Komisijas 2017. gada 9. novembra Regula (ES) Nr. 2017/2010, ar ko attiecībā uz ikgadējās un ikmēneša enerģētikas statistikas atjauninājumiem groza Eiropas Parlamenta un Padomes Regulu Nr.</w:t>
            </w:r>
            <w:hyperlink r:id="rId8" w:tgtFrame="_blank" w:history="1">
              <w:r w:rsidR="009C638C" w:rsidRPr="00543867">
                <w:rPr>
                  <w:rStyle w:val="Hyperlink"/>
                  <w:rFonts w:ascii="Times New Roman" w:eastAsia="Calibri" w:hAnsi="Times New Roman" w:cs="Times New Roman"/>
                  <w:color w:val="auto"/>
                  <w:sz w:val="24"/>
                  <w:szCs w:val="24"/>
                  <w:u w:val="none"/>
                </w:rPr>
                <w:t>1099/2008</w:t>
              </w:r>
            </w:hyperlink>
            <w:r w:rsidR="00950729">
              <w:rPr>
                <w:rStyle w:val="Hyperlink"/>
                <w:rFonts w:ascii="Times New Roman" w:eastAsia="Calibri" w:hAnsi="Times New Roman" w:cs="Times New Roman"/>
                <w:color w:val="auto"/>
                <w:sz w:val="24"/>
                <w:szCs w:val="24"/>
                <w:u w:val="none"/>
              </w:rPr>
              <w:t xml:space="preserve"> </w:t>
            </w:r>
            <w:r w:rsidR="00950729" w:rsidRPr="00950729">
              <w:rPr>
                <w:rStyle w:val="Hyperlink"/>
                <w:rFonts w:ascii="Times New Roman" w:eastAsia="Calibri" w:hAnsi="Times New Roman" w:cs="Times New Roman"/>
                <w:color w:val="auto"/>
                <w:sz w:val="24"/>
                <w:szCs w:val="24"/>
                <w:u w:val="none"/>
              </w:rPr>
              <w:t>par enerģētikas statistiku</w:t>
            </w:r>
            <w:r w:rsidR="009C638C" w:rsidRPr="00543867">
              <w:rPr>
                <w:rFonts w:ascii="Times New Roman" w:eastAsia="Calibri" w:hAnsi="Times New Roman" w:cs="Times New Roman"/>
                <w:sz w:val="24"/>
                <w:szCs w:val="24"/>
              </w:rPr>
              <w:t>.</w:t>
            </w:r>
          </w:p>
          <w:p w14:paraId="33F47982" w14:textId="745CDB5D" w:rsidR="00201093" w:rsidRPr="00543867" w:rsidRDefault="00201093" w:rsidP="00CC0139">
            <w:pPr>
              <w:numPr>
                <w:ilvl w:val="0"/>
                <w:numId w:val="2"/>
              </w:numPr>
              <w:spacing w:after="0" w:line="240" w:lineRule="auto"/>
              <w:contextualSpacing/>
              <w:jc w:val="both"/>
              <w:rPr>
                <w:rFonts w:ascii="Times New Roman" w:eastAsia="Calibri" w:hAnsi="Times New Roman" w:cs="Times New Roman"/>
                <w:color w:val="000000" w:themeColor="text1"/>
                <w:sz w:val="24"/>
                <w:szCs w:val="24"/>
              </w:rPr>
            </w:pPr>
            <w:r w:rsidRPr="00543867">
              <w:rPr>
                <w:rFonts w:ascii="Times New Roman" w:eastAsia="Calibri" w:hAnsi="Times New Roman" w:cs="Times New Roman"/>
                <w:color w:val="000000" w:themeColor="text1"/>
                <w:sz w:val="24"/>
                <w:szCs w:val="24"/>
              </w:rPr>
              <w:t xml:space="preserve">MK noteikumu projekta </w:t>
            </w:r>
            <w:r w:rsidR="00F85058">
              <w:rPr>
                <w:rFonts w:ascii="Times New Roman" w:eastAsia="Calibri" w:hAnsi="Times New Roman" w:cs="Times New Roman"/>
                <w:color w:val="000000" w:themeColor="text1"/>
                <w:sz w:val="24"/>
                <w:szCs w:val="24"/>
              </w:rPr>
              <w:t>1</w:t>
            </w:r>
            <w:r w:rsidRPr="00543867">
              <w:rPr>
                <w:rFonts w:ascii="Times New Roman" w:eastAsia="Calibri" w:hAnsi="Times New Roman" w:cs="Times New Roman"/>
                <w:color w:val="000000" w:themeColor="text1"/>
                <w:sz w:val="24"/>
                <w:szCs w:val="24"/>
              </w:rPr>
              <w:t>.</w:t>
            </w:r>
            <w:r w:rsidR="009C638C" w:rsidRPr="00543867">
              <w:rPr>
                <w:rFonts w:ascii="Times New Roman" w:eastAsia="Calibri" w:hAnsi="Times New Roman" w:cs="Times New Roman"/>
                <w:color w:val="000000" w:themeColor="text1"/>
                <w:sz w:val="24"/>
                <w:szCs w:val="24"/>
              </w:rPr>
              <w:t xml:space="preserve"> un </w:t>
            </w:r>
            <w:r w:rsidR="00F85058">
              <w:rPr>
                <w:rFonts w:ascii="Times New Roman" w:eastAsia="Calibri" w:hAnsi="Times New Roman" w:cs="Times New Roman"/>
                <w:color w:val="000000" w:themeColor="text1"/>
                <w:sz w:val="24"/>
                <w:szCs w:val="24"/>
              </w:rPr>
              <w:t>4</w:t>
            </w:r>
            <w:r w:rsidR="009C638C" w:rsidRPr="00543867">
              <w:rPr>
                <w:rFonts w:ascii="Times New Roman" w:eastAsia="Calibri" w:hAnsi="Times New Roman" w:cs="Times New Roman"/>
                <w:color w:val="000000" w:themeColor="text1"/>
                <w:sz w:val="24"/>
                <w:szCs w:val="24"/>
              </w:rPr>
              <w:t xml:space="preserve">. </w:t>
            </w:r>
            <w:r w:rsidRPr="00543867">
              <w:rPr>
                <w:rFonts w:ascii="Times New Roman" w:eastAsia="Calibri" w:hAnsi="Times New Roman" w:cs="Times New Roman"/>
                <w:color w:val="000000" w:themeColor="text1"/>
                <w:sz w:val="24"/>
                <w:szCs w:val="24"/>
              </w:rPr>
              <w:t>punkts (MK noteikumu projekta 2.</w:t>
            </w:r>
            <w:r w:rsidR="009C638C" w:rsidRPr="00543867">
              <w:rPr>
                <w:rFonts w:ascii="Times New Roman" w:eastAsia="Calibri" w:hAnsi="Times New Roman" w:cs="Times New Roman"/>
                <w:color w:val="000000" w:themeColor="text1"/>
                <w:sz w:val="24"/>
                <w:szCs w:val="24"/>
              </w:rPr>
              <w:t xml:space="preserve"> </w:t>
            </w:r>
            <w:r w:rsidRPr="00543867">
              <w:rPr>
                <w:rFonts w:ascii="Times New Roman" w:eastAsia="Calibri" w:hAnsi="Times New Roman" w:cs="Times New Roman"/>
                <w:color w:val="000000" w:themeColor="text1"/>
                <w:sz w:val="24"/>
                <w:szCs w:val="24"/>
              </w:rPr>
              <w:t xml:space="preserve">pielikums) </w:t>
            </w:r>
            <w:r w:rsidR="00A009B5">
              <w:rPr>
                <w:rFonts w:ascii="Times New Roman" w:eastAsia="Calibri" w:hAnsi="Times New Roman" w:cs="Times New Roman"/>
                <w:color w:val="000000" w:themeColor="text1"/>
                <w:sz w:val="24"/>
                <w:szCs w:val="24"/>
              </w:rPr>
              <w:t>–</w:t>
            </w:r>
            <w:r w:rsidR="002F37B6" w:rsidRPr="00543867">
              <w:rPr>
                <w:rFonts w:ascii="Times New Roman" w:eastAsia="Calibri" w:hAnsi="Times New Roman" w:cs="Times New Roman"/>
                <w:color w:val="000000" w:themeColor="text1"/>
                <w:sz w:val="24"/>
                <w:szCs w:val="24"/>
              </w:rPr>
              <w:t xml:space="preserve"> </w:t>
            </w:r>
            <w:r w:rsidR="009C638C" w:rsidRPr="00543867">
              <w:rPr>
                <w:rFonts w:ascii="Times New Roman" w:eastAsia="Calibri" w:hAnsi="Times New Roman" w:cs="Times New Roman"/>
                <w:color w:val="000000" w:themeColor="text1"/>
                <w:sz w:val="24"/>
                <w:szCs w:val="24"/>
              </w:rPr>
              <w:t>grozījumu</w:t>
            </w:r>
            <w:r w:rsidR="00A009B5">
              <w:rPr>
                <w:rFonts w:ascii="Times New Roman" w:eastAsia="Calibri" w:hAnsi="Times New Roman" w:cs="Times New Roman"/>
                <w:color w:val="000000" w:themeColor="text1"/>
                <w:sz w:val="24"/>
                <w:szCs w:val="24"/>
              </w:rPr>
              <w:t xml:space="preserve"> </w:t>
            </w:r>
            <w:r w:rsidR="009C638C" w:rsidRPr="00543867">
              <w:rPr>
                <w:rFonts w:ascii="Times New Roman" w:eastAsia="Calibri" w:hAnsi="Times New Roman" w:cs="Times New Roman"/>
                <w:color w:val="000000" w:themeColor="text1"/>
                <w:sz w:val="24"/>
                <w:szCs w:val="24"/>
              </w:rPr>
              <w:t>nepieciešamību nosaka Regula Nr. 2017/2010, ar ko attiecībā uz ikgadējās un ikmēneša enerģētikas statistikas atjauninājumiem groza Eiropas Parlamenta un Padomes Regulu Nr.</w:t>
            </w:r>
            <w:hyperlink r:id="rId9" w:tgtFrame="_blank" w:history="1">
              <w:r w:rsidR="009C638C" w:rsidRPr="00543867">
                <w:rPr>
                  <w:rStyle w:val="Hyperlink"/>
                  <w:rFonts w:ascii="Times New Roman" w:eastAsia="Calibri" w:hAnsi="Times New Roman" w:cs="Times New Roman"/>
                  <w:color w:val="auto"/>
                  <w:sz w:val="24"/>
                  <w:szCs w:val="24"/>
                  <w:u w:val="none"/>
                </w:rPr>
                <w:t>1099/2008</w:t>
              </w:r>
            </w:hyperlink>
            <w:r w:rsidR="00533F89">
              <w:rPr>
                <w:rStyle w:val="Hyperlink"/>
                <w:rFonts w:ascii="Times New Roman" w:eastAsia="Calibri" w:hAnsi="Times New Roman" w:cs="Times New Roman"/>
                <w:color w:val="auto"/>
                <w:sz w:val="24"/>
                <w:szCs w:val="24"/>
                <w:u w:val="none"/>
              </w:rPr>
              <w:t xml:space="preserve"> </w:t>
            </w:r>
            <w:r w:rsidR="00533F89" w:rsidRPr="00533F89">
              <w:rPr>
                <w:rStyle w:val="Hyperlink"/>
                <w:rFonts w:ascii="Times New Roman" w:eastAsia="Calibri" w:hAnsi="Times New Roman" w:cs="Times New Roman"/>
                <w:color w:val="auto"/>
                <w:sz w:val="24"/>
                <w:szCs w:val="24"/>
                <w:u w:val="none"/>
              </w:rPr>
              <w:t>par enerģētikas statistiku</w:t>
            </w:r>
            <w:r w:rsidR="009C638C" w:rsidRPr="00543867">
              <w:rPr>
                <w:rFonts w:ascii="Times New Roman" w:eastAsia="Calibri" w:hAnsi="Times New Roman" w:cs="Times New Roman"/>
                <w:color w:val="000000" w:themeColor="text1"/>
                <w:sz w:val="24"/>
                <w:szCs w:val="24"/>
              </w:rPr>
              <w:t>.</w:t>
            </w:r>
          </w:p>
          <w:p w14:paraId="0E0997B8" w14:textId="295861C4" w:rsidR="00AE4464" w:rsidRPr="00543867" w:rsidRDefault="00AE4464" w:rsidP="00CC0139">
            <w:pPr>
              <w:numPr>
                <w:ilvl w:val="0"/>
                <w:numId w:val="2"/>
              </w:numPr>
              <w:spacing w:after="0" w:line="240" w:lineRule="auto"/>
              <w:contextualSpacing/>
              <w:jc w:val="both"/>
              <w:rPr>
                <w:rFonts w:ascii="Times New Roman" w:eastAsia="Calibri" w:hAnsi="Times New Roman" w:cs="Times New Roman"/>
                <w:color w:val="000000" w:themeColor="text1"/>
                <w:sz w:val="24"/>
                <w:szCs w:val="24"/>
              </w:rPr>
            </w:pPr>
            <w:r w:rsidRPr="00543867">
              <w:rPr>
                <w:rFonts w:ascii="Times New Roman" w:eastAsia="Calibri" w:hAnsi="Times New Roman" w:cs="Times New Roman"/>
                <w:color w:val="000000" w:themeColor="text1"/>
                <w:sz w:val="24"/>
                <w:szCs w:val="24"/>
              </w:rPr>
              <w:lastRenderedPageBreak/>
              <w:t xml:space="preserve">MK noteikumu projekta </w:t>
            </w:r>
            <w:r w:rsidR="00F85058">
              <w:rPr>
                <w:rFonts w:ascii="Times New Roman" w:eastAsia="Calibri" w:hAnsi="Times New Roman" w:cs="Times New Roman"/>
                <w:color w:val="000000" w:themeColor="text1"/>
                <w:sz w:val="24"/>
                <w:szCs w:val="24"/>
              </w:rPr>
              <w:t>4</w:t>
            </w:r>
            <w:r w:rsidRPr="00543867">
              <w:rPr>
                <w:rFonts w:ascii="Times New Roman" w:eastAsia="Calibri" w:hAnsi="Times New Roman" w:cs="Times New Roman"/>
                <w:color w:val="000000" w:themeColor="text1"/>
                <w:sz w:val="24"/>
                <w:szCs w:val="24"/>
              </w:rPr>
              <w:t xml:space="preserve">. punkts </w:t>
            </w:r>
            <w:r w:rsidR="00E12038" w:rsidRPr="00543867">
              <w:rPr>
                <w:rFonts w:ascii="Times New Roman" w:eastAsia="Calibri" w:hAnsi="Times New Roman" w:cs="Times New Roman"/>
                <w:color w:val="000000" w:themeColor="text1"/>
                <w:sz w:val="24"/>
                <w:szCs w:val="24"/>
              </w:rPr>
              <w:t xml:space="preserve">(MK noteikumu projekta </w:t>
            </w:r>
            <w:r w:rsidR="00201093" w:rsidRPr="00543867">
              <w:rPr>
                <w:rFonts w:ascii="Times New Roman" w:eastAsia="Calibri" w:hAnsi="Times New Roman" w:cs="Times New Roman"/>
                <w:color w:val="000000" w:themeColor="text1"/>
                <w:sz w:val="24"/>
                <w:szCs w:val="24"/>
              </w:rPr>
              <w:t>3</w:t>
            </w:r>
            <w:r w:rsidR="00E12038" w:rsidRPr="00543867">
              <w:rPr>
                <w:rFonts w:ascii="Times New Roman" w:eastAsia="Calibri" w:hAnsi="Times New Roman" w:cs="Times New Roman"/>
                <w:color w:val="000000" w:themeColor="text1"/>
                <w:sz w:val="24"/>
                <w:szCs w:val="24"/>
              </w:rPr>
              <w:t>.pielikums)</w:t>
            </w:r>
            <w:r w:rsidR="00AF7592">
              <w:rPr>
                <w:rFonts w:ascii="Times New Roman" w:eastAsia="Calibri" w:hAnsi="Times New Roman" w:cs="Times New Roman"/>
                <w:color w:val="000000" w:themeColor="text1"/>
                <w:sz w:val="24"/>
                <w:szCs w:val="24"/>
              </w:rPr>
              <w:t xml:space="preserve"> –</w:t>
            </w:r>
            <w:r w:rsidRPr="00543867">
              <w:rPr>
                <w:rFonts w:ascii="Times New Roman" w:eastAsia="Calibri" w:hAnsi="Times New Roman" w:cs="Times New Roman"/>
                <w:color w:val="000000" w:themeColor="text1"/>
                <w:sz w:val="24"/>
                <w:szCs w:val="24"/>
              </w:rPr>
              <w:t xml:space="preserve"> </w:t>
            </w:r>
            <w:r w:rsidR="00FE2963" w:rsidRPr="00543867">
              <w:rPr>
                <w:rFonts w:ascii="Times New Roman" w:eastAsia="Calibri" w:hAnsi="Times New Roman" w:cs="Times New Roman"/>
                <w:color w:val="000000" w:themeColor="text1"/>
                <w:sz w:val="24"/>
                <w:szCs w:val="24"/>
              </w:rPr>
              <w:t>grozījumu</w:t>
            </w:r>
            <w:r w:rsidR="00AF7592">
              <w:rPr>
                <w:rFonts w:ascii="Times New Roman" w:eastAsia="Calibri" w:hAnsi="Times New Roman" w:cs="Times New Roman"/>
                <w:color w:val="000000" w:themeColor="text1"/>
                <w:sz w:val="24"/>
                <w:szCs w:val="24"/>
              </w:rPr>
              <w:t xml:space="preserve"> </w:t>
            </w:r>
            <w:r w:rsidR="00FE2963" w:rsidRPr="00543867">
              <w:rPr>
                <w:rFonts w:ascii="Times New Roman" w:eastAsia="Calibri" w:hAnsi="Times New Roman" w:cs="Times New Roman"/>
                <w:color w:val="000000" w:themeColor="text1"/>
                <w:sz w:val="24"/>
                <w:szCs w:val="24"/>
              </w:rPr>
              <w:t xml:space="preserve">nepieciešamību nosaka </w:t>
            </w:r>
            <w:r w:rsidR="00BC4B40" w:rsidRPr="00543867">
              <w:rPr>
                <w:rFonts w:ascii="Times New Roman" w:eastAsia="Calibri" w:hAnsi="Times New Roman" w:cs="Times New Roman"/>
                <w:color w:val="000000" w:themeColor="text1"/>
                <w:sz w:val="24"/>
                <w:szCs w:val="24"/>
              </w:rPr>
              <w:t xml:space="preserve">2019. gada 1. janvārī </w:t>
            </w:r>
            <w:r w:rsidR="00FE2963" w:rsidRPr="00543867">
              <w:rPr>
                <w:rFonts w:ascii="Times New Roman" w:eastAsia="Calibri" w:hAnsi="Times New Roman" w:cs="Times New Roman"/>
                <w:color w:val="000000" w:themeColor="text1"/>
                <w:sz w:val="24"/>
                <w:szCs w:val="24"/>
              </w:rPr>
              <w:t>spēkā stājusies</w:t>
            </w:r>
            <w:r w:rsidR="00BC4B40" w:rsidRPr="00543867">
              <w:rPr>
                <w:rFonts w:ascii="Times New Roman" w:eastAsia="Calibri" w:hAnsi="Times New Roman" w:cs="Times New Roman"/>
                <w:color w:val="000000" w:themeColor="text1"/>
                <w:sz w:val="24"/>
                <w:szCs w:val="24"/>
              </w:rPr>
              <w:t xml:space="preserve"> Eiropas Komisijas 2017. gada 31. oktobra Regula (ES) Nr. 2017/1986</w:t>
            </w:r>
            <w:r w:rsidR="00657D8B" w:rsidRPr="00543867">
              <w:rPr>
                <w:rFonts w:ascii="Times New Roman" w:eastAsia="Calibri" w:hAnsi="Times New Roman" w:cs="Times New Roman"/>
                <w:color w:val="000000" w:themeColor="text1"/>
                <w:sz w:val="24"/>
                <w:szCs w:val="24"/>
              </w:rPr>
              <w:t>,</w:t>
            </w:r>
            <w:r w:rsidR="00BC4B40" w:rsidRPr="00543867">
              <w:rPr>
                <w:rFonts w:ascii="Times New Roman" w:eastAsia="Calibri" w:hAnsi="Times New Roman" w:cs="Times New Roman"/>
                <w:color w:val="000000" w:themeColor="text1"/>
                <w:sz w:val="24"/>
                <w:szCs w:val="24"/>
              </w:rPr>
              <w:t xml:space="preserve"> ar kuru attiecībā uz 16. starptautisko finanšu pārskatu standartu</w:t>
            </w:r>
            <w:r w:rsidR="003E6E42" w:rsidRPr="00543867">
              <w:rPr>
                <w:rFonts w:ascii="Times New Roman" w:eastAsia="Calibri" w:hAnsi="Times New Roman" w:cs="Times New Roman"/>
                <w:color w:val="000000" w:themeColor="text1"/>
                <w:sz w:val="24"/>
                <w:szCs w:val="24"/>
              </w:rPr>
              <w:t>,</w:t>
            </w:r>
            <w:r w:rsidR="00BC4B40" w:rsidRPr="00543867">
              <w:rPr>
                <w:rFonts w:ascii="Times New Roman" w:eastAsia="Calibri" w:hAnsi="Times New Roman" w:cs="Times New Roman"/>
                <w:color w:val="000000" w:themeColor="text1"/>
                <w:sz w:val="24"/>
                <w:szCs w:val="24"/>
              </w:rPr>
              <w:t xml:space="preserve"> groza Regulu (EK) Nr. 1126/2008, ar ko pieņem vairākus starptautiskos grāmatvedības standartus saskaņā ar Eiropas Parlamenta un Padomes Regulu (EK) Nr. 1606/2002,</w:t>
            </w:r>
            <w:r w:rsidR="00704D19" w:rsidRPr="00543867">
              <w:rPr>
                <w:rFonts w:ascii="Times New Roman" w:eastAsia="Calibri" w:hAnsi="Times New Roman" w:cs="Times New Roman"/>
                <w:color w:val="000000" w:themeColor="text1"/>
                <w:sz w:val="24"/>
                <w:szCs w:val="24"/>
              </w:rPr>
              <w:t xml:space="preserve"> līdz ar to</w:t>
            </w:r>
            <w:r w:rsidR="00BC4B40" w:rsidRPr="00543867">
              <w:rPr>
                <w:rFonts w:ascii="Times New Roman" w:eastAsia="Calibri" w:hAnsi="Times New Roman" w:cs="Times New Roman"/>
                <w:color w:val="000000" w:themeColor="text1"/>
                <w:sz w:val="24"/>
                <w:szCs w:val="24"/>
              </w:rPr>
              <w:t xml:space="preserve"> pievienota 1A., 2.1., un 4.1. sadaļa.</w:t>
            </w:r>
            <w:r w:rsidR="005B1E7D" w:rsidRPr="00543867">
              <w:rPr>
                <w:rFonts w:ascii="Times New Roman" w:eastAsia="Calibri" w:hAnsi="Times New Roman" w:cs="Times New Roman"/>
                <w:color w:val="000000" w:themeColor="text1"/>
                <w:sz w:val="24"/>
                <w:szCs w:val="24"/>
              </w:rPr>
              <w:t xml:space="preserve"> </w:t>
            </w:r>
            <w:r w:rsidR="009C638C" w:rsidRPr="00543867">
              <w:rPr>
                <w:rFonts w:ascii="Times New Roman" w:eastAsia="Calibri" w:hAnsi="Times New Roman" w:cs="Times New Roman"/>
                <w:color w:val="000000" w:themeColor="text1"/>
                <w:sz w:val="24"/>
                <w:szCs w:val="24"/>
              </w:rPr>
              <w:t xml:space="preserve">Otrs </w:t>
            </w:r>
            <w:r w:rsidR="005B1E7D" w:rsidRPr="00543867">
              <w:rPr>
                <w:rFonts w:ascii="Times New Roman" w:eastAsia="Calibri" w:hAnsi="Times New Roman" w:cs="Times New Roman"/>
                <w:color w:val="000000" w:themeColor="text1"/>
                <w:sz w:val="24"/>
                <w:szCs w:val="24"/>
              </w:rPr>
              <w:t xml:space="preserve">izmaiņu </w:t>
            </w:r>
            <w:r w:rsidR="009C638C" w:rsidRPr="00543867">
              <w:rPr>
                <w:rFonts w:ascii="Times New Roman" w:eastAsia="Calibri" w:hAnsi="Times New Roman" w:cs="Times New Roman"/>
                <w:color w:val="000000" w:themeColor="text1"/>
                <w:sz w:val="24"/>
                <w:szCs w:val="24"/>
              </w:rPr>
              <w:t xml:space="preserve">iemesls ir </w:t>
            </w:r>
            <w:r w:rsidR="00724354" w:rsidRPr="00543867">
              <w:rPr>
                <w:rFonts w:ascii="Times New Roman" w:eastAsia="Calibri" w:hAnsi="Times New Roman" w:cs="Times New Roman"/>
                <w:color w:val="000000" w:themeColor="text1"/>
                <w:sz w:val="24"/>
                <w:szCs w:val="24"/>
              </w:rPr>
              <w:t xml:space="preserve">daļēja </w:t>
            </w:r>
            <w:r w:rsidR="009C638C" w:rsidRPr="00543867">
              <w:rPr>
                <w:rFonts w:ascii="Times New Roman" w:eastAsia="Calibri" w:hAnsi="Times New Roman" w:cs="Times New Roman"/>
                <w:color w:val="000000" w:themeColor="text1"/>
                <w:sz w:val="24"/>
                <w:szCs w:val="24"/>
              </w:rPr>
              <w:t>pārskatu 1-gada</w:t>
            </w:r>
            <w:r w:rsidR="005B1E7D" w:rsidRPr="00543867">
              <w:rPr>
                <w:rFonts w:ascii="Times New Roman" w:eastAsia="Calibri" w:hAnsi="Times New Roman" w:cs="Times New Roman"/>
                <w:color w:val="000000" w:themeColor="text1"/>
                <w:sz w:val="24"/>
                <w:szCs w:val="24"/>
              </w:rPr>
              <w:t xml:space="preserve"> (MK </w:t>
            </w:r>
            <w:r w:rsidR="00DB0E4E">
              <w:rPr>
                <w:rFonts w:ascii="Times New Roman" w:eastAsia="Calibri" w:hAnsi="Times New Roman" w:cs="Times New Roman"/>
                <w:color w:val="000000" w:themeColor="text1"/>
                <w:sz w:val="24"/>
                <w:szCs w:val="24"/>
              </w:rPr>
              <w:t xml:space="preserve">noteikumu </w:t>
            </w:r>
            <w:r w:rsidR="005B1E7D" w:rsidRPr="00543867">
              <w:rPr>
                <w:rFonts w:ascii="Times New Roman" w:eastAsia="Calibri" w:hAnsi="Times New Roman" w:cs="Times New Roman"/>
                <w:color w:val="000000" w:themeColor="text1"/>
                <w:sz w:val="24"/>
                <w:szCs w:val="24"/>
              </w:rPr>
              <w:t>Nr. 812 12. pielikums)</w:t>
            </w:r>
            <w:r w:rsidR="009C638C" w:rsidRPr="00543867">
              <w:rPr>
                <w:rFonts w:ascii="Times New Roman" w:eastAsia="Calibri" w:hAnsi="Times New Roman" w:cs="Times New Roman"/>
                <w:color w:val="000000" w:themeColor="text1"/>
                <w:sz w:val="24"/>
                <w:szCs w:val="24"/>
              </w:rPr>
              <w:t xml:space="preserve"> un 1-ieguldījumi</w:t>
            </w:r>
            <w:r w:rsidR="005B1E7D" w:rsidRPr="00543867">
              <w:rPr>
                <w:rFonts w:ascii="Times New Roman" w:eastAsia="Calibri" w:hAnsi="Times New Roman" w:cs="Times New Roman"/>
                <w:color w:val="000000" w:themeColor="text1"/>
                <w:sz w:val="24"/>
                <w:szCs w:val="24"/>
              </w:rPr>
              <w:t xml:space="preserve"> (MK </w:t>
            </w:r>
            <w:r w:rsidR="006F1F84" w:rsidRPr="006F1F84">
              <w:rPr>
                <w:rFonts w:ascii="Times New Roman" w:eastAsia="Calibri" w:hAnsi="Times New Roman" w:cs="Times New Roman"/>
                <w:color w:val="000000" w:themeColor="text1"/>
                <w:sz w:val="24"/>
                <w:szCs w:val="24"/>
              </w:rPr>
              <w:t xml:space="preserve">noteikumu </w:t>
            </w:r>
            <w:r w:rsidR="005B1E7D" w:rsidRPr="00543867">
              <w:rPr>
                <w:rFonts w:ascii="Times New Roman" w:eastAsia="Calibri" w:hAnsi="Times New Roman" w:cs="Times New Roman"/>
                <w:color w:val="000000" w:themeColor="text1"/>
                <w:sz w:val="24"/>
                <w:szCs w:val="24"/>
              </w:rPr>
              <w:t>Nr. 812 14. pielikums)</w:t>
            </w:r>
            <w:r w:rsidR="009C638C" w:rsidRPr="00543867">
              <w:rPr>
                <w:rFonts w:ascii="Times New Roman" w:eastAsia="Calibri" w:hAnsi="Times New Roman" w:cs="Times New Roman"/>
                <w:color w:val="000000" w:themeColor="text1"/>
                <w:sz w:val="24"/>
                <w:szCs w:val="24"/>
              </w:rPr>
              <w:t xml:space="preserve"> apvienošana vienā. Saistībā ar pārskata 1-ieguldījumi </w:t>
            </w:r>
            <w:r w:rsidR="00724354" w:rsidRPr="00543867">
              <w:rPr>
                <w:rFonts w:ascii="Times New Roman" w:eastAsia="Calibri" w:hAnsi="Times New Roman" w:cs="Times New Roman"/>
                <w:color w:val="000000" w:themeColor="text1"/>
                <w:sz w:val="24"/>
                <w:szCs w:val="24"/>
              </w:rPr>
              <w:t xml:space="preserve">daļēju </w:t>
            </w:r>
            <w:r w:rsidR="009C638C" w:rsidRPr="00543867">
              <w:rPr>
                <w:rFonts w:ascii="Times New Roman" w:eastAsia="Calibri" w:hAnsi="Times New Roman" w:cs="Times New Roman"/>
                <w:color w:val="000000" w:themeColor="text1"/>
                <w:sz w:val="24"/>
                <w:szCs w:val="24"/>
              </w:rPr>
              <w:t>pievienošanu</w:t>
            </w:r>
            <w:r w:rsidR="0038373B" w:rsidRPr="00543867">
              <w:rPr>
                <w:rFonts w:ascii="Times New Roman" w:eastAsia="Calibri" w:hAnsi="Times New Roman" w:cs="Times New Roman"/>
                <w:color w:val="000000" w:themeColor="text1"/>
                <w:sz w:val="24"/>
                <w:szCs w:val="24"/>
              </w:rPr>
              <w:t>,</w:t>
            </w:r>
            <w:r w:rsidR="009C638C" w:rsidRPr="00543867">
              <w:rPr>
                <w:rFonts w:ascii="Times New Roman" w:eastAsia="Calibri" w:hAnsi="Times New Roman" w:cs="Times New Roman"/>
                <w:color w:val="000000" w:themeColor="text1"/>
                <w:sz w:val="24"/>
                <w:szCs w:val="24"/>
              </w:rPr>
              <w:t xml:space="preserve"> pieliktas 4., 5., 6. un 7. sadaļa.</w:t>
            </w:r>
            <w:r w:rsidR="00724354" w:rsidRPr="00543867">
              <w:rPr>
                <w:rFonts w:ascii="Times New Roman" w:hAnsi="Times New Roman" w:cs="Times New Roman"/>
                <w:color w:val="000000"/>
                <w:sz w:val="20"/>
                <w:szCs w:val="20"/>
              </w:rPr>
              <w:t xml:space="preserve"> </w:t>
            </w:r>
            <w:r w:rsidR="00724354" w:rsidRPr="00543867">
              <w:rPr>
                <w:rFonts w:ascii="Times New Roman" w:eastAsia="Calibri" w:hAnsi="Times New Roman" w:cs="Times New Roman"/>
                <w:color w:val="000000" w:themeColor="text1"/>
                <w:sz w:val="24"/>
                <w:szCs w:val="24"/>
              </w:rPr>
              <w:t>Pilnīga apvienošana</w:t>
            </w:r>
            <w:r w:rsidR="00724354" w:rsidRPr="00543867">
              <w:rPr>
                <w:rFonts w:ascii="Times New Roman" w:hAnsi="Times New Roman" w:cs="Times New Roman"/>
                <w:color w:val="000000"/>
                <w:sz w:val="20"/>
                <w:szCs w:val="20"/>
              </w:rPr>
              <w:t xml:space="preserve"> </w:t>
            </w:r>
            <w:r w:rsidR="00724354" w:rsidRPr="00543867">
              <w:rPr>
                <w:rFonts w:ascii="Times New Roman" w:eastAsia="Calibri" w:hAnsi="Times New Roman" w:cs="Times New Roman"/>
                <w:color w:val="000000" w:themeColor="text1"/>
                <w:sz w:val="24"/>
                <w:szCs w:val="24"/>
              </w:rPr>
              <w:t>nav iespējama, jo 1-ieguldījumi veidlapā paliek K sektors</w:t>
            </w:r>
            <w:r w:rsidR="008D5486" w:rsidRPr="00543867">
              <w:rPr>
                <w:rFonts w:ascii="Times New Roman" w:eastAsia="Calibri" w:hAnsi="Times New Roman" w:cs="Times New Roman"/>
                <w:color w:val="000000" w:themeColor="text1"/>
                <w:sz w:val="24"/>
                <w:szCs w:val="24"/>
              </w:rPr>
              <w:t xml:space="preserve">, tā respondenti </w:t>
            </w:r>
            <w:r w:rsidR="00724354" w:rsidRPr="00543867">
              <w:rPr>
                <w:rFonts w:ascii="Times New Roman" w:eastAsia="Calibri" w:hAnsi="Times New Roman" w:cs="Times New Roman"/>
                <w:color w:val="000000" w:themeColor="text1"/>
                <w:sz w:val="24"/>
                <w:szCs w:val="24"/>
              </w:rPr>
              <w:t>apmēram 60 finanšu uzņēmumi, ko ar jauno apvienoto 1-</w:t>
            </w:r>
            <w:r w:rsidR="008D5486" w:rsidRPr="00543867">
              <w:rPr>
                <w:rFonts w:ascii="Times New Roman" w:eastAsia="Calibri" w:hAnsi="Times New Roman" w:cs="Times New Roman"/>
                <w:color w:val="000000" w:themeColor="text1"/>
                <w:sz w:val="24"/>
                <w:szCs w:val="24"/>
              </w:rPr>
              <w:t>gada</w:t>
            </w:r>
            <w:r w:rsidR="00724354" w:rsidRPr="00543867">
              <w:rPr>
                <w:rFonts w:ascii="Times New Roman" w:eastAsia="Calibri" w:hAnsi="Times New Roman" w:cs="Times New Roman"/>
                <w:color w:val="000000" w:themeColor="text1"/>
                <w:sz w:val="24"/>
                <w:szCs w:val="24"/>
              </w:rPr>
              <w:t xml:space="preserve"> veidlapu nevar apsekot. </w:t>
            </w:r>
            <w:r w:rsidR="003E6E42" w:rsidRPr="00543867">
              <w:rPr>
                <w:rFonts w:ascii="Times New Roman" w:eastAsia="Calibri" w:hAnsi="Times New Roman" w:cs="Times New Roman"/>
                <w:color w:val="000000" w:themeColor="text1"/>
                <w:sz w:val="24"/>
                <w:szCs w:val="24"/>
              </w:rPr>
              <w:t>Daļēja apvienošana veikta, lai atvieglotu veid</w:t>
            </w:r>
            <w:r w:rsidR="00AC64D1" w:rsidRPr="00543867">
              <w:rPr>
                <w:rFonts w:ascii="Times New Roman" w:eastAsia="Calibri" w:hAnsi="Times New Roman" w:cs="Times New Roman"/>
                <w:color w:val="000000" w:themeColor="text1"/>
                <w:sz w:val="24"/>
                <w:szCs w:val="24"/>
              </w:rPr>
              <w:t>la</w:t>
            </w:r>
            <w:r w:rsidR="003E6E42" w:rsidRPr="00543867">
              <w:rPr>
                <w:rFonts w:ascii="Times New Roman" w:eastAsia="Calibri" w:hAnsi="Times New Roman" w:cs="Times New Roman"/>
                <w:color w:val="000000" w:themeColor="text1"/>
                <w:sz w:val="24"/>
                <w:szCs w:val="24"/>
              </w:rPr>
              <w:t>pas ie</w:t>
            </w:r>
            <w:r w:rsidR="00AC64D1" w:rsidRPr="00543867">
              <w:rPr>
                <w:rFonts w:ascii="Times New Roman" w:eastAsia="Calibri" w:hAnsi="Times New Roman" w:cs="Times New Roman"/>
                <w:color w:val="000000" w:themeColor="text1"/>
                <w:sz w:val="24"/>
                <w:szCs w:val="24"/>
              </w:rPr>
              <w:t>sn</w:t>
            </w:r>
            <w:r w:rsidR="003E6E42" w:rsidRPr="00543867">
              <w:rPr>
                <w:rFonts w:ascii="Times New Roman" w:eastAsia="Calibri" w:hAnsi="Times New Roman" w:cs="Times New Roman"/>
                <w:color w:val="000000" w:themeColor="text1"/>
                <w:sz w:val="24"/>
                <w:szCs w:val="24"/>
              </w:rPr>
              <w:t>iegšanu lielākajai daļai respondentu</w:t>
            </w:r>
            <w:r w:rsidR="008D5486" w:rsidRPr="00543867">
              <w:rPr>
                <w:rFonts w:ascii="Times New Roman" w:eastAsia="Calibri" w:hAnsi="Times New Roman" w:cs="Times New Roman"/>
                <w:color w:val="000000" w:themeColor="text1"/>
                <w:sz w:val="24"/>
                <w:szCs w:val="24"/>
              </w:rPr>
              <w:t xml:space="preserve">, t.i., 8 tūkstošiem uzņēmumu, kuriem divu veidlapu vietā būs jāaizpilda viena. </w:t>
            </w:r>
          </w:p>
          <w:p w14:paraId="210E340E" w14:textId="3EAB7418" w:rsidR="00AE4464" w:rsidRPr="00543867" w:rsidRDefault="00AE4464" w:rsidP="00CC0139">
            <w:pPr>
              <w:numPr>
                <w:ilvl w:val="0"/>
                <w:numId w:val="2"/>
              </w:numPr>
              <w:spacing w:after="0" w:line="240" w:lineRule="auto"/>
              <w:contextualSpacing/>
              <w:jc w:val="both"/>
              <w:rPr>
                <w:rFonts w:ascii="Times New Roman" w:eastAsia="Calibri" w:hAnsi="Times New Roman" w:cs="Times New Roman"/>
                <w:color w:val="000000" w:themeColor="text1"/>
                <w:sz w:val="24"/>
                <w:szCs w:val="24"/>
              </w:rPr>
            </w:pPr>
            <w:r w:rsidRPr="00543867">
              <w:rPr>
                <w:rFonts w:ascii="Times New Roman" w:eastAsia="Calibri" w:hAnsi="Times New Roman" w:cs="Times New Roman"/>
                <w:color w:val="000000" w:themeColor="text1"/>
                <w:sz w:val="24"/>
                <w:szCs w:val="24"/>
              </w:rPr>
              <w:t xml:space="preserve">MK noteikumu projekta </w:t>
            </w:r>
            <w:r w:rsidR="00F85058">
              <w:rPr>
                <w:rFonts w:ascii="Times New Roman" w:eastAsia="Calibri" w:hAnsi="Times New Roman" w:cs="Times New Roman"/>
                <w:color w:val="000000" w:themeColor="text1"/>
                <w:sz w:val="24"/>
                <w:szCs w:val="24"/>
              </w:rPr>
              <w:t>5</w:t>
            </w:r>
            <w:r w:rsidRPr="00543867">
              <w:rPr>
                <w:rFonts w:ascii="Times New Roman" w:eastAsia="Calibri" w:hAnsi="Times New Roman" w:cs="Times New Roman"/>
                <w:color w:val="000000" w:themeColor="text1"/>
                <w:sz w:val="24"/>
                <w:szCs w:val="24"/>
              </w:rPr>
              <w:t xml:space="preserve">. punkts </w:t>
            </w:r>
            <w:r w:rsidR="00E12038" w:rsidRPr="00543867">
              <w:rPr>
                <w:rFonts w:ascii="Times New Roman" w:eastAsia="Calibri" w:hAnsi="Times New Roman" w:cs="Times New Roman"/>
                <w:color w:val="000000" w:themeColor="text1"/>
                <w:sz w:val="24"/>
                <w:szCs w:val="24"/>
              </w:rPr>
              <w:t xml:space="preserve">(MK noteikumu projekta </w:t>
            </w:r>
            <w:r w:rsidR="00201093" w:rsidRPr="00543867">
              <w:rPr>
                <w:rFonts w:ascii="Times New Roman" w:eastAsia="Calibri" w:hAnsi="Times New Roman" w:cs="Times New Roman"/>
                <w:color w:val="000000" w:themeColor="text1"/>
                <w:sz w:val="24"/>
                <w:szCs w:val="24"/>
              </w:rPr>
              <w:t>4</w:t>
            </w:r>
            <w:r w:rsidR="00E12038" w:rsidRPr="00543867">
              <w:rPr>
                <w:rFonts w:ascii="Times New Roman" w:eastAsia="Calibri" w:hAnsi="Times New Roman" w:cs="Times New Roman"/>
                <w:color w:val="000000" w:themeColor="text1"/>
                <w:sz w:val="24"/>
                <w:szCs w:val="24"/>
              </w:rPr>
              <w:t>.pielikums)</w:t>
            </w:r>
            <w:r w:rsidR="00800AB5">
              <w:rPr>
                <w:rFonts w:ascii="Times New Roman" w:eastAsia="Calibri" w:hAnsi="Times New Roman" w:cs="Times New Roman"/>
                <w:color w:val="000000" w:themeColor="text1"/>
                <w:sz w:val="24"/>
                <w:szCs w:val="24"/>
              </w:rPr>
              <w:t xml:space="preserve"> –</w:t>
            </w:r>
            <w:r w:rsidRPr="00543867">
              <w:rPr>
                <w:rFonts w:ascii="Times New Roman" w:eastAsia="Calibri" w:hAnsi="Times New Roman" w:cs="Times New Roman"/>
                <w:color w:val="000000" w:themeColor="text1"/>
              </w:rPr>
              <w:t xml:space="preserve"> </w:t>
            </w:r>
            <w:r w:rsidR="00704D19" w:rsidRPr="00543867">
              <w:rPr>
                <w:rFonts w:ascii="Times New Roman" w:eastAsia="Calibri" w:hAnsi="Times New Roman" w:cs="Times New Roman"/>
                <w:color w:val="000000" w:themeColor="text1"/>
                <w:sz w:val="24"/>
                <w:szCs w:val="24"/>
              </w:rPr>
              <w:t>grozījumu</w:t>
            </w:r>
            <w:r w:rsidR="00800AB5">
              <w:rPr>
                <w:rFonts w:ascii="Times New Roman" w:eastAsia="Calibri" w:hAnsi="Times New Roman" w:cs="Times New Roman"/>
                <w:color w:val="000000" w:themeColor="text1"/>
                <w:sz w:val="24"/>
                <w:szCs w:val="24"/>
              </w:rPr>
              <w:t xml:space="preserve"> </w:t>
            </w:r>
            <w:r w:rsidR="00704D19" w:rsidRPr="00543867">
              <w:rPr>
                <w:rFonts w:ascii="Times New Roman" w:eastAsia="Calibri" w:hAnsi="Times New Roman" w:cs="Times New Roman"/>
                <w:color w:val="000000" w:themeColor="text1"/>
                <w:sz w:val="24"/>
                <w:szCs w:val="24"/>
              </w:rPr>
              <w:t>nepieciešamību nosaka 2019. gada 1. janvārī spēkā stājusies</w:t>
            </w:r>
            <w:r w:rsidR="00C96C3E" w:rsidRPr="00543867">
              <w:rPr>
                <w:rFonts w:ascii="Times New Roman" w:eastAsia="Calibri" w:hAnsi="Times New Roman" w:cs="Times New Roman"/>
                <w:color w:val="000000" w:themeColor="text1"/>
                <w:sz w:val="24"/>
                <w:szCs w:val="24"/>
              </w:rPr>
              <w:t xml:space="preserve"> Eiropas Komisijas 2017. gada 31. oktobra Regula (ES) Nr. 2017/1986</w:t>
            </w:r>
            <w:r w:rsidR="00AE6414" w:rsidRPr="00543867">
              <w:rPr>
                <w:rFonts w:ascii="Times New Roman" w:eastAsia="Calibri" w:hAnsi="Times New Roman" w:cs="Times New Roman"/>
                <w:color w:val="000000" w:themeColor="text1"/>
                <w:sz w:val="24"/>
                <w:szCs w:val="24"/>
              </w:rPr>
              <w:t>,</w:t>
            </w:r>
            <w:r w:rsidR="00C96C3E" w:rsidRPr="00543867">
              <w:rPr>
                <w:rFonts w:ascii="Times New Roman" w:eastAsia="Calibri" w:hAnsi="Times New Roman" w:cs="Times New Roman"/>
                <w:color w:val="000000" w:themeColor="text1"/>
                <w:sz w:val="24"/>
                <w:szCs w:val="24"/>
              </w:rPr>
              <w:t xml:space="preserve"> ar kuru attiecībā uz 16. starptautisko finanšu pārskatu standartu</w:t>
            </w:r>
            <w:r w:rsidR="00FD0C3B" w:rsidRPr="00543867">
              <w:rPr>
                <w:rFonts w:ascii="Times New Roman" w:eastAsia="Calibri" w:hAnsi="Times New Roman" w:cs="Times New Roman"/>
                <w:color w:val="000000" w:themeColor="text1"/>
                <w:sz w:val="24"/>
                <w:szCs w:val="24"/>
              </w:rPr>
              <w:t>,</w:t>
            </w:r>
            <w:r w:rsidR="00C96C3E" w:rsidRPr="00543867">
              <w:rPr>
                <w:rFonts w:ascii="Times New Roman" w:eastAsia="Calibri" w:hAnsi="Times New Roman" w:cs="Times New Roman"/>
                <w:color w:val="000000" w:themeColor="text1"/>
                <w:sz w:val="24"/>
                <w:szCs w:val="24"/>
              </w:rPr>
              <w:t xml:space="preserve"> groza Regulu (EK) Nr. 1126/2008, ar ko pieņem vairākus starptautiskos grāmatvedības standartus saskaņā ar Eiropas Parlamenta un Padomes Regulu (EK) Nr. 1606/2002,</w:t>
            </w:r>
            <w:r w:rsidR="00704D19" w:rsidRPr="00543867">
              <w:rPr>
                <w:rFonts w:ascii="Times New Roman" w:eastAsia="Calibri" w:hAnsi="Times New Roman" w:cs="Times New Roman"/>
                <w:color w:val="000000" w:themeColor="text1"/>
                <w:sz w:val="24"/>
                <w:szCs w:val="24"/>
              </w:rPr>
              <w:t xml:space="preserve"> līdz ar to</w:t>
            </w:r>
            <w:r w:rsidR="00C96C3E" w:rsidRPr="00543867">
              <w:rPr>
                <w:rFonts w:ascii="Times New Roman" w:eastAsia="Calibri" w:hAnsi="Times New Roman" w:cs="Times New Roman"/>
                <w:color w:val="000000" w:themeColor="text1"/>
                <w:sz w:val="24"/>
                <w:szCs w:val="24"/>
              </w:rPr>
              <w:t xml:space="preserve"> pievienota A1. sadaļa. </w:t>
            </w:r>
          </w:p>
          <w:p w14:paraId="38EFB821" w14:textId="52919908" w:rsidR="00AE4464" w:rsidRPr="00543867" w:rsidRDefault="00AE4464" w:rsidP="00CC0139">
            <w:pPr>
              <w:numPr>
                <w:ilvl w:val="0"/>
                <w:numId w:val="2"/>
              </w:numPr>
              <w:spacing w:after="0" w:line="240" w:lineRule="auto"/>
              <w:contextualSpacing/>
              <w:jc w:val="both"/>
              <w:rPr>
                <w:rFonts w:ascii="Times New Roman" w:eastAsia="Calibri" w:hAnsi="Times New Roman" w:cs="Times New Roman"/>
                <w:color w:val="000000" w:themeColor="text1"/>
                <w:sz w:val="24"/>
                <w:szCs w:val="24"/>
              </w:rPr>
            </w:pPr>
            <w:r w:rsidRPr="00543867">
              <w:rPr>
                <w:rFonts w:ascii="Times New Roman" w:eastAsia="Calibri" w:hAnsi="Times New Roman" w:cs="Times New Roman"/>
                <w:color w:val="000000" w:themeColor="text1"/>
                <w:sz w:val="24"/>
                <w:szCs w:val="24"/>
              </w:rPr>
              <w:t xml:space="preserve">MK noteikumu projekta </w:t>
            </w:r>
            <w:r w:rsidR="00F85058">
              <w:rPr>
                <w:rFonts w:ascii="Times New Roman" w:eastAsia="Calibri" w:hAnsi="Times New Roman" w:cs="Times New Roman"/>
                <w:color w:val="000000" w:themeColor="text1"/>
                <w:sz w:val="24"/>
                <w:szCs w:val="24"/>
              </w:rPr>
              <w:t>6</w:t>
            </w:r>
            <w:r w:rsidRPr="00543867">
              <w:rPr>
                <w:rFonts w:ascii="Times New Roman" w:eastAsia="Calibri" w:hAnsi="Times New Roman" w:cs="Times New Roman"/>
                <w:color w:val="000000" w:themeColor="text1"/>
                <w:sz w:val="24"/>
                <w:szCs w:val="24"/>
              </w:rPr>
              <w:t xml:space="preserve">. punkts </w:t>
            </w:r>
            <w:r w:rsidR="00E12038" w:rsidRPr="00543867">
              <w:rPr>
                <w:rFonts w:ascii="Times New Roman" w:eastAsia="Calibri" w:hAnsi="Times New Roman" w:cs="Times New Roman"/>
                <w:color w:val="000000" w:themeColor="text1"/>
                <w:sz w:val="24"/>
                <w:szCs w:val="24"/>
              </w:rPr>
              <w:t xml:space="preserve">(MK noteikumu projekta </w:t>
            </w:r>
            <w:r w:rsidR="00201093" w:rsidRPr="00543867">
              <w:rPr>
                <w:rFonts w:ascii="Times New Roman" w:eastAsia="Calibri" w:hAnsi="Times New Roman" w:cs="Times New Roman"/>
                <w:color w:val="000000" w:themeColor="text1"/>
                <w:sz w:val="24"/>
                <w:szCs w:val="24"/>
              </w:rPr>
              <w:t>5</w:t>
            </w:r>
            <w:r w:rsidR="00E12038" w:rsidRPr="00543867">
              <w:rPr>
                <w:rFonts w:ascii="Times New Roman" w:eastAsia="Calibri" w:hAnsi="Times New Roman" w:cs="Times New Roman"/>
                <w:color w:val="000000" w:themeColor="text1"/>
                <w:sz w:val="24"/>
                <w:szCs w:val="24"/>
              </w:rPr>
              <w:t>.pielikums)</w:t>
            </w:r>
            <w:r w:rsidRPr="00543867">
              <w:rPr>
                <w:rFonts w:ascii="Times New Roman" w:eastAsia="Calibri" w:hAnsi="Times New Roman" w:cs="Times New Roman"/>
                <w:color w:val="000000" w:themeColor="text1"/>
                <w:sz w:val="24"/>
                <w:szCs w:val="24"/>
              </w:rPr>
              <w:t xml:space="preserve"> –</w:t>
            </w:r>
            <w:r w:rsidR="00702E7C" w:rsidRPr="00543867">
              <w:rPr>
                <w:rFonts w:ascii="Times New Roman" w:eastAsia="Calibri" w:hAnsi="Times New Roman" w:cs="Times New Roman"/>
                <w:color w:val="000000" w:themeColor="text1"/>
                <w:sz w:val="24"/>
                <w:szCs w:val="24"/>
              </w:rPr>
              <w:t xml:space="preserve"> </w:t>
            </w:r>
            <w:r w:rsidR="00665DEB" w:rsidRPr="00543867">
              <w:rPr>
                <w:rFonts w:ascii="Times New Roman" w:eastAsia="Calibri" w:hAnsi="Times New Roman" w:cs="Times New Roman"/>
                <w:color w:val="000000" w:themeColor="text1"/>
                <w:sz w:val="24"/>
                <w:szCs w:val="24"/>
              </w:rPr>
              <w:t>veidlapa pārveidota pēc jaunākajām Eurostat prasībām par datiem, kurus nepieciešams iegūt 2020. gadā</w:t>
            </w:r>
            <w:r w:rsidR="00760EF8" w:rsidRPr="00543867">
              <w:rPr>
                <w:rFonts w:ascii="Times New Roman" w:eastAsia="Calibri" w:hAnsi="Times New Roman" w:cs="Times New Roman"/>
                <w:color w:val="000000" w:themeColor="text1"/>
                <w:sz w:val="24"/>
                <w:szCs w:val="24"/>
              </w:rPr>
              <w:t>. Veiktās izmaiņas:</w:t>
            </w:r>
            <w:r w:rsidR="00665DEB" w:rsidRPr="00543867">
              <w:rPr>
                <w:rFonts w:ascii="Times New Roman" w:eastAsia="Calibri" w:hAnsi="Times New Roman" w:cs="Times New Roman"/>
                <w:color w:val="000000" w:themeColor="text1"/>
                <w:sz w:val="24"/>
                <w:szCs w:val="24"/>
              </w:rPr>
              <w:t xml:space="preserve"> </w:t>
            </w:r>
            <w:r w:rsidR="00760EF8" w:rsidRPr="00543867">
              <w:rPr>
                <w:rFonts w:ascii="Times New Roman" w:eastAsia="Calibri" w:hAnsi="Times New Roman" w:cs="Times New Roman"/>
                <w:color w:val="000000" w:themeColor="text1"/>
                <w:sz w:val="24"/>
                <w:szCs w:val="24"/>
              </w:rPr>
              <w:t xml:space="preserve">1) </w:t>
            </w:r>
            <w:r w:rsidR="00665DEB" w:rsidRPr="00543867">
              <w:rPr>
                <w:rFonts w:ascii="Times New Roman" w:eastAsia="Calibri" w:hAnsi="Times New Roman" w:cs="Times New Roman"/>
                <w:color w:val="000000" w:themeColor="text1"/>
                <w:sz w:val="24"/>
                <w:szCs w:val="24"/>
              </w:rPr>
              <w:t>Svītrots modulis ar jautājumiem par datoru un portatīvo ierīču lietošanu</w:t>
            </w:r>
            <w:r w:rsidR="00760EF8" w:rsidRPr="00543867">
              <w:rPr>
                <w:rFonts w:ascii="Times New Roman" w:eastAsia="Calibri" w:hAnsi="Times New Roman" w:cs="Times New Roman"/>
                <w:color w:val="000000" w:themeColor="text1"/>
                <w:sz w:val="24"/>
                <w:szCs w:val="24"/>
              </w:rPr>
              <w:t>.</w:t>
            </w:r>
            <w:r w:rsidR="00665DEB" w:rsidRPr="00543867">
              <w:rPr>
                <w:rFonts w:ascii="Times New Roman" w:eastAsia="Calibri" w:hAnsi="Times New Roman" w:cs="Times New Roman"/>
                <w:color w:val="000000" w:themeColor="text1"/>
                <w:sz w:val="24"/>
                <w:szCs w:val="24"/>
              </w:rPr>
              <w:t xml:space="preserve"> </w:t>
            </w:r>
            <w:r w:rsidR="00760EF8" w:rsidRPr="00543867">
              <w:rPr>
                <w:rFonts w:ascii="Times New Roman" w:eastAsia="Calibri" w:hAnsi="Times New Roman" w:cs="Times New Roman"/>
                <w:color w:val="000000" w:themeColor="text1"/>
                <w:sz w:val="24"/>
                <w:szCs w:val="24"/>
              </w:rPr>
              <w:t xml:space="preserve">2) </w:t>
            </w:r>
            <w:r w:rsidR="00665DEB" w:rsidRPr="00543867">
              <w:rPr>
                <w:rFonts w:ascii="Times New Roman" w:eastAsia="Calibri" w:hAnsi="Times New Roman" w:cs="Times New Roman"/>
                <w:color w:val="000000" w:themeColor="text1"/>
                <w:sz w:val="24"/>
                <w:szCs w:val="24"/>
              </w:rPr>
              <w:t xml:space="preserve">Pievienoti jauni jautājumi moduļos: </w:t>
            </w:r>
            <w:r w:rsidR="00760EF8" w:rsidRPr="00543867">
              <w:rPr>
                <w:rFonts w:ascii="Times New Roman" w:eastAsia="Calibri" w:hAnsi="Times New Roman" w:cs="Times New Roman"/>
                <w:color w:val="000000" w:themeColor="text1"/>
                <w:sz w:val="24"/>
                <w:szCs w:val="24"/>
              </w:rPr>
              <w:t>“</w:t>
            </w:r>
            <w:r w:rsidR="00665DEB" w:rsidRPr="00543867">
              <w:rPr>
                <w:rFonts w:ascii="Times New Roman" w:eastAsia="Calibri" w:hAnsi="Times New Roman" w:cs="Times New Roman"/>
                <w:color w:val="000000" w:themeColor="text1"/>
                <w:sz w:val="24"/>
                <w:szCs w:val="24"/>
              </w:rPr>
              <w:t>Piekļuve internetam un tā lietošana</w:t>
            </w:r>
            <w:r w:rsidR="00760EF8" w:rsidRPr="00543867">
              <w:rPr>
                <w:rFonts w:ascii="Times New Roman" w:eastAsia="Calibri" w:hAnsi="Times New Roman" w:cs="Times New Roman"/>
                <w:color w:val="000000" w:themeColor="text1"/>
                <w:sz w:val="24"/>
                <w:szCs w:val="24"/>
              </w:rPr>
              <w:t>”</w:t>
            </w:r>
            <w:r w:rsidR="00665DEB" w:rsidRPr="00543867">
              <w:rPr>
                <w:rFonts w:ascii="Times New Roman" w:eastAsia="Calibri" w:hAnsi="Times New Roman" w:cs="Times New Roman"/>
                <w:color w:val="000000" w:themeColor="text1"/>
                <w:sz w:val="24"/>
                <w:szCs w:val="24"/>
              </w:rPr>
              <w:t xml:space="preserve">, </w:t>
            </w:r>
            <w:r w:rsidR="00760EF8" w:rsidRPr="00543867">
              <w:rPr>
                <w:rFonts w:ascii="Times New Roman" w:eastAsia="Calibri" w:hAnsi="Times New Roman" w:cs="Times New Roman"/>
                <w:color w:val="000000" w:themeColor="text1"/>
                <w:sz w:val="24"/>
                <w:szCs w:val="24"/>
              </w:rPr>
              <w:t>“</w:t>
            </w:r>
            <w:r w:rsidR="00665DEB" w:rsidRPr="00543867">
              <w:rPr>
                <w:rFonts w:ascii="Times New Roman" w:eastAsia="Calibri" w:hAnsi="Times New Roman" w:cs="Times New Roman"/>
                <w:color w:val="000000" w:themeColor="text1"/>
                <w:sz w:val="24"/>
                <w:szCs w:val="24"/>
              </w:rPr>
              <w:t>E-komercija</w:t>
            </w:r>
            <w:r w:rsidR="00760EF8" w:rsidRPr="00543867">
              <w:rPr>
                <w:rFonts w:ascii="Times New Roman" w:eastAsia="Calibri" w:hAnsi="Times New Roman" w:cs="Times New Roman"/>
                <w:color w:val="000000" w:themeColor="text1"/>
                <w:sz w:val="24"/>
                <w:szCs w:val="24"/>
              </w:rPr>
              <w:t>”</w:t>
            </w:r>
            <w:r w:rsidR="00665DEB" w:rsidRPr="00543867">
              <w:rPr>
                <w:rFonts w:ascii="Times New Roman" w:eastAsia="Calibri" w:hAnsi="Times New Roman" w:cs="Times New Roman"/>
                <w:color w:val="000000" w:themeColor="text1"/>
                <w:sz w:val="24"/>
                <w:szCs w:val="24"/>
              </w:rPr>
              <w:t xml:space="preserve">, </w:t>
            </w:r>
            <w:r w:rsidR="00760EF8" w:rsidRPr="00543867">
              <w:rPr>
                <w:rFonts w:ascii="Times New Roman" w:eastAsia="Calibri" w:hAnsi="Times New Roman" w:cs="Times New Roman"/>
                <w:color w:val="000000" w:themeColor="text1"/>
                <w:sz w:val="24"/>
                <w:szCs w:val="24"/>
              </w:rPr>
              <w:t>“</w:t>
            </w:r>
            <w:r w:rsidR="00665DEB" w:rsidRPr="00543867">
              <w:rPr>
                <w:rFonts w:ascii="Times New Roman" w:eastAsia="Calibri" w:hAnsi="Times New Roman" w:cs="Times New Roman"/>
                <w:color w:val="000000" w:themeColor="text1"/>
                <w:sz w:val="24"/>
                <w:szCs w:val="24"/>
              </w:rPr>
              <w:t>Lielo datu analīze uzņēmuma vajadzībām</w:t>
            </w:r>
            <w:r w:rsidR="00760EF8" w:rsidRPr="00543867">
              <w:rPr>
                <w:rFonts w:ascii="Times New Roman" w:eastAsia="Calibri" w:hAnsi="Times New Roman" w:cs="Times New Roman"/>
                <w:color w:val="000000" w:themeColor="text1"/>
                <w:sz w:val="24"/>
                <w:szCs w:val="24"/>
              </w:rPr>
              <w:t>”</w:t>
            </w:r>
            <w:r w:rsidR="00665DEB" w:rsidRPr="00543867">
              <w:rPr>
                <w:rFonts w:ascii="Times New Roman" w:eastAsia="Calibri" w:hAnsi="Times New Roman" w:cs="Times New Roman"/>
                <w:color w:val="000000" w:themeColor="text1"/>
                <w:sz w:val="24"/>
                <w:szCs w:val="24"/>
              </w:rPr>
              <w:t xml:space="preserve">, </w:t>
            </w:r>
            <w:r w:rsidR="00760EF8" w:rsidRPr="00543867">
              <w:rPr>
                <w:rFonts w:ascii="Times New Roman" w:eastAsia="Calibri" w:hAnsi="Times New Roman" w:cs="Times New Roman"/>
                <w:color w:val="000000" w:themeColor="text1"/>
                <w:sz w:val="24"/>
                <w:szCs w:val="24"/>
              </w:rPr>
              <w:t>“</w:t>
            </w:r>
            <w:r w:rsidR="00665DEB" w:rsidRPr="00543867">
              <w:rPr>
                <w:rFonts w:ascii="Times New Roman" w:eastAsia="Calibri" w:hAnsi="Times New Roman" w:cs="Times New Roman"/>
                <w:color w:val="000000" w:themeColor="text1"/>
                <w:sz w:val="24"/>
                <w:szCs w:val="24"/>
              </w:rPr>
              <w:t>IKT speciālisti un prasmes</w:t>
            </w:r>
            <w:r w:rsidR="00760EF8" w:rsidRPr="00543867">
              <w:rPr>
                <w:rFonts w:ascii="Times New Roman" w:eastAsia="Calibri" w:hAnsi="Times New Roman" w:cs="Times New Roman"/>
                <w:color w:val="000000" w:themeColor="text1"/>
                <w:sz w:val="24"/>
                <w:szCs w:val="24"/>
              </w:rPr>
              <w:t>”.</w:t>
            </w:r>
            <w:r w:rsidR="00665DEB" w:rsidRPr="00543867">
              <w:rPr>
                <w:rFonts w:ascii="Times New Roman" w:eastAsia="Calibri" w:hAnsi="Times New Roman" w:cs="Times New Roman"/>
                <w:color w:val="000000" w:themeColor="text1"/>
                <w:sz w:val="24"/>
                <w:szCs w:val="24"/>
              </w:rPr>
              <w:t xml:space="preserve"> </w:t>
            </w:r>
            <w:r w:rsidR="00760EF8" w:rsidRPr="00543867">
              <w:rPr>
                <w:rFonts w:ascii="Times New Roman" w:eastAsia="Calibri" w:hAnsi="Times New Roman" w:cs="Times New Roman"/>
                <w:color w:val="000000" w:themeColor="text1"/>
                <w:sz w:val="24"/>
                <w:szCs w:val="24"/>
              </w:rPr>
              <w:t xml:space="preserve">3) </w:t>
            </w:r>
            <w:r w:rsidR="00665DEB" w:rsidRPr="00543867">
              <w:rPr>
                <w:rFonts w:ascii="Times New Roman" w:eastAsia="Calibri" w:hAnsi="Times New Roman" w:cs="Times New Roman"/>
                <w:color w:val="000000" w:themeColor="text1"/>
                <w:sz w:val="24"/>
                <w:szCs w:val="24"/>
              </w:rPr>
              <w:t>Pievienoti jauni moduļi ar jautājumiem par Lietisko internetu, Robotu izmantošanu. Atsevišķās vietās precizēta veidlapas iepriekšējā redakcija.</w:t>
            </w:r>
          </w:p>
          <w:p w14:paraId="5F77A8EC" w14:textId="36A8995B" w:rsidR="00AE4464" w:rsidRPr="00543867" w:rsidRDefault="00AE4464" w:rsidP="00CC0139">
            <w:pPr>
              <w:numPr>
                <w:ilvl w:val="0"/>
                <w:numId w:val="2"/>
              </w:numPr>
              <w:spacing w:after="0" w:line="240" w:lineRule="auto"/>
              <w:contextualSpacing/>
              <w:jc w:val="both"/>
              <w:rPr>
                <w:rFonts w:ascii="Times New Roman" w:eastAsia="Calibri" w:hAnsi="Times New Roman" w:cs="Times New Roman"/>
                <w:color w:val="000000" w:themeColor="text1"/>
                <w:sz w:val="24"/>
                <w:szCs w:val="24"/>
              </w:rPr>
            </w:pPr>
            <w:r w:rsidRPr="00543867">
              <w:rPr>
                <w:rFonts w:ascii="Times New Roman" w:eastAsia="Calibri" w:hAnsi="Times New Roman" w:cs="Times New Roman"/>
                <w:color w:val="000000" w:themeColor="text1"/>
                <w:sz w:val="24"/>
                <w:szCs w:val="24"/>
              </w:rPr>
              <w:t xml:space="preserve">MK noteikumu projekta </w:t>
            </w:r>
            <w:r w:rsidR="00F85058">
              <w:rPr>
                <w:rFonts w:ascii="Times New Roman" w:eastAsia="Calibri" w:hAnsi="Times New Roman" w:cs="Times New Roman"/>
                <w:color w:val="000000" w:themeColor="text1"/>
                <w:sz w:val="24"/>
                <w:szCs w:val="24"/>
              </w:rPr>
              <w:t>7</w:t>
            </w:r>
            <w:r w:rsidRPr="00543867">
              <w:rPr>
                <w:rFonts w:ascii="Times New Roman" w:eastAsia="Calibri" w:hAnsi="Times New Roman" w:cs="Times New Roman"/>
                <w:color w:val="000000" w:themeColor="text1"/>
                <w:sz w:val="24"/>
                <w:szCs w:val="24"/>
              </w:rPr>
              <w:t xml:space="preserve">. punkts </w:t>
            </w:r>
            <w:r w:rsidR="00E12038" w:rsidRPr="00543867">
              <w:rPr>
                <w:rFonts w:ascii="Times New Roman" w:eastAsia="Calibri" w:hAnsi="Times New Roman" w:cs="Times New Roman"/>
                <w:color w:val="000000" w:themeColor="text1"/>
                <w:sz w:val="24"/>
                <w:szCs w:val="24"/>
              </w:rPr>
              <w:t xml:space="preserve">(MK noteikumu projekta </w:t>
            </w:r>
            <w:r w:rsidR="00201093" w:rsidRPr="00543867">
              <w:rPr>
                <w:rFonts w:ascii="Times New Roman" w:eastAsia="Calibri" w:hAnsi="Times New Roman" w:cs="Times New Roman"/>
                <w:color w:val="000000" w:themeColor="text1"/>
                <w:sz w:val="24"/>
                <w:szCs w:val="24"/>
              </w:rPr>
              <w:t>6</w:t>
            </w:r>
            <w:r w:rsidR="00E12038" w:rsidRPr="00543867">
              <w:rPr>
                <w:rFonts w:ascii="Times New Roman" w:eastAsia="Calibri" w:hAnsi="Times New Roman" w:cs="Times New Roman"/>
                <w:color w:val="000000" w:themeColor="text1"/>
                <w:sz w:val="24"/>
                <w:szCs w:val="24"/>
              </w:rPr>
              <w:t>.pielikums)</w:t>
            </w:r>
            <w:r w:rsidRPr="00543867">
              <w:rPr>
                <w:rFonts w:ascii="Times New Roman" w:eastAsia="Calibri" w:hAnsi="Times New Roman" w:cs="Times New Roman"/>
                <w:color w:val="000000" w:themeColor="text1"/>
                <w:sz w:val="24"/>
                <w:szCs w:val="24"/>
              </w:rPr>
              <w:t xml:space="preserve"> </w:t>
            </w:r>
            <w:r w:rsidR="00800AB5">
              <w:rPr>
                <w:rFonts w:ascii="Times New Roman" w:eastAsia="Calibri" w:hAnsi="Times New Roman" w:cs="Times New Roman"/>
                <w:color w:val="000000" w:themeColor="text1"/>
                <w:sz w:val="24"/>
                <w:szCs w:val="24"/>
              </w:rPr>
              <w:t>–</w:t>
            </w:r>
            <w:r w:rsidRPr="00543867">
              <w:rPr>
                <w:rFonts w:ascii="Times New Roman" w:eastAsia="Calibri" w:hAnsi="Times New Roman" w:cs="Times New Roman"/>
                <w:color w:val="000000" w:themeColor="text1"/>
                <w:sz w:val="24"/>
                <w:szCs w:val="24"/>
              </w:rPr>
              <w:t xml:space="preserve"> </w:t>
            </w:r>
            <w:r w:rsidR="00704D19" w:rsidRPr="00543867">
              <w:rPr>
                <w:rFonts w:ascii="Times New Roman" w:eastAsia="Calibri" w:hAnsi="Times New Roman" w:cs="Times New Roman"/>
                <w:color w:val="000000" w:themeColor="text1"/>
                <w:sz w:val="24"/>
                <w:szCs w:val="24"/>
              </w:rPr>
              <w:t>grozījumu</w:t>
            </w:r>
            <w:r w:rsidR="00800AB5">
              <w:rPr>
                <w:rFonts w:ascii="Times New Roman" w:eastAsia="Calibri" w:hAnsi="Times New Roman" w:cs="Times New Roman"/>
                <w:color w:val="000000" w:themeColor="text1"/>
                <w:sz w:val="24"/>
                <w:szCs w:val="24"/>
              </w:rPr>
              <w:t xml:space="preserve"> </w:t>
            </w:r>
            <w:r w:rsidR="00704D19" w:rsidRPr="00543867">
              <w:rPr>
                <w:rFonts w:ascii="Times New Roman" w:eastAsia="Calibri" w:hAnsi="Times New Roman" w:cs="Times New Roman"/>
                <w:color w:val="000000" w:themeColor="text1"/>
                <w:sz w:val="24"/>
                <w:szCs w:val="24"/>
              </w:rPr>
              <w:t xml:space="preserve">nepieciešamību nosaka 2019. gada 1. janvārī spēkā stājusies </w:t>
            </w:r>
            <w:r w:rsidR="00287D4A" w:rsidRPr="00543867">
              <w:rPr>
                <w:rFonts w:ascii="Times New Roman" w:eastAsia="Calibri" w:hAnsi="Times New Roman" w:cs="Times New Roman"/>
                <w:color w:val="000000" w:themeColor="text1"/>
                <w:sz w:val="24"/>
                <w:szCs w:val="24"/>
              </w:rPr>
              <w:t>Eiropas Komisijas 2017. gada 31. oktobra Regula (ES) Nr. 2017/1986</w:t>
            </w:r>
            <w:r w:rsidR="00657D8B" w:rsidRPr="00543867">
              <w:rPr>
                <w:rFonts w:ascii="Times New Roman" w:eastAsia="Calibri" w:hAnsi="Times New Roman" w:cs="Times New Roman"/>
                <w:color w:val="000000" w:themeColor="text1"/>
                <w:sz w:val="24"/>
                <w:szCs w:val="24"/>
              </w:rPr>
              <w:t>,</w:t>
            </w:r>
            <w:r w:rsidR="00287D4A" w:rsidRPr="00543867">
              <w:rPr>
                <w:rFonts w:ascii="Times New Roman" w:eastAsia="Calibri" w:hAnsi="Times New Roman" w:cs="Times New Roman"/>
                <w:color w:val="000000" w:themeColor="text1"/>
                <w:sz w:val="24"/>
                <w:szCs w:val="24"/>
              </w:rPr>
              <w:t xml:space="preserve"> ar kuru attiecībā uz 16. starptautisko finanšu pārskatu standartu</w:t>
            </w:r>
            <w:r w:rsidR="00FD0C3B" w:rsidRPr="00543867">
              <w:rPr>
                <w:rFonts w:ascii="Times New Roman" w:eastAsia="Calibri" w:hAnsi="Times New Roman" w:cs="Times New Roman"/>
                <w:color w:val="000000" w:themeColor="text1"/>
                <w:sz w:val="24"/>
                <w:szCs w:val="24"/>
              </w:rPr>
              <w:t>,</w:t>
            </w:r>
            <w:r w:rsidR="00287D4A" w:rsidRPr="00543867">
              <w:rPr>
                <w:rFonts w:ascii="Times New Roman" w:eastAsia="Calibri" w:hAnsi="Times New Roman" w:cs="Times New Roman"/>
                <w:color w:val="000000" w:themeColor="text1"/>
                <w:sz w:val="24"/>
                <w:szCs w:val="24"/>
              </w:rPr>
              <w:t xml:space="preserve"> groza Regulu (EK) Nr. 1126/2008, ar ko pieņem vairākus starptautiskos grāmatvedības standartus saskaņā ar Eiropas Parlamenta un Padomes Regulu (EK) Nr. 1606/2002,</w:t>
            </w:r>
            <w:r w:rsidR="00704D19" w:rsidRPr="00543867">
              <w:rPr>
                <w:rFonts w:ascii="Times New Roman" w:eastAsia="Calibri" w:hAnsi="Times New Roman" w:cs="Times New Roman"/>
                <w:color w:val="000000" w:themeColor="text1"/>
                <w:sz w:val="24"/>
                <w:szCs w:val="24"/>
              </w:rPr>
              <w:t xml:space="preserve"> līdz ar to</w:t>
            </w:r>
            <w:r w:rsidR="00287D4A" w:rsidRPr="00543867">
              <w:rPr>
                <w:rFonts w:ascii="Times New Roman" w:eastAsia="Calibri" w:hAnsi="Times New Roman" w:cs="Times New Roman"/>
                <w:color w:val="000000" w:themeColor="text1"/>
                <w:sz w:val="24"/>
                <w:szCs w:val="24"/>
              </w:rPr>
              <w:t xml:space="preserve"> pievienota A1. sadaļa.</w:t>
            </w:r>
          </w:p>
          <w:p w14:paraId="0C9844E6" w14:textId="7D0FFC8A" w:rsidR="00AE4464" w:rsidRPr="00543867" w:rsidRDefault="00AE4464" w:rsidP="00CC0139">
            <w:pPr>
              <w:numPr>
                <w:ilvl w:val="0"/>
                <w:numId w:val="2"/>
              </w:numPr>
              <w:spacing w:after="0" w:line="240" w:lineRule="auto"/>
              <w:contextualSpacing/>
              <w:jc w:val="both"/>
              <w:rPr>
                <w:rFonts w:ascii="Times New Roman" w:eastAsia="Calibri" w:hAnsi="Times New Roman" w:cs="Times New Roman"/>
                <w:color w:val="000000" w:themeColor="text1"/>
                <w:sz w:val="24"/>
                <w:szCs w:val="24"/>
              </w:rPr>
            </w:pPr>
            <w:r w:rsidRPr="00543867">
              <w:rPr>
                <w:rFonts w:ascii="Times New Roman" w:eastAsia="Calibri" w:hAnsi="Times New Roman" w:cs="Times New Roman"/>
                <w:color w:val="000000" w:themeColor="text1"/>
                <w:sz w:val="24"/>
                <w:szCs w:val="24"/>
              </w:rPr>
              <w:t xml:space="preserve">MK noteikumu projekta </w:t>
            </w:r>
            <w:r w:rsidR="00F85058">
              <w:rPr>
                <w:rFonts w:ascii="Times New Roman" w:eastAsia="Calibri" w:hAnsi="Times New Roman" w:cs="Times New Roman"/>
                <w:color w:val="000000" w:themeColor="text1"/>
                <w:sz w:val="24"/>
                <w:szCs w:val="24"/>
              </w:rPr>
              <w:t>8</w:t>
            </w:r>
            <w:r w:rsidRPr="00543867">
              <w:rPr>
                <w:rFonts w:ascii="Times New Roman" w:eastAsia="Calibri" w:hAnsi="Times New Roman" w:cs="Times New Roman"/>
                <w:color w:val="000000" w:themeColor="text1"/>
                <w:sz w:val="24"/>
                <w:szCs w:val="24"/>
              </w:rPr>
              <w:t xml:space="preserve">. punkts </w:t>
            </w:r>
            <w:r w:rsidR="00E12038" w:rsidRPr="00543867">
              <w:rPr>
                <w:rFonts w:ascii="Times New Roman" w:eastAsia="Calibri" w:hAnsi="Times New Roman" w:cs="Times New Roman"/>
                <w:color w:val="000000" w:themeColor="text1"/>
                <w:sz w:val="24"/>
                <w:szCs w:val="24"/>
              </w:rPr>
              <w:t xml:space="preserve">(MK noteikumu projekta </w:t>
            </w:r>
            <w:r w:rsidR="00201093" w:rsidRPr="00543867">
              <w:rPr>
                <w:rFonts w:ascii="Times New Roman" w:eastAsia="Calibri" w:hAnsi="Times New Roman" w:cs="Times New Roman"/>
                <w:color w:val="000000" w:themeColor="text1"/>
                <w:sz w:val="24"/>
                <w:szCs w:val="24"/>
              </w:rPr>
              <w:t>7</w:t>
            </w:r>
            <w:r w:rsidR="00E12038" w:rsidRPr="00543867">
              <w:rPr>
                <w:rFonts w:ascii="Times New Roman" w:eastAsia="Calibri" w:hAnsi="Times New Roman" w:cs="Times New Roman"/>
                <w:color w:val="000000" w:themeColor="text1"/>
                <w:sz w:val="24"/>
                <w:szCs w:val="24"/>
              </w:rPr>
              <w:t>.pielikums)</w:t>
            </w:r>
            <w:r w:rsidR="00800AB5">
              <w:rPr>
                <w:rFonts w:ascii="Times New Roman" w:eastAsia="Calibri" w:hAnsi="Times New Roman" w:cs="Times New Roman"/>
                <w:color w:val="000000" w:themeColor="text1"/>
                <w:sz w:val="24"/>
                <w:szCs w:val="24"/>
              </w:rPr>
              <w:t xml:space="preserve"> –</w:t>
            </w:r>
            <w:r w:rsidRPr="00543867">
              <w:rPr>
                <w:rFonts w:ascii="Times New Roman" w:eastAsia="Calibri" w:hAnsi="Times New Roman" w:cs="Times New Roman"/>
                <w:color w:val="000000" w:themeColor="text1"/>
                <w:sz w:val="24"/>
                <w:szCs w:val="24"/>
              </w:rPr>
              <w:t xml:space="preserve"> veidlapas</w:t>
            </w:r>
            <w:r w:rsidR="00800AB5">
              <w:rPr>
                <w:rFonts w:ascii="Times New Roman" w:eastAsia="Calibri" w:hAnsi="Times New Roman" w:cs="Times New Roman"/>
                <w:color w:val="000000" w:themeColor="text1"/>
                <w:sz w:val="24"/>
                <w:szCs w:val="24"/>
              </w:rPr>
              <w:t xml:space="preserve"> </w:t>
            </w:r>
            <w:r w:rsidRPr="00543867">
              <w:rPr>
                <w:rFonts w:ascii="Times New Roman" w:eastAsia="Calibri" w:hAnsi="Times New Roman" w:cs="Times New Roman"/>
                <w:color w:val="000000" w:themeColor="text1"/>
                <w:sz w:val="24"/>
                <w:szCs w:val="24"/>
              </w:rPr>
              <w:t>apjoms</w:t>
            </w:r>
            <w:r w:rsidR="007D1B98" w:rsidRPr="00543867">
              <w:rPr>
                <w:rFonts w:ascii="Times New Roman" w:eastAsia="Calibri" w:hAnsi="Times New Roman" w:cs="Times New Roman"/>
                <w:color w:val="000000" w:themeColor="text1"/>
                <w:sz w:val="24"/>
                <w:szCs w:val="24"/>
              </w:rPr>
              <w:t xml:space="preserve"> samazināts</w:t>
            </w:r>
            <w:r w:rsidRPr="00543867">
              <w:rPr>
                <w:rFonts w:ascii="Times New Roman" w:eastAsia="Calibri" w:hAnsi="Times New Roman" w:cs="Times New Roman"/>
                <w:color w:val="000000" w:themeColor="text1"/>
                <w:sz w:val="24"/>
                <w:szCs w:val="24"/>
              </w:rPr>
              <w:t xml:space="preserve"> par ~</w:t>
            </w:r>
            <w:r w:rsidR="007D1B98" w:rsidRPr="00543867">
              <w:rPr>
                <w:rFonts w:ascii="Times New Roman" w:eastAsia="Calibri" w:hAnsi="Times New Roman" w:cs="Times New Roman"/>
                <w:color w:val="000000" w:themeColor="text1"/>
                <w:sz w:val="24"/>
                <w:szCs w:val="24"/>
              </w:rPr>
              <w:t>2</w:t>
            </w:r>
            <w:r w:rsidRPr="00543867">
              <w:rPr>
                <w:rFonts w:ascii="Times New Roman" w:eastAsia="Calibri" w:hAnsi="Times New Roman" w:cs="Times New Roman"/>
                <w:color w:val="000000" w:themeColor="text1"/>
                <w:sz w:val="24"/>
                <w:szCs w:val="24"/>
              </w:rPr>
              <w:t>0%.</w:t>
            </w:r>
          </w:p>
          <w:p w14:paraId="4897D2E4" w14:textId="78DF85B1" w:rsidR="00AE4464" w:rsidRPr="00543867" w:rsidRDefault="00AE4464" w:rsidP="00CC0139">
            <w:pPr>
              <w:numPr>
                <w:ilvl w:val="0"/>
                <w:numId w:val="2"/>
              </w:numPr>
              <w:spacing w:after="0" w:line="240" w:lineRule="auto"/>
              <w:contextualSpacing/>
              <w:jc w:val="both"/>
              <w:rPr>
                <w:rFonts w:ascii="Times New Roman" w:eastAsia="Calibri" w:hAnsi="Times New Roman" w:cs="Times New Roman"/>
                <w:color w:val="000000" w:themeColor="text1"/>
                <w:sz w:val="24"/>
                <w:szCs w:val="24"/>
              </w:rPr>
            </w:pPr>
            <w:r w:rsidRPr="00543867">
              <w:rPr>
                <w:rFonts w:ascii="Times New Roman" w:eastAsia="Calibri" w:hAnsi="Times New Roman" w:cs="Times New Roman"/>
                <w:color w:val="000000" w:themeColor="text1"/>
                <w:sz w:val="24"/>
                <w:szCs w:val="24"/>
              </w:rPr>
              <w:t xml:space="preserve">MK noteikumu projekta </w:t>
            </w:r>
            <w:r w:rsidR="00F85058">
              <w:rPr>
                <w:rFonts w:ascii="Times New Roman" w:eastAsia="Calibri" w:hAnsi="Times New Roman" w:cs="Times New Roman"/>
                <w:color w:val="000000" w:themeColor="text1"/>
                <w:sz w:val="24"/>
                <w:szCs w:val="24"/>
              </w:rPr>
              <w:t>9</w:t>
            </w:r>
            <w:r w:rsidRPr="00543867">
              <w:rPr>
                <w:rFonts w:ascii="Times New Roman" w:eastAsia="Calibri" w:hAnsi="Times New Roman" w:cs="Times New Roman"/>
                <w:color w:val="000000" w:themeColor="text1"/>
                <w:sz w:val="24"/>
                <w:szCs w:val="24"/>
              </w:rPr>
              <w:t xml:space="preserve">. punkts </w:t>
            </w:r>
            <w:r w:rsidR="00E12038" w:rsidRPr="00543867">
              <w:rPr>
                <w:rFonts w:ascii="Times New Roman" w:eastAsia="Calibri" w:hAnsi="Times New Roman" w:cs="Times New Roman"/>
                <w:color w:val="000000" w:themeColor="text1"/>
                <w:sz w:val="24"/>
                <w:szCs w:val="24"/>
              </w:rPr>
              <w:t xml:space="preserve">(MK noteikumu projekta </w:t>
            </w:r>
            <w:r w:rsidR="00201093" w:rsidRPr="00543867">
              <w:rPr>
                <w:rFonts w:ascii="Times New Roman" w:eastAsia="Calibri" w:hAnsi="Times New Roman" w:cs="Times New Roman"/>
                <w:color w:val="000000" w:themeColor="text1"/>
                <w:sz w:val="24"/>
                <w:szCs w:val="24"/>
              </w:rPr>
              <w:t>8</w:t>
            </w:r>
            <w:r w:rsidR="00E12038" w:rsidRPr="00543867">
              <w:rPr>
                <w:rFonts w:ascii="Times New Roman" w:eastAsia="Calibri" w:hAnsi="Times New Roman" w:cs="Times New Roman"/>
                <w:color w:val="000000" w:themeColor="text1"/>
                <w:sz w:val="24"/>
                <w:szCs w:val="24"/>
              </w:rPr>
              <w:t>.pielikums)</w:t>
            </w:r>
            <w:r w:rsidR="00800AB5">
              <w:rPr>
                <w:rFonts w:ascii="Times New Roman" w:eastAsia="Calibri" w:hAnsi="Times New Roman" w:cs="Times New Roman"/>
                <w:color w:val="000000" w:themeColor="text1"/>
                <w:sz w:val="24"/>
                <w:szCs w:val="24"/>
              </w:rPr>
              <w:t xml:space="preserve"> </w:t>
            </w:r>
            <w:r w:rsidRPr="00543867">
              <w:rPr>
                <w:rFonts w:ascii="Times New Roman" w:eastAsia="Calibri" w:hAnsi="Times New Roman" w:cs="Times New Roman"/>
                <w:color w:val="000000" w:themeColor="text1"/>
                <w:sz w:val="24"/>
                <w:szCs w:val="24"/>
              </w:rPr>
              <w:t xml:space="preserve">– </w:t>
            </w:r>
            <w:r w:rsidR="00D9770B" w:rsidRPr="00543867">
              <w:rPr>
                <w:rFonts w:ascii="Times New Roman" w:eastAsia="Calibri" w:hAnsi="Times New Roman" w:cs="Times New Roman"/>
                <w:color w:val="000000" w:themeColor="text1"/>
                <w:sz w:val="24"/>
                <w:szCs w:val="24"/>
              </w:rPr>
              <w:t xml:space="preserve">veiktas izmaiņas 2.tabulā: 1) 2.ailē vienkāršots ailes nosaukums. 2) svītrota aile "Vērtība …". 3) </w:t>
            </w:r>
            <w:r w:rsidR="00D9770B" w:rsidRPr="00543867">
              <w:rPr>
                <w:rFonts w:ascii="Times New Roman" w:eastAsia="Calibri" w:hAnsi="Times New Roman" w:cs="Times New Roman"/>
                <w:color w:val="000000" w:themeColor="text1"/>
                <w:sz w:val="24"/>
                <w:szCs w:val="24"/>
              </w:rPr>
              <w:lastRenderedPageBreak/>
              <w:t>Aile "Vidējā cena..." tiek papildināta ar vārdu "decembrī". 4)</w:t>
            </w:r>
            <w:r w:rsidR="006637A4">
              <w:rPr>
                <w:rFonts w:ascii="Times New Roman" w:eastAsia="Calibri" w:hAnsi="Times New Roman" w:cs="Times New Roman"/>
                <w:color w:val="000000" w:themeColor="text1"/>
                <w:sz w:val="24"/>
                <w:szCs w:val="24"/>
              </w:rPr>
              <w:t> </w:t>
            </w:r>
            <w:r w:rsidR="00D9770B" w:rsidRPr="00543867">
              <w:rPr>
                <w:rFonts w:ascii="Times New Roman" w:eastAsia="Calibri" w:hAnsi="Times New Roman" w:cs="Times New Roman"/>
                <w:color w:val="000000" w:themeColor="text1"/>
                <w:sz w:val="24"/>
                <w:szCs w:val="24"/>
              </w:rPr>
              <w:t>Pievienota jauna aile par norādītās preces ievedumu regularitāti. Jaunā aile papildu slodzi respondentiem nerada. Rādītāju esamība samazinātu noslodzi priekšapsekojuma datu vākšanā iesaistītajiem darbiniekiem un palīdz izveidot kvalitatīvāku izlasi.</w:t>
            </w:r>
          </w:p>
          <w:p w14:paraId="03825C88" w14:textId="7E9D1B32" w:rsidR="00AE4464" w:rsidRPr="00543867" w:rsidRDefault="00AE4464" w:rsidP="00CC0139">
            <w:pPr>
              <w:numPr>
                <w:ilvl w:val="0"/>
                <w:numId w:val="2"/>
              </w:numPr>
              <w:spacing w:after="0" w:line="240" w:lineRule="auto"/>
              <w:contextualSpacing/>
              <w:jc w:val="both"/>
              <w:rPr>
                <w:rFonts w:ascii="Times New Roman" w:eastAsia="Calibri" w:hAnsi="Times New Roman" w:cs="Times New Roman"/>
                <w:color w:val="000000" w:themeColor="text1"/>
                <w:sz w:val="24"/>
                <w:szCs w:val="24"/>
              </w:rPr>
            </w:pPr>
            <w:r w:rsidRPr="00543867">
              <w:rPr>
                <w:rFonts w:ascii="Times New Roman" w:eastAsia="Calibri" w:hAnsi="Times New Roman" w:cs="Times New Roman"/>
                <w:color w:val="000000" w:themeColor="text1"/>
                <w:sz w:val="24"/>
                <w:szCs w:val="24"/>
              </w:rPr>
              <w:t xml:space="preserve">MK noteikumu projekta </w:t>
            </w:r>
            <w:r w:rsidR="00F85058">
              <w:rPr>
                <w:rFonts w:ascii="Times New Roman" w:eastAsia="Calibri" w:hAnsi="Times New Roman" w:cs="Times New Roman"/>
                <w:color w:val="000000" w:themeColor="text1"/>
                <w:sz w:val="24"/>
                <w:szCs w:val="24"/>
              </w:rPr>
              <w:t>9</w:t>
            </w:r>
            <w:r w:rsidRPr="00543867">
              <w:rPr>
                <w:rFonts w:ascii="Times New Roman" w:eastAsia="Calibri" w:hAnsi="Times New Roman" w:cs="Times New Roman"/>
                <w:color w:val="000000" w:themeColor="text1"/>
                <w:sz w:val="24"/>
                <w:szCs w:val="24"/>
              </w:rPr>
              <w:t xml:space="preserve">. punkts </w:t>
            </w:r>
            <w:r w:rsidR="00E12038" w:rsidRPr="00543867">
              <w:rPr>
                <w:rFonts w:ascii="Times New Roman" w:eastAsia="Calibri" w:hAnsi="Times New Roman" w:cs="Times New Roman"/>
                <w:color w:val="000000" w:themeColor="text1"/>
                <w:sz w:val="24"/>
                <w:szCs w:val="24"/>
              </w:rPr>
              <w:t xml:space="preserve">(MK noteikumu projekta </w:t>
            </w:r>
            <w:r w:rsidR="00201093" w:rsidRPr="00543867">
              <w:rPr>
                <w:rFonts w:ascii="Times New Roman" w:eastAsia="Calibri" w:hAnsi="Times New Roman" w:cs="Times New Roman"/>
                <w:color w:val="000000" w:themeColor="text1"/>
                <w:sz w:val="24"/>
                <w:szCs w:val="24"/>
              </w:rPr>
              <w:t>9</w:t>
            </w:r>
            <w:r w:rsidR="00E12038" w:rsidRPr="00543867">
              <w:rPr>
                <w:rFonts w:ascii="Times New Roman" w:eastAsia="Calibri" w:hAnsi="Times New Roman" w:cs="Times New Roman"/>
                <w:color w:val="000000" w:themeColor="text1"/>
                <w:sz w:val="24"/>
                <w:szCs w:val="24"/>
              </w:rPr>
              <w:t>.pielikums)</w:t>
            </w:r>
            <w:r w:rsidRPr="00543867">
              <w:rPr>
                <w:rFonts w:ascii="Times New Roman" w:eastAsia="Calibri" w:hAnsi="Times New Roman" w:cs="Times New Roman"/>
                <w:color w:val="000000" w:themeColor="text1"/>
                <w:sz w:val="24"/>
                <w:szCs w:val="24"/>
              </w:rPr>
              <w:t xml:space="preserve"> </w:t>
            </w:r>
            <w:r w:rsidR="00082069" w:rsidRPr="00543867">
              <w:rPr>
                <w:rFonts w:ascii="Times New Roman" w:eastAsia="Calibri" w:hAnsi="Times New Roman" w:cs="Times New Roman"/>
                <w:color w:val="000000" w:themeColor="text1"/>
                <w:sz w:val="24"/>
                <w:szCs w:val="24"/>
              </w:rPr>
              <w:t>–</w:t>
            </w:r>
            <w:r w:rsidR="00224C9E" w:rsidRPr="00543867">
              <w:rPr>
                <w:rFonts w:ascii="Times New Roman" w:hAnsi="Times New Roman" w:cs="Times New Roman"/>
              </w:rPr>
              <w:t xml:space="preserve"> </w:t>
            </w:r>
            <w:r w:rsidR="00543867" w:rsidRPr="00543867">
              <w:rPr>
                <w:rFonts w:ascii="Times New Roman" w:eastAsia="Calibri" w:hAnsi="Times New Roman" w:cs="Times New Roman"/>
                <w:color w:val="000000" w:themeColor="text1"/>
                <w:sz w:val="24"/>
                <w:szCs w:val="24"/>
              </w:rPr>
              <w:t>gr</w:t>
            </w:r>
            <w:r w:rsidR="00224C9E" w:rsidRPr="00543867">
              <w:rPr>
                <w:rFonts w:ascii="Times New Roman" w:eastAsia="Calibri" w:hAnsi="Times New Roman" w:cs="Times New Roman"/>
                <w:color w:val="000000" w:themeColor="text1"/>
                <w:sz w:val="24"/>
                <w:szCs w:val="24"/>
              </w:rPr>
              <w:t>ozījumi nepieciešami, lai precizētu B un C sadaļas aizpildīšanu katru trešo gadu.</w:t>
            </w:r>
          </w:p>
          <w:p w14:paraId="3B248FDE" w14:textId="6C2942CD" w:rsidR="00AE4464" w:rsidRPr="00543867" w:rsidRDefault="00AE4464" w:rsidP="00CC0139">
            <w:pPr>
              <w:numPr>
                <w:ilvl w:val="0"/>
                <w:numId w:val="2"/>
              </w:numPr>
              <w:spacing w:after="0" w:line="240" w:lineRule="auto"/>
              <w:contextualSpacing/>
              <w:jc w:val="both"/>
              <w:rPr>
                <w:rFonts w:ascii="Times New Roman" w:eastAsia="Calibri" w:hAnsi="Times New Roman" w:cs="Times New Roman"/>
                <w:color w:val="000000" w:themeColor="text1"/>
                <w:sz w:val="24"/>
                <w:szCs w:val="24"/>
              </w:rPr>
            </w:pPr>
            <w:r w:rsidRPr="00543867">
              <w:rPr>
                <w:rFonts w:ascii="Times New Roman" w:eastAsia="Calibri" w:hAnsi="Times New Roman" w:cs="Times New Roman"/>
                <w:color w:val="000000" w:themeColor="text1"/>
                <w:sz w:val="24"/>
                <w:szCs w:val="24"/>
              </w:rPr>
              <w:t xml:space="preserve">MK noteikumu projekta </w:t>
            </w:r>
            <w:r w:rsidR="00373C82" w:rsidRPr="00543867">
              <w:rPr>
                <w:rFonts w:ascii="Times New Roman" w:eastAsia="Calibri" w:hAnsi="Times New Roman" w:cs="Times New Roman"/>
                <w:color w:val="000000" w:themeColor="text1"/>
                <w:sz w:val="24"/>
                <w:szCs w:val="24"/>
              </w:rPr>
              <w:t>1</w:t>
            </w:r>
            <w:r w:rsidR="00F85058">
              <w:rPr>
                <w:rFonts w:ascii="Times New Roman" w:eastAsia="Calibri" w:hAnsi="Times New Roman" w:cs="Times New Roman"/>
                <w:color w:val="000000" w:themeColor="text1"/>
                <w:sz w:val="24"/>
                <w:szCs w:val="24"/>
              </w:rPr>
              <w:t>0</w:t>
            </w:r>
            <w:r w:rsidRPr="00543867">
              <w:rPr>
                <w:rFonts w:ascii="Times New Roman" w:eastAsia="Calibri" w:hAnsi="Times New Roman" w:cs="Times New Roman"/>
                <w:color w:val="000000" w:themeColor="text1"/>
                <w:sz w:val="24"/>
                <w:szCs w:val="24"/>
              </w:rPr>
              <w:t xml:space="preserve">. punkts </w:t>
            </w:r>
            <w:r w:rsidR="00E12038" w:rsidRPr="00543867">
              <w:rPr>
                <w:rFonts w:ascii="Times New Roman" w:eastAsia="Calibri" w:hAnsi="Times New Roman" w:cs="Times New Roman"/>
                <w:color w:val="000000" w:themeColor="text1"/>
                <w:sz w:val="24"/>
                <w:szCs w:val="24"/>
              </w:rPr>
              <w:t xml:space="preserve">(MK noteikumu projekta </w:t>
            </w:r>
            <w:r w:rsidR="00201093" w:rsidRPr="00543867">
              <w:rPr>
                <w:rFonts w:ascii="Times New Roman" w:eastAsia="Calibri" w:hAnsi="Times New Roman" w:cs="Times New Roman"/>
                <w:color w:val="000000" w:themeColor="text1"/>
                <w:sz w:val="24"/>
                <w:szCs w:val="24"/>
              </w:rPr>
              <w:t>10</w:t>
            </w:r>
            <w:r w:rsidR="00E12038" w:rsidRPr="00543867">
              <w:rPr>
                <w:rFonts w:ascii="Times New Roman" w:eastAsia="Calibri" w:hAnsi="Times New Roman" w:cs="Times New Roman"/>
                <w:color w:val="000000" w:themeColor="text1"/>
                <w:sz w:val="24"/>
                <w:szCs w:val="24"/>
              </w:rPr>
              <w:t>.pielikums)</w:t>
            </w:r>
            <w:r w:rsidRPr="00543867">
              <w:rPr>
                <w:rFonts w:ascii="Times New Roman" w:eastAsia="Calibri" w:hAnsi="Times New Roman" w:cs="Times New Roman"/>
                <w:color w:val="000000" w:themeColor="text1"/>
                <w:sz w:val="24"/>
                <w:szCs w:val="24"/>
              </w:rPr>
              <w:t xml:space="preserve"> </w:t>
            </w:r>
            <w:r w:rsidR="006637A4">
              <w:rPr>
                <w:rFonts w:ascii="Times New Roman" w:eastAsia="Calibri" w:hAnsi="Times New Roman" w:cs="Times New Roman"/>
                <w:color w:val="000000" w:themeColor="text1"/>
                <w:sz w:val="24"/>
                <w:szCs w:val="24"/>
              </w:rPr>
              <w:t>–</w:t>
            </w:r>
            <w:r w:rsidRPr="00543867">
              <w:rPr>
                <w:rFonts w:ascii="Times New Roman" w:eastAsia="Calibri" w:hAnsi="Times New Roman" w:cs="Times New Roman"/>
                <w:color w:val="000000" w:themeColor="text1"/>
                <w:sz w:val="24"/>
                <w:szCs w:val="24"/>
              </w:rPr>
              <w:t xml:space="preserve"> </w:t>
            </w:r>
            <w:r w:rsidR="008603B6" w:rsidRPr="00543867">
              <w:rPr>
                <w:rFonts w:ascii="Times New Roman" w:eastAsia="Calibri" w:hAnsi="Times New Roman" w:cs="Times New Roman"/>
                <w:color w:val="000000" w:themeColor="text1"/>
                <w:sz w:val="24"/>
                <w:szCs w:val="24"/>
              </w:rPr>
              <w:t>grozījumu</w:t>
            </w:r>
            <w:r w:rsidR="006637A4">
              <w:rPr>
                <w:rFonts w:ascii="Times New Roman" w:eastAsia="Calibri" w:hAnsi="Times New Roman" w:cs="Times New Roman"/>
                <w:color w:val="000000" w:themeColor="text1"/>
                <w:sz w:val="24"/>
                <w:szCs w:val="24"/>
              </w:rPr>
              <w:t xml:space="preserve"> </w:t>
            </w:r>
            <w:r w:rsidR="008603B6" w:rsidRPr="00543867">
              <w:rPr>
                <w:rFonts w:ascii="Times New Roman" w:eastAsia="Calibri" w:hAnsi="Times New Roman" w:cs="Times New Roman"/>
                <w:color w:val="000000" w:themeColor="text1"/>
                <w:sz w:val="24"/>
                <w:szCs w:val="24"/>
              </w:rPr>
              <w:t xml:space="preserve">nepieciešamību nosaka 2019. gada 1. janvārī spēkā stājusies </w:t>
            </w:r>
            <w:r w:rsidR="00373C82" w:rsidRPr="00543867">
              <w:rPr>
                <w:rFonts w:ascii="Times New Roman" w:eastAsia="Calibri" w:hAnsi="Times New Roman" w:cs="Times New Roman"/>
                <w:color w:val="000000" w:themeColor="text1"/>
                <w:sz w:val="24"/>
                <w:szCs w:val="24"/>
              </w:rPr>
              <w:t>Eiropas Komisijas 2017. gada 31. oktobra Regula (ES) Nr. 2017/1986</w:t>
            </w:r>
            <w:r w:rsidR="00657D8B" w:rsidRPr="00543867">
              <w:rPr>
                <w:rFonts w:ascii="Times New Roman" w:eastAsia="Calibri" w:hAnsi="Times New Roman" w:cs="Times New Roman"/>
                <w:color w:val="000000" w:themeColor="text1"/>
                <w:sz w:val="24"/>
                <w:szCs w:val="24"/>
              </w:rPr>
              <w:t>,</w:t>
            </w:r>
            <w:r w:rsidR="00373C82" w:rsidRPr="00543867">
              <w:rPr>
                <w:rFonts w:ascii="Times New Roman" w:eastAsia="Calibri" w:hAnsi="Times New Roman" w:cs="Times New Roman"/>
                <w:color w:val="000000" w:themeColor="text1"/>
                <w:sz w:val="24"/>
                <w:szCs w:val="24"/>
              </w:rPr>
              <w:t xml:space="preserve"> ar kuru attiecībā uz 16. starptautisko finanšu pārskatu standartu</w:t>
            </w:r>
            <w:r w:rsidR="00FD0C3B" w:rsidRPr="00543867">
              <w:rPr>
                <w:rFonts w:ascii="Times New Roman" w:eastAsia="Calibri" w:hAnsi="Times New Roman" w:cs="Times New Roman"/>
                <w:color w:val="000000" w:themeColor="text1"/>
                <w:sz w:val="24"/>
                <w:szCs w:val="24"/>
              </w:rPr>
              <w:t>,</w:t>
            </w:r>
            <w:r w:rsidR="00373C82" w:rsidRPr="00543867">
              <w:rPr>
                <w:rFonts w:ascii="Times New Roman" w:eastAsia="Calibri" w:hAnsi="Times New Roman" w:cs="Times New Roman"/>
                <w:color w:val="000000" w:themeColor="text1"/>
                <w:sz w:val="24"/>
                <w:szCs w:val="24"/>
              </w:rPr>
              <w:t xml:space="preserve"> groza Regulu (EK) Nr. 1126/2008, ar ko pieņem vairākus starptautiskos grāmatvedības standartus saskaņā ar Eiropas Parlamenta un Padomes Regulu (EK) Nr. 1606/2002,</w:t>
            </w:r>
            <w:r w:rsidR="008603B6" w:rsidRPr="00543867">
              <w:rPr>
                <w:rFonts w:ascii="Times New Roman" w:eastAsia="Calibri" w:hAnsi="Times New Roman" w:cs="Times New Roman"/>
                <w:color w:val="000000" w:themeColor="text1"/>
                <w:sz w:val="24"/>
                <w:szCs w:val="24"/>
              </w:rPr>
              <w:t xml:space="preserve"> līdz ar to</w:t>
            </w:r>
            <w:r w:rsidR="00373C82" w:rsidRPr="00543867">
              <w:rPr>
                <w:rFonts w:ascii="Times New Roman" w:eastAsia="Calibri" w:hAnsi="Times New Roman" w:cs="Times New Roman"/>
                <w:color w:val="000000" w:themeColor="text1"/>
                <w:sz w:val="24"/>
                <w:szCs w:val="24"/>
              </w:rPr>
              <w:t xml:space="preserve"> pievienota 4., 4.1., 4.2. un 4.3. sadaļa.</w:t>
            </w:r>
          </w:p>
          <w:p w14:paraId="1000462A" w14:textId="05F49335" w:rsidR="002B507E" w:rsidRPr="00543867" w:rsidRDefault="00AE4464" w:rsidP="00CC0139">
            <w:pPr>
              <w:numPr>
                <w:ilvl w:val="0"/>
                <w:numId w:val="2"/>
              </w:numPr>
              <w:spacing w:after="0" w:line="240" w:lineRule="auto"/>
              <w:contextualSpacing/>
              <w:jc w:val="both"/>
              <w:rPr>
                <w:rFonts w:ascii="Times New Roman" w:eastAsia="Calibri" w:hAnsi="Times New Roman" w:cs="Times New Roman"/>
                <w:color w:val="000000" w:themeColor="text1"/>
                <w:sz w:val="24"/>
                <w:szCs w:val="24"/>
              </w:rPr>
            </w:pPr>
            <w:r w:rsidRPr="00543867">
              <w:rPr>
                <w:rFonts w:ascii="Times New Roman" w:eastAsia="Calibri" w:hAnsi="Times New Roman" w:cs="Times New Roman"/>
                <w:color w:val="000000" w:themeColor="text1"/>
                <w:sz w:val="24"/>
                <w:szCs w:val="24"/>
              </w:rPr>
              <w:t xml:space="preserve">MK noteikumu projekta </w:t>
            </w:r>
            <w:r w:rsidR="00900A14" w:rsidRPr="00543867">
              <w:rPr>
                <w:rFonts w:ascii="Times New Roman" w:eastAsia="Calibri" w:hAnsi="Times New Roman" w:cs="Times New Roman"/>
                <w:color w:val="000000" w:themeColor="text1"/>
                <w:sz w:val="24"/>
                <w:szCs w:val="24"/>
              </w:rPr>
              <w:t>1</w:t>
            </w:r>
            <w:r w:rsidR="00F85058">
              <w:rPr>
                <w:rFonts w:ascii="Times New Roman" w:eastAsia="Calibri" w:hAnsi="Times New Roman" w:cs="Times New Roman"/>
                <w:color w:val="000000" w:themeColor="text1"/>
                <w:sz w:val="24"/>
                <w:szCs w:val="24"/>
              </w:rPr>
              <w:t>1</w:t>
            </w:r>
            <w:r w:rsidRPr="00543867">
              <w:rPr>
                <w:rFonts w:ascii="Times New Roman" w:eastAsia="Calibri" w:hAnsi="Times New Roman" w:cs="Times New Roman"/>
                <w:color w:val="000000" w:themeColor="text1"/>
                <w:sz w:val="24"/>
                <w:szCs w:val="24"/>
              </w:rPr>
              <w:t xml:space="preserve">. punkts </w:t>
            </w:r>
            <w:r w:rsidR="00E12038" w:rsidRPr="00543867">
              <w:rPr>
                <w:rFonts w:ascii="Times New Roman" w:eastAsia="Calibri" w:hAnsi="Times New Roman" w:cs="Times New Roman"/>
                <w:color w:val="000000" w:themeColor="text1"/>
                <w:sz w:val="24"/>
                <w:szCs w:val="24"/>
              </w:rPr>
              <w:t>(MK noteikumu projekta 1</w:t>
            </w:r>
            <w:r w:rsidR="00201093" w:rsidRPr="00543867">
              <w:rPr>
                <w:rFonts w:ascii="Times New Roman" w:eastAsia="Calibri" w:hAnsi="Times New Roman" w:cs="Times New Roman"/>
                <w:color w:val="000000" w:themeColor="text1"/>
                <w:sz w:val="24"/>
                <w:szCs w:val="24"/>
              </w:rPr>
              <w:t>1</w:t>
            </w:r>
            <w:r w:rsidR="00E12038" w:rsidRPr="00543867">
              <w:rPr>
                <w:rFonts w:ascii="Times New Roman" w:eastAsia="Calibri" w:hAnsi="Times New Roman" w:cs="Times New Roman"/>
                <w:color w:val="000000" w:themeColor="text1"/>
                <w:sz w:val="24"/>
                <w:szCs w:val="24"/>
              </w:rPr>
              <w:t xml:space="preserve">.pielikums) </w:t>
            </w:r>
            <w:r w:rsidR="002B507E" w:rsidRPr="00543867">
              <w:rPr>
                <w:rFonts w:ascii="Times New Roman" w:eastAsia="Calibri" w:hAnsi="Times New Roman" w:cs="Times New Roman"/>
                <w:color w:val="000000" w:themeColor="text1"/>
                <w:sz w:val="24"/>
                <w:szCs w:val="24"/>
              </w:rPr>
              <w:t>–</w:t>
            </w:r>
            <w:r w:rsidR="00E12038" w:rsidRPr="00543867">
              <w:rPr>
                <w:rFonts w:ascii="Times New Roman" w:eastAsia="Calibri" w:hAnsi="Times New Roman" w:cs="Times New Roman"/>
                <w:color w:val="000000" w:themeColor="text1"/>
                <w:sz w:val="24"/>
                <w:szCs w:val="24"/>
              </w:rPr>
              <w:t xml:space="preserve"> </w:t>
            </w:r>
            <w:r w:rsidR="002B507E" w:rsidRPr="00543867">
              <w:rPr>
                <w:rFonts w:ascii="Times New Roman" w:eastAsia="Calibri" w:hAnsi="Times New Roman" w:cs="Times New Roman"/>
                <w:color w:val="000000" w:themeColor="text1"/>
                <w:sz w:val="24"/>
                <w:szCs w:val="24"/>
              </w:rPr>
              <w:t>lai aprēķinātu augkopības bilances par 1. pusgadu, papildināta aile par krājumiem – jāsniedz arī par 2. ceturksni.</w:t>
            </w:r>
          </w:p>
          <w:p w14:paraId="72455273" w14:textId="12C01EEA" w:rsidR="00AE4464" w:rsidRPr="00543867" w:rsidRDefault="00AE4464" w:rsidP="00CC0139">
            <w:pPr>
              <w:numPr>
                <w:ilvl w:val="0"/>
                <w:numId w:val="2"/>
              </w:numPr>
              <w:spacing w:after="0" w:line="240" w:lineRule="auto"/>
              <w:contextualSpacing/>
              <w:jc w:val="both"/>
              <w:rPr>
                <w:rFonts w:ascii="Times New Roman" w:eastAsia="Calibri" w:hAnsi="Times New Roman" w:cs="Times New Roman"/>
                <w:color w:val="000000" w:themeColor="text1"/>
                <w:sz w:val="24"/>
                <w:szCs w:val="24"/>
              </w:rPr>
            </w:pPr>
            <w:r w:rsidRPr="00543867">
              <w:rPr>
                <w:rFonts w:ascii="Times New Roman" w:eastAsia="Calibri" w:hAnsi="Times New Roman" w:cs="Times New Roman"/>
                <w:color w:val="000000" w:themeColor="text1"/>
                <w:sz w:val="24"/>
                <w:szCs w:val="24"/>
              </w:rPr>
              <w:t xml:space="preserve">MK noteikumu projekta </w:t>
            </w:r>
            <w:r w:rsidR="000B5D8B" w:rsidRPr="00543867">
              <w:rPr>
                <w:rFonts w:ascii="Times New Roman" w:eastAsia="Calibri" w:hAnsi="Times New Roman" w:cs="Times New Roman"/>
                <w:color w:val="000000" w:themeColor="text1"/>
                <w:sz w:val="24"/>
                <w:szCs w:val="24"/>
              </w:rPr>
              <w:t>1</w:t>
            </w:r>
            <w:r w:rsidR="00F85058">
              <w:rPr>
                <w:rFonts w:ascii="Times New Roman" w:eastAsia="Calibri" w:hAnsi="Times New Roman" w:cs="Times New Roman"/>
                <w:color w:val="000000" w:themeColor="text1"/>
                <w:sz w:val="24"/>
                <w:szCs w:val="24"/>
              </w:rPr>
              <w:t>2</w:t>
            </w:r>
            <w:r w:rsidRPr="00543867">
              <w:rPr>
                <w:rFonts w:ascii="Times New Roman" w:eastAsia="Calibri" w:hAnsi="Times New Roman" w:cs="Times New Roman"/>
                <w:color w:val="000000" w:themeColor="text1"/>
                <w:sz w:val="24"/>
                <w:szCs w:val="24"/>
              </w:rPr>
              <w:t xml:space="preserve">. punkts </w:t>
            </w:r>
            <w:r w:rsidR="00E12038" w:rsidRPr="00543867">
              <w:rPr>
                <w:rFonts w:ascii="Times New Roman" w:eastAsia="Calibri" w:hAnsi="Times New Roman" w:cs="Times New Roman"/>
                <w:color w:val="000000" w:themeColor="text1"/>
                <w:sz w:val="24"/>
                <w:szCs w:val="24"/>
              </w:rPr>
              <w:t>(MK noteikumu projekta 1</w:t>
            </w:r>
            <w:r w:rsidR="00201093" w:rsidRPr="00543867">
              <w:rPr>
                <w:rFonts w:ascii="Times New Roman" w:eastAsia="Calibri" w:hAnsi="Times New Roman" w:cs="Times New Roman"/>
                <w:color w:val="000000" w:themeColor="text1"/>
                <w:sz w:val="24"/>
                <w:szCs w:val="24"/>
              </w:rPr>
              <w:t>2</w:t>
            </w:r>
            <w:r w:rsidR="00E12038" w:rsidRPr="00543867">
              <w:rPr>
                <w:rFonts w:ascii="Times New Roman" w:eastAsia="Calibri" w:hAnsi="Times New Roman" w:cs="Times New Roman"/>
                <w:color w:val="000000" w:themeColor="text1"/>
                <w:sz w:val="24"/>
                <w:szCs w:val="24"/>
              </w:rPr>
              <w:t xml:space="preserve">.pielikums) </w:t>
            </w:r>
            <w:r w:rsidR="006637A4">
              <w:rPr>
                <w:rFonts w:ascii="Times New Roman" w:eastAsia="Calibri" w:hAnsi="Times New Roman" w:cs="Times New Roman"/>
                <w:color w:val="000000" w:themeColor="text1"/>
                <w:sz w:val="24"/>
                <w:szCs w:val="24"/>
              </w:rPr>
              <w:t>–</w:t>
            </w:r>
            <w:r w:rsidRPr="00543867">
              <w:rPr>
                <w:rFonts w:ascii="Times New Roman" w:eastAsia="Calibri" w:hAnsi="Times New Roman" w:cs="Times New Roman"/>
                <w:color w:val="000000" w:themeColor="text1"/>
                <w:sz w:val="24"/>
                <w:szCs w:val="24"/>
              </w:rPr>
              <w:t xml:space="preserve"> </w:t>
            </w:r>
            <w:r w:rsidR="00CB3350" w:rsidRPr="00543867">
              <w:rPr>
                <w:rFonts w:ascii="Times New Roman" w:eastAsia="Calibri" w:hAnsi="Times New Roman" w:cs="Times New Roman"/>
                <w:color w:val="000000" w:themeColor="text1"/>
                <w:sz w:val="24"/>
                <w:szCs w:val="24"/>
              </w:rPr>
              <w:t>grozījumu</w:t>
            </w:r>
            <w:r w:rsidR="006637A4">
              <w:rPr>
                <w:rFonts w:ascii="Times New Roman" w:eastAsia="Calibri" w:hAnsi="Times New Roman" w:cs="Times New Roman"/>
                <w:color w:val="000000" w:themeColor="text1"/>
                <w:sz w:val="24"/>
                <w:szCs w:val="24"/>
              </w:rPr>
              <w:t xml:space="preserve"> </w:t>
            </w:r>
            <w:r w:rsidR="00CB3350" w:rsidRPr="00543867">
              <w:rPr>
                <w:rFonts w:ascii="Times New Roman" w:eastAsia="Calibri" w:hAnsi="Times New Roman" w:cs="Times New Roman"/>
                <w:color w:val="000000" w:themeColor="text1"/>
                <w:sz w:val="24"/>
                <w:szCs w:val="24"/>
              </w:rPr>
              <w:t xml:space="preserve">nepieciešamību nosaka 2019. gada 1. janvārī spēkā stājusies </w:t>
            </w:r>
            <w:r w:rsidR="000B5D8B" w:rsidRPr="00543867">
              <w:rPr>
                <w:rFonts w:ascii="Times New Roman" w:eastAsia="Calibri" w:hAnsi="Times New Roman" w:cs="Times New Roman"/>
                <w:color w:val="000000" w:themeColor="text1"/>
                <w:sz w:val="24"/>
                <w:szCs w:val="24"/>
              </w:rPr>
              <w:t>Eiropas Komisijas 2017. gada 31. oktobra Regula (ES) Nr. 2017/1986</w:t>
            </w:r>
            <w:r w:rsidR="00657D8B" w:rsidRPr="00543867">
              <w:rPr>
                <w:rFonts w:ascii="Times New Roman" w:eastAsia="Calibri" w:hAnsi="Times New Roman" w:cs="Times New Roman"/>
                <w:color w:val="000000" w:themeColor="text1"/>
                <w:sz w:val="24"/>
                <w:szCs w:val="24"/>
              </w:rPr>
              <w:t>,</w:t>
            </w:r>
            <w:r w:rsidR="000B5D8B" w:rsidRPr="00543867">
              <w:rPr>
                <w:rFonts w:ascii="Times New Roman" w:eastAsia="Calibri" w:hAnsi="Times New Roman" w:cs="Times New Roman"/>
                <w:color w:val="000000" w:themeColor="text1"/>
                <w:sz w:val="24"/>
                <w:szCs w:val="24"/>
              </w:rPr>
              <w:t xml:space="preserve"> ar kuru attiecībā uz 16. starptautisko finanšu pārskatu standartu</w:t>
            </w:r>
            <w:r w:rsidR="00FD0C3B" w:rsidRPr="00543867">
              <w:rPr>
                <w:rFonts w:ascii="Times New Roman" w:eastAsia="Calibri" w:hAnsi="Times New Roman" w:cs="Times New Roman"/>
                <w:color w:val="000000" w:themeColor="text1"/>
                <w:sz w:val="24"/>
                <w:szCs w:val="24"/>
              </w:rPr>
              <w:t>,</w:t>
            </w:r>
            <w:r w:rsidR="000B5D8B" w:rsidRPr="00543867">
              <w:rPr>
                <w:rFonts w:ascii="Times New Roman" w:eastAsia="Calibri" w:hAnsi="Times New Roman" w:cs="Times New Roman"/>
                <w:color w:val="000000" w:themeColor="text1"/>
                <w:sz w:val="24"/>
                <w:szCs w:val="24"/>
              </w:rPr>
              <w:t xml:space="preserve"> groza Regulu (EK) Nr. 1126/2008, ar ko pieņem vairākus starptautiskos grāmatvedības standartus saskaņā ar Eiropas Parlamenta un Padomes Regulu (EK) Nr. 1606/2002, </w:t>
            </w:r>
            <w:r w:rsidR="00CB3350" w:rsidRPr="00543867">
              <w:rPr>
                <w:rFonts w:ascii="Times New Roman" w:eastAsia="Calibri" w:hAnsi="Times New Roman" w:cs="Times New Roman"/>
                <w:color w:val="000000" w:themeColor="text1"/>
                <w:sz w:val="24"/>
                <w:szCs w:val="24"/>
              </w:rPr>
              <w:t xml:space="preserve">līdz ar to </w:t>
            </w:r>
            <w:r w:rsidR="000B5D8B" w:rsidRPr="00543867">
              <w:rPr>
                <w:rFonts w:ascii="Times New Roman" w:eastAsia="Calibri" w:hAnsi="Times New Roman" w:cs="Times New Roman"/>
                <w:color w:val="000000" w:themeColor="text1"/>
                <w:sz w:val="24"/>
                <w:szCs w:val="24"/>
              </w:rPr>
              <w:t>pievienota 4., 4.1., 4.2. un 4.3. sadaļa.</w:t>
            </w:r>
          </w:p>
          <w:p w14:paraId="6878F891" w14:textId="6F6EB57F" w:rsidR="00AE4464" w:rsidRPr="00543867" w:rsidRDefault="00AE4464" w:rsidP="00CC0139">
            <w:pPr>
              <w:numPr>
                <w:ilvl w:val="0"/>
                <w:numId w:val="2"/>
              </w:numPr>
              <w:spacing w:after="0" w:line="240" w:lineRule="auto"/>
              <w:contextualSpacing/>
              <w:jc w:val="both"/>
              <w:rPr>
                <w:rFonts w:ascii="Times New Roman" w:eastAsia="Calibri" w:hAnsi="Times New Roman" w:cs="Times New Roman"/>
                <w:color w:val="000000" w:themeColor="text1"/>
                <w:sz w:val="24"/>
                <w:szCs w:val="24"/>
              </w:rPr>
            </w:pPr>
            <w:r w:rsidRPr="00543867">
              <w:rPr>
                <w:rFonts w:ascii="Times New Roman" w:eastAsia="Calibri" w:hAnsi="Times New Roman" w:cs="Times New Roman"/>
                <w:color w:val="000000" w:themeColor="text1"/>
                <w:sz w:val="24"/>
                <w:szCs w:val="24"/>
              </w:rPr>
              <w:t xml:space="preserve">MK noteikumu projekta </w:t>
            </w:r>
            <w:r w:rsidR="00C30B3C" w:rsidRPr="00543867">
              <w:rPr>
                <w:rFonts w:ascii="Times New Roman" w:eastAsia="Calibri" w:hAnsi="Times New Roman" w:cs="Times New Roman"/>
                <w:color w:val="000000" w:themeColor="text1"/>
                <w:sz w:val="24"/>
                <w:szCs w:val="24"/>
              </w:rPr>
              <w:t>1</w:t>
            </w:r>
            <w:r w:rsidR="00F85058">
              <w:rPr>
                <w:rFonts w:ascii="Times New Roman" w:eastAsia="Calibri" w:hAnsi="Times New Roman" w:cs="Times New Roman"/>
                <w:color w:val="000000" w:themeColor="text1"/>
                <w:sz w:val="24"/>
                <w:szCs w:val="24"/>
              </w:rPr>
              <w:t>2</w:t>
            </w:r>
            <w:r w:rsidRPr="00543867">
              <w:rPr>
                <w:rFonts w:ascii="Times New Roman" w:eastAsia="Calibri" w:hAnsi="Times New Roman" w:cs="Times New Roman"/>
                <w:color w:val="000000" w:themeColor="text1"/>
                <w:sz w:val="24"/>
                <w:szCs w:val="24"/>
              </w:rPr>
              <w:t xml:space="preserve">. punkts </w:t>
            </w:r>
            <w:r w:rsidR="00E12038" w:rsidRPr="00543867">
              <w:rPr>
                <w:rFonts w:ascii="Times New Roman" w:eastAsia="Calibri" w:hAnsi="Times New Roman" w:cs="Times New Roman"/>
                <w:color w:val="000000" w:themeColor="text1"/>
                <w:sz w:val="24"/>
                <w:szCs w:val="24"/>
              </w:rPr>
              <w:t>(MK noteikumu projekta 1</w:t>
            </w:r>
            <w:r w:rsidR="00201093" w:rsidRPr="00543867">
              <w:rPr>
                <w:rFonts w:ascii="Times New Roman" w:eastAsia="Calibri" w:hAnsi="Times New Roman" w:cs="Times New Roman"/>
                <w:color w:val="000000" w:themeColor="text1"/>
                <w:sz w:val="24"/>
                <w:szCs w:val="24"/>
              </w:rPr>
              <w:t>3</w:t>
            </w:r>
            <w:r w:rsidR="00E12038" w:rsidRPr="00543867">
              <w:rPr>
                <w:rFonts w:ascii="Times New Roman" w:eastAsia="Calibri" w:hAnsi="Times New Roman" w:cs="Times New Roman"/>
                <w:color w:val="000000" w:themeColor="text1"/>
                <w:sz w:val="24"/>
                <w:szCs w:val="24"/>
              </w:rPr>
              <w:t>.pielikums)</w:t>
            </w:r>
            <w:r w:rsidRPr="00543867">
              <w:rPr>
                <w:rFonts w:ascii="Times New Roman" w:eastAsia="Calibri" w:hAnsi="Times New Roman" w:cs="Times New Roman"/>
                <w:color w:val="000000" w:themeColor="text1"/>
                <w:sz w:val="24"/>
                <w:szCs w:val="24"/>
              </w:rPr>
              <w:t xml:space="preserve"> –</w:t>
            </w:r>
            <w:r w:rsidR="008F213F" w:rsidRPr="00543867">
              <w:rPr>
                <w:rFonts w:ascii="Times New Roman" w:hAnsi="Times New Roman" w:cs="Times New Roman"/>
              </w:rPr>
              <w:t xml:space="preserve"> </w:t>
            </w:r>
            <w:r w:rsidR="00C30B3C" w:rsidRPr="00543867">
              <w:rPr>
                <w:rFonts w:ascii="Times New Roman" w:hAnsi="Times New Roman" w:cs="Times New Roman"/>
                <w:sz w:val="24"/>
                <w:szCs w:val="24"/>
              </w:rPr>
              <w:t>precizētas rādītāju definīcijas.</w:t>
            </w:r>
          </w:p>
          <w:p w14:paraId="03E4B702" w14:textId="0535B5B6" w:rsidR="00AE4464" w:rsidRPr="00543867" w:rsidRDefault="00AE4464" w:rsidP="00CC0139">
            <w:pPr>
              <w:numPr>
                <w:ilvl w:val="0"/>
                <w:numId w:val="2"/>
              </w:numPr>
              <w:spacing w:after="0" w:line="240" w:lineRule="auto"/>
              <w:contextualSpacing/>
              <w:jc w:val="both"/>
              <w:rPr>
                <w:rFonts w:ascii="Times New Roman" w:eastAsia="Calibri" w:hAnsi="Times New Roman" w:cs="Times New Roman"/>
                <w:color w:val="000000" w:themeColor="text1"/>
                <w:sz w:val="24"/>
                <w:szCs w:val="24"/>
              </w:rPr>
            </w:pPr>
            <w:r w:rsidRPr="00543867">
              <w:rPr>
                <w:rFonts w:ascii="Times New Roman" w:eastAsia="Calibri" w:hAnsi="Times New Roman" w:cs="Times New Roman"/>
                <w:color w:val="000000" w:themeColor="text1"/>
                <w:sz w:val="24"/>
                <w:szCs w:val="24"/>
              </w:rPr>
              <w:t xml:space="preserve">MK noteikumu projekta </w:t>
            </w:r>
            <w:r w:rsidR="00C30B3C" w:rsidRPr="00543867">
              <w:rPr>
                <w:rFonts w:ascii="Times New Roman" w:eastAsia="Calibri" w:hAnsi="Times New Roman" w:cs="Times New Roman"/>
                <w:color w:val="000000" w:themeColor="text1"/>
                <w:sz w:val="24"/>
                <w:szCs w:val="24"/>
              </w:rPr>
              <w:t>1</w:t>
            </w:r>
            <w:r w:rsidR="00F85058">
              <w:rPr>
                <w:rFonts w:ascii="Times New Roman" w:eastAsia="Calibri" w:hAnsi="Times New Roman" w:cs="Times New Roman"/>
                <w:color w:val="000000" w:themeColor="text1"/>
                <w:sz w:val="24"/>
                <w:szCs w:val="24"/>
              </w:rPr>
              <w:t>2</w:t>
            </w:r>
            <w:r w:rsidRPr="00543867">
              <w:rPr>
                <w:rFonts w:ascii="Times New Roman" w:eastAsia="Calibri" w:hAnsi="Times New Roman" w:cs="Times New Roman"/>
                <w:color w:val="000000" w:themeColor="text1"/>
                <w:sz w:val="24"/>
                <w:szCs w:val="24"/>
              </w:rPr>
              <w:t xml:space="preserve">. punkts </w:t>
            </w:r>
            <w:r w:rsidR="00E12038" w:rsidRPr="00543867">
              <w:rPr>
                <w:rFonts w:ascii="Times New Roman" w:eastAsia="Calibri" w:hAnsi="Times New Roman" w:cs="Times New Roman"/>
                <w:color w:val="000000" w:themeColor="text1"/>
                <w:sz w:val="24"/>
                <w:szCs w:val="24"/>
              </w:rPr>
              <w:t xml:space="preserve">(MK noteikumu projekta </w:t>
            </w:r>
            <w:r w:rsidR="00201093" w:rsidRPr="00543867">
              <w:rPr>
                <w:rFonts w:ascii="Times New Roman" w:eastAsia="Calibri" w:hAnsi="Times New Roman" w:cs="Times New Roman"/>
                <w:color w:val="000000" w:themeColor="text1"/>
                <w:sz w:val="24"/>
                <w:szCs w:val="24"/>
              </w:rPr>
              <w:t>14</w:t>
            </w:r>
            <w:r w:rsidR="00E12038" w:rsidRPr="00543867">
              <w:rPr>
                <w:rFonts w:ascii="Times New Roman" w:eastAsia="Calibri" w:hAnsi="Times New Roman" w:cs="Times New Roman"/>
                <w:color w:val="000000" w:themeColor="text1"/>
                <w:sz w:val="24"/>
                <w:szCs w:val="24"/>
              </w:rPr>
              <w:t>.pielikums)</w:t>
            </w:r>
            <w:r w:rsidRPr="00543867">
              <w:rPr>
                <w:rFonts w:ascii="Times New Roman" w:eastAsia="Calibri" w:hAnsi="Times New Roman" w:cs="Times New Roman"/>
                <w:color w:val="000000" w:themeColor="text1"/>
                <w:sz w:val="24"/>
                <w:szCs w:val="24"/>
              </w:rPr>
              <w:t xml:space="preserve"> </w:t>
            </w:r>
            <w:r w:rsidR="002358CA">
              <w:rPr>
                <w:rFonts w:ascii="Times New Roman" w:eastAsia="Calibri" w:hAnsi="Times New Roman" w:cs="Times New Roman"/>
                <w:color w:val="000000" w:themeColor="text1"/>
                <w:sz w:val="24"/>
                <w:szCs w:val="24"/>
              </w:rPr>
              <w:t>–</w:t>
            </w:r>
            <w:r w:rsidR="000D3438" w:rsidRPr="00543867">
              <w:rPr>
                <w:rFonts w:ascii="Times New Roman" w:eastAsia="Calibri" w:hAnsi="Times New Roman" w:cs="Times New Roman"/>
                <w:color w:val="000000" w:themeColor="text1"/>
                <w:sz w:val="24"/>
                <w:szCs w:val="24"/>
              </w:rPr>
              <w:t xml:space="preserve"> </w:t>
            </w:r>
            <w:r w:rsidR="00C30B3C" w:rsidRPr="00543867">
              <w:rPr>
                <w:rFonts w:ascii="Times New Roman" w:hAnsi="Times New Roman" w:cs="Times New Roman"/>
                <w:sz w:val="24"/>
                <w:szCs w:val="24"/>
              </w:rPr>
              <w:t>precizētas</w:t>
            </w:r>
            <w:r w:rsidR="002358CA">
              <w:rPr>
                <w:rFonts w:ascii="Times New Roman" w:hAnsi="Times New Roman" w:cs="Times New Roman"/>
                <w:sz w:val="24"/>
                <w:szCs w:val="24"/>
              </w:rPr>
              <w:t xml:space="preserve"> </w:t>
            </w:r>
            <w:r w:rsidR="00C30B3C" w:rsidRPr="00543867">
              <w:rPr>
                <w:rFonts w:ascii="Times New Roman" w:hAnsi="Times New Roman" w:cs="Times New Roman"/>
                <w:sz w:val="24"/>
                <w:szCs w:val="24"/>
              </w:rPr>
              <w:t>rādītāju definīcijas.</w:t>
            </w:r>
          </w:p>
          <w:p w14:paraId="784D8384" w14:textId="7888C23C" w:rsidR="00AE4464" w:rsidRPr="00543867" w:rsidRDefault="00AE4464" w:rsidP="00CC0139">
            <w:pPr>
              <w:numPr>
                <w:ilvl w:val="0"/>
                <w:numId w:val="2"/>
              </w:numPr>
              <w:spacing w:after="0" w:line="240" w:lineRule="auto"/>
              <w:contextualSpacing/>
              <w:jc w:val="both"/>
              <w:rPr>
                <w:rFonts w:ascii="Times New Roman" w:eastAsia="Calibri" w:hAnsi="Times New Roman" w:cs="Times New Roman"/>
                <w:color w:val="000000" w:themeColor="text1"/>
                <w:sz w:val="24"/>
                <w:szCs w:val="24"/>
              </w:rPr>
            </w:pPr>
            <w:r w:rsidRPr="00543867">
              <w:rPr>
                <w:rFonts w:ascii="Times New Roman" w:eastAsia="Calibri" w:hAnsi="Times New Roman" w:cs="Times New Roman"/>
                <w:color w:val="000000" w:themeColor="text1"/>
                <w:sz w:val="24"/>
                <w:szCs w:val="24"/>
              </w:rPr>
              <w:t xml:space="preserve">MK noteikumu projekta </w:t>
            </w:r>
            <w:r w:rsidR="00C30B3C" w:rsidRPr="00543867">
              <w:rPr>
                <w:rFonts w:ascii="Times New Roman" w:eastAsia="Calibri" w:hAnsi="Times New Roman" w:cs="Times New Roman"/>
                <w:color w:val="000000" w:themeColor="text1"/>
                <w:sz w:val="24"/>
                <w:szCs w:val="24"/>
              </w:rPr>
              <w:t>1</w:t>
            </w:r>
            <w:r w:rsidR="00F85058">
              <w:rPr>
                <w:rFonts w:ascii="Times New Roman" w:eastAsia="Calibri" w:hAnsi="Times New Roman" w:cs="Times New Roman"/>
                <w:color w:val="000000" w:themeColor="text1"/>
                <w:sz w:val="24"/>
                <w:szCs w:val="24"/>
              </w:rPr>
              <w:t>2</w:t>
            </w:r>
            <w:r w:rsidRPr="00543867">
              <w:rPr>
                <w:rFonts w:ascii="Times New Roman" w:eastAsia="Calibri" w:hAnsi="Times New Roman" w:cs="Times New Roman"/>
                <w:color w:val="000000" w:themeColor="text1"/>
                <w:sz w:val="24"/>
                <w:szCs w:val="24"/>
              </w:rPr>
              <w:t xml:space="preserve">. punkts </w:t>
            </w:r>
            <w:r w:rsidR="00E12038" w:rsidRPr="00543867">
              <w:rPr>
                <w:rFonts w:ascii="Times New Roman" w:eastAsia="Calibri" w:hAnsi="Times New Roman" w:cs="Times New Roman"/>
                <w:color w:val="000000" w:themeColor="text1"/>
                <w:sz w:val="24"/>
                <w:szCs w:val="24"/>
              </w:rPr>
              <w:t>(MK noteikumu projekta 1</w:t>
            </w:r>
            <w:r w:rsidR="00201093" w:rsidRPr="00543867">
              <w:rPr>
                <w:rFonts w:ascii="Times New Roman" w:eastAsia="Calibri" w:hAnsi="Times New Roman" w:cs="Times New Roman"/>
                <w:color w:val="000000" w:themeColor="text1"/>
                <w:sz w:val="24"/>
                <w:szCs w:val="24"/>
              </w:rPr>
              <w:t>5</w:t>
            </w:r>
            <w:r w:rsidR="00E12038" w:rsidRPr="00543867">
              <w:rPr>
                <w:rFonts w:ascii="Times New Roman" w:eastAsia="Calibri" w:hAnsi="Times New Roman" w:cs="Times New Roman"/>
                <w:color w:val="000000" w:themeColor="text1"/>
                <w:sz w:val="24"/>
                <w:szCs w:val="24"/>
              </w:rPr>
              <w:t>.pielikums)</w:t>
            </w:r>
            <w:r w:rsidRPr="00543867">
              <w:rPr>
                <w:rFonts w:ascii="Times New Roman" w:eastAsia="Calibri" w:hAnsi="Times New Roman" w:cs="Times New Roman"/>
                <w:color w:val="000000" w:themeColor="text1"/>
                <w:sz w:val="24"/>
                <w:szCs w:val="24"/>
              </w:rPr>
              <w:t xml:space="preserve"> </w:t>
            </w:r>
            <w:r w:rsidR="002358CA">
              <w:rPr>
                <w:rFonts w:ascii="Times New Roman" w:eastAsia="Calibri" w:hAnsi="Times New Roman" w:cs="Times New Roman"/>
                <w:color w:val="000000" w:themeColor="text1"/>
                <w:sz w:val="24"/>
                <w:szCs w:val="24"/>
              </w:rPr>
              <w:t>–</w:t>
            </w:r>
            <w:r w:rsidRPr="00543867">
              <w:rPr>
                <w:rFonts w:ascii="Times New Roman" w:eastAsia="Calibri" w:hAnsi="Times New Roman" w:cs="Times New Roman"/>
                <w:color w:val="000000" w:themeColor="text1"/>
                <w:sz w:val="24"/>
                <w:szCs w:val="24"/>
              </w:rPr>
              <w:t xml:space="preserve"> </w:t>
            </w:r>
            <w:r w:rsidR="00C30B3C" w:rsidRPr="00543867">
              <w:rPr>
                <w:rFonts w:ascii="Times New Roman" w:hAnsi="Times New Roman" w:cs="Times New Roman"/>
                <w:sz w:val="24"/>
                <w:szCs w:val="24"/>
              </w:rPr>
              <w:t>precizētas</w:t>
            </w:r>
            <w:r w:rsidR="002358CA">
              <w:rPr>
                <w:rFonts w:ascii="Times New Roman" w:hAnsi="Times New Roman" w:cs="Times New Roman"/>
                <w:sz w:val="24"/>
                <w:szCs w:val="24"/>
              </w:rPr>
              <w:t xml:space="preserve"> </w:t>
            </w:r>
            <w:r w:rsidR="00C30B3C" w:rsidRPr="00543867">
              <w:rPr>
                <w:rFonts w:ascii="Times New Roman" w:hAnsi="Times New Roman" w:cs="Times New Roman"/>
                <w:sz w:val="24"/>
                <w:szCs w:val="24"/>
              </w:rPr>
              <w:t>rādītāju definīcijas.</w:t>
            </w:r>
            <w:r w:rsidR="002F37B6" w:rsidRPr="00543867">
              <w:rPr>
                <w:rFonts w:ascii="Times New Roman" w:eastAsia="Calibri" w:hAnsi="Times New Roman" w:cs="Times New Roman"/>
                <w:color w:val="000000" w:themeColor="text1"/>
                <w:sz w:val="24"/>
                <w:szCs w:val="24"/>
              </w:rPr>
              <w:t xml:space="preserve"> </w:t>
            </w:r>
          </w:p>
          <w:p w14:paraId="50BB5D35" w14:textId="31905DB3" w:rsidR="00AE4464" w:rsidRPr="00543867" w:rsidRDefault="00AE4464" w:rsidP="00CC0139">
            <w:pPr>
              <w:numPr>
                <w:ilvl w:val="0"/>
                <w:numId w:val="2"/>
              </w:numPr>
              <w:spacing w:after="0" w:line="240" w:lineRule="auto"/>
              <w:contextualSpacing/>
              <w:jc w:val="both"/>
              <w:rPr>
                <w:rFonts w:ascii="Times New Roman" w:eastAsia="Calibri" w:hAnsi="Times New Roman" w:cs="Times New Roman"/>
                <w:color w:val="000000" w:themeColor="text1"/>
                <w:sz w:val="24"/>
                <w:szCs w:val="24"/>
              </w:rPr>
            </w:pPr>
            <w:r w:rsidRPr="00543867">
              <w:rPr>
                <w:rFonts w:ascii="Times New Roman" w:eastAsia="Calibri" w:hAnsi="Times New Roman" w:cs="Times New Roman"/>
                <w:color w:val="000000" w:themeColor="text1"/>
                <w:sz w:val="24"/>
                <w:szCs w:val="24"/>
              </w:rPr>
              <w:t xml:space="preserve">MK noteikumu projekta </w:t>
            </w:r>
            <w:r w:rsidR="00C30B3C" w:rsidRPr="00543867">
              <w:rPr>
                <w:rFonts w:ascii="Times New Roman" w:eastAsia="Calibri" w:hAnsi="Times New Roman" w:cs="Times New Roman"/>
                <w:color w:val="000000" w:themeColor="text1"/>
                <w:sz w:val="24"/>
                <w:szCs w:val="24"/>
              </w:rPr>
              <w:t>1</w:t>
            </w:r>
            <w:r w:rsidR="00F85058">
              <w:rPr>
                <w:rFonts w:ascii="Times New Roman" w:eastAsia="Calibri" w:hAnsi="Times New Roman" w:cs="Times New Roman"/>
                <w:color w:val="000000" w:themeColor="text1"/>
                <w:sz w:val="24"/>
                <w:szCs w:val="24"/>
              </w:rPr>
              <w:t>3</w:t>
            </w:r>
            <w:r w:rsidRPr="00543867">
              <w:rPr>
                <w:rFonts w:ascii="Times New Roman" w:eastAsia="Calibri" w:hAnsi="Times New Roman" w:cs="Times New Roman"/>
                <w:color w:val="000000" w:themeColor="text1"/>
                <w:sz w:val="24"/>
                <w:szCs w:val="24"/>
              </w:rPr>
              <w:t xml:space="preserve">. punkts </w:t>
            </w:r>
            <w:r w:rsidR="00E12038" w:rsidRPr="00543867">
              <w:rPr>
                <w:rFonts w:ascii="Times New Roman" w:eastAsia="Calibri" w:hAnsi="Times New Roman" w:cs="Times New Roman"/>
                <w:color w:val="000000" w:themeColor="text1"/>
                <w:sz w:val="24"/>
                <w:szCs w:val="24"/>
              </w:rPr>
              <w:t>(MK noteikumu projekta 1</w:t>
            </w:r>
            <w:r w:rsidR="00201093" w:rsidRPr="00543867">
              <w:rPr>
                <w:rFonts w:ascii="Times New Roman" w:eastAsia="Calibri" w:hAnsi="Times New Roman" w:cs="Times New Roman"/>
                <w:color w:val="000000" w:themeColor="text1"/>
                <w:sz w:val="24"/>
                <w:szCs w:val="24"/>
              </w:rPr>
              <w:t>6</w:t>
            </w:r>
            <w:r w:rsidR="00E12038" w:rsidRPr="00543867">
              <w:rPr>
                <w:rFonts w:ascii="Times New Roman" w:eastAsia="Calibri" w:hAnsi="Times New Roman" w:cs="Times New Roman"/>
                <w:color w:val="000000" w:themeColor="text1"/>
                <w:sz w:val="24"/>
                <w:szCs w:val="24"/>
              </w:rPr>
              <w:t xml:space="preserve">.pielikums) </w:t>
            </w:r>
            <w:r w:rsidR="003D27CE">
              <w:rPr>
                <w:rFonts w:ascii="Times New Roman" w:eastAsia="Calibri" w:hAnsi="Times New Roman" w:cs="Times New Roman"/>
                <w:color w:val="000000" w:themeColor="text1"/>
                <w:sz w:val="24"/>
                <w:szCs w:val="24"/>
              </w:rPr>
              <w:t>–</w:t>
            </w:r>
            <w:r w:rsidRPr="00543867">
              <w:rPr>
                <w:rFonts w:ascii="Times New Roman" w:eastAsia="Calibri" w:hAnsi="Times New Roman" w:cs="Times New Roman"/>
                <w:color w:val="000000" w:themeColor="text1"/>
                <w:sz w:val="24"/>
                <w:szCs w:val="24"/>
              </w:rPr>
              <w:t xml:space="preserve"> </w:t>
            </w:r>
            <w:r w:rsidR="006E2A4C" w:rsidRPr="00543867">
              <w:rPr>
                <w:rFonts w:ascii="Times New Roman" w:eastAsia="Calibri" w:hAnsi="Times New Roman" w:cs="Times New Roman"/>
                <w:color w:val="000000" w:themeColor="text1"/>
                <w:sz w:val="24"/>
                <w:szCs w:val="24"/>
              </w:rPr>
              <w:t>grozījumu</w:t>
            </w:r>
            <w:r w:rsidR="003D27CE">
              <w:rPr>
                <w:rFonts w:ascii="Times New Roman" w:eastAsia="Calibri" w:hAnsi="Times New Roman" w:cs="Times New Roman"/>
                <w:color w:val="000000" w:themeColor="text1"/>
                <w:sz w:val="24"/>
                <w:szCs w:val="24"/>
              </w:rPr>
              <w:t xml:space="preserve"> </w:t>
            </w:r>
            <w:r w:rsidR="006E2A4C" w:rsidRPr="00543867">
              <w:rPr>
                <w:rFonts w:ascii="Times New Roman" w:eastAsia="Calibri" w:hAnsi="Times New Roman" w:cs="Times New Roman"/>
                <w:color w:val="000000" w:themeColor="text1"/>
                <w:sz w:val="24"/>
                <w:szCs w:val="24"/>
              </w:rPr>
              <w:t xml:space="preserve">nepieciešamību nosaka 2019. gada 1. janvārī spēkā stājusies </w:t>
            </w:r>
            <w:r w:rsidR="00C30B3C" w:rsidRPr="00543867">
              <w:rPr>
                <w:rFonts w:ascii="Times New Roman" w:eastAsia="Calibri" w:hAnsi="Times New Roman" w:cs="Times New Roman"/>
                <w:color w:val="000000" w:themeColor="text1"/>
                <w:sz w:val="24"/>
                <w:szCs w:val="24"/>
              </w:rPr>
              <w:t>Eiropas Komisijas 2017. gada 31. oktobra Regula (ES) Nr. 2017/1986</w:t>
            </w:r>
            <w:r w:rsidR="00AE6414" w:rsidRPr="00543867">
              <w:rPr>
                <w:rFonts w:ascii="Times New Roman" w:eastAsia="Calibri" w:hAnsi="Times New Roman" w:cs="Times New Roman"/>
                <w:color w:val="000000" w:themeColor="text1"/>
                <w:sz w:val="24"/>
                <w:szCs w:val="24"/>
              </w:rPr>
              <w:t>,</w:t>
            </w:r>
            <w:r w:rsidR="00C30B3C" w:rsidRPr="00543867">
              <w:rPr>
                <w:rFonts w:ascii="Times New Roman" w:eastAsia="Calibri" w:hAnsi="Times New Roman" w:cs="Times New Roman"/>
                <w:color w:val="000000" w:themeColor="text1"/>
                <w:sz w:val="24"/>
                <w:szCs w:val="24"/>
              </w:rPr>
              <w:t xml:space="preserve"> ar kuru attiecībā uz 16. starptautisko finanšu pārskatu standartu</w:t>
            </w:r>
            <w:r w:rsidR="00FD0C3B" w:rsidRPr="00543867">
              <w:rPr>
                <w:rFonts w:ascii="Times New Roman" w:eastAsia="Calibri" w:hAnsi="Times New Roman" w:cs="Times New Roman"/>
                <w:color w:val="000000" w:themeColor="text1"/>
                <w:sz w:val="24"/>
                <w:szCs w:val="24"/>
              </w:rPr>
              <w:t>,</w:t>
            </w:r>
            <w:r w:rsidR="00C30B3C" w:rsidRPr="00543867">
              <w:rPr>
                <w:rFonts w:ascii="Times New Roman" w:eastAsia="Calibri" w:hAnsi="Times New Roman" w:cs="Times New Roman"/>
                <w:color w:val="000000" w:themeColor="text1"/>
                <w:sz w:val="24"/>
                <w:szCs w:val="24"/>
              </w:rPr>
              <w:t xml:space="preserve"> groza Regulu (EK) Nr. 1126/2008, ar ko pieņem vairākus starptautiskos grāmatvedības standartus saskaņā ar Eiropas Parlamenta un Padomes Regulu (EK) Nr. 1606/2002, </w:t>
            </w:r>
            <w:r w:rsidR="006E2A4C" w:rsidRPr="00543867">
              <w:rPr>
                <w:rFonts w:ascii="Times New Roman" w:eastAsia="Calibri" w:hAnsi="Times New Roman" w:cs="Times New Roman"/>
                <w:color w:val="000000" w:themeColor="text1"/>
                <w:sz w:val="24"/>
                <w:szCs w:val="24"/>
              </w:rPr>
              <w:t xml:space="preserve">līdz ar to </w:t>
            </w:r>
            <w:r w:rsidR="00C30B3C" w:rsidRPr="00543867">
              <w:rPr>
                <w:rFonts w:ascii="Times New Roman" w:eastAsia="Calibri" w:hAnsi="Times New Roman" w:cs="Times New Roman"/>
                <w:color w:val="000000" w:themeColor="text1"/>
                <w:sz w:val="24"/>
                <w:szCs w:val="24"/>
              </w:rPr>
              <w:t>pievienots papildu paskaidrojums.</w:t>
            </w:r>
          </w:p>
          <w:p w14:paraId="21E6E9FF" w14:textId="0A677712" w:rsidR="00494556" w:rsidRPr="00543867" w:rsidRDefault="00AE4464" w:rsidP="00CC0139">
            <w:pPr>
              <w:numPr>
                <w:ilvl w:val="0"/>
                <w:numId w:val="2"/>
              </w:numPr>
              <w:spacing w:after="0" w:line="240" w:lineRule="auto"/>
              <w:contextualSpacing/>
              <w:jc w:val="both"/>
              <w:rPr>
                <w:rFonts w:ascii="Times New Roman" w:eastAsia="Calibri" w:hAnsi="Times New Roman" w:cs="Times New Roman"/>
                <w:color w:val="000000" w:themeColor="text1"/>
                <w:sz w:val="24"/>
                <w:szCs w:val="24"/>
              </w:rPr>
            </w:pPr>
            <w:r w:rsidRPr="00543867">
              <w:rPr>
                <w:rFonts w:ascii="Times New Roman" w:eastAsia="Calibri" w:hAnsi="Times New Roman" w:cs="Times New Roman"/>
                <w:color w:val="000000" w:themeColor="text1"/>
                <w:sz w:val="24"/>
                <w:szCs w:val="24"/>
              </w:rPr>
              <w:t xml:space="preserve">MK noteikumu projekta </w:t>
            </w:r>
            <w:r w:rsidR="00C83B01" w:rsidRPr="00543867">
              <w:rPr>
                <w:rFonts w:ascii="Times New Roman" w:eastAsia="Calibri" w:hAnsi="Times New Roman" w:cs="Times New Roman"/>
                <w:color w:val="000000" w:themeColor="text1"/>
                <w:sz w:val="24"/>
                <w:szCs w:val="24"/>
              </w:rPr>
              <w:t>1</w:t>
            </w:r>
            <w:r w:rsidR="00F85058">
              <w:rPr>
                <w:rFonts w:ascii="Times New Roman" w:eastAsia="Calibri" w:hAnsi="Times New Roman" w:cs="Times New Roman"/>
                <w:color w:val="000000" w:themeColor="text1"/>
                <w:sz w:val="24"/>
                <w:szCs w:val="24"/>
              </w:rPr>
              <w:t>4</w:t>
            </w:r>
            <w:r w:rsidRPr="00543867">
              <w:rPr>
                <w:rFonts w:ascii="Times New Roman" w:eastAsia="Calibri" w:hAnsi="Times New Roman" w:cs="Times New Roman"/>
                <w:color w:val="000000" w:themeColor="text1"/>
                <w:sz w:val="24"/>
                <w:szCs w:val="24"/>
              </w:rPr>
              <w:t xml:space="preserve">. punkts </w:t>
            </w:r>
            <w:r w:rsidR="00E12038" w:rsidRPr="00543867">
              <w:rPr>
                <w:rFonts w:ascii="Times New Roman" w:eastAsia="Calibri" w:hAnsi="Times New Roman" w:cs="Times New Roman"/>
                <w:color w:val="000000" w:themeColor="text1"/>
                <w:sz w:val="24"/>
                <w:szCs w:val="24"/>
              </w:rPr>
              <w:t>(MK noteikumu projekta 1</w:t>
            </w:r>
            <w:r w:rsidR="004661E7" w:rsidRPr="00543867">
              <w:rPr>
                <w:rFonts w:ascii="Times New Roman" w:eastAsia="Calibri" w:hAnsi="Times New Roman" w:cs="Times New Roman"/>
                <w:color w:val="000000" w:themeColor="text1"/>
                <w:sz w:val="24"/>
                <w:szCs w:val="24"/>
              </w:rPr>
              <w:t>7</w:t>
            </w:r>
            <w:r w:rsidR="00E12038" w:rsidRPr="00543867">
              <w:rPr>
                <w:rFonts w:ascii="Times New Roman" w:eastAsia="Calibri" w:hAnsi="Times New Roman" w:cs="Times New Roman"/>
                <w:color w:val="000000" w:themeColor="text1"/>
                <w:sz w:val="24"/>
                <w:szCs w:val="24"/>
              </w:rPr>
              <w:t xml:space="preserve">.pielikums) </w:t>
            </w:r>
            <w:r w:rsidR="003D27CE">
              <w:rPr>
                <w:rFonts w:ascii="Times New Roman" w:eastAsia="Calibri" w:hAnsi="Times New Roman" w:cs="Times New Roman"/>
                <w:color w:val="000000" w:themeColor="text1"/>
                <w:sz w:val="24"/>
                <w:szCs w:val="24"/>
              </w:rPr>
              <w:t>–</w:t>
            </w:r>
            <w:r w:rsidRPr="00543867">
              <w:rPr>
                <w:rFonts w:ascii="Times New Roman" w:eastAsia="Calibri" w:hAnsi="Times New Roman" w:cs="Times New Roman"/>
                <w:color w:val="000000" w:themeColor="text1"/>
                <w:sz w:val="24"/>
                <w:szCs w:val="24"/>
              </w:rPr>
              <w:t xml:space="preserve"> </w:t>
            </w:r>
            <w:r w:rsidR="00C83B01" w:rsidRPr="00543867">
              <w:rPr>
                <w:rFonts w:ascii="Times New Roman" w:eastAsia="Calibri" w:hAnsi="Times New Roman" w:cs="Times New Roman"/>
                <w:color w:val="000000" w:themeColor="text1"/>
                <w:sz w:val="24"/>
                <w:szCs w:val="24"/>
              </w:rPr>
              <w:t>precizēti</w:t>
            </w:r>
            <w:r w:rsidR="003D27CE">
              <w:rPr>
                <w:rFonts w:ascii="Times New Roman" w:eastAsia="Calibri" w:hAnsi="Times New Roman" w:cs="Times New Roman"/>
                <w:color w:val="000000" w:themeColor="text1"/>
                <w:sz w:val="24"/>
                <w:szCs w:val="24"/>
              </w:rPr>
              <w:t xml:space="preserve"> </w:t>
            </w:r>
            <w:r w:rsidR="00C83B01" w:rsidRPr="00543867">
              <w:rPr>
                <w:rFonts w:ascii="Times New Roman" w:eastAsia="Calibri" w:hAnsi="Times New Roman" w:cs="Times New Roman"/>
                <w:color w:val="000000" w:themeColor="text1"/>
                <w:sz w:val="24"/>
                <w:szCs w:val="24"/>
              </w:rPr>
              <w:t>norādījumi veidlapas aizpildīšanai: uzlabota to saprotamība, kā arī pārstrukturēti gadījumi, kad nepieciešams aizpildīt piezīmju ailes.</w:t>
            </w:r>
          </w:p>
          <w:p w14:paraId="04E85516" w14:textId="3E4F9540" w:rsidR="00C83B01" w:rsidRPr="00543867" w:rsidRDefault="00AE4464" w:rsidP="00CC0139">
            <w:pPr>
              <w:numPr>
                <w:ilvl w:val="0"/>
                <w:numId w:val="2"/>
              </w:numPr>
              <w:spacing w:after="0" w:line="240" w:lineRule="auto"/>
              <w:contextualSpacing/>
              <w:jc w:val="both"/>
              <w:rPr>
                <w:rFonts w:ascii="Times New Roman" w:eastAsia="Calibri" w:hAnsi="Times New Roman" w:cs="Times New Roman"/>
                <w:color w:val="000000" w:themeColor="text1"/>
                <w:sz w:val="24"/>
                <w:szCs w:val="24"/>
              </w:rPr>
            </w:pPr>
            <w:r w:rsidRPr="00543867">
              <w:rPr>
                <w:rFonts w:ascii="Times New Roman" w:eastAsia="Calibri" w:hAnsi="Times New Roman" w:cs="Times New Roman"/>
                <w:color w:val="000000" w:themeColor="text1"/>
                <w:sz w:val="24"/>
                <w:szCs w:val="24"/>
              </w:rPr>
              <w:t xml:space="preserve">MK noteikumu projekta </w:t>
            </w:r>
            <w:r w:rsidR="00C254D3" w:rsidRPr="00543867">
              <w:rPr>
                <w:rFonts w:ascii="Times New Roman" w:eastAsia="Calibri" w:hAnsi="Times New Roman" w:cs="Times New Roman"/>
                <w:color w:val="000000" w:themeColor="text1"/>
                <w:sz w:val="24"/>
                <w:szCs w:val="24"/>
              </w:rPr>
              <w:t>1</w:t>
            </w:r>
            <w:r w:rsidR="00F85058">
              <w:rPr>
                <w:rFonts w:ascii="Times New Roman" w:eastAsia="Calibri" w:hAnsi="Times New Roman" w:cs="Times New Roman"/>
                <w:color w:val="000000" w:themeColor="text1"/>
                <w:sz w:val="24"/>
                <w:szCs w:val="24"/>
              </w:rPr>
              <w:t>5</w:t>
            </w:r>
            <w:r w:rsidRPr="00543867">
              <w:rPr>
                <w:rFonts w:ascii="Times New Roman" w:eastAsia="Calibri" w:hAnsi="Times New Roman" w:cs="Times New Roman"/>
                <w:color w:val="000000" w:themeColor="text1"/>
                <w:sz w:val="24"/>
                <w:szCs w:val="24"/>
              </w:rPr>
              <w:t xml:space="preserve">. punkts </w:t>
            </w:r>
            <w:r w:rsidR="00E12038" w:rsidRPr="00543867">
              <w:rPr>
                <w:rFonts w:ascii="Times New Roman" w:eastAsia="Calibri" w:hAnsi="Times New Roman" w:cs="Times New Roman"/>
                <w:color w:val="000000" w:themeColor="text1"/>
                <w:sz w:val="24"/>
                <w:szCs w:val="24"/>
              </w:rPr>
              <w:t>(MK noteikumu projekta 1</w:t>
            </w:r>
            <w:r w:rsidR="00C254D3" w:rsidRPr="00543867">
              <w:rPr>
                <w:rFonts w:ascii="Times New Roman" w:eastAsia="Calibri" w:hAnsi="Times New Roman" w:cs="Times New Roman"/>
                <w:color w:val="000000" w:themeColor="text1"/>
                <w:sz w:val="24"/>
                <w:szCs w:val="24"/>
              </w:rPr>
              <w:t>8</w:t>
            </w:r>
            <w:r w:rsidR="00E12038" w:rsidRPr="00543867">
              <w:rPr>
                <w:rFonts w:ascii="Times New Roman" w:eastAsia="Calibri" w:hAnsi="Times New Roman" w:cs="Times New Roman"/>
                <w:color w:val="000000" w:themeColor="text1"/>
                <w:sz w:val="24"/>
                <w:szCs w:val="24"/>
              </w:rPr>
              <w:t>.pielikums)</w:t>
            </w:r>
            <w:r w:rsidRPr="00543867">
              <w:rPr>
                <w:rFonts w:ascii="Times New Roman" w:eastAsia="Calibri" w:hAnsi="Times New Roman" w:cs="Times New Roman"/>
                <w:color w:val="000000" w:themeColor="text1"/>
                <w:sz w:val="24"/>
                <w:szCs w:val="24"/>
              </w:rPr>
              <w:t xml:space="preserve"> </w:t>
            </w:r>
            <w:r w:rsidR="00C83B01" w:rsidRPr="00543867">
              <w:rPr>
                <w:rFonts w:ascii="Times New Roman" w:eastAsia="Calibri" w:hAnsi="Times New Roman" w:cs="Times New Roman"/>
                <w:color w:val="000000" w:themeColor="text1"/>
                <w:sz w:val="24"/>
                <w:szCs w:val="24"/>
              </w:rPr>
              <w:t>–</w:t>
            </w:r>
            <w:r w:rsidRPr="00543867">
              <w:rPr>
                <w:rFonts w:ascii="Times New Roman" w:eastAsia="Calibri" w:hAnsi="Times New Roman" w:cs="Times New Roman"/>
                <w:color w:val="000000" w:themeColor="text1"/>
                <w:sz w:val="24"/>
                <w:szCs w:val="24"/>
              </w:rPr>
              <w:t xml:space="preserve"> </w:t>
            </w:r>
            <w:r w:rsidR="00C83B01" w:rsidRPr="00543867">
              <w:rPr>
                <w:rFonts w:ascii="Times New Roman" w:eastAsia="Calibri" w:hAnsi="Times New Roman" w:cs="Times New Roman"/>
                <w:color w:val="000000" w:themeColor="text1"/>
                <w:sz w:val="24"/>
                <w:szCs w:val="24"/>
              </w:rPr>
              <w:t>pārrakstīts veidlapas tekstuālais saturs.</w:t>
            </w:r>
          </w:p>
          <w:p w14:paraId="7C8C86F6" w14:textId="0E1D9C6F" w:rsidR="00AE4464" w:rsidRPr="00543867" w:rsidRDefault="00AE4464" w:rsidP="00CC0139">
            <w:pPr>
              <w:numPr>
                <w:ilvl w:val="0"/>
                <w:numId w:val="2"/>
              </w:numPr>
              <w:spacing w:after="0" w:line="240" w:lineRule="auto"/>
              <w:contextualSpacing/>
              <w:jc w:val="both"/>
              <w:rPr>
                <w:rFonts w:ascii="Times New Roman" w:eastAsia="Calibri" w:hAnsi="Times New Roman" w:cs="Times New Roman"/>
                <w:color w:val="000000" w:themeColor="text1"/>
                <w:sz w:val="24"/>
                <w:szCs w:val="24"/>
              </w:rPr>
            </w:pPr>
            <w:r w:rsidRPr="00543867">
              <w:rPr>
                <w:rFonts w:ascii="Times New Roman" w:eastAsia="Calibri" w:hAnsi="Times New Roman" w:cs="Times New Roman"/>
                <w:color w:val="000000" w:themeColor="text1"/>
                <w:sz w:val="24"/>
                <w:szCs w:val="24"/>
              </w:rPr>
              <w:lastRenderedPageBreak/>
              <w:t xml:space="preserve">MK noteikumu projekta </w:t>
            </w:r>
            <w:r w:rsidR="00C254D3" w:rsidRPr="00543867">
              <w:rPr>
                <w:rFonts w:ascii="Times New Roman" w:eastAsia="Calibri" w:hAnsi="Times New Roman" w:cs="Times New Roman"/>
                <w:color w:val="000000" w:themeColor="text1"/>
                <w:sz w:val="24"/>
                <w:szCs w:val="24"/>
              </w:rPr>
              <w:t>1</w:t>
            </w:r>
            <w:r w:rsidR="00F85058">
              <w:rPr>
                <w:rFonts w:ascii="Times New Roman" w:eastAsia="Calibri" w:hAnsi="Times New Roman" w:cs="Times New Roman"/>
                <w:color w:val="000000" w:themeColor="text1"/>
                <w:sz w:val="24"/>
                <w:szCs w:val="24"/>
              </w:rPr>
              <w:t>5</w:t>
            </w:r>
            <w:r w:rsidRPr="00543867">
              <w:rPr>
                <w:rFonts w:ascii="Times New Roman" w:eastAsia="Calibri" w:hAnsi="Times New Roman" w:cs="Times New Roman"/>
                <w:color w:val="000000" w:themeColor="text1"/>
                <w:sz w:val="24"/>
                <w:szCs w:val="24"/>
              </w:rPr>
              <w:t xml:space="preserve">. punkts </w:t>
            </w:r>
            <w:r w:rsidR="00E12038" w:rsidRPr="00543867">
              <w:rPr>
                <w:rFonts w:ascii="Times New Roman" w:eastAsia="Calibri" w:hAnsi="Times New Roman" w:cs="Times New Roman"/>
                <w:color w:val="000000" w:themeColor="text1"/>
                <w:sz w:val="24"/>
                <w:szCs w:val="24"/>
              </w:rPr>
              <w:t xml:space="preserve">(MK noteikumu projekta </w:t>
            </w:r>
            <w:r w:rsidR="00C254D3" w:rsidRPr="00543867">
              <w:rPr>
                <w:rFonts w:ascii="Times New Roman" w:eastAsia="Calibri" w:hAnsi="Times New Roman" w:cs="Times New Roman"/>
                <w:color w:val="000000" w:themeColor="text1"/>
                <w:sz w:val="24"/>
                <w:szCs w:val="24"/>
              </w:rPr>
              <w:t>19</w:t>
            </w:r>
            <w:r w:rsidR="00E12038" w:rsidRPr="00543867">
              <w:rPr>
                <w:rFonts w:ascii="Times New Roman" w:eastAsia="Calibri" w:hAnsi="Times New Roman" w:cs="Times New Roman"/>
                <w:color w:val="000000" w:themeColor="text1"/>
                <w:sz w:val="24"/>
                <w:szCs w:val="24"/>
              </w:rPr>
              <w:t xml:space="preserve">.pielikums) </w:t>
            </w:r>
            <w:r w:rsidR="003D27CE">
              <w:rPr>
                <w:rFonts w:ascii="Times New Roman" w:eastAsia="Calibri" w:hAnsi="Times New Roman" w:cs="Times New Roman"/>
                <w:color w:val="000000" w:themeColor="text1"/>
                <w:sz w:val="24"/>
                <w:szCs w:val="24"/>
              </w:rPr>
              <w:t>–</w:t>
            </w:r>
            <w:r w:rsidRPr="00543867">
              <w:rPr>
                <w:rFonts w:ascii="Times New Roman" w:eastAsia="Calibri" w:hAnsi="Times New Roman" w:cs="Times New Roman"/>
                <w:color w:val="000000" w:themeColor="text1"/>
                <w:sz w:val="24"/>
                <w:szCs w:val="24"/>
              </w:rPr>
              <w:t xml:space="preserve"> </w:t>
            </w:r>
            <w:r w:rsidR="00C83B01" w:rsidRPr="00543867">
              <w:rPr>
                <w:rFonts w:ascii="Times New Roman" w:eastAsia="Calibri" w:hAnsi="Times New Roman" w:cs="Times New Roman"/>
                <w:color w:val="000000" w:themeColor="text1"/>
                <w:sz w:val="24"/>
                <w:szCs w:val="24"/>
              </w:rPr>
              <w:t>pārrakstīts</w:t>
            </w:r>
            <w:r w:rsidR="003D27CE">
              <w:rPr>
                <w:rFonts w:ascii="Times New Roman" w:eastAsia="Calibri" w:hAnsi="Times New Roman" w:cs="Times New Roman"/>
                <w:color w:val="000000" w:themeColor="text1"/>
                <w:sz w:val="24"/>
                <w:szCs w:val="24"/>
              </w:rPr>
              <w:t xml:space="preserve"> </w:t>
            </w:r>
            <w:r w:rsidR="00C83B01" w:rsidRPr="00543867">
              <w:rPr>
                <w:rFonts w:ascii="Times New Roman" w:eastAsia="Calibri" w:hAnsi="Times New Roman" w:cs="Times New Roman"/>
                <w:color w:val="000000" w:themeColor="text1"/>
                <w:sz w:val="24"/>
                <w:szCs w:val="24"/>
              </w:rPr>
              <w:t>veidlapas tekstuālais saturs. Mājas uzcelšanas gadam intervāls "1996 un vēlāk" sadalīts uz "1996-2005" un "2006 un vēlāk".</w:t>
            </w:r>
          </w:p>
          <w:p w14:paraId="362278D7" w14:textId="2106FC2F" w:rsidR="00AE4464" w:rsidRPr="00543867" w:rsidRDefault="00AE4464" w:rsidP="00CC0139">
            <w:pPr>
              <w:numPr>
                <w:ilvl w:val="0"/>
                <w:numId w:val="2"/>
              </w:numPr>
              <w:spacing w:after="0" w:line="240" w:lineRule="auto"/>
              <w:contextualSpacing/>
              <w:jc w:val="both"/>
              <w:rPr>
                <w:rFonts w:ascii="Times New Roman" w:eastAsia="Calibri" w:hAnsi="Times New Roman" w:cs="Times New Roman"/>
                <w:color w:val="000000" w:themeColor="text1"/>
                <w:sz w:val="24"/>
                <w:szCs w:val="24"/>
              </w:rPr>
            </w:pPr>
            <w:r w:rsidRPr="00543867">
              <w:rPr>
                <w:rFonts w:ascii="Times New Roman" w:eastAsia="Calibri" w:hAnsi="Times New Roman" w:cs="Times New Roman"/>
                <w:color w:val="000000" w:themeColor="text1"/>
                <w:sz w:val="24"/>
                <w:szCs w:val="24"/>
              </w:rPr>
              <w:t xml:space="preserve">MK noteikumu projekta </w:t>
            </w:r>
            <w:r w:rsidR="00D91777" w:rsidRPr="00543867">
              <w:rPr>
                <w:rFonts w:ascii="Times New Roman" w:eastAsia="Calibri" w:hAnsi="Times New Roman" w:cs="Times New Roman"/>
                <w:color w:val="000000" w:themeColor="text1"/>
                <w:sz w:val="24"/>
                <w:szCs w:val="24"/>
              </w:rPr>
              <w:t>1</w:t>
            </w:r>
            <w:r w:rsidR="00F85058">
              <w:rPr>
                <w:rFonts w:ascii="Times New Roman" w:eastAsia="Calibri" w:hAnsi="Times New Roman" w:cs="Times New Roman"/>
                <w:color w:val="000000" w:themeColor="text1"/>
                <w:sz w:val="24"/>
                <w:szCs w:val="24"/>
              </w:rPr>
              <w:t>5</w:t>
            </w:r>
            <w:r w:rsidRPr="00543867">
              <w:rPr>
                <w:rFonts w:ascii="Times New Roman" w:eastAsia="Calibri" w:hAnsi="Times New Roman" w:cs="Times New Roman"/>
                <w:color w:val="000000" w:themeColor="text1"/>
                <w:sz w:val="24"/>
                <w:szCs w:val="24"/>
              </w:rPr>
              <w:t xml:space="preserve">. punkts </w:t>
            </w:r>
            <w:r w:rsidR="00E12038" w:rsidRPr="00543867">
              <w:rPr>
                <w:rFonts w:ascii="Times New Roman" w:eastAsia="Calibri" w:hAnsi="Times New Roman" w:cs="Times New Roman"/>
                <w:color w:val="000000" w:themeColor="text1"/>
                <w:sz w:val="24"/>
                <w:szCs w:val="24"/>
              </w:rPr>
              <w:t>(MK noteikumu projekta 2</w:t>
            </w:r>
            <w:r w:rsidR="00D91777" w:rsidRPr="00543867">
              <w:rPr>
                <w:rFonts w:ascii="Times New Roman" w:eastAsia="Calibri" w:hAnsi="Times New Roman" w:cs="Times New Roman"/>
                <w:color w:val="000000" w:themeColor="text1"/>
                <w:sz w:val="24"/>
                <w:szCs w:val="24"/>
              </w:rPr>
              <w:t>0</w:t>
            </w:r>
            <w:r w:rsidR="00E12038" w:rsidRPr="00543867">
              <w:rPr>
                <w:rFonts w:ascii="Times New Roman" w:eastAsia="Calibri" w:hAnsi="Times New Roman" w:cs="Times New Roman"/>
                <w:color w:val="000000" w:themeColor="text1"/>
                <w:sz w:val="24"/>
                <w:szCs w:val="24"/>
              </w:rPr>
              <w:t xml:space="preserve">.pielikums) </w:t>
            </w:r>
            <w:r w:rsidR="003D27CE">
              <w:rPr>
                <w:rFonts w:ascii="Times New Roman" w:eastAsia="Calibri" w:hAnsi="Times New Roman" w:cs="Times New Roman"/>
                <w:color w:val="000000" w:themeColor="text1"/>
                <w:sz w:val="24"/>
                <w:szCs w:val="24"/>
              </w:rPr>
              <w:t>–</w:t>
            </w:r>
            <w:r w:rsidR="002F37B6" w:rsidRPr="00543867">
              <w:rPr>
                <w:rFonts w:ascii="Times New Roman" w:eastAsia="Calibri" w:hAnsi="Times New Roman" w:cs="Times New Roman"/>
                <w:color w:val="000000" w:themeColor="text1"/>
                <w:sz w:val="24"/>
                <w:szCs w:val="24"/>
              </w:rPr>
              <w:t xml:space="preserve"> </w:t>
            </w:r>
            <w:r w:rsidR="00E60E06" w:rsidRPr="00543867">
              <w:rPr>
                <w:rFonts w:ascii="Times New Roman" w:eastAsia="Calibri" w:hAnsi="Times New Roman" w:cs="Times New Roman"/>
                <w:color w:val="000000" w:themeColor="text1"/>
                <w:sz w:val="24"/>
                <w:szCs w:val="24"/>
              </w:rPr>
              <w:t>pārrakstīts</w:t>
            </w:r>
            <w:r w:rsidR="003D27CE">
              <w:rPr>
                <w:rFonts w:ascii="Times New Roman" w:eastAsia="Calibri" w:hAnsi="Times New Roman" w:cs="Times New Roman"/>
                <w:color w:val="000000" w:themeColor="text1"/>
                <w:sz w:val="24"/>
                <w:szCs w:val="24"/>
              </w:rPr>
              <w:t xml:space="preserve"> </w:t>
            </w:r>
            <w:r w:rsidR="00E60E06" w:rsidRPr="00543867">
              <w:rPr>
                <w:rFonts w:ascii="Times New Roman" w:eastAsia="Calibri" w:hAnsi="Times New Roman" w:cs="Times New Roman"/>
                <w:color w:val="000000" w:themeColor="text1"/>
                <w:sz w:val="24"/>
                <w:szCs w:val="24"/>
              </w:rPr>
              <w:t>veidlapas tekstuālais saturs. Papildināti atbilžu varianti jautājumos par bezdarbnieku pabalstiem un vecuma pensijām.</w:t>
            </w:r>
          </w:p>
          <w:p w14:paraId="2C3CFBD9" w14:textId="7AFB4A07" w:rsidR="00B10AF9" w:rsidRPr="00543867" w:rsidRDefault="00AE4464" w:rsidP="00CC0139">
            <w:pPr>
              <w:numPr>
                <w:ilvl w:val="0"/>
                <w:numId w:val="2"/>
              </w:numPr>
              <w:spacing w:after="0" w:line="240" w:lineRule="auto"/>
              <w:contextualSpacing/>
              <w:jc w:val="both"/>
              <w:rPr>
                <w:rFonts w:ascii="Times New Roman" w:eastAsia="Calibri" w:hAnsi="Times New Roman" w:cs="Times New Roman"/>
                <w:color w:val="000000" w:themeColor="text1"/>
                <w:sz w:val="24"/>
                <w:szCs w:val="24"/>
              </w:rPr>
            </w:pPr>
            <w:r w:rsidRPr="00543867">
              <w:rPr>
                <w:rFonts w:ascii="Times New Roman" w:eastAsia="Calibri" w:hAnsi="Times New Roman" w:cs="Times New Roman"/>
                <w:color w:val="000000" w:themeColor="text1"/>
                <w:sz w:val="24"/>
                <w:szCs w:val="24"/>
              </w:rPr>
              <w:t xml:space="preserve">MK noteikumu projekta </w:t>
            </w:r>
            <w:r w:rsidR="00D978D7" w:rsidRPr="00543867">
              <w:rPr>
                <w:rFonts w:ascii="Times New Roman" w:eastAsia="Calibri" w:hAnsi="Times New Roman" w:cs="Times New Roman"/>
                <w:color w:val="000000" w:themeColor="text1"/>
                <w:sz w:val="24"/>
                <w:szCs w:val="24"/>
              </w:rPr>
              <w:t>1</w:t>
            </w:r>
            <w:r w:rsidR="00F85058">
              <w:rPr>
                <w:rFonts w:ascii="Times New Roman" w:eastAsia="Calibri" w:hAnsi="Times New Roman" w:cs="Times New Roman"/>
                <w:color w:val="000000" w:themeColor="text1"/>
                <w:sz w:val="24"/>
                <w:szCs w:val="24"/>
              </w:rPr>
              <w:t>6</w:t>
            </w:r>
            <w:r w:rsidRPr="00543867">
              <w:rPr>
                <w:rFonts w:ascii="Times New Roman" w:eastAsia="Calibri" w:hAnsi="Times New Roman" w:cs="Times New Roman"/>
                <w:color w:val="000000" w:themeColor="text1"/>
                <w:sz w:val="24"/>
                <w:szCs w:val="24"/>
              </w:rPr>
              <w:t xml:space="preserve">. punkts </w:t>
            </w:r>
            <w:r w:rsidR="00E12038" w:rsidRPr="00543867">
              <w:rPr>
                <w:rFonts w:ascii="Times New Roman" w:eastAsia="Calibri" w:hAnsi="Times New Roman" w:cs="Times New Roman"/>
                <w:color w:val="000000" w:themeColor="text1"/>
                <w:sz w:val="24"/>
                <w:szCs w:val="24"/>
              </w:rPr>
              <w:t>(MK noteikumu projekta 2</w:t>
            </w:r>
            <w:r w:rsidR="00D978D7" w:rsidRPr="00543867">
              <w:rPr>
                <w:rFonts w:ascii="Times New Roman" w:eastAsia="Calibri" w:hAnsi="Times New Roman" w:cs="Times New Roman"/>
                <w:color w:val="000000" w:themeColor="text1"/>
                <w:sz w:val="24"/>
                <w:szCs w:val="24"/>
              </w:rPr>
              <w:t>1</w:t>
            </w:r>
            <w:r w:rsidR="00E12038" w:rsidRPr="00543867">
              <w:rPr>
                <w:rFonts w:ascii="Times New Roman" w:eastAsia="Calibri" w:hAnsi="Times New Roman" w:cs="Times New Roman"/>
                <w:color w:val="000000" w:themeColor="text1"/>
                <w:sz w:val="24"/>
                <w:szCs w:val="24"/>
              </w:rPr>
              <w:t xml:space="preserve">.pielikums) </w:t>
            </w:r>
            <w:r w:rsidR="00B10AF9" w:rsidRPr="00543867">
              <w:rPr>
                <w:rFonts w:ascii="Times New Roman" w:eastAsia="Calibri" w:hAnsi="Times New Roman" w:cs="Times New Roman"/>
                <w:color w:val="000000" w:themeColor="text1"/>
                <w:sz w:val="24"/>
                <w:szCs w:val="24"/>
              </w:rPr>
              <w:t>–</w:t>
            </w:r>
            <w:r w:rsidR="006637A4">
              <w:rPr>
                <w:rFonts w:ascii="Times New Roman" w:eastAsia="Calibri" w:hAnsi="Times New Roman" w:cs="Times New Roman"/>
                <w:color w:val="000000" w:themeColor="text1"/>
                <w:sz w:val="24"/>
                <w:szCs w:val="24"/>
              </w:rPr>
              <w:t xml:space="preserve"> </w:t>
            </w:r>
            <w:r w:rsidR="004E147A" w:rsidRPr="00543867">
              <w:rPr>
                <w:rFonts w:ascii="Times New Roman" w:eastAsia="Calibri" w:hAnsi="Times New Roman" w:cs="Times New Roman"/>
                <w:color w:val="000000" w:themeColor="text1"/>
                <w:sz w:val="24"/>
                <w:szCs w:val="24"/>
              </w:rPr>
              <w:t>2019. gadā stāsies spēkā Eiropas Komisijas deleģētā regula (ES)</w:t>
            </w:r>
            <w:r w:rsidR="006637A4">
              <w:rPr>
                <w:rFonts w:ascii="Times New Roman" w:eastAsia="Calibri" w:hAnsi="Times New Roman" w:cs="Times New Roman"/>
                <w:color w:val="000000" w:themeColor="text1"/>
                <w:sz w:val="24"/>
                <w:szCs w:val="24"/>
              </w:rPr>
              <w:t>,</w:t>
            </w:r>
            <w:r w:rsidR="004E147A" w:rsidRPr="00543867">
              <w:rPr>
                <w:rFonts w:ascii="Times New Roman" w:eastAsia="Calibri" w:hAnsi="Times New Roman" w:cs="Times New Roman"/>
                <w:color w:val="000000" w:themeColor="text1"/>
                <w:sz w:val="24"/>
                <w:szCs w:val="24"/>
              </w:rPr>
              <w:t xml:space="preserve"> ar kuru grozīs Eiropas Parlamenta un Padomes 2011. gada 6. jūlija Regulu (ES) Nr. 692/2011 attiecībā uz Eiropas statistiku par tūrismu un ar ko atceļ Padomes Direktīvu 95/57/EK. Ņemot vērā Regulas projektā iekļauto, pievienoti papildu vācāmie rādītāji, kas jāsāk vākt no 2020. gada. Veiktas šādas izmaiņas: 1) Mainīta apsekojuma struktūra, lai aptauja būtu piemērota aizpildīšanai CAWI apakšsistēmā, un četriem sākuma jautājumiem mainīts formulējums. 2) Datu kvalitātes uzlabošanai, pievienoti seši jautājumi par mājsaimniecības personām un astoņi sadaļu ievadošie jautājumi. 3) Respondentu uzmanības noturēšanai, mainīta vietām braucienu veidu secība. 4) Svītrots jautājums par mājsaimniecības ienākumiem, jo šis rādītājs nav obligāti jāvāc un arvien mazāk respondenti vēlējās uz to atbildēt. 5) Vienas dienas braucieniem pievienoti pieci jautājumi personu pievienošanai braucienā un braucienu skaita atvēršanai. 6) Vienā vienas dienas jautājumā papildināti atbilžu varianti. 7) Vairākdienu braucieniem pievienoti </w:t>
            </w:r>
            <w:r w:rsidR="006637A4">
              <w:rPr>
                <w:rFonts w:ascii="Times New Roman" w:eastAsia="Calibri" w:hAnsi="Times New Roman" w:cs="Times New Roman"/>
                <w:color w:val="000000" w:themeColor="text1"/>
                <w:sz w:val="24"/>
                <w:szCs w:val="24"/>
              </w:rPr>
              <w:t>10</w:t>
            </w:r>
            <w:r w:rsidR="006637A4" w:rsidRPr="00543867">
              <w:rPr>
                <w:rFonts w:ascii="Times New Roman" w:eastAsia="Calibri" w:hAnsi="Times New Roman" w:cs="Times New Roman"/>
                <w:color w:val="000000" w:themeColor="text1"/>
                <w:sz w:val="24"/>
                <w:szCs w:val="24"/>
              </w:rPr>
              <w:t xml:space="preserve"> </w:t>
            </w:r>
            <w:r w:rsidR="004E147A" w:rsidRPr="00543867">
              <w:rPr>
                <w:rFonts w:ascii="Times New Roman" w:eastAsia="Calibri" w:hAnsi="Times New Roman" w:cs="Times New Roman"/>
                <w:color w:val="000000" w:themeColor="text1"/>
                <w:sz w:val="24"/>
                <w:szCs w:val="24"/>
              </w:rPr>
              <w:t>jautājumi, divi jautājumi svītroti, jo paplašināti cita jautājuma atbilžu varianti. Divi no jaunajiem jautājumiem pie konkrētiem nosacījumiem aizstāj četrus citus jautājumus. 8) Četros vairākdienu braucienu jautājumos papildināti atbilžu varianti. 9) Mainīta secība divām vienas dienas un trīs vairākdienu braucienu izdevumu pozīcijām un labots personu skaita formulējums.</w:t>
            </w:r>
          </w:p>
          <w:p w14:paraId="525B6929" w14:textId="4FC72976" w:rsidR="002C439D" w:rsidRPr="00543867" w:rsidRDefault="00AE4464" w:rsidP="00CC0139">
            <w:pPr>
              <w:numPr>
                <w:ilvl w:val="0"/>
                <w:numId w:val="2"/>
              </w:numPr>
              <w:spacing w:after="0" w:line="240" w:lineRule="auto"/>
              <w:contextualSpacing/>
              <w:jc w:val="both"/>
              <w:rPr>
                <w:rFonts w:ascii="Times New Roman" w:eastAsia="Calibri" w:hAnsi="Times New Roman" w:cs="Times New Roman"/>
                <w:color w:val="000000" w:themeColor="text1"/>
                <w:sz w:val="24"/>
                <w:szCs w:val="24"/>
              </w:rPr>
            </w:pPr>
            <w:r w:rsidRPr="00543867">
              <w:rPr>
                <w:rFonts w:ascii="Times New Roman" w:eastAsia="Calibri" w:hAnsi="Times New Roman" w:cs="Times New Roman"/>
                <w:color w:val="000000" w:themeColor="text1"/>
                <w:sz w:val="24"/>
                <w:szCs w:val="24"/>
              </w:rPr>
              <w:t>MK noteikumu projekta</w:t>
            </w:r>
            <w:r w:rsidR="00C73777" w:rsidRPr="00543867">
              <w:rPr>
                <w:rFonts w:ascii="Times New Roman" w:eastAsia="Calibri" w:hAnsi="Times New Roman" w:cs="Times New Roman"/>
                <w:color w:val="000000" w:themeColor="text1"/>
                <w:sz w:val="24"/>
                <w:szCs w:val="24"/>
              </w:rPr>
              <w:t xml:space="preserve"> </w:t>
            </w:r>
            <w:r w:rsidR="00F85058">
              <w:rPr>
                <w:rFonts w:ascii="Times New Roman" w:eastAsia="Calibri" w:hAnsi="Times New Roman" w:cs="Times New Roman"/>
                <w:color w:val="000000" w:themeColor="text1"/>
                <w:sz w:val="24"/>
                <w:szCs w:val="24"/>
              </w:rPr>
              <w:t>2</w:t>
            </w:r>
            <w:r w:rsidR="00C73777" w:rsidRPr="00543867">
              <w:rPr>
                <w:rFonts w:ascii="Times New Roman" w:eastAsia="Calibri" w:hAnsi="Times New Roman" w:cs="Times New Roman"/>
                <w:color w:val="000000" w:themeColor="text1"/>
                <w:sz w:val="24"/>
                <w:szCs w:val="24"/>
              </w:rPr>
              <w:t>. un</w:t>
            </w:r>
            <w:r w:rsidRPr="00543867">
              <w:rPr>
                <w:rFonts w:ascii="Times New Roman" w:eastAsia="Calibri" w:hAnsi="Times New Roman" w:cs="Times New Roman"/>
                <w:color w:val="000000" w:themeColor="text1"/>
                <w:sz w:val="24"/>
                <w:szCs w:val="24"/>
              </w:rPr>
              <w:t xml:space="preserve"> </w:t>
            </w:r>
            <w:r w:rsidR="00D978D7" w:rsidRPr="00543867">
              <w:rPr>
                <w:rFonts w:ascii="Times New Roman" w:eastAsia="Calibri" w:hAnsi="Times New Roman" w:cs="Times New Roman"/>
                <w:color w:val="000000" w:themeColor="text1"/>
                <w:sz w:val="24"/>
                <w:szCs w:val="24"/>
              </w:rPr>
              <w:t>1</w:t>
            </w:r>
            <w:r w:rsidR="00F85058">
              <w:rPr>
                <w:rFonts w:ascii="Times New Roman" w:eastAsia="Calibri" w:hAnsi="Times New Roman" w:cs="Times New Roman"/>
                <w:color w:val="000000" w:themeColor="text1"/>
                <w:sz w:val="24"/>
                <w:szCs w:val="24"/>
              </w:rPr>
              <w:t>7</w:t>
            </w:r>
            <w:r w:rsidRPr="00543867">
              <w:rPr>
                <w:rFonts w:ascii="Times New Roman" w:eastAsia="Calibri" w:hAnsi="Times New Roman" w:cs="Times New Roman"/>
                <w:color w:val="000000" w:themeColor="text1"/>
                <w:sz w:val="24"/>
                <w:szCs w:val="24"/>
              </w:rPr>
              <w:t xml:space="preserve">. punkts </w:t>
            </w:r>
            <w:r w:rsidR="00E12038" w:rsidRPr="00543867">
              <w:rPr>
                <w:rFonts w:ascii="Times New Roman" w:eastAsia="Calibri" w:hAnsi="Times New Roman" w:cs="Times New Roman"/>
                <w:color w:val="000000" w:themeColor="text1"/>
                <w:sz w:val="24"/>
                <w:szCs w:val="24"/>
              </w:rPr>
              <w:t>(MK noteikumu projekta 2</w:t>
            </w:r>
            <w:r w:rsidR="00D978D7" w:rsidRPr="00543867">
              <w:rPr>
                <w:rFonts w:ascii="Times New Roman" w:eastAsia="Calibri" w:hAnsi="Times New Roman" w:cs="Times New Roman"/>
                <w:color w:val="000000" w:themeColor="text1"/>
                <w:sz w:val="24"/>
                <w:szCs w:val="24"/>
              </w:rPr>
              <w:t>2</w:t>
            </w:r>
            <w:r w:rsidR="00E12038" w:rsidRPr="00543867">
              <w:rPr>
                <w:rFonts w:ascii="Times New Roman" w:eastAsia="Calibri" w:hAnsi="Times New Roman" w:cs="Times New Roman"/>
                <w:color w:val="000000" w:themeColor="text1"/>
                <w:sz w:val="24"/>
                <w:szCs w:val="24"/>
              </w:rPr>
              <w:t xml:space="preserve">.pielikums) </w:t>
            </w:r>
            <w:r w:rsidR="006637A4">
              <w:rPr>
                <w:rFonts w:ascii="Times New Roman" w:eastAsia="Calibri" w:hAnsi="Times New Roman" w:cs="Times New Roman"/>
                <w:color w:val="000000" w:themeColor="text1"/>
                <w:sz w:val="24"/>
                <w:szCs w:val="24"/>
              </w:rPr>
              <w:t>–</w:t>
            </w:r>
            <w:r w:rsidRPr="00543867">
              <w:rPr>
                <w:rFonts w:ascii="Times New Roman" w:eastAsia="Calibri" w:hAnsi="Times New Roman" w:cs="Times New Roman"/>
                <w:color w:val="000000" w:themeColor="text1"/>
                <w:sz w:val="24"/>
                <w:szCs w:val="24"/>
              </w:rPr>
              <w:t xml:space="preserve"> </w:t>
            </w:r>
            <w:r w:rsidR="00EF1BBF" w:rsidRPr="00543867">
              <w:rPr>
                <w:rFonts w:ascii="Times New Roman" w:eastAsia="Calibri" w:hAnsi="Times New Roman" w:cs="Times New Roman"/>
                <w:color w:val="000000" w:themeColor="text1"/>
                <w:sz w:val="24"/>
                <w:szCs w:val="24"/>
              </w:rPr>
              <w:t>veidlapa</w:t>
            </w:r>
            <w:r w:rsidR="006637A4">
              <w:rPr>
                <w:rFonts w:ascii="Times New Roman" w:eastAsia="Calibri" w:hAnsi="Times New Roman" w:cs="Times New Roman"/>
                <w:color w:val="000000" w:themeColor="text1"/>
                <w:sz w:val="24"/>
                <w:szCs w:val="24"/>
              </w:rPr>
              <w:t xml:space="preserve"> </w:t>
            </w:r>
            <w:r w:rsidR="00EF1BBF" w:rsidRPr="00543867">
              <w:rPr>
                <w:rFonts w:ascii="Times New Roman" w:eastAsia="Calibri" w:hAnsi="Times New Roman" w:cs="Times New Roman"/>
                <w:color w:val="000000" w:themeColor="text1"/>
                <w:sz w:val="24"/>
                <w:szCs w:val="24"/>
              </w:rPr>
              <w:t>precizēta pēc jaunākajām Eurostat prasībām par datiem, kurus nepieciešams iegūt 2020. gada apsekojumā. Tiek pievienots modulis ar jautājumiem par lietu internetu, atjaunoti jautājumi moduļos par e-komerciju, drošību un privātumu, atsevišķās vietās precizēta veidlapas iepriekšējā redakcija.</w:t>
            </w:r>
          </w:p>
          <w:p w14:paraId="78FA1CA6" w14:textId="268E71AE" w:rsidR="00AE4464" w:rsidRPr="00543867" w:rsidRDefault="00AE4464" w:rsidP="00CC0139">
            <w:pPr>
              <w:numPr>
                <w:ilvl w:val="0"/>
                <w:numId w:val="2"/>
              </w:numPr>
              <w:spacing w:after="0" w:line="240" w:lineRule="auto"/>
              <w:contextualSpacing/>
              <w:jc w:val="both"/>
              <w:rPr>
                <w:rFonts w:ascii="Times New Roman" w:eastAsia="Calibri" w:hAnsi="Times New Roman" w:cs="Times New Roman"/>
                <w:color w:val="000000" w:themeColor="text1"/>
                <w:sz w:val="24"/>
                <w:szCs w:val="24"/>
              </w:rPr>
            </w:pPr>
            <w:r w:rsidRPr="00543867">
              <w:rPr>
                <w:rFonts w:ascii="Times New Roman" w:eastAsia="Calibri" w:hAnsi="Times New Roman" w:cs="Times New Roman"/>
                <w:color w:val="000000" w:themeColor="text1"/>
                <w:sz w:val="24"/>
                <w:szCs w:val="24"/>
              </w:rPr>
              <w:t xml:space="preserve">MK noteikumu projekta </w:t>
            </w:r>
            <w:r w:rsidR="00A3256F" w:rsidRPr="00543867">
              <w:rPr>
                <w:rFonts w:ascii="Times New Roman" w:eastAsia="Calibri" w:hAnsi="Times New Roman" w:cs="Times New Roman"/>
                <w:color w:val="000000" w:themeColor="text1"/>
                <w:sz w:val="24"/>
                <w:szCs w:val="24"/>
              </w:rPr>
              <w:t>1</w:t>
            </w:r>
            <w:r w:rsidR="00F85058">
              <w:rPr>
                <w:rFonts w:ascii="Times New Roman" w:eastAsia="Calibri" w:hAnsi="Times New Roman" w:cs="Times New Roman"/>
                <w:color w:val="000000" w:themeColor="text1"/>
                <w:sz w:val="24"/>
                <w:szCs w:val="24"/>
              </w:rPr>
              <w:t>8</w:t>
            </w:r>
            <w:r w:rsidRPr="00543867">
              <w:rPr>
                <w:rFonts w:ascii="Times New Roman" w:eastAsia="Calibri" w:hAnsi="Times New Roman" w:cs="Times New Roman"/>
                <w:color w:val="000000" w:themeColor="text1"/>
                <w:sz w:val="24"/>
                <w:szCs w:val="24"/>
              </w:rPr>
              <w:t xml:space="preserve">. punkts </w:t>
            </w:r>
            <w:r w:rsidR="00E12038" w:rsidRPr="00543867">
              <w:rPr>
                <w:rFonts w:ascii="Times New Roman" w:eastAsia="Calibri" w:hAnsi="Times New Roman" w:cs="Times New Roman"/>
                <w:color w:val="000000" w:themeColor="text1"/>
                <w:sz w:val="24"/>
                <w:szCs w:val="24"/>
              </w:rPr>
              <w:t>(MK noteikumu projekta 2</w:t>
            </w:r>
            <w:r w:rsidR="00A3256F" w:rsidRPr="00543867">
              <w:rPr>
                <w:rFonts w:ascii="Times New Roman" w:eastAsia="Calibri" w:hAnsi="Times New Roman" w:cs="Times New Roman"/>
                <w:color w:val="000000" w:themeColor="text1"/>
                <w:sz w:val="24"/>
                <w:szCs w:val="24"/>
              </w:rPr>
              <w:t>3</w:t>
            </w:r>
            <w:r w:rsidR="00E12038" w:rsidRPr="00543867">
              <w:rPr>
                <w:rFonts w:ascii="Times New Roman" w:eastAsia="Calibri" w:hAnsi="Times New Roman" w:cs="Times New Roman"/>
                <w:color w:val="000000" w:themeColor="text1"/>
                <w:sz w:val="24"/>
                <w:szCs w:val="24"/>
              </w:rPr>
              <w:t xml:space="preserve">.pielikums) </w:t>
            </w:r>
            <w:r w:rsidR="00786517">
              <w:rPr>
                <w:rFonts w:ascii="Times New Roman" w:eastAsia="Calibri" w:hAnsi="Times New Roman" w:cs="Times New Roman"/>
                <w:color w:val="000000" w:themeColor="text1"/>
                <w:sz w:val="24"/>
                <w:szCs w:val="24"/>
              </w:rPr>
              <w:t>–</w:t>
            </w:r>
            <w:r w:rsidRPr="00543867">
              <w:rPr>
                <w:rFonts w:ascii="Times New Roman" w:eastAsia="Calibri" w:hAnsi="Times New Roman" w:cs="Times New Roman"/>
                <w:color w:val="000000" w:themeColor="text1"/>
                <w:sz w:val="24"/>
                <w:szCs w:val="24"/>
              </w:rPr>
              <w:t xml:space="preserve"> </w:t>
            </w:r>
            <w:r w:rsidR="002C439D" w:rsidRPr="00543867">
              <w:rPr>
                <w:rFonts w:ascii="Times New Roman" w:eastAsia="Calibri" w:hAnsi="Times New Roman" w:cs="Times New Roman"/>
                <w:color w:val="000000" w:themeColor="text1"/>
                <w:sz w:val="24"/>
                <w:szCs w:val="24"/>
              </w:rPr>
              <w:t>precizētas</w:t>
            </w:r>
            <w:r w:rsidR="00786517">
              <w:rPr>
                <w:rFonts w:ascii="Times New Roman" w:eastAsia="Calibri" w:hAnsi="Times New Roman" w:cs="Times New Roman"/>
                <w:color w:val="000000" w:themeColor="text1"/>
                <w:sz w:val="24"/>
                <w:szCs w:val="24"/>
              </w:rPr>
              <w:t xml:space="preserve"> </w:t>
            </w:r>
            <w:r w:rsidR="002C439D" w:rsidRPr="00543867">
              <w:rPr>
                <w:rFonts w:ascii="Times New Roman" w:eastAsia="Calibri" w:hAnsi="Times New Roman" w:cs="Times New Roman"/>
                <w:color w:val="000000" w:themeColor="text1"/>
                <w:sz w:val="24"/>
                <w:szCs w:val="24"/>
              </w:rPr>
              <w:t>rādītāju definīcijas, papildināti atbilžu varianti jautājumos par ceļojuma mērķiem, izmantoto naktsmītni, par izdevumiem. Svītroti jautājumi par informācijas avotu, izmantoto transporta veidu un ceļojuma novērtējumu. Pievienots jautājums par ceļazīmēm.</w:t>
            </w:r>
          </w:p>
          <w:p w14:paraId="2E29FCD9" w14:textId="41ABE392" w:rsidR="000128D6" w:rsidRPr="00543867" w:rsidRDefault="000128D6" w:rsidP="00CC0139">
            <w:pPr>
              <w:numPr>
                <w:ilvl w:val="0"/>
                <w:numId w:val="2"/>
              </w:numPr>
              <w:spacing w:after="0" w:line="240" w:lineRule="auto"/>
              <w:contextualSpacing/>
              <w:jc w:val="both"/>
              <w:rPr>
                <w:rFonts w:ascii="Times New Roman" w:eastAsia="Calibri" w:hAnsi="Times New Roman" w:cs="Times New Roman"/>
                <w:color w:val="000000" w:themeColor="text1"/>
                <w:sz w:val="24"/>
                <w:szCs w:val="24"/>
              </w:rPr>
            </w:pPr>
            <w:r w:rsidRPr="00543867">
              <w:rPr>
                <w:rFonts w:ascii="Times New Roman" w:eastAsia="Calibri" w:hAnsi="Times New Roman" w:cs="Times New Roman"/>
                <w:color w:val="000000" w:themeColor="text1"/>
                <w:sz w:val="24"/>
                <w:szCs w:val="24"/>
              </w:rPr>
              <w:t xml:space="preserve">MK noteikumu projekta </w:t>
            </w:r>
            <w:r w:rsidR="00A3256F" w:rsidRPr="00543867">
              <w:rPr>
                <w:rFonts w:ascii="Times New Roman" w:eastAsia="Calibri" w:hAnsi="Times New Roman" w:cs="Times New Roman"/>
                <w:color w:val="000000" w:themeColor="text1"/>
                <w:sz w:val="24"/>
                <w:szCs w:val="24"/>
              </w:rPr>
              <w:t>1</w:t>
            </w:r>
            <w:r w:rsidR="00F85058">
              <w:rPr>
                <w:rFonts w:ascii="Times New Roman" w:eastAsia="Calibri" w:hAnsi="Times New Roman" w:cs="Times New Roman"/>
                <w:color w:val="000000" w:themeColor="text1"/>
                <w:sz w:val="24"/>
                <w:szCs w:val="24"/>
              </w:rPr>
              <w:t>8</w:t>
            </w:r>
            <w:r w:rsidRPr="00543867">
              <w:rPr>
                <w:rFonts w:ascii="Times New Roman" w:eastAsia="Calibri" w:hAnsi="Times New Roman" w:cs="Times New Roman"/>
                <w:color w:val="000000" w:themeColor="text1"/>
                <w:sz w:val="24"/>
                <w:szCs w:val="24"/>
              </w:rPr>
              <w:t xml:space="preserve">. punkts </w:t>
            </w:r>
            <w:r w:rsidR="00E12038" w:rsidRPr="00543867">
              <w:rPr>
                <w:rFonts w:ascii="Times New Roman" w:eastAsia="Calibri" w:hAnsi="Times New Roman" w:cs="Times New Roman"/>
                <w:color w:val="000000" w:themeColor="text1"/>
                <w:sz w:val="24"/>
                <w:szCs w:val="24"/>
              </w:rPr>
              <w:t>(MK noteikumu projekta 2</w:t>
            </w:r>
            <w:r w:rsidR="00A3256F" w:rsidRPr="00543867">
              <w:rPr>
                <w:rFonts w:ascii="Times New Roman" w:eastAsia="Calibri" w:hAnsi="Times New Roman" w:cs="Times New Roman"/>
                <w:color w:val="000000" w:themeColor="text1"/>
                <w:sz w:val="24"/>
                <w:szCs w:val="24"/>
              </w:rPr>
              <w:t>4</w:t>
            </w:r>
            <w:r w:rsidR="00E12038" w:rsidRPr="00543867">
              <w:rPr>
                <w:rFonts w:ascii="Times New Roman" w:eastAsia="Calibri" w:hAnsi="Times New Roman" w:cs="Times New Roman"/>
                <w:color w:val="000000" w:themeColor="text1"/>
                <w:sz w:val="24"/>
                <w:szCs w:val="24"/>
              </w:rPr>
              <w:t xml:space="preserve">.pielikums) </w:t>
            </w:r>
            <w:r w:rsidR="00786517">
              <w:rPr>
                <w:rFonts w:ascii="Times New Roman" w:eastAsia="Calibri" w:hAnsi="Times New Roman" w:cs="Times New Roman"/>
                <w:color w:val="000000" w:themeColor="text1"/>
                <w:sz w:val="24"/>
                <w:szCs w:val="24"/>
              </w:rPr>
              <w:t>–</w:t>
            </w:r>
            <w:r w:rsidRPr="00543867">
              <w:rPr>
                <w:rFonts w:ascii="Times New Roman" w:eastAsia="Calibri" w:hAnsi="Times New Roman" w:cs="Times New Roman"/>
                <w:color w:val="000000" w:themeColor="text1"/>
                <w:sz w:val="24"/>
                <w:szCs w:val="24"/>
              </w:rPr>
              <w:t xml:space="preserve"> </w:t>
            </w:r>
            <w:r w:rsidR="00483638" w:rsidRPr="00543867">
              <w:rPr>
                <w:rFonts w:ascii="Times New Roman" w:eastAsia="Calibri" w:hAnsi="Times New Roman" w:cs="Times New Roman"/>
                <w:color w:val="000000" w:themeColor="text1"/>
                <w:sz w:val="24"/>
                <w:szCs w:val="24"/>
              </w:rPr>
              <w:t>precizētas</w:t>
            </w:r>
            <w:r w:rsidR="00786517">
              <w:rPr>
                <w:rFonts w:ascii="Times New Roman" w:eastAsia="Calibri" w:hAnsi="Times New Roman" w:cs="Times New Roman"/>
                <w:color w:val="000000" w:themeColor="text1"/>
                <w:sz w:val="24"/>
                <w:szCs w:val="24"/>
              </w:rPr>
              <w:t xml:space="preserve"> </w:t>
            </w:r>
            <w:r w:rsidR="00483638" w:rsidRPr="00543867">
              <w:rPr>
                <w:rFonts w:ascii="Times New Roman" w:eastAsia="Calibri" w:hAnsi="Times New Roman" w:cs="Times New Roman"/>
                <w:color w:val="000000" w:themeColor="text1"/>
                <w:sz w:val="24"/>
                <w:szCs w:val="24"/>
              </w:rPr>
              <w:t>rādītāju definīcijas, papildināti atbilžu varianti jautājumos par ceļojuma mērķiem.</w:t>
            </w:r>
          </w:p>
          <w:p w14:paraId="1BD5E414" w14:textId="7A463D30" w:rsidR="000128D6" w:rsidRPr="00543867" w:rsidRDefault="000128D6" w:rsidP="00CC0139">
            <w:pPr>
              <w:numPr>
                <w:ilvl w:val="0"/>
                <w:numId w:val="2"/>
              </w:numPr>
              <w:spacing w:after="0" w:line="240" w:lineRule="auto"/>
              <w:contextualSpacing/>
              <w:jc w:val="both"/>
              <w:rPr>
                <w:rFonts w:ascii="Times New Roman" w:eastAsia="Calibri" w:hAnsi="Times New Roman" w:cs="Times New Roman"/>
                <w:color w:val="000000" w:themeColor="text1"/>
                <w:sz w:val="24"/>
                <w:szCs w:val="24"/>
              </w:rPr>
            </w:pPr>
            <w:r w:rsidRPr="00543867">
              <w:rPr>
                <w:rFonts w:ascii="Times New Roman" w:eastAsia="Calibri" w:hAnsi="Times New Roman" w:cs="Times New Roman"/>
                <w:color w:val="000000" w:themeColor="text1"/>
                <w:sz w:val="24"/>
                <w:szCs w:val="24"/>
              </w:rPr>
              <w:lastRenderedPageBreak/>
              <w:t>MK noteikumu projekta</w:t>
            </w:r>
            <w:r w:rsidR="00AC2758" w:rsidRPr="00543867">
              <w:rPr>
                <w:rFonts w:ascii="Times New Roman" w:eastAsia="Calibri" w:hAnsi="Times New Roman" w:cs="Times New Roman"/>
                <w:color w:val="000000" w:themeColor="text1"/>
                <w:sz w:val="24"/>
                <w:szCs w:val="24"/>
              </w:rPr>
              <w:t xml:space="preserve"> </w:t>
            </w:r>
            <w:r w:rsidR="00F85058">
              <w:rPr>
                <w:rFonts w:ascii="Times New Roman" w:eastAsia="Calibri" w:hAnsi="Times New Roman" w:cs="Times New Roman"/>
                <w:color w:val="000000" w:themeColor="text1"/>
                <w:sz w:val="24"/>
                <w:szCs w:val="24"/>
              </w:rPr>
              <w:t>19</w:t>
            </w:r>
            <w:r w:rsidRPr="00543867">
              <w:rPr>
                <w:rFonts w:ascii="Times New Roman" w:eastAsia="Calibri" w:hAnsi="Times New Roman" w:cs="Times New Roman"/>
                <w:color w:val="000000" w:themeColor="text1"/>
                <w:sz w:val="24"/>
                <w:szCs w:val="24"/>
              </w:rPr>
              <w:t xml:space="preserve">. punkts </w:t>
            </w:r>
            <w:r w:rsidR="00E12038" w:rsidRPr="00543867">
              <w:rPr>
                <w:rFonts w:ascii="Times New Roman" w:eastAsia="Calibri" w:hAnsi="Times New Roman" w:cs="Times New Roman"/>
                <w:color w:val="000000" w:themeColor="text1"/>
                <w:sz w:val="24"/>
                <w:szCs w:val="24"/>
              </w:rPr>
              <w:t>(MK noteikumu projekta 2</w:t>
            </w:r>
            <w:r w:rsidR="00CA0461" w:rsidRPr="00543867">
              <w:rPr>
                <w:rFonts w:ascii="Times New Roman" w:eastAsia="Calibri" w:hAnsi="Times New Roman" w:cs="Times New Roman"/>
                <w:color w:val="000000" w:themeColor="text1"/>
                <w:sz w:val="24"/>
                <w:szCs w:val="24"/>
              </w:rPr>
              <w:t>5</w:t>
            </w:r>
            <w:r w:rsidR="00E12038" w:rsidRPr="00543867">
              <w:rPr>
                <w:rFonts w:ascii="Times New Roman" w:eastAsia="Calibri" w:hAnsi="Times New Roman" w:cs="Times New Roman"/>
                <w:color w:val="000000" w:themeColor="text1"/>
                <w:sz w:val="24"/>
                <w:szCs w:val="24"/>
              </w:rPr>
              <w:t>.pielikums)</w:t>
            </w:r>
            <w:r w:rsidRPr="00543867">
              <w:rPr>
                <w:rFonts w:ascii="Times New Roman" w:eastAsia="Calibri" w:hAnsi="Times New Roman" w:cs="Times New Roman"/>
                <w:color w:val="000000" w:themeColor="text1"/>
                <w:sz w:val="24"/>
                <w:szCs w:val="24"/>
              </w:rPr>
              <w:t xml:space="preserve"> </w:t>
            </w:r>
            <w:r w:rsidR="00786517">
              <w:rPr>
                <w:rFonts w:ascii="Times New Roman" w:eastAsia="Calibri" w:hAnsi="Times New Roman" w:cs="Times New Roman"/>
                <w:color w:val="000000" w:themeColor="text1"/>
                <w:sz w:val="24"/>
                <w:szCs w:val="24"/>
              </w:rPr>
              <w:t>–</w:t>
            </w:r>
            <w:r w:rsidRPr="00543867">
              <w:rPr>
                <w:rFonts w:ascii="Times New Roman" w:eastAsia="Calibri" w:hAnsi="Times New Roman" w:cs="Times New Roman"/>
                <w:color w:val="000000" w:themeColor="text1"/>
                <w:sz w:val="24"/>
                <w:szCs w:val="24"/>
              </w:rPr>
              <w:t xml:space="preserve"> </w:t>
            </w:r>
            <w:r w:rsidR="00CA0461" w:rsidRPr="00543867">
              <w:rPr>
                <w:rFonts w:ascii="Times New Roman" w:eastAsia="Calibri" w:hAnsi="Times New Roman" w:cs="Times New Roman"/>
                <w:color w:val="000000" w:themeColor="text1"/>
                <w:sz w:val="24"/>
                <w:szCs w:val="24"/>
              </w:rPr>
              <w:t>grozījumu</w:t>
            </w:r>
            <w:r w:rsidR="00786517">
              <w:rPr>
                <w:rFonts w:ascii="Times New Roman" w:eastAsia="Calibri" w:hAnsi="Times New Roman" w:cs="Times New Roman"/>
                <w:color w:val="000000" w:themeColor="text1"/>
                <w:sz w:val="24"/>
                <w:szCs w:val="24"/>
              </w:rPr>
              <w:t xml:space="preserve"> </w:t>
            </w:r>
            <w:r w:rsidR="00CA0461" w:rsidRPr="00543867">
              <w:rPr>
                <w:rFonts w:ascii="Times New Roman" w:eastAsia="Calibri" w:hAnsi="Times New Roman" w:cs="Times New Roman"/>
                <w:color w:val="000000" w:themeColor="text1"/>
                <w:sz w:val="24"/>
                <w:szCs w:val="24"/>
              </w:rPr>
              <w:t xml:space="preserve">nepieciešamību nosaka 2019. gada 1. janvārī spēkā stājusies </w:t>
            </w:r>
            <w:r w:rsidR="00483638" w:rsidRPr="00543867">
              <w:rPr>
                <w:rFonts w:ascii="Times New Roman" w:eastAsia="Calibri" w:hAnsi="Times New Roman" w:cs="Times New Roman"/>
                <w:color w:val="000000" w:themeColor="text1"/>
                <w:sz w:val="24"/>
                <w:szCs w:val="24"/>
              </w:rPr>
              <w:t>Eiropas Komisijas 2017. gada 31. oktobra Regula (ES) Nr. 2017/1986</w:t>
            </w:r>
            <w:r w:rsidR="00AE6414" w:rsidRPr="00543867">
              <w:rPr>
                <w:rFonts w:ascii="Times New Roman" w:eastAsia="Calibri" w:hAnsi="Times New Roman" w:cs="Times New Roman"/>
                <w:color w:val="000000" w:themeColor="text1"/>
                <w:sz w:val="24"/>
                <w:szCs w:val="24"/>
              </w:rPr>
              <w:t>,</w:t>
            </w:r>
            <w:r w:rsidR="00483638" w:rsidRPr="00543867">
              <w:rPr>
                <w:rFonts w:ascii="Times New Roman" w:eastAsia="Calibri" w:hAnsi="Times New Roman" w:cs="Times New Roman"/>
                <w:color w:val="000000" w:themeColor="text1"/>
                <w:sz w:val="24"/>
                <w:szCs w:val="24"/>
              </w:rPr>
              <w:t xml:space="preserve"> ar kuru attiecībā uz 16. starptautisko finanšu pārskatu standartu</w:t>
            </w:r>
            <w:r w:rsidR="00FD0C3B" w:rsidRPr="00543867">
              <w:rPr>
                <w:rFonts w:ascii="Times New Roman" w:eastAsia="Calibri" w:hAnsi="Times New Roman" w:cs="Times New Roman"/>
                <w:color w:val="000000" w:themeColor="text1"/>
                <w:sz w:val="24"/>
                <w:szCs w:val="24"/>
              </w:rPr>
              <w:t>,</w:t>
            </w:r>
            <w:r w:rsidR="00483638" w:rsidRPr="00543867">
              <w:rPr>
                <w:rFonts w:ascii="Times New Roman" w:eastAsia="Calibri" w:hAnsi="Times New Roman" w:cs="Times New Roman"/>
                <w:color w:val="000000" w:themeColor="text1"/>
                <w:sz w:val="24"/>
                <w:szCs w:val="24"/>
              </w:rPr>
              <w:t xml:space="preserve"> groza Regulu (EK) Nr. 1126/2008, ar ko pieņem vairākus starptautiskos grāmatvedības standartus saskaņā ar Eiropas Parlamenta un Padomes Regulu (EK) Nr. 1606/2002,</w:t>
            </w:r>
            <w:r w:rsidR="00CA0461" w:rsidRPr="00543867">
              <w:rPr>
                <w:rFonts w:ascii="Times New Roman" w:eastAsia="Calibri" w:hAnsi="Times New Roman" w:cs="Times New Roman"/>
                <w:color w:val="000000" w:themeColor="text1"/>
                <w:sz w:val="24"/>
                <w:szCs w:val="24"/>
              </w:rPr>
              <w:t xml:space="preserve"> līdz ar to</w:t>
            </w:r>
            <w:r w:rsidR="00483638" w:rsidRPr="00543867">
              <w:rPr>
                <w:rFonts w:ascii="Times New Roman" w:eastAsia="Calibri" w:hAnsi="Times New Roman" w:cs="Times New Roman"/>
                <w:color w:val="000000" w:themeColor="text1"/>
                <w:sz w:val="24"/>
                <w:szCs w:val="24"/>
              </w:rPr>
              <w:t xml:space="preserve"> pievienota 1.2., 4.1. un 7A.1. sadaļa.</w:t>
            </w:r>
          </w:p>
          <w:p w14:paraId="779BA589" w14:textId="7E44361C" w:rsidR="000128D6" w:rsidRPr="00FB15C8" w:rsidRDefault="000128D6" w:rsidP="00CC0139">
            <w:pPr>
              <w:numPr>
                <w:ilvl w:val="0"/>
                <w:numId w:val="2"/>
              </w:numPr>
              <w:spacing w:after="0" w:line="240" w:lineRule="auto"/>
              <w:contextualSpacing/>
              <w:jc w:val="both"/>
              <w:rPr>
                <w:rFonts w:ascii="Times New Roman" w:eastAsia="Calibri" w:hAnsi="Times New Roman" w:cs="Times New Roman"/>
                <w:color w:val="000000" w:themeColor="text1"/>
                <w:sz w:val="24"/>
                <w:szCs w:val="24"/>
              </w:rPr>
            </w:pPr>
            <w:r w:rsidRPr="00543867">
              <w:rPr>
                <w:rFonts w:ascii="Times New Roman" w:eastAsia="Calibri" w:hAnsi="Times New Roman" w:cs="Times New Roman"/>
                <w:color w:val="000000" w:themeColor="text1"/>
                <w:sz w:val="24"/>
                <w:szCs w:val="24"/>
              </w:rPr>
              <w:t xml:space="preserve">MK noteikumu projekta </w:t>
            </w:r>
            <w:r w:rsidR="00F85058">
              <w:rPr>
                <w:rFonts w:ascii="Times New Roman" w:eastAsia="Calibri" w:hAnsi="Times New Roman" w:cs="Times New Roman"/>
                <w:color w:val="000000" w:themeColor="text1"/>
                <w:sz w:val="24"/>
                <w:szCs w:val="24"/>
              </w:rPr>
              <w:t>3</w:t>
            </w:r>
            <w:r w:rsidR="00483638" w:rsidRPr="00543867">
              <w:rPr>
                <w:rFonts w:ascii="Times New Roman" w:eastAsia="Calibri" w:hAnsi="Times New Roman" w:cs="Times New Roman"/>
                <w:color w:val="000000" w:themeColor="text1"/>
                <w:sz w:val="24"/>
                <w:szCs w:val="24"/>
              </w:rPr>
              <w:t>. un</w:t>
            </w:r>
            <w:r w:rsidR="002F37B6" w:rsidRPr="00543867">
              <w:rPr>
                <w:rFonts w:ascii="Times New Roman" w:eastAsia="Calibri" w:hAnsi="Times New Roman" w:cs="Times New Roman"/>
                <w:color w:val="000000" w:themeColor="text1"/>
                <w:sz w:val="24"/>
                <w:szCs w:val="24"/>
              </w:rPr>
              <w:t xml:space="preserve"> </w:t>
            </w:r>
            <w:r w:rsidR="00483638" w:rsidRPr="00543867">
              <w:rPr>
                <w:rFonts w:ascii="Times New Roman" w:eastAsia="Calibri" w:hAnsi="Times New Roman" w:cs="Times New Roman"/>
                <w:color w:val="000000" w:themeColor="text1"/>
                <w:sz w:val="24"/>
                <w:szCs w:val="24"/>
              </w:rPr>
              <w:t>2</w:t>
            </w:r>
            <w:r w:rsidR="00F85058">
              <w:rPr>
                <w:rFonts w:ascii="Times New Roman" w:eastAsia="Calibri" w:hAnsi="Times New Roman" w:cs="Times New Roman"/>
                <w:color w:val="000000" w:themeColor="text1"/>
                <w:sz w:val="24"/>
                <w:szCs w:val="24"/>
              </w:rPr>
              <w:t>0</w:t>
            </w:r>
            <w:r w:rsidRPr="00543867">
              <w:rPr>
                <w:rFonts w:ascii="Times New Roman" w:eastAsia="Calibri" w:hAnsi="Times New Roman" w:cs="Times New Roman"/>
                <w:color w:val="000000" w:themeColor="text1"/>
                <w:sz w:val="24"/>
                <w:szCs w:val="24"/>
              </w:rPr>
              <w:t xml:space="preserve">. punkts (MK </w:t>
            </w:r>
            <w:r w:rsidR="00E1607B" w:rsidRPr="00543867">
              <w:rPr>
                <w:rFonts w:ascii="Times New Roman" w:eastAsia="Calibri" w:hAnsi="Times New Roman" w:cs="Times New Roman"/>
                <w:color w:val="000000" w:themeColor="text1"/>
                <w:sz w:val="24"/>
                <w:szCs w:val="24"/>
              </w:rPr>
              <w:t>noteikumu projekta 2</w:t>
            </w:r>
            <w:r w:rsidR="005D77B0" w:rsidRPr="00543867">
              <w:rPr>
                <w:rFonts w:ascii="Times New Roman" w:eastAsia="Calibri" w:hAnsi="Times New Roman" w:cs="Times New Roman"/>
                <w:color w:val="000000" w:themeColor="text1"/>
                <w:sz w:val="24"/>
                <w:szCs w:val="24"/>
              </w:rPr>
              <w:t>6</w:t>
            </w:r>
            <w:r w:rsidR="00E1607B" w:rsidRPr="00543867">
              <w:rPr>
                <w:rFonts w:ascii="Times New Roman" w:eastAsia="Calibri" w:hAnsi="Times New Roman" w:cs="Times New Roman"/>
                <w:color w:val="000000" w:themeColor="text1"/>
                <w:sz w:val="24"/>
                <w:szCs w:val="24"/>
              </w:rPr>
              <w:t>.</w:t>
            </w:r>
            <w:r w:rsidRPr="00543867">
              <w:rPr>
                <w:rFonts w:ascii="Times New Roman" w:eastAsia="Calibri" w:hAnsi="Times New Roman" w:cs="Times New Roman"/>
                <w:color w:val="000000" w:themeColor="text1"/>
                <w:sz w:val="24"/>
                <w:szCs w:val="24"/>
              </w:rPr>
              <w:t xml:space="preserve">pielikums) – </w:t>
            </w:r>
            <w:r w:rsidR="00E134BE" w:rsidRPr="00543867">
              <w:rPr>
                <w:rFonts w:ascii="Times New Roman" w:eastAsia="Calibri" w:hAnsi="Times New Roman" w:cs="Times New Roman"/>
                <w:color w:val="000000" w:themeColor="text1"/>
                <w:sz w:val="24"/>
                <w:szCs w:val="24"/>
              </w:rPr>
              <w:t xml:space="preserve">datu vākšanas nepieciešamību nosaka </w:t>
            </w:r>
            <w:r w:rsidR="00265218" w:rsidRPr="00265218">
              <w:rPr>
                <w:rFonts w:ascii="Times New Roman" w:eastAsia="Times New Roman" w:hAnsi="Times New Roman" w:cs="Times New Roman"/>
                <w:sz w:val="28"/>
                <w:szCs w:val="28"/>
              </w:rPr>
              <w:t xml:space="preserve"> </w:t>
            </w:r>
            <w:r w:rsidR="00265218" w:rsidRPr="00265218">
              <w:rPr>
                <w:rFonts w:ascii="Times New Roman" w:eastAsia="Calibri" w:hAnsi="Times New Roman" w:cs="Times New Roman"/>
                <w:color w:val="000000" w:themeColor="text1"/>
                <w:sz w:val="24"/>
                <w:szCs w:val="24"/>
              </w:rPr>
              <w:t>Eiropas Komisijas 2018. gada 29. novembra Īstenošanas Regula (ES) Nr. 2018/1874 par datiem, kas attiecībā uz mainīgo lielumu sarakstu un to aprakstu sniedzami par 2020. gadu saskaņā ar Eiropas Parlamenta un Padomes Regulu (ES) 2018/1091 par lauku saimniecību integrētu statistiku un ar ko atceļ Regulas (EK) Nr. 1166/2008 un (ES) Nr. 1337/2011</w:t>
            </w:r>
            <w:r w:rsidR="00265218">
              <w:rPr>
                <w:rFonts w:ascii="Times New Roman" w:eastAsia="Calibri" w:hAnsi="Times New Roman" w:cs="Times New Roman"/>
                <w:color w:val="000000" w:themeColor="text1"/>
                <w:sz w:val="24"/>
                <w:szCs w:val="24"/>
              </w:rPr>
              <w:t>.</w:t>
            </w:r>
          </w:p>
          <w:p w14:paraId="292A638B" w14:textId="46C58989" w:rsidR="000128D6" w:rsidRPr="00543867" w:rsidRDefault="000128D6" w:rsidP="00CC0139">
            <w:pPr>
              <w:numPr>
                <w:ilvl w:val="0"/>
                <w:numId w:val="2"/>
              </w:numPr>
              <w:spacing w:after="0" w:line="240" w:lineRule="auto"/>
              <w:contextualSpacing/>
              <w:jc w:val="both"/>
              <w:rPr>
                <w:rFonts w:ascii="Times New Roman" w:eastAsia="Calibri" w:hAnsi="Times New Roman" w:cs="Times New Roman"/>
                <w:color w:val="000000" w:themeColor="text1"/>
                <w:sz w:val="24"/>
                <w:szCs w:val="24"/>
              </w:rPr>
            </w:pPr>
            <w:r w:rsidRPr="00543867">
              <w:rPr>
                <w:rFonts w:ascii="Times New Roman" w:eastAsia="Calibri" w:hAnsi="Times New Roman" w:cs="Times New Roman"/>
                <w:color w:val="000000" w:themeColor="text1"/>
                <w:sz w:val="24"/>
                <w:szCs w:val="24"/>
              </w:rPr>
              <w:t xml:space="preserve">MK noteikumu projekta </w:t>
            </w:r>
            <w:r w:rsidR="00F85058">
              <w:rPr>
                <w:rFonts w:ascii="Times New Roman" w:eastAsia="Calibri" w:hAnsi="Times New Roman" w:cs="Times New Roman"/>
                <w:color w:val="000000" w:themeColor="text1"/>
                <w:sz w:val="24"/>
                <w:szCs w:val="24"/>
              </w:rPr>
              <w:t>3</w:t>
            </w:r>
            <w:r w:rsidR="00E134BE" w:rsidRPr="00543867">
              <w:rPr>
                <w:rFonts w:ascii="Times New Roman" w:eastAsia="Calibri" w:hAnsi="Times New Roman" w:cs="Times New Roman"/>
                <w:color w:val="000000" w:themeColor="text1"/>
                <w:sz w:val="24"/>
                <w:szCs w:val="24"/>
              </w:rPr>
              <w:t xml:space="preserve">. un </w:t>
            </w:r>
            <w:r w:rsidR="005D77B0" w:rsidRPr="00543867">
              <w:rPr>
                <w:rFonts w:ascii="Times New Roman" w:eastAsia="Calibri" w:hAnsi="Times New Roman" w:cs="Times New Roman"/>
                <w:color w:val="000000" w:themeColor="text1"/>
                <w:sz w:val="24"/>
                <w:szCs w:val="24"/>
              </w:rPr>
              <w:t>2</w:t>
            </w:r>
            <w:r w:rsidR="00F85058">
              <w:rPr>
                <w:rFonts w:ascii="Times New Roman" w:eastAsia="Calibri" w:hAnsi="Times New Roman" w:cs="Times New Roman"/>
                <w:color w:val="000000" w:themeColor="text1"/>
                <w:sz w:val="24"/>
                <w:szCs w:val="24"/>
              </w:rPr>
              <w:t>0</w:t>
            </w:r>
            <w:r w:rsidRPr="00543867">
              <w:rPr>
                <w:rFonts w:ascii="Times New Roman" w:eastAsia="Calibri" w:hAnsi="Times New Roman" w:cs="Times New Roman"/>
                <w:color w:val="000000" w:themeColor="text1"/>
                <w:sz w:val="24"/>
                <w:szCs w:val="24"/>
              </w:rPr>
              <w:t>. punkts (</w:t>
            </w:r>
            <w:r w:rsidR="00E1607B" w:rsidRPr="00543867">
              <w:rPr>
                <w:rFonts w:ascii="Times New Roman" w:eastAsia="Calibri" w:hAnsi="Times New Roman" w:cs="Times New Roman"/>
                <w:color w:val="000000" w:themeColor="text1"/>
                <w:sz w:val="24"/>
                <w:szCs w:val="24"/>
              </w:rPr>
              <w:t>MK noteikumu projekta 2</w:t>
            </w:r>
            <w:r w:rsidR="005D77B0" w:rsidRPr="00543867">
              <w:rPr>
                <w:rFonts w:ascii="Times New Roman" w:eastAsia="Calibri" w:hAnsi="Times New Roman" w:cs="Times New Roman"/>
                <w:color w:val="000000" w:themeColor="text1"/>
                <w:sz w:val="24"/>
                <w:szCs w:val="24"/>
              </w:rPr>
              <w:t>7</w:t>
            </w:r>
            <w:r w:rsidR="00E1607B" w:rsidRPr="00543867">
              <w:rPr>
                <w:rFonts w:ascii="Times New Roman" w:eastAsia="Calibri" w:hAnsi="Times New Roman" w:cs="Times New Roman"/>
                <w:color w:val="000000" w:themeColor="text1"/>
                <w:sz w:val="24"/>
                <w:szCs w:val="24"/>
              </w:rPr>
              <w:t>.pielikums</w:t>
            </w:r>
            <w:r w:rsidRPr="00543867">
              <w:rPr>
                <w:rFonts w:ascii="Times New Roman" w:eastAsia="Calibri" w:hAnsi="Times New Roman" w:cs="Times New Roman"/>
                <w:color w:val="000000" w:themeColor="text1"/>
                <w:sz w:val="24"/>
                <w:szCs w:val="24"/>
              </w:rPr>
              <w:t xml:space="preserve">) </w:t>
            </w:r>
            <w:r w:rsidR="00E134BE" w:rsidRPr="00543867">
              <w:rPr>
                <w:rFonts w:ascii="Times New Roman" w:eastAsia="Calibri" w:hAnsi="Times New Roman" w:cs="Times New Roman"/>
                <w:color w:val="000000" w:themeColor="text1"/>
                <w:sz w:val="24"/>
                <w:szCs w:val="24"/>
              </w:rPr>
              <w:t>–</w:t>
            </w:r>
            <w:r w:rsidRPr="00543867">
              <w:rPr>
                <w:rFonts w:ascii="Times New Roman" w:eastAsia="Calibri" w:hAnsi="Times New Roman" w:cs="Times New Roman"/>
                <w:color w:val="000000" w:themeColor="text1"/>
                <w:sz w:val="24"/>
                <w:szCs w:val="24"/>
              </w:rPr>
              <w:t xml:space="preserve"> </w:t>
            </w:r>
            <w:r w:rsidR="00E134BE" w:rsidRPr="00543867">
              <w:rPr>
                <w:rFonts w:ascii="Times New Roman" w:eastAsia="Calibri" w:hAnsi="Times New Roman" w:cs="Times New Roman"/>
                <w:color w:val="000000" w:themeColor="text1"/>
                <w:sz w:val="24"/>
                <w:szCs w:val="24"/>
              </w:rPr>
              <w:t>datu vākšanas nepieciešamību nosaka Eiropas Komisijas 2019. gada 14. marta Regula (ES) Nr.</w:t>
            </w:r>
            <w:r w:rsidR="002F37B6" w:rsidRPr="00543867">
              <w:rPr>
                <w:rFonts w:ascii="Times New Roman" w:eastAsia="Calibri" w:hAnsi="Times New Roman" w:cs="Times New Roman"/>
                <w:color w:val="000000" w:themeColor="text1"/>
                <w:sz w:val="24"/>
                <w:szCs w:val="24"/>
              </w:rPr>
              <w:t xml:space="preserve"> </w:t>
            </w:r>
            <w:r w:rsidR="00E134BE" w:rsidRPr="00543867">
              <w:rPr>
                <w:rFonts w:ascii="Times New Roman" w:eastAsia="Calibri" w:hAnsi="Times New Roman" w:cs="Times New Roman"/>
                <w:color w:val="000000" w:themeColor="text1"/>
                <w:sz w:val="24"/>
                <w:szCs w:val="24"/>
              </w:rPr>
              <w:t>2019/414, ar ko attiecībā uz to 2020. gada sekundāro mērķa mainīgo lielumu sarakstu, kas saistīti ar pārmērīgām parādsaistībām, patēriņu un labklājību, kā arī nodarbinātību, īsteno Eiropas Parlamenta un Padomes Regulu (EK) Nr. 1177/2003 par Kopienas statistiku attiecībā uz ienākumiem un dzīves apstākļiem (</w:t>
            </w:r>
            <w:r w:rsidR="00E134BE" w:rsidRPr="00543867">
              <w:rPr>
                <w:rFonts w:ascii="Times New Roman" w:eastAsia="Calibri" w:hAnsi="Times New Roman" w:cs="Times New Roman"/>
                <w:i/>
                <w:iCs/>
                <w:color w:val="000000" w:themeColor="text1"/>
                <w:sz w:val="24"/>
                <w:szCs w:val="24"/>
              </w:rPr>
              <w:t>EU-SILC</w:t>
            </w:r>
            <w:r w:rsidR="00E134BE" w:rsidRPr="00543867">
              <w:rPr>
                <w:rFonts w:ascii="Times New Roman" w:eastAsia="Calibri" w:hAnsi="Times New Roman" w:cs="Times New Roman"/>
                <w:color w:val="000000" w:themeColor="text1"/>
                <w:sz w:val="24"/>
                <w:szCs w:val="24"/>
              </w:rPr>
              <w:t>).</w:t>
            </w:r>
          </w:p>
          <w:p w14:paraId="152D45B4" w14:textId="0A5ACFAA" w:rsidR="00E134BE" w:rsidRPr="00543867" w:rsidRDefault="000128D6" w:rsidP="00CC0139">
            <w:pPr>
              <w:numPr>
                <w:ilvl w:val="0"/>
                <w:numId w:val="2"/>
              </w:numPr>
              <w:spacing w:after="0" w:line="240" w:lineRule="auto"/>
              <w:contextualSpacing/>
              <w:jc w:val="both"/>
              <w:rPr>
                <w:rFonts w:ascii="Times New Roman" w:eastAsia="Calibri" w:hAnsi="Times New Roman" w:cs="Times New Roman"/>
                <w:color w:val="000000" w:themeColor="text1"/>
                <w:sz w:val="24"/>
                <w:szCs w:val="24"/>
              </w:rPr>
            </w:pPr>
            <w:r w:rsidRPr="00543867">
              <w:rPr>
                <w:rFonts w:ascii="Times New Roman" w:eastAsia="Calibri" w:hAnsi="Times New Roman" w:cs="Times New Roman"/>
                <w:color w:val="000000" w:themeColor="text1"/>
                <w:sz w:val="24"/>
                <w:szCs w:val="24"/>
              </w:rPr>
              <w:t xml:space="preserve">MK noteikumu projekta </w:t>
            </w:r>
            <w:r w:rsidR="00F85058">
              <w:rPr>
                <w:rFonts w:ascii="Times New Roman" w:eastAsia="Calibri" w:hAnsi="Times New Roman" w:cs="Times New Roman"/>
                <w:color w:val="000000" w:themeColor="text1"/>
                <w:sz w:val="24"/>
                <w:szCs w:val="24"/>
              </w:rPr>
              <w:t>3</w:t>
            </w:r>
            <w:r w:rsidR="00E134BE" w:rsidRPr="00543867">
              <w:rPr>
                <w:rFonts w:ascii="Times New Roman" w:eastAsia="Calibri" w:hAnsi="Times New Roman" w:cs="Times New Roman"/>
                <w:color w:val="000000" w:themeColor="text1"/>
                <w:sz w:val="24"/>
                <w:szCs w:val="24"/>
              </w:rPr>
              <w:t>. un 2</w:t>
            </w:r>
            <w:r w:rsidR="00F85058">
              <w:rPr>
                <w:rFonts w:ascii="Times New Roman" w:eastAsia="Calibri" w:hAnsi="Times New Roman" w:cs="Times New Roman"/>
                <w:color w:val="000000" w:themeColor="text1"/>
                <w:sz w:val="24"/>
                <w:szCs w:val="24"/>
              </w:rPr>
              <w:t>0</w:t>
            </w:r>
            <w:r w:rsidRPr="00543867">
              <w:rPr>
                <w:rFonts w:ascii="Times New Roman" w:eastAsia="Calibri" w:hAnsi="Times New Roman" w:cs="Times New Roman"/>
                <w:color w:val="000000" w:themeColor="text1"/>
                <w:sz w:val="24"/>
                <w:szCs w:val="24"/>
              </w:rPr>
              <w:t>. punkts (</w:t>
            </w:r>
            <w:r w:rsidR="00E1607B" w:rsidRPr="00543867">
              <w:rPr>
                <w:rFonts w:ascii="Times New Roman" w:eastAsia="Calibri" w:hAnsi="Times New Roman" w:cs="Times New Roman"/>
                <w:color w:val="000000" w:themeColor="text1"/>
                <w:sz w:val="24"/>
                <w:szCs w:val="24"/>
              </w:rPr>
              <w:t>MK noteikumu projekta 2</w:t>
            </w:r>
            <w:r w:rsidR="005D77B0" w:rsidRPr="00543867">
              <w:rPr>
                <w:rFonts w:ascii="Times New Roman" w:eastAsia="Calibri" w:hAnsi="Times New Roman" w:cs="Times New Roman"/>
                <w:color w:val="000000" w:themeColor="text1"/>
                <w:sz w:val="24"/>
                <w:szCs w:val="24"/>
              </w:rPr>
              <w:t>8</w:t>
            </w:r>
            <w:r w:rsidR="00E1607B" w:rsidRPr="00543867">
              <w:rPr>
                <w:rFonts w:ascii="Times New Roman" w:eastAsia="Calibri" w:hAnsi="Times New Roman" w:cs="Times New Roman"/>
                <w:color w:val="000000" w:themeColor="text1"/>
                <w:sz w:val="24"/>
                <w:szCs w:val="24"/>
              </w:rPr>
              <w:t>.pielikums</w:t>
            </w:r>
            <w:r w:rsidRPr="00543867">
              <w:rPr>
                <w:rFonts w:ascii="Times New Roman" w:eastAsia="Calibri" w:hAnsi="Times New Roman" w:cs="Times New Roman"/>
                <w:color w:val="000000" w:themeColor="text1"/>
                <w:sz w:val="24"/>
                <w:szCs w:val="24"/>
              </w:rPr>
              <w:t xml:space="preserve">) </w:t>
            </w:r>
            <w:r w:rsidR="00396FA8" w:rsidRPr="00543867">
              <w:rPr>
                <w:rFonts w:ascii="Times New Roman" w:eastAsia="Calibri" w:hAnsi="Times New Roman" w:cs="Times New Roman"/>
                <w:color w:val="000000" w:themeColor="text1"/>
                <w:sz w:val="24"/>
                <w:szCs w:val="24"/>
              </w:rPr>
              <w:t>–</w:t>
            </w:r>
            <w:r w:rsidRPr="00543867">
              <w:rPr>
                <w:rFonts w:ascii="Times New Roman" w:eastAsia="Calibri" w:hAnsi="Times New Roman" w:cs="Times New Roman"/>
                <w:color w:val="000000" w:themeColor="text1"/>
                <w:sz w:val="24"/>
                <w:szCs w:val="24"/>
              </w:rPr>
              <w:t xml:space="preserve"> </w:t>
            </w:r>
            <w:r w:rsidR="00E134BE" w:rsidRPr="00543867">
              <w:rPr>
                <w:rFonts w:ascii="Times New Roman" w:eastAsia="Calibri" w:hAnsi="Times New Roman" w:cs="Times New Roman"/>
                <w:color w:val="000000" w:themeColor="text1"/>
                <w:sz w:val="24"/>
                <w:szCs w:val="24"/>
              </w:rPr>
              <w:t>datu vākšanas nepieciešamību nosaka Eiropas Komisijas 2018. gada 13. novembra Īstenošanas Regula (ES) Nr. 2018/1709, ar ko attiecībā uz darbaspēka izlases veida apsekojumu saskaņā ar Padomes Regulu (EK) Nr. 577/98 precizē tehniskos rādītājus 2020. gada </w:t>
            </w:r>
            <w:r w:rsidR="00E134BE" w:rsidRPr="00543867">
              <w:rPr>
                <w:rFonts w:ascii="Times New Roman" w:eastAsia="Calibri" w:hAnsi="Times New Roman" w:cs="Times New Roman"/>
                <w:i/>
                <w:iCs/>
                <w:color w:val="000000" w:themeColor="text1"/>
                <w:sz w:val="24"/>
                <w:szCs w:val="24"/>
              </w:rPr>
              <w:t>ad hoc</w:t>
            </w:r>
            <w:r w:rsidR="00E134BE" w:rsidRPr="00543867">
              <w:rPr>
                <w:rFonts w:ascii="Times New Roman" w:eastAsia="Calibri" w:hAnsi="Times New Roman" w:cs="Times New Roman"/>
                <w:color w:val="000000" w:themeColor="text1"/>
                <w:sz w:val="24"/>
                <w:szCs w:val="24"/>
              </w:rPr>
              <w:t> modulim par nelaimes gadījumiem darbā un citām ar darbu saistītām veselības problēmām.</w:t>
            </w:r>
          </w:p>
          <w:p w14:paraId="7EB4A3D1" w14:textId="408246CE" w:rsidR="00E5323B" w:rsidRPr="00543867" w:rsidRDefault="00BB1936" w:rsidP="00CC0139">
            <w:pPr>
              <w:numPr>
                <w:ilvl w:val="0"/>
                <w:numId w:val="2"/>
              </w:numPr>
              <w:spacing w:after="0" w:line="240" w:lineRule="auto"/>
              <w:contextualSpacing/>
              <w:jc w:val="both"/>
              <w:rPr>
                <w:rFonts w:ascii="Times New Roman" w:eastAsia="Calibri" w:hAnsi="Times New Roman" w:cs="Times New Roman"/>
                <w:color w:val="000000" w:themeColor="text1"/>
                <w:sz w:val="24"/>
                <w:szCs w:val="24"/>
              </w:rPr>
            </w:pPr>
            <w:r w:rsidRPr="00543867">
              <w:rPr>
                <w:rFonts w:ascii="Times New Roman" w:eastAsia="Calibri" w:hAnsi="Times New Roman" w:cs="Times New Roman"/>
                <w:color w:val="000000" w:themeColor="text1"/>
                <w:sz w:val="24"/>
                <w:szCs w:val="24"/>
              </w:rPr>
              <w:t xml:space="preserve">MK noteikumu projekta </w:t>
            </w:r>
            <w:r w:rsidR="00F85058">
              <w:rPr>
                <w:rFonts w:ascii="Times New Roman" w:eastAsia="Calibri" w:hAnsi="Times New Roman" w:cs="Times New Roman"/>
                <w:color w:val="000000" w:themeColor="text1"/>
                <w:sz w:val="24"/>
                <w:szCs w:val="24"/>
              </w:rPr>
              <w:t>3</w:t>
            </w:r>
            <w:r w:rsidR="00E134BE" w:rsidRPr="00543867">
              <w:rPr>
                <w:rFonts w:ascii="Times New Roman" w:eastAsia="Calibri" w:hAnsi="Times New Roman" w:cs="Times New Roman"/>
                <w:color w:val="000000" w:themeColor="text1"/>
                <w:sz w:val="24"/>
                <w:szCs w:val="24"/>
              </w:rPr>
              <w:t>. un 2</w:t>
            </w:r>
            <w:r w:rsidR="00F85058">
              <w:rPr>
                <w:rFonts w:ascii="Times New Roman" w:eastAsia="Calibri" w:hAnsi="Times New Roman" w:cs="Times New Roman"/>
                <w:color w:val="000000" w:themeColor="text1"/>
                <w:sz w:val="24"/>
                <w:szCs w:val="24"/>
              </w:rPr>
              <w:t>0</w:t>
            </w:r>
            <w:r w:rsidRPr="00543867">
              <w:rPr>
                <w:rFonts w:ascii="Times New Roman" w:eastAsia="Calibri" w:hAnsi="Times New Roman" w:cs="Times New Roman"/>
                <w:color w:val="000000" w:themeColor="text1"/>
                <w:sz w:val="24"/>
                <w:szCs w:val="24"/>
              </w:rPr>
              <w:t>. punkts (</w:t>
            </w:r>
            <w:r w:rsidR="000F41AE" w:rsidRPr="00543867">
              <w:rPr>
                <w:rFonts w:ascii="Times New Roman" w:eastAsia="Calibri" w:hAnsi="Times New Roman" w:cs="Times New Roman"/>
                <w:color w:val="000000" w:themeColor="text1"/>
                <w:sz w:val="24"/>
                <w:szCs w:val="24"/>
              </w:rPr>
              <w:t xml:space="preserve">MK noteikumu projekta </w:t>
            </w:r>
            <w:r w:rsidR="005D77B0" w:rsidRPr="00543867">
              <w:rPr>
                <w:rFonts w:ascii="Times New Roman" w:eastAsia="Calibri" w:hAnsi="Times New Roman" w:cs="Times New Roman"/>
                <w:color w:val="000000" w:themeColor="text1"/>
                <w:sz w:val="24"/>
                <w:szCs w:val="24"/>
              </w:rPr>
              <w:t>29</w:t>
            </w:r>
            <w:r w:rsidR="000F41AE" w:rsidRPr="00543867">
              <w:rPr>
                <w:rFonts w:ascii="Times New Roman" w:eastAsia="Calibri" w:hAnsi="Times New Roman" w:cs="Times New Roman"/>
                <w:color w:val="000000" w:themeColor="text1"/>
                <w:sz w:val="24"/>
                <w:szCs w:val="24"/>
              </w:rPr>
              <w:t>.pielikums</w:t>
            </w:r>
            <w:r w:rsidRPr="00543867">
              <w:rPr>
                <w:rFonts w:ascii="Times New Roman" w:eastAsia="Calibri" w:hAnsi="Times New Roman" w:cs="Times New Roman"/>
                <w:color w:val="000000" w:themeColor="text1"/>
                <w:sz w:val="24"/>
                <w:szCs w:val="24"/>
              </w:rPr>
              <w:t xml:space="preserve">) </w:t>
            </w:r>
            <w:r w:rsidR="00C846C2" w:rsidRPr="00543867">
              <w:rPr>
                <w:rFonts w:ascii="Times New Roman" w:eastAsia="Calibri" w:hAnsi="Times New Roman" w:cs="Times New Roman"/>
                <w:color w:val="000000" w:themeColor="text1"/>
                <w:sz w:val="24"/>
                <w:szCs w:val="24"/>
              </w:rPr>
              <w:t>–</w:t>
            </w:r>
            <w:r w:rsidRPr="00543867">
              <w:rPr>
                <w:rFonts w:ascii="Times New Roman" w:eastAsia="Calibri" w:hAnsi="Times New Roman" w:cs="Times New Roman"/>
                <w:color w:val="000000" w:themeColor="text1"/>
                <w:sz w:val="24"/>
                <w:szCs w:val="24"/>
              </w:rPr>
              <w:t xml:space="preserve"> </w:t>
            </w:r>
            <w:r w:rsidR="00E134BE" w:rsidRPr="00543867">
              <w:rPr>
                <w:rFonts w:ascii="Times New Roman" w:eastAsia="Calibri" w:hAnsi="Times New Roman" w:cs="Times New Roman"/>
                <w:color w:val="000000" w:themeColor="text1"/>
                <w:sz w:val="24"/>
                <w:szCs w:val="24"/>
              </w:rPr>
              <w:t>datu vākšanas nepieciešamību nosaka Eiropas Komisijas 2018. gada 19. februāra Regula (ES) Nr. 2018/255, ar ko attiecībā uz statistiku, kas balstīta uz Eiropas veselības apsekojumu (</w:t>
            </w:r>
            <w:r w:rsidR="00E134BE" w:rsidRPr="00543867">
              <w:rPr>
                <w:rFonts w:ascii="Times New Roman" w:eastAsia="Calibri" w:hAnsi="Times New Roman" w:cs="Times New Roman"/>
                <w:i/>
                <w:iCs/>
                <w:color w:val="000000" w:themeColor="text1"/>
                <w:sz w:val="24"/>
                <w:szCs w:val="24"/>
              </w:rPr>
              <w:t>EHIS</w:t>
            </w:r>
            <w:r w:rsidR="00E134BE" w:rsidRPr="00543867">
              <w:rPr>
                <w:rFonts w:ascii="Times New Roman" w:eastAsia="Calibri" w:hAnsi="Times New Roman" w:cs="Times New Roman"/>
                <w:color w:val="000000" w:themeColor="text1"/>
                <w:sz w:val="24"/>
                <w:szCs w:val="24"/>
              </w:rPr>
              <w:t>), īsteno Eiropas Parlamenta un Padomes Regulu (EK) Nr. 1338/2008.</w:t>
            </w:r>
          </w:p>
        </w:tc>
      </w:tr>
      <w:tr w:rsidR="00AE4464" w:rsidRPr="00543867" w14:paraId="39CB0031" w14:textId="77777777" w:rsidTr="009E613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3462B88" w14:textId="77777777" w:rsidR="00655F2C" w:rsidRPr="00543867" w:rsidRDefault="00E5323B"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543867">
              <w:rPr>
                <w:rFonts w:ascii="Times New Roman" w:eastAsia="Times New Roman" w:hAnsi="Times New Roman" w:cs="Times New Roman"/>
                <w:iCs/>
                <w:color w:val="000000" w:themeColor="text1"/>
                <w:sz w:val="24"/>
                <w:szCs w:val="24"/>
                <w:lang w:eastAsia="lv-LV"/>
              </w:rPr>
              <w:lastRenderedPageBreak/>
              <w:t>3.</w:t>
            </w:r>
          </w:p>
        </w:tc>
        <w:tc>
          <w:tcPr>
            <w:tcW w:w="989" w:type="pct"/>
            <w:tcBorders>
              <w:top w:val="outset" w:sz="6" w:space="0" w:color="auto"/>
              <w:left w:val="outset" w:sz="6" w:space="0" w:color="auto"/>
              <w:bottom w:val="outset" w:sz="6" w:space="0" w:color="auto"/>
              <w:right w:val="outset" w:sz="6" w:space="0" w:color="auto"/>
            </w:tcBorders>
            <w:hideMark/>
          </w:tcPr>
          <w:p w14:paraId="3600A4E6" w14:textId="77777777" w:rsidR="00E5323B" w:rsidRPr="00543867" w:rsidRDefault="00E5323B"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543867">
              <w:rPr>
                <w:rFonts w:ascii="Times New Roman" w:eastAsia="Times New Roman" w:hAnsi="Times New Roman" w:cs="Times New Roman"/>
                <w:iCs/>
                <w:color w:val="000000" w:themeColor="text1"/>
                <w:sz w:val="24"/>
                <w:szCs w:val="24"/>
                <w:lang w:eastAsia="lv-LV"/>
              </w:rPr>
              <w:t>Projekta izstrādē iesaistītās institūcijas un publiskas personas kapitālsabiedrības</w:t>
            </w:r>
          </w:p>
        </w:tc>
        <w:tc>
          <w:tcPr>
            <w:tcW w:w="3649" w:type="pct"/>
            <w:tcBorders>
              <w:top w:val="outset" w:sz="6" w:space="0" w:color="auto"/>
              <w:left w:val="outset" w:sz="6" w:space="0" w:color="auto"/>
              <w:bottom w:val="outset" w:sz="6" w:space="0" w:color="auto"/>
              <w:right w:val="outset" w:sz="6" w:space="0" w:color="auto"/>
            </w:tcBorders>
            <w:hideMark/>
          </w:tcPr>
          <w:p w14:paraId="51C2D0A4" w14:textId="60E31EA8" w:rsidR="00E5323B" w:rsidRPr="00543867" w:rsidRDefault="00D47EDD"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Pārvalde</w:t>
            </w:r>
          </w:p>
        </w:tc>
      </w:tr>
      <w:tr w:rsidR="00AE4464" w:rsidRPr="00543867" w14:paraId="5B2260B4" w14:textId="77777777" w:rsidTr="009E613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BD31EC2" w14:textId="77777777" w:rsidR="00655F2C" w:rsidRPr="00543867" w:rsidRDefault="00E5323B"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543867">
              <w:rPr>
                <w:rFonts w:ascii="Times New Roman" w:eastAsia="Times New Roman" w:hAnsi="Times New Roman" w:cs="Times New Roman"/>
                <w:iCs/>
                <w:color w:val="000000" w:themeColor="text1"/>
                <w:sz w:val="24"/>
                <w:szCs w:val="24"/>
                <w:lang w:eastAsia="lv-LV"/>
              </w:rPr>
              <w:t>4.</w:t>
            </w:r>
          </w:p>
        </w:tc>
        <w:tc>
          <w:tcPr>
            <w:tcW w:w="989" w:type="pct"/>
            <w:tcBorders>
              <w:top w:val="outset" w:sz="6" w:space="0" w:color="auto"/>
              <w:left w:val="outset" w:sz="6" w:space="0" w:color="auto"/>
              <w:bottom w:val="outset" w:sz="6" w:space="0" w:color="auto"/>
              <w:right w:val="outset" w:sz="6" w:space="0" w:color="auto"/>
            </w:tcBorders>
            <w:hideMark/>
          </w:tcPr>
          <w:p w14:paraId="2D4FD2D7" w14:textId="77777777" w:rsidR="00E5323B" w:rsidRPr="00543867" w:rsidRDefault="00E5323B"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543867">
              <w:rPr>
                <w:rFonts w:ascii="Times New Roman" w:eastAsia="Times New Roman" w:hAnsi="Times New Roman" w:cs="Times New Roman"/>
                <w:iCs/>
                <w:color w:val="000000" w:themeColor="text1"/>
                <w:sz w:val="24"/>
                <w:szCs w:val="24"/>
                <w:lang w:eastAsia="lv-LV"/>
              </w:rPr>
              <w:t>Cita informācija</w:t>
            </w:r>
          </w:p>
        </w:tc>
        <w:tc>
          <w:tcPr>
            <w:tcW w:w="3649" w:type="pct"/>
            <w:tcBorders>
              <w:top w:val="outset" w:sz="6" w:space="0" w:color="auto"/>
              <w:left w:val="outset" w:sz="6" w:space="0" w:color="auto"/>
              <w:bottom w:val="outset" w:sz="6" w:space="0" w:color="auto"/>
              <w:right w:val="outset" w:sz="6" w:space="0" w:color="auto"/>
            </w:tcBorders>
            <w:hideMark/>
          </w:tcPr>
          <w:p w14:paraId="6A585E31" w14:textId="77777777" w:rsidR="00E5323B" w:rsidRPr="00543867" w:rsidRDefault="00E5323B"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543867">
              <w:rPr>
                <w:rFonts w:ascii="Times New Roman" w:eastAsia="Times New Roman" w:hAnsi="Times New Roman" w:cs="Times New Roman"/>
                <w:iCs/>
                <w:color w:val="000000" w:themeColor="text1"/>
                <w:sz w:val="24"/>
                <w:szCs w:val="24"/>
                <w:lang w:eastAsia="lv-LV"/>
              </w:rPr>
              <w:t>Nav</w:t>
            </w:r>
          </w:p>
        </w:tc>
      </w:tr>
    </w:tbl>
    <w:p w14:paraId="50E4D09A" w14:textId="53D44C48" w:rsidR="00E5323B" w:rsidRPr="00543867" w:rsidRDefault="002F37B6"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543867">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AE4464" w:rsidRPr="00543867" w14:paraId="6D8EFA56"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5237D68" w14:textId="77777777" w:rsidR="00655F2C" w:rsidRPr="00543867" w:rsidRDefault="00E5323B" w:rsidP="00CC0139">
            <w:pPr>
              <w:spacing w:after="0" w:line="240" w:lineRule="auto"/>
              <w:contextualSpacing/>
              <w:rPr>
                <w:rFonts w:ascii="Times New Roman" w:eastAsia="Times New Roman" w:hAnsi="Times New Roman" w:cs="Times New Roman"/>
                <w:b/>
                <w:bCs/>
                <w:iCs/>
                <w:color w:val="000000" w:themeColor="text1"/>
                <w:sz w:val="24"/>
                <w:szCs w:val="24"/>
                <w:lang w:eastAsia="lv-LV"/>
              </w:rPr>
            </w:pPr>
            <w:r w:rsidRPr="00543867">
              <w:rPr>
                <w:rFonts w:ascii="Times New Roman" w:eastAsia="Times New Roman" w:hAnsi="Times New Roman" w:cs="Times New Roman"/>
                <w:b/>
                <w:bCs/>
                <w:iCs/>
                <w:color w:val="000000" w:themeColor="text1"/>
                <w:sz w:val="24"/>
                <w:szCs w:val="24"/>
                <w:lang w:eastAsia="lv-LV"/>
              </w:rPr>
              <w:lastRenderedPageBreak/>
              <w:t>II. Tiesību akta projekta ietekme uz sabiedrību, tautsaimniecības attīstību un administratīvo slogu</w:t>
            </w:r>
          </w:p>
        </w:tc>
      </w:tr>
      <w:tr w:rsidR="00AE4464" w:rsidRPr="00543867" w14:paraId="2E55052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126A350" w14:textId="77777777" w:rsidR="00655F2C" w:rsidRPr="00543867" w:rsidRDefault="00E5323B"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543867">
              <w:rPr>
                <w:rFonts w:ascii="Times New Roman" w:eastAsia="Times New Roman" w:hAnsi="Times New Roman" w:cs="Times New Roman"/>
                <w:iCs/>
                <w:color w:val="000000" w:themeColor="text1"/>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62540775" w14:textId="77777777" w:rsidR="00E5323B" w:rsidRPr="00543867" w:rsidRDefault="00E5323B"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543867">
              <w:rPr>
                <w:rFonts w:ascii="Times New Roman" w:eastAsia="Times New Roman" w:hAnsi="Times New Roman" w:cs="Times New Roman"/>
                <w:iCs/>
                <w:color w:val="000000" w:themeColor="text1"/>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4CAEF3B6" w14:textId="041BFA5D" w:rsidR="00DC29A2" w:rsidRPr="00543867" w:rsidRDefault="00DC29A2" w:rsidP="00CC0139">
            <w:pPr>
              <w:numPr>
                <w:ilvl w:val="0"/>
                <w:numId w:val="3"/>
              </w:numPr>
              <w:spacing w:after="0" w:line="240" w:lineRule="auto"/>
              <w:contextualSpacing/>
              <w:jc w:val="both"/>
              <w:rPr>
                <w:rFonts w:ascii="Times New Roman" w:eastAsia="Calibri" w:hAnsi="Times New Roman" w:cs="Times New Roman"/>
                <w:sz w:val="24"/>
                <w:szCs w:val="24"/>
              </w:rPr>
            </w:pPr>
            <w:r w:rsidRPr="00543867">
              <w:rPr>
                <w:rFonts w:ascii="Times New Roman" w:eastAsia="Calibri" w:hAnsi="Times New Roman" w:cs="Times New Roman"/>
                <w:sz w:val="24"/>
                <w:szCs w:val="24"/>
              </w:rPr>
              <w:t>MK noteikumu projekta 1.</w:t>
            </w:r>
            <w:r w:rsidR="0095079D" w:rsidRPr="00543867">
              <w:rPr>
                <w:rFonts w:ascii="Times New Roman" w:eastAsia="Calibri" w:hAnsi="Times New Roman" w:cs="Times New Roman"/>
                <w:sz w:val="24"/>
                <w:szCs w:val="24"/>
              </w:rPr>
              <w:t xml:space="preserve"> un </w:t>
            </w:r>
            <w:r w:rsidR="000405DE">
              <w:rPr>
                <w:rFonts w:ascii="Times New Roman" w:eastAsia="Calibri" w:hAnsi="Times New Roman" w:cs="Times New Roman"/>
                <w:sz w:val="24"/>
                <w:szCs w:val="24"/>
              </w:rPr>
              <w:t>4</w:t>
            </w:r>
            <w:r w:rsidR="00BF7C19" w:rsidRPr="00543867">
              <w:rPr>
                <w:rFonts w:ascii="Times New Roman" w:eastAsia="Calibri" w:hAnsi="Times New Roman" w:cs="Times New Roman"/>
                <w:sz w:val="24"/>
                <w:szCs w:val="24"/>
              </w:rPr>
              <w:t>.</w:t>
            </w:r>
            <w:r w:rsidRPr="00543867">
              <w:rPr>
                <w:rFonts w:ascii="Times New Roman" w:eastAsia="Calibri" w:hAnsi="Times New Roman" w:cs="Times New Roman"/>
                <w:sz w:val="24"/>
                <w:szCs w:val="24"/>
              </w:rPr>
              <w:t xml:space="preserve"> punkts </w:t>
            </w:r>
            <w:r w:rsidR="00467733" w:rsidRPr="00543867">
              <w:rPr>
                <w:rFonts w:ascii="Times New Roman" w:eastAsia="Calibri" w:hAnsi="Times New Roman" w:cs="Times New Roman"/>
                <w:sz w:val="24"/>
                <w:szCs w:val="24"/>
              </w:rPr>
              <w:t>(MK noteikumu projekta 1.pielikums)</w:t>
            </w:r>
            <w:r w:rsidRPr="00543867">
              <w:rPr>
                <w:rFonts w:ascii="Times New Roman" w:eastAsia="Calibri" w:hAnsi="Times New Roman" w:cs="Times New Roman"/>
                <w:sz w:val="24"/>
                <w:szCs w:val="24"/>
              </w:rPr>
              <w:t xml:space="preserve"> – </w:t>
            </w:r>
            <w:r w:rsidR="004C0FBD" w:rsidRPr="00543867">
              <w:rPr>
                <w:rFonts w:ascii="Times New Roman" w:eastAsia="Calibri" w:hAnsi="Times New Roman" w:cs="Times New Roman"/>
                <w:sz w:val="24"/>
                <w:szCs w:val="24"/>
              </w:rPr>
              <w:t>360</w:t>
            </w:r>
            <w:r w:rsidR="00F1511C" w:rsidRPr="00543867">
              <w:rPr>
                <w:rFonts w:ascii="Times New Roman" w:eastAsia="Calibri" w:hAnsi="Times New Roman" w:cs="Times New Roman"/>
                <w:sz w:val="24"/>
                <w:szCs w:val="24"/>
              </w:rPr>
              <w:t xml:space="preserve"> uzņēmumi, kuriem ir</w:t>
            </w:r>
            <w:r w:rsidR="004C0FBD" w:rsidRPr="00543867">
              <w:rPr>
                <w:rFonts w:ascii="Times New Roman" w:eastAsia="Calibri" w:hAnsi="Times New Roman" w:cs="Times New Roman"/>
                <w:sz w:val="24"/>
                <w:szCs w:val="24"/>
              </w:rPr>
              <w:t xml:space="preserve"> katlumājas, kas ražo siltumenerģiju pārdošanai, un koģenerācijas stacijas.</w:t>
            </w:r>
          </w:p>
          <w:p w14:paraId="0C2F4E11" w14:textId="4C859F48" w:rsidR="00D00840" w:rsidRPr="00543867" w:rsidRDefault="00D00840" w:rsidP="00CC0139">
            <w:pPr>
              <w:numPr>
                <w:ilvl w:val="0"/>
                <w:numId w:val="3"/>
              </w:numPr>
              <w:spacing w:after="0" w:line="240" w:lineRule="auto"/>
              <w:contextualSpacing/>
              <w:jc w:val="both"/>
              <w:rPr>
                <w:rFonts w:ascii="Times New Roman" w:eastAsia="Calibri" w:hAnsi="Times New Roman" w:cs="Times New Roman"/>
                <w:sz w:val="24"/>
                <w:szCs w:val="24"/>
              </w:rPr>
            </w:pPr>
            <w:r w:rsidRPr="00543867">
              <w:rPr>
                <w:rFonts w:ascii="Times New Roman" w:eastAsia="Calibri" w:hAnsi="Times New Roman" w:cs="Times New Roman"/>
                <w:sz w:val="24"/>
                <w:szCs w:val="24"/>
              </w:rPr>
              <w:t xml:space="preserve">MK noteikumu projekta </w:t>
            </w:r>
            <w:r w:rsidR="000405DE">
              <w:rPr>
                <w:rFonts w:ascii="Times New Roman" w:eastAsia="Calibri" w:hAnsi="Times New Roman" w:cs="Times New Roman"/>
                <w:sz w:val="24"/>
                <w:szCs w:val="24"/>
              </w:rPr>
              <w:t>1</w:t>
            </w:r>
            <w:r w:rsidR="000F06A8" w:rsidRPr="00543867">
              <w:rPr>
                <w:rFonts w:ascii="Times New Roman" w:eastAsia="Calibri" w:hAnsi="Times New Roman" w:cs="Times New Roman"/>
                <w:sz w:val="24"/>
                <w:szCs w:val="24"/>
              </w:rPr>
              <w:t xml:space="preserve">. un </w:t>
            </w:r>
            <w:r w:rsidR="000405DE">
              <w:rPr>
                <w:rFonts w:ascii="Times New Roman" w:eastAsia="Calibri" w:hAnsi="Times New Roman" w:cs="Times New Roman"/>
                <w:sz w:val="24"/>
                <w:szCs w:val="24"/>
              </w:rPr>
              <w:t>4</w:t>
            </w:r>
            <w:r w:rsidRPr="00543867">
              <w:rPr>
                <w:rFonts w:ascii="Times New Roman" w:eastAsia="Calibri" w:hAnsi="Times New Roman" w:cs="Times New Roman"/>
                <w:sz w:val="24"/>
                <w:szCs w:val="24"/>
              </w:rPr>
              <w:t>.</w:t>
            </w:r>
            <w:r w:rsidR="000F06A8" w:rsidRPr="00543867">
              <w:rPr>
                <w:rFonts w:ascii="Times New Roman" w:eastAsia="Calibri" w:hAnsi="Times New Roman" w:cs="Times New Roman"/>
                <w:sz w:val="24"/>
                <w:szCs w:val="24"/>
              </w:rPr>
              <w:t xml:space="preserve"> </w:t>
            </w:r>
            <w:r w:rsidRPr="00543867">
              <w:rPr>
                <w:rFonts w:ascii="Times New Roman" w:eastAsia="Calibri" w:hAnsi="Times New Roman" w:cs="Times New Roman"/>
                <w:sz w:val="24"/>
                <w:szCs w:val="24"/>
              </w:rPr>
              <w:t xml:space="preserve">punkts (MK noteikumu projekta 2.pielikums) – </w:t>
            </w:r>
            <w:r w:rsidR="004C0FBD" w:rsidRPr="00543867">
              <w:rPr>
                <w:rFonts w:ascii="Times New Roman" w:eastAsia="Calibri" w:hAnsi="Times New Roman" w:cs="Times New Roman"/>
                <w:sz w:val="24"/>
                <w:szCs w:val="24"/>
              </w:rPr>
              <w:t>800 katlumājas, kas ražo siltumenerģiju pārdošanai, un koģenerācijas stacijas.</w:t>
            </w:r>
          </w:p>
          <w:p w14:paraId="6EC86FA5" w14:textId="3D3C7874" w:rsidR="00DC29A2" w:rsidRPr="00543867" w:rsidRDefault="00DC29A2" w:rsidP="00CC0139">
            <w:pPr>
              <w:numPr>
                <w:ilvl w:val="0"/>
                <w:numId w:val="3"/>
              </w:numPr>
              <w:spacing w:after="0" w:line="240" w:lineRule="auto"/>
              <w:contextualSpacing/>
              <w:jc w:val="both"/>
              <w:rPr>
                <w:rFonts w:ascii="Times New Roman" w:eastAsia="Calibri" w:hAnsi="Times New Roman" w:cs="Times New Roman"/>
                <w:sz w:val="24"/>
                <w:szCs w:val="24"/>
              </w:rPr>
            </w:pPr>
            <w:r w:rsidRPr="00543867">
              <w:rPr>
                <w:rFonts w:ascii="Times New Roman" w:eastAsia="Calibri" w:hAnsi="Times New Roman" w:cs="Times New Roman"/>
                <w:sz w:val="24"/>
                <w:szCs w:val="24"/>
              </w:rPr>
              <w:t xml:space="preserve">MK noteikumu projekta </w:t>
            </w:r>
            <w:r w:rsidR="000405DE">
              <w:rPr>
                <w:rFonts w:ascii="Times New Roman" w:eastAsia="Calibri" w:hAnsi="Times New Roman" w:cs="Times New Roman"/>
                <w:sz w:val="24"/>
                <w:szCs w:val="24"/>
              </w:rPr>
              <w:t>4</w:t>
            </w:r>
            <w:r w:rsidRPr="00543867">
              <w:rPr>
                <w:rFonts w:ascii="Times New Roman" w:eastAsia="Calibri" w:hAnsi="Times New Roman" w:cs="Times New Roman"/>
                <w:sz w:val="24"/>
                <w:szCs w:val="24"/>
              </w:rPr>
              <w:t>. punkts (</w:t>
            </w:r>
            <w:r w:rsidR="00467733" w:rsidRPr="00543867">
              <w:rPr>
                <w:rFonts w:ascii="Times New Roman" w:eastAsia="Calibri" w:hAnsi="Times New Roman" w:cs="Times New Roman"/>
                <w:sz w:val="24"/>
                <w:szCs w:val="24"/>
              </w:rPr>
              <w:t xml:space="preserve">MK noteikumu projekta </w:t>
            </w:r>
            <w:r w:rsidR="00D00840" w:rsidRPr="00543867">
              <w:rPr>
                <w:rFonts w:ascii="Times New Roman" w:eastAsia="Calibri" w:hAnsi="Times New Roman" w:cs="Times New Roman"/>
                <w:sz w:val="24"/>
                <w:szCs w:val="24"/>
              </w:rPr>
              <w:t>3</w:t>
            </w:r>
            <w:r w:rsidR="00467733" w:rsidRPr="00543867">
              <w:rPr>
                <w:rFonts w:ascii="Times New Roman" w:eastAsia="Calibri" w:hAnsi="Times New Roman" w:cs="Times New Roman"/>
                <w:sz w:val="24"/>
                <w:szCs w:val="24"/>
              </w:rPr>
              <w:t>.pielikums</w:t>
            </w:r>
            <w:r w:rsidRPr="00543867">
              <w:rPr>
                <w:rFonts w:ascii="Times New Roman" w:eastAsia="Calibri" w:hAnsi="Times New Roman" w:cs="Times New Roman"/>
                <w:sz w:val="24"/>
                <w:szCs w:val="24"/>
              </w:rPr>
              <w:t xml:space="preserve">) – </w:t>
            </w:r>
            <w:r w:rsidR="00C250D1" w:rsidRPr="00543867">
              <w:rPr>
                <w:rFonts w:ascii="Times New Roman" w:eastAsia="Calibri" w:hAnsi="Times New Roman" w:cs="Times New Roman"/>
                <w:sz w:val="24"/>
                <w:szCs w:val="24"/>
              </w:rPr>
              <w:t xml:space="preserve">7800 </w:t>
            </w:r>
            <w:r w:rsidR="004C0FBD" w:rsidRPr="00543867">
              <w:rPr>
                <w:rFonts w:ascii="Times New Roman" w:eastAsia="Calibri" w:hAnsi="Times New Roman" w:cs="Times New Roman"/>
                <w:sz w:val="24"/>
                <w:szCs w:val="24"/>
              </w:rPr>
              <w:t>uzņēmumi, kuru pamatdarbība ir NACE sadaļas A-S, izņemot</w:t>
            </w:r>
            <w:r w:rsidR="002F37B6" w:rsidRPr="00543867">
              <w:rPr>
                <w:rFonts w:ascii="Times New Roman" w:eastAsia="Calibri" w:hAnsi="Times New Roman" w:cs="Times New Roman"/>
                <w:sz w:val="24"/>
                <w:szCs w:val="24"/>
              </w:rPr>
              <w:t xml:space="preserve"> </w:t>
            </w:r>
            <w:r w:rsidR="004C0FBD" w:rsidRPr="00543867">
              <w:rPr>
                <w:rFonts w:ascii="Times New Roman" w:eastAsia="Calibri" w:hAnsi="Times New Roman" w:cs="Times New Roman"/>
                <w:sz w:val="24"/>
                <w:szCs w:val="24"/>
              </w:rPr>
              <w:t>nodaļu 65 un grupas 64.1, 66.3, 97, 98, 99.</w:t>
            </w:r>
          </w:p>
          <w:p w14:paraId="1A7007AD" w14:textId="53E5D82D" w:rsidR="00DC29A2" w:rsidRPr="00543867" w:rsidRDefault="00DC29A2" w:rsidP="00CC0139">
            <w:pPr>
              <w:numPr>
                <w:ilvl w:val="0"/>
                <w:numId w:val="3"/>
              </w:numPr>
              <w:spacing w:after="0" w:line="240" w:lineRule="auto"/>
              <w:contextualSpacing/>
              <w:jc w:val="both"/>
              <w:rPr>
                <w:rFonts w:ascii="Times New Roman" w:eastAsia="Calibri" w:hAnsi="Times New Roman" w:cs="Times New Roman"/>
                <w:sz w:val="24"/>
                <w:szCs w:val="24"/>
              </w:rPr>
            </w:pPr>
            <w:r w:rsidRPr="00543867">
              <w:rPr>
                <w:rFonts w:ascii="Times New Roman" w:eastAsia="Calibri" w:hAnsi="Times New Roman" w:cs="Times New Roman"/>
                <w:sz w:val="24"/>
                <w:szCs w:val="24"/>
              </w:rPr>
              <w:t xml:space="preserve">MK noteikumu projekta </w:t>
            </w:r>
            <w:r w:rsidR="000405DE">
              <w:rPr>
                <w:rFonts w:ascii="Times New Roman" w:eastAsia="Calibri" w:hAnsi="Times New Roman" w:cs="Times New Roman"/>
                <w:sz w:val="24"/>
                <w:szCs w:val="24"/>
              </w:rPr>
              <w:t>5</w:t>
            </w:r>
            <w:r w:rsidRPr="00543867">
              <w:rPr>
                <w:rFonts w:ascii="Times New Roman" w:eastAsia="Calibri" w:hAnsi="Times New Roman" w:cs="Times New Roman"/>
                <w:sz w:val="24"/>
                <w:szCs w:val="24"/>
              </w:rPr>
              <w:t xml:space="preserve">. punkts </w:t>
            </w:r>
            <w:r w:rsidR="00467733" w:rsidRPr="00543867">
              <w:rPr>
                <w:rFonts w:ascii="Times New Roman" w:eastAsia="Calibri" w:hAnsi="Times New Roman" w:cs="Times New Roman"/>
                <w:sz w:val="24"/>
                <w:szCs w:val="24"/>
              </w:rPr>
              <w:t xml:space="preserve">(MK noteikumu projekta </w:t>
            </w:r>
            <w:r w:rsidR="00D00840" w:rsidRPr="00543867">
              <w:rPr>
                <w:rFonts w:ascii="Times New Roman" w:eastAsia="Calibri" w:hAnsi="Times New Roman" w:cs="Times New Roman"/>
                <w:sz w:val="24"/>
                <w:szCs w:val="24"/>
              </w:rPr>
              <w:t>4</w:t>
            </w:r>
            <w:r w:rsidR="00467733" w:rsidRPr="00543867">
              <w:rPr>
                <w:rFonts w:ascii="Times New Roman" w:eastAsia="Calibri" w:hAnsi="Times New Roman" w:cs="Times New Roman"/>
                <w:sz w:val="24"/>
                <w:szCs w:val="24"/>
              </w:rPr>
              <w:t>.pielikums)</w:t>
            </w:r>
            <w:r w:rsidRPr="00543867">
              <w:rPr>
                <w:rFonts w:ascii="Times New Roman" w:eastAsia="Times New Roman" w:hAnsi="Times New Roman" w:cs="Times New Roman"/>
                <w:sz w:val="24"/>
                <w:szCs w:val="24"/>
                <w:lang w:eastAsia="lv-LV"/>
              </w:rPr>
              <w:t xml:space="preserve"> – </w:t>
            </w:r>
            <w:r w:rsidR="004C0FBD" w:rsidRPr="00543867">
              <w:rPr>
                <w:rFonts w:ascii="Times New Roman" w:eastAsia="Times New Roman" w:hAnsi="Times New Roman" w:cs="Times New Roman"/>
                <w:sz w:val="24"/>
                <w:szCs w:val="24"/>
                <w:lang w:eastAsia="lv-LV"/>
              </w:rPr>
              <w:t>100 uzņēmumi, kuru pamatdarbība ir NACE sadaļas A-S.</w:t>
            </w:r>
          </w:p>
          <w:p w14:paraId="56E33FB4" w14:textId="33A30E9D" w:rsidR="00DC29A2" w:rsidRPr="00543867" w:rsidRDefault="00DC29A2" w:rsidP="00CC0139">
            <w:pPr>
              <w:numPr>
                <w:ilvl w:val="0"/>
                <w:numId w:val="3"/>
              </w:numPr>
              <w:spacing w:after="0" w:line="240" w:lineRule="auto"/>
              <w:contextualSpacing/>
              <w:jc w:val="both"/>
              <w:rPr>
                <w:rFonts w:ascii="Times New Roman" w:eastAsia="Calibri" w:hAnsi="Times New Roman" w:cs="Times New Roman"/>
                <w:sz w:val="24"/>
                <w:szCs w:val="24"/>
              </w:rPr>
            </w:pPr>
            <w:r w:rsidRPr="00543867">
              <w:rPr>
                <w:rFonts w:ascii="Times New Roman" w:eastAsia="Calibri" w:hAnsi="Times New Roman" w:cs="Times New Roman"/>
                <w:sz w:val="24"/>
                <w:szCs w:val="24"/>
              </w:rPr>
              <w:t xml:space="preserve">MK noteikumu projekta </w:t>
            </w:r>
            <w:r w:rsidR="000405DE">
              <w:rPr>
                <w:rFonts w:ascii="Times New Roman" w:eastAsia="Calibri" w:hAnsi="Times New Roman" w:cs="Times New Roman"/>
                <w:sz w:val="24"/>
                <w:szCs w:val="24"/>
              </w:rPr>
              <w:t>6</w:t>
            </w:r>
            <w:r w:rsidR="00BF7C19" w:rsidRPr="00543867">
              <w:rPr>
                <w:rFonts w:ascii="Times New Roman" w:eastAsia="Calibri" w:hAnsi="Times New Roman" w:cs="Times New Roman"/>
                <w:sz w:val="24"/>
                <w:szCs w:val="24"/>
              </w:rPr>
              <w:t>.</w:t>
            </w:r>
            <w:r w:rsidRPr="00543867">
              <w:rPr>
                <w:rFonts w:ascii="Times New Roman" w:eastAsia="Calibri" w:hAnsi="Times New Roman" w:cs="Times New Roman"/>
                <w:sz w:val="24"/>
                <w:szCs w:val="24"/>
              </w:rPr>
              <w:t xml:space="preserve"> punkts </w:t>
            </w:r>
            <w:r w:rsidR="00467733" w:rsidRPr="00543867">
              <w:rPr>
                <w:rFonts w:ascii="Times New Roman" w:eastAsia="Calibri" w:hAnsi="Times New Roman" w:cs="Times New Roman"/>
                <w:sz w:val="24"/>
                <w:szCs w:val="24"/>
              </w:rPr>
              <w:t xml:space="preserve">(MK noteikumu projekta </w:t>
            </w:r>
            <w:r w:rsidR="00D00840" w:rsidRPr="00543867">
              <w:rPr>
                <w:rFonts w:ascii="Times New Roman" w:eastAsia="Calibri" w:hAnsi="Times New Roman" w:cs="Times New Roman"/>
                <w:sz w:val="24"/>
                <w:szCs w:val="24"/>
              </w:rPr>
              <w:t>5</w:t>
            </w:r>
            <w:r w:rsidR="00467733" w:rsidRPr="00543867">
              <w:rPr>
                <w:rFonts w:ascii="Times New Roman" w:eastAsia="Calibri" w:hAnsi="Times New Roman" w:cs="Times New Roman"/>
                <w:sz w:val="24"/>
                <w:szCs w:val="24"/>
              </w:rPr>
              <w:t>.pielikums)</w:t>
            </w:r>
            <w:r w:rsidRPr="00543867">
              <w:rPr>
                <w:rFonts w:ascii="Times New Roman" w:eastAsia="Calibri" w:hAnsi="Times New Roman" w:cs="Times New Roman"/>
                <w:sz w:val="24"/>
                <w:szCs w:val="24"/>
              </w:rPr>
              <w:t xml:space="preserve"> – </w:t>
            </w:r>
            <w:r w:rsidR="00C250D1" w:rsidRPr="00543867">
              <w:rPr>
                <w:rFonts w:ascii="Times New Roman" w:eastAsia="Calibri" w:hAnsi="Times New Roman" w:cs="Times New Roman"/>
                <w:sz w:val="24"/>
                <w:szCs w:val="24"/>
              </w:rPr>
              <w:t>2985 uzņēmumi, kuriem gada vidējais darbinieku skaits ir 10 un vairāk šādās NACE nodaļās: 10-33, 35-39, 41-43, 45-47, 49-53, 55-56, 58-63, 68, 69-74, 77-82, 95.1.</w:t>
            </w:r>
          </w:p>
          <w:p w14:paraId="670FBDA5" w14:textId="117475D4" w:rsidR="00DC29A2" w:rsidRPr="00543867" w:rsidRDefault="00DC29A2" w:rsidP="00CC0139">
            <w:pPr>
              <w:numPr>
                <w:ilvl w:val="0"/>
                <w:numId w:val="3"/>
              </w:numPr>
              <w:spacing w:after="0" w:line="240" w:lineRule="auto"/>
              <w:contextualSpacing/>
              <w:jc w:val="both"/>
              <w:rPr>
                <w:rFonts w:ascii="Times New Roman" w:eastAsia="Calibri" w:hAnsi="Times New Roman" w:cs="Times New Roman"/>
                <w:sz w:val="24"/>
                <w:szCs w:val="24"/>
              </w:rPr>
            </w:pPr>
            <w:r w:rsidRPr="00543867">
              <w:rPr>
                <w:rFonts w:ascii="Times New Roman" w:eastAsia="Calibri" w:hAnsi="Times New Roman" w:cs="Times New Roman"/>
                <w:sz w:val="24"/>
                <w:szCs w:val="24"/>
              </w:rPr>
              <w:t xml:space="preserve">MK noteikumu projekta </w:t>
            </w:r>
            <w:r w:rsidR="000405DE">
              <w:rPr>
                <w:rFonts w:ascii="Times New Roman" w:eastAsia="Calibri" w:hAnsi="Times New Roman" w:cs="Times New Roman"/>
                <w:sz w:val="24"/>
                <w:szCs w:val="24"/>
              </w:rPr>
              <w:t>7</w:t>
            </w:r>
            <w:r w:rsidRPr="00543867">
              <w:rPr>
                <w:rFonts w:ascii="Times New Roman" w:eastAsia="Calibri" w:hAnsi="Times New Roman" w:cs="Times New Roman"/>
                <w:sz w:val="24"/>
                <w:szCs w:val="24"/>
              </w:rPr>
              <w:t xml:space="preserve">. punkts </w:t>
            </w:r>
            <w:r w:rsidR="00467733" w:rsidRPr="00543867">
              <w:rPr>
                <w:rFonts w:ascii="Times New Roman" w:eastAsia="Calibri" w:hAnsi="Times New Roman" w:cs="Times New Roman"/>
                <w:sz w:val="24"/>
                <w:szCs w:val="24"/>
              </w:rPr>
              <w:t xml:space="preserve">(MK noteikumu projekta </w:t>
            </w:r>
            <w:r w:rsidR="00D00840" w:rsidRPr="00543867">
              <w:rPr>
                <w:rFonts w:ascii="Times New Roman" w:eastAsia="Calibri" w:hAnsi="Times New Roman" w:cs="Times New Roman"/>
                <w:sz w:val="24"/>
                <w:szCs w:val="24"/>
              </w:rPr>
              <w:t>6</w:t>
            </w:r>
            <w:r w:rsidR="00467733" w:rsidRPr="00543867">
              <w:rPr>
                <w:rFonts w:ascii="Times New Roman" w:eastAsia="Calibri" w:hAnsi="Times New Roman" w:cs="Times New Roman"/>
                <w:sz w:val="24"/>
                <w:szCs w:val="24"/>
              </w:rPr>
              <w:t>.pielikums)</w:t>
            </w:r>
            <w:r w:rsidR="00963BE2" w:rsidRPr="00543867">
              <w:rPr>
                <w:rFonts w:ascii="Times New Roman" w:eastAsia="Calibri" w:hAnsi="Times New Roman" w:cs="Times New Roman"/>
                <w:sz w:val="24"/>
                <w:szCs w:val="24"/>
              </w:rPr>
              <w:t xml:space="preserve"> </w:t>
            </w:r>
            <w:r w:rsidRPr="00543867">
              <w:rPr>
                <w:rFonts w:ascii="Times New Roman" w:eastAsia="Calibri" w:hAnsi="Times New Roman" w:cs="Times New Roman"/>
                <w:sz w:val="24"/>
                <w:szCs w:val="24"/>
              </w:rPr>
              <w:t xml:space="preserve">– </w:t>
            </w:r>
            <w:r w:rsidR="00C250D1" w:rsidRPr="00543867">
              <w:rPr>
                <w:rFonts w:ascii="Times New Roman" w:eastAsia="Calibri" w:hAnsi="Times New Roman" w:cs="Times New Roman"/>
                <w:sz w:val="24"/>
                <w:szCs w:val="24"/>
              </w:rPr>
              <w:t>5800 uzņēmumi, kuru pamatdarbība ir NACE sadaļas A-U.</w:t>
            </w:r>
          </w:p>
          <w:p w14:paraId="61EB5A4D" w14:textId="3BD902DC" w:rsidR="00DB1619" w:rsidRPr="00543867" w:rsidRDefault="00DC29A2" w:rsidP="00CC0139">
            <w:pPr>
              <w:numPr>
                <w:ilvl w:val="0"/>
                <w:numId w:val="3"/>
              </w:numPr>
              <w:spacing w:after="0" w:line="240" w:lineRule="auto"/>
              <w:contextualSpacing/>
              <w:jc w:val="both"/>
              <w:rPr>
                <w:rFonts w:ascii="Times New Roman" w:eastAsia="Times New Roman" w:hAnsi="Times New Roman" w:cs="Times New Roman"/>
                <w:sz w:val="24"/>
                <w:szCs w:val="24"/>
                <w:lang w:eastAsia="lv-LV"/>
              </w:rPr>
            </w:pPr>
            <w:r w:rsidRPr="00543867">
              <w:rPr>
                <w:rFonts w:ascii="Times New Roman" w:eastAsia="Calibri" w:hAnsi="Times New Roman" w:cs="Times New Roman"/>
                <w:sz w:val="24"/>
                <w:szCs w:val="24"/>
              </w:rPr>
              <w:t xml:space="preserve">MK noteikumu projekta </w:t>
            </w:r>
            <w:r w:rsidR="000405DE">
              <w:rPr>
                <w:rFonts w:ascii="Times New Roman" w:eastAsia="Calibri" w:hAnsi="Times New Roman" w:cs="Times New Roman"/>
                <w:sz w:val="24"/>
                <w:szCs w:val="24"/>
              </w:rPr>
              <w:t>8</w:t>
            </w:r>
            <w:r w:rsidRPr="00543867">
              <w:rPr>
                <w:rFonts w:ascii="Times New Roman" w:eastAsia="Calibri" w:hAnsi="Times New Roman" w:cs="Times New Roman"/>
                <w:sz w:val="24"/>
                <w:szCs w:val="24"/>
              </w:rPr>
              <w:t xml:space="preserve">. punkts </w:t>
            </w:r>
            <w:r w:rsidR="00467733" w:rsidRPr="00543867">
              <w:rPr>
                <w:rFonts w:ascii="Times New Roman" w:eastAsia="Calibri" w:hAnsi="Times New Roman" w:cs="Times New Roman"/>
                <w:sz w:val="24"/>
                <w:szCs w:val="24"/>
              </w:rPr>
              <w:t xml:space="preserve">(MK noteikumu projekta </w:t>
            </w:r>
            <w:r w:rsidR="00D00840" w:rsidRPr="00543867">
              <w:rPr>
                <w:rFonts w:ascii="Times New Roman" w:eastAsia="Calibri" w:hAnsi="Times New Roman" w:cs="Times New Roman"/>
                <w:sz w:val="24"/>
                <w:szCs w:val="24"/>
              </w:rPr>
              <w:t>7</w:t>
            </w:r>
            <w:r w:rsidR="00467733" w:rsidRPr="00543867">
              <w:rPr>
                <w:rFonts w:ascii="Times New Roman" w:eastAsia="Calibri" w:hAnsi="Times New Roman" w:cs="Times New Roman"/>
                <w:sz w:val="24"/>
                <w:szCs w:val="24"/>
              </w:rPr>
              <w:t>.pielikums)</w:t>
            </w:r>
            <w:r w:rsidR="00963BE2" w:rsidRPr="00543867">
              <w:rPr>
                <w:rFonts w:ascii="Times New Roman" w:eastAsia="Calibri" w:hAnsi="Times New Roman" w:cs="Times New Roman"/>
                <w:sz w:val="24"/>
                <w:szCs w:val="24"/>
              </w:rPr>
              <w:t xml:space="preserve"> </w:t>
            </w:r>
            <w:r w:rsidRPr="00543867">
              <w:rPr>
                <w:rFonts w:ascii="Times New Roman" w:eastAsia="Calibri" w:hAnsi="Times New Roman" w:cs="Times New Roman"/>
                <w:sz w:val="24"/>
                <w:szCs w:val="24"/>
              </w:rPr>
              <w:t xml:space="preserve">– </w:t>
            </w:r>
            <w:r w:rsidR="00C250D1" w:rsidRPr="00543867">
              <w:rPr>
                <w:rFonts w:ascii="Times New Roman" w:eastAsia="Calibri" w:hAnsi="Times New Roman" w:cs="Times New Roman"/>
                <w:sz w:val="24"/>
                <w:szCs w:val="24"/>
              </w:rPr>
              <w:t>59 Izglītības un zinātnes ministrijā reģistrētas profesionālas izglītības iestādes.</w:t>
            </w:r>
          </w:p>
          <w:p w14:paraId="1CF42360" w14:textId="76C62B22" w:rsidR="00DC29A2" w:rsidRPr="00543867" w:rsidRDefault="00DC29A2" w:rsidP="00CC0139">
            <w:pPr>
              <w:numPr>
                <w:ilvl w:val="0"/>
                <w:numId w:val="3"/>
              </w:numPr>
              <w:spacing w:after="0" w:line="240" w:lineRule="auto"/>
              <w:contextualSpacing/>
              <w:jc w:val="both"/>
              <w:rPr>
                <w:rFonts w:ascii="Times New Roman" w:eastAsia="Times New Roman" w:hAnsi="Times New Roman" w:cs="Times New Roman"/>
                <w:sz w:val="24"/>
                <w:szCs w:val="24"/>
                <w:lang w:eastAsia="lv-LV"/>
              </w:rPr>
            </w:pPr>
            <w:r w:rsidRPr="00543867">
              <w:rPr>
                <w:rFonts w:ascii="Times New Roman" w:eastAsia="Calibri" w:hAnsi="Times New Roman" w:cs="Times New Roman"/>
                <w:sz w:val="24"/>
                <w:szCs w:val="24"/>
              </w:rPr>
              <w:t xml:space="preserve">MK noteikumu projekta </w:t>
            </w:r>
            <w:r w:rsidR="000405DE">
              <w:rPr>
                <w:rFonts w:ascii="Times New Roman" w:eastAsia="Calibri" w:hAnsi="Times New Roman" w:cs="Times New Roman"/>
                <w:sz w:val="24"/>
                <w:szCs w:val="24"/>
              </w:rPr>
              <w:t>9</w:t>
            </w:r>
            <w:r w:rsidRPr="00543867">
              <w:rPr>
                <w:rFonts w:ascii="Times New Roman" w:eastAsia="Calibri" w:hAnsi="Times New Roman" w:cs="Times New Roman"/>
                <w:sz w:val="24"/>
                <w:szCs w:val="24"/>
              </w:rPr>
              <w:t xml:space="preserve">. </w:t>
            </w:r>
            <w:r w:rsidR="000405DE">
              <w:rPr>
                <w:rFonts w:ascii="Times New Roman" w:eastAsia="Calibri" w:hAnsi="Times New Roman" w:cs="Times New Roman"/>
                <w:sz w:val="24"/>
                <w:szCs w:val="24"/>
              </w:rPr>
              <w:t xml:space="preserve">punkts </w:t>
            </w:r>
            <w:r w:rsidR="00467733" w:rsidRPr="00543867">
              <w:rPr>
                <w:rFonts w:ascii="Times New Roman" w:eastAsia="Calibri" w:hAnsi="Times New Roman" w:cs="Times New Roman"/>
                <w:sz w:val="24"/>
                <w:szCs w:val="24"/>
              </w:rPr>
              <w:t xml:space="preserve">(MK noteikumu projekta </w:t>
            </w:r>
            <w:r w:rsidR="00D00840" w:rsidRPr="00543867">
              <w:rPr>
                <w:rFonts w:ascii="Times New Roman" w:eastAsia="Calibri" w:hAnsi="Times New Roman" w:cs="Times New Roman"/>
                <w:sz w:val="24"/>
                <w:szCs w:val="24"/>
              </w:rPr>
              <w:t>8</w:t>
            </w:r>
            <w:r w:rsidR="00467733" w:rsidRPr="00543867">
              <w:rPr>
                <w:rFonts w:ascii="Times New Roman" w:eastAsia="Calibri" w:hAnsi="Times New Roman" w:cs="Times New Roman"/>
                <w:sz w:val="24"/>
                <w:szCs w:val="24"/>
              </w:rPr>
              <w:t>.pielikums)</w:t>
            </w:r>
            <w:r w:rsidRPr="00543867">
              <w:rPr>
                <w:rFonts w:ascii="Times New Roman" w:eastAsia="Calibri" w:hAnsi="Times New Roman" w:cs="Times New Roman"/>
                <w:sz w:val="24"/>
                <w:szCs w:val="24"/>
              </w:rPr>
              <w:t xml:space="preserve"> – </w:t>
            </w:r>
            <w:r w:rsidR="00C250D1" w:rsidRPr="00543867">
              <w:rPr>
                <w:rFonts w:ascii="Times New Roman" w:eastAsia="Calibri" w:hAnsi="Times New Roman" w:cs="Times New Roman"/>
                <w:sz w:val="24"/>
                <w:szCs w:val="24"/>
              </w:rPr>
              <w:t>50 uzņēmumi ar lielāko importēto preču īpatsvaru CPA A-E iedaļās.</w:t>
            </w:r>
          </w:p>
          <w:p w14:paraId="5CFDE6D3" w14:textId="4422D9C4" w:rsidR="00DC29A2" w:rsidRPr="00543867" w:rsidRDefault="00DC29A2" w:rsidP="00CC0139">
            <w:pPr>
              <w:numPr>
                <w:ilvl w:val="0"/>
                <w:numId w:val="3"/>
              </w:numPr>
              <w:spacing w:after="0" w:line="240" w:lineRule="auto"/>
              <w:contextualSpacing/>
              <w:jc w:val="both"/>
              <w:rPr>
                <w:rFonts w:ascii="Times New Roman" w:eastAsia="Times New Roman" w:hAnsi="Times New Roman" w:cs="Times New Roman"/>
                <w:sz w:val="24"/>
                <w:szCs w:val="24"/>
                <w:lang w:eastAsia="lv-LV"/>
              </w:rPr>
            </w:pPr>
            <w:r w:rsidRPr="00543867">
              <w:rPr>
                <w:rFonts w:ascii="Times New Roman" w:eastAsia="Calibri" w:hAnsi="Times New Roman" w:cs="Times New Roman"/>
                <w:sz w:val="24"/>
                <w:szCs w:val="24"/>
              </w:rPr>
              <w:t xml:space="preserve">MK noteikumu projekta </w:t>
            </w:r>
            <w:r w:rsidR="000405DE">
              <w:rPr>
                <w:rFonts w:ascii="Times New Roman" w:eastAsia="Calibri" w:hAnsi="Times New Roman" w:cs="Times New Roman"/>
                <w:sz w:val="24"/>
                <w:szCs w:val="24"/>
              </w:rPr>
              <w:t>9</w:t>
            </w:r>
            <w:r w:rsidRPr="00543867">
              <w:rPr>
                <w:rFonts w:ascii="Times New Roman" w:eastAsia="Calibri" w:hAnsi="Times New Roman" w:cs="Times New Roman"/>
                <w:sz w:val="24"/>
                <w:szCs w:val="24"/>
              </w:rPr>
              <w:t xml:space="preserve">. punkts </w:t>
            </w:r>
            <w:r w:rsidR="00467733" w:rsidRPr="00543867">
              <w:rPr>
                <w:rFonts w:ascii="Times New Roman" w:eastAsia="Calibri" w:hAnsi="Times New Roman" w:cs="Times New Roman"/>
                <w:sz w:val="24"/>
                <w:szCs w:val="24"/>
              </w:rPr>
              <w:t xml:space="preserve">(MK noteikumu projekta </w:t>
            </w:r>
            <w:r w:rsidR="00D00840" w:rsidRPr="00543867">
              <w:rPr>
                <w:rFonts w:ascii="Times New Roman" w:eastAsia="Calibri" w:hAnsi="Times New Roman" w:cs="Times New Roman"/>
                <w:sz w:val="24"/>
                <w:szCs w:val="24"/>
              </w:rPr>
              <w:t>9</w:t>
            </w:r>
            <w:r w:rsidR="00467733" w:rsidRPr="00543867">
              <w:rPr>
                <w:rFonts w:ascii="Times New Roman" w:eastAsia="Calibri" w:hAnsi="Times New Roman" w:cs="Times New Roman"/>
                <w:sz w:val="24"/>
                <w:szCs w:val="24"/>
              </w:rPr>
              <w:t xml:space="preserve">.pielikums) </w:t>
            </w:r>
            <w:r w:rsidR="00AF5367" w:rsidRPr="00543867">
              <w:rPr>
                <w:rFonts w:ascii="Times New Roman" w:eastAsia="Calibri" w:hAnsi="Times New Roman" w:cs="Times New Roman"/>
                <w:sz w:val="24"/>
                <w:szCs w:val="24"/>
              </w:rPr>
              <w:t>–</w:t>
            </w:r>
            <w:r w:rsidR="00C250D1" w:rsidRPr="00543867">
              <w:rPr>
                <w:rFonts w:ascii="Times New Roman" w:eastAsia="Calibri" w:hAnsi="Times New Roman" w:cs="Times New Roman"/>
                <w:sz w:val="24"/>
                <w:szCs w:val="24"/>
              </w:rPr>
              <w:t xml:space="preserve"> 800 uzņēmumi (budžeta iestādes).</w:t>
            </w:r>
          </w:p>
          <w:p w14:paraId="138D1B66" w14:textId="080901D5" w:rsidR="00AF5367" w:rsidRPr="00543867" w:rsidRDefault="00DC29A2" w:rsidP="00CC0139">
            <w:pPr>
              <w:numPr>
                <w:ilvl w:val="0"/>
                <w:numId w:val="3"/>
              </w:numPr>
              <w:spacing w:after="0" w:line="240" w:lineRule="auto"/>
              <w:contextualSpacing/>
              <w:jc w:val="both"/>
              <w:rPr>
                <w:rFonts w:ascii="Times New Roman" w:eastAsia="Times New Roman" w:hAnsi="Times New Roman" w:cs="Times New Roman"/>
                <w:sz w:val="24"/>
                <w:szCs w:val="24"/>
                <w:lang w:eastAsia="lv-LV"/>
              </w:rPr>
            </w:pPr>
            <w:r w:rsidRPr="00543867">
              <w:rPr>
                <w:rFonts w:ascii="Times New Roman" w:eastAsia="Calibri" w:hAnsi="Times New Roman" w:cs="Times New Roman"/>
                <w:sz w:val="24"/>
                <w:szCs w:val="24"/>
              </w:rPr>
              <w:t xml:space="preserve">MK noteikumu projekta </w:t>
            </w:r>
            <w:r w:rsidR="00970D29" w:rsidRPr="00543867">
              <w:rPr>
                <w:rFonts w:ascii="Times New Roman" w:eastAsia="Calibri" w:hAnsi="Times New Roman" w:cs="Times New Roman"/>
                <w:sz w:val="24"/>
                <w:szCs w:val="24"/>
              </w:rPr>
              <w:t>1</w:t>
            </w:r>
            <w:r w:rsidR="000405DE">
              <w:rPr>
                <w:rFonts w:ascii="Times New Roman" w:eastAsia="Calibri" w:hAnsi="Times New Roman" w:cs="Times New Roman"/>
                <w:sz w:val="24"/>
                <w:szCs w:val="24"/>
              </w:rPr>
              <w:t>0</w:t>
            </w:r>
            <w:r w:rsidRPr="00543867">
              <w:rPr>
                <w:rFonts w:ascii="Times New Roman" w:eastAsia="Calibri" w:hAnsi="Times New Roman" w:cs="Times New Roman"/>
                <w:sz w:val="24"/>
                <w:szCs w:val="24"/>
              </w:rPr>
              <w:t xml:space="preserve">. punkts </w:t>
            </w:r>
            <w:r w:rsidR="00467733" w:rsidRPr="00543867">
              <w:rPr>
                <w:rFonts w:ascii="Times New Roman" w:eastAsia="Calibri" w:hAnsi="Times New Roman" w:cs="Times New Roman"/>
                <w:sz w:val="24"/>
                <w:szCs w:val="24"/>
              </w:rPr>
              <w:t xml:space="preserve">(MK noteikumu projekta </w:t>
            </w:r>
            <w:r w:rsidR="00D00840" w:rsidRPr="00543867">
              <w:rPr>
                <w:rFonts w:ascii="Times New Roman" w:eastAsia="Calibri" w:hAnsi="Times New Roman" w:cs="Times New Roman"/>
                <w:sz w:val="24"/>
                <w:szCs w:val="24"/>
              </w:rPr>
              <w:t>10</w:t>
            </w:r>
            <w:r w:rsidR="00467733" w:rsidRPr="00543867">
              <w:rPr>
                <w:rFonts w:ascii="Times New Roman" w:eastAsia="Calibri" w:hAnsi="Times New Roman" w:cs="Times New Roman"/>
                <w:sz w:val="24"/>
                <w:szCs w:val="24"/>
              </w:rPr>
              <w:t>.pielikums)</w:t>
            </w:r>
            <w:r w:rsidRPr="00543867">
              <w:rPr>
                <w:rFonts w:ascii="Times New Roman" w:eastAsia="Calibri" w:hAnsi="Times New Roman" w:cs="Times New Roman"/>
                <w:sz w:val="24"/>
                <w:szCs w:val="24"/>
              </w:rPr>
              <w:t xml:space="preserve"> –</w:t>
            </w:r>
            <w:r w:rsidR="00AF5367" w:rsidRPr="00543867">
              <w:rPr>
                <w:rFonts w:ascii="Times New Roman" w:eastAsia="Calibri" w:hAnsi="Times New Roman" w:cs="Times New Roman"/>
                <w:sz w:val="24"/>
                <w:szCs w:val="24"/>
              </w:rPr>
              <w:t xml:space="preserve"> </w:t>
            </w:r>
            <w:r w:rsidR="00C250D1" w:rsidRPr="00543867">
              <w:rPr>
                <w:rFonts w:ascii="Times New Roman" w:eastAsia="Calibri" w:hAnsi="Times New Roman" w:cs="Times New Roman"/>
                <w:sz w:val="24"/>
                <w:szCs w:val="24"/>
              </w:rPr>
              <w:t>5100 uzņēmumi, kuru pamatdarbība ir NACE sadaļas A-J un L-S.</w:t>
            </w:r>
          </w:p>
          <w:p w14:paraId="2760DD5D" w14:textId="5C9802BF" w:rsidR="00DC29A2" w:rsidRPr="00543867" w:rsidRDefault="00DC29A2" w:rsidP="00CC0139">
            <w:pPr>
              <w:numPr>
                <w:ilvl w:val="0"/>
                <w:numId w:val="3"/>
              </w:numPr>
              <w:spacing w:after="0" w:line="240" w:lineRule="auto"/>
              <w:contextualSpacing/>
              <w:jc w:val="both"/>
              <w:rPr>
                <w:rFonts w:ascii="Times New Roman" w:eastAsia="Times New Roman" w:hAnsi="Times New Roman" w:cs="Times New Roman"/>
                <w:sz w:val="24"/>
                <w:szCs w:val="24"/>
                <w:lang w:eastAsia="lv-LV"/>
              </w:rPr>
            </w:pPr>
            <w:r w:rsidRPr="00543867">
              <w:rPr>
                <w:rFonts w:ascii="Times New Roman" w:eastAsia="Calibri" w:hAnsi="Times New Roman" w:cs="Times New Roman"/>
                <w:sz w:val="24"/>
                <w:szCs w:val="24"/>
              </w:rPr>
              <w:t xml:space="preserve">MK noteikumu projekta </w:t>
            </w:r>
            <w:r w:rsidR="00970D29" w:rsidRPr="00543867">
              <w:rPr>
                <w:rFonts w:ascii="Times New Roman" w:eastAsia="Calibri" w:hAnsi="Times New Roman" w:cs="Times New Roman"/>
                <w:sz w:val="24"/>
                <w:szCs w:val="24"/>
              </w:rPr>
              <w:t>1</w:t>
            </w:r>
            <w:r w:rsidR="000405DE">
              <w:rPr>
                <w:rFonts w:ascii="Times New Roman" w:eastAsia="Calibri" w:hAnsi="Times New Roman" w:cs="Times New Roman"/>
                <w:sz w:val="24"/>
                <w:szCs w:val="24"/>
              </w:rPr>
              <w:t>1</w:t>
            </w:r>
            <w:r w:rsidRPr="00543867">
              <w:rPr>
                <w:rFonts w:ascii="Times New Roman" w:eastAsia="Calibri" w:hAnsi="Times New Roman" w:cs="Times New Roman"/>
                <w:sz w:val="24"/>
                <w:szCs w:val="24"/>
              </w:rPr>
              <w:t xml:space="preserve">. punkts </w:t>
            </w:r>
            <w:r w:rsidR="00467733" w:rsidRPr="00543867">
              <w:rPr>
                <w:rFonts w:ascii="Times New Roman" w:eastAsia="Calibri" w:hAnsi="Times New Roman" w:cs="Times New Roman"/>
                <w:sz w:val="24"/>
                <w:szCs w:val="24"/>
              </w:rPr>
              <w:t>(MK noteikumu projekta 1</w:t>
            </w:r>
            <w:r w:rsidR="00D00840" w:rsidRPr="00543867">
              <w:rPr>
                <w:rFonts w:ascii="Times New Roman" w:eastAsia="Calibri" w:hAnsi="Times New Roman" w:cs="Times New Roman"/>
                <w:sz w:val="24"/>
                <w:szCs w:val="24"/>
              </w:rPr>
              <w:t>1</w:t>
            </w:r>
            <w:r w:rsidR="00467733" w:rsidRPr="00543867">
              <w:rPr>
                <w:rFonts w:ascii="Times New Roman" w:eastAsia="Calibri" w:hAnsi="Times New Roman" w:cs="Times New Roman"/>
                <w:sz w:val="24"/>
                <w:szCs w:val="24"/>
              </w:rPr>
              <w:t>.pielikums)</w:t>
            </w:r>
            <w:r w:rsidRPr="00543867">
              <w:rPr>
                <w:rFonts w:ascii="Times New Roman" w:eastAsia="Calibri" w:hAnsi="Times New Roman" w:cs="Times New Roman"/>
                <w:sz w:val="24"/>
                <w:szCs w:val="24"/>
              </w:rPr>
              <w:t xml:space="preserve"> – </w:t>
            </w:r>
            <w:r w:rsidR="00C250D1" w:rsidRPr="00543867">
              <w:rPr>
                <w:rFonts w:ascii="Times New Roman" w:eastAsia="Calibri" w:hAnsi="Times New Roman" w:cs="Times New Roman"/>
                <w:sz w:val="24"/>
                <w:szCs w:val="24"/>
              </w:rPr>
              <w:t>40 uzņēmumi, kuri iepērk graudaugus, pākšaugus, rapša sēklas.</w:t>
            </w:r>
          </w:p>
          <w:p w14:paraId="4A19134C" w14:textId="4EAE4655" w:rsidR="00DC29A2" w:rsidRPr="00543867" w:rsidRDefault="00DC29A2" w:rsidP="00CC0139">
            <w:pPr>
              <w:numPr>
                <w:ilvl w:val="0"/>
                <w:numId w:val="3"/>
              </w:numPr>
              <w:spacing w:after="0" w:line="240" w:lineRule="auto"/>
              <w:contextualSpacing/>
              <w:jc w:val="both"/>
              <w:rPr>
                <w:rFonts w:ascii="Times New Roman" w:eastAsia="Times New Roman" w:hAnsi="Times New Roman" w:cs="Times New Roman"/>
                <w:sz w:val="24"/>
                <w:szCs w:val="24"/>
                <w:lang w:eastAsia="lv-LV"/>
              </w:rPr>
            </w:pPr>
            <w:r w:rsidRPr="00543867">
              <w:rPr>
                <w:rFonts w:ascii="Times New Roman" w:eastAsia="Calibri" w:hAnsi="Times New Roman" w:cs="Times New Roman"/>
                <w:sz w:val="24"/>
                <w:szCs w:val="24"/>
              </w:rPr>
              <w:t xml:space="preserve">MK noteikumu projekta </w:t>
            </w:r>
            <w:r w:rsidR="00970D29" w:rsidRPr="00543867">
              <w:rPr>
                <w:rFonts w:ascii="Times New Roman" w:eastAsia="Calibri" w:hAnsi="Times New Roman" w:cs="Times New Roman"/>
                <w:sz w:val="24"/>
                <w:szCs w:val="24"/>
              </w:rPr>
              <w:t>1</w:t>
            </w:r>
            <w:r w:rsidR="000405DE">
              <w:rPr>
                <w:rFonts w:ascii="Times New Roman" w:eastAsia="Calibri" w:hAnsi="Times New Roman" w:cs="Times New Roman"/>
                <w:sz w:val="24"/>
                <w:szCs w:val="24"/>
              </w:rPr>
              <w:t>2</w:t>
            </w:r>
            <w:r w:rsidRPr="00543867">
              <w:rPr>
                <w:rFonts w:ascii="Times New Roman" w:eastAsia="Calibri" w:hAnsi="Times New Roman" w:cs="Times New Roman"/>
                <w:sz w:val="24"/>
                <w:szCs w:val="24"/>
              </w:rPr>
              <w:t xml:space="preserve">. punkts </w:t>
            </w:r>
            <w:r w:rsidR="00467733" w:rsidRPr="00543867">
              <w:rPr>
                <w:rFonts w:ascii="Times New Roman" w:eastAsia="Calibri" w:hAnsi="Times New Roman" w:cs="Times New Roman"/>
                <w:sz w:val="24"/>
                <w:szCs w:val="24"/>
              </w:rPr>
              <w:t>(MK noteikumu projekta 1</w:t>
            </w:r>
            <w:r w:rsidR="00D00840" w:rsidRPr="00543867">
              <w:rPr>
                <w:rFonts w:ascii="Times New Roman" w:eastAsia="Calibri" w:hAnsi="Times New Roman" w:cs="Times New Roman"/>
                <w:sz w:val="24"/>
                <w:szCs w:val="24"/>
              </w:rPr>
              <w:t>2</w:t>
            </w:r>
            <w:r w:rsidR="00467733" w:rsidRPr="00543867">
              <w:rPr>
                <w:rFonts w:ascii="Times New Roman" w:eastAsia="Calibri" w:hAnsi="Times New Roman" w:cs="Times New Roman"/>
                <w:sz w:val="24"/>
                <w:szCs w:val="24"/>
              </w:rPr>
              <w:t>.pielikums)</w:t>
            </w:r>
            <w:r w:rsidRPr="00543867">
              <w:rPr>
                <w:rFonts w:ascii="Times New Roman" w:eastAsia="Calibri" w:hAnsi="Times New Roman" w:cs="Times New Roman"/>
                <w:sz w:val="24"/>
                <w:szCs w:val="24"/>
              </w:rPr>
              <w:t xml:space="preserve"> </w:t>
            </w:r>
            <w:r w:rsidRPr="00543867">
              <w:rPr>
                <w:rFonts w:ascii="Times New Roman" w:eastAsia="Times New Roman" w:hAnsi="Times New Roman" w:cs="Times New Roman"/>
                <w:sz w:val="24"/>
                <w:szCs w:val="24"/>
                <w:lang w:eastAsia="lv-LV"/>
              </w:rPr>
              <w:t xml:space="preserve">– </w:t>
            </w:r>
            <w:r w:rsidR="00C250D1" w:rsidRPr="00543867">
              <w:rPr>
                <w:rFonts w:ascii="Times New Roman" w:eastAsia="Times New Roman" w:hAnsi="Times New Roman" w:cs="Times New Roman"/>
                <w:sz w:val="24"/>
                <w:szCs w:val="24"/>
                <w:lang w:eastAsia="lv-LV"/>
              </w:rPr>
              <w:t xml:space="preserve">130 </w:t>
            </w:r>
            <w:r w:rsidR="00C250D1" w:rsidRPr="00543867">
              <w:rPr>
                <w:rFonts w:ascii="Times New Roman" w:eastAsia="Times New Roman" w:hAnsi="Times New Roman" w:cs="Times New Roman"/>
                <w:sz w:val="24"/>
                <w:szCs w:val="24"/>
                <w:lang w:eastAsia="lv-LV"/>
              </w:rPr>
              <w:lastRenderedPageBreak/>
              <w:t>uzņēmumi, kuru pamatdarbība ir NACE sadaļas A-S.</w:t>
            </w:r>
          </w:p>
          <w:p w14:paraId="3F0634A2" w14:textId="0ECD08C4" w:rsidR="00DC29A2" w:rsidRPr="00543867" w:rsidRDefault="00DC29A2" w:rsidP="00CC0139">
            <w:pPr>
              <w:numPr>
                <w:ilvl w:val="0"/>
                <w:numId w:val="3"/>
              </w:numPr>
              <w:spacing w:after="0" w:line="240" w:lineRule="auto"/>
              <w:contextualSpacing/>
              <w:jc w:val="both"/>
              <w:rPr>
                <w:rFonts w:ascii="Times New Roman" w:eastAsia="Times New Roman" w:hAnsi="Times New Roman" w:cs="Times New Roman"/>
                <w:sz w:val="24"/>
                <w:szCs w:val="24"/>
                <w:lang w:eastAsia="lv-LV"/>
              </w:rPr>
            </w:pPr>
            <w:r w:rsidRPr="00543867">
              <w:rPr>
                <w:rFonts w:ascii="Times New Roman" w:eastAsia="Times New Roman" w:hAnsi="Times New Roman" w:cs="Times New Roman"/>
                <w:sz w:val="24"/>
                <w:szCs w:val="24"/>
                <w:lang w:eastAsia="lv-LV"/>
              </w:rPr>
              <w:t xml:space="preserve"> </w:t>
            </w:r>
            <w:r w:rsidRPr="00543867">
              <w:rPr>
                <w:rFonts w:ascii="Times New Roman" w:eastAsia="Calibri" w:hAnsi="Times New Roman" w:cs="Times New Roman"/>
                <w:sz w:val="24"/>
                <w:szCs w:val="24"/>
              </w:rPr>
              <w:t xml:space="preserve">MK noteikumu projekta </w:t>
            </w:r>
            <w:r w:rsidR="00970D29" w:rsidRPr="00543867">
              <w:rPr>
                <w:rFonts w:ascii="Times New Roman" w:eastAsia="Calibri" w:hAnsi="Times New Roman" w:cs="Times New Roman"/>
                <w:sz w:val="24"/>
                <w:szCs w:val="24"/>
              </w:rPr>
              <w:t>1</w:t>
            </w:r>
            <w:r w:rsidR="000405DE">
              <w:rPr>
                <w:rFonts w:ascii="Times New Roman" w:eastAsia="Calibri" w:hAnsi="Times New Roman" w:cs="Times New Roman"/>
                <w:sz w:val="24"/>
                <w:szCs w:val="24"/>
              </w:rPr>
              <w:t>2</w:t>
            </w:r>
            <w:r w:rsidRPr="00543867">
              <w:rPr>
                <w:rFonts w:ascii="Times New Roman" w:eastAsia="Calibri" w:hAnsi="Times New Roman" w:cs="Times New Roman"/>
                <w:sz w:val="24"/>
                <w:szCs w:val="24"/>
              </w:rPr>
              <w:t xml:space="preserve">. punkts </w:t>
            </w:r>
            <w:r w:rsidR="00467733" w:rsidRPr="00543867">
              <w:rPr>
                <w:rFonts w:ascii="Times New Roman" w:eastAsia="Calibri" w:hAnsi="Times New Roman" w:cs="Times New Roman"/>
                <w:sz w:val="24"/>
                <w:szCs w:val="24"/>
              </w:rPr>
              <w:t>(MK noteikumu projekta 1</w:t>
            </w:r>
            <w:r w:rsidR="00D00840" w:rsidRPr="00543867">
              <w:rPr>
                <w:rFonts w:ascii="Times New Roman" w:eastAsia="Calibri" w:hAnsi="Times New Roman" w:cs="Times New Roman"/>
                <w:sz w:val="24"/>
                <w:szCs w:val="24"/>
              </w:rPr>
              <w:t>3</w:t>
            </w:r>
            <w:r w:rsidR="00467733" w:rsidRPr="00543867">
              <w:rPr>
                <w:rFonts w:ascii="Times New Roman" w:eastAsia="Calibri" w:hAnsi="Times New Roman" w:cs="Times New Roman"/>
                <w:sz w:val="24"/>
                <w:szCs w:val="24"/>
              </w:rPr>
              <w:t>.pielikums)</w:t>
            </w:r>
            <w:r w:rsidRPr="00543867">
              <w:rPr>
                <w:rFonts w:ascii="Times New Roman" w:eastAsia="Calibri" w:hAnsi="Times New Roman" w:cs="Times New Roman"/>
                <w:sz w:val="24"/>
                <w:szCs w:val="24"/>
              </w:rPr>
              <w:t xml:space="preserve"> </w:t>
            </w:r>
            <w:r w:rsidRPr="00543867">
              <w:rPr>
                <w:rFonts w:ascii="Times New Roman" w:eastAsia="Times New Roman" w:hAnsi="Times New Roman" w:cs="Times New Roman"/>
                <w:sz w:val="24"/>
                <w:szCs w:val="24"/>
                <w:lang w:eastAsia="lv-LV"/>
              </w:rPr>
              <w:t xml:space="preserve">– </w:t>
            </w:r>
            <w:r w:rsidR="00C250D1" w:rsidRPr="00543867">
              <w:rPr>
                <w:rFonts w:ascii="Times New Roman" w:eastAsia="Times New Roman" w:hAnsi="Times New Roman" w:cs="Times New Roman"/>
                <w:sz w:val="24"/>
                <w:szCs w:val="24"/>
                <w:lang w:eastAsia="lv-LV"/>
              </w:rPr>
              <w:t>2600 uzņēmumi, kuru pamatdarbība ir NACE sadaļas A-S.</w:t>
            </w:r>
          </w:p>
          <w:p w14:paraId="6C1E0583" w14:textId="6AD61188" w:rsidR="00DC29A2" w:rsidRPr="00543867" w:rsidRDefault="00DC29A2" w:rsidP="00CC0139">
            <w:pPr>
              <w:numPr>
                <w:ilvl w:val="0"/>
                <w:numId w:val="3"/>
              </w:numPr>
              <w:spacing w:after="0" w:line="240" w:lineRule="auto"/>
              <w:contextualSpacing/>
              <w:jc w:val="both"/>
              <w:rPr>
                <w:rFonts w:ascii="Times New Roman" w:eastAsia="Times New Roman" w:hAnsi="Times New Roman" w:cs="Times New Roman"/>
                <w:sz w:val="24"/>
                <w:szCs w:val="24"/>
                <w:lang w:eastAsia="lv-LV"/>
              </w:rPr>
            </w:pPr>
            <w:r w:rsidRPr="00543867">
              <w:rPr>
                <w:rFonts w:ascii="Times New Roman" w:eastAsia="Calibri" w:hAnsi="Times New Roman" w:cs="Times New Roman"/>
                <w:sz w:val="24"/>
                <w:szCs w:val="24"/>
              </w:rPr>
              <w:t xml:space="preserve">MK noteikumu projekta </w:t>
            </w:r>
            <w:r w:rsidR="00C25470" w:rsidRPr="00543867">
              <w:rPr>
                <w:rFonts w:ascii="Times New Roman" w:eastAsia="Calibri" w:hAnsi="Times New Roman" w:cs="Times New Roman"/>
                <w:sz w:val="24"/>
                <w:szCs w:val="24"/>
              </w:rPr>
              <w:t>1</w:t>
            </w:r>
            <w:r w:rsidR="000405DE">
              <w:rPr>
                <w:rFonts w:ascii="Times New Roman" w:eastAsia="Calibri" w:hAnsi="Times New Roman" w:cs="Times New Roman"/>
                <w:sz w:val="24"/>
                <w:szCs w:val="24"/>
              </w:rPr>
              <w:t>2</w:t>
            </w:r>
            <w:r w:rsidRPr="00543867">
              <w:rPr>
                <w:rFonts w:ascii="Times New Roman" w:eastAsia="Calibri" w:hAnsi="Times New Roman" w:cs="Times New Roman"/>
                <w:sz w:val="24"/>
                <w:szCs w:val="24"/>
              </w:rPr>
              <w:t xml:space="preserve">. </w:t>
            </w:r>
            <w:r w:rsidR="00D00840" w:rsidRPr="00543867">
              <w:rPr>
                <w:rFonts w:ascii="Times New Roman" w:eastAsia="Calibri" w:hAnsi="Times New Roman" w:cs="Times New Roman"/>
                <w:sz w:val="24"/>
                <w:szCs w:val="24"/>
              </w:rPr>
              <w:t xml:space="preserve">punkts </w:t>
            </w:r>
            <w:r w:rsidR="00467733" w:rsidRPr="00543867">
              <w:rPr>
                <w:rFonts w:ascii="Times New Roman" w:eastAsia="Calibri" w:hAnsi="Times New Roman" w:cs="Times New Roman"/>
                <w:sz w:val="24"/>
                <w:szCs w:val="24"/>
              </w:rPr>
              <w:t>(MK noteikumu projekta 1</w:t>
            </w:r>
            <w:r w:rsidR="00D00840" w:rsidRPr="00543867">
              <w:rPr>
                <w:rFonts w:ascii="Times New Roman" w:eastAsia="Calibri" w:hAnsi="Times New Roman" w:cs="Times New Roman"/>
                <w:sz w:val="24"/>
                <w:szCs w:val="24"/>
              </w:rPr>
              <w:t>4</w:t>
            </w:r>
            <w:r w:rsidR="00467733" w:rsidRPr="00543867">
              <w:rPr>
                <w:rFonts w:ascii="Times New Roman" w:eastAsia="Calibri" w:hAnsi="Times New Roman" w:cs="Times New Roman"/>
                <w:sz w:val="24"/>
                <w:szCs w:val="24"/>
              </w:rPr>
              <w:t>.pielikums)</w:t>
            </w:r>
            <w:r w:rsidRPr="00543867">
              <w:rPr>
                <w:rFonts w:ascii="Times New Roman" w:eastAsia="Calibri" w:hAnsi="Times New Roman" w:cs="Times New Roman"/>
                <w:sz w:val="24"/>
                <w:szCs w:val="24"/>
              </w:rPr>
              <w:t xml:space="preserve"> </w:t>
            </w:r>
            <w:r w:rsidRPr="00543867">
              <w:rPr>
                <w:rFonts w:ascii="Times New Roman" w:eastAsia="Times New Roman" w:hAnsi="Times New Roman" w:cs="Times New Roman"/>
                <w:sz w:val="24"/>
                <w:szCs w:val="24"/>
                <w:lang w:eastAsia="lv-LV"/>
              </w:rPr>
              <w:t>–</w:t>
            </w:r>
            <w:r w:rsidR="00C250D1" w:rsidRPr="00543867">
              <w:rPr>
                <w:rFonts w:ascii="Times New Roman" w:eastAsia="Times New Roman" w:hAnsi="Times New Roman" w:cs="Times New Roman"/>
                <w:sz w:val="24"/>
                <w:szCs w:val="24"/>
                <w:lang w:eastAsia="lv-LV"/>
              </w:rPr>
              <w:t xml:space="preserve"> 4200 uzņēmumi, kuru pamatdarbība ir NACE sadaļas A-S un nodarbināto skaits no 7-49.</w:t>
            </w:r>
          </w:p>
          <w:p w14:paraId="56C66A8D" w14:textId="316B6F71" w:rsidR="00DC29A2" w:rsidRPr="00543867" w:rsidRDefault="00DC29A2" w:rsidP="00CC0139">
            <w:pPr>
              <w:numPr>
                <w:ilvl w:val="0"/>
                <w:numId w:val="3"/>
              </w:numPr>
              <w:spacing w:after="0" w:line="240" w:lineRule="auto"/>
              <w:contextualSpacing/>
              <w:jc w:val="both"/>
              <w:rPr>
                <w:rFonts w:ascii="Times New Roman" w:eastAsia="Times New Roman" w:hAnsi="Times New Roman" w:cs="Times New Roman"/>
                <w:sz w:val="24"/>
                <w:szCs w:val="24"/>
                <w:lang w:eastAsia="lv-LV"/>
              </w:rPr>
            </w:pPr>
            <w:r w:rsidRPr="00543867">
              <w:rPr>
                <w:rFonts w:ascii="Times New Roman" w:eastAsia="Calibri" w:hAnsi="Times New Roman" w:cs="Times New Roman"/>
                <w:sz w:val="24"/>
                <w:szCs w:val="24"/>
              </w:rPr>
              <w:t xml:space="preserve">MK noteikumu projekta </w:t>
            </w:r>
            <w:r w:rsidR="00C25470" w:rsidRPr="00543867">
              <w:rPr>
                <w:rFonts w:ascii="Times New Roman" w:eastAsia="Calibri" w:hAnsi="Times New Roman" w:cs="Times New Roman"/>
                <w:sz w:val="24"/>
                <w:szCs w:val="24"/>
              </w:rPr>
              <w:t>1</w:t>
            </w:r>
            <w:r w:rsidR="000405DE">
              <w:rPr>
                <w:rFonts w:ascii="Times New Roman" w:eastAsia="Calibri" w:hAnsi="Times New Roman" w:cs="Times New Roman"/>
                <w:sz w:val="24"/>
                <w:szCs w:val="24"/>
              </w:rPr>
              <w:t>2</w:t>
            </w:r>
            <w:r w:rsidRPr="00543867">
              <w:rPr>
                <w:rFonts w:ascii="Times New Roman" w:eastAsia="Calibri" w:hAnsi="Times New Roman" w:cs="Times New Roman"/>
                <w:sz w:val="24"/>
                <w:szCs w:val="24"/>
              </w:rPr>
              <w:t xml:space="preserve">. punkts </w:t>
            </w:r>
            <w:r w:rsidR="00467733" w:rsidRPr="00543867">
              <w:rPr>
                <w:rFonts w:ascii="Times New Roman" w:eastAsia="Calibri" w:hAnsi="Times New Roman" w:cs="Times New Roman"/>
                <w:sz w:val="24"/>
                <w:szCs w:val="24"/>
              </w:rPr>
              <w:t>(MK noteikumu projekta 1</w:t>
            </w:r>
            <w:r w:rsidR="00D00840" w:rsidRPr="00543867">
              <w:rPr>
                <w:rFonts w:ascii="Times New Roman" w:eastAsia="Calibri" w:hAnsi="Times New Roman" w:cs="Times New Roman"/>
                <w:sz w:val="24"/>
                <w:szCs w:val="24"/>
              </w:rPr>
              <w:t>5</w:t>
            </w:r>
            <w:r w:rsidR="00467733" w:rsidRPr="00543867">
              <w:rPr>
                <w:rFonts w:ascii="Times New Roman" w:eastAsia="Calibri" w:hAnsi="Times New Roman" w:cs="Times New Roman"/>
                <w:sz w:val="24"/>
                <w:szCs w:val="24"/>
              </w:rPr>
              <w:t>.pielikums)</w:t>
            </w:r>
            <w:r w:rsidRPr="00543867">
              <w:rPr>
                <w:rFonts w:ascii="Times New Roman" w:eastAsia="Calibri" w:hAnsi="Times New Roman" w:cs="Times New Roman"/>
                <w:sz w:val="24"/>
                <w:szCs w:val="24"/>
              </w:rPr>
              <w:t xml:space="preserve"> </w:t>
            </w:r>
            <w:r w:rsidRPr="00543867">
              <w:rPr>
                <w:rFonts w:ascii="Times New Roman" w:eastAsia="Times New Roman" w:hAnsi="Times New Roman" w:cs="Times New Roman"/>
                <w:sz w:val="24"/>
                <w:szCs w:val="24"/>
                <w:lang w:eastAsia="lv-LV"/>
              </w:rPr>
              <w:t xml:space="preserve">– </w:t>
            </w:r>
            <w:r w:rsidR="00DB2766" w:rsidRPr="00543867">
              <w:rPr>
                <w:rFonts w:ascii="Times New Roman" w:eastAsia="Times New Roman" w:hAnsi="Times New Roman" w:cs="Times New Roman"/>
                <w:sz w:val="24"/>
                <w:szCs w:val="24"/>
                <w:lang w:eastAsia="lv-LV"/>
              </w:rPr>
              <w:t xml:space="preserve">550 uzņēmumi (pašvaldību iestādes). </w:t>
            </w:r>
          </w:p>
          <w:p w14:paraId="14F275B9" w14:textId="019EFE39" w:rsidR="00DC29A2" w:rsidRPr="00543867" w:rsidRDefault="00DC29A2" w:rsidP="00CC0139">
            <w:pPr>
              <w:numPr>
                <w:ilvl w:val="0"/>
                <w:numId w:val="3"/>
              </w:numPr>
              <w:spacing w:after="0" w:line="240" w:lineRule="auto"/>
              <w:contextualSpacing/>
              <w:jc w:val="both"/>
              <w:rPr>
                <w:rFonts w:ascii="Times New Roman" w:eastAsia="Times New Roman" w:hAnsi="Times New Roman" w:cs="Times New Roman"/>
                <w:sz w:val="24"/>
                <w:szCs w:val="24"/>
                <w:lang w:eastAsia="lv-LV"/>
              </w:rPr>
            </w:pPr>
            <w:r w:rsidRPr="00543867">
              <w:rPr>
                <w:rFonts w:ascii="Times New Roman" w:eastAsia="Calibri" w:hAnsi="Times New Roman" w:cs="Times New Roman"/>
                <w:sz w:val="24"/>
                <w:szCs w:val="24"/>
              </w:rPr>
              <w:t xml:space="preserve">MK noteikumu projekta </w:t>
            </w:r>
            <w:r w:rsidR="00C25470" w:rsidRPr="00543867">
              <w:rPr>
                <w:rFonts w:ascii="Times New Roman" w:eastAsia="Calibri" w:hAnsi="Times New Roman" w:cs="Times New Roman"/>
                <w:sz w:val="24"/>
                <w:szCs w:val="24"/>
              </w:rPr>
              <w:t>1</w:t>
            </w:r>
            <w:r w:rsidR="000405DE">
              <w:rPr>
                <w:rFonts w:ascii="Times New Roman" w:eastAsia="Calibri" w:hAnsi="Times New Roman" w:cs="Times New Roman"/>
                <w:sz w:val="24"/>
                <w:szCs w:val="24"/>
              </w:rPr>
              <w:t>3</w:t>
            </w:r>
            <w:r w:rsidRPr="00543867">
              <w:rPr>
                <w:rFonts w:ascii="Times New Roman" w:eastAsia="Calibri" w:hAnsi="Times New Roman" w:cs="Times New Roman"/>
                <w:sz w:val="24"/>
                <w:szCs w:val="24"/>
              </w:rPr>
              <w:t xml:space="preserve">. punkts </w:t>
            </w:r>
            <w:r w:rsidR="00467733" w:rsidRPr="00543867">
              <w:rPr>
                <w:rFonts w:ascii="Times New Roman" w:eastAsia="Calibri" w:hAnsi="Times New Roman" w:cs="Times New Roman"/>
                <w:sz w:val="24"/>
                <w:szCs w:val="24"/>
              </w:rPr>
              <w:t>(MK noteikumu projekta 1</w:t>
            </w:r>
            <w:r w:rsidR="00D00840" w:rsidRPr="00543867">
              <w:rPr>
                <w:rFonts w:ascii="Times New Roman" w:eastAsia="Calibri" w:hAnsi="Times New Roman" w:cs="Times New Roman"/>
                <w:sz w:val="24"/>
                <w:szCs w:val="24"/>
              </w:rPr>
              <w:t>6</w:t>
            </w:r>
            <w:r w:rsidR="00467733" w:rsidRPr="00543867">
              <w:rPr>
                <w:rFonts w:ascii="Times New Roman" w:eastAsia="Calibri" w:hAnsi="Times New Roman" w:cs="Times New Roman"/>
                <w:sz w:val="24"/>
                <w:szCs w:val="24"/>
              </w:rPr>
              <w:t>.pielikums)</w:t>
            </w:r>
            <w:r w:rsidRPr="00543867">
              <w:rPr>
                <w:rFonts w:ascii="Times New Roman" w:eastAsia="Calibri" w:hAnsi="Times New Roman" w:cs="Times New Roman"/>
                <w:sz w:val="24"/>
                <w:szCs w:val="24"/>
              </w:rPr>
              <w:t xml:space="preserve"> – </w:t>
            </w:r>
            <w:r w:rsidR="00DB2766" w:rsidRPr="00543867">
              <w:rPr>
                <w:rFonts w:ascii="Times New Roman" w:eastAsia="Calibri" w:hAnsi="Times New Roman" w:cs="Times New Roman"/>
                <w:sz w:val="24"/>
                <w:szCs w:val="24"/>
              </w:rPr>
              <w:t>5300 uzņēmumi, kuru pamatdarbība ir NACE sadaļas A-S.</w:t>
            </w:r>
          </w:p>
          <w:p w14:paraId="36890527" w14:textId="4B8B7EB6" w:rsidR="00DC29A2" w:rsidRPr="00543867" w:rsidRDefault="00DC29A2" w:rsidP="00CC0139">
            <w:pPr>
              <w:numPr>
                <w:ilvl w:val="0"/>
                <w:numId w:val="3"/>
              </w:numPr>
              <w:spacing w:after="0" w:line="240" w:lineRule="auto"/>
              <w:contextualSpacing/>
              <w:jc w:val="both"/>
              <w:rPr>
                <w:rFonts w:ascii="Times New Roman" w:eastAsia="Calibri" w:hAnsi="Times New Roman" w:cs="Times New Roman"/>
                <w:sz w:val="24"/>
                <w:szCs w:val="24"/>
              </w:rPr>
            </w:pPr>
            <w:r w:rsidRPr="00543867">
              <w:rPr>
                <w:rFonts w:ascii="Times New Roman" w:eastAsia="Calibri" w:hAnsi="Times New Roman" w:cs="Times New Roman"/>
                <w:sz w:val="24"/>
                <w:szCs w:val="24"/>
              </w:rPr>
              <w:t xml:space="preserve">MK noteikumu projekta </w:t>
            </w:r>
            <w:r w:rsidR="00F52704" w:rsidRPr="00543867">
              <w:rPr>
                <w:rFonts w:ascii="Times New Roman" w:eastAsia="Calibri" w:hAnsi="Times New Roman" w:cs="Times New Roman"/>
                <w:sz w:val="24"/>
                <w:szCs w:val="24"/>
              </w:rPr>
              <w:t>1</w:t>
            </w:r>
            <w:r w:rsidR="000405DE">
              <w:rPr>
                <w:rFonts w:ascii="Times New Roman" w:eastAsia="Calibri" w:hAnsi="Times New Roman" w:cs="Times New Roman"/>
                <w:sz w:val="24"/>
                <w:szCs w:val="24"/>
              </w:rPr>
              <w:t>4</w:t>
            </w:r>
            <w:r w:rsidRPr="00543867">
              <w:rPr>
                <w:rFonts w:ascii="Times New Roman" w:eastAsia="Calibri" w:hAnsi="Times New Roman" w:cs="Times New Roman"/>
                <w:sz w:val="24"/>
                <w:szCs w:val="24"/>
              </w:rPr>
              <w:t xml:space="preserve">. punkts </w:t>
            </w:r>
            <w:r w:rsidR="00467733" w:rsidRPr="00543867">
              <w:rPr>
                <w:rFonts w:ascii="Times New Roman" w:eastAsia="Calibri" w:hAnsi="Times New Roman" w:cs="Times New Roman"/>
                <w:sz w:val="24"/>
                <w:szCs w:val="24"/>
              </w:rPr>
              <w:t>(MK noteikumu projekta 1</w:t>
            </w:r>
            <w:r w:rsidR="00EB3181" w:rsidRPr="00543867">
              <w:rPr>
                <w:rFonts w:ascii="Times New Roman" w:eastAsia="Calibri" w:hAnsi="Times New Roman" w:cs="Times New Roman"/>
                <w:sz w:val="24"/>
                <w:szCs w:val="24"/>
              </w:rPr>
              <w:t>7</w:t>
            </w:r>
            <w:r w:rsidR="00467733" w:rsidRPr="00543867">
              <w:rPr>
                <w:rFonts w:ascii="Times New Roman" w:eastAsia="Calibri" w:hAnsi="Times New Roman" w:cs="Times New Roman"/>
                <w:sz w:val="24"/>
                <w:szCs w:val="24"/>
              </w:rPr>
              <w:t>.pielikums)</w:t>
            </w:r>
            <w:r w:rsidRPr="00543867">
              <w:rPr>
                <w:rFonts w:ascii="Times New Roman" w:eastAsia="Calibri" w:hAnsi="Times New Roman" w:cs="Times New Roman"/>
                <w:sz w:val="24"/>
                <w:szCs w:val="24"/>
              </w:rPr>
              <w:t xml:space="preserve"> –</w:t>
            </w:r>
            <w:r w:rsidR="00DB2766" w:rsidRPr="00543867">
              <w:rPr>
                <w:rFonts w:ascii="Times New Roman" w:eastAsia="Calibri" w:hAnsi="Times New Roman" w:cs="Times New Roman"/>
                <w:sz w:val="24"/>
                <w:szCs w:val="24"/>
              </w:rPr>
              <w:t xml:space="preserve"> 610 uzņēmumi, kuru pamatdarbība vai sekundārā darbība ir NACE sadaļas B, C, D, E.</w:t>
            </w:r>
          </w:p>
          <w:p w14:paraId="4197790B" w14:textId="4188FA30" w:rsidR="00980B82" w:rsidRPr="00543867" w:rsidRDefault="00DC29A2" w:rsidP="00CC0139">
            <w:pPr>
              <w:numPr>
                <w:ilvl w:val="0"/>
                <w:numId w:val="3"/>
              </w:numPr>
              <w:spacing w:after="0" w:line="240" w:lineRule="auto"/>
              <w:contextualSpacing/>
              <w:jc w:val="both"/>
              <w:rPr>
                <w:rFonts w:ascii="Times New Roman" w:eastAsia="Calibri" w:hAnsi="Times New Roman" w:cs="Times New Roman"/>
                <w:sz w:val="24"/>
                <w:szCs w:val="24"/>
              </w:rPr>
            </w:pPr>
            <w:r w:rsidRPr="00543867">
              <w:rPr>
                <w:rFonts w:ascii="Times New Roman" w:eastAsia="Calibri" w:hAnsi="Times New Roman" w:cs="Times New Roman"/>
                <w:sz w:val="24"/>
                <w:szCs w:val="24"/>
              </w:rPr>
              <w:t xml:space="preserve">MK noteikumu projekta </w:t>
            </w:r>
            <w:r w:rsidR="00EB3181" w:rsidRPr="00543867">
              <w:rPr>
                <w:rFonts w:ascii="Times New Roman" w:eastAsia="Calibri" w:hAnsi="Times New Roman" w:cs="Times New Roman"/>
                <w:sz w:val="24"/>
                <w:szCs w:val="24"/>
              </w:rPr>
              <w:t>1</w:t>
            </w:r>
            <w:r w:rsidR="000405DE">
              <w:rPr>
                <w:rFonts w:ascii="Times New Roman" w:eastAsia="Calibri" w:hAnsi="Times New Roman" w:cs="Times New Roman"/>
                <w:sz w:val="24"/>
                <w:szCs w:val="24"/>
              </w:rPr>
              <w:t>5</w:t>
            </w:r>
            <w:r w:rsidRPr="00543867">
              <w:rPr>
                <w:rFonts w:ascii="Times New Roman" w:eastAsia="Calibri" w:hAnsi="Times New Roman" w:cs="Times New Roman"/>
                <w:sz w:val="24"/>
                <w:szCs w:val="24"/>
              </w:rPr>
              <w:t>.</w:t>
            </w:r>
            <w:r w:rsidR="00F52704" w:rsidRPr="00543867">
              <w:rPr>
                <w:rFonts w:ascii="Times New Roman" w:eastAsia="Calibri" w:hAnsi="Times New Roman" w:cs="Times New Roman"/>
                <w:sz w:val="24"/>
                <w:szCs w:val="24"/>
              </w:rPr>
              <w:t xml:space="preserve"> </w:t>
            </w:r>
            <w:r w:rsidR="00467733" w:rsidRPr="00543867">
              <w:rPr>
                <w:rFonts w:ascii="Times New Roman" w:eastAsia="Calibri" w:hAnsi="Times New Roman" w:cs="Times New Roman"/>
                <w:sz w:val="24"/>
                <w:szCs w:val="24"/>
              </w:rPr>
              <w:t>punkts</w:t>
            </w:r>
            <w:r w:rsidRPr="00543867">
              <w:rPr>
                <w:rFonts w:ascii="Times New Roman" w:eastAsia="Calibri" w:hAnsi="Times New Roman" w:cs="Times New Roman"/>
                <w:sz w:val="24"/>
                <w:szCs w:val="24"/>
              </w:rPr>
              <w:t xml:space="preserve"> </w:t>
            </w:r>
            <w:r w:rsidR="00467733" w:rsidRPr="00543867">
              <w:rPr>
                <w:rFonts w:ascii="Times New Roman" w:eastAsia="Calibri" w:hAnsi="Times New Roman" w:cs="Times New Roman"/>
                <w:sz w:val="24"/>
                <w:szCs w:val="24"/>
              </w:rPr>
              <w:t>(MK noteikumu projekta 1</w:t>
            </w:r>
            <w:r w:rsidR="00EB3181" w:rsidRPr="00543867">
              <w:rPr>
                <w:rFonts w:ascii="Times New Roman" w:eastAsia="Calibri" w:hAnsi="Times New Roman" w:cs="Times New Roman"/>
                <w:sz w:val="24"/>
                <w:szCs w:val="24"/>
              </w:rPr>
              <w:t>8</w:t>
            </w:r>
            <w:r w:rsidR="00467733" w:rsidRPr="00543867">
              <w:rPr>
                <w:rFonts w:ascii="Times New Roman" w:eastAsia="Calibri" w:hAnsi="Times New Roman" w:cs="Times New Roman"/>
                <w:sz w:val="24"/>
                <w:szCs w:val="24"/>
              </w:rPr>
              <w:t>.pielikums)</w:t>
            </w:r>
            <w:r w:rsidRPr="00543867">
              <w:rPr>
                <w:rFonts w:ascii="Times New Roman" w:eastAsia="Calibri" w:hAnsi="Times New Roman" w:cs="Times New Roman"/>
                <w:sz w:val="24"/>
                <w:szCs w:val="24"/>
              </w:rPr>
              <w:t xml:space="preserve"> </w:t>
            </w:r>
            <w:r w:rsidR="00980B82" w:rsidRPr="00543867">
              <w:rPr>
                <w:rFonts w:ascii="Times New Roman" w:eastAsia="Calibri" w:hAnsi="Times New Roman" w:cs="Times New Roman"/>
                <w:sz w:val="24"/>
                <w:szCs w:val="24"/>
              </w:rPr>
              <w:t>–</w:t>
            </w:r>
            <w:r w:rsidRPr="00543867">
              <w:rPr>
                <w:rFonts w:ascii="Times New Roman" w:eastAsia="Calibri" w:hAnsi="Times New Roman" w:cs="Times New Roman"/>
                <w:sz w:val="24"/>
                <w:szCs w:val="24"/>
              </w:rPr>
              <w:t xml:space="preserve"> </w:t>
            </w:r>
            <w:r w:rsidR="00DB2766" w:rsidRPr="00543867">
              <w:rPr>
                <w:rFonts w:ascii="Times New Roman" w:eastAsia="Calibri" w:hAnsi="Times New Roman" w:cs="Times New Roman"/>
                <w:sz w:val="24"/>
                <w:szCs w:val="24"/>
              </w:rPr>
              <w:t>8000 privātās mājsaimniecības.</w:t>
            </w:r>
          </w:p>
          <w:p w14:paraId="6B0B6699" w14:textId="3EF2E239" w:rsidR="00DC29A2" w:rsidRPr="00543867" w:rsidRDefault="00DC29A2" w:rsidP="00CC0139">
            <w:pPr>
              <w:numPr>
                <w:ilvl w:val="0"/>
                <w:numId w:val="3"/>
              </w:numPr>
              <w:spacing w:after="0" w:line="240" w:lineRule="auto"/>
              <w:contextualSpacing/>
              <w:jc w:val="both"/>
              <w:rPr>
                <w:rFonts w:ascii="Times New Roman" w:eastAsia="Calibri" w:hAnsi="Times New Roman" w:cs="Times New Roman"/>
                <w:sz w:val="24"/>
                <w:szCs w:val="24"/>
              </w:rPr>
            </w:pPr>
            <w:r w:rsidRPr="00543867">
              <w:rPr>
                <w:rFonts w:ascii="Times New Roman" w:eastAsia="Calibri" w:hAnsi="Times New Roman" w:cs="Times New Roman"/>
                <w:sz w:val="24"/>
                <w:szCs w:val="24"/>
              </w:rPr>
              <w:t xml:space="preserve">MK noteikumu projekta </w:t>
            </w:r>
            <w:r w:rsidR="00EB3181" w:rsidRPr="00543867">
              <w:rPr>
                <w:rFonts w:ascii="Times New Roman" w:eastAsia="Calibri" w:hAnsi="Times New Roman" w:cs="Times New Roman"/>
                <w:sz w:val="24"/>
                <w:szCs w:val="24"/>
              </w:rPr>
              <w:t>1</w:t>
            </w:r>
            <w:r w:rsidR="000405DE">
              <w:rPr>
                <w:rFonts w:ascii="Times New Roman" w:eastAsia="Calibri" w:hAnsi="Times New Roman" w:cs="Times New Roman"/>
                <w:sz w:val="24"/>
                <w:szCs w:val="24"/>
              </w:rPr>
              <w:t>5</w:t>
            </w:r>
            <w:r w:rsidRPr="00543867">
              <w:rPr>
                <w:rFonts w:ascii="Times New Roman" w:eastAsia="Calibri" w:hAnsi="Times New Roman" w:cs="Times New Roman"/>
                <w:sz w:val="24"/>
                <w:szCs w:val="24"/>
              </w:rPr>
              <w:t xml:space="preserve">. punkts </w:t>
            </w:r>
            <w:r w:rsidR="00467733" w:rsidRPr="00543867">
              <w:rPr>
                <w:rFonts w:ascii="Times New Roman" w:eastAsia="Calibri" w:hAnsi="Times New Roman" w:cs="Times New Roman"/>
                <w:sz w:val="24"/>
                <w:szCs w:val="24"/>
              </w:rPr>
              <w:t xml:space="preserve">(MK noteikumu projekta </w:t>
            </w:r>
            <w:r w:rsidR="00EB3181" w:rsidRPr="00543867">
              <w:rPr>
                <w:rFonts w:ascii="Times New Roman" w:eastAsia="Calibri" w:hAnsi="Times New Roman" w:cs="Times New Roman"/>
                <w:sz w:val="24"/>
                <w:szCs w:val="24"/>
              </w:rPr>
              <w:t>19</w:t>
            </w:r>
            <w:r w:rsidR="00467733" w:rsidRPr="00543867">
              <w:rPr>
                <w:rFonts w:ascii="Times New Roman" w:eastAsia="Calibri" w:hAnsi="Times New Roman" w:cs="Times New Roman"/>
                <w:sz w:val="24"/>
                <w:szCs w:val="24"/>
              </w:rPr>
              <w:t>.pielikums)</w:t>
            </w:r>
            <w:r w:rsidRPr="00543867">
              <w:rPr>
                <w:rFonts w:ascii="Times New Roman" w:eastAsia="Calibri" w:hAnsi="Times New Roman" w:cs="Times New Roman"/>
                <w:sz w:val="24"/>
                <w:szCs w:val="24"/>
              </w:rPr>
              <w:t xml:space="preserve"> – </w:t>
            </w:r>
            <w:r w:rsidR="00C2125F" w:rsidRPr="00543867">
              <w:rPr>
                <w:rFonts w:ascii="Times New Roman" w:eastAsia="Calibri" w:hAnsi="Times New Roman" w:cs="Times New Roman"/>
                <w:sz w:val="24"/>
                <w:szCs w:val="24"/>
              </w:rPr>
              <w:t>6000 privātās mājsaimniecības.</w:t>
            </w:r>
          </w:p>
          <w:p w14:paraId="2F6BDFFD" w14:textId="06DD75EF" w:rsidR="00DC29A2" w:rsidRPr="00543867" w:rsidRDefault="00DC29A2" w:rsidP="00CC0139">
            <w:pPr>
              <w:numPr>
                <w:ilvl w:val="0"/>
                <w:numId w:val="3"/>
              </w:numPr>
              <w:spacing w:after="0" w:line="240" w:lineRule="auto"/>
              <w:contextualSpacing/>
              <w:jc w:val="both"/>
              <w:rPr>
                <w:rFonts w:ascii="Times New Roman" w:eastAsia="Calibri" w:hAnsi="Times New Roman" w:cs="Times New Roman"/>
                <w:sz w:val="24"/>
                <w:szCs w:val="24"/>
              </w:rPr>
            </w:pPr>
            <w:r w:rsidRPr="00543867">
              <w:rPr>
                <w:rFonts w:ascii="Times New Roman" w:eastAsia="Calibri" w:hAnsi="Times New Roman" w:cs="Times New Roman"/>
                <w:sz w:val="24"/>
                <w:szCs w:val="24"/>
              </w:rPr>
              <w:t xml:space="preserve">MK noteikumu projekta </w:t>
            </w:r>
            <w:r w:rsidR="00EB3181" w:rsidRPr="00543867">
              <w:rPr>
                <w:rFonts w:ascii="Times New Roman" w:eastAsia="Calibri" w:hAnsi="Times New Roman" w:cs="Times New Roman"/>
                <w:sz w:val="24"/>
                <w:szCs w:val="24"/>
              </w:rPr>
              <w:t>1</w:t>
            </w:r>
            <w:r w:rsidR="000405DE">
              <w:rPr>
                <w:rFonts w:ascii="Times New Roman" w:eastAsia="Calibri" w:hAnsi="Times New Roman" w:cs="Times New Roman"/>
                <w:sz w:val="24"/>
                <w:szCs w:val="24"/>
              </w:rPr>
              <w:t>5</w:t>
            </w:r>
            <w:r w:rsidRPr="00543867">
              <w:rPr>
                <w:rFonts w:ascii="Times New Roman" w:eastAsia="Calibri" w:hAnsi="Times New Roman" w:cs="Times New Roman"/>
                <w:sz w:val="24"/>
                <w:szCs w:val="24"/>
              </w:rPr>
              <w:t xml:space="preserve">. punkts </w:t>
            </w:r>
            <w:r w:rsidR="00525CF5" w:rsidRPr="00543867">
              <w:rPr>
                <w:rFonts w:ascii="Times New Roman" w:eastAsia="Calibri" w:hAnsi="Times New Roman" w:cs="Times New Roman"/>
                <w:sz w:val="24"/>
                <w:szCs w:val="24"/>
              </w:rPr>
              <w:t>(MK noteikumu projekta 20.pielikums)</w:t>
            </w:r>
            <w:r w:rsidRPr="00543867">
              <w:rPr>
                <w:rFonts w:ascii="Times New Roman" w:eastAsia="Calibri" w:hAnsi="Times New Roman" w:cs="Times New Roman"/>
                <w:sz w:val="24"/>
                <w:szCs w:val="24"/>
              </w:rPr>
              <w:t xml:space="preserve"> – </w:t>
            </w:r>
            <w:r w:rsidR="008A4BBE" w:rsidRPr="00543867">
              <w:rPr>
                <w:rFonts w:ascii="Times New Roman" w:eastAsia="Calibri" w:hAnsi="Times New Roman" w:cs="Times New Roman"/>
                <w:sz w:val="24"/>
                <w:szCs w:val="24"/>
              </w:rPr>
              <w:t>11</w:t>
            </w:r>
            <w:r w:rsidR="00173878">
              <w:rPr>
                <w:rFonts w:ascii="Times New Roman" w:eastAsia="Calibri" w:hAnsi="Times New Roman" w:cs="Times New Roman"/>
                <w:sz w:val="24"/>
                <w:szCs w:val="24"/>
              </w:rPr>
              <w:t> </w:t>
            </w:r>
            <w:r w:rsidR="008A4BBE" w:rsidRPr="00543867">
              <w:rPr>
                <w:rFonts w:ascii="Times New Roman" w:eastAsia="Calibri" w:hAnsi="Times New Roman" w:cs="Times New Roman"/>
                <w:sz w:val="24"/>
                <w:szCs w:val="24"/>
              </w:rPr>
              <w:t>000 privāto mājsaimniecības locekļi, kuriem iepriekšējā kalendārā gada 31.decembrī bija vismaz 16 gadi.</w:t>
            </w:r>
          </w:p>
          <w:p w14:paraId="587CAFAC" w14:textId="79020167" w:rsidR="00DC29A2" w:rsidRPr="00543867" w:rsidRDefault="00DC29A2" w:rsidP="00CC0139">
            <w:pPr>
              <w:numPr>
                <w:ilvl w:val="0"/>
                <w:numId w:val="3"/>
              </w:numPr>
              <w:spacing w:after="0" w:line="240" w:lineRule="auto"/>
              <w:contextualSpacing/>
              <w:jc w:val="both"/>
              <w:rPr>
                <w:rFonts w:ascii="Times New Roman" w:eastAsia="Calibri" w:hAnsi="Times New Roman" w:cs="Times New Roman"/>
                <w:sz w:val="24"/>
                <w:szCs w:val="24"/>
              </w:rPr>
            </w:pPr>
            <w:r w:rsidRPr="00543867">
              <w:rPr>
                <w:rFonts w:ascii="Times New Roman" w:eastAsia="Calibri" w:hAnsi="Times New Roman" w:cs="Times New Roman"/>
                <w:sz w:val="24"/>
                <w:szCs w:val="24"/>
              </w:rPr>
              <w:t xml:space="preserve">MK noteikumu projekta </w:t>
            </w:r>
            <w:r w:rsidR="00EB3181" w:rsidRPr="00543867">
              <w:rPr>
                <w:rFonts w:ascii="Times New Roman" w:eastAsia="Calibri" w:hAnsi="Times New Roman" w:cs="Times New Roman"/>
                <w:sz w:val="24"/>
                <w:szCs w:val="24"/>
              </w:rPr>
              <w:t>1</w:t>
            </w:r>
            <w:r w:rsidR="000405DE">
              <w:rPr>
                <w:rFonts w:ascii="Times New Roman" w:eastAsia="Calibri" w:hAnsi="Times New Roman" w:cs="Times New Roman"/>
                <w:sz w:val="24"/>
                <w:szCs w:val="24"/>
              </w:rPr>
              <w:t>6</w:t>
            </w:r>
            <w:r w:rsidRPr="00543867">
              <w:rPr>
                <w:rFonts w:ascii="Times New Roman" w:eastAsia="Calibri" w:hAnsi="Times New Roman" w:cs="Times New Roman"/>
                <w:sz w:val="24"/>
                <w:szCs w:val="24"/>
              </w:rPr>
              <w:t xml:space="preserve">. punkts </w:t>
            </w:r>
            <w:r w:rsidR="00525CF5" w:rsidRPr="00543867">
              <w:rPr>
                <w:rFonts w:ascii="Times New Roman" w:eastAsia="Calibri" w:hAnsi="Times New Roman" w:cs="Times New Roman"/>
                <w:sz w:val="24"/>
                <w:szCs w:val="24"/>
              </w:rPr>
              <w:t>(MK noteikumu projekta 2</w:t>
            </w:r>
            <w:r w:rsidR="00EB3181" w:rsidRPr="00543867">
              <w:rPr>
                <w:rFonts w:ascii="Times New Roman" w:eastAsia="Calibri" w:hAnsi="Times New Roman" w:cs="Times New Roman"/>
                <w:sz w:val="24"/>
                <w:szCs w:val="24"/>
              </w:rPr>
              <w:t>1</w:t>
            </w:r>
            <w:r w:rsidR="00525CF5" w:rsidRPr="00543867">
              <w:rPr>
                <w:rFonts w:ascii="Times New Roman" w:eastAsia="Calibri" w:hAnsi="Times New Roman" w:cs="Times New Roman"/>
                <w:sz w:val="24"/>
                <w:szCs w:val="24"/>
              </w:rPr>
              <w:t xml:space="preserve">.pielikums) </w:t>
            </w:r>
            <w:r w:rsidRPr="00543867">
              <w:rPr>
                <w:rFonts w:ascii="Times New Roman" w:eastAsia="Calibri" w:hAnsi="Times New Roman" w:cs="Times New Roman"/>
                <w:sz w:val="24"/>
                <w:szCs w:val="24"/>
              </w:rPr>
              <w:t xml:space="preserve">– </w:t>
            </w:r>
            <w:r w:rsidR="00595270" w:rsidRPr="00543867">
              <w:rPr>
                <w:rFonts w:ascii="Times New Roman" w:eastAsia="Calibri" w:hAnsi="Times New Roman" w:cs="Times New Roman"/>
                <w:sz w:val="24"/>
                <w:szCs w:val="24"/>
              </w:rPr>
              <w:t>11</w:t>
            </w:r>
            <w:r w:rsidR="00173878">
              <w:rPr>
                <w:rFonts w:ascii="Times New Roman" w:eastAsia="Calibri" w:hAnsi="Times New Roman" w:cs="Times New Roman"/>
                <w:sz w:val="24"/>
                <w:szCs w:val="24"/>
              </w:rPr>
              <w:t> </w:t>
            </w:r>
            <w:r w:rsidR="00595270" w:rsidRPr="00543867">
              <w:rPr>
                <w:rFonts w:ascii="Times New Roman" w:eastAsia="Calibri" w:hAnsi="Times New Roman" w:cs="Times New Roman"/>
                <w:sz w:val="24"/>
                <w:szCs w:val="24"/>
              </w:rPr>
              <w:t>700 privātās mājsaimniecības.</w:t>
            </w:r>
          </w:p>
          <w:p w14:paraId="426C2D41" w14:textId="657A0D2A" w:rsidR="00980B82" w:rsidRPr="00543867" w:rsidRDefault="00980B82" w:rsidP="00CC0139">
            <w:pPr>
              <w:numPr>
                <w:ilvl w:val="0"/>
                <w:numId w:val="3"/>
              </w:numPr>
              <w:spacing w:after="0" w:line="240" w:lineRule="auto"/>
              <w:contextualSpacing/>
              <w:jc w:val="both"/>
              <w:rPr>
                <w:rFonts w:ascii="Times New Roman" w:eastAsia="Calibri" w:hAnsi="Times New Roman" w:cs="Times New Roman"/>
                <w:sz w:val="24"/>
                <w:szCs w:val="24"/>
              </w:rPr>
            </w:pPr>
            <w:r w:rsidRPr="00543867">
              <w:rPr>
                <w:rFonts w:ascii="Times New Roman" w:eastAsia="Calibri" w:hAnsi="Times New Roman" w:cs="Times New Roman"/>
                <w:sz w:val="24"/>
                <w:szCs w:val="24"/>
              </w:rPr>
              <w:t>MK noteikumu projekta</w:t>
            </w:r>
            <w:r w:rsidR="00047290" w:rsidRPr="00543867">
              <w:rPr>
                <w:rFonts w:ascii="Times New Roman" w:eastAsia="Calibri" w:hAnsi="Times New Roman" w:cs="Times New Roman"/>
                <w:sz w:val="24"/>
                <w:szCs w:val="24"/>
              </w:rPr>
              <w:t xml:space="preserve"> </w:t>
            </w:r>
            <w:r w:rsidR="000405DE">
              <w:rPr>
                <w:rFonts w:ascii="Times New Roman" w:eastAsia="Calibri" w:hAnsi="Times New Roman" w:cs="Times New Roman"/>
                <w:sz w:val="24"/>
                <w:szCs w:val="24"/>
              </w:rPr>
              <w:t>2</w:t>
            </w:r>
            <w:r w:rsidR="00C73777" w:rsidRPr="00543867">
              <w:rPr>
                <w:rFonts w:ascii="Times New Roman" w:eastAsia="Calibri" w:hAnsi="Times New Roman" w:cs="Times New Roman"/>
                <w:sz w:val="24"/>
                <w:szCs w:val="24"/>
              </w:rPr>
              <w:t xml:space="preserve">. un </w:t>
            </w:r>
            <w:r w:rsidR="00EB3181" w:rsidRPr="00543867">
              <w:rPr>
                <w:rFonts w:ascii="Times New Roman" w:eastAsia="Calibri" w:hAnsi="Times New Roman" w:cs="Times New Roman"/>
                <w:sz w:val="24"/>
                <w:szCs w:val="24"/>
              </w:rPr>
              <w:t>1</w:t>
            </w:r>
            <w:r w:rsidR="000405DE">
              <w:rPr>
                <w:rFonts w:ascii="Times New Roman" w:eastAsia="Calibri" w:hAnsi="Times New Roman" w:cs="Times New Roman"/>
                <w:sz w:val="24"/>
                <w:szCs w:val="24"/>
              </w:rPr>
              <w:t>7</w:t>
            </w:r>
            <w:r w:rsidRPr="00543867">
              <w:rPr>
                <w:rFonts w:ascii="Times New Roman" w:eastAsia="Calibri" w:hAnsi="Times New Roman" w:cs="Times New Roman"/>
                <w:sz w:val="24"/>
                <w:szCs w:val="24"/>
              </w:rPr>
              <w:t xml:space="preserve">. punkts </w:t>
            </w:r>
            <w:r w:rsidR="00525CF5" w:rsidRPr="00543867">
              <w:rPr>
                <w:rFonts w:ascii="Times New Roman" w:eastAsia="Calibri" w:hAnsi="Times New Roman" w:cs="Times New Roman"/>
                <w:sz w:val="24"/>
                <w:szCs w:val="24"/>
              </w:rPr>
              <w:t>(MK noteikumu projekta 2</w:t>
            </w:r>
            <w:r w:rsidR="00EB3181" w:rsidRPr="00543867">
              <w:rPr>
                <w:rFonts w:ascii="Times New Roman" w:eastAsia="Calibri" w:hAnsi="Times New Roman" w:cs="Times New Roman"/>
                <w:sz w:val="24"/>
                <w:szCs w:val="24"/>
              </w:rPr>
              <w:t>2</w:t>
            </w:r>
            <w:r w:rsidR="00525CF5" w:rsidRPr="00543867">
              <w:rPr>
                <w:rFonts w:ascii="Times New Roman" w:eastAsia="Calibri" w:hAnsi="Times New Roman" w:cs="Times New Roman"/>
                <w:sz w:val="24"/>
                <w:szCs w:val="24"/>
              </w:rPr>
              <w:t>.pielikums)</w:t>
            </w:r>
            <w:r w:rsidR="00F03E04">
              <w:rPr>
                <w:rFonts w:ascii="Times New Roman" w:eastAsia="Calibri" w:hAnsi="Times New Roman" w:cs="Times New Roman"/>
                <w:sz w:val="24"/>
                <w:szCs w:val="24"/>
              </w:rPr>
              <w:t xml:space="preserve"> </w:t>
            </w:r>
            <w:r w:rsidRPr="00543867">
              <w:rPr>
                <w:rFonts w:ascii="Times New Roman" w:eastAsia="Calibri" w:hAnsi="Times New Roman" w:cs="Times New Roman"/>
                <w:sz w:val="24"/>
                <w:szCs w:val="24"/>
              </w:rPr>
              <w:t xml:space="preserve">– </w:t>
            </w:r>
            <w:r w:rsidR="003B250D" w:rsidRPr="00543867">
              <w:rPr>
                <w:rFonts w:ascii="Times New Roman" w:eastAsia="Calibri" w:hAnsi="Times New Roman" w:cs="Times New Roman"/>
                <w:sz w:val="24"/>
                <w:szCs w:val="24"/>
              </w:rPr>
              <w:t>8500 fiziskas personas (Latvijas pastāvīgie iedzīvotāji).</w:t>
            </w:r>
          </w:p>
          <w:p w14:paraId="4B10F34D" w14:textId="1657F34E" w:rsidR="00980B82" w:rsidRPr="00543867" w:rsidRDefault="00980B82" w:rsidP="00CC0139">
            <w:pPr>
              <w:numPr>
                <w:ilvl w:val="0"/>
                <w:numId w:val="3"/>
              </w:numPr>
              <w:spacing w:after="0" w:line="240" w:lineRule="auto"/>
              <w:contextualSpacing/>
              <w:jc w:val="both"/>
              <w:rPr>
                <w:rFonts w:ascii="Times New Roman" w:eastAsia="Calibri" w:hAnsi="Times New Roman" w:cs="Times New Roman"/>
                <w:sz w:val="24"/>
                <w:szCs w:val="24"/>
              </w:rPr>
            </w:pPr>
            <w:r w:rsidRPr="00543867">
              <w:rPr>
                <w:rFonts w:ascii="Times New Roman" w:eastAsia="Calibri" w:hAnsi="Times New Roman" w:cs="Times New Roman"/>
                <w:sz w:val="24"/>
                <w:szCs w:val="24"/>
              </w:rPr>
              <w:t xml:space="preserve">MK noteikumu projekta </w:t>
            </w:r>
            <w:r w:rsidR="00386495" w:rsidRPr="00543867">
              <w:rPr>
                <w:rFonts w:ascii="Times New Roman" w:eastAsia="Calibri" w:hAnsi="Times New Roman" w:cs="Times New Roman"/>
                <w:sz w:val="24"/>
                <w:szCs w:val="24"/>
              </w:rPr>
              <w:t>1</w:t>
            </w:r>
            <w:r w:rsidR="000405DE">
              <w:rPr>
                <w:rFonts w:ascii="Times New Roman" w:eastAsia="Calibri" w:hAnsi="Times New Roman" w:cs="Times New Roman"/>
                <w:sz w:val="24"/>
                <w:szCs w:val="24"/>
              </w:rPr>
              <w:t>8</w:t>
            </w:r>
            <w:r w:rsidRPr="00543867">
              <w:rPr>
                <w:rFonts w:ascii="Times New Roman" w:eastAsia="Calibri" w:hAnsi="Times New Roman" w:cs="Times New Roman"/>
                <w:sz w:val="24"/>
                <w:szCs w:val="24"/>
              </w:rPr>
              <w:t xml:space="preserve">. punkts </w:t>
            </w:r>
            <w:r w:rsidR="00525CF5" w:rsidRPr="00543867">
              <w:rPr>
                <w:rFonts w:ascii="Times New Roman" w:eastAsia="Calibri" w:hAnsi="Times New Roman" w:cs="Times New Roman"/>
                <w:sz w:val="24"/>
                <w:szCs w:val="24"/>
              </w:rPr>
              <w:t>(MK noteikumu projekta 2</w:t>
            </w:r>
            <w:r w:rsidR="00386495" w:rsidRPr="00543867">
              <w:rPr>
                <w:rFonts w:ascii="Times New Roman" w:eastAsia="Calibri" w:hAnsi="Times New Roman" w:cs="Times New Roman"/>
                <w:sz w:val="24"/>
                <w:szCs w:val="24"/>
              </w:rPr>
              <w:t>3</w:t>
            </w:r>
            <w:r w:rsidR="00525CF5" w:rsidRPr="00543867">
              <w:rPr>
                <w:rFonts w:ascii="Times New Roman" w:eastAsia="Calibri" w:hAnsi="Times New Roman" w:cs="Times New Roman"/>
                <w:sz w:val="24"/>
                <w:szCs w:val="24"/>
              </w:rPr>
              <w:t>.pielikums)</w:t>
            </w:r>
            <w:r w:rsidRPr="00543867">
              <w:rPr>
                <w:rFonts w:ascii="Times New Roman" w:eastAsia="Calibri" w:hAnsi="Times New Roman" w:cs="Times New Roman"/>
                <w:sz w:val="24"/>
                <w:szCs w:val="24"/>
              </w:rPr>
              <w:t xml:space="preserve"> – </w:t>
            </w:r>
            <w:r w:rsidR="003B250D" w:rsidRPr="00543867">
              <w:rPr>
                <w:rFonts w:ascii="Times New Roman" w:eastAsia="Calibri" w:hAnsi="Times New Roman" w:cs="Times New Roman"/>
                <w:sz w:val="24"/>
                <w:szCs w:val="24"/>
              </w:rPr>
              <w:t>6000 fiziskas personas (Latvijā uzņemtie ārvalstu viesi vecumā no 15 gadiem, kas nakšņoja Latvija).</w:t>
            </w:r>
          </w:p>
          <w:p w14:paraId="64529EE5" w14:textId="471DB228" w:rsidR="00980B82" w:rsidRPr="00543867" w:rsidRDefault="00980B82" w:rsidP="00CC0139">
            <w:pPr>
              <w:numPr>
                <w:ilvl w:val="0"/>
                <w:numId w:val="3"/>
              </w:numPr>
              <w:spacing w:after="0" w:line="240" w:lineRule="auto"/>
              <w:contextualSpacing/>
              <w:jc w:val="both"/>
              <w:rPr>
                <w:rFonts w:ascii="Times New Roman" w:eastAsia="Calibri" w:hAnsi="Times New Roman" w:cs="Times New Roman"/>
                <w:sz w:val="24"/>
                <w:szCs w:val="24"/>
              </w:rPr>
            </w:pPr>
            <w:r w:rsidRPr="00543867">
              <w:rPr>
                <w:rFonts w:ascii="Times New Roman" w:eastAsia="Calibri" w:hAnsi="Times New Roman" w:cs="Times New Roman"/>
                <w:sz w:val="24"/>
                <w:szCs w:val="24"/>
              </w:rPr>
              <w:t xml:space="preserve">MK noteikumu projekta </w:t>
            </w:r>
            <w:r w:rsidR="00386495" w:rsidRPr="00543867">
              <w:rPr>
                <w:rFonts w:ascii="Times New Roman" w:eastAsia="Calibri" w:hAnsi="Times New Roman" w:cs="Times New Roman"/>
                <w:sz w:val="24"/>
                <w:szCs w:val="24"/>
              </w:rPr>
              <w:t>1</w:t>
            </w:r>
            <w:r w:rsidR="000405DE">
              <w:rPr>
                <w:rFonts w:ascii="Times New Roman" w:eastAsia="Calibri" w:hAnsi="Times New Roman" w:cs="Times New Roman"/>
                <w:sz w:val="24"/>
                <w:szCs w:val="24"/>
              </w:rPr>
              <w:t>8</w:t>
            </w:r>
            <w:r w:rsidRPr="00543867">
              <w:rPr>
                <w:rFonts w:ascii="Times New Roman" w:eastAsia="Calibri" w:hAnsi="Times New Roman" w:cs="Times New Roman"/>
                <w:sz w:val="24"/>
                <w:szCs w:val="24"/>
              </w:rPr>
              <w:t xml:space="preserve">. punkts </w:t>
            </w:r>
            <w:r w:rsidR="00525CF5" w:rsidRPr="00543867">
              <w:rPr>
                <w:rFonts w:ascii="Times New Roman" w:eastAsia="Calibri" w:hAnsi="Times New Roman" w:cs="Times New Roman"/>
                <w:sz w:val="24"/>
                <w:szCs w:val="24"/>
              </w:rPr>
              <w:t>(MK noteikumu projekta 2</w:t>
            </w:r>
            <w:r w:rsidR="00386495" w:rsidRPr="00543867">
              <w:rPr>
                <w:rFonts w:ascii="Times New Roman" w:eastAsia="Calibri" w:hAnsi="Times New Roman" w:cs="Times New Roman"/>
                <w:sz w:val="24"/>
                <w:szCs w:val="24"/>
              </w:rPr>
              <w:t>4</w:t>
            </w:r>
            <w:r w:rsidR="00525CF5" w:rsidRPr="00543867">
              <w:rPr>
                <w:rFonts w:ascii="Times New Roman" w:eastAsia="Calibri" w:hAnsi="Times New Roman" w:cs="Times New Roman"/>
                <w:sz w:val="24"/>
                <w:szCs w:val="24"/>
              </w:rPr>
              <w:t>.pielikums)</w:t>
            </w:r>
            <w:r w:rsidRPr="00543867">
              <w:rPr>
                <w:rFonts w:ascii="Times New Roman" w:eastAsia="Calibri" w:hAnsi="Times New Roman" w:cs="Times New Roman"/>
                <w:sz w:val="24"/>
                <w:szCs w:val="24"/>
              </w:rPr>
              <w:t xml:space="preserve"> – </w:t>
            </w:r>
            <w:r w:rsidR="00240231" w:rsidRPr="00543867">
              <w:rPr>
                <w:rFonts w:ascii="Times New Roman" w:eastAsia="Calibri" w:hAnsi="Times New Roman" w:cs="Times New Roman"/>
                <w:sz w:val="24"/>
                <w:szCs w:val="24"/>
              </w:rPr>
              <w:t>6000 fiziskas personas (Latvijā uzņemtie ārvalstu viesi vecumā no 15 gadiem, kas uzturējās Latvijā mazāk par 24 stundām).</w:t>
            </w:r>
          </w:p>
          <w:p w14:paraId="50A6B3CC" w14:textId="4B5FC379" w:rsidR="00980B82" w:rsidRPr="00543867" w:rsidRDefault="00980B82" w:rsidP="00CC0139">
            <w:pPr>
              <w:numPr>
                <w:ilvl w:val="0"/>
                <w:numId w:val="3"/>
              </w:numPr>
              <w:spacing w:after="0" w:line="240" w:lineRule="auto"/>
              <w:contextualSpacing/>
              <w:jc w:val="both"/>
              <w:rPr>
                <w:rFonts w:ascii="Times New Roman" w:eastAsia="Calibri" w:hAnsi="Times New Roman" w:cs="Times New Roman"/>
                <w:sz w:val="24"/>
                <w:szCs w:val="24"/>
              </w:rPr>
            </w:pPr>
            <w:r w:rsidRPr="00543867">
              <w:rPr>
                <w:rFonts w:ascii="Times New Roman" w:eastAsia="Calibri" w:hAnsi="Times New Roman" w:cs="Times New Roman"/>
                <w:sz w:val="24"/>
                <w:szCs w:val="24"/>
              </w:rPr>
              <w:t xml:space="preserve">MK noteikumu projekta </w:t>
            </w:r>
            <w:r w:rsidR="000405DE">
              <w:rPr>
                <w:rFonts w:ascii="Times New Roman" w:eastAsia="Calibri" w:hAnsi="Times New Roman" w:cs="Times New Roman"/>
                <w:sz w:val="24"/>
                <w:szCs w:val="24"/>
              </w:rPr>
              <w:t>19</w:t>
            </w:r>
            <w:r w:rsidRPr="00543867">
              <w:rPr>
                <w:rFonts w:ascii="Times New Roman" w:eastAsia="Calibri" w:hAnsi="Times New Roman" w:cs="Times New Roman"/>
                <w:sz w:val="24"/>
                <w:szCs w:val="24"/>
              </w:rPr>
              <w:t xml:space="preserve">. punkts </w:t>
            </w:r>
            <w:r w:rsidR="00525CF5" w:rsidRPr="00543867">
              <w:rPr>
                <w:rFonts w:ascii="Times New Roman" w:eastAsia="Calibri" w:hAnsi="Times New Roman" w:cs="Times New Roman"/>
                <w:sz w:val="24"/>
                <w:szCs w:val="24"/>
              </w:rPr>
              <w:t>(MK noteikumu projekta 2</w:t>
            </w:r>
            <w:r w:rsidR="00386495" w:rsidRPr="00543867">
              <w:rPr>
                <w:rFonts w:ascii="Times New Roman" w:eastAsia="Calibri" w:hAnsi="Times New Roman" w:cs="Times New Roman"/>
                <w:sz w:val="24"/>
                <w:szCs w:val="24"/>
              </w:rPr>
              <w:t>5</w:t>
            </w:r>
            <w:r w:rsidR="00525CF5" w:rsidRPr="00543867">
              <w:rPr>
                <w:rFonts w:ascii="Times New Roman" w:eastAsia="Calibri" w:hAnsi="Times New Roman" w:cs="Times New Roman"/>
                <w:sz w:val="24"/>
                <w:szCs w:val="24"/>
              </w:rPr>
              <w:t>.pielikums)</w:t>
            </w:r>
            <w:r w:rsidRPr="00543867">
              <w:rPr>
                <w:rFonts w:ascii="Times New Roman" w:eastAsia="Calibri" w:hAnsi="Times New Roman" w:cs="Times New Roman"/>
                <w:sz w:val="24"/>
                <w:szCs w:val="24"/>
              </w:rPr>
              <w:t xml:space="preserve"> – </w:t>
            </w:r>
            <w:r w:rsidR="00B00B69" w:rsidRPr="00543867">
              <w:rPr>
                <w:rFonts w:ascii="Times New Roman" w:eastAsia="Calibri" w:hAnsi="Times New Roman" w:cs="Times New Roman"/>
                <w:sz w:val="24"/>
                <w:szCs w:val="24"/>
              </w:rPr>
              <w:t xml:space="preserve">40 </w:t>
            </w:r>
            <w:r w:rsidR="00B00B69" w:rsidRPr="00543867">
              <w:rPr>
                <w:rFonts w:ascii="Times New Roman" w:eastAsia="Calibri" w:hAnsi="Times New Roman" w:cs="Times New Roman"/>
                <w:sz w:val="24"/>
                <w:szCs w:val="24"/>
              </w:rPr>
              <w:lastRenderedPageBreak/>
              <w:t>uzņēmumi, kas pilda konsolidētos gada pārskatus.</w:t>
            </w:r>
          </w:p>
          <w:p w14:paraId="264C7593" w14:textId="1DC97467" w:rsidR="00274528" w:rsidRPr="00543867" w:rsidRDefault="00274528" w:rsidP="00CC0139">
            <w:pPr>
              <w:numPr>
                <w:ilvl w:val="0"/>
                <w:numId w:val="3"/>
              </w:numPr>
              <w:spacing w:after="0" w:line="240" w:lineRule="auto"/>
              <w:contextualSpacing/>
              <w:jc w:val="both"/>
              <w:rPr>
                <w:rFonts w:ascii="Times New Roman" w:eastAsia="Calibri" w:hAnsi="Times New Roman" w:cs="Times New Roman"/>
                <w:sz w:val="24"/>
                <w:szCs w:val="24"/>
              </w:rPr>
            </w:pPr>
            <w:r w:rsidRPr="00543867">
              <w:rPr>
                <w:rFonts w:ascii="Times New Roman" w:eastAsia="Calibri" w:hAnsi="Times New Roman" w:cs="Times New Roman"/>
                <w:sz w:val="24"/>
                <w:szCs w:val="24"/>
              </w:rPr>
              <w:t xml:space="preserve">MK noteikumu projekta </w:t>
            </w:r>
            <w:r w:rsidR="000405DE">
              <w:rPr>
                <w:rFonts w:ascii="Times New Roman" w:eastAsia="Calibri" w:hAnsi="Times New Roman" w:cs="Times New Roman"/>
                <w:sz w:val="24"/>
                <w:szCs w:val="24"/>
              </w:rPr>
              <w:t>3</w:t>
            </w:r>
            <w:r w:rsidR="004C4CA9" w:rsidRPr="00543867">
              <w:rPr>
                <w:rFonts w:ascii="Times New Roman" w:eastAsia="Calibri" w:hAnsi="Times New Roman" w:cs="Times New Roman"/>
                <w:sz w:val="24"/>
                <w:szCs w:val="24"/>
              </w:rPr>
              <w:t>. un 2</w:t>
            </w:r>
            <w:r w:rsidR="000405DE">
              <w:rPr>
                <w:rFonts w:ascii="Times New Roman" w:eastAsia="Calibri" w:hAnsi="Times New Roman" w:cs="Times New Roman"/>
                <w:sz w:val="24"/>
                <w:szCs w:val="24"/>
              </w:rPr>
              <w:t>0</w:t>
            </w:r>
            <w:r w:rsidRPr="00543867">
              <w:rPr>
                <w:rFonts w:ascii="Times New Roman" w:eastAsia="Calibri" w:hAnsi="Times New Roman" w:cs="Times New Roman"/>
                <w:sz w:val="24"/>
                <w:szCs w:val="24"/>
              </w:rPr>
              <w:t xml:space="preserve">. punkts </w:t>
            </w:r>
            <w:r w:rsidR="00525CF5" w:rsidRPr="00543867">
              <w:rPr>
                <w:rFonts w:ascii="Times New Roman" w:eastAsia="Calibri" w:hAnsi="Times New Roman" w:cs="Times New Roman"/>
                <w:sz w:val="24"/>
                <w:szCs w:val="24"/>
              </w:rPr>
              <w:t>(MK noteikumu projekta 2</w:t>
            </w:r>
            <w:r w:rsidR="00386495" w:rsidRPr="00543867">
              <w:rPr>
                <w:rFonts w:ascii="Times New Roman" w:eastAsia="Calibri" w:hAnsi="Times New Roman" w:cs="Times New Roman"/>
                <w:sz w:val="24"/>
                <w:szCs w:val="24"/>
              </w:rPr>
              <w:t>6</w:t>
            </w:r>
            <w:r w:rsidR="00525CF5" w:rsidRPr="00543867">
              <w:rPr>
                <w:rFonts w:ascii="Times New Roman" w:eastAsia="Calibri" w:hAnsi="Times New Roman" w:cs="Times New Roman"/>
                <w:sz w:val="24"/>
                <w:szCs w:val="24"/>
              </w:rPr>
              <w:t>.pielikums)</w:t>
            </w:r>
            <w:r w:rsidR="00AE4A58" w:rsidRPr="00543867">
              <w:rPr>
                <w:rFonts w:ascii="Times New Roman" w:eastAsia="Calibri" w:hAnsi="Times New Roman" w:cs="Times New Roman"/>
                <w:sz w:val="24"/>
                <w:szCs w:val="24"/>
              </w:rPr>
              <w:t xml:space="preserve"> </w:t>
            </w:r>
            <w:r w:rsidRPr="00543867">
              <w:rPr>
                <w:rFonts w:ascii="Times New Roman" w:eastAsia="Calibri" w:hAnsi="Times New Roman" w:cs="Times New Roman"/>
                <w:sz w:val="24"/>
                <w:szCs w:val="24"/>
              </w:rPr>
              <w:t xml:space="preserve">– </w:t>
            </w:r>
            <w:r w:rsidR="00B00B69" w:rsidRPr="00543867">
              <w:rPr>
                <w:rFonts w:ascii="Times New Roman" w:eastAsia="Calibri" w:hAnsi="Times New Roman" w:cs="Times New Roman"/>
                <w:sz w:val="24"/>
                <w:szCs w:val="24"/>
              </w:rPr>
              <w:t>75</w:t>
            </w:r>
            <w:r w:rsidR="00173878">
              <w:rPr>
                <w:rFonts w:ascii="Times New Roman" w:eastAsia="Calibri" w:hAnsi="Times New Roman" w:cs="Times New Roman"/>
                <w:sz w:val="24"/>
                <w:szCs w:val="24"/>
              </w:rPr>
              <w:t> </w:t>
            </w:r>
            <w:r w:rsidR="00B00B69" w:rsidRPr="00543867">
              <w:rPr>
                <w:rFonts w:ascii="Times New Roman" w:eastAsia="Calibri" w:hAnsi="Times New Roman" w:cs="Times New Roman"/>
                <w:sz w:val="24"/>
                <w:szCs w:val="24"/>
              </w:rPr>
              <w:t xml:space="preserve">000 </w:t>
            </w:r>
            <w:r w:rsidR="00386495" w:rsidRPr="00543867">
              <w:rPr>
                <w:rFonts w:ascii="Times New Roman" w:eastAsia="Calibri" w:hAnsi="Times New Roman" w:cs="Times New Roman"/>
                <w:sz w:val="24"/>
                <w:szCs w:val="24"/>
              </w:rPr>
              <w:t>l</w:t>
            </w:r>
            <w:r w:rsidR="00B00B69" w:rsidRPr="00543867">
              <w:rPr>
                <w:rFonts w:ascii="Times New Roman" w:eastAsia="Calibri" w:hAnsi="Times New Roman" w:cs="Times New Roman"/>
                <w:sz w:val="24"/>
                <w:szCs w:val="24"/>
              </w:rPr>
              <w:t>auku saimniecība</w:t>
            </w:r>
            <w:r w:rsidR="00DD36FF" w:rsidRPr="00543867">
              <w:rPr>
                <w:rFonts w:ascii="Times New Roman" w:eastAsia="Calibri" w:hAnsi="Times New Roman" w:cs="Times New Roman"/>
                <w:sz w:val="24"/>
                <w:szCs w:val="24"/>
              </w:rPr>
              <w:t>s</w:t>
            </w:r>
            <w:r w:rsidR="00B00B69" w:rsidRPr="00543867">
              <w:rPr>
                <w:rFonts w:ascii="Times New Roman" w:eastAsia="Calibri" w:hAnsi="Times New Roman" w:cs="Times New Roman"/>
                <w:sz w:val="24"/>
                <w:szCs w:val="24"/>
              </w:rPr>
              <w:t xml:space="preserve"> </w:t>
            </w:r>
            <w:r w:rsidR="000405DE">
              <w:rPr>
                <w:rFonts w:ascii="Times New Roman" w:eastAsia="Calibri" w:hAnsi="Times New Roman" w:cs="Times New Roman"/>
                <w:sz w:val="24"/>
                <w:szCs w:val="24"/>
              </w:rPr>
              <w:t>–</w:t>
            </w:r>
            <w:r w:rsidR="00B00B69" w:rsidRPr="00543867">
              <w:rPr>
                <w:rFonts w:ascii="Times New Roman" w:eastAsia="Calibri" w:hAnsi="Times New Roman" w:cs="Times New Roman"/>
                <w:sz w:val="24"/>
                <w:szCs w:val="24"/>
              </w:rPr>
              <w:t xml:space="preserve"> gan</w:t>
            </w:r>
            <w:r w:rsidR="000405DE">
              <w:rPr>
                <w:rFonts w:ascii="Times New Roman" w:eastAsia="Calibri" w:hAnsi="Times New Roman" w:cs="Times New Roman"/>
                <w:sz w:val="24"/>
                <w:szCs w:val="24"/>
              </w:rPr>
              <w:t xml:space="preserve"> </w:t>
            </w:r>
            <w:r w:rsidR="00B00B69" w:rsidRPr="00543867">
              <w:rPr>
                <w:rFonts w:ascii="Times New Roman" w:eastAsia="Calibri" w:hAnsi="Times New Roman" w:cs="Times New Roman"/>
                <w:sz w:val="24"/>
                <w:szCs w:val="24"/>
              </w:rPr>
              <w:t>juridiskas personas (zemnieku saimniecība</w:t>
            </w:r>
            <w:r w:rsidR="00DD36FF" w:rsidRPr="00543867">
              <w:rPr>
                <w:rFonts w:ascii="Times New Roman" w:eastAsia="Calibri" w:hAnsi="Times New Roman" w:cs="Times New Roman"/>
                <w:sz w:val="24"/>
                <w:szCs w:val="24"/>
              </w:rPr>
              <w:t>s</w:t>
            </w:r>
            <w:r w:rsidR="00B00B69" w:rsidRPr="00543867">
              <w:rPr>
                <w:rFonts w:ascii="Times New Roman" w:eastAsia="Calibri" w:hAnsi="Times New Roman" w:cs="Times New Roman"/>
                <w:sz w:val="24"/>
                <w:szCs w:val="24"/>
              </w:rPr>
              <w:t>, SIA</w:t>
            </w:r>
            <w:r w:rsidR="0084218E" w:rsidRPr="00543867">
              <w:rPr>
                <w:rFonts w:ascii="Times New Roman" w:eastAsia="Calibri" w:hAnsi="Times New Roman" w:cs="Times New Roman"/>
                <w:sz w:val="24"/>
                <w:szCs w:val="24"/>
              </w:rPr>
              <w:t>,</w:t>
            </w:r>
            <w:r w:rsidR="00B00B69" w:rsidRPr="00543867">
              <w:rPr>
                <w:rFonts w:ascii="Times New Roman" w:eastAsia="Calibri" w:hAnsi="Times New Roman" w:cs="Times New Roman"/>
                <w:sz w:val="24"/>
                <w:szCs w:val="24"/>
              </w:rPr>
              <w:t xml:space="preserve"> u.c. lauksaimniecības uzņēmumi), gan fiziskas personas lauku saimniecība, kas ražo lauksaimniecības produkciju vai uztur zemi labā lauksaimniecības un vides stāvoklī.</w:t>
            </w:r>
          </w:p>
          <w:p w14:paraId="5E47416C" w14:textId="4B1592EF" w:rsidR="00274528" w:rsidRPr="00543867" w:rsidRDefault="00274528" w:rsidP="00CC0139">
            <w:pPr>
              <w:numPr>
                <w:ilvl w:val="0"/>
                <w:numId w:val="3"/>
              </w:numPr>
              <w:spacing w:after="0" w:line="240" w:lineRule="auto"/>
              <w:contextualSpacing/>
              <w:jc w:val="both"/>
              <w:rPr>
                <w:rFonts w:ascii="Times New Roman" w:eastAsia="Calibri" w:hAnsi="Times New Roman" w:cs="Times New Roman"/>
                <w:sz w:val="24"/>
                <w:szCs w:val="24"/>
              </w:rPr>
            </w:pPr>
            <w:r w:rsidRPr="00543867">
              <w:rPr>
                <w:rFonts w:ascii="Times New Roman" w:eastAsia="Calibri" w:hAnsi="Times New Roman" w:cs="Times New Roman"/>
                <w:sz w:val="24"/>
                <w:szCs w:val="24"/>
              </w:rPr>
              <w:t xml:space="preserve">MK noteikumu projekta </w:t>
            </w:r>
            <w:r w:rsidR="000405DE">
              <w:rPr>
                <w:rFonts w:ascii="Times New Roman" w:eastAsia="Calibri" w:hAnsi="Times New Roman" w:cs="Times New Roman"/>
                <w:sz w:val="24"/>
                <w:szCs w:val="24"/>
              </w:rPr>
              <w:t>3</w:t>
            </w:r>
            <w:r w:rsidR="004C4CA9" w:rsidRPr="00543867">
              <w:rPr>
                <w:rFonts w:ascii="Times New Roman" w:eastAsia="Calibri" w:hAnsi="Times New Roman" w:cs="Times New Roman"/>
                <w:sz w:val="24"/>
                <w:szCs w:val="24"/>
              </w:rPr>
              <w:t>. un 2</w:t>
            </w:r>
            <w:r w:rsidR="000405DE">
              <w:rPr>
                <w:rFonts w:ascii="Times New Roman" w:eastAsia="Calibri" w:hAnsi="Times New Roman" w:cs="Times New Roman"/>
                <w:sz w:val="24"/>
                <w:szCs w:val="24"/>
              </w:rPr>
              <w:t>0</w:t>
            </w:r>
            <w:r w:rsidRPr="00543867">
              <w:rPr>
                <w:rFonts w:ascii="Times New Roman" w:eastAsia="Calibri" w:hAnsi="Times New Roman" w:cs="Times New Roman"/>
                <w:sz w:val="24"/>
                <w:szCs w:val="24"/>
              </w:rPr>
              <w:t xml:space="preserve">. punkts </w:t>
            </w:r>
            <w:r w:rsidR="00525CF5" w:rsidRPr="00543867">
              <w:rPr>
                <w:rFonts w:ascii="Times New Roman" w:eastAsia="Calibri" w:hAnsi="Times New Roman" w:cs="Times New Roman"/>
                <w:sz w:val="24"/>
                <w:szCs w:val="24"/>
              </w:rPr>
              <w:t>(MK noteikumu projekta 2</w:t>
            </w:r>
            <w:r w:rsidR="005B691A" w:rsidRPr="00543867">
              <w:rPr>
                <w:rFonts w:ascii="Times New Roman" w:eastAsia="Calibri" w:hAnsi="Times New Roman" w:cs="Times New Roman"/>
                <w:sz w:val="24"/>
                <w:szCs w:val="24"/>
              </w:rPr>
              <w:t>7</w:t>
            </w:r>
            <w:r w:rsidR="00525CF5" w:rsidRPr="00543867">
              <w:rPr>
                <w:rFonts w:ascii="Times New Roman" w:eastAsia="Calibri" w:hAnsi="Times New Roman" w:cs="Times New Roman"/>
                <w:sz w:val="24"/>
                <w:szCs w:val="24"/>
              </w:rPr>
              <w:t>.pielikums)</w:t>
            </w:r>
            <w:r w:rsidRPr="00543867">
              <w:rPr>
                <w:rFonts w:ascii="Times New Roman" w:eastAsia="Calibri" w:hAnsi="Times New Roman" w:cs="Times New Roman"/>
                <w:sz w:val="24"/>
                <w:szCs w:val="24"/>
              </w:rPr>
              <w:t xml:space="preserve"> – </w:t>
            </w:r>
            <w:r w:rsidR="00B00B69" w:rsidRPr="00543867">
              <w:rPr>
                <w:rFonts w:ascii="Times New Roman" w:eastAsia="Calibri" w:hAnsi="Times New Roman" w:cs="Times New Roman"/>
                <w:sz w:val="24"/>
                <w:szCs w:val="24"/>
              </w:rPr>
              <w:t>6000 privātās mājsaimniecības, 11000 privāto mājsaimniecības locekļi, kuriem 2019. gada 31.decembrī bija vismaz 16 gadi.</w:t>
            </w:r>
          </w:p>
          <w:p w14:paraId="6EA5AED6" w14:textId="021A82D5" w:rsidR="00274528" w:rsidRPr="00543867" w:rsidRDefault="00274528" w:rsidP="00CC0139">
            <w:pPr>
              <w:numPr>
                <w:ilvl w:val="0"/>
                <w:numId w:val="3"/>
              </w:numPr>
              <w:spacing w:after="0" w:line="240" w:lineRule="auto"/>
              <w:contextualSpacing/>
              <w:jc w:val="both"/>
              <w:rPr>
                <w:rFonts w:ascii="Times New Roman" w:eastAsia="Calibri" w:hAnsi="Times New Roman" w:cs="Times New Roman"/>
                <w:sz w:val="24"/>
                <w:szCs w:val="24"/>
              </w:rPr>
            </w:pPr>
            <w:r w:rsidRPr="00543867">
              <w:rPr>
                <w:rFonts w:ascii="Times New Roman" w:eastAsia="Calibri" w:hAnsi="Times New Roman" w:cs="Times New Roman"/>
                <w:sz w:val="24"/>
                <w:szCs w:val="24"/>
              </w:rPr>
              <w:t>MK noteikumu projekta</w:t>
            </w:r>
            <w:r w:rsidR="00047290" w:rsidRPr="00543867">
              <w:rPr>
                <w:rFonts w:ascii="Times New Roman" w:eastAsia="Calibri" w:hAnsi="Times New Roman" w:cs="Times New Roman"/>
                <w:sz w:val="24"/>
                <w:szCs w:val="24"/>
              </w:rPr>
              <w:t xml:space="preserve"> </w:t>
            </w:r>
            <w:r w:rsidR="000405DE">
              <w:rPr>
                <w:rFonts w:ascii="Times New Roman" w:eastAsia="Calibri" w:hAnsi="Times New Roman" w:cs="Times New Roman"/>
                <w:sz w:val="24"/>
                <w:szCs w:val="24"/>
              </w:rPr>
              <w:t>3</w:t>
            </w:r>
            <w:r w:rsidR="009A17BD" w:rsidRPr="00543867">
              <w:rPr>
                <w:rFonts w:ascii="Times New Roman" w:eastAsia="Calibri" w:hAnsi="Times New Roman" w:cs="Times New Roman"/>
                <w:sz w:val="24"/>
                <w:szCs w:val="24"/>
              </w:rPr>
              <w:t>. un 2</w:t>
            </w:r>
            <w:r w:rsidR="000405DE">
              <w:rPr>
                <w:rFonts w:ascii="Times New Roman" w:eastAsia="Calibri" w:hAnsi="Times New Roman" w:cs="Times New Roman"/>
                <w:sz w:val="24"/>
                <w:szCs w:val="24"/>
              </w:rPr>
              <w:t>0</w:t>
            </w:r>
            <w:r w:rsidRPr="00543867">
              <w:rPr>
                <w:rFonts w:ascii="Times New Roman" w:eastAsia="Calibri" w:hAnsi="Times New Roman" w:cs="Times New Roman"/>
                <w:sz w:val="24"/>
                <w:szCs w:val="24"/>
              </w:rPr>
              <w:t xml:space="preserve">. punkts </w:t>
            </w:r>
            <w:r w:rsidR="00525CF5" w:rsidRPr="00543867">
              <w:rPr>
                <w:rFonts w:ascii="Times New Roman" w:eastAsia="Calibri" w:hAnsi="Times New Roman" w:cs="Times New Roman"/>
                <w:sz w:val="24"/>
                <w:szCs w:val="24"/>
              </w:rPr>
              <w:t>(MK noteikumu projekta 2</w:t>
            </w:r>
            <w:r w:rsidR="007F00C8" w:rsidRPr="00543867">
              <w:rPr>
                <w:rFonts w:ascii="Times New Roman" w:eastAsia="Calibri" w:hAnsi="Times New Roman" w:cs="Times New Roman"/>
                <w:sz w:val="24"/>
                <w:szCs w:val="24"/>
              </w:rPr>
              <w:t>8</w:t>
            </w:r>
            <w:r w:rsidR="00525CF5" w:rsidRPr="00543867">
              <w:rPr>
                <w:rFonts w:ascii="Times New Roman" w:eastAsia="Calibri" w:hAnsi="Times New Roman" w:cs="Times New Roman"/>
                <w:sz w:val="24"/>
                <w:szCs w:val="24"/>
              </w:rPr>
              <w:t xml:space="preserve">.pielikums) </w:t>
            </w:r>
            <w:r w:rsidRPr="00543867">
              <w:rPr>
                <w:rFonts w:ascii="Times New Roman" w:eastAsia="Calibri" w:hAnsi="Times New Roman" w:cs="Times New Roman"/>
                <w:sz w:val="24"/>
                <w:szCs w:val="24"/>
              </w:rPr>
              <w:t xml:space="preserve">– </w:t>
            </w:r>
            <w:r w:rsidR="00FF185C" w:rsidRPr="00543867">
              <w:rPr>
                <w:rFonts w:ascii="Times New Roman" w:eastAsia="Calibri" w:hAnsi="Times New Roman" w:cs="Times New Roman"/>
                <w:sz w:val="24"/>
                <w:szCs w:val="24"/>
              </w:rPr>
              <w:t>7065 nodarbinātās personas 15-74 gadu vecumā.</w:t>
            </w:r>
          </w:p>
          <w:p w14:paraId="2A30D480" w14:textId="51369482" w:rsidR="00E5323B" w:rsidRPr="00543867" w:rsidRDefault="00274528" w:rsidP="00CC0139">
            <w:pPr>
              <w:numPr>
                <w:ilvl w:val="0"/>
                <w:numId w:val="3"/>
              </w:numPr>
              <w:spacing w:after="0" w:line="240" w:lineRule="auto"/>
              <w:contextualSpacing/>
              <w:jc w:val="both"/>
              <w:rPr>
                <w:rFonts w:ascii="Times New Roman" w:eastAsia="Calibri" w:hAnsi="Times New Roman" w:cs="Times New Roman"/>
                <w:sz w:val="24"/>
                <w:szCs w:val="24"/>
              </w:rPr>
            </w:pPr>
            <w:r w:rsidRPr="00543867">
              <w:rPr>
                <w:rFonts w:ascii="Times New Roman" w:eastAsia="Calibri" w:hAnsi="Times New Roman" w:cs="Times New Roman"/>
                <w:sz w:val="24"/>
                <w:szCs w:val="24"/>
              </w:rPr>
              <w:t xml:space="preserve">MK noteikumu projekta </w:t>
            </w:r>
            <w:r w:rsidR="000405DE">
              <w:rPr>
                <w:rFonts w:ascii="Times New Roman" w:eastAsia="Calibri" w:hAnsi="Times New Roman" w:cs="Times New Roman"/>
                <w:sz w:val="24"/>
                <w:szCs w:val="24"/>
              </w:rPr>
              <w:t>3</w:t>
            </w:r>
            <w:r w:rsidR="009A17BD" w:rsidRPr="00543867">
              <w:rPr>
                <w:rFonts w:ascii="Times New Roman" w:eastAsia="Calibri" w:hAnsi="Times New Roman" w:cs="Times New Roman"/>
                <w:sz w:val="24"/>
                <w:szCs w:val="24"/>
              </w:rPr>
              <w:t>. un 2</w:t>
            </w:r>
            <w:r w:rsidR="000405DE">
              <w:rPr>
                <w:rFonts w:ascii="Times New Roman" w:eastAsia="Calibri" w:hAnsi="Times New Roman" w:cs="Times New Roman"/>
                <w:sz w:val="24"/>
                <w:szCs w:val="24"/>
              </w:rPr>
              <w:t>0</w:t>
            </w:r>
            <w:r w:rsidRPr="00543867">
              <w:rPr>
                <w:rFonts w:ascii="Times New Roman" w:eastAsia="Calibri" w:hAnsi="Times New Roman" w:cs="Times New Roman"/>
                <w:sz w:val="24"/>
                <w:szCs w:val="24"/>
              </w:rPr>
              <w:t xml:space="preserve">. punkts </w:t>
            </w:r>
            <w:r w:rsidR="00525CF5" w:rsidRPr="00543867">
              <w:rPr>
                <w:rFonts w:ascii="Times New Roman" w:eastAsia="Calibri" w:hAnsi="Times New Roman" w:cs="Times New Roman"/>
                <w:sz w:val="24"/>
                <w:szCs w:val="24"/>
              </w:rPr>
              <w:t xml:space="preserve">(MK noteikumu projekta </w:t>
            </w:r>
            <w:r w:rsidR="007F00C8" w:rsidRPr="00543867">
              <w:rPr>
                <w:rFonts w:ascii="Times New Roman" w:eastAsia="Calibri" w:hAnsi="Times New Roman" w:cs="Times New Roman"/>
                <w:sz w:val="24"/>
                <w:szCs w:val="24"/>
              </w:rPr>
              <w:t>29</w:t>
            </w:r>
            <w:r w:rsidR="00525CF5" w:rsidRPr="00543867">
              <w:rPr>
                <w:rFonts w:ascii="Times New Roman" w:eastAsia="Calibri" w:hAnsi="Times New Roman" w:cs="Times New Roman"/>
                <w:sz w:val="24"/>
                <w:szCs w:val="24"/>
              </w:rPr>
              <w:t xml:space="preserve">.pielikums) </w:t>
            </w:r>
            <w:r w:rsidRPr="00543867">
              <w:rPr>
                <w:rFonts w:ascii="Times New Roman" w:eastAsia="Calibri" w:hAnsi="Times New Roman" w:cs="Times New Roman"/>
                <w:sz w:val="24"/>
                <w:szCs w:val="24"/>
              </w:rPr>
              <w:t>–</w:t>
            </w:r>
            <w:r w:rsidR="006035AF" w:rsidRPr="00543867">
              <w:rPr>
                <w:rFonts w:ascii="Times New Roman" w:eastAsia="Calibri" w:hAnsi="Times New Roman" w:cs="Times New Roman"/>
                <w:sz w:val="24"/>
                <w:szCs w:val="24"/>
              </w:rPr>
              <w:t xml:space="preserve"> 11</w:t>
            </w:r>
            <w:r w:rsidR="00F7679B">
              <w:rPr>
                <w:rFonts w:ascii="Times New Roman" w:eastAsia="Calibri" w:hAnsi="Times New Roman" w:cs="Times New Roman"/>
                <w:sz w:val="24"/>
                <w:szCs w:val="24"/>
              </w:rPr>
              <w:t> </w:t>
            </w:r>
            <w:r w:rsidR="006035AF" w:rsidRPr="00543867">
              <w:rPr>
                <w:rFonts w:ascii="Times New Roman" w:eastAsia="Calibri" w:hAnsi="Times New Roman" w:cs="Times New Roman"/>
                <w:sz w:val="24"/>
                <w:szCs w:val="24"/>
              </w:rPr>
              <w:t>000 personas no 15 gadu vecuma.</w:t>
            </w:r>
          </w:p>
        </w:tc>
      </w:tr>
      <w:tr w:rsidR="00AE4464" w:rsidRPr="00543867" w14:paraId="75B9150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EB343B2" w14:textId="77777777" w:rsidR="00655F2C" w:rsidRPr="00543867" w:rsidRDefault="00E5323B"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543867">
              <w:rPr>
                <w:rFonts w:ascii="Times New Roman" w:eastAsia="Times New Roman" w:hAnsi="Times New Roman" w:cs="Times New Roman"/>
                <w:iCs/>
                <w:color w:val="000000" w:themeColor="text1"/>
                <w:sz w:val="24"/>
                <w:szCs w:val="24"/>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0E38C2AF" w14:textId="77777777" w:rsidR="00E5323B" w:rsidRPr="00543867" w:rsidRDefault="00E5323B"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543867">
              <w:rPr>
                <w:rFonts w:ascii="Times New Roman" w:eastAsia="Times New Roman" w:hAnsi="Times New Roman" w:cs="Times New Roman"/>
                <w:iCs/>
                <w:color w:val="000000" w:themeColor="text1"/>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45865ED4" w14:textId="3BB32F85" w:rsidR="000F65CF" w:rsidRPr="00543867" w:rsidRDefault="00DF5F7E" w:rsidP="00DE425F">
            <w:pPr>
              <w:spacing w:after="0" w:line="240" w:lineRule="auto"/>
              <w:ind w:firstLine="110"/>
              <w:contextualSpacing/>
              <w:jc w:val="both"/>
              <w:rPr>
                <w:rFonts w:ascii="Times New Roman" w:eastAsia="Times New Roman" w:hAnsi="Times New Roman" w:cs="Times New Roman"/>
                <w:iCs/>
                <w:color w:val="000000" w:themeColor="text1"/>
                <w:sz w:val="24"/>
                <w:szCs w:val="24"/>
                <w:lang w:eastAsia="lv-LV"/>
              </w:rPr>
            </w:pPr>
            <w:r w:rsidRPr="00543867">
              <w:rPr>
                <w:rFonts w:ascii="Times New Roman" w:eastAsia="Times New Roman" w:hAnsi="Times New Roman" w:cs="Times New Roman"/>
                <w:iCs/>
                <w:color w:val="000000" w:themeColor="text1"/>
                <w:sz w:val="24"/>
                <w:szCs w:val="24"/>
                <w:lang w:eastAsia="lv-LV"/>
              </w:rPr>
              <w:t xml:space="preserve">Administratīvā sloga aprēķinam tiek izmantota vienas stundas darbaspēka izmaksas, kas ir </w:t>
            </w:r>
            <w:r w:rsidR="00141190" w:rsidRPr="00543867">
              <w:rPr>
                <w:rFonts w:ascii="Times New Roman" w:eastAsia="Times New Roman" w:hAnsi="Times New Roman" w:cs="Times New Roman"/>
                <w:iCs/>
                <w:color w:val="000000" w:themeColor="text1"/>
                <w:sz w:val="24"/>
                <w:szCs w:val="24"/>
                <w:lang w:eastAsia="lv-LV"/>
              </w:rPr>
              <w:t>8</w:t>
            </w:r>
            <w:r w:rsidR="00CB2514" w:rsidRPr="00543867">
              <w:rPr>
                <w:rFonts w:ascii="Times New Roman" w:eastAsia="Times New Roman" w:hAnsi="Times New Roman" w:cs="Times New Roman"/>
                <w:iCs/>
                <w:color w:val="000000" w:themeColor="text1"/>
                <w:sz w:val="24"/>
                <w:szCs w:val="24"/>
                <w:lang w:eastAsia="lv-LV"/>
              </w:rPr>
              <w:t>,</w:t>
            </w:r>
            <w:r w:rsidR="00141190" w:rsidRPr="00543867">
              <w:rPr>
                <w:rFonts w:ascii="Times New Roman" w:eastAsia="Times New Roman" w:hAnsi="Times New Roman" w:cs="Times New Roman"/>
                <w:iCs/>
                <w:color w:val="000000" w:themeColor="text1"/>
                <w:sz w:val="24"/>
                <w:szCs w:val="24"/>
                <w:lang w:eastAsia="lv-LV"/>
              </w:rPr>
              <w:t xml:space="preserve">86 </w:t>
            </w:r>
            <w:r w:rsidRPr="00543867">
              <w:rPr>
                <w:rFonts w:ascii="Times New Roman" w:eastAsia="Times New Roman" w:hAnsi="Times New Roman" w:cs="Times New Roman"/>
                <w:iCs/>
                <w:color w:val="000000" w:themeColor="text1"/>
                <w:sz w:val="24"/>
                <w:szCs w:val="24"/>
                <w:lang w:eastAsia="lv-LV"/>
              </w:rPr>
              <w:t>EUR apmērā (tie ir sezonāli neizlīdzināti dati. Šajā likmē ir iekļautas arī visas pārējās izmaksas, ne tikai alga (lielāko daļu no pārējām izmaksām veido darba devēja valsts obligātās sociālās apdrošināšanas iemaksas)), par 201</w:t>
            </w:r>
            <w:r w:rsidR="00B939C7" w:rsidRPr="00543867">
              <w:rPr>
                <w:rFonts w:ascii="Times New Roman" w:eastAsia="Times New Roman" w:hAnsi="Times New Roman" w:cs="Times New Roman"/>
                <w:iCs/>
                <w:color w:val="000000" w:themeColor="text1"/>
                <w:sz w:val="24"/>
                <w:szCs w:val="24"/>
                <w:lang w:eastAsia="lv-LV"/>
              </w:rPr>
              <w:t>9</w:t>
            </w:r>
            <w:r w:rsidRPr="00543867">
              <w:rPr>
                <w:rFonts w:ascii="Times New Roman" w:eastAsia="Times New Roman" w:hAnsi="Times New Roman" w:cs="Times New Roman"/>
                <w:iCs/>
                <w:color w:val="000000" w:themeColor="text1"/>
                <w:sz w:val="24"/>
                <w:szCs w:val="24"/>
                <w:lang w:eastAsia="lv-LV"/>
              </w:rPr>
              <w:t>. gada 1.</w:t>
            </w:r>
            <w:r w:rsidR="00C35879">
              <w:rPr>
                <w:rFonts w:ascii="Times New Roman" w:eastAsia="Times New Roman" w:hAnsi="Times New Roman" w:cs="Times New Roman"/>
                <w:iCs/>
                <w:color w:val="000000" w:themeColor="text1"/>
                <w:sz w:val="24"/>
                <w:szCs w:val="24"/>
                <w:lang w:eastAsia="lv-LV"/>
              </w:rPr>
              <w:t> </w:t>
            </w:r>
            <w:r w:rsidRPr="00543867">
              <w:rPr>
                <w:rFonts w:ascii="Times New Roman" w:eastAsia="Times New Roman" w:hAnsi="Times New Roman" w:cs="Times New Roman"/>
                <w:iCs/>
                <w:color w:val="000000" w:themeColor="text1"/>
                <w:sz w:val="24"/>
                <w:szCs w:val="24"/>
                <w:lang w:eastAsia="lv-LV"/>
              </w:rPr>
              <w:t>ceturksni, un kas ir aprēķināta kā vidējais rādītājs par šādiem NACE 2red. A-S darbības veidiem, ņemot vērā to, ka Pārvaldes respondenti pārstāv visas šīs nozares:</w:t>
            </w:r>
          </w:p>
          <w:p w14:paraId="02FC96EB" w14:textId="77777777" w:rsidR="000F65CF" w:rsidRPr="00543867" w:rsidRDefault="00DF5F7E" w:rsidP="00DE425F">
            <w:pPr>
              <w:spacing w:after="0" w:line="240" w:lineRule="auto"/>
              <w:ind w:firstLine="110"/>
              <w:contextualSpacing/>
              <w:jc w:val="both"/>
              <w:rPr>
                <w:rFonts w:ascii="Times New Roman" w:eastAsia="Times New Roman" w:hAnsi="Times New Roman" w:cs="Times New Roman"/>
                <w:iCs/>
                <w:color w:val="000000" w:themeColor="text1"/>
                <w:sz w:val="24"/>
                <w:szCs w:val="24"/>
                <w:lang w:eastAsia="lv-LV"/>
              </w:rPr>
            </w:pPr>
            <w:r w:rsidRPr="00543867">
              <w:rPr>
                <w:rFonts w:ascii="Times New Roman" w:eastAsia="Times New Roman" w:hAnsi="Times New Roman" w:cs="Times New Roman"/>
                <w:iCs/>
                <w:color w:val="000000" w:themeColor="text1"/>
                <w:sz w:val="24"/>
                <w:szCs w:val="24"/>
                <w:lang w:eastAsia="lv-LV"/>
              </w:rPr>
              <w:t>A Lauksaimniecība, mežsaimniecība un zivsaimniecība</w:t>
            </w:r>
          </w:p>
          <w:p w14:paraId="57246A33" w14:textId="77777777" w:rsidR="000F65CF" w:rsidRPr="00543867" w:rsidRDefault="00DF5F7E" w:rsidP="00DE425F">
            <w:pPr>
              <w:spacing w:after="0" w:line="240" w:lineRule="auto"/>
              <w:ind w:firstLine="110"/>
              <w:contextualSpacing/>
              <w:jc w:val="both"/>
              <w:rPr>
                <w:rFonts w:ascii="Times New Roman" w:eastAsia="Times New Roman" w:hAnsi="Times New Roman" w:cs="Times New Roman"/>
                <w:iCs/>
                <w:color w:val="000000" w:themeColor="text1"/>
                <w:sz w:val="24"/>
                <w:szCs w:val="24"/>
                <w:lang w:eastAsia="lv-LV"/>
              </w:rPr>
            </w:pPr>
            <w:r w:rsidRPr="00543867">
              <w:rPr>
                <w:rFonts w:ascii="Times New Roman" w:eastAsia="Times New Roman" w:hAnsi="Times New Roman" w:cs="Times New Roman"/>
                <w:iCs/>
                <w:color w:val="000000" w:themeColor="text1"/>
                <w:sz w:val="24"/>
                <w:szCs w:val="24"/>
                <w:lang w:eastAsia="lv-LV"/>
              </w:rPr>
              <w:t>B Ieguves rūpniecība un karjeru izstrāde</w:t>
            </w:r>
          </w:p>
          <w:p w14:paraId="644177F8" w14:textId="77777777" w:rsidR="000F65CF" w:rsidRPr="00543867" w:rsidRDefault="00DF5F7E" w:rsidP="00DE425F">
            <w:pPr>
              <w:spacing w:after="0" w:line="240" w:lineRule="auto"/>
              <w:ind w:firstLine="110"/>
              <w:contextualSpacing/>
              <w:jc w:val="both"/>
              <w:rPr>
                <w:rFonts w:ascii="Times New Roman" w:eastAsia="Times New Roman" w:hAnsi="Times New Roman" w:cs="Times New Roman"/>
                <w:iCs/>
                <w:color w:val="000000" w:themeColor="text1"/>
                <w:sz w:val="24"/>
                <w:szCs w:val="24"/>
                <w:lang w:eastAsia="lv-LV"/>
              </w:rPr>
            </w:pPr>
            <w:r w:rsidRPr="00543867">
              <w:rPr>
                <w:rFonts w:ascii="Times New Roman" w:eastAsia="Times New Roman" w:hAnsi="Times New Roman" w:cs="Times New Roman"/>
                <w:iCs/>
                <w:color w:val="000000" w:themeColor="text1"/>
                <w:sz w:val="24"/>
                <w:szCs w:val="24"/>
                <w:lang w:eastAsia="lv-LV"/>
              </w:rPr>
              <w:t>C Apstrādes rūpniecība</w:t>
            </w:r>
          </w:p>
          <w:p w14:paraId="3F739876" w14:textId="77777777" w:rsidR="000F65CF" w:rsidRPr="00543867" w:rsidRDefault="00DF5F7E" w:rsidP="00DE425F">
            <w:pPr>
              <w:spacing w:after="0" w:line="240" w:lineRule="auto"/>
              <w:ind w:firstLine="110"/>
              <w:contextualSpacing/>
              <w:jc w:val="both"/>
              <w:rPr>
                <w:rFonts w:ascii="Times New Roman" w:eastAsia="Times New Roman" w:hAnsi="Times New Roman" w:cs="Times New Roman"/>
                <w:iCs/>
                <w:color w:val="000000" w:themeColor="text1"/>
                <w:sz w:val="24"/>
                <w:szCs w:val="24"/>
                <w:lang w:eastAsia="lv-LV"/>
              </w:rPr>
            </w:pPr>
            <w:r w:rsidRPr="00543867">
              <w:rPr>
                <w:rFonts w:ascii="Times New Roman" w:eastAsia="Times New Roman" w:hAnsi="Times New Roman" w:cs="Times New Roman"/>
                <w:iCs/>
                <w:color w:val="000000" w:themeColor="text1"/>
                <w:sz w:val="24"/>
                <w:szCs w:val="24"/>
                <w:lang w:eastAsia="lv-LV"/>
              </w:rPr>
              <w:t>D Elektroenerģija, gāzes apgāde, siltumapgāde un gaisa kondicionēšana</w:t>
            </w:r>
          </w:p>
          <w:p w14:paraId="0C81076A" w14:textId="77777777" w:rsidR="000F65CF" w:rsidRPr="00543867" w:rsidRDefault="00DF5F7E" w:rsidP="00DE425F">
            <w:pPr>
              <w:spacing w:after="0" w:line="240" w:lineRule="auto"/>
              <w:ind w:firstLine="110"/>
              <w:contextualSpacing/>
              <w:jc w:val="both"/>
              <w:rPr>
                <w:rFonts w:ascii="Times New Roman" w:eastAsia="Times New Roman" w:hAnsi="Times New Roman" w:cs="Times New Roman"/>
                <w:iCs/>
                <w:color w:val="000000" w:themeColor="text1"/>
                <w:sz w:val="24"/>
                <w:szCs w:val="24"/>
                <w:lang w:eastAsia="lv-LV"/>
              </w:rPr>
            </w:pPr>
            <w:r w:rsidRPr="00543867">
              <w:rPr>
                <w:rFonts w:ascii="Times New Roman" w:eastAsia="Times New Roman" w:hAnsi="Times New Roman" w:cs="Times New Roman"/>
                <w:iCs/>
                <w:color w:val="000000" w:themeColor="text1"/>
                <w:sz w:val="24"/>
                <w:szCs w:val="24"/>
                <w:lang w:eastAsia="lv-LV"/>
              </w:rPr>
              <w:t>E Ūdens apgāde; notekūdeņu, atkritumu apsaimniekošana un sanācija</w:t>
            </w:r>
          </w:p>
          <w:p w14:paraId="009C24AB" w14:textId="77777777" w:rsidR="000F65CF" w:rsidRPr="00543867" w:rsidRDefault="00DF5F7E" w:rsidP="00DE425F">
            <w:pPr>
              <w:spacing w:after="0" w:line="240" w:lineRule="auto"/>
              <w:ind w:firstLine="110"/>
              <w:contextualSpacing/>
              <w:jc w:val="both"/>
              <w:rPr>
                <w:rFonts w:ascii="Times New Roman" w:eastAsia="Times New Roman" w:hAnsi="Times New Roman" w:cs="Times New Roman"/>
                <w:iCs/>
                <w:color w:val="000000" w:themeColor="text1"/>
                <w:sz w:val="24"/>
                <w:szCs w:val="24"/>
                <w:lang w:eastAsia="lv-LV"/>
              </w:rPr>
            </w:pPr>
            <w:r w:rsidRPr="00543867">
              <w:rPr>
                <w:rFonts w:ascii="Times New Roman" w:eastAsia="Times New Roman" w:hAnsi="Times New Roman" w:cs="Times New Roman"/>
                <w:iCs/>
                <w:color w:val="000000" w:themeColor="text1"/>
                <w:sz w:val="24"/>
                <w:szCs w:val="24"/>
                <w:lang w:eastAsia="lv-LV"/>
              </w:rPr>
              <w:t>F Būvniecība</w:t>
            </w:r>
          </w:p>
          <w:p w14:paraId="46ECDA7A" w14:textId="77777777" w:rsidR="000F65CF" w:rsidRPr="00543867" w:rsidRDefault="00DF5F7E" w:rsidP="00DE425F">
            <w:pPr>
              <w:spacing w:after="0" w:line="240" w:lineRule="auto"/>
              <w:ind w:firstLine="110"/>
              <w:contextualSpacing/>
              <w:jc w:val="both"/>
              <w:rPr>
                <w:rFonts w:ascii="Times New Roman" w:eastAsia="Times New Roman" w:hAnsi="Times New Roman" w:cs="Times New Roman"/>
                <w:iCs/>
                <w:color w:val="000000" w:themeColor="text1"/>
                <w:sz w:val="24"/>
                <w:szCs w:val="24"/>
                <w:lang w:eastAsia="lv-LV"/>
              </w:rPr>
            </w:pPr>
            <w:r w:rsidRPr="00543867">
              <w:rPr>
                <w:rFonts w:ascii="Times New Roman" w:eastAsia="Times New Roman" w:hAnsi="Times New Roman" w:cs="Times New Roman"/>
                <w:iCs/>
                <w:color w:val="000000" w:themeColor="text1"/>
                <w:sz w:val="24"/>
                <w:szCs w:val="24"/>
                <w:lang w:eastAsia="lv-LV"/>
              </w:rPr>
              <w:t>G Vairumtirdzniecība un mazumtirdzniecība; automobiļu un motociklu remonts</w:t>
            </w:r>
          </w:p>
          <w:p w14:paraId="48642782" w14:textId="77777777" w:rsidR="000F65CF" w:rsidRPr="00543867" w:rsidRDefault="00DF5F7E" w:rsidP="00DE425F">
            <w:pPr>
              <w:spacing w:after="0" w:line="240" w:lineRule="auto"/>
              <w:ind w:firstLine="110"/>
              <w:contextualSpacing/>
              <w:jc w:val="both"/>
              <w:rPr>
                <w:rFonts w:ascii="Times New Roman" w:eastAsia="Times New Roman" w:hAnsi="Times New Roman" w:cs="Times New Roman"/>
                <w:iCs/>
                <w:color w:val="000000" w:themeColor="text1"/>
                <w:sz w:val="24"/>
                <w:szCs w:val="24"/>
                <w:lang w:eastAsia="lv-LV"/>
              </w:rPr>
            </w:pPr>
            <w:r w:rsidRPr="00543867">
              <w:rPr>
                <w:rFonts w:ascii="Times New Roman" w:eastAsia="Times New Roman" w:hAnsi="Times New Roman" w:cs="Times New Roman"/>
                <w:iCs/>
                <w:color w:val="000000" w:themeColor="text1"/>
                <w:sz w:val="24"/>
                <w:szCs w:val="24"/>
                <w:lang w:eastAsia="lv-LV"/>
              </w:rPr>
              <w:t>H Transports un uzglabāšana</w:t>
            </w:r>
          </w:p>
          <w:p w14:paraId="24696BE0" w14:textId="77777777" w:rsidR="000F65CF" w:rsidRPr="00543867" w:rsidRDefault="00DF5F7E" w:rsidP="00DE425F">
            <w:pPr>
              <w:spacing w:after="0" w:line="240" w:lineRule="auto"/>
              <w:ind w:firstLine="110"/>
              <w:contextualSpacing/>
              <w:jc w:val="both"/>
              <w:rPr>
                <w:rFonts w:ascii="Times New Roman" w:eastAsia="Times New Roman" w:hAnsi="Times New Roman" w:cs="Times New Roman"/>
                <w:iCs/>
                <w:color w:val="000000" w:themeColor="text1"/>
                <w:sz w:val="24"/>
                <w:szCs w:val="24"/>
                <w:lang w:eastAsia="lv-LV"/>
              </w:rPr>
            </w:pPr>
            <w:r w:rsidRPr="00543867">
              <w:rPr>
                <w:rFonts w:ascii="Times New Roman" w:eastAsia="Times New Roman" w:hAnsi="Times New Roman" w:cs="Times New Roman"/>
                <w:iCs/>
                <w:color w:val="000000" w:themeColor="text1"/>
                <w:sz w:val="24"/>
                <w:szCs w:val="24"/>
                <w:lang w:eastAsia="lv-LV"/>
              </w:rPr>
              <w:t>I Izmitināšana un ēdināšanas pakalpojumi</w:t>
            </w:r>
          </w:p>
          <w:p w14:paraId="192B901F" w14:textId="77777777" w:rsidR="000F65CF" w:rsidRPr="00543867" w:rsidRDefault="00DF5F7E" w:rsidP="00DE425F">
            <w:pPr>
              <w:spacing w:after="0" w:line="240" w:lineRule="auto"/>
              <w:ind w:firstLine="110"/>
              <w:contextualSpacing/>
              <w:jc w:val="both"/>
              <w:rPr>
                <w:rFonts w:ascii="Times New Roman" w:eastAsia="Times New Roman" w:hAnsi="Times New Roman" w:cs="Times New Roman"/>
                <w:iCs/>
                <w:color w:val="000000" w:themeColor="text1"/>
                <w:sz w:val="24"/>
                <w:szCs w:val="24"/>
                <w:lang w:eastAsia="lv-LV"/>
              </w:rPr>
            </w:pPr>
            <w:r w:rsidRPr="00543867">
              <w:rPr>
                <w:rFonts w:ascii="Times New Roman" w:eastAsia="Times New Roman" w:hAnsi="Times New Roman" w:cs="Times New Roman"/>
                <w:iCs/>
                <w:color w:val="000000" w:themeColor="text1"/>
                <w:sz w:val="24"/>
                <w:szCs w:val="24"/>
                <w:lang w:eastAsia="lv-LV"/>
              </w:rPr>
              <w:t>J Informācijas un komunikācijas pakalpojumi</w:t>
            </w:r>
          </w:p>
          <w:p w14:paraId="5F52349B" w14:textId="77777777" w:rsidR="000F65CF" w:rsidRPr="00543867" w:rsidRDefault="00DF5F7E" w:rsidP="00DE425F">
            <w:pPr>
              <w:spacing w:after="0" w:line="240" w:lineRule="auto"/>
              <w:ind w:firstLine="110"/>
              <w:contextualSpacing/>
              <w:jc w:val="both"/>
              <w:rPr>
                <w:rFonts w:ascii="Times New Roman" w:eastAsia="Times New Roman" w:hAnsi="Times New Roman" w:cs="Times New Roman"/>
                <w:iCs/>
                <w:color w:val="000000" w:themeColor="text1"/>
                <w:sz w:val="24"/>
                <w:szCs w:val="24"/>
                <w:lang w:eastAsia="lv-LV"/>
              </w:rPr>
            </w:pPr>
            <w:r w:rsidRPr="00543867">
              <w:rPr>
                <w:rFonts w:ascii="Times New Roman" w:eastAsia="Times New Roman" w:hAnsi="Times New Roman" w:cs="Times New Roman"/>
                <w:iCs/>
                <w:color w:val="000000" w:themeColor="text1"/>
                <w:sz w:val="24"/>
                <w:szCs w:val="24"/>
                <w:lang w:eastAsia="lv-LV"/>
              </w:rPr>
              <w:t>K Finanšu un apdrošināšanas darbības</w:t>
            </w:r>
          </w:p>
          <w:p w14:paraId="2B0B2251" w14:textId="77777777" w:rsidR="000F65CF" w:rsidRPr="00543867" w:rsidRDefault="00DF5F7E" w:rsidP="00DE425F">
            <w:pPr>
              <w:spacing w:after="0" w:line="240" w:lineRule="auto"/>
              <w:ind w:firstLine="110"/>
              <w:contextualSpacing/>
              <w:jc w:val="both"/>
              <w:rPr>
                <w:rFonts w:ascii="Times New Roman" w:eastAsia="Times New Roman" w:hAnsi="Times New Roman" w:cs="Times New Roman"/>
                <w:iCs/>
                <w:color w:val="000000" w:themeColor="text1"/>
                <w:sz w:val="24"/>
                <w:szCs w:val="24"/>
                <w:lang w:eastAsia="lv-LV"/>
              </w:rPr>
            </w:pPr>
            <w:r w:rsidRPr="00543867">
              <w:rPr>
                <w:rFonts w:ascii="Times New Roman" w:eastAsia="Times New Roman" w:hAnsi="Times New Roman" w:cs="Times New Roman"/>
                <w:iCs/>
                <w:color w:val="000000" w:themeColor="text1"/>
                <w:sz w:val="24"/>
                <w:szCs w:val="24"/>
                <w:lang w:eastAsia="lv-LV"/>
              </w:rPr>
              <w:t>L Operācijas ar nekustamo īpašumu</w:t>
            </w:r>
          </w:p>
          <w:p w14:paraId="07BC3DF8" w14:textId="77777777" w:rsidR="000F65CF" w:rsidRPr="00543867" w:rsidRDefault="00DF5F7E" w:rsidP="00DE425F">
            <w:pPr>
              <w:spacing w:after="0" w:line="240" w:lineRule="auto"/>
              <w:ind w:firstLine="110"/>
              <w:contextualSpacing/>
              <w:jc w:val="both"/>
              <w:rPr>
                <w:rFonts w:ascii="Times New Roman" w:eastAsia="Times New Roman" w:hAnsi="Times New Roman" w:cs="Times New Roman"/>
                <w:iCs/>
                <w:color w:val="000000" w:themeColor="text1"/>
                <w:sz w:val="24"/>
                <w:szCs w:val="24"/>
                <w:lang w:eastAsia="lv-LV"/>
              </w:rPr>
            </w:pPr>
            <w:r w:rsidRPr="00543867">
              <w:rPr>
                <w:rFonts w:ascii="Times New Roman" w:eastAsia="Times New Roman" w:hAnsi="Times New Roman" w:cs="Times New Roman"/>
                <w:iCs/>
                <w:color w:val="000000" w:themeColor="text1"/>
                <w:sz w:val="24"/>
                <w:szCs w:val="24"/>
                <w:lang w:eastAsia="lv-LV"/>
              </w:rPr>
              <w:t>M Profesionālie, zinātniskie un tehniskie pakalpojumi</w:t>
            </w:r>
          </w:p>
          <w:p w14:paraId="72391CD4" w14:textId="77777777" w:rsidR="000F65CF" w:rsidRPr="00543867" w:rsidRDefault="00DF5F7E" w:rsidP="00DE425F">
            <w:pPr>
              <w:spacing w:after="0" w:line="240" w:lineRule="auto"/>
              <w:ind w:firstLine="110"/>
              <w:contextualSpacing/>
              <w:jc w:val="both"/>
              <w:rPr>
                <w:rFonts w:ascii="Times New Roman" w:eastAsia="Times New Roman" w:hAnsi="Times New Roman" w:cs="Times New Roman"/>
                <w:iCs/>
                <w:color w:val="000000" w:themeColor="text1"/>
                <w:sz w:val="24"/>
                <w:szCs w:val="24"/>
                <w:lang w:eastAsia="lv-LV"/>
              </w:rPr>
            </w:pPr>
            <w:r w:rsidRPr="00543867">
              <w:rPr>
                <w:rFonts w:ascii="Times New Roman" w:eastAsia="Times New Roman" w:hAnsi="Times New Roman" w:cs="Times New Roman"/>
                <w:iCs/>
                <w:color w:val="000000" w:themeColor="text1"/>
                <w:sz w:val="24"/>
                <w:szCs w:val="24"/>
                <w:lang w:eastAsia="lv-LV"/>
              </w:rPr>
              <w:t>N Administratīvo un apkalpojošo dienestu darbība</w:t>
            </w:r>
          </w:p>
          <w:p w14:paraId="5AC0D29C" w14:textId="77777777" w:rsidR="000F65CF" w:rsidRPr="00543867" w:rsidRDefault="00DF5F7E" w:rsidP="00DE425F">
            <w:pPr>
              <w:spacing w:after="0" w:line="240" w:lineRule="auto"/>
              <w:ind w:firstLine="110"/>
              <w:contextualSpacing/>
              <w:jc w:val="both"/>
              <w:rPr>
                <w:rFonts w:ascii="Times New Roman" w:eastAsia="Times New Roman" w:hAnsi="Times New Roman" w:cs="Times New Roman"/>
                <w:iCs/>
                <w:color w:val="000000" w:themeColor="text1"/>
                <w:sz w:val="24"/>
                <w:szCs w:val="24"/>
                <w:lang w:eastAsia="lv-LV"/>
              </w:rPr>
            </w:pPr>
            <w:r w:rsidRPr="00543867">
              <w:rPr>
                <w:rFonts w:ascii="Times New Roman" w:eastAsia="Times New Roman" w:hAnsi="Times New Roman" w:cs="Times New Roman"/>
                <w:iCs/>
                <w:color w:val="000000" w:themeColor="text1"/>
                <w:sz w:val="24"/>
                <w:szCs w:val="24"/>
                <w:lang w:eastAsia="lv-LV"/>
              </w:rPr>
              <w:t>O Valsts pārvalde un aizsardzība; obligātā sociālā apdrošināšana</w:t>
            </w:r>
          </w:p>
          <w:p w14:paraId="22AD8341" w14:textId="77777777" w:rsidR="000F65CF" w:rsidRPr="00543867" w:rsidRDefault="00DF5F7E" w:rsidP="00DE425F">
            <w:pPr>
              <w:spacing w:after="0" w:line="240" w:lineRule="auto"/>
              <w:ind w:firstLine="110"/>
              <w:contextualSpacing/>
              <w:jc w:val="both"/>
              <w:rPr>
                <w:rFonts w:ascii="Times New Roman" w:eastAsia="Times New Roman" w:hAnsi="Times New Roman" w:cs="Times New Roman"/>
                <w:iCs/>
                <w:color w:val="000000" w:themeColor="text1"/>
                <w:sz w:val="24"/>
                <w:szCs w:val="24"/>
                <w:lang w:eastAsia="lv-LV"/>
              </w:rPr>
            </w:pPr>
            <w:r w:rsidRPr="00543867">
              <w:rPr>
                <w:rFonts w:ascii="Times New Roman" w:eastAsia="Times New Roman" w:hAnsi="Times New Roman" w:cs="Times New Roman"/>
                <w:iCs/>
                <w:color w:val="000000" w:themeColor="text1"/>
                <w:sz w:val="24"/>
                <w:szCs w:val="24"/>
                <w:lang w:eastAsia="lv-LV"/>
              </w:rPr>
              <w:t>P Izglītība</w:t>
            </w:r>
          </w:p>
          <w:p w14:paraId="5BB8E071" w14:textId="77777777" w:rsidR="000F65CF" w:rsidRPr="00543867" w:rsidRDefault="00DF5F7E" w:rsidP="00DE425F">
            <w:pPr>
              <w:spacing w:after="0" w:line="240" w:lineRule="auto"/>
              <w:ind w:firstLine="110"/>
              <w:contextualSpacing/>
              <w:jc w:val="both"/>
              <w:rPr>
                <w:rFonts w:ascii="Times New Roman" w:eastAsia="Times New Roman" w:hAnsi="Times New Roman" w:cs="Times New Roman"/>
                <w:iCs/>
                <w:color w:val="000000" w:themeColor="text1"/>
                <w:sz w:val="24"/>
                <w:szCs w:val="24"/>
                <w:lang w:eastAsia="lv-LV"/>
              </w:rPr>
            </w:pPr>
            <w:r w:rsidRPr="00543867">
              <w:rPr>
                <w:rFonts w:ascii="Times New Roman" w:eastAsia="Times New Roman" w:hAnsi="Times New Roman" w:cs="Times New Roman"/>
                <w:iCs/>
                <w:color w:val="000000" w:themeColor="text1"/>
                <w:sz w:val="24"/>
                <w:szCs w:val="24"/>
                <w:lang w:eastAsia="lv-LV"/>
              </w:rPr>
              <w:lastRenderedPageBreak/>
              <w:t>Q Veselība un sociālā aprūpe</w:t>
            </w:r>
          </w:p>
          <w:p w14:paraId="06C1D042" w14:textId="77777777" w:rsidR="000F65CF" w:rsidRPr="00543867" w:rsidRDefault="00DF5F7E" w:rsidP="00DE425F">
            <w:pPr>
              <w:spacing w:after="0" w:line="240" w:lineRule="auto"/>
              <w:ind w:firstLine="110"/>
              <w:contextualSpacing/>
              <w:jc w:val="both"/>
              <w:rPr>
                <w:rFonts w:ascii="Times New Roman" w:eastAsia="Times New Roman" w:hAnsi="Times New Roman" w:cs="Times New Roman"/>
                <w:iCs/>
                <w:color w:val="000000" w:themeColor="text1"/>
                <w:sz w:val="24"/>
                <w:szCs w:val="24"/>
                <w:lang w:eastAsia="lv-LV"/>
              </w:rPr>
            </w:pPr>
            <w:r w:rsidRPr="00543867">
              <w:rPr>
                <w:rFonts w:ascii="Times New Roman" w:eastAsia="Times New Roman" w:hAnsi="Times New Roman" w:cs="Times New Roman"/>
                <w:iCs/>
                <w:color w:val="000000" w:themeColor="text1"/>
                <w:sz w:val="24"/>
                <w:szCs w:val="24"/>
                <w:lang w:eastAsia="lv-LV"/>
              </w:rPr>
              <w:t>R Māksla, izklaide un atpūta</w:t>
            </w:r>
          </w:p>
          <w:p w14:paraId="5F1DB9F8" w14:textId="77777777" w:rsidR="000F65CF" w:rsidRPr="00543867" w:rsidRDefault="00DF5F7E" w:rsidP="00DE425F">
            <w:pPr>
              <w:spacing w:after="0" w:line="240" w:lineRule="auto"/>
              <w:ind w:firstLine="110"/>
              <w:contextualSpacing/>
              <w:jc w:val="both"/>
              <w:rPr>
                <w:rFonts w:ascii="Times New Roman" w:eastAsia="Times New Roman" w:hAnsi="Times New Roman" w:cs="Times New Roman"/>
                <w:iCs/>
                <w:color w:val="000000" w:themeColor="text1"/>
                <w:sz w:val="24"/>
                <w:szCs w:val="24"/>
                <w:lang w:eastAsia="lv-LV"/>
              </w:rPr>
            </w:pPr>
            <w:r w:rsidRPr="00543867">
              <w:rPr>
                <w:rFonts w:ascii="Times New Roman" w:eastAsia="Times New Roman" w:hAnsi="Times New Roman" w:cs="Times New Roman"/>
                <w:iCs/>
                <w:color w:val="000000" w:themeColor="text1"/>
                <w:sz w:val="24"/>
                <w:szCs w:val="24"/>
                <w:lang w:eastAsia="lv-LV"/>
              </w:rPr>
              <w:t>S Citi pakalpojumi</w:t>
            </w:r>
          </w:p>
          <w:p w14:paraId="12744DEA" w14:textId="77777777" w:rsidR="000F65CF" w:rsidRPr="00543867" w:rsidRDefault="000F65CF" w:rsidP="00CC0139">
            <w:pPr>
              <w:spacing w:after="0" w:line="240" w:lineRule="auto"/>
              <w:contextualSpacing/>
              <w:jc w:val="both"/>
              <w:rPr>
                <w:rFonts w:ascii="Times New Roman" w:eastAsia="Times New Roman" w:hAnsi="Times New Roman" w:cs="Times New Roman"/>
                <w:iCs/>
                <w:color w:val="000000" w:themeColor="text1"/>
                <w:sz w:val="24"/>
                <w:szCs w:val="24"/>
                <w:lang w:eastAsia="lv-LV"/>
              </w:rPr>
            </w:pPr>
          </w:p>
          <w:p w14:paraId="7C918570" w14:textId="7C6B3546" w:rsidR="00DF5F7E" w:rsidRPr="00543867" w:rsidRDefault="00DF5F7E" w:rsidP="00CC0139">
            <w:pPr>
              <w:spacing w:after="0" w:line="240" w:lineRule="auto"/>
              <w:contextualSpacing/>
              <w:jc w:val="both"/>
              <w:rPr>
                <w:rFonts w:ascii="Times New Roman" w:eastAsia="Times New Roman" w:hAnsi="Times New Roman" w:cs="Times New Roman"/>
                <w:iCs/>
                <w:color w:val="000000" w:themeColor="text1"/>
                <w:sz w:val="24"/>
                <w:szCs w:val="24"/>
                <w:lang w:eastAsia="lv-LV"/>
              </w:rPr>
            </w:pPr>
            <w:r w:rsidRPr="00543867">
              <w:rPr>
                <w:rFonts w:ascii="Times New Roman" w:eastAsia="Times New Roman" w:hAnsi="Times New Roman" w:cs="Times New Roman"/>
                <w:iCs/>
                <w:color w:val="000000" w:themeColor="text1"/>
                <w:sz w:val="24"/>
                <w:szCs w:val="24"/>
                <w:lang w:eastAsia="lv-LV"/>
              </w:rPr>
              <w:t>Pašas Pārvaldes administratīvais slogs, kas rodas, apkopojot MK noteikumu projektā noteiktās veidlapas, tiks aprēķināts</w:t>
            </w:r>
            <w:r w:rsidR="002F37B6" w:rsidRPr="00543867">
              <w:rPr>
                <w:rFonts w:ascii="Times New Roman" w:eastAsia="Times New Roman" w:hAnsi="Times New Roman" w:cs="Times New Roman"/>
                <w:iCs/>
                <w:color w:val="000000" w:themeColor="text1"/>
                <w:sz w:val="24"/>
                <w:szCs w:val="24"/>
                <w:lang w:eastAsia="lv-LV"/>
              </w:rPr>
              <w:t xml:space="preserve"> </w:t>
            </w:r>
            <w:r w:rsidRPr="00543867">
              <w:rPr>
                <w:rFonts w:ascii="Times New Roman" w:eastAsia="Times New Roman" w:hAnsi="Times New Roman" w:cs="Times New Roman"/>
                <w:iCs/>
                <w:color w:val="000000" w:themeColor="text1"/>
                <w:sz w:val="24"/>
                <w:szCs w:val="24"/>
                <w:lang w:eastAsia="lv-LV"/>
              </w:rPr>
              <w:t>Ministru kabineta noteikumu</w:t>
            </w:r>
            <w:r w:rsidR="00047290" w:rsidRPr="00543867">
              <w:rPr>
                <w:rFonts w:ascii="Times New Roman" w:eastAsia="Times New Roman" w:hAnsi="Times New Roman" w:cs="Times New Roman"/>
                <w:iCs/>
                <w:color w:val="000000" w:themeColor="text1"/>
                <w:sz w:val="24"/>
                <w:szCs w:val="24"/>
                <w:lang w:eastAsia="lv-LV"/>
              </w:rPr>
              <w:t xml:space="preserve"> </w:t>
            </w:r>
            <w:r w:rsidRPr="00543867">
              <w:rPr>
                <w:rFonts w:ascii="Times New Roman" w:eastAsia="Times New Roman" w:hAnsi="Times New Roman" w:cs="Times New Roman"/>
                <w:iCs/>
                <w:color w:val="000000" w:themeColor="text1"/>
                <w:sz w:val="24"/>
                <w:szCs w:val="24"/>
                <w:lang w:eastAsia="lv-LV"/>
              </w:rPr>
              <w:t>„</w:t>
            </w:r>
            <w:r w:rsidR="006F6608" w:rsidRPr="00543867">
              <w:rPr>
                <w:rFonts w:ascii="Times New Roman" w:eastAsia="Times New Roman" w:hAnsi="Times New Roman" w:cs="Times New Roman"/>
                <w:iCs/>
                <w:color w:val="000000" w:themeColor="text1"/>
                <w:sz w:val="24"/>
                <w:szCs w:val="24"/>
                <w:lang w:eastAsia="lv-LV"/>
              </w:rPr>
              <w:t xml:space="preserve">Noteikumi par </w:t>
            </w:r>
            <w:r w:rsidRPr="00543867">
              <w:rPr>
                <w:rFonts w:ascii="Times New Roman" w:eastAsia="Times New Roman" w:hAnsi="Times New Roman" w:cs="Times New Roman"/>
                <w:iCs/>
                <w:color w:val="000000" w:themeColor="text1"/>
                <w:sz w:val="24"/>
                <w:szCs w:val="24"/>
                <w:lang w:eastAsia="lv-LV"/>
              </w:rPr>
              <w:t>Oficiālās statistikas programm</w:t>
            </w:r>
            <w:r w:rsidR="006F6608" w:rsidRPr="00543867">
              <w:rPr>
                <w:rFonts w:ascii="Times New Roman" w:eastAsia="Times New Roman" w:hAnsi="Times New Roman" w:cs="Times New Roman"/>
                <w:iCs/>
                <w:color w:val="000000" w:themeColor="text1"/>
                <w:sz w:val="24"/>
                <w:szCs w:val="24"/>
                <w:lang w:eastAsia="lv-LV"/>
              </w:rPr>
              <w:t>u</w:t>
            </w:r>
            <w:r w:rsidRPr="00543867">
              <w:rPr>
                <w:rFonts w:ascii="Times New Roman" w:eastAsia="Times New Roman" w:hAnsi="Times New Roman" w:cs="Times New Roman"/>
                <w:iCs/>
                <w:color w:val="000000" w:themeColor="text1"/>
                <w:sz w:val="24"/>
                <w:szCs w:val="24"/>
                <w:lang w:eastAsia="lv-LV"/>
              </w:rPr>
              <w:t xml:space="preserve"> 20</w:t>
            </w:r>
            <w:r w:rsidR="006F6608" w:rsidRPr="00543867">
              <w:rPr>
                <w:rFonts w:ascii="Times New Roman" w:eastAsia="Times New Roman" w:hAnsi="Times New Roman" w:cs="Times New Roman"/>
                <w:iCs/>
                <w:color w:val="000000" w:themeColor="text1"/>
                <w:sz w:val="24"/>
                <w:szCs w:val="24"/>
                <w:lang w:eastAsia="lv-LV"/>
              </w:rPr>
              <w:t>20</w:t>
            </w:r>
            <w:r w:rsidRPr="00543867">
              <w:rPr>
                <w:rFonts w:ascii="Times New Roman" w:eastAsia="Times New Roman" w:hAnsi="Times New Roman" w:cs="Times New Roman"/>
                <w:iCs/>
                <w:color w:val="000000" w:themeColor="text1"/>
                <w:sz w:val="24"/>
                <w:szCs w:val="24"/>
                <w:lang w:eastAsia="lv-LV"/>
              </w:rPr>
              <w:t>.-20</w:t>
            </w:r>
            <w:r w:rsidR="00047290" w:rsidRPr="00543867">
              <w:rPr>
                <w:rFonts w:ascii="Times New Roman" w:eastAsia="Times New Roman" w:hAnsi="Times New Roman" w:cs="Times New Roman"/>
                <w:iCs/>
                <w:color w:val="000000" w:themeColor="text1"/>
                <w:sz w:val="24"/>
                <w:szCs w:val="24"/>
                <w:lang w:eastAsia="lv-LV"/>
              </w:rPr>
              <w:t>2</w:t>
            </w:r>
            <w:r w:rsidR="006F6608" w:rsidRPr="00543867">
              <w:rPr>
                <w:rFonts w:ascii="Times New Roman" w:eastAsia="Times New Roman" w:hAnsi="Times New Roman" w:cs="Times New Roman"/>
                <w:iCs/>
                <w:color w:val="000000" w:themeColor="text1"/>
                <w:sz w:val="24"/>
                <w:szCs w:val="24"/>
                <w:lang w:eastAsia="lv-LV"/>
              </w:rPr>
              <w:t>2</w:t>
            </w:r>
            <w:r w:rsidRPr="00543867">
              <w:rPr>
                <w:rFonts w:ascii="Times New Roman" w:eastAsia="Times New Roman" w:hAnsi="Times New Roman" w:cs="Times New Roman"/>
                <w:iCs/>
                <w:color w:val="000000" w:themeColor="text1"/>
                <w:sz w:val="24"/>
                <w:szCs w:val="24"/>
                <w:lang w:eastAsia="lv-LV"/>
              </w:rPr>
              <w:t>. gadam”</w:t>
            </w:r>
            <w:r w:rsidR="00047290" w:rsidRPr="00543867">
              <w:rPr>
                <w:rFonts w:ascii="Times New Roman" w:eastAsia="Times New Roman" w:hAnsi="Times New Roman" w:cs="Times New Roman"/>
                <w:iCs/>
                <w:color w:val="000000" w:themeColor="text1"/>
                <w:sz w:val="24"/>
                <w:szCs w:val="24"/>
                <w:lang w:eastAsia="lv-LV"/>
              </w:rPr>
              <w:t xml:space="preserve"> ietvaros</w:t>
            </w:r>
            <w:r w:rsidRPr="00543867">
              <w:rPr>
                <w:rFonts w:ascii="Times New Roman" w:eastAsia="Times New Roman" w:hAnsi="Times New Roman" w:cs="Times New Roman"/>
                <w:iCs/>
                <w:color w:val="000000" w:themeColor="text1"/>
                <w:sz w:val="24"/>
                <w:szCs w:val="24"/>
                <w:lang w:eastAsia="lv-LV"/>
              </w:rPr>
              <w:t xml:space="preserve">. </w:t>
            </w:r>
          </w:p>
        </w:tc>
      </w:tr>
      <w:tr w:rsidR="00AE4464" w:rsidRPr="00543867" w14:paraId="5E7F3F3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8683A0E" w14:textId="77777777" w:rsidR="00655F2C" w:rsidRPr="00543867" w:rsidRDefault="00E5323B"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543867">
              <w:rPr>
                <w:rFonts w:ascii="Times New Roman" w:eastAsia="Times New Roman" w:hAnsi="Times New Roman" w:cs="Times New Roman"/>
                <w:iCs/>
                <w:color w:val="000000" w:themeColor="text1"/>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318811D0" w14:textId="77777777" w:rsidR="00E5323B" w:rsidRPr="00543867" w:rsidRDefault="00E5323B"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543867">
              <w:rPr>
                <w:rFonts w:ascii="Times New Roman" w:eastAsia="Times New Roman" w:hAnsi="Times New Roman" w:cs="Times New Roman"/>
                <w:iCs/>
                <w:color w:val="000000" w:themeColor="text1"/>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4C203386" w14:textId="35EC1924" w:rsidR="00DF5F7E" w:rsidRPr="00543867" w:rsidRDefault="00DF5F7E" w:rsidP="00DE425F">
            <w:pPr>
              <w:numPr>
                <w:ilvl w:val="0"/>
                <w:numId w:val="4"/>
              </w:numPr>
              <w:spacing w:after="0" w:line="240" w:lineRule="auto"/>
              <w:contextualSpacing/>
              <w:jc w:val="both"/>
              <w:rPr>
                <w:rFonts w:ascii="Times New Roman" w:eastAsia="Times New Roman" w:hAnsi="Times New Roman" w:cs="Times New Roman"/>
                <w:iCs/>
                <w:color w:val="000000" w:themeColor="text1"/>
                <w:sz w:val="24"/>
                <w:szCs w:val="24"/>
                <w:lang w:eastAsia="lv-LV"/>
              </w:rPr>
            </w:pPr>
            <w:r w:rsidRPr="00543867">
              <w:rPr>
                <w:rFonts w:ascii="Times New Roman" w:eastAsia="Times New Roman" w:hAnsi="Times New Roman" w:cs="Times New Roman"/>
                <w:iCs/>
                <w:color w:val="000000" w:themeColor="text1"/>
                <w:sz w:val="24"/>
                <w:szCs w:val="24"/>
                <w:lang w:eastAsia="lv-LV"/>
              </w:rPr>
              <w:t>MK noteikumu projekta</w:t>
            </w:r>
            <w:r w:rsidR="00047290" w:rsidRPr="00543867">
              <w:rPr>
                <w:rFonts w:ascii="Times New Roman" w:eastAsia="Times New Roman" w:hAnsi="Times New Roman" w:cs="Times New Roman"/>
                <w:iCs/>
                <w:color w:val="000000" w:themeColor="text1"/>
                <w:sz w:val="24"/>
                <w:szCs w:val="24"/>
                <w:lang w:eastAsia="lv-LV"/>
              </w:rPr>
              <w:t xml:space="preserve"> 1</w:t>
            </w:r>
            <w:r w:rsidR="00B939C7" w:rsidRPr="00543867">
              <w:rPr>
                <w:rFonts w:ascii="Times New Roman" w:eastAsia="Times New Roman" w:hAnsi="Times New Roman" w:cs="Times New Roman"/>
                <w:iCs/>
                <w:color w:val="000000" w:themeColor="text1"/>
                <w:sz w:val="24"/>
                <w:szCs w:val="24"/>
                <w:lang w:eastAsia="lv-LV"/>
              </w:rPr>
              <w:t>.</w:t>
            </w:r>
            <w:r w:rsidR="00047290" w:rsidRPr="00543867">
              <w:rPr>
                <w:rFonts w:ascii="Times New Roman" w:eastAsia="Times New Roman" w:hAnsi="Times New Roman" w:cs="Times New Roman"/>
                <w:iCs/>
                <w:color w:val="000000" w:themeColor="text1"/>
                <w:sz w:val="24"/>
                <w:szCs w:val="24"/>
                <w:lang w:eastAsia="lv-LV"/>
              </w:rPr>
              <w:t xml:space="preserve"> un</w:t>
            </w:r>
            <w:r w:rsidRPr="00543867">
              <w:rPr>
                <w:rFonts w:ascii="Times New Roman" w:eastAsia="Times New Roman" w:hAnsi="Times New Roman" w:cs="Times New Roman"/>
                <w:iCs/>
                <w:color w:val="000000" w:themeColor="text1"/>
                <w:sz w:val="24"/>
                <w:szCs w:val="24"/>
                <w:lang w:eastAsia="lv-LV"/>
              </w:rPr>
              <w:t xml:space="preserve"> </w:t>
            </w:r>
            <w:r w:rsidR="000405DE">
              <w:rPr>
                <w:rFonts w:ascii="Times New Roman" w:eastAsia="Times New Roman" w:hAnsi="Times New Roman" w:cs="Times New Roman"/>
                <w:iCs/>
                <w:color w:val="000000" w:themeColor="text1"/>
                <w:sz w:val="24"/>
                <w:szCs w:val="24"/>
                <w:lang w:eastAsia="lv-LV"/>
              </w:rPr>
              <w:t>4</w:t>
            </w:r>
            <w:r w:rsidRPr="00543867">
              <w:rPr>
                <w:rFonts w:ascii="Times New Roman" w:eastAsia="Times New Roman" w:hAnsi="Times New Roman" w:cs="Times New Roman"/>
                <w:iCs/>
                <w:color w:val="000000" w:themeColor="text1"/>
                <w:sz w:val="24"/>
                <w:szCs w:val="24"/>
                <w:lang w:eastAsia="lv-LV"/>
              </w:rPr>
              <w:t xml:space="preserve">. punkts (MK </w:t>
            </w:r>
            <w:r w:rsidR="00B108BE" w:rsidRPr="00543867">
              <w:rPr>
                <w:rFonts w:ascii="Times New Roman" w:eastAsia="Times New Roman" w:hAnsi="Times New Roman" w:cs="Times New Roman"/>
                <w:iCs/>
                <w:color w:val="000000" w:themeColor="text1"/>
                <w:sz w:val="24"/>
                <w:szCs w:val="24"/>
                <w:lang w:eastAsia="lv-LV"/>
              </w:rPr>
              <w:t>noteikumu projekta 1.pielikums</w:t>
            </w:r>
            <w:r w:rsidRPr="00543867">
              <w:rPr>
                <w:rFonts w:ascii="Times New Roman" w:eastAsia="Times New Roman" w:hAnsi="Times New Roman" w:cs="Times New Roman"/>
                <w:iCs/>
                <w:color w:val="000000" w:themeColor="text1"/>
                <w:sz w:val="24"/>
                <w:szCs w:val="24"/>
                <w:lang w:eastAsia="lv-LV"/>
              </w:rPr>
              <w:t>) –</w:t>
            </w:r>
            <w:r w:rsidR="00141190" w:rsidRPr="00543867">
              <w:rPr>
                <w:rFonts w:ascii="Times New Roman" w:hAnsi="Times New Roman" w:cs="Times New Roman"/>
                <w:color w:val="000000"/>
                <w:sz w:val="20"/>
                <w:szCs w:val="20"/>
              </w:rPr>
              <w:t xml:space="preserve"> </w:t>
            </w:r>
            <w:r w:rsidR="00CB2514" w:rsidRPr="00543867">
              <w:rPr>
                <w:rFonts w:ascii="Times New Roman" w:eastAsia="Times New Roman" w:hAnsi="Times New Roman" w:cs="Times New Roman"/>
                <w:iCs/>
                <w:color w:val="000000" w:themeColor="text1"/>
                <w:sz w:val="24"/>
                <w:szCs w:val="24"/>
                <w:lang w:eastAsia="lv-LV"/>
              </w:rPr>
              <w:t xml:space="preserve">8,86 </w:t>
            </w:r>
            <w:r w:rsidRPr="00543867">
              <w:rPr>
                <w:rFonts w:ascii="Times New Roman" w:eastAsia="Times New Roman" w:hAnsi="Times New Roman" w:cs="Times New Roman"/>
                <w:iCs/>
                <w:color w:val="000000" w:themeColor="text1"/>
                <w:sz w:val="24"/>
                <w:szCs w:val="24"/>
                <w:lang w:eastAsia="lv-LV"/>
              </w:rPr>
              <w:t xml:space="preserve">EUR x </w:t>
            </w:r>
            <w:r w:rsidR="00885220" w:rsidRPr="00543867">
              <w:rPr>
                <w:rFonts w:ascii="Times New Roman" w:eastAsia="Times New Roman" w:hAnsi="Times New Roman" w:cs="Times New Roman"/>
                <w:iCs/>
                <w:color w:val="000000" w:themeColor="text1"/>
                <w:sz w:val="24"/>
                <w:szCs w:val="24"/>
                <w:lang w:eastAsia="lv-LV"/>
              </w:rPr>
              <w:t>2</w:t>
            </w:r>
            <w:r w:rsidRPr="00543867">
              <w:rPr>
                <w:rFonts w:ascii="Times New Roman" w:eastAsia="Times New Roman" w:hAnsi="Times New Roman" w:cs="Times New Roman"/>
                <w:iCs/>
                <w:color w:val="000000" w:themeColor="text1"/>
                <w:sz w:val="24"/>
                <w:szCs w:val="24"/>
                <w:lang w:eastAsia="lv-LV"/>
              </w:rPr>
              <w:t xml:space="preserve"> (patērētais h skaits) x 1 (veidlapas iesniegšanas reižu skaits – 1x gadā) x </w:t>
            </w:r>
            <w:r w:rsidR="00607147" w:rsidRPr="00543867">
              <w:rPr>
                <w:rFonts w:ascii="Times New Roman" w:eastAsia="Times New Roman" w:hAnsi="Times New Roman" w:cs="Times New Roman"/>
                <w:iCs/>
                <w:color w:val="000000" w:themeColor="text1"/>
                <w:sz w:val="24"/>
                <w:szCs w:val="24"/>
                <w:lang w:eastAsia="lv-LV"/>
              </w:rPr>
              <w:t>360</w:t>
            </w:r>
            <w:r w:rsidRPr="00543867">
              <w:rPr>
                <w:rFonts w:ascii="Times New Roman" w:eastAsia="Times New Roman" w:hAnsi="Times New Roman" w:cs="Times New Roman"/>
                <w:iCs/>
                <w:color w:val="000000" w:themeColor="text1"/>
                <w:sz w:val="24"/>
                <w:szCs w:val="24"/>
                <w:lang w:eastAsia="lv-LV"/>
              </w:rPr>
              <w:t xml:space="preserve"> (respondentu skaits) = </w:t>
            </w:r>
            <w:r w:rsidR="00C74B20" w:rsidRPr="00543867">
              <w:rPr>
                <w:rFonts w:ascii="Times New Roman" w:eastAsia="Times New Roman" w:hAnsi="Times New Roman" w:cs="Times New Roman"/>
                <w:b/>
                <w:iCs/>
                <w:color w:val="000000" w:themeColor="text1"/>
                <w:sz w:val="24"/>
                <w:szCs w:val="24"/>
                <w:lang w:eastAsia="lv-LV"/>
              </w:rPr>
              <w:t>6379,2</w:t>
            </w:r>
            <w:r w:rsidR="00A27448" w:rsidRPr="00543867">
              <w:rPr>
                <w:rFonts w:ascii="Times New Roman" w:eastAsia="Times New Roman" w:hAnsi="Times New Roman" w:cs="Times New Roman"/>
                <w:b/>
                <w:iCs/>
                <w:color w:val="000000" w:themeColor="text1"/>
                <w:sz w:val="24"/>
                <w:szCs w:val="24"/>
                <w:lang w:eastAsia="lv-LV"/>
              </w:rPr>
              <w:t>0</w:t>
            </w:r>
            <w:r w:rsidRPr="00543867">
              <w:rPr>
                <w:rFonts w:ascii="Times New Roman" w:eastAsia="Times New Roman" w:hAnsi="Times New Roman" w:cs="Times New Roman"/>
                <w:b/>
                <w:iCs/>
                <w:color w:val="000000" w:themeColor="text1"/>
                <w:sz w:val="24"/>
                <w:szCs w:val="24"/>
                <w:lang w:eastAsia="lv-LV"/>
              </w:rPr>
              <w:t xml:space="preserve"> EUR;</w:t>
            </w:r>
          </w:p>
          <w:p w14:paraId="3471D8FC" w14:textId="71AB321C" w:rsidR="00B108BE" w:rsidRPr="00543867" w:rsidRDefault="00B108BE" w:rsidP="00DE425F">
            <w:pPr>
              <w:numPr>
                <w:ilvl w:val="0"/>
                <w:numId w:val="4"/>
              </w:numPr>
              <w:spacing w:after="0" w:line="240" w:lineRule="auto"/>
              <w:contextualSpacing/>
              <w:jc w:val="both"/>
              <w:rPr>
                <w:rFonts w:ascii="Times New Roman" w:eastAsia="Times New Roman" w:hAnsi="Times New Roman" w:cs="Times New Roman"/>
                <w:iCs/>
                <w:color w:val="000000" w:themeColor="text1"/>
                <w:sz w:val="24"/>
                <w:szCs w:val="24"/>
                <w:lang w:eastAsia="lv-LV"/>
              </w:rPr>
            </w:pPr>
            <w:r w:rsidRPr="00543867">
              <w:rPr>
                <w:rFonts w:ascii="Times New Roman" w:eastAsia="Times New Roman" w:hAnsi="Times New Roman" w:cs="Times New Roman"/>
                <w:iCs/>
                <w:color w:val="000000" w:themeColor="text1"/>
                <w:sz w:val="24"/>
                <w:szCs w:val="24"/>
                <w:lang w:eastAsia="lv-LV"/>
              </w:rPr>
              <w:t xml:space="preserve">MK noteikumu projekta </w:t>
            </w:r>
            <w:r w:rsidR="000405DE">
              <w:rPr>
                <w:rFonts w:ascii="Times New Roman" w:eastAsia="Times New Roman" w:hAnsi="Times New Roman" w:cs="Times New Roman"/>
                <w:iCs/>
                <w:color w:val="000000" w:themeColor="text1"/>
                <w:sz w:val="24"/>
                <w:szCs w:val="24"/>
                <w:lang w:eastAsia="lv-LV"/>
              </w:rPr>
              <w:t>1</w:t>
            </w:r>
            <w:r w:rsidR="00B939C7" w:rsidRPr="00543867">
              <w:rPr>
                <w:rFonts w:ascii="Times New Roman" w:eastAsia="Times New Roman" w:hAnsi="Times New Roman" w:cs="Times New Roman"/>
                <w:iCs/>
                <w:color w:val="000000" w:themeColor="text1"/>
                <w:sz w:val="24"/>
                <w:szCs w:val="24"/>
                <w:lang w:eastAsia="lv-LV"/>
              </w:rPr>
              <w:t xml:space="preserve">. un </w:t>
            </w:r>
            <w:r w:rsidR="000405DE">
              <w:rPr>
                <w:rFonts w:ascii="Times New Roman" w:eastAsia="Times New Roman" w:hAnsi="Times New Roman" w:cs="Times New Roman"/>
                <w:iCs/>
                <w:color w:val="000000" w:themeColor="text1"/>
                <w:sz w:val="24"/>
                <w:szCs w:val="24"/>
                <w:lang w:eastAsia="lv-LV"/>
              </w:rPr>
              <w:t>4</w:t>
            </w:r>
            <w:r w:rsidRPr="00543867">
              <w:rPr>
                <w:rFonts w:ascii="Times New Roman" w:eastAsia="Times New Roman" w:hAnsi="Times New Roman" w:cs="Times New Roman"/>
                <w:iCs/>
                <w:color w:val="000000" w:themeColor="text1"/>
                <w:sz w:val="24"/>
                <w:szCs w:val="24"/>
                <w:lang w:eastAsia="lv-LV"/>
              </w:rPr>
              <w:t xml:space="preserve">. punkts (MK noteikumu projekta 2.pielikums) – </w:t>
            </w:r>
            <w:r w:rsidR="00CB2514" w:rsidRPr="00543867">
              <w:rPr>
                <w:rFonts w:ascii="Times New Roman" w:eastAsia="Times New Roman" w:hAnsi="Times New Roman" w:cs="Times New Roman"/>
                <w:iCs/>
                <w:color w:val="000000" w:themeColor="text1"/>
                <w:sz w:val="24"/>
                <w:szCs w:val="24"/>
                <w:lang w:eastAsia="lv-LV"/>
              </w:rPr>
              <w:t>8,86</w:t>
            </w:r>
            <w:r w:rsidR="002F37B6" w:rsidRPr="00543867">
              <w:rPr>
                <w:rFonts w:ascii="Times New Roman" w:eastAsia="Times New Roman" w:hAnsi="Times New Roman" w:cs="Times New Roman"/>
                <w:iCs/>
                <w:color w:val="000000" w:themeColor="text1"/>
                <w:sz w:val="24"/>
                <w:szCs w:val="24"/>
                <w:lang w:eastAsia="lv-LV"/>
              </w:rPr>
              <w:t xml:space="preserve"> </w:t>
            </w:r>
            <w:r w:rsidRPr="00543867">
              <w:rPr>
                <w:rFonts w:ascii="Times New Roman" w:eastAsia="Times New Roman" w:hAnsi="Times New Roman" w:cs="Times New Roman"/>
                <w:iCs/>
                <w:color w:val="000000" w:themeColor="text1"/>
                <w:sz w:val="24"/>
                <w:szCs w:val="24"/>
                <w:lang w:eastAsia="lv-LV"/>
              </w:rPr>
              <w:t xml:space="preserve">EUR x </w:t>
            </w:r>
            <w:r w:rsidR="00885220" w:rsidRPr="00543867">
              <w:rPr>
                <w:rFonts w:ascii="Times New Roman" w:eastAsia="Times New Roman" w:hAnsi="Times New Roman" w:cs="Times New Roman"/>
                <w:iCs/>
                <w:color w:val="000000" w:themeColor="text1"/>
                <w:sz w:val="24"/>
                <w:szCs w:val="24"/>
                <w:lang w:eastAsia="lv-LV"/>
              </w:rPr>
              <w:t>2</w:t>
            </w:r>
            <w:r w:rsidRPr="00543867">
              <w:rPr>
                <w:rFonts w:ascii="Times New Roman" w:eastAsia="Times New Roman" w:hAnsi="Times New Roman" w:cs="Times New Roman"/>
                <w:iCs/>
                <w:color w:val="000000" w:themeColor="text1"/>
                <w:sz w:val="24"/>
                <w:szCs w:val="24"/>
                <w:lang w:eastAsia="lv-LV"/>
              </w:rPr>
              <w:t xml:space="preserve"> (patērētais h skaits) x 1 (veidlapas iesniegšanas reižu skaits – 1x gadā) x 800 (respondentu skaits) = </w:t>
            </w:r>
            <w:r w:rsidR="0068241F" w:rsidRPr="00543867">
              <w:rPr>
                <w:rFonts w:ascii="Times New Roman" w:eastAsia="Times New Roman" w:hAnsi="Times New Roman" w:cs="Times New Roman"/>
                <w:b/>
                <w:iCs/>
                <w:color w:val="000000" w:themeColor="text1"/>
                <w:sz w:val="24"/>
                <w:szCs w:val="24"/>
                <w:lang w:eastAsia="lv-LV"/>
              </w:rPr>
              <w:t>14</w:t>
            </w:r>
            <w:r w:rsidR="000F65CF" w:rsidRPr="00543867">
              <w:rPr>
                <w:rFonts w:ascii="Times New Roman" w:eastAsia="Times New Roman" w:hAnsi="Times New Roman" w:cs="Times New Roman"/>
                <w:b/>
                <w:iCs/>
                <w:color w:val="000000" w:themeColor="text1"/>
                <w:sz w:val="24"/>
                <w:szCs w:val="24"/>
                <w:lang w:eastAsia="lv-LV"/>
              </w:rPr>
              <w:t> </w:t>
            </w:r>
            <w:r w:rsidR="0068241F" w:rsidRPr="00543867">
              <w:rPr>
                <w:rFonts w:ascii="Times New Roman" w:eastAsia="Times New Roman" w:hAnsi="Times New Roman" w:cs="Times New Roman"/>
                <w:b/>
                <w:iCs/>
                <w:color w:val="000000" w:themeColor="text1"/>
                <w:sz w:val="24"/>
                <w:szCs w:val="24"/>
                <w:lang w:eastAsia="lv-LV"/>
              </w:rPr>
              <w:t>176,00</w:t>
            </w:r>
            <w:r w:rsidRPr="00543867">
              <w:rPr>
                <w:rFonts w:ascii="Times New Roman" w:eastAsia="Times New Roman" w:hAnsi="Times New Roman" w:cs="Times New Roman"/>
                <w:b/>
                <w:iCs/>
                <w:color w:val="000000" w:themeColor="text1"/>
                <w:sz w:val="24"/>
                <w:szCs w:val="24"/>
                <w:lang w:eastAsia="lv-LV"/>
              </w:rPr>
              <w:t xml:space="preserve"> EUR;</w:t>
            </w:r>
          </w:p>
          <w:p w14:paraId="0A658927" w14:textId="4FAE5122" w:rsidR="00DF5F7E" w:rsidRPr="00543867" w:rsidRDefault="00DF5F7E" w:rsidP="00DE425F">
            <w:pPr>
              <w:numPr>
                <w:ilvl w:val="0"/>
                <w:numId w:val="4"/>
              </w:numPr>
              <w:spacing w:after="0" w:line="240" w:lineRule="auto"/>
              <w:contextualSpacing/>
              <w:jc w:val="both"/>
              <w:rPr>
                <w:rFonts w:ascii="Times New Roman" w:eastAsia="Times New Roman" w:hAnsi="Times New Roman" w:cs="Times New Roman"/>
                <w:iCs/>
                <w:color w:val="000000" w:themeColor="text1"/>
                <w:sz w:val="24"/>
                <w:szCs w:val="24"/>
                <w:lang w:eastAsia="lv-LV"/>
              </w:rPr>
            </w:pPr>
            <w:r w:rsidRPr="00543867">
              <w:rPr>
                <w:rFonts w:ascii="Times New Roman" w:eastAsia="Times New Roman" w:hAnsi="Times New Roman" w:cs="Times New Roman"/>
                <w:iCs/>
                <w:color w:val="000000" w:themeColor="text1"/>
                <w:sz w:val="24"/>
                <w:szCs w:val="24"/>
                <w:lang w:eastAsia="lv-LV"/>
              </w:rPr>
              <w:t xml:space="preserve">MK noteikumu projekta </w:t>
            </w:r>
            <w:r w:rsidR="000405DE">
              <w:rPr>
                <w:rFonts w:ascii="Times New Roman" w:eastAsia="Times New Roman" w:hAnsi="Times New Roman" w:cs="Times New Roman"/>
                <w:iCs/>
                <w:color w:val="000000" w:themeColor="text1"/>
                <w:sz w:val="24"/>
                <w:szCs w:val="24"/>
                <w:lang w:eastAsia="lv-LV"/>
              </w:rPr>
              <w:t>4</w:t>
            </w:r>
            <w:r w:rsidRPr="00543867">
              <w:rPr>
                <w:rFonts w:ascii="Times New Roman" w:eastAsia="Times New Roman" w:hAnsi="Times New Roman" w:cs="Times New Roman"/>
                <w:iCs/>
                <w:color w:val="000000" w:themeColor="text1"/>
                <w:sz w:val="24"/>
                <w:szCs w:val="24"/>
                <w:lang w:eastAsia="lv-LV"/>
              </w:rPr>
              <w:t xml:space="preserve">. punkts </w:t>
            </w:r>
            <w:r w:rsidR="000A12C4" w:rsidRPr="00543867">
              <w:rPr>
                <w:rFonts w:ascii="Times New Roman" w:eastAsia="Times New Roman" w:hAnsi="Times New Roman" w:cs="Times New Roman"/>
                <w:iCs/>
                <w:color w:val="000000" w:themeColor="text1"/>
                <w:sz w:val="24"/>
                <w:szCs w:val="24"/>
                <w:lang w:eastAsia="lv-LV"/>
              </w:rPr>
              <w:t>(MK noteikumu projekta 3.pielikums)</w:t>
            </w:r>
            <w:r w:rsidRPr="00543867">
              <w:rPr>
                <w:rFonts w:ascii="Times New Roman" w:eastAsia="Times New Roman" w:hAnsi="Times New Roman" w:cs="Times New Roman"/>
                <w:iCs/>
                <w:color w:val="000000" w:themeColor="text1"/>
                <w:sz w:val="24"/>
                <w:szCs w:val="24"/>
                <w:lang w:eastAsia="lv-LV"/>
              </w:rPr>
              <w:t xml:space="preserve"> – </w:t>
            </w:r>
            <w:r w:rsidR="00CB2514" w:rsidRPr="00543867">
              <w:rPr>
                <w:rFonts w:ascii="Times New Roman" w:eastAsia="Times New Roman" w:hAnsi="Times New Roman" w:cs="Times New Roman"/>
                <w:iCs/>
                <w:color w:val="000000" w:themeColor="text1"/>
                <w:sz w:val="24"/>
                <w:szCs w:val="24"/>
                <w:lang w:eastAsia="lv-LV"/>
              </w:rPr>
              <w:t xml:space="preserve">8,86 </w:t>
            </w:r>
            <w:r w:rsidRPr="00543867">
              <w:rPr>
                <w:rFonts w:ascii="Times New Roman" w:eastAsia="Times New Roman" w:hAnsi="Times New Roman" w:cs="Times New Roman"/>
                <w:iCs/>
                <w:color w:val="000000" w:themeColor="text1"/>
                <w:sz w:val="24"/>
                <w:szCs w:val="24"/>
                <w:lang w:eastAsia="lv-LV"/>
              </w:rPr>
              <w:t xml:space="preserve">EUR x </w:t>
            </w:r>
            <w:r w:rsidR="00BF7E1E" w:rsidRPr="00543867">
              <w:rPr>
                <w:rFonts w:ascii="Times New Roman" w:eastAsia="Times New Roman" w:hAnsi="Times New Roman" w:cs="Times New Roman"/>
                <w:iCs/>
                <w:color w:val="000000" w:themeColor="text1"/>
                <w:sz w:val="24"/>
                <w:szCs w:val="24"/>
                <w:lang w:eastAsia="lv-LV"/>
              </w:rPr>
              <w:t>0.66</w:t>
            </w:r>
            <w:r w:rsidRPr="00543867">
              <w:rPr>
                <w:rFonts w:ascii="Times New Roman" w:eastAsia="Times New Roman" w:hAnsi="Times New Roman" w:cs="Times New Roman"/>
                <w:iCs/>
                <w:color w:val="000000" w:themeColor="text1"/>
                <w:sz w:val="24"/>
                <w:szCs w:val="24"/>
                <w:lang w:eastAsia="lv-LV"/>
              </w:rPr>
              <w:t xml:space="preserve"> (patērētais h skaits) x 1 (veidlapas iesniegšanas reižu skaits – 1x gadā) x </w:t>
            </w:r>
            <w:r w:rsidR="000B14D3" w:rsidRPr="00543867">
              <w:rPr>
                <w:rFonts w:ascii="Times New Roman" w:eastAsia="Times New Roman" w:hAnsi="Times New Roman" w:cs="Times New Roman"/>
                <w:iCs/>
                <w:color w:val="000000" w:themeColor="text1"/>
                <w:sz w:val="24"/>
                <w:szCs w:val="24"/>
                <w:lang w:eastAsia="lv-LV"/>
              </w:rPr>
              <w:t>7800</w:t>
            </w:r>
            <w:r w:rsidRPr="00543867">
              <w:rPr>
                <w:rFonts w:ascii="Times New Roman" w:eastAsia="Times New Roman" w:hAnsi="Times New Roman" w:cs="Times New Roman"/>
                <w:iCs/>
                <w:color w:val="000000" w:themeColor="text1"/>
                <w:sz w:val="24"/>
                <w:szCs w:val="24"/>
                <w:lang w:eastAsia="lv-LV"/>
              </w:rPr>
              <w:t xml:space="preserve"> (respondentu skaits) = </w:t>
            </w:r>
            <w:r w:rsidR="00E95DB5" w:rsidRPr="00543867">
              <w:rPr>
                <w:rFonts w:ascii="Times New Roman" w:eastAsia="Times New Roman" w:hAnsi="Times New Roman" w:cs="Times New Roman"/>
                <w:b/>
                <w:iCs/>
                <w:color w:val="000000" w:themeColor="text1"/>
                <w:sz w:val="24"/>
                <w:szCs w:val="24"/>
                <w:lang w:eastAsia="lv-LV"/>
              </w:rPr>
              <w:t>45</w:t>
            </w:r>
            <w:r w:rsidR="000F65CF" w:rsidRPr="00543867">
              <w:rPr>
                <w:rFonts w:ascii="Times New Roman" w:eastAsia="Times New Roman" w:hAnsi="Times New Roman" w:cs="Times New Roman"/>
                <w:b/>
                <w:iCs/>
                <w:color w:val="000000" w:themeColor="text1"/>
                <w:sz w:val="24"/>
                <w:szCs w:val="24"/>
                <w:lang w:eastAsia="lv-LV"/>
              </w:rPr>
              <w:t> </w:t>
            </w:r>
            <w:r w:rsidR="00E95DB5" w:rsidRPr="00543867">
              <w:rPr>
                <w:rFonts w:ascii="Times New Roman" w:eastAsia="Times New Roman" w:hAnsi="Times New Roman" w:cs="Times New Roman"/>
                <w:b/>
                <w:iCs/>
                <w:color w:val="000000" w:themeColor="text1"/>
                <w:sz w:val="24"/>
                <w:szCs w:val="24"/>
                <w:lang w:eastAsia="lv-LV"/>
              </w:rPr>
              <w:t>611,28</w:t>
            </w:r>
            <w:r w:rsidRPr="00543867">
              <w:rPr>
                <w:rFonts w:ascii="Times New Roman" w:eastAsia="Times New Roman" w:hAnsi="Times New Roman" w:cs="Times New Roman"/>
                <w:iCs/>
                <w:color w:val="000000" w:themeColor="text1"/>
                <w:sz w:val="24"/>
                <w:szCs w:val="24"/>
                <w:lang w:eastAsia="lv-LV"/>
              </w:rPr>
              <w:t xml:space="preserve"> </w:t>
            </w:r>
            <w:r w:rsidRPr="00543867">
              <w:rPr>
                <w:rFonts w:ascii="Times New Roman" w:eastAsia="Times New Roman" w:hAnsi="Times New Roman" w:cs="Times New Roman"/>
                <w:b/>
                <w:iCs/>
                <w:color w:val="000000" w:themeColor="text1"/>
                <w:sz w:val="24"/>
                <w:szCs w:val="24"/>
                <w:lang w:eastAsia="lv-LV"/>
              </w:rPr>
              <w:t>EUR;</w:t>
            </w:r>
          </w:p>
          <w:p w14:paraId="744B5F1A" w14:textId="6D6B7405" w:rsidR="00DF5F7E" w:rsidRPr="00543867" w:rsidRDefault="00DF5F7E" w:rsidP="00DE425F">
            <w:pPr>
              <w:numPr>
                <w:ilvl w:val="0"/>
                <w:numId w:val="4"/>
              </w:numPr>
              <w:spacing w:after="0" w:line="240" w:lineRule="auto"/>
              <w:contextualSpacing/>
              <w:jc w:val="both"/>
              <w:rPr>
                <w:rFonts w:ascii="Times New Roman" w:eastAsia="Times New Roman" w:hAnsi="Times New Roman" w:cs="Times New Roman"/>
                <w:iCs/>
                <w:color w:val="000000" w:themeColor="text1"/>
                <w:sz w:val="24"/>
                <w:szCs w:val="24"/>
                <w:lang w:eastAsia="lv-LV"/>
              </w:rPr>
            </w:pPr>
            <w:r w:rsidRPr="00543867">
              <w:rPr>
                <w:rFonts w:ascii="Times New Roman" w:eastAsia="Times New Roman" w:hAnsi="Times New Roman" w:cs="Times New Roman"/>
                <w:iCs/>
                <w:color w:val="000000" w:themeColor="text1"/>
                <w:sz w:val="24"/>
                <w:szCs w:val="24"/>
                <w:lang w:eastAsia="lv-LV"/>
              </w:rPr>
              <w:t xml:space="preserve">MK noteikumu projekta </w:t>
            </w:r>
            <w:r w:rsidR="000405DE">
              <w:rPr>
                <w:rFonts w:ascii="Times New Roman" w:eastAsia="Times New Roman" w:hAnsi="Times New Roman" w:cs="Times New Roman"/>
                <w:iCs/>
                <w:color w:val="000000" w:themeColor="text1"/>
                <w:sz w:val="24"/>
                <w:szCs w:val="24"/>
                <w:lang w:eastAsia="lv-LV"/>
              </w:rPr>
              <w:t>5</w:t>
            </w:r>
            <w:r w:rsidRPr="00543867">
              <w:rPr>
                <w:rFonts w:ascii="Times New Roman" w:eastAsia="Times New Roman" w:hAnsi="Times New Roman" w:cs="Times New Roman"/>
                <w:iCs/>
                <w:color w:val="000000" w:themeColor="text1"/>
                <w:sz w:val="24"/>
                <w:szCs w:val="24"/>
                <w:lang w:eastAsia="lv-LV"/>
              </w:rPr>
              <w:t xml:space="preserve">. punkts </w:t>
            </w:r>
            <w:r w:rsidR="000A12C4" w:rsidRPr="00543867">
              <w:rPr>
                <w:rFonts w:ascii="Times New Roman" w:eastAsia="Times New Roman" w:hAnsi="Times New Roman" w:cs="Times New Roman"/>
                <w:iCs/>
                <w:color w:val="000000" w:themeColor="text1"/>
                <w:sz w:val="24"/>
                <w:szCs w:val="24"/>
                <w:lang w:eastAsia="lv-LV"/>
              </w:rPr>
              <w:t>(MK noteikumu projekta 4.pielikums)</w:t>
            </w:r>
            <w:r w:rsidRPr="00543867">
              <w:rPr>
                <w:rFonts w:ascii="Times New Roman" w:eastAsia="Times New Roman" w:hAnsi="Times New Roman" w:cs="Times New Roman"/>
                <w:iCs/>
                <w:color w:val="000000" w:themeColor="text1"/>
                <w:sz w:val="24"/>
                <w:szCs w:val="24"/>
                <w:lang w:eastAsia="lv-LV"/>
              </w:rPr>
              <w:t xml:space="preserve"> – </w:t>
            </w:r>
            <w:r w:rsidR="00CB2514" w:rsidRPr="00543867">
              <w:rPr>
                <w:rFonts w:ascii="Times New Roman" w:eastAsia="Times New Roman" w:hAnsi="Times New Roman" w:cs="Times New Roman"/>
                <w:iCs/>
                <w:color w:val="000000" w:themeColor="text1"/>
                <w:sz w:val="24"/>
                <w:szCs w:val="24"/>
                <w:lang w:eastAsia="lv-LV"/>
              </w:rPr>
              <w:t xml:space="preserve">8,86 </w:t>
            </w:r>
            <w:r w:rsidRPr="00543867">
              <w:rPr>
                <w:rFonts w:ascii="Times New Roman" w:eastAsia="Times New Roman" w:hAnsi="Times New Roman" w:cs="Times New Roman"/>
                <w:iCs/>
                <w:color w:val="000000" w:themeColor="text1"/>
                <w:sz w:val="24"/>
                <w:szCs w:val="24"/>
                <w:lang w:eastAsia="lv-LV"/>
              </w:rPr>
              <w:t xml:space="preserve">EUR x </w:t>
            </w:r>
            <w:r w:rsidR="00BF7E1E" w:rsidRPr="00543867">
              <w:rPr>
                <w:rFonts w:ascii="Times New Roman" w:eastAsia="Times New Roman" w:hAnsi="Times New Roman" w:cs="Times New Roman"/>
                <w:iCs/>
                <w:color w:val="000000" w:themeColor="text1"/>
                <w:sz w:val="24"/>
                <w:szCs w:val="24"/>
                <w:lang w:eastAsia="lv-LV"/>
              </w:rPr>
              <w:t>0</w:t>
            </w:r>
            <w:r w:rsidR="005D5B87" w:rsidRPr="00543867">
              <w:rPr>
                <w:rFonts w:ascii="Times New Roman" w:eastAsia="Times New Roman" w:hAnsi="Times New Roman" w:cs="Times New Roman"/>
                <w:iCs/>
                <w:color w:val="000000" w:themeColor="text1"/>
                <w:sz w:val="24"/>
                <w:szCs w:val="24"/>
                <w:lang w:eastAsia="lv-LV"/>
              </w:rPr>
              <w:t>,</w:t>
            </w:r>
            <w:r w:rsidR="00BF7E1E" w:rsidRPr="00543867">
              <w:rPr>
                <w:rFonts w:ascii="Times New Roman" w:eastAsia="Times New Roman" w:hAnsi="Times New Roman" w:cs="Times New Roman"/>
                <w:iCs/>
                <w:color w:val="000000" w:themeColor="text1"/>
                <w:sz w:val="24"/>
                <w:szCs w:val="24"/>
                <w:lang w:eastAsia="lv-LV"/>
              </w:rPr>
              <w:t>5</w:t>
            </w:r>
            <w:r w:rsidRPr="00543867">
              <w:rPr>
                <w:rFonts w:ascii="Times New Roman" w:eastAsia="Times New Roman" w:hAnsi="Times New Roman" w:cs="Times New Roman"/>
                <w:iCs/>
                <w:color w:val="000000" w:themeColor="text1"/>
                <w:sz w:val="24"/>
                <w:szCs w:val="24"/>
                <w:lang w:eastAsia="lv-LV"/>
              </w:rPr>
              <w:t xml:space="preserve"> (patērētais h skaits) x 1 (veidlapas iesniegšanas reižu skaits – 1x gadā) x </w:t>
            </w:r>
            <w:r w:rsidR="00F104E5" w:rsidRPr="00543867">
              <w:rPr>
                <w:rFonts w:ascii="Times New Roman" w:eastAsia="Times New Roman" w:hAnsi="Times New Roman" w:cs="Times New Roman"/>
                <w:iCs/>
                <w:color w:val="000000" w:themeColor="text1"/>
                <w:sz w:val="24"/>
                <w:szCs w:val="24"/>
                <w:lang w:eastAsia="lv-LV"/>
              </w:rPr>
              <w:t>100</w:t>
            </w:r>
            <w:r w:rsidRPr="00543867">
              <w:rPr>
                <w:rFonts w:ascii="Times New Roman" w:eastAsia="Times New Roman" w:hAnsi="Times New Roman" w:cs="Times New Roman"/>
                <w:iCs/>
                <w:color w:val="000000" w:themeColor="text1"/>
                <w:sz w:val="24"/>
                <w:szCs w:val="24"/>
                <w:lang w:eastAsia="lv-LV"/>
              </w:rPr>
              <w:t xml:space="preserve"> (respondentu skaits) = </w:t>
            </w:r>
            <w:r w:rsidR="00E95DB5" w:rsidRPr="00543867">
              <w:rPr>
                <w:rFonts w:ascii="Times New Roman" w:eastAsia="Times New Roman" w:hAnsi="Times New Roman" w:cs="Times New Roman"/>
                <w:b/>
                <w:iCs/>
                <w:color w:val="000000" w:themeColor="text1"/>
                <w:sz w:val="24"/>
                <w:szCs w:val="24"/>
                <w:lang w:eastAsia="lv-LV"/>
              </w:rPr>
              <w:t>443,00</w:t>
            </w:r>
            <w:r w:rsidRPr="00543867">
              <w:rPr>
                <w:rFonts w:ascii="Times New Roman" w:eastAsia="Times New Roman" w:hAnsi="Times New Roman" w:cs="Times New Roman"/>
                <w:iCs/>
                <w:color w:val="000000" w:themeColor="text1"/>
                <w:sz w:val="24"/>
                <w:szCs w:val="24"/>
                <w:lang w:eastAsia="lv-LV"/>
              </w:rPr>
              <w:t xml:space="preserve"> </w:t>
            </w:r>
            <w:r w:rsidRPr="00543867">
              <w:rPr>
                <w:rFonts w:ascii="Times New Roman" w:eastAsia="Times New Roman" w:hAnsi="Times New Roman" w:cs="Times New Roman"/>
                <w:b/>
                <w:iCs/>
                <w:color w:val="000000" w:themeColor="text1"/>
                <w:sz w:val="24"/>
                <w:szCs w:val="24"/>
                <w:lang w:eastAsia="lv-LV"/>
              </w:rPr>
              <w:t>EUR;</w:t>
            </w:r>
          </w:p>
          <w:p w14:paraId="0A8C62A8" w14:textId="4E4EC885" w:rsidR="00DF5F7E" w:rsidRPr="00543867" w:rsidRDefault="00DF5F7E" w:rsidP="00DE425F">
            <w:pPr>
              <w:numPr>
                <w:ilvl w:val="0"/>
                <w:numId w:val="4"/>
              </w:numPr>
              <w:spacing w:after="0" w:line="240" w:lineRule="auto"/>
              <w:contextualSpacing/>
              <w:jc w:val="both"/>
              <w:rPr>
                <w:rFonts w:ascii="Times New Roman" w:eastAsia="Times New Roman" w:hAnsi="Times New Roman" w:cs="Times New Roman"/>
                <w:iCs/>
                <w:color w:val="000000" w:themeColor="text1"/>
                <w:sz w:val="24"/>
                <w:szCs w:val="24"/>
                <w:lang w:eastAsia="lv-LV"/>
              </w:rPr>
            </w:pPr>
            <w:r w:rsidRPr="00543867">
              <w:rPr>
                <w:rFonts w:ascii="Times New Roman" w:eastAsia="Times New Roman" w:hAnsi="Times New Roman" w:cs="Times New Roman"/>
                <w:iCs/>
                <w:color w:val="000000" w:themeColor="text1"/>
                <w:sz w:val="24"/>
                <w:szCs w:val="24"/>
                <w:lang w:eastAsia="lv-LV"/>
              </w:rPr>
              <w:t>MK noteikumu projekta</w:t>
            </w:r>
            <w:r w:rsidR="006D2678" w:rsidRPr="00543867">
              <w:rPr>
                <w:rFonts w:ascii="Times New Roman" w:eastAsia="Times New Roman" w:hAnsi="Times New Roman" w:cs="Times New Roman"/>
                <w:iCs/>
                <w:color w:val="000000" w:themeColor="text1"/>
                <w:sz w:val="24"/>
                <w:szCs w:val="24"/>
                <w:lang w:eastAsia="lv-LV"/>
              </w:rPr>
              <w:t xml:space="preserve"> </w:t>
            </w:r>
            <w:r w:rsidR="000405DE">
              <w:rPr>
                <w:rFonts w:ascii="Times New Roman" w:eastAsia="Times New Roman" w:hAnsi="Times New Roman" w:cs="Times New Roman"/>
                <w:iCs/>
                <w:color w:val="000000" w:themeColor="text1"/>
                <w:sz w:val="24"/>
                <w:szCs w:val="24"/>
                <w:lang w:eastAsia="lv-LV"/>
              </w:rPr>
              <w:t>6</w:t>
            </w:r>
            <w:r w:rsidRPr="00543867">
              <w:rPr>
                <w:rFonts w:ascii="Times New Roman" w:eastAsia="Times New Roman" w:hAnsi="Times New Roman" w:cs="Times New Roman"/>
                <w:iCs/>
                <w:color w:val="000000" w:themeColor="text1"/>
                <w:sz w:val="24"/>
                <w:szCs w:val="24"/>
                <w:lang w:eastAsia="lv-LV"/>
              </w:rPr>
              <w:t xml:space="preserve">. punkts </w:t>
            </w:r>
            <w:r w:rsidR="000A12C4" w:rsidRPr="00543867">
              <w:rPr>
                <w:rFonts w:ascii="Times New Roman" w:eastAsia="Times New Roman" w:hAnsi="Times New Roman" w:cs="Times New Roman"/>
                <w:iCs/>
                <w:color w:val="000000" w:themeColor="text1"/>
                <w:sz w:val="24"/>
                <w:szCs w:val="24"/>
                <w:lang w:eastAsia="lv-LV"/>
              </w:rPr>
              <w:t>(MK noteikumu projekta 5.pielikums)</w:t>
            </w:r>
            <w:r w:rsidRPr="00543867">
              <w:rPr>
                <w:rFonts w:ascii="Times New Roman" w:eastAsia="Times New Roman" w:hAnsi="Times New Roman" w:cs="Times New Roman"/>
                <w:iCs/>
                <w:color w:val="000000" w:themeColor="text1"/>
                <w:sz w:val="24"/>
                <w:szCs w:val="24"/>
                <w:lang w:eastAsia="lv-LV"/>
              </w:rPr>
              <w:t xml:space="preserve"> – </w:t>
            </w:r>
            <w:r w:rsidR="00CB2514" w:rsidRPr="00543867">
              <w:rPr>
                <w:rFonts w:ascii="Times New Roman" w:eastAsia="Times New Roman" w:hAnsi="Times New Roman" w:cs="Times New Roman"/>
                <w:iCs/>
                <w:color w:val="000000" w:themeColor="text1"/>
                <w:sz w:val="24"/>
                <w:szCs w:val="24"/>
                <w:lang w:eastAsia="lv-LV"/>
              </w:rPr>
              <w:t xml:space="preserve">8,86 </w:t>
            </w:r>
            <w:r w:rsidRPr="00543867">
              <w:rPr>
                <w:rFonts w:ascii="Times New Roman" w:eastAsia="Times New Roman" w:hAnsi="Times New Roman" w:cs="Times New Roman"/>
                <w:iCs/>
                <w:color w:val="000000" w:themeColor="text1"/>
                <w:sz w:val="24"/>
                <w:szCs w:val="24"/>
                <w:lang w:eastAsia="lv-LV"/>
              </w:rPr>
              <w:t xml:space="preserve">EUR x </w:t>
            </w:r>
            <w:r w:rsidR="000635CB" w:rsidRPr="00543867">
              <w:rPr>
                <w:rFonts w:ascii="Times New Roman" w:eastAsia="Times New Roman" w:hAnsi="Times New Roman" w:cs="Times New Roman"/>
                <w:iCs/>
                <w:color w:val="000000" w:themeColor="text1"/>
                <w:sz w:val="24"/>
                <w:szCs w:val="24"/>
                <w:lang w:eastAsia="lv-LV"/>
              </w:rPr>
              <w:t>0,</w:t>
            </w:r>
            <w:r w:rsidR="00781F82" w:rsidRPr="00543867">
              <w:rPr>
                <w:rFonts w:ascii="Times New Roman" w:eastAsia="Times New Roman" w:hAnsi="Times New Roman" w:cs="Times New Roman"/>
                <w:iCs/>
                <w:color w:val="000000" w:themeColor="text1"/>
                <w:sz w:val="24"/>
                <w:szCs w:val="24"/>
                <w:lang w:eastAsia="lv-LV"/>
              </w:rPr>
              <w:t>5</w:t>
            </w:r>
            <w:r w:rsidRPr="00543867">
              <w:rPr>
                <w:rFonts w:ascii="Times New Roman" w:eastAsia="Times New Roman" w:hAnsi="Times New Roman" w:cs="Times New Roman"/>
                <w:iCs/>
                <w:color w:val="000000" w:themeColor="text1"/>
                <w:sz w:val="24"/>
                <w:szCs w:val="24"/>
                <w:lang w:eastAsia="lv-LV"/>
              </w:rPr>
              <w:t xml:space="preserve"> (patērētais h skaits) x 1 (veidlapas iesniegšanas reižu skaits – 1x gadā) x </w:t>
            </w:r>
            <w:r w:rsidR="00F104E5" w:rsidRPr="00543867">
              <w:rPr>
                <w:rFonts w:ascii="Times New Roman" w:eastAsia="Times New Roman" w:hAnsi="Times New Roman" w:cs="Times New Roman"/>
                <w:iCs/>
                <w:color w:val="000000" w:themeColor="text1"/>
                <w:sz w:val="24"/>
                <w:szCs w:val="24"/>
                <w:lang w:eastAsia="lv-LV"/>
              </w:rPr>
              <w:t>2985</w:t>
            </w:r>
            <w:r w:rsidRPr="00543867">
              <w:rPr>
                <w:rFonts w:ascii="Times New Roman" w:eastAsia="Times New Roman" w:hAnsi="Times New Roman" w:cs="Times New Roman"/>
                <w:iCs/>
                <w:color w:val="000000" w:themeColor="text1"/>
                <w:sz w:val="24"/>
                <w:szCs w:val="24"/>
                <w:lang w:eastAsia="lv-LV"/>
              </w:rPr>
              <w:t xml:space="preserve"> (respondentu skaits) =</w:t>
            </w:r>
            <w:r w:rsidR="002F37B6" w:rsidRPr="00543867">
              <w:rPr>
                <w:rFonts w:ascii="Times New Roman" w:eastAsia="Times New Roman" w:hAnsi="Times New Roman" w:cs="Times New Roman"/>
                <w:iCs/>
                <w:color w:val="000000" w:themeColor="text1"/>
                <w:sz w:val="24"/>
                <w:szCs w:val="24"/>
                <w:lang w:eastAsia="lv-LV"/>
              </w:rPr>
              <w:t xml:space="preserve"> </w:t>
            </w:r>
            <w:r w:rsidR="00E95DB5" w:rsidRPr="00543867">
              <w:rPr>
                <w:rFonts w:ascii="Times New Roman" w:eastAsia="Times New Roman" w:hAnsi="Times New Roman" w:cs="Times New Roman"/>
                <w:b/>
                <w:iCs/>
                <w:color w:val="000000" w:themeColor="text1"/>
                <w:sz w:val="24"/>
                <w:szCs w:val="24"/>
                <w:lang w:eastAsia="lv-LV"/>
              </w:rPr>
              <w:t>13</w:t>
            </w:r>
            <w:r w:rsidR="000F65CF" w:rsidRPr="00543867">
              <w:rPr>
                <w:rFonts w:ascii="Times New Roman" w:eastAsia="Times New Roman" w:hAnsi="Times New Roman" w:cs="Times New Roman"/>
                <w:b/>
                <w:iCs/>
                <w:color w:val="000000" w:themeColor="text1"/>
                <w:sz w:val="24"/>
                <w:szCs w:val="24"/>
                <w:lang w:eastAsia="lv-LV"/>
              </w:rPr>
              <w:t> </w:t>
            </w:r>
            <w:r w:rsidR="00E95DB5" w:rsidRPr="00543867">
              <w:rPr>
                <w:rFonts w:ascii="Times New Roman" w:eastAsia="Times New Roman" w:hAnsi="Times New Roman" w:cs="Times New Roman"/>
                <w:b/>
                <w:iCs/>
                <w:color w:val="000000" w:themeColor="text1"/>
                <w:sz w:val="24"/>
                <w:szCs w:val="24"/>
                <w:lang w:eastAsia="lv-LV"/>
              </w:rPr>
              <w:t>223,55</w:t>
            </w:r>
            <w:r w:rsidRPr="00543867">
              <w:rPr>
                <w:rFonts w:ascii="Times New Roman" w:eastAsia="Times New Roman" w:hAnsi="Times New Roman" w:cs="Times New Roman"/>
                <w:b/>
                <w:iCs/>
                <w:color w:val="000000" w:themeColor="text1"/>
                <w:sz w:val="24"/>
                <w:szCs w:val="24"/>
                <w:lang w:eastAsia="lv-LV"/>
              </w:rPr>
              <w:t xml:space="preserve"> EUR;</w:t>
            </w:r>
            <w:r w:rsidRPr="00543867">
              <w:rPr>
                <w:rFonts w:ascii="Times New Roman" w:eastAsia="Times New Roman" w:hAnsi="Times New Roman" w:cs="Times New Roman"/>
                <w:iCs/>
                <w:color w:val="000000" w:themeColor="text1"/>
                <w:sz w:val="24"/>
                <w:szCs w:val="24"/>
                <w:lang w:eastAsia="lv-LV"/>
              </w:rPr>
              <w:t xml:space="preserve"> </w:t>
            </w:r>
          </w:p>
          <w:p w14:paraId="46B18466" w14:textId="3F6F74F4" w:rsidR="00DF5F7E" w:rsidRPr="00543867" w:rsidRDefault="00DF5F7E" w:rsidP="00DE425F">
            <w:pPr>
              <w:numPr>
                <w:ilvl w:val="0"/>
                <w:numId w:val="4"/>
              </w:numPr>
              <w:spacing w:after="0" w:line="240" w:lineRule="auto"/>
              <w:contextualSpacing/>
              <w:jc w:val="both"/>
              <w:rPr>
                <w:rFonts w:ascii="Times New Roman" w:eastAsia="Times New Roman" w:hAnsi="Times New Roman" w:cs="Times New Roman"/>
                <w:iCs/>
                <w:color w:val="000000" w:themeColor="text1"/>
                <w:sz w:val="24"/>
                <w:szCs w:val="24"/>
                <w:lang w:eastAsia="lv-LV"/>
              </w:rPr>
            </w:pPr>
            <w:r w:rsidRPr="00543867">
              <w:rPr>
                <w:rFonts w:ascii="Times New Roman" w:eastAsia="Times New Roman" w:hAnsi="Times New Roman" w:cs="Times New Roman"/>
                <w:iCs/>
                <w:color w:val="000000" w:themeColor="text1"/>
                <w:sz w:val="24"/>
                <w:szCs w:val="24"/>
                <w:lang w:eastAsia="lv-LV"/>
              </w:rPr>
              <w:t xml:space="preserve">MK noteikumu projekta </w:t>
            </w:r>
            <w:r w:rsidR="000405DE">
              <w:rPr>
                <w:rFonts w:ascii="Times New Roman" w:eastAsia="Times New Roman" w:hAnsi="Times New Roman" w:cs="Times New Roman"/>
                <w:iCs/>
                <w:color w:val="000000" w:themeColor="text1"/>
                <w:sz w:val="24"/>
                <w:szCs w:val="24"/>
                <w:lang w:eastAsia="lv-LV"/>
              </w:rPr>
              <w:t>7</w:t>
            </w:r>
            <w:r w:rsidRPr="00543867">
              <w:rPr>
                <w:rFonts w:ascii="Times New Roman" w:eastAsia="Times New Roman" w:hAnsi="Times New Roman" w:cs="Times New Roman"/>
                <w:iCs/>
                <w:color w:val="000000" w:themeColor="text1"/>
                <w:sz w:val="24"/>
                <w:szCs w:val="24"/>
                <w:lang w:eastAsia="lv-LV"/>
              </w:rPr>
              <w:t xml:space="preserve">. punkts </w:t>
            </w:r>
            <w:r w:rsidR="000A12C4" w:rsidRPr="00543867">
              <w:rPr>
                <w:rFonts w:ascii="Times New Roman" w:eastAsia="Times New Roman" w:hAnsi="Times New Roman" w:cs="Times New Roman"/>
                <w:iCs/>
                <w:color w:val="000000" w:themeColor="text1"/>
                <w:sz w:val="24"/>
                <w:szCs w:val="24"/>
                <w:lang w:eastAsia="lv-LV"/>
              </w:rPr>
              <w:t xml:space="preserve">(MK noteikumu projekta </w:t>
            </w:r>
            <w:r w:rsidR="0044448A" w:rsidRPr="00543867">
              <w:rPr>
                <w:rFonts w:ascii="Times New Roman" w:eastAsia="Times New Roman" w:hAnsi="Times New Roman" w:cs="Times New Roman"/>
                <w:iCs/>
                <w:color w:val="000000" w:themeColor="text1"/>
                <w:sz w:val="24"/>
                <w:szCs w:val="24"/>
                <w:lang w:eastAsia="lv-LV"/>
              </w:rPr>
              <w:t>6</w:t>
            </w:r>
            <w:r w:rsidR="000A12C4" w:rsidRPr="00543867">
              <w:rPr>
                <w:rFonts w:ascii="Times New Roman" w:eastAsia="Times New Roman" w:hAnsi="Times New Roman" w:cs="Times New Roman"/>
                <w:iCs/>
                <w:color w:val="000000" w:themeColor="text1"/>
                <w:sz w:val="24"/>
                <w:szCs w:val="24"/>
                <w:lang w:eastAsia="lv-LV"/>
              </w:rPr>
              <w:t xml:space="preserve">.pielikums) </w:t>
            </w:r>
            <w:r w:rsidRPr="00543867">
              <w:rPr>
                <w:rFonts w:ascii="Times New Roman" w:eastAsia="Times New Roman" w:hAnsi="Times New Roman" w:cs="Times New Roman"/>
                <w:iCs/>
                <w:color w:val="000000" w:themeColor="text1"/>
                <w:sz w:val="24"/>
                <w:szCs w:val="24"/>
                <w:lang w:eastAsia="lv-LV"/>
              </w:rPr>
              <w:t xml:space="preserve">– </w:t>
            </w:r>
            <w:r w:rsidR="00CB2514" w:rsidRPr="00543867">
              <w:rPr>
                <w:rFonts w:ascii="Times New Roman" w:eastAsia="Times New Roman" w:hAnsi="Times New Roman" w:cs="Times New Roman"/>
                <w:iCs/>
                <w:color w:val="000000" w:themeColor="text1"/>
                <w:sz w:val="24"/>
                <w:szCs w:val="24"/>
                <w:lang w:eastAsia="lv-LV"/>
              </w:rPr>
              <w:t xml:space="preserve">8,86 </w:t>
            </w:r>
            <w:r w:rsidRPr="00543867">
              <w:rPr>
                <w:rFonts w:ascii="Times New Roman" w:eastAsia="Times New Roman" w:hAnsi="Times New Roman" w:cs="Times New Roman"/>
                <w:iCs/>
                <w:color w:val="000000" w:themeColor="text1"/>
                <w:sz w:val="24"/>
                <w:szCs w:val="24"/>
                <w:lang w:eastAsia="lv-LV"/>
              </w:rPr>
              <w:t>EUR x 0,</w:t>
            </w:r>
            <w:r w:rsidR="00781F82" w:rsidRPr="00543867">
              <w:rPr>
                <w:rFonts w:ascii="Times New Roman" w:eastAsia="Times New Roman" w:hAnsi="Times New Roman" w:cs="Times New Roman"/>
                <w:iCs/>
                <w:color w:val="000000" w:themeColor="text1"/>
                <w:sz w:val="24"/>
                <w:szCs w:val="24"/>
                <w:lang w:eastAsia="lv-LV"/>
              </w:rPr>
              <w:t>66</w:t>
            </w:r>
            <w:r w:rsidRPr="00543867">
              <w:rPr>
                <w:rFonts w:ascii="Times New Roman" w:eastAsia="Times New Roman" w:hAnsi="Times New Roman" w:cs="Times New Roman"/>
                <w:iCs/>
                <w:color w:val="000000" w:themeColor="text1"/>
                <w:sz w:val="24"/>
                <w:szCs w:val="24"/>
                <w:lang w:eastAsia="lv-LV"/>
              </w:rPr>
              <w:t xml:space="preserve"> (patērētais h skaits) x 1 (veidlapas iesniegšanas reižu skaits – 1x gadā) x </w:t>
            </w:r>
            <w:r w:rsidR="006D6B61" w:rsidRPr="00543867">
              <w:rPr>
                <w:rFonts w:ascii="Times New Roman" w:eastAsia="Times New Roman" w:hAnsi="Times New Roman" w:cs="Times New Roman"/>
                <w:iCs/>
                <w:color w:val="000000" w:themeColor="text1"/>
                <w:sz w:val="24"/>
                <w:szCs w:val="24"/>
                <w:lang w:eastAsia="lv-LV"/>
              </w:rPr>
              <w:t>5</w:t>
            </w:r>
            <w:r w:rsidR="00F104E5" w:rsidRPr="00543867">
              <w:rPr>
                <w:rFonts w:ascii="Times New Roman" w:eastAsia="Times New Roman" w:hAnsi="Times New Roman" w:cs="Times New Roman"/>
                <w:iCs/>
                <w:color w:val="000000" w:themeColor="text1"/>
                <w:sz w:val="24"/>
                <w:szCs w:val="24"/>
                <w:lang w:eastAsia="lv-LV"/>
              </w:rPr>
              <w:t>8</w:t>
            </w:r>
            <w:r w:rsidR="006D6B61" w:rsidRPr="00543867">
              <w:rPr>
                <w:rFonts w:ascii="Times New Roman" w:eastAsia="Times New Roman" w:hAnsi="Times New Roman" w:cs="Times New Roman"/>
                <w:iCs/>
                <w:color w:val="000000" w:themeColor="text1"/>
                <w:sz w:val="24"/>
                <w:szCs w:val="24"/>
                <w:lang w:eastAsia="lv-LV"/>
              </w:rPr>
              <w:t>00</w:t>
            </w:r>
            <w:r w:rsidRPr="00543867">
              <w:rPr>
                <w:rFonts w:ascii="Times New Roman" w:eastAsia="Times New Roman" w:hAnsi="Times New Roman" w:cs="Times New Roman"/>
                <w:iCs/>
                <w:color w:val="000000" w:themeColor="text1"/>
                <w:sz w:val="24"/>
                <w:szCs w:val="24"/>
                <w:lang w:eastAsia="lv-LV"/>
              </w:rPr>
              <w:t xml:space="preserve"> (respondentu skaits) = </w:t>
            </w:r>
            <w:r w:rsidR="00E95DB5" w:rsidRPr="00543867">
              <w:rPr>
                <w:rFonts w:ascii="Times New Roman" w:eastAsia="Times New Roman" w:hAnsi="Times New Roman" w:cs="Times New Roman"/>
                <w:b/>
                <w:iCs/>
                <w:color w:val="000000" w:themeColor="text1"/>
                <w:sz w:val="24"/>
                <w:szCs w:val="24"/>
                <w:lang w:eastAsia="lv-LV"/>
              </w:rPr>
              <w:t>33</w:t>
            </w:r>
            <w:r w:rsidR="000F65CF" w:rsidRPr="00543867">
              <w:rPr>
                <w:rFonts w:ascii="Times New Roman" w:eastAsia="Times New Roman" w:hAnsi="Times New Roman" w:cs="Times New Roman"/>
                <w:b/>
                <w:iCs/>
                <w:color w:val="000000" w:themeColor="text1"/>
                <w:sz w:val="24"/>
                <w:szCs w:val="24"/>
                <w:lang w:eastAsia="lv-LV"/>
              </w:rPr>
              <w:t> </w:t>
            </w:r>
            <w:r w:rsidR="00E95DB5" w:rsidRPr="00543867">
              <w:rPr>
                <w:rFonts w:ascii="Times New Roman" w:eastAsia="Times New Roman" w:hAnsi="Times New Roman" w:cs="Times New Roman"/>
                <w:b/>
                <w:iCs/>
                <w:color w:val="000000" w:themeColor="text1"/>
                <w:sz w:val="24"/>
                <w:szCs w:val="24"/>
                <w:lang w:eastAsia="lv-LV"/>
              </w:rPr>
              <w:t>916,08</w:t>
            </w:r>
            <w:r w:rsidRPr="00543867">
              <w:rPr>
                <w:rFonts w:ascii="Times New Roman" w:eastAsia="Times New Roman" w:hAnsi="Times New Roman" w:cs="Times New Roman"/>
                <w:b/>
                <w:iCs/>
                <w:color w:val="000000" w:themeColor="text1"/>
                <w:sz w:val="24"/>
                <w:szCs w:val="24"/>
                <w:lang w:eastAsia="lv-LV"/>
              </w:rPr>
              <w:t xml:space="preserve"> EUR;</w:t>
            </w:r>
            <w:r w:rsidRPr="00543867">
              <w:rPr>
                <w:rFonts w:ascii="Times New Roman" w:eastAsia="Times New Roman" w:hAnsi="Times New Roman" w:cs="Times New Roman"/>
                <w:iCs/>
                <w:color w:val="000000" w:themeColor="text1"/>
                <w:sz w:val="24"/>
                <w:szCs w:val="24"/>
                <w:lang w:eastAsia="lv-LV"/>
              </w:rPr>
              <w:t xml:space="preserve"> </w:t>
            </w:r>
          </w:p>
          <w:p w14:paraId="23310DD4" w14:textId="31E677ED" w:rsidR="00DF5F7E" w:rsidRPr="00543867" w:rsidRDefault="00DF5F7E" w:rsidP="00DE425F">
            <w:pPr>
              <w:numPr>
                <w:ilvl w:val="0"/>
                <w:numId w:val="4"/>
              </w:numPr>
              <w:spacing w:after="0" w:line="240" w:lineRule="auto"/>
              <w:contextualSpacing/>
              <w:jc w:val="both"/>
              <w:rPr>
                <w:rFonts w:ascii="Times New Roman" w:eastAsia="Times New Roman" w:hAnsi="Times New Roman" w:cs="Times New Roman"/>
                <w:iCs/>
                <w:color w:val="000000" w:themeColor="text1"/>
                <w:sz w:val="24"/>
                <w:szCs w:val="24"/>
                <w:lang w:eastAsia="lv-LV"/>
              </w:rPr>
            </w:pPr>
            <w:r w:rsidRPr="00543867">
              <w:rPr>
                <w:rFonts w:ascii="Times New Roman" w:eastAsia="Times New Roman" w:hAnsi="Times New Roman" w:cs="Times New Roman"/>
                <w:iCs/>
                <w:color w:val="000000" w:themeColor="text1"/>
                <w:sz w:val="24"/>
                <w:szCs w:val="24"/>
                <w:lang w:eastAsia="lv-LV"/>
              </w:rPr>
              <w:t xml:space="preserve">MK noteikumu projekta </w:t>
            </w:r>
            <w:r w:rsidR="000405DE">
              <w:rPr>
                <w:rFonts w:ascii="Times New Roman" w:eastAsia="Times New Roman" w:hAnsi="Times New Roman" w:cs="Times New Roman"/>
                <w:iCs/>
                <w:color w:val="000000" w:themeColor="text1"/>
                <w:sz w:val="24"/>
                <w:szCs w:val="24"/>
                <w:lang w:eastAsia="lv-LV"/>
              </w:rPr>
              <w:t>8</w:t>
            </w:r>
            <w:r w:rsidRPr="00543867">
              <w:rPr>
                <w:rFonts w:ascii="Times New Roman" w:eastAsia="Times New Roman" w:hAnsi="Times New Roman" w:cs="Times New Roman"/>
                <w:iCs/>
                <w:color w:val="000000" w:themeColor="text1"/>
                <w:sz w:val="24"/>
                <w:szCs w:val="24"/>
                <w:lang w:eastAsia="lv-LV"/>
              </w:rPr>
              <w:t xml:space="preserve">. punkts </w:t>
            </w:r>
            <w:r w:rsidR="000A12C4" w:rsidRPr="00543867">
              <w:rPr>
                <w:rFonts w:ascii="Times New Roman" w:eastAsia="Times New Roman" w:hAnsi="Times New Roman" w:cs="Times New Roman"/>
                <w:iCs/>
                <w:color w:val="000000" w:themeColor="text1"/>
                <w:sz w:val="24"/>
                <w:szCs w:val="24"/>
                <w:lang w:eastAsia="lv-LV"/>
              </w:rPr>
              <w:t>(MK noteikumu projekta 7.pielikums)</w:t>
            </w:r>
            <w:r w:rsidRPr="00543867">
              <w:rPr>
                <w:rFonts w:ascii="Times New Roman" w:eastAsia="Times New Roman" w:hAnsi="Times New Roman" w:cs="Times New Roman"/>
                <w:iCs/>
                <w:color w:val="000000" w:themeColor="text1"/>
                <w:sz w:val="24"/>
                <w:szCs w:val="24"/>
                <w:lang w:eastAsia="lv-LV"/>
              </w:rPr>
              <w:t xml:space="preserve"> – </w:t>
            </w:r>
            <w:r w:rsidR="00CB2514" w:rsidRPr="00543867">
              <w:rPr>
                <w:rFonts w:ascii="Times New Roman" w:eastAsia="Times New Roman" w:hAnsi="Times New Roman" w:cs="Times New Roman"/>
                <w:iCs/>
                <w:color w:val="000000" w:themeColor="text1"/>
                <w:sz w:val="24"/>
                <w:szCs w:val="24"/>
                <w:lang w:eastAsia="lv-LV"/>
              </w:rPr>
              <w:t xml:space="preserve">8,86 </w:t>
            </w:r>
            <w:r w:rsidRPr="00543867">
              <w:rPr>
                <w:rFonts w:ascii="Times New Roman" w:eastAsia="Times New Roman" w:hAnsi="Times New Roman" w:cs="Times New Roman"/>
                <w:iCs/>
                <w:color w:val="000000" w:themeColor="text1"/>
                <w:sz w:val="24"/>
                <w:szCs w:val="24"/>
                <w:lang w:eastAsia="lv-LV"/>
              </w:rPr>
              <w:t xml:space="preserve">EUR x </w:t>
            </w:r>
            <w:r w:rsidR="00781F82" w:rsidRPr="00543867">
              <w:rPr>
                <w:rFonts w:ascii="Times New Roman" w:eastAsia="Times New Roman" w:hAnsi="Times New Roman" w:cs="Times New Roman"/>
                <w:iCs/>
                <w:color w:val="000000" w:themeColor="text1"/>
                <w:sz w:val="24"/>
                <w:szCs w:val="24"/>
                <w:lang w:eastAsia="lv-LV"/>
              </w:rPr>
              <w:t>0</w:t>
            </w:r>
            <w:r w:rsidR="00677615" w:rsidRPr="00543867">
              <w:rPr>
                <w:rFonts w:ascii="Times New Roman" w:eastAsia="Times New Roman" w:hAnsi="Times New Roman" w:cs="Times New Roman"/>
                <w:iCs/>
                <w:color w:val="000000" w:themeColor="text1"/>
                <w:sz w:val="24"/>
                <w:szCs w:val="24"/>
                <w:lang w:eastAsia="lv-LV"/>
              </w:rPr>
              <w:t>,</w:t>
            </w:r>
            <w:r w:rsidR="00781F82" w:rsidRPr="00543867">
              <w:rPr>
                <w:rFonts w:ascii="Times New Roman" w:eastAsia="Times New Roman" w:hAnsi="Times New Roman" w:cs="Times New Roman"/>
                <w:iCs/>
                <w:color w:val="000000" w:themeColor="text1"/>
                <w:sz w:val="24"/>
                <w:szCs w:val="24"/>
                <w:lang w:eastAsia="lv-LV"/>
              </w:rPr>
              <w:t>66</w:t>
            </w:r>
            <w:r w:rsidRPr="00543867">
              <w:rPr>
                <w:rFonts w:ascii="Times New Roman" w:eastAsia="Times New Roman" w:hAnsi="Times New Roman" w:cs="Times New Roman"/>
                <w:iCs/>
                <w:color w:val="000000" w:themeColor="text1"/>
                <w:sz w:val="24"/>
                <w:szCs w:val="24"/>
                <w:lang w:eastAsia="lv-LV"/>
              </w:rPr>
              <w:t xml:space="preserve"> (patērētais h skaits) x 1 (veidlapas iesniegšanas reižu skaits – 1x gadā) x </w:t>
            </w:r>
            <w:r w:rsidR="00F72128" w:rsidRPr="00543867">
              <w:rPr>
                <w:rFonts w:ascii="Times New Roman" w:eastAsia="Times New Roman" w:hAnsi="Times New Roman" w:cs="Times New Roman"/>
                <w:iCs/>
                <w:color w:val="000000" w:themeColor="text1"/>
                <w:sz w:val="24"/>
                <w:szCs w:val="24"/>
                <w:lang w:eastAsia="lv-LV"/>
              </w:rPr>
              <w:t>59</w:t>
            </w:r>
            <w:r w:rsidRPr="00543867">
              <w:rPr>
                <w:rFonts w:ascii="Times New Roman" w:eastAsia="Times New Roman" w:hAnsi="Times New Roman" w:cs="Times New Roman"/>
                <w:iCs/>
                <w:color w:val="000000" w:themeColor="text1"/>
                <w:sz w:val="24"/>
                <w:szCs w:val="24"/>
                <w:lang w:eastAsia="lv-LV"/>
              </w:rPr>
              <w:t xml:space="preserve"> (respondentu skaits) = </w:t>
            </w:r>
            <w:r w:rsidR="000D17D3" w:rsidRPr="00543867">
              <w:rPr>
                <w:rFonts w:ascii="Times New Roman" w:eastAsia="Times New Roman" w:hAnsi="Times New Roman" w:cs="Times New Roman"/>
                <w:b/>
                <w:iCs/>
                <w:color w:val="000000" w:themeColor="text1"/>
                <w:sz w:val="24"/>
                <w:szCs w:val="24"/>
                <w:lang w:eastAsia="lv-LV"/>
              </w:rPr>
              <w:t>345,00</w:t>
            </w:r>
            <w:r w:rsidRPr="00543867">
              <w:rPr>
                <w:rFonts w:ascii="Times New Roman" w:eastAsia="Times New Roman" w:hAnsi="Times New Roman" w:cs="Times New Roman"/>
                <w:iCs/>
                <w:color w:val="000000" w:themeColor="text1"/>
                <w:sz w:val="24"/>
                <w:szCs w:val="24"/>
                <w:lang w:eastAsia="lv-LV"/>
              </w:rPr>
              <w:t xml:space="preserve"> </w:t>
            </w:r>
            <w:r w:rsidRPr="00543867">
              <w:rPr>
                <w:rFonts w:ascii="Times New Roman" w:eastAsia="Times New Roman" w:hAnsi="Times New Roman" w:cs="Times New Roman"/>
                <w:b/>
                <w:iCs/>
                <w:color w:val="000000" w:themeColor="text1"/>
                <w:sz w:val="24"/>
                <w:szCs w:val="24"/>
                <w:lang w:eastAsia="lv-LV"/>
              </w:rPr>
              <w:t>EUR;</w:t>
            </w:r>
            <w:r w:rsidRPr="00543867">
              <w:rPr>
                <w:rFonts w:ascii="Times New Roman" w:eastAsia="Times New Roman" w:hAnsi="Times New Roman" w:cs="Times New Roman"/>
                <w:iCs/>
                <w:color w:val="000000" w:themeColor="text1"/>
                <w:sz w:val="24"/>
                <w:szCs w:val="24"/>
                <w:lang w:eastAsia="lv-LV"/>
              </w:rPr>
              <w:t xml:space="preserve"> </w:t>
            </w:r>
          </w:p>
          <w:p w14:paraId="2BEC5083" w14:textId="71939D48" w:rsidR="00DF5F7E" w:rsidRPr="00543867" w:rsidRDefault="00DF5F7E" w:rsidP="00DE425F">
            <w:pPr>
              <w:numPr>
                <w:ilvl w:val="0"/>
                <w:numId w:val="4"/>
              </w:numPr>
              <w:spacing w:after="0" w:line="240" w:lineRule="auto"/>
              <w:contextualSpacing/>
              <w:jc w:val="both"/>
              <w:rPr>
                <w:rFonts w:ascii="Times New Roman" w:eastAsia="Times New Roman" w:hAnsi="Times New Roman" w:cs="Times New Roman"/>
                <w:iCs/>
                <w:color w:val="000000" w:themeColor="text1"/>
                <w:sz w:val="24"/>
                <w:szCs w:val="24"/>
                <w:lang w:eastAsia="lv-LV"/>
              </w:rPr>
            </w:pPr>
            <w:r w:rsidRPr="00543867">
              <w:rPr>
                <w:rFonts w:ascii="Times New Roman" w:eastAsia="Times New Roman" w:hAnsi="Times New Roman" w:cs="Times New Roman"/>
                <w:iCs/>
                <w:color w:val="000000" w:themeColor="text1"/>
                <w:sz w:val="24"/>
                <w:szCs w:val="24"/>
                <w:lang w:eastAsia="lv-LV"/>
              </w:rPr>
              <w:t xml:space="preserve">MK noteikumu projekta </w:t>
            </w:r>
            <w:r w:rsidR="000405DE">
              <w:rPr>
                <w:rFonts w:ascii="Times New Roman" w:eastAsia="Times New Roman" w:hAnsi="Times New Roman" w:cs="Times New Roman"/>
                <w:iCs/>
                <w:color w:val="000000" w:themeColor="text1"/>
                <w:sz w:val="24"/>
                <w:szCs w:val="24"/>
                <w:lang w:eastAsia="lv-LV"/>
              </w:rPr>
              <w:t>9</w:t>
            </w:r>
            <w:r w:rsidRPr="00543867">
              <w:rPr>
                <w:rFonts w:ascii="Times New Roman" w:eastAsia="Times New Roman" w:hAnsi="Times New Roman" w:cs="Times New Roman"/>
                <w:iCs/>
                <w:color w:val="000000" w:themeColor="text1"/>
                <w:sz w:val="24"/>
                <w:szCs w:val="24"/>
                <w:lang w:eastAsia="lv-LV"/>
              </w:rPr>
              <w:t xml:space="preserve">. punkts </w:t>
            </w:r>
            <w:r w:rsidR="000A12C4" w:rsidRPr="00543867">
              <w:rPr>
                <w:rFonts w:ascii="Times New Roman" w:eastAsia="Times New Roman" w:hAnsi="Times New Roman" w:cs="Times New Roman"/>
                <w:iCs/>
                <w:color w:val="000000" w:themeColor="text1"/>
                <w:sz w:val="24"/>
                <w:szCs w:val="24"/>
                <w:lang w:eastAsia="lv-LV"/>
              </w:rPr>
              <w:t>(MK noteikumu projekta 8.pielikums)</w:t>
            </w:r>
            <w:r w:rsidRPr="00543867">
              <w:rPr>
                <w:rFonts w:ascii="Times New Roman" w:eastAsia="Times New Roman" w:hAnsi="Times New Roman" w:cs="Times New Roman"/>
                <w:iCs/>
                <w:color w:val="000000" w:themeColor="text1"/>
                <w:sz w:val="24"/>
                <w:szCs w:val="24"/>
                <w:lang w:eastAsia="lv-LV"/>
              </w:rPr>
              <w:t xml:space="preserve"> – </w:t>
            </w:r>
            <w:r w:rsidR="00CB2514" w:rsidRPr="00543867">
              <w:rPr>
                <w:rFonts w:ascii="Times New Roman" w:eastAsia="Times New Roman" w:hAnsi="Times New Roman" w:cs="Times New Roman"/>
                <w:iCs/>
                <w:color w:val="000000" w:themeColor="text1"/>
                <w:sz w:val="24"/>
                <w:szCs w:val="24"/>
                <w:lang w:eastAsia="lv-LV"/>
              </w:rPr>
              <w:t xml:space="preserve">8,86 </w:t>
            </w:r>
            <w:r w:rsidRPr="00543867">
              <w:rPr>
                <w:rFonts w:ascii="Times New Roman" w:eastAsia="Times New Roman" w:hAnsi="Times New Roman" w:cs="Times New Roman"/>
                <w:iCs/>
                <w:color w:val="000000" w:themeColor="text1"/>
                <w:sz w:val="24"/>
                <w:szCs w:val="24"/>
                <w:lang w:eastAsia="lv-LV"/>
              </w:rPr>
              <w:t xml:space="preserve">EUR x </w:t>
            </w:r>
            <w:r w:rsidR="007714EF" w:rsidRPr="00543867">
              <w:rPr>
                <w:rFonts w:ascii="Times New Roman" w:eastAsia="Times New Roman" w:hAnsi="Times New Roman" w:cs="Times New Roman"/>
                <w:iCs/>
                <w:color w:val="000000" w:themeColor="text1"/>
                <w:sz w:val="24"/>
                <w:szCs w:val="24"/>
                <w:lang w:eastAsia="lv-LV"/>
              </w:rPr>
              <w:t>1</w:t>
            </w:r>
            <w:r w:rsidR="00677615" w:rsidRPr="00543867">
              <w:rPr>
                <w:rFonts w:ascii="Times New Roman" w:eastAsia="Times New Roman" w:hAnsi="Times New Roman" w:cs="Times New Roman"/>
                <w:iCs/>
                <w:color w:val="000000" w:themeColor="text1"/>
                <w:sz w:val="24"/>
                <w:szCs w:val="24"/>
                <w:lang w:eastAsia="lv-LV"/>
              </w:rPr>
              <w:t>,</w:t>
            </w:r>
            <w:r w:rsidR="00781F82" w:rsidRPr="00543867">
              <w:rPr>
                <w:rFonts w:ascii="Times New Roman" w:eastAsia="Times New Roman" w:hAnsi="Times New Roman" w:cs="Times New Roman"/>
                <w:iCs/>
                <w:color w:val="000000" w:themeColor="text1"/>
                <w:sz w:val="24"/>
                <w:szCs w:val="24"/>
                <w:lang w:eastAsia="lv-LV"/>
              </w:rPr>
              <w:t>5</w:t>
            </w:r>
            <w:r w:rsidRPr="00543867">
              <w:rPr>
                <w:rFonts w:ascii="Times New Roman" w:eastAsia="Times New Roman" w:hAnsi="Times New Roman" w:cs="Times New Roman"/>
                <w:iCs/>
                <w:color w:val="000000" w:themeColor="text1"/>
                <w:sz w:val="24"/>
                <w:szCs w:val="24"/>
                <w:lang w:eastAsia="lv-LV"/>
              </w:rPr>
              <w:t xml:space="preserve"> (patērētais h skaits) x 1 (veidlapas iesniegšanas reižu skaits – 1x gadā) x </w:t>
            </w:r>
            <w:r w:rsidR="00AD0ADE" w:rsidRPr="00543867">
              <w:rPr>
                <w:rFonts w:ascii="Times New Roman" w:eastAsia="Times New Roman" w:hAnsi="Times New Roman" w:cs="Times New Roman"/>
                <w:iCs/>
                <w:color w:val="000000" w:themeColor="text1"/>
                <w:sz w:val="24"/>
                <w:szCs w:val="24"/>
                <w:lang w:eastAsia="lv-LV"/>
              </w:rPr>
              <w:t>50</w:t>
            </w:r>
            <w:r w:rsidRPr="00543867">
              <w:rPr>
                <w:rFonts w:ascii="Times New Roman" w:eastAsia="Times New Roman" w:hAnsi="Times New Roman" w:cs="Times New Roman"/>
                <w:iCs/>
                <w:color w:val="000000" w:themeColor="text1"/>
                <w:sz w:val="24"/>
                <w:szCs w:val="24"/>
                <w:lang w:eastAsia="lv-LV"/>
              </w:rPr>
              <w:t xml:space="preserve"> (respondentu skaits) = </w:t>
            </w:r>
            <w:r w:rsidR="000D17D3" w:rsidRPr="00543867">
              <w:rPr>
                <w:rFonts w:ascii="Times New Roman" w:eastAsia="Times New Roman" w:hAnsi="Times New Roman" w:cs="Times New Roman"/>
                <w:b/>
                <w:iCs/>
                <w:color w:val="000000" w:themeColor="text1"/>
                <w:sz w:val="24"/>
                <w:szCs w:val="24"/>
                <w:lang w:eastAsia="lv-LV"/>
              </w:rPr>
              <w:t>664,50</w:t>
            </w:r>
            <w:r w:rsidRPr="00543867">
              <w:rPr>
                <w:rFonts w:ascii="Times New Roman" w:eastAsia="Times New Roman" w:hAnsi="Times New Roman" w:cs="Times New Roman"/>
                <w:b/>
                <w:iCs/>
                <w:color w:val="000000" w:themeColor="text1"/>
                <w:sz w:val="24"/>
                <w:szCs w:val="24"/>
                <w:lang w:eastAsia="lv-LV"/>
              </w:rPr>
              <w:t xml:space="preserve"> EUR;</w:t>
            </w:r>
            <w:r w:rsidRPr="00543867">
              <w:rPr>
                <w:rFonts w:ascii="Times New Roman" w:eastAsia="Times New Roman" w:hAnsi="Times New Roman" w:cs="Times New Roman"/>
                <w:iCs/>
                <w:color w:val="000000" w:themeColor="text1"/>
                <w:sz w:val="24"/>
                <w:szCs w:val="24"/>
                <w:lang w:eastAsia="lv-LV"/>
              </w:rPr>
              <w:t xml:space="preserve"> </w:t>
            </w:r>
          </w:p>
          <w:p w14:paraId="23D98AE8" w14:textId="4705B95C" w:rsidR="00DF5F7E" w:rsidRPr="00543867" w:rsidRDefault="00DF5F7E" w:rsidP="00DE425F">
            <w:pPr>
              <w:numPr>
                <w:ilvl w:val="0"/>
                <w:numId w:val="4"/>
              </w:numPr>
              <w:spacing w:after="0" w:line="240" w:lineRule="auto"/>
              <w:contextualSpacing/>
              <w:jc w:val="both"/>
              <w:rPr>
                <w:rFonts w:ascii="Times New Roman" w:eastAsia="Times New Roman" w:hAnsi="Times New Roman" w:cs="Times New Roman"/>
                <w:iCs/>
                <w:color w:val="000000" w:themeColor="text1"/>
                <w:sz w:val="24"/>
                <w:szCs w:val="24"/>
                <w:lang w:eastAsia="lv-LV"/>
              </w:rPr>
            </w:pPr>
            <w:r w:rsidRPr="00543867">
              <w:rPr>
                <w:rFonts w:ascii="Times New Roman" w:eastAsia="Times New Roman" w:hAnsi="Times New Roman" w:cs="Times New Roman"/>
                <w:iCs/>
                <w:color w:val="000000" w:themeColor="text1"/>
                <w:sz w:val="24"/>
                <w:szCs w:val="24"/>
                <w:lang w:eastAsia="lv-LV"/>
              </w:rPr>
              <w:t xml:space="preserve">MK noteikumu projekta </w:t>
            </w:r>
            <w:r w:rsidR="000405DE">
              <w:rPr>
                <w:rFonts w:ascii="Times New Roman" w:eastAsia="Times New Roman" w:hAnsi="Times New Roman" w:cs="Times New Roman"/>
                <w:iCs/>
                <w:color w:val="000000" w:themeColor="text1"/>
                <w:sz w:val="24"/>
                <w:szCs w:val="24"/>
                <w:lang w:eastAsia="lv-LV"/>
              </w:rPr>
              <w:t>9</w:t>
            </w:r>
            <w:r w:rsidRPr="00543867">
              <w:rPr>
                <w:rFonts w:ascii="Times New Roman" w:eastAsia="Times New Roman" w:hAnsi="Times New Roman" w:cs="Times New Roman"/>
                <w:iCs/>
                <w:color w:val="000000" w:themeColor="text1"/>
                <w:sz w:val="24"/>
                <w:szCs w:val="24"/>
                <w:lang w:eastAsia="lv-LV"/>
              </w:rPr>
              <w:t xml:space="preserve">. punkts </w:t>
            </w:r>
            <w:r w:rsidR="000A12C4" w:rsidRPr="00543867">
              <w:rPr>
                <w:rFonts w:ascii="Times New Roman" w:eastAsia="Times New Roman" w:hAnsi="Times New Roman" w:cs="Times New Roman"/>
                <w:iCs/>
                <w:color w:val="000000" w:themeColor="text1"/>
                <w:sz w:val="24"/>
                <w:szCs w:val="24"/>
                <w:lang w:eastAsia="lv-LV"/>
              </w:rPr>
              <w:t>(MK noteikumu projekta 9.pielikums)</w:t>
            </w:r>
            <w:r w:rsidRPr="00543867">
              <w:rPr>
                <w:rFonts w:ascii="Times New Roman" w:eastAsia="Times New Roman" w:hAnsi="Times New Roman" w:cs="Times New Roman"/>
                <w:iCs/>
                <w:color w:val="000000" w:themeColor="text1"/>
                <w:sz w:val="24"/>
                <w:szCs w:val="24"/>
                <w:lang w:eastAsia="lv-LV"/>
              </w:rPr>
              <w:t xml:space="preserve">– </w:t>
            </w:r>
            <w:r w:rsidR="00CB2514" w:rsidRPr="00543867">
              <w:rPr>
                <w:rFonts w:ascii="Times New Roman" w:eastAsia="Times New Roman" w:hAnsi="Times New Roman" w:cs="Times New Roman"/>
                <w:iCs/>
                <w:color w:val="000000" w:themeColor="text1"/>
                <w:sz w:val="24"/>
                <w:szCs w:val="24"/>
                <w:lang w:eastAsia="lv-LV"/>
              </w:rPr>
              <w:t xml:space="preserve">8,86 </w:t>
            </w:r>
            <w:r w:rsidRPr="00543867">
              <w:rPr>
                <w:rFonts w:ascii="Times New Roman" w:eastAsia="Times New Roman" w:hAnsi="Times New Roman" w:cs="Times New Roman"/>
                <w:iCs/>
                <w:color w:val="000000" w:themeColor="text1"/>
                <w:sz w:val="24"/>
                <w:szCs w:val="24"/>
                <w:lang w:eastAsia="lv-LV"/>
              </w:rPr>
              <w:t xml:space="preserve">EUR x </w:t>
            </w:r>
            <w:r w:rsidR="005D5B87" w:rsidRPr="00543867">
              <w:rPr>
                <w:rFonts w:ascii="Times New Roman" w:eastAsia="Times New Roman" w:hAnsi="Times New Roman" w:cs="Times New Roman"/>
                <w:iCs/>
                <w:color w:val="000000" w:themeColor="text1"/>
                <w:sz w:val="24"/>
                <w:szCs w:val="24"/>
                <w:lang w:eastAsia="lv-LV"/>
              </w:rPr>
              <w:lastRenderedPageBreak/>
              <w:t>0,5</w:t>
            </w:r>
            <w:r w:rsidRPr="00543867">
              <w:rPr>
                <w:rFonts w:ascii="Times New Roman" w:eastAsia="Times New Roman" w:hAnsi="Times New Roman" w:cs="Times New Roman"/>
                <w:iCs/>
                <w:color w:val="000000" w:themeColor="text1"/>
                <w:sz w:val="24"/>
                <w:szCs w:val="24"/>
                <w:lang w:eastAsia="lv-LV"/>
              </w:rPr>
              <w:t xml:space="preserve"> (patērētais h skaits) x </w:t>
            </w:r>
            <w:r w:rsidR="007C7833" w:rsidRPr="00543867">
              <w:rPr>
                <w:rFonts w:ascii="Times New Roman" w:eastAsia="Times New Roman" w:hAnsi="Times New Roman" w:cs="Times New Roman"/>
                <w:iCs/>
                <w:color w:val="000000" w:themeColor="text1"/>
                <w:sz w:val="24"/>
                <w:szCs w:val="24"/>
                <w:lang w:eastAsia="lv-LV"/>
              </w:rPr>
              <w:t>1</w:t>
            </w:r>
            <w:r w:rsidRPr="00543867">
              <w:rPr>
                <w:rFonts w:ascii="Times New Roman" w:eastAsia="Times New Roman" w:hAnsi="Times New Roman" w:cs="Times New Roman"/>
                <w:iCs/>
                <w:color w:val="000000" w:themeColor="text1"/>
                <w:sz w:val="24"/>
                <w:szCs w:val="24"/>
                <w:lang w:eastAsia="lv-LV"/>
              </w:rPr>
              <w:t xml:space="preserve"> (veidlapas iesniegšanas reižu skaits – </w:t>
            </w:r>
            <w:r w:rsidR="001D7425" w:rsidRPr="00543867">
              <w:rPr>
                <w:rFonts w:ascii="Times New Roman" w:eastAsia="Times New Roman" w:hAnsi="Times New Roman" w:cs="Times New Roman"/>
                <w:iCs/>
                <w:color w:val="000000" w:themeColor="text1"/>
                <w:sz w:val="24"/>
                <w:szCs w:val="24"/>
                <w:lang w:eastAsia="lv-LV"/>
              </w:rPr>
              <w:t>1</w:t>
            </w:r>
            <w:r w:rsidRPr="00543867">
              <w:rPr>
                <w:rFonts w:ascii="Times New Roman" w:eastAsia="Times New Roman" w:hAnsi="Times New Roman" w:cs="Times New Roman"/>
                <w:iCs/>
                <w:color w:val="000000" w:themeColor="text1"/>
                <w:sz w:val="24"/>
                <w:szCs w:val="24"/>
                <w:lang w:eastAsia="lv-LV"/>
              </w:rPr>
              <w:t xml:space="preserve">x gadā) x </w:t>
            </w:r>
            <w:r w:rsidR="00AD0ADE" w:rsidRPr="00543867">
              <w:rPr>
                <w:rFonts w:ascii="Times New Roman" w:eastAsia="Times New Roman" w:hAnsi="Times New Roman" w:cs="Times New Roman"/>
                <w:iCs/>
                <w:color w:val="000000" w:themeColor="text1"/>
                <w:sz w:val="24"/>
                <w:szCs w:val="24"/>
                <w:lang w:eastAsia="lv-LV"/>
              </w:rPr>
              <w:t>800</w:t>
            </w:r>
            <w:r w:rsidRPr="00543867">
              <w:rPr>
                <w:rFonts w:ascii="Times New Roman" w:eastAsia="Times New Roman" w:hAnsi="Times New Roman" w:cs="Times New Roman"/>
                <w:iCs/>
                <w:color w:val="000000" w:themeColor="text1"/>
                <w:sz w:val="24"/>
                <w:szCs w:val="24"/>
                <w:lang w:eastAsia="lv-LV"/>
              </w:rPr>
              <w:t xml:space="preserve"> (respondentu skaits) = </w:t>
            </w:r>
            <w:r w:rsidR="0003050C" w:rsidRPr="00543867">
              <w:rPr>
                <w:rFonts w:ascii="Times New Roman" w:eastAsia="Times New Roman" w:hAnsi="Times New Roman" w:cs="Times New Roman"/>
                <w:b/>
                <w:iCs/>
                <w:color w:val="000000" w:themeColor="text1"/>
                <w:sz w:val="24"/>
                <w:szCs w:val="24"/>
                <w:lang w:eastAsia="lv-LV"/>
              </w:rPr>
              <w:t>3544,00</w:t>
            </w:r>
            <w:r w:rsidRPr="00543867">
              <w:rPr>
                <w:rFonts w:ascii="Times New Roman" w:eastAsia="Times New Roman" w:hAnsi="Times New Roman" w:cs="Times New Roman"/>
                <w:b/>
                <w:iCs/>
                <w:color w:val="000000" w:themeColor="text1"/>
                <w:sz w:val="24"/>
                <w:szCs w:val="24"/>
                <w:lang w:eastAsia="lv-LV"/>
              </w:rPr>
              <w:t xml:space="preserve"> EUR;</w:t>
            </w:r>
            <w:r w:rsidRPr="00543867">
              <w:rPr>
                <w:rFonts w:ascii="Times New Roman" w:eastAsia="Times New Roman" w:hAnsi="Times New Roman" w:cs="Times New Roman"/>
                <w:iCs/>
                <w:color w:val="000000" w:themeColor="text1"/>
                <w:sz w:val="24"/>
                <w:szCs w:val="24"/>
                <w:lang w:eastAsia="lv-LV"/>
              </w:rPr>
              <w:t xml:space="preserve"> </w:t>
            </w:r>
          </w:p>
          <w:p w14:paraId="6BB2AD89" w14:textId="41A4CEF8" w:rsidR="00DF5F7E" w:rsidRPr="00543867" w:rsidRDefault="00DF5F7E" w:rsidP="00DE425F">
            <w:pPr>
              <w:numPr>
                <w:ilvl w:val="0"/>
                <w:numId w:val="4"/>
              </w:numPr>
              <w:spacing w:after="0" w:line="240" w:lineRule="auto"/>
              <w:contextualSpacing/>
              <w:jc w:val="both"/>
              <w:rPr>
                <w:rFonts w:ascii="Times New Roman" w:eastAsia="Times New Roman" w:hAnsi="Times New Roman" w:cs="Times New Roman"/>
                <w:iCs/>
                <w:color w:val="000000" w:themeColor="text1"/>
                <w:sz w:val="24"/>
                <w:szCs w:val="24"/>
                <w:lang w:eastAsia="lv-LV"/>
              </w:rPr>
            </w:pPr>
            <w:r w:rsidRPr="00543867">
              <w:rPr>
                <w:rFonts w:ascii="Times New Roman" w:eastAsia="Times New Roman" w:hAnsi="Times New Roman" w:cs="Times New Roman"/>
                <w:iCs/>
                <w:color w:val="000000" w:themeColor="text1"/>
                <w:sz w:val="24"/>
                <w:szCs w:val="24"/>
                <w:lang w:eastAsia="lv-LV"/>
              </w:rPr>
              <w:t xml:space="preserve">MK noteikumu projekta </w:t>
            </w:r>
            <w:r w:rsidR="00A855C5" w:rsidRPr="00543867">
              <w:rPr>
                <w:rFonts w:ascii="Times New Roman" w:eastAsia="Times New Roman" w:hAnsi="Times New Roman" w:cs="Times New Roman"/>
                <w:iCs/>
                <w:color w:val="000000" w:themeColor="text1"/>
                <w:sz w:val="24"/>
                <w:szCs w:val="24"/>
                <w:lang w:eastAsia="lv-LV"/>
              </w:rPr>
              <w:t>1</w:t>
            </w:r>
            <w:r w:rsidR="000405DE">
              <w:rPr>
                <w:rFonts w:ascii="Times New Roman" w:eastAsia="Times New Roman" w:hAnsi="Times New Roman" w:cs="Times New Roman"/>
                <w:iCs/>
                <w:color w:val="000000" w:themeColor="text1"/>
                <w:sz w:val="24"/>
                <w:szCs w:val="24"/>
                <w:lang w:eastAsia="lv-LV"/>
              </w:rPr>
              <w:t>0</w:t>
            </w:r>
            <w:r w:rsidRPr="00543867">
              <w:rPr>
                <w:rFonts w:ascii="Times New Roman" w:eastAsia="Times New Roman" w:hAnsi="Times New Roman" w:cs="Times New Roman"/>
                <w:iCs/>
                <w:color w:val="000000" w:themeColor="text1"/>
                <w:sz w:val="24"/>
                <w:szCs w:val="24"/>
                <w:lang w:eastAsia="lv-LV"/>
              </w:rPr>
              <w:t xml:space="preserve">. punkts </w:t>
            </w:r>
            <w:r w:rsidR="000A12C4" w:rsidRPr="00543867">
              <w:rPr>
                <w:rFonts w:ascii="Times New Roman" w:eastAsia="Times New Roman" w:hAnsi="Times New Roman" w:cs="Times New Roman"/>
                <w:iCs/>
                <w:color w:val="000000" w:themeColor="text1"/>
                <w:sz w:val="24"/>
                <w:szCs w:val="24"/>
                <w:lang w:eastAsia="lv-LV"/>
              </w:rPr>
              <w:t>(MK noteikumu projekta 10.pielikums)</w:t>
            </w:r>
            <w:r w:rsidRPr="00543867">
              <w:rPr>
                <w:rFonts w:ascii="Times New Roman" w:eastAsia="Times New Roman" w:hAnsi="Times New Roman" w:cs="Times New Roman"/>
                <w:iCs/>
                <w:color w:val="000000" w:themeColor="text1"/>
                <w:sz w:val="24"/>
                <w:szCs w:val="24"/>
                <w:lang w:eastAsia="lv-LV"/>
              </w:rPr>
              <w:t xml:space="preserve">– </w:t>
            </w:r>
            <w:r w:rsidR="00CB2514" w:rsidRPr="00543867">
              <w:rPr>
                <w:rFonts w:ascii="Times New Roman" w:eastAsia="Times New Roman" w:hAnsi="Times New Roman" w:cs="Times New Roman"/>
                <w:iCs/>
                <w:color w:val="000000" w:themeColor="text1"/>
                <w:sz w:val="24"/>
                <w:szCs w:val="24"/>
                <w:lang w:eastAsia="lv-LV"/>
              </w:rPr>
              <w:t xml:space="preserve">8,86 </w:t>
            </w:r>
            <w:r w:rsidRPr="00543867">
              <w:rPr>
                <w:rFonts w:ascii="Times New Roman" w:eastAsia="Times New Roman" w:hAnsi="Times New Roman" w:cs="Times New Roman"/>
                <w:iCs/>
                <w:color w:val="000000" w:themeColor="text1"/>
                <w:sz w:val="24"/>
                <w:szCs w:val="24"/>
                <w:lang w:eastAsia="lv-LV"/>
              </w:rPr>
              <w:t xml:space="preserve">EUR x </w:t>
            </w:r>
            <w:r w:rsidR="005D5B87" w:rsidRPr="00543867">
              <w:rPr>
                <w:rFonts w:ascii="Times New Roman" w:eastAsia="Times New Roman" w:hAnsi="Times New Roman" w:cs="Times New Roman"/>
                <w:iCs/>
                <w:color w:val="000000" w:themeColor="text1"/>
                <w:sz w:val="24"/>
                <w:szCs w:val="24"/>
                <w:lang w:eastAsia="lv-LV"/>
              </w:rPr>
              <w:t>0,5</w:t>
            </w:r>
            <w:r w:rsidRPr="00543867">
              <w:rPr>
                <w:rFonts w:ascii="Times New Roman" w:eastAsia="Times New Roman" w:hAnsi="Times New Roman" w:cs="Times New Roman"/>
                <w:iCs/>
                <w:color w:val="000000" w:themeColor="text1"/>
                <w:sz w:val="24"/>
                <w:szCs w:val="24"/>
                <w:lang w:eastAsia="lv-LV"/>
              </w:rPr>
              <w:t xml:space="preserve"> (patērētais h skaits) x </w:t>
            </w:r>
            <w:r w:rsidR="00AD0ADE" w:rsidRPr="00543867">
              <w:rPr>
                <w:rFonts w:ascii="Times New Roman" w:eastAsia="Times New Roman" w:hAnsi="Times New Roman" w:cs="Times New Roman"/>
                <w:iCs/>
                <w:color w:val="000000" w:themeColor="text1"/>
                <w:sz w:val="24"/>
                <w:szCs w:val="24"/>
                <w:lang w:eastAsia="lv-LV"/>
              </w:rPr>
              <w:t>4</w:t>
            </w:r>
            <w:r w:rsidRPr="00543867">
              <w:rPr>
                <w:rFonts w:ascii="Times New Roman" w:eastAsia="Times New Roman" w:hAnsi="Times New Roman" w:cs="Times New Roman"/>
                <w:iCs/>
                <w:color w:val="000000" w:themeColor="text1"/>
                <w:sz w:val="24"/>
                <w:szCs w:val="24"/>
                <w:lang w:eastAsia="lv-LV"/>
              </w:rPr>
              <w:t xml:space="preserve"> (veidlapas iesniegšanas reižu skaits – </w:t>
            </w:r>
            <w:r w:rsidR="00A83A7E" w:rsidRPr="00543867">
              <w:rPr>
                <w:rFonts w:ascii="Times New Roman" w:eastAsia="Times New Roman" w:hAnsi="Times New Roman" w:cs="Times New Roman"/>
                <w:iCs/>
                <w:color w:val="000000" w:themeColor="text1"/>
                <w:sz w:val="24"/>
                <w:szCs w:val="24"/>
                <w:lang w:eastAsia="lv-LV"/>
              </w:rPr>
              <w:t>4</w:t>
            </w:r>
            <w:r w:rsidRPr="00543867">
              <w:rPr>
                <w:rFonts w:ascii="Times New Roman" w:eastAsia="Times New Roman" w:hAnsi="Times New Roman" w:cs="Times New Roman"/>
                <w:iCs/>
                <w:color w:val="000000" w:themeColor="text1"/>
                <w:sz w:val="24"/>
                <w:szCs w:val="24"/>
                <w:lang w:eastAsia="lv-LV"/>
              </w:rPr>
              <w:t xml:space="preserve">x gadā) x </w:t>
            </w:r>
            <w:r w:rsidR="00AD0ADE" w:rsidRPr="00543867">
              <w:rPr>
                <w:rFonts w:ascii="Times New Roman" w:eastAsia="Times New Roman" w:hAnsi="Times New Roman" w:cs="Times New Roman"/>
                <w:iCs/>
                <w:color w:val="000000" w:themeColor="text1"/>
                <w:sz w:val="24"/>
                <w:szCs w:val="24"/>
                <w:lang w:eastAsia="lv-LV"/>
              </w:rPr>
              <w:t>5100</w:t>
            </w:r>
            <w:r w:rsidRPr="00543867">
              <w:rPr>
                <w:rFonts w:ascii="Times New Roman" w:eastAsia="Times New Roman" w:hAnsi="Times New Roman" w:cs="Times New Roman"/>
                <w:iCs/>
                <w:color w:val="000000" w:themeColor="text1"/>
                <w:sz w:val="24"/>
                <w:szCs w:val="24"/>
                <w:lang w:eastAsia="lv-LV"/>
              </w:rPr>
              <w:t xml:space="preserve"> (respondentu skaits) = </w:t>
            </w:r>
            <w:r w:rsidR="0003050C" w:rsidRPr="00543867">
              <w:rPr>
                <w:rFonts w:ascii="Times New Roman" w:eastAsia="Times New Roman" w:hAnsi="Times New Roman" w:cs="Times New Roman"/>
                <w:b/>
                <w:iCs/>
                <w:color w:val="000000" w:themeColor="text1"/>
                <w:sz w:val="24"/>
                <w:szCs w:val="24"/>
                <w:lang w:eastAsia="lv-LV"/>
              </w:rPr>
              <w:t>90</w:t>
            </w:r>
            <w:r w:rsidR="000F65CF" w:rsidRPr="00543867">
              <w:rPr>
                <w:rFonts w:ascii="Times New Roman" w:eastAsia="Times New Roman" w:hAnsi="Times New Roman" w:cs="Times New Roman"/>
                <w:b/>
                <w:iCs/>
                <w:color w:val="000000" w:themeColor="text1"/>
                <w:sz w:val="24"/>
                <w:szCs w:val="24"/>
                <w:lang w:eastAsia="lv-LV"/>
              </w:rPr>
              <w:t> </w:t>
            </w:r>
            <w:r w:rsidR="0003050C" w:rsidRPr="00543867">
              <w:rPr>
                <w:rFonts w:ascii="Times New Roman" w:eastAsia="Times New Roman" w:hAnsi="Times New Roman" w:cs="Times New Roman"/>
                <w:b/>
                <w:iCs/>
                <w:color w:val="000000" w:themeColor="text1"/>
                <w:sz w:val="24"/>
                <w:szCs w:val="24"/>
                <w:lang w:eastAsia="lv-LV"/>
              </w:rPr>
              <w:t>372</w:t>
            </w:r>
            <w:r w:rsidR="00752535" w:rsidRPr="00543867">
              <w:rPr>
                <w:rFonts w:ascii="Times New Roman" w:eastAsia="Times New Roman" w:hAnsi="Times New Roman" w:cs="Times New Roman"/>
                <w:b/>
                <w:iCs/>
                <w:color w:val="000000" w:themeColor="text1"/>
                <w:sz w:val="24"/>
                <w:szCs w:val="24"/>
                <w:lang w:eastAsia="lv-LV"/>
              </w:rPr>
              <w:t>,00</w:t>
            </w:r>
            <w:r w:rsidRPr="00543867">
              <w:rPr>
                <w:rFonts w:ascii="Times New Roman" w:eastAsia="Times New Roman" w:hAnsi="Times New Roman" w:cs="Times New Roman"/>
                <w:b/>
                <w:iCs/>
                <w:color w:val="000000" w:themeColor="text1"/>
                <w:sz w:val="24"/>
                <w:szCs w:val="24"/>
                <w:lang w:eastAsia="lv-LV"/>
              </w:rPr>
              <w:t xml:space="preserve"> EUR;</w:t>
            </w:r>
          </w:p>
          <w:p w14:paraId="40B85702" w14:textId="6AA4E40C" w:rsidR="00DF5F7E" w:rsidRPr="00543867" w:rsidRDefault="00DF5F7E" w:rsidP="00DE425F">
            <w:pPr>
              <w:numPr>
                <w:ilvl w:val="0"/>
                <w:numId w:val="4"/>
              </w:numPr>
              <w:spacing w:after="0" w:line="240" w:lineRule="auto"/>
              <w:contextualSpacing/>
              <w:jc w:val="both"/>
              <w:rPr>
                <w:rFonts w:ascii="Times New Roman" w:eastAsia="Times New Roman" w:hAnsi="Times New Roman" w:cs="Times New Roman"/>
                <w:iCs/>
                <w:color w:val="000000" w:themeColor="text1"/>
                <w:sz w:val="24"/>
                <w:szCs w:val="24"/>
                <w:lang w:eastAsia="lv-LV"/>
              </w:rPr>
            </w:pPr>
            <w:r w:rsidRPr="00543867">
              <w:rPr>
                <w:rFonts w:ascii="Times New Roman" w:eastAsia="Times New Roman" w:hAnsi="Times New Roman" w:cs="Times New Roman"/>
                <w:iCs/>
                <w:color w:val="000000" w:themeColor="text1"/>
                <w:sz w:val="24"/>
                <w:szCs w:val="24"/>
                <w:lang w:eastAsia="lv-LV"/>
              </w:rPr>
              <w:t xml:space="preserve">MK noteikumu projekta </w:t>
            </w:r>
            <w:r w:rsidR="00A855C5" w:rsidRPr="00543867">
              <w:rPr>
                <w:rFonts w:ascii="Times New Roman" w:eastAsia="Times New Roman" w:hAnsi="Times New Roman" w:cs="Times New Roman"/>
                <w:iCs/>
                <w:color w:val="000000" w:themeColor="text1"/>
                <w:sz w:val="24"/>
                <w:szCs w:val="24"/>
                <w:lang w:eastAsia="lv-LV"/>
              </w:rPr>
              <w:t>1</w:t>
            </w:r>
            <w:r w:rsidR="000405DE">
              <w:rPr>
                <w:rFonts w:ascii="Times New Roman" w:eastAsia="Times New Roman" w:hAnsi="Times New Roman" w:cs="Times New Roman"/>
                <w:iCs/>
                <w:color w:val="000000" w:themeColor="text1"/>
                <w:sz w:val="24"/>
                <w:szCs w:val="24"/>
                <w:lang w:eastAsia="lv-LV"/>
              </w:rPr>
              <w:t>1</w:t>
            </w:r>
            <w:r w:rsidRPr="00543867">
              <w:rPr>
                <w:rFonts w:ascii="Times New Roman" w:eastAsia="Times New Roman" w:hAnsi="Times New Roman" w:cs="Times New Roman"/>
                <w:iCs/>
                <w:color w:val="000000" w:themeColor="text1"/>
                <w:sz w:val="24"/>
                <w:szCs w:val="24"/>
                <w:lang w:eastAsia="lv-LV"/>
              </w:rPr>
              <w:t xml:space="preserve">. punkts </w:t>
            </w:r>
            <w:r w:rsidR="000A12C4" w:rsidRPr="00543867">
              <w:rPr>
                <w:rFonts w:ascii="Times New Roman" w:eastAsia="Times New Roman" w:hAnsi="Times New Roman" w:cs="Times New Roman"/>
                <w:iCs/>
                <w:color w:val="000000" w:themeColor="text1"/>
                <w:sz w:val="24"/>
                <w:szCs w:val="24"/>
                <w:lang w:eastAsia="lv-LV"/>
              </w:rPr>
              <w:t xml:space="preserve">(MK noteikumu projekta 11.pielikums) </w:t>
            </w:r>
            <w:r w:rsidRPr="00543867">
              <w:rPr>
                <w:rFonts w:ascii="Times New Roman" w:eastAsia="Times New Roman" w:hAnsi="Times New Roman" w:cs="Times New Roman"/>
                <w:iCs/>
                <w:color w:val="000000" w:themeColor="text1"/>
                <w:sz w:val="24"/>
                <w:szCs w:val="24"/>
                <w:lang w:eastAsia="lv-LV"/>
              </w:rPr>
              <w:t xml:space="preserve">– </w:t>
            </w:r>
            <w:r w:rsidR="00CB2514" w:rsidRPr="00543867">
              <w:rPr>
                <w:rFonts w:ascii="Times New Roman" w:eastAsia="Times New Roman" w:hAnsi="Times New Roman" w:cs="Times New Roman"/>
                <w:iCs/>
                <w:color w:val="000000" w:themeColor="text1"/>
                <w:sz w:val="24"/>
                <w:szCs w:val="24"/>
                <w:lang w:eastAsia="lv-LV"/>
              </w:rPr>
              <w:t xml:space="preserve">8,86 </w:t>
            </w:r>
            <w:r w:rsidRPr="00543867">
              <w:rPr>
                <w:rFonts w:ascii="Times New Roman" w:eastAsia="Times New Roman" w:hAnsi="Times New Roman" w:cs="Times New Roman"/>
                <w:iCs/>
                <w:color w:val="000000" w:themeColor="text1"/>
                <w:sz w:val="24"/>
                <w:szCs w:val="24"/>
                <w:lang w:eastAsia="lv-LV"/>
              </w:rPr>
              <w:t xml:space="preserve">EUR x </w:t>
            </w:r>
            <w:r w:rsidR="00E22D86" w:rsidRPr="00543867">
              <w:rPr>
                <w:rFonts w:ascii="Times New Roman" w:eastAsia="Times New Roman" w:hAnsi="Times New Roman" w:cs="Times New Roman"/>
                <w:iCs/>
                <w:color w:val="000000" w:themeColor="text1"/>
                <w:sz w:val="24"/>
                <w:szCs w:val="24"/>
                <w:lang w:eastAsia="lv-LV"/>
              </w:rPr>
              <w:t>0,</w:t>
            </w:r>
            <w:r w:rsidR="005D5B87" w:rsidRPr="00543867">
              <w:rPr>
                <w:rFonts w:ascii="Times New Roman" w:eastAsia="Times New Roman" w:hAnsi="Times New Roman" w:cs="Times New Roman"/>
                <w:iCs/>
                <w:color w:val="000000" w:themeColor="text1"/>
                <w:sz w:val="24"/>
                <w:szCs w:val="24"/>
                <w:lang w:eastAsia="lv-LV"/>
              </w:rPr>
              <w:t>33</w:t>
            </w:r>
            <w:r w:rsidRPr="00543867">
              <w:rPr>
                <w:rFonts w:ascii="Times New Roman" w:eastAsia="Times New Roman" w:hAnsi="Times New Roman" w:cs="Times New Roman"/>
                <w:iCs/>
                <w:color w:val="000000" w:themeColor="text1"/>
                <w:sz w:val="24"/>
                <w:szCs w:val="24"/>
                <w:lang w:eastAsia="lv-LV"/>
              </w:rPr>
              <w:t xml:space="preserve"> (patērētais h skaits) x </w:t>
            </w:r>
            <w:r w:rsidR="00E22D86" w:rsidRPr="00543867">
              <w:rPr>
                <w:rFonts w:ascii="Times New Roman" w:eastAsia="Times New Roman" w:hAnsi="Times New Roman" w:cs="Times New Roman"/>
                <w:iCs/>
                <w:color w:val="000000" w:themeColor="text1"/>
                <w:sz w:val="24"/>
                <w:szCs w:val="24"/>
                <w:lang w:eastAsia="lv-LV"/>
              </w:rPr>
              <w:t>4</w:t>
            </w:r>
            <w:r w:rsidRPr="00543867">
              <w:rPr>
                <w:rFonts w:ascii="Times New Roman" w:eastAsia="Times New Roman" w:hAnsi="Times New Roman" w:cs="Times New Roman"/>
                <w:iCs/>
                <w:color w:val="000000" w:themeColor="text1"/>
                <w:sz w:val="24"/>
                <w:szCs w:val="24"/>
                <w:lang w:eastAsia="lv-LV"/>
              </w:rPr>
              <w:t xml:space="preserve"> (veidlapas iesniegšanas reižu skaits – </w:t>
            </w:r>
            <w:r w:rsidR="00E22D86" w:rsidRPr="00543867">
              <w:rPr>
                <w:rFonts w:ascii="Times New Roman" w:eastAsia="Times New Roman" w:hAnsi="Times New Roman" w:cs="Times New Roman"/>
                <w:iCs/>
                <w:color w:val="000000" w:themeColor="text1"/>
                <w:sz w:val="24"/>
                <w:szCs w:val="24"/>
                <w:lang w:eastAsia="lv-LV"/>
              </w:rPr>
              <w:t>4</w:t>
            </w:r>
            <w:r w:rsidRPr="00543867">
              <w:rPr>
                <w:rFonts w:ascii="Times New Roman" w:eastAsia="Times New Roman" w:hAnsi="Times New Roman" w:cs="Times New Roman"/>
                <w:iCs/>
                <w:color w:val="000000" w:themeColor="text1"/>
                <w:sz w:val="24"/>
                <w:szCs w:val="24"/>
                <w:lang w:eastAsia="lv-LV"/>
              </w:rPr>
              <w:t xml:space="preserve">x gadā) x </w:t>
            </w:r>
            <w:r w:rsidR="00A83A7E" w:rsidRPr="00543867">
              <w:rPr>
                <w:rFonts w:ascii="Times New Roman" w:eastAsia="Times New Roman" w:hAnsi="Times New Roman" w:cs="Times New Roman"/>
                <w:iCs/>
                <w:color w:val="000000" w:themeColor="text1"/>
                <w:sz w:val="24"/>
                <w:szCs w:val="24"/>
                <w:lang w:eastAsia="lv-LV"/>
              </w:rPr>
              <w:t>40</w:t>
            </w:r>
            <w:r w:rsidRPr="00543867">
              <w:rPr>
                <w:rFonts w:ascii="Times New Roman" w:eastAsia="Times New Roman" w:hAnsi="Times New Roman" w:cs="Times New Roman"/>
                <w:iCs/>
                <w:color w:val="000000" w:themeColor="text1"/>
                <w:sz w:val="24"/>
                <w:szCs w:val="24"/>
                <w:lang w:eastAsia="lv-LV"/>
              </w:rPr>
              <w:t xml:space="preserve"> (respondentu skaits) = </w:t>
            </w:r>
            <w:r w:rsidR="00752535" w:rsidRPr="00543867">
              <w:rPr>
                <w:rFonts w:ascii="Times New Roman" w:eastAsia="Times New Roman" w:hAnsi="Times New Roman" w:cs="Times New Roman"/>
                <w:b/>
                <w:iCs/>
                <w:color w:val="000000" w:themeColor="text1"/>
                <w:sz w:val="24"/>
                <w:szCs w:val="24"/>
                <w:lang w:eastAsia="lv-LV"/>
              </w:rPr>
              <w:t>467,80</w:t>
            </w:r>
            <w:r w:rsidRPr="00543867">
              <w:rPr>
                <w:rFonts w:ascii="Times New Roman" w:eastAsia="Times New Roman" w:hAnsi="Times New Roman" w:cs="Times New Roman"/>
                <w:b/>
                <w:iCs/>
                <w:color w:val="000000" w:themeColor="text1"/>
                <w:sz w:val="24"/>
                <w:szCs w:val="24"/>
                <w:lang w:eastAsia="lv-LV"/>
              </w:rPr>
              <w:t xml:space="preserve"> EUR;</w:t>
            </w:r>
          </w:p>
          <w:p w14:paraId="7AEEB37A" w14:textId="52CD8609" w:rsidR="00DF5F7E" w:rsidRPr="00543867" w:rsidRDefault="00DF5F7E" w:rsidP="00DE425F">
            <w:pPr>
              <w:numPr>
                <w:ilvl w:val="0"/>
                <w:numId w:val="4"/>
              </w:numPr>
              <w:spacing w:after="0" w:line="240" w:lineRule="auto"/>
              <w:contextualSpacing/>
              <w:jc w:val="both"/>
              <w:rPr>
                <w:rFonts w:ascii="Times New Roman" w:eastAsia="Times New Roman" w:hAnsi="Times New Roman" w:cs="Times New Roman"/>
                <w:iCs/>
                <w:color w:val="000000" w:themeColor="text1"/>
                <w:sz w:val="24"/>
                <w:szCs w:val="24"/>
                <w:lang w:eastAsia="lv-LV"/>
              </w:rPr>
            </w:pPr>
            <w:r w:rsidRPr="00543867">
              <w:rPr>
                <w:rFonts w:ascii="Times New Roman" w:eastAsia="Times New Roman" w:hAnsi="Times New Roman" w:cs="Times New Roman"/>
                <w:iCs/>
                <w:color w:val="000000" w:themeColor="text1"/>
                <w:sz w:val="24"/>
                <w:szCs w:val="24"/>
                <w:lang w:eastAsia="lv-LV"/>
              </w:rPr>
              <w:t xml:space="preserve">MK noteikumu projekta </w:t>
            </w:r>
            <w:r w:rsidR="00A855C5" w:rsidRPr="00543867">
              <w:rPr>
                <w:rFonts w:ascii="Times New Roman" w:eastAsia="Times New Roman" w:hAnsi="Times New Roman" w:cs="Times New Roman"/>
                <w:iCs/>
                <w:color w:val="000000" w:themeColor="text1"/>
                <w:sz w:val="24"/>
                <w:szCs w:val="24"/>
                <w:lang w:eastAsia="lv-LV"/>
              </w:rPr>
              <w:t>1</w:t>
            </w:r>
            <w:r w:rsidR="000405DE">
              <w:rPr>
                <w:rFonts w:ascii="Times New Roman" w:eastAsia="Times New Roman" w:hAnsi="Times New Roman" w:cs="Times New Roman"/>
                <w:iCs/>
                <w:color w:val="000000" w:themeColor="text1"/>
                <w:sz w:val="24"/>
                <w:szCs w:val="24"/>
                <w:lang w:eastAsia="lv-LV"/>
              </w:rPr>
              <w:t>2</w:t>
            </w:r>
            <w:r w:rsidRPr="00543867">
              <w:rPr>
                <w:rFonts w:ascii="Times New Roman" w:eastAsia="Times New Roman" w:hAnsi="Times New Roman" w:cs="Times New Roman"/>
                <w:iCs/>
                <w:color w:val="000000" w:themeColor="text1"/>
                <w:sz w:val="24"/>
                <w:szCs w:val="24"/>
                <w:lang w:eastAsia="lv-LV"/>
              </w:rPr>
              <w:t xml:space="preserve">. punkts </w:t>
            </w:r>
            <w:r w:rsidR="000A12C4" w:rsidRPr="00543867">
              <w:rPr>
                <w:rFonts w:ascii="Times New Roman" w:eastAsia="Times New Roman" w:hAnsi="Times New Roman" w:cs="Times New Roman"/>
                <w:iCs/>
                <w:color w:val="000000" w:themeColor="text1"/>
                <w:sz w:val="24"/>
                <w:szCs w:val="24"/>
                <w:lang w:eastAsia="lv-LV"/>
              </w:rPr>
              <w:t>(MK noteikumu projekta 12.pielikums)</w:t>
            </w:r>
            <w:r w:rsidRPr="00543867">
              <w:rPr>
                <w:rFonts w:ascii="Times New Roman" w:eastAsia="Times New Roman" w:hAnsi="Times New Roman" w:cs="Times New Roman"/>
                <w:iCs/>
                <w:color w:val="000000" w:themeColor="text1"/>
                <w:sz w:val="24"/>
                <w:szCs w:val="24"/>
                <w:lang w:eastAsia="lv-LV"/>
              </w:rPr>
              <w:t xml:space="preserve"> – </w:t>
            </w:r>
            <w:r w:rsidR="00CB2514" w:rsidRPr="00543867">
              <w:rPr>
                <w:rFonts w:ascii="Times New Roman" w:eastAsia="Times New Roman" w:hAnsi="Times New Roman" w:cs="Times New Roman"/>
                <w:iCs/>
                <w:color w:val="000000" w:themeColor="text1"/>
                <w:sz w:val="24"/>
                <w:szCs w:val="24"/>
                <w:lang w:eastAsia="lv-LV"/>
              </w:rPr>
              <w:t xml:space="preserve">8,86 </w:t>
            </w:r>
            <w:r w:rsidRPr="00543867">
              <w:rPr>
                <w:rFonts w:ascii="Times New Roman" w:eastAsia="Times New Roman" w:hAnsi="Times New Roman" w:cs="Times New Roman"/>
                <w:iCs/>
                <w:color w:val="000000" w:themeColor="text1"/>
                <w:sz w:val="24"/>
                <w:szCs w:val="24"/>
                <w:lang w:eastAsia="lv-LV"/>
              </w:rPr>
              <w:t xml:space="preserve">EUR x </w:t>
            </w:r>
            <w:r w:rsidR="005D5B87" w:rsidRPr="00543867">
              <w:rPr>
                <w:rFonts w:ascii="Times New Roman" w:eastAsia="Times New Roman" w:hAnsi="Times New Roman" w:cs="Times New Roman"/>
                <w:iCs/>
                <w:color w:val="000000" w:themeColor="text1"/>
                <w:sz w:val="24"/>
                <w:szCs w:val="24"/>
                <w:lang w:eastAsia="lv-LV"/>
              </w:rPr>
              <w:t>0,83</w:t>
            </w:r>
            <w:r w:rsidRPr="00543867">
              <w:rPr>
                <w:rFonts w:ascii="Times New Roman" w:eastAsia="Times New Roman" w:hAnsi="Times New Roman" w:cs="Times New Roman"/>
                <w:iCs/>
                <w:color w:val="000000" w:themeColor="text1"/>
                <w:sz w:val="24"/>
                <w:szCs w:val="24"/>
                <w:lang w:eastAsia="lv-LV"/>
              </w:rPr>
              <w:t xml:space="preserve"> (patērētais h skaits) x </w:t>
            </w:r>
            <w:r w:rsidR="00FC1DC1" w:rsidRPr="00543867">
              <w:rPr>
                <w:rFonts w:ascii="Times New Roman" w:eastAsia="Times New Roman" w:hAnsi="Times New Roman" w:cs="Times New Roman"/>
                <w:iCs/>
                <w:color w:val="000000" w:themeColor="text1"/>
                <w:sz w:val="24"/>
                <w:szCs w:val="24"/>
                <w:lang w:eastAsia="lv-LV"/>
              </w:rPr>
              <w:t>4</w:t>
            </w:r>
            <w:r w:rsidRPr="00543867">
              <w:rPr>
                <w:rFonts w:ascii="Times New Roman" w:eastAsia="Times New Roman" w:hAnsi="Times New Roman" w:cs="Times New Roman"/>
                <w:iCs/>
                <w:color w:val="000000" w:themeColor="text1"/>
                <w:sz w:val="24"/>
                <w:szCs w:val="24"/>
                <w:lang w:eastAsia="lv-LV"/>
              </w:rPr>
              <w:t xml:space="preserve"> (veidlapas iesniegšanas reižu skaits – </w:t>
            </w:r>
            <w:r w:rsidR="00FC1DC1" w:rsidRPr="00543867">
              <w:rPr>
                <w:rFonts w:ascii="Times New Roman" w:eastAsia="Times New Roman" w:hAnsi="Times New Roman" w:cs="Times New Roman"/>
                <w:iCs/>
                <w:color w:val="000000" w:themeColor="text1"/>
                <w:sz w:val="24"/>
                <w:szCs w:val="24"/>
                <w:lang w:eastAsia="lv-LV"/>
              </w:rPr>
              <w:t>4</w:t>
            </w:r>
            <w:r w:rsidRPr="00543867">
              <w:rPr>
                <w:rFonts w:ascii="Times New Roman" w:eastAsia="Times New Roman" w:hAnsi="Times New Roman" w:cs="Times New Roman"/>
                <w:iCs/>
                <w:color w:val="000000" w:themeColor="text1"/>
                <w:sz w:val="24"/>
                <w:szCs w:val="24"/>
                <w:lang w:eastAsia="lv-LV"/>
              </w:rPr>
              <w:t xml:space="preserve">x gadā) x </w:t>
            </w:r>
            <w:r w:rsidR="00A83A7E" w:rsidRPr="00543867">
              <w:rPr>
                <w:rFonts w:ascii="Times New Roman" w:eastAsia="Times New Roman" w:hAnsi="Times New Roman" w:cs="Times New Roman"/>
                <w:iCs/>
                <w:color w:val="000000" w:themeColor="text1"/>
                <w:sz w:val="24"/>
                <w:szCs w:val="24"/>
                <w:lang w:eastAsia="lv-LV"/>
              </w:rPr>
              <w:t>130</w:t>
            </w:r>
            <w:r w:rsidRPr="00543867">
              <w:rPr>
                <w:rFonts w:ascii="Times New Roman" w:eastAsia="Times New Roman" w:hAnsi="Times New Roman" w:cs="Times New Roman"/>
                <w:iCs/>
                <w:color w:val="000000" w:themeColor="text1"/>
                <w:sz w:val="24"/>
                <w:szCs w:val="24"/>
                <w:lang w:eastAsia="lv-LV"/>
              </w:rPr>
              <w:t xml:space="preserve"> (respondentu skaits) = </w:t>
            </w:r>
            <w:r w:rsidR="00BC2BD9" w:rsidRPr="00543867">
              <w:rPr>
                <w:rFonts w:ascii="Times New Roman" w:eastAsia="Times New Roman" w:hAnsi="Times New Roman" w:cs="Times New Roman"/>
                <w:b/>
                <w:iCs/>
                <w:color w:val="000000" w:themeColor="text1"/>
                <w:sz w:val="24"/>
                <w:szCs w:val="24"/>
                <w:lang w:eastAsia="lv-LV"/>
              </w:rPr>
              <w:t>3823,97</w:t>
            </w:r>
            <w:r w:rsidRPr="00543867">
              <w:rPr>
                <w:rFonts w:ascii="Times New Roman" w:eastAsia="Times New Roman" w:hAnsi="Times New Roman" w:cs="Times New Roman"/>
                <w:b/>
                <w:iCs/>
                <w:color w:val="000000" w:themeColor="text1"/>
                <w:sz w:val="24"/>
                <w:szCs w:val="24"/>
                <w:lang w:eastAsia="lv-LV"/>
              </w:rPr>
              <w:t xml:space="preserve"> EUR;</w:t>
            </w:r>
          </w:p>
          <w:p w14:paraId="326841A9" w14:textId="319BF3C4" w:rsidR="00DF5F7E" w:rsidRPr="00543867" w:rsidRDefault="00DF5F7E" w:rsidP="00DE425F">
            <w:pPr>
              <w:numPr>
                <w:ilvl w:val="0"/>
                <w:numId w:val="4"/>
              </w:numPr>
              <w:spacing w:after="0" w:line="240" w:lineRule="auto"/>
              <w:contextualSpacing/>
              <w:jc w:val="both"/>
              <w:rPr>
                <w:rFonts w:ascii="Times New Roman" w:eastAsia="Times New Roman" w:hAnsi="Times New Roman" w:cs="Times New Roman"/>
                <w:iCs/>
                <w:color w:val="000000" w:themeColor="text1"/>
                <w:sz w:val="24"/>
                <w:szCs w:val="24"/>
                <w:lang w:eastAsia="lv-LV"/>
              </w:rPr>
            </w:pPr>
            <w:r w:rsidRPr="00543867">
              <w:rPr>
                <w:rFonts w:ascii="Times New Roman" w:eastAsia="Times New Roman" w:hAnsi="Times New Roman" w:cs="Times New Roman"/>
                <w:iCs/>
                <w:color w:val="000000" w:themeColor="text1"/>
                <w:sz w:val="24"/>
                <w:szCs w:val="24"/>
                <w:lang w:eastAsia="lv-LV"/>
              </w:rPr>
              <w:t xml:space="preserve">MK noteikumu projekta </w:t>
            </w:r>
            <w:r w:rsidR="00A855C5" w:rsidRPr="00543867">
              <w:rPr>
                <w:rFonts w:ascii="Times New Roman" w:eastAsia="Times New Roman" w:hAnsi="Times New Roman" w:cs="Times New Roman"/>
                <w:iCs/>
                <w:color w:val="000000" w:themeColor="text1"/>
                <w:sz w:val="24"/>
                <w:szCs w:val="24"/>
                <w:lang w:eastAsia="lv-LV"/>
              </w:rPr>
              <w:t>1</w:t>
            </w:r>
            <w:r w:rsidR="000405DE">
              <w:rPr>
                <w:rFonts w:ascii="Times New Roman" w:eastAsia="Times New Roman" w:hAnsi="Times New Roman" w:cs="Times New Roman"/>
                <w:iCs/>
                <w:color w:val="000000" w:themeColor="text1"/>
                <w:sz w:val="24"/>
                <w:szCs w:val="24"/>
                <w:lang w:eastAsia="lv-LV"/>
              </w:rPr>
              <w:t>2</w:t>
            </w:r>
            <w:r w:rsidRPr="00543867">
              <w:rPr>
                <w:rFonts w:ascii="Times New Roman" w:eastAsia="Times New Roman" w:hAnsi="Times New Roman" w:cs="Times New Roman"/>
                <w:iCs/>
                <w:color w:val="000000" w:themeColor="text1"/>
                <w:sz w:val="24"/>
                <w:szCs w:val="24"/>
                <w:lang w:eastAsia="lv-LV"/>
              </w:rPr>
              <w:t xml:space="preserve">. punkts </w:t>
            </w:r>
            <w:r w:rsidR="000A12C4" w:rsidRPr="00543867">
              <w:rPr>
                <w:rFonts w:ascii="Times New Roman" w:eastAsia="Times New Roman" w:hAnsi="Times New Roman" w:cs="Times New Roman"/>
                <w:iCs/>
                <w:color w:val="000000" w:themeColor="text1"/>
                <w:sz w:val="24"/>
                <w:szCs w:val="24"/>
                <w:lang w:eastAsia="lv-LV"/>
              </w:rPr>
              <w:t>(MK noteikumu projekta 13.pielikums</w:t>
            </w:r>
            <w:r w:rsidRPr="00543867">
              <w:rPr>
                <w:rFonts w:ascii="Times New Roman" w:eastAsia="Times New Roman" w:hAnsi="Times New Roman" w:cs="Times New Roman"/>
                <w:iCs/>
                <w:color w:val="000000" w:themeColor="text1"/>
                <w:sz w:val="24"/>
                <w:szCs w:val="24"/>
                <w:lang w:eastAsia="lv-LV"/>
              </w:rPr>
              <w:t xml:space="preserve">) – </w:t>
            </w:r>
            <w:r w:rsidR="00CB2514" w:rsidRPr="00543867">
              <w:rPr>
                <w:rFonts w:ascii="Times New Roman" w:eastAsia="Times New Roman" w:hAnsi="Times New Roman" w:cs="Times New Roman"/>
                <w:iCs/>
                <w:color w:val="000000" w:themeColor="text1"/>
                <w:sz w:val="24"/>
                <w:szCs w:val="24"/>
                <w:lang w:eastAsia="lv-LV"/>
              </w:rPr>
              <w:t xml:space="preserve">8,86 </w:t>
            </w:r>
            <w:r w:rsidRPr="00543867">
              <w:rPr>
                <w:rFonts w:ascii="Times New Roman" w:eastAsia="Times New Roman" w:hAnsi="Times New Roman" w:cs="Times New Roman"/>
                <w:iCs/>
                <w:color w:val="000000" w:themeColor="text1"/>
                <w:sz w:val="24"/>
                <w:szCs w:val="24"/>
                <w:lang w:eastAsia="lv-LV"/>
              </w:rPr>
              <w:t xml:space="preserve">EUR x </w:t>
            </w:r>
            <w:r w:rsidR="0003674A" w:rsidRPr="00543867">
              <w:rPr>
                <w:rFonts w:ascii="Times New Roman" w:eastAsia="Times New Roman" w:hAnsi="Times New Roman" w:cs="Times New Roman"/>
                <w:iCs/>
                <w:color w:val="000000" w:themeColor="text1"/>
                <w:sz w:val="24"/>
                <w:szCs w:val="24"/>
                <w:lang w:eastAsia="lv-LV"/>
              </w:rPr>
              <w:t>1,5</w:t>
            </w:r>
            <w:r w:rsidRPr="00543867">
              <w:rPr>
                <w:rFonts w:ascii="Times New Roman" w:eastAsia="Times New Roman" w:hAnsi="Times New Roman" w:cs="Times New Roman"/>
                <w:iCs/>
                <w:color w:val="000000" w:themeColor="text1"/>
                <w:sz w:val="24"/>
                <w:szCs w:val="24"/>
                <w:lang w:eastAsia="lv-LV"/>
              </w:rPr>
              <w:t xml:space="preserve"> (patērētais h skaits) x </w:t>
            </w:r>
            <w:r w:rsidR="00920436" w:rsidRPr="00543867">
              <w:rPr>
                <w:rFonts w:ascii="Times New Roman" w:eastAsia="Times New Roman" w:hAnsi="Times New Roman" w:cs="Times New Roman"/>
                <w:iCs/>
                <w:color w:val="000000" w:themeColor="text1"/>
                <w:sz w:val="24"/>
                <w:szCs w:val="24"/>
                <w:lang w:eastAsia="lv-LV"/>
              </w:rPr>
              <w:t>4</w:t>
            </w:r>
            <w:r w:rsidRPr="00543867">
              <w:rPr>
                <w:rFonts w:ascii="Times New Roman" w:eastAsia="Times New Roman" w:hAnsi="Times New Roman" w:cs="Times New Roman"/>
                <w:iCs/>
                <w:color w:val="000000" w:themeColor="text1"/>
                <w:sz w:val="24"/>
                <w:szCs w:val="24"/>
                <w:lang w:eastAsia="lv-LV"/>
              </w:rPr>
              <w:t xml:space="preserve"> (veidlapas iesniegšanas reižu skaits – </w:t>
            </w:r>
            <w:r w:rsidR="00920436" w:rsidRPr="00543867">
              <w:rPr>
                <w:rFonts w:ascii="Times New Roman" w:eastAsia="Times New Roman" w:hAnsi="Times New Roman" w:cs="Times New Roman"/>
                <w:iCs/>
                <w:color w:val="000000" w:themeColor="text1"/>
                <w:sz w:val="24"/>
                <w:szCs w:val="24"/>
                <w:lang w:eastAsia="lv-LV"/>
              </w:rPr>
              <w:t>4</w:t>
            </w:r>
            <w:r w:rsidRPr="00543867">
              <w:rPr>
                <w:rFonts w:ascii="Times New Roman" w:eastAsia="Times New Roman" w:hAnsi="Times New Roman" w:cs="Times New Roman"/>
                <w:iCs/>
                <w:color w:val="000000" w:themeColor="text1"/>
                <w:sz w:val="24"/>
                <w:szCs w:val="24"/>
                <w:lang w:eastAsia="lv-LV"/>
              </w:rPr>
              <w:t xml:space="preserve">x gadā) x </w:t>
            </w:r>
            <w:r w:rsidR="00A83A7E" w:rsidRPr="00543867">
              <w:rPr>
                <w:rFonts w:ascii="Times New Roman" w:eastAsia="Times New Roman" w:hAnsi="Times New Roman" w:cs="Times New Roman"/>
                <w:iCs/>
                <w:color w:val="000000" w:themeColor="text1"/>
                <w:sz w:val="24"/>
                <w:szCs w:val="24"/>
                <w:lang w:eastAsia="lv-LV"/>
              </w:rPr>
              <w:t>2600</w:t>
            </w:r>
            <w:r w:rsidRPr="00543867">
              <w:rPr>
                <w:rFonts w:ascii="Times New Roman" w:eastAsia="Times New Roman" w:hAnsi="Times New Roman" w:cs="Times New Roman"/>
                <w:iCs/>
                <w:color w:val="000000" w:themeColor="text1"/>
                <w:sz w:val="24"/>
                <w:szCs w:val="24"/>
                <w:lang w:eastAsia="lv-LV"/>
              </w:rPr>
              <w:t xml:space="preserve"> (respondentu skaits) = </w:t>
            </w:r>
            <w:r w:rsidR="00BC2BD9" w:rsidRPr="00543867">
              <w:rPr>
                <w:rFonts w:ascii="Times New Roman" w:eastAsia="Times New Roman" w:hAnsi="Times New Roman" w:cs="Times New Roman"/>
                <w:b/>
                <w:iCs/>
                <w:color w:val="000000" w:themeColor="text1"/>
                <w:sz w:val="24"/>
                <w:szCs w:val="24"/>
                <w:lang w:eastAsia="lv-LV"/>
              </w:rPr>
              <w:t>138216,00</w:t>
            </w:r>
            <w:r w:rsidRPr="00543867">
              <w:rPr>
                <w:rFonts w:ascii="Times New Roman" w:eastAsia="Times New Roman" w:hAnsi="Times New Roman" w:cs="Times New Roman"/>
                <w:b/>
                <w:iCs/>
                <w:color w:val="000000" w:themeColor="text1"/>
                <w:sz w:val="24"/>
                <w:szCs w:val="24"/>
                <w:lang w:eastAsia="lv-LV"/>
              </w:rPr>
              <w:t xml:space="preserve"> EUR;</w:t>
            </w:r>
          </w:p>
          <w:p w14:paraId="64ABD16D" w14:textId="46E380A4" w:rsidR="00DF5F7E" w:rsidRPr="00543867" w:rsidRDefault="00DF5F7E" w:rsidP="00DE425F">
            <w:pPr>
              <w:numPr>
                <w:ilvl w:val="0"/>
                <w:numId w:val="4"/>
              </w:numPr>
              <w:spacing w:after="0" w:line="240" w:lineRule="auto"/>
              <w:contextualSpacing/>
              <w:jc w:val="both"/>
              <w:rPr>
                <w:rFonts w:ascii="Times New Roman" w:eastAsia="Times New Roman" w:hAnsi="Times New Roman" w:cs="Times New Roman"/>
                <w:iCs/>
                <w:color w:val="000000" w:themeColor="text1"/>
                <w:sz w:val="24"/>
                <w:szCs w:val="24"/>
                <w:lang w:eastAsia="lv-LV"/>
              </w:rPr>
            </w:pPr>
            <w:r w:rsidRPr="00543867">
              <w:rPr>
                <w:rFonts w:ascii="Times New Roman" w:eastAsia="Times New Roman" w:hAnsi="Times New Roman" w:cs="Times New Roman"/>
                <w:iCs/>
                <w:color w:val="000000" w:themeColor="text1"/>
                <w:sz w:val="24"/>
                <w:szCs w:val="24"/>
                <w:lang w:eastAsia="lv-LV"/>
              </w:rPr>
              <w:t xml:space="preserve">MK noteikumu projekta </w:t>
            </w:r>
            <w:r w:rsidR="00A855C5" w:rsidRPr="00543867">
              <w:rPr>
                <w:rFonts w:ascii="Times New Roman" w:eastAsia="Times New Roman" w:hAnsi="Times New Roman" w:cs="Times New Roman"/>
                <w:iCs/>
                <w:color w:val="000000" w:themeColor="text1"/>
                <w:sz w:val="24"/>
                <w:szCs w:val="24"/>
                <w:lang w:eastAsia="lv-LV"/>
              </w:rPr>
              <w:t>1</w:t>
            </w:r>
            <w:r w:rsidR="000405DE">
              <w:rPr>
                <w:rFonts w:ascii="Times New Roman" w:eastAsia="Times New Roman" w:hAnsi="Times New Roman" w:cs="Times New Roman"/>
                <w:iCs/>
                <w:color w:val="000000" w:themeColor="text1"/>
                <w:sz w:val="24"/>
                <w:szCs w:val="24"/>
                <w:lang w:eastAsia="lv-LV"/>
              </w:rPr>
              <w:t>2</w:t>
            </w:r>
            <w:r w:rsidRPr="00543867">
              <w:rPr>
                <w:rFonts w:ascii="Times New Roman" w:eastAsia="Times New Roman" w:hAnsi="Times New Roman" w:cs="Times New Roman"/>
                <w:iCs/>
                <w:color w:val="000000" w:themeColor="text1"/>
                <w:sz w:val="24"/>
                <w:szCs w:val="24"/>
                <w:lang w:eastAsia="lv-LV"/>
              </w:rPr>
              <w:t xml:space="preserve">. punkts </w:t>
            </w:r>
            <w:r w:rsidR="000A12C4" w:rsidRPr="00543867">
              <w:rPr>
                <w:rFonts w:ascii="Times New Roman" w:eastAsia="Times New Roman" w:hAnsi="Times New Roman" w:cs="Times New Roman"/>
                <w:iCs/>
                <w:color w:val="000000" w:themeColor="text1"/>
                <w:sz w:val="24"/>
                <w:szCs w:val="24"/>
                <w:lang w:eastAsia="lv-LV"/>
              </w:rPr>
              <w:t>(MK noteikumu projekta 14.pielikums)</w:t>
            </w:r>
            <w:r w:rsidRPr="00543867">
              <w:rPr>
                <w:rFonts w:ascii="Times New Roman" w:eastAsia="Times New Roman" w:hAnsi="Times New Roman" w:cs="Times New Roman"/>
                <w:iCs/>
                <w:color w:val="000000" w:themeColor="text1"/>
                <w:sz w:val="24"/>
                <w:szCs w:val="24"/>
                <w:lang w:eastAsia="lv-LV"/>
              </w:rPr>
              <w:t xml:space="preserve"> – </w:t>
            </w:r>
            <w:r w:rsidR="00CB2514" w:rsidRPr="00543867">
              <w:rPr>
                <w:rFonts w:ascii="Times New Roman" w:eastAsia="Times New Roman" w:hAnsi="Times New Roman" w:cs="Times New Roman"/>
                <w:iCs/>
                <w:color w:val="000000" w:themeColor="text1"/>
                <w:sz w:val="24"/>
                <w:szCs w:val="24"/>
                <w:lang w:eastAsia="lv-LV"/>
              </w:rPr>
              <w:t xml:space="preserve">8,86 </w:t>
            </w:r>
            <w:r w:rsidRPr="00543867">
              <w:rPr>
                <w:rFonts w:ascii="Times New Roman" w:eastAsia="Times New Roman" w:hAnsi="Times New Roman" w:cs="Times New Roman"/>
                <w:iCs/>
                <w:color w:val="000000" w:themeColor="text1"/>
                <w:sz w:val="24"/>
                <w:szCs w:val="24"/>
                <w:lang w:eastAsia="lv-LV"/>
              </w:rPr>
              <w:t xml:space="preserve">EUR x </w:t>
            </w:r>
            <w:r w:rsidR="0003674A" w:rsidRPr="00543867">
              <w:rPr>
                <w:rFonts w:ascii="Times New Roman" w:eastAsia="Times New Roman" w:hAnsi="Times New Roman" w:cs="Times New Roman"/>
                <w:iCs/>
                <w:color w:val="000000" w:themeColor="text1"/>
                <w:sz w:val="24"/>
                <w:szCs w:val="24"/>
                <w:lang w:eastAsia="lv-LV"/>
              </w:rPr>
              <w:t>0,83</w:t>
            </w:r>
            <w:r w:rsidRPr="00543867">
              <w:rPr>
                <w:rFonts w:ascii="Times New Roman" w:eastAsia="Times New Roman" w:hAnsi="Times New Roman" w:cs="Times New Roman"/>
                <w:iCs/>
                <w:color w:val="000000" w:themeColor="text1"/>
                <w:sz w:val="24"/>
                <w:szCs w:val="24"/>
                <w:lang w:eastAsia="lv-LV"/>
              </w:rPr>
              <w:t xml:space="preserve"> (patērētais h skaits) x </w:t>
            </w:r>
            <w:r w:rsidR="00A83A7E" w:rsidRPr="00543867">
              <w:rPr>
                <w:rFonts w:ascii="Times New Roman" w:eastAsia="Times New Roman" w:hAnsi="Times New Roman" w:cs="Times New Roman"/>
                <w:iCs/>
                <w:color w:val="000000" w:themeColor="text1"/>
                <w:sz w:val="24"/>
                <w:szCs w:val="24"/>
                <w:lang w:eastAsia="lv-LV"/>
              </w:rPr>
              <w:t>4</w:t>
            </w:r>
            <w:r w:rsidRPr="00543867">
              <w:rPr>
                <w:rFonts w:ascii="Times New Roman" w:eastAsia="Times New Roman" w:hAnsi="Times New Roman" w:cs="Times New Roman"/>
                <w:iCs/>
                <w:color w:val="000000" w:themeColor="text1"/>
                <w:sz w:val="24"/>
                <w:szCs w:val="24"/>
                <w:lang w:eastAsia="lv-LV"/>
              </w:rPr>
              <w:t xml:space="preserve"> (veidlapas iesniegšanas reižu skaits – </w:t>
            </w:r>
            <w:r w:rsidR="00A83A7E" w:rsidRPr="00543867">
              <w:rPr>
                <w:rFonts w:ascii="Times New Roman" w:eastAsia="Times New Roman" w:hAnsi="Times New Roman" w:cs="Times New Roman"/>
                <w:iCs/>
                <w:color w:val="000000" w:themeColor="text1"/>
                <w:sz w:val="24"/>
                <w:szCs w:val="24"/>
                <w:lang w:eastAsia="lv-LV"/>
              </w:rPr>
              <w:t>4</w:t>
            </w:r>
            <w:r w:rsidRPr="00543867">
              <w:rPr>
                <w:rFonts w:ascii="Times New Roman" w:eastAsia="Times New Roman" w:hAnsi="Times New Roman" w:cs="Times New Roman"/>
                <w:iCs/>
                <w:color w:val="000000" w:themeColor="text1"/>
                <w:sz w:val="24"/>
                <w:szCs w:val="24"/>
                <w:lang w:eastAsia="lv-LV"/>
              </w:rPr>
              <w:t xml:space="preserve">x gadā) x </w:t>
            </w:r>
            <w:r w:rsidR="00A83A7E" w:rsidRPr="00543867">
              <w:rPr>
                <w:rFonts w:ascii="Times New Roman" w:eastAsia="Times New Roman" w:hAnsi="Times New Roman" w:cs="Times New Roman"/>
                <w:iCs/>
                <w:color w:val="000000" w:themeColor="text1"/>
                <w:sz w:val="24"/>
                <w:szCs w:val="24"/>
                <w:lang w:eastAsia="lv-LV"/>
              </w:rPr>
              <w:t>4200</w:t>
            </w:r>
            <w:r w:rsidRPr="00543867">
              <w:rPr>
                <w:rFonts w:ascii="Times New Roman" w:eastAsia="Times New Roman" w:hAnsi="Times New Roman" w:cs="Times New Roman"/>
                <w:iCs/>
                <w:color w:val="000000" w:themeColor="text1"/>
                <w:sz w:val="24"/>
                <w:szCs w:val="24"/>
                <w:lang w:eastAsia="lv-LV"/>
              </w:rPr>
              <w:t xml:space="preserve"> (respondentu skaits) = </w:t>
            </w:r>
            <w:r w:rsidR="00BC2BD9" w:rsidRPr="00543867">
              <w:rPr>
                <w:rFonts w:ascii="Times New Roman" w:eastAsia="Times New Roman" w:hAnsi="Times New Roman" w:cs="Times New Roman"/>
                <w:b/>
                <w:iCs/>
                <w:color w:val="000000" w:themeColor="text1"/>
                <w:sz w:val="24"/>
                <w:szCs w:val="24"/>
                <w:lang w:eastAsia="lv-LV"/>
              </w:rPr>
              <w:t>123</w:t>
            </w:r>
            <w:r w:rsidR="000F65CF" w:rsidRPr="00543867">
              <w:rPr>
                <w:rFonts w:ascii="Times New Roman" w:eastAsia="Times New Roman" w:hAnsi="Times New Roman" w:cs="Times New Roman"/>
                <w:b/>
                <w:iCs/>
                <w:color w:val="000000" w:themeColor="text1"/>
                <w:sz w:val="24"/>
                <w:szCs w:val="24"/>
                <w:lang w:eastAsia="lv-LV"/>
              </w:rPr>
              <w:t> </w:t>
            </w:r>
            <w:r w:rsidR="00BC2BD9" w:rsidRPr="00543867">
              <w:rPr>
                <w:rFonts w:ascii="Times New Roman" w:eastAsia="Times New Roman" w:hAnsi="Times New Roman" w:cs="Times New Roman"/>
                <w:b/>
                <w:iCs/>
                <w:color w:val="000000" w:themeColor="text1"/>
                <w:sz w:val="24"/>
                <w:szCs w:val="24"/>
                <w:lang w:eastAsia="lv-LV"/>
              </w:rPr>
              <w:t>543,84</w:t>
            </w:r>
            <w:r w:rsidRPr="00543867">
              <w:rPr>
                <w:rFonts w:ascii="Times New Roman" w:eastAsia="Times New Roman" w:hAnsi="Times New Roman" w:cs="Times New Roman"/>
                <w:b/>
                <w:iCs/>
                <w:color w:val="000000" w:themeColor="text1"/>
                <w:sz w:val="24"/>
                <w:szCs w:val="24"/>
                <w:lang w:eastAsia="lv-LV"/>
              </w:rPr>
              <w:t xml:space="preserve"> EUR;</w:t>
            </w:r>
          </w:p>
          <w:p w14:paraId="2E8E250E" w14:textId="20CAF6A3" w:rsidR="00DF5F7E" w:rsidRPr="00543867" w:rsidRDefault="00DF5F7E" w:rsidP="00DE425F">
            <w:pPr>
              <w:numPr>
                <w:ilvl w:val="0"/>
                <w:numId w:val="4"/>
              </w:numPr>
              <w:spacing w:after="0" w:line="240" w:lineRule="auto"/>
              <w:contextualSpacing/>
              <w:jc w:val="both"/>
              <w:rPr>
                <w:rFonts w:ascii="Times New Roman" w:eastAsia="Times New Roman" w:hAnsi="Times New Roman" w:cs="Times New Roman"/>
                <w:iCs/>
                <w:color w:val="000000" w:themeColor="text1"/>
                <w:sz w:val="24"/>
                <w:szCs w:val="24"/>
                <w:lang w:eastAsia="lv-LV"/>
              </w:rPr>
            </w:pPr>
            <w:r w:rsidRPr="00543867">
              <w:rPr>
                <w:rFonts w:ascii="Times New Roman" w:eastAsia="Times New Roman" w:hAnsi="Times New Roman" w:cs="Times New Roman"/>
                <w:iCs/>
                <w:color w:val="000000" w:themeColor="text1"/>
                <w:sz w:val="24"/>
                <w:szCs w:val="24"/>
                <w:lang w:eastAsia="lv-LV"/>
              </w:rPr>
              <w:t xml:space="preserve">MK noteikumu projekta </w:t>
            </w:r>
            <w:r w:rsidR="00A855C5" w:rsidRPr="00543867">
              <w:rPr>
                <w:rFonts w:ascii="Times New Roman" w:eastAsia="Times New Roman" w:hAnsi="Times New Roman" w:cs="Times New Roman"/>
                <w:iCs/>
                <w:color w:val="000000" w:themeColor="text1"/>
                <w:sz w:val="24"/>
                <w:szCs w:val="24"/>
                <w:lang w:eastAsia="lv-LV"/>
              </w:rPr>
              <w:t>1</w:t>
            </w:r>
            <w:r w:rsidR="000405DE">
              <w:rPr>
                <w:rFonts w:ascii="Times New Roman" w:eastAsia="Times New Roman" w:hAnsi="Times New Roman" w:cs="Times New Roman"/>
                <w:iCs/>
                <w:color w:val="000000" w:themeColor="text1"/>
                <w:sz w:val="24"/>
                <w:szCs w:val="24"/>
                <w:lang w:eastAsia="lv-LV"/>
              </w:rPr>
              <w:t>2</w:t>
            </w:r>
            <w:r w:rsidRPr="00543867">
              <w:rPr>
                <w:rFonts w:ascii="Times New Roman" w:eastAsia="Times New Roman" w:hAnsi="Times New Roman" w:cs="Times New Roman"/>
                <w:iCs/>
                <w:color w:val="000000" w:themeColor="text1"/>
                <w:sz w:val="24"/>
                <w:szCs w:val="24"/>
                <w:lang w:eastAsia="lv-LV"/>
              </w:rPr>
              <w:t xml:space="preserve">. punkts </w:t>
            </w:r>
            <w:r w:rsidR="000A12C4" w:rsidRPr="00543867">
              <w:rPr>
                <w:rFonts w:ascii="Times New Roman" w:eastAsia="Times New Roman" w:hAnsi="Times New Roman" w:cs="Times New Roman"/>
                <w:iCs/>
                <w:color w:val="000000" w:themeColor="text1"/>
                <w:sz w:val="24"/>
                <w:szCs w:val="24"/>
                <w:lang w:eastAsia="lv-LV"/>
              </w:rPr>
              <w:t>(MK noteikumu projekta 15.pielikums)</w:t>
            </w:r>
            <w:r w:rsidRPr="00543867">
              <w:rPr>
                <w:rFonts w:ascii="Times New Roman" w:eastAsia="Times New Roman" w:hAnsi="Times New Roman" w:cs="Times New Roman"/>
                <w:iCs/>
                <w:color w:val="000000" w:themeColor="text1"/>
                <w:sz w:val="24"/>
                <w:szCs w:val="24"/>
                <w:lang w:eastAsia="lv-LV"/>
              </w:rPr>
              <w:t xml:space="preserve"> – </w:t>
            </w:r>
            <w:r w:rsidR="00CB2514" w:rsidRPr="00543867">
              <w:rPr>
                <w:rFonts w:ascii="Times New Roman" w:eastAsia="Times New Roman" w:hAnsi="Times New Roman" w:cs="Times New Roman"/>
                <w:iCs/>
                <w:color w:val="000000" w:themeColor="text1"/>
                <w:sz w:val="24"/>
                <w:szCs w:val="24"/>
                <w:lang w:eastAsia="lv-LV"/>
              </w:rPr>
              <w:t xml:space="preserve">8,86 </w:t>
            </w:r>
            <w:r w:rsidRPr="00543867">
              <w:rPr>
                <w:rFonts w:ascii="Times New Roman" w:eastAsia="Times New Roman" w:hAnsi="Times New Roman" w:cs="Times New Roman"/>
                <w:iCs/>
                <w:color w:val="000000" w:themeColor="text1"/>
                <w:sz w:val="24"/>
                <w:szCs w:val="24"/>
                <w:lang w:eastAsia="lv-LV"/>
              </w:rPr>
              <w:t xml:space="preserve">EUR x </w:t>
            </w:r>
            <w:r w:rsidR="0003674A" w:rsidRPr="00543867">
              <w:rPr>
                <w:rFonts w:ascii="Times New Roman" w:eastAsia="Times New Roman" w:hAnsi="Times New Roman" w:cs="Times New Roman"/>
                <w:iCs/>
                <w:color w:val="000000" w:themeColor="text1"/>
                <w:sz w:val="24"/>
                <w:szCs w:val="24"/>
                <w:lang w:eastAsia="lv-LV"/>
              </w:rPr>
              <w:t>1,66</w:t>
            </w:r>
            <w:r w:rsidRPr="00543867">
              <w:rPr>
                <w:rFonts w:ascii="Times New Roman" w:eastAsia="Times New Roman" w:hAnsi="Times New Roman" w:cs="Times New Roman"/>
                <w:iCs/>
                <w:color w:val="000000" w:themeColor="text1"/>
                <w:sz w:val="24"/>
                <w:szCs w:val="24"/>
                <w:lang w:eastAsia="lv-LV"/>
              </w:rPr>
              <w:t xml:space="preserve"> (patērētais h skaits) x </w:t>
            </w:r>
            <w:r w:rsidR="00A83A7E" w:rsidRPr="00543867">
              <w:rPr>
                <w:rFonts w:ascii="Times New Roman" w:eastAsia="Times New Roman" w:hAnsi="Times New Roman" w:cs="Times New Roman"/>
                <w:iCs/>
                <w:color w:val="000000" w:themeColor="text1"/>
                <w:sz w:val="24"/>
                <w:szCs w:val="24"/>
                <w:lang w:eastAsia="lv-LV"/>
              </w:rPr>
              <w:t>4</w:t>
            </w:r>
            <w:r w:rsidRPr="00543867">
              <w:rPr>
                <w:rFonts w:ascii="Times New Roman" w:eastAsia="Times New Roman" w:hAnsi="Times New Roman" w:cs="Times New Roman"/>
                <w:iCs/>
                <w:color w:val="000000" w:themeColor="text1"/>
                <w:sz w:val="24"/>
                <w:szCs w:val="24"/>
                <w:lang w:eastAsia="lv-LV"/>
              </w:rPr>
              <w:t xml:space="preserve"> (veidlapas iesniegšanas reižu skaits – </w:t>
            </w:r>
            <w:r w:rsidR="00A83A7E" w:rsidRPr="00543867">
              <w:rPr>
                <w:rFonts w:ascii="Times New Roman" w:eastAsia="Times New Roman" w:hAnsi="Times New Roman" w:cs="Times New Roman"/>
                <w:iCs/>
                <w:color w:val="000000" w:themeColor="text1"/>
                <w:sz w:val="24"/>
                <w:szCs w:val="24"/>
                <w:lang w:eastAsia="lv-LV"/>
              </w:rPr>
              <w:t>4</w:t>
            </w:r>
            <w:r w:rsidRPr="00543867">
              <w:rPr>
                <w:rFonts w:ascii="Times New Roman" w:eastAsia="Times New Roman" w:hAnsi="Times New Roman" w:cs="Times New Roman"/>
                <w:iCs/>
                <w:color w:val="000000" w:themeColor="text1"/>
                <w:sz w:val="24"/>
                <w:szCs w:val="24"/>
                <w:lang w:eastAsia="lv-LV"/>
              </w:rPr>
              <w:t xml:space="preserve">x gadā) x </w:t>
            </w:r>
            <w:r w:rsidR="00A83A7E" w:rsidRPr="00543867">
              <w:rPr>
                <w:rFonts w:ascii="Times New Roman" w:eastAsia="Times New Roman" w:hAnsi="Times New Roman" w:cs="Times New Roman"/>
                <w:iCs/>
                <w:color w:val="000000" w:themeColor="text1"/>
                <w:sz w:val="24"/>
                <w:szCs w:val="24"/>
                <w:lang w:eastAsia="lv-LV"/>
              </w:rPr>
              <w:t>530</w:t>
            </w:r>
            <w:r w:rsidRPr="00543867">
              <w:rPr>
                <w:rFonts w:ascii="Times New Roman" w:eastAsia="Times New Roman" w:hAnsi="Times New Roman" w:cs="Times New Roman"/>
                <w:iCs/>
                <w:color w:val="000000" w:themeColor="text1"/>
                <w:sz w:val="24"/>
                <w:szCs w:val="24"/>
                <w:lang w:eastAsia="lv-LV"/>
              </w:rPr>
              <w:t xml:space="preserve"> (respondentu skaits) = </w:t>
            </w:r>
            <w:r w:rsidR="002E7D42" w:rsidRPr="00543867">
              <w:rPr>
                <w:rFonts w:ascii="Times New Roman" w:eastAsia="Times New Roman" w:hAnsi="Times New Roman" w:cs="Times New Roman"/>
                <w:b/>
                <w:iCs/>
                <w:color w:val="000000" w:themeColor="text1"/>
                <w:sz w:val="24"/>
                <w:szCs w:val="24"/>
                <w:lang w:eastAsia="lv-LV"/>
              </w:rPr>
              <w:t>31</w:t>
            </w:r>
            <w:r w:rsidR="000F65CF" w:rsidRPr="00543867">
              <w:rPr>
                <w:rFonts w:ascii="Times New Roman" w:eastAsia="Times New Roman" w:hAnsi="Times New Roman" w:cs="Times New Roman"/>
                <w:b/>
                <w:iCs/>
                <w:color w:val="000000" w:themeColor="text1"/>
                <w:sz w:val="24"/>
                <w:szCs w:val="24"/>
                <w:lang w:eastAsia="lv-LV"/>
              </w:rPr>
              <w:t> </w:t>
            </w:r>
            <w:r w:rsidR="002E7D42" w:rsidRPr="00543867">
              <w:rPr>
                <w:rFonts w:ascii="Times New Roman" w:eastAsia="Times New Roman" w:hAnsi="Times New Roman" w:cs="Times New Roman"/>
                <w:b/>
                <w:iCs/>
                <w:color w:val="000000" w:themeColor="text1"/>
                <w:sz w:val="24"/>
                <w:szCs w:val="24"/>
                <w:lang w:eastAsia="lv-LV"/>
              </w:rPr>
              <w:t>180</w:t>
            </w:r>
            <w:r w:rsidR="00732523" w:rsidRPr="00543867">
              <w:rPr>
                <w:rFonts w:ascii="Times New Roman" w:eastAsia="Times New Roman" w:hAnsi="Times New Roman" w:cs="Times New Roman"/>
                <w:b/>
                <w:iCs/>
                <w:color w:val="000000" w:themeColor="text1"/>
                <w:sz w:val="24"/>
                <w:szCs w:val="24"/>
                <w:lang w:eastAsia="lv-LV"/>
              </w:rPr>
              <w:t>,</w:t>
            </w:r>
            <w:r w:rsidR="002E7D42" w:rsidRPr="00543867">
              <w:rPr>
                <w:rFonts w:ascii="Times New Roman" w:eastAsia="Times New Roman" w:hAnsi="Times New Roman" w:cs="Times New Roman"/>
                <w:b/>
                <w:iCs/>
                <w:color w:val="000000" w:themeColor="text1"/>
                <w:sz w:val="24"/>
                <w:szCs w:val="24"/>
                <w:lang w:eastAsia="lv-LV"/>
              </w:rPr>
              <w:t>11</w:t>
            </w:r>
            <w:r w:rsidRPr="00543867">
              <w:rPr>
                <w:rFonts w:ascii="Times New Roman" w:eastAsia="Times New Roman" w:hAnsi="Times New Roman" w:cs="Times New Roman"/>
                <w:b/>
                <w:iCs/>
                <w:color w:val="000000" w:themeColor="text1"/>
                <w:sz w:val="24"/>
                <w:szCs w:val="24"/>
                <w:lang w:eastAsia="lv-LV"/>
              </w:rPr>
              <w:t xml:space="preserve"> EUR;</w:t>
            </w:r>
          </w:p>
          <w:p w14:paraId="1E30577D" w14:textId="256483A3" w:rsidR="00DF5F7E" w:rsidRPr="00543867" w:rsidRDefault="00DF5F7E" w:rsidP="00DE425F">
            <w:pPr>
              <w:numPr>
                <w:ilvl w:val="0"/>
                <w:numId w:val="4"/>
              </w:numPr>
              <w:spacing w:after="0" w:line="240" w:lineRule="auto"/>
              <w:contextualSpacing/>
              <w:jc w:val="both"/>
              <w:rPr>
                <w:rFonts w:ascii="Times New Roman" w:eastAsia="Times New Roman" w:hAnsi="Times New Roman" w:cs="Times New Roman"/>
                <w:iCs/>
                <w:color w:val="000000" w:themeColor="text1"/>
                <w:sz w:val="24"/>
                <w:szCs w:val="24"/>
                <w:lang w:eastAsia="lv-LV"/>
              </w:rPr>
            </w:pPr>
            <w:r w:rsidRPr="00543867">
              <w:rPr>
                <w:rFonts w:ascii="Times New Roman" w:eastAsia="Times New Roman" w:hAnsi="Times New Roman" w:cs="Times New Roman"/>
                <w:iCs/>
                <w:color w:val="000000" w:themeColor="text1"/>
                <w:sz w:val="24"/>
                <w:szCs w:val="24"/>
                <w:lang w:eastAsia="lv-LV"/>
              </w:rPr>
              <w:t xml:space="preserve">MK noteikumu projekta </w:t>
            </w:r>
            <w:r w:rsidR="00DB5A9E" w:rsidRPr="00543867">
              <w:rPr>
                <w:rFonts w:ascii="Times New Roman" w:eastAsia="Times New Roman" w:hAnsi="Times New Roman" w:cs="Times New Roman"/>
                <w:iCs/>
                <w:color w:val="000000" w:themeColor="text1"/>
                <w:sz w:val="24"/>
                <w:szCs w:val="24"/>
                <w:lang w:eastAsia="lv-LV"/>
              </w:rPr>
              <w:t>1</w:t>
            </w:r>
            <w:r w:rsidR="000405DE">
              <w:rPr>
                <w:rFonts w:ascii="Times New Roman" w:eastAsia="Times New Roman" w:hAnsi="Times New Roman" w:cs="Times New Roman"/>
                <w:iCs/>
                <w:color w:val="000000" w:themeColor="text1"/>
                <w:sz w:val="24"/>
                <w:szCs w:val="24"/>
                <w:lang w:eastAsia="lv-LV"/>
              </w:rPr>
              <w:t>3</w:t>
            </w:r>
            <w:r w:rsidRPr="00543867">
              <w:rPr>
                <w:rFonts w:ascii="Times New Roman" w:eastAsia="Times New Roman" w:hAnsi="Times New Roman" w:cs="Times New Roman"/>
                <w:iCs/>
                <w:color w:val="000000" w:themeColor="text1"/>
                <w:sz w:val="24"/>
                <w:szCs w:val="24"/>
                <w:lang w:eastAsia="lv-LV"/>
              </w:rPr>
              <w:t xml:space="preserve">. punkts </w:t>
            </w:r>
            <w:r w:rsidR="000A12C4" w:rsidRPr="00543867">
              <w:rPr>
                <w:rFonts w:ascii="Times New Roman" w:eastAsia="Times New Roman" w:hAnsi="Times New Roman" w:cs="Times New Roman"/>
                <w:iCs/>
                <w:color w:val="000000" w:themeColor="text1"/>
                <w:sz w:val="24"/>
                <w:szCs w:val="24"/>
                <w:lang w:eastAsia="lv-LV"/>
              </w:rPr>
              <w:t>(MK noteikumu projekta 16.pielikums)</w:t>
            </w:r>
            <w:r w:rsidRPr="00543867">
              <w:rPr>
                <w:rFonts w:ascii="Times New Roman" w:eastAsia="Times New Roman" w:hAnsi="Times New Roman" w:cs="Times New Roman"/>
                <w:iCs/>
                <w:color w:val="000000" w:themeColor="text1"/>
                <w:sz w:val="24"/>
                <w:szCs w:val="24"/>
                <w:lang w:eastAsia="lv-LV"/>
              </w:rPr>
              <w:t xml:space="preserve"> – </w:t>
            </w:r>
            <w:r w:rsidR="00CB2514" w:rsidRPr="00543867">
              <w:rPr>
                <w:rFonts w:ascii="Times New Roman" w:eastAsia="Times New Roman" w:hAnsi="Times New Roman" w:cs="Times New Roman"/>
                <w:iCs/>
                <w:color w:val="000000" w:themeColor="text1"/>
                <w:sz w:val="24"/>
                <w:szCs w:val="24"/>
                <w:lang w:eastAsia="lv-LV"/>
              </w:rPr>
              <w:t xml:space="preserve">8,86 </w:t>
            </w:r>
            <w:r w:rsidRPr="00543867">
              <w:rPr>
                <w:rFonts w:ascii="Times New Roman" w:eastAsia="Times New Roman" w:hAnsi="Times New Roman" w:cs="Times New Roman"/>
                <w:iCs/>
                <w:color w:val="000000" w:themeColor="text1"/>
                <w:sz w:val="24"/>
                <w:szCs w:val="24"/>
                <w:lang w:eastAsia="lv-LV"/>
              </w:rPr>
              <w:t xml:space="preserve">EUR x </w:t>
            </w:r>
            <w:r w:rsidR="0003674A" w:rsidRPr="00543867">
              <w:rPr>
                <w:rFonts w:ascii="Times New Roman" w:eastAsia="Times New Roman" w:hAnsi="Times New Roman" w:cs="Times New Roman"/>
                <w:iCs/>
                <w:color w:val="000000" w:themeColor="text1"/>
                <w:sz w:val="24"/>
                <w:szCs w:val="24"/>
                <w:lang w:eastAsia="lv-LV"/>
              </w:rPr>
              <w:t>0,33</w:t>
            </w:r>
            <w:r w:rsidRPr="00543867">
              <w:rPr>
                <w:rFonts w:ascii="Times New Roman" w:eastAsia="Times New Roman" w:hAnsi="Times New Roman" w:cs="Times New Roman"/>
                <w:iCs/>
                <w:color w:val="000000" w:themeColor="text1"/>
                <w:sz w:val="24"/>
                <w:szCs w:val="24"/>
                <w:lang w:eastAsia="lv-LV"/>
              </w:rPr>
              <w:t xml:space="preserve"> (patērētais h skaits) x </w:t>
            </w:r>
            <w:r w:rsidR="00A83A7E" w:rsidRPr="00543867">
              <w:rPr>
                <w:rFonts w:ascii="Times New Roman" w:eastAsia="Times New Roman" w:hAnsi="Times New Roman" w:cs="Times New Roman"/>
                <w:iCs/>
                <w:color w:val="000000" w:themeColor="text1"/>
                <w:sz w:val="24"/>
                <w:szCs w:val="24"/>
                <w:lang w:eastAsia="lv-LV"/>
              </w:rPr>
              <w:t>4</w:t>
            </w:r>
            <w:r w:rsidRPr="00543867">
              <w:rPr>
                <w:rFonts w:ascii="Times New Roman" w:eastAsia="Times New Roman" w:hAnsi="Times New Roman" w:cs="Times New Roman"/>
                <w:iCs/>
                <w:color w:val="000000" w:themeColor="text1"/>
                <w:sz w:val="24"/>
                <w:szCs w:val="24"/>
                <w:lang w:eastAsia="lv-LV"/>
              </w:rPr>
              <w:t xml:space="preserve"> (veidlapas iesniegšanas reižu skaits – </w:t>
            </w:r>
            <w:r w:rsidR="00A83A7E" w:rsidRPr="00543867">
              <w:rPr>
                <w:rFonts w:ascii="Times New Roman" w:eastAsia="Times New Roman" w:hAnsi="Times New Roman" w:cs="Times New Roman"/>
                <w:iCs/>
                <w:color w:val="000000" w:themeColor="text1"/>
                <w:sz w:val="24"/>
                <w:szCs w:val="24"/>
                <w:lang w:eastAsia="lv-LV"/>
              </w:rPr>
              <w:t>4</w:t>
            </w:r>
            <w:r w:rsidRPr="00543867">
              <w:rPr>
                <w:rFonts w:ascii="Times New Roman" w:eastAsia="Times New Roman" w:hAnsi="Times New Roman" w:cs="Times New Roman"/>
                <w:iCs/>
                <w:color w:val="000000" w:themeColor="text1"/>
                <w:sz w:val="24"/>
                <w:szCs w:val="24"/>
                <w:lang w:eastAsia="lv-LV"/>
              </w:rPr>
              <w:t xml:space="preserve">x gadā) x </w:t>
            </w:r>
            <w:r w:rsidR="00A83A7E" w:rsidRPr="00543867">
              <w:rPr>
                <w:rFonts w:ascii="Times New Roman" w:eastAsia="Times New Roman" w:hAnsi="Times New Roman" w:cs="Times New Roman"/>
                <w:iCs/>
                <w:color w:val="000000" w:themeColor="text1"/>
                <w:sz w:val="24"/>
                <w:szCs w:val="24"/>
                <w:lang w:eastAsia="lv-LV"/>
              </w:rPr>
              <w:t>5300</w:t>
            </w:r>
            <w:r w:rsidRPr="00543867">
              <w:rPr>
                <w:rFonts w:ascii="Times New Roman" w:eastAsia="Times New Roman" w:hAnsi="Times New Roman" w:cs="Times New Roman"/>
                <w:iCs/>
                <w:color w:val="000000" w:themeColor="text1"/>
                <w:sz w:val="24"/>
                <w:szCs w:val="24"/>
                <w:lang w:eastAsia="lv-LV"/>
              </w:rPr>
              <w:t xml:space="preserve"> (respondentu skaits) = </w:t>
            </w:r>
            <w:r w:rsidR="00DF6497" w:rsidRPr="00543867">
              <w:rPr>
                <w:rFonts w:ascii="Times New Roman" w:eastAsia="Times New Roman" w:hAnsi="Times New Roman" w:cs="Times New Roman"/>
                <w:b/>
                <w:iCs/>
                <w:color w:val="000000" w:themeColor="text1"/>
                <w:sz w:val="24"/>
                <w:szCs w:val="24"/>
                <w:lang w:eastAsia="lv-LV"/>
              </w:rPr>
              <w:t>61</w:t>
            </w:r>
            <w:r w:rsidR="000F65CF" w:rsidRPr="00543867">
              <w:rPr>
                <w:rFonts w:ascii="Times New Roman" w:eastAsia="Times New Roman" w:hAnsi="Times New Roman" w:cs="Times New Roman"/>
                <w:b/>
                <w:iCs/>
                <w:color w:val="000000" w:themeColor="text1"/>
                <w:sz w:val="24"/>
                <w:szCs w:val="24"/>
                <w:lang w:eastAsia="lv-LV"/>
              </w:rPr>
              <w:t> </w:t>
            </w:r>
            <w:r w:rsidR="00DF6497" w:rsidRPr="00543867">
              <w:rPr>
                <w:rFonts w:ascii="Times New Roman" w:eastAsia="Times New Roman" w:hAnsi="Times New Roman" w:cs="Times New Roman"/>
                <w:b/>
                <w:iCs/>
                <w:color w:val="000000" w:themeColor="text1"/>
                <w:sz w:val="24"/>
                <w:szCs w:val="24"/>
                <w:lang w:eastAsia="lv-LV"/>
              </w:rPr>
              <w:t>984,56</w:t>
            </w:r>
            <w:r w:rsidRPr="00543867">
              <w:rPr>
                <w:rFonts w:ascii="Times New Roman" w:eastAsia="Times New Roman" w:hAnsi="Times New Roman" w:cs="Times New Roman"/>
                <w:b/>
                <w:iCs/>
                <w:color w:val="000000" w:themeColor="text1"/>
                <w:sz w:val="24"/>
                <w:szCs w:val="24"/>
                <w:lang w:eastAsia="lv-LV"/>
              </w:rPr>
              <w:t xml:space="preserve"> EUR;</w:t>
            </w:r>
          </w:p>
          <w:p w14:paraId="70C3511A" w14:textId="1C1AD571" w:rsidR="00DF5F7E" w:rsidRPr="00543867" w:rsidRDefault="00DF5F7E" w:rsidP="00DE425F">
            <w:pPr>
              <w:numPr>
                <w:ilvl w:val="0"/>
                <w:numId w:val="4"/>
              </w:numPr>
              <w:spacing w:after="0" w:line="240" w:lineRule="auto"/>
              <w:contextualSpacing/>
              <w:jc w:val="both"/>
              <w:rPr>
                <w:rFonts w:ascii="Times New Roman" w:eastAsia="Times New Roman" w:hAnsi="Times New Roman" w:cs="Times New Roman"/>
                <w:iCs/>
                <w:color w:val="000000" w:themeColor="text1"/>
                <w:sz w:val="24"/>
                <w:szCs w:val="24"/>
                <w:lang w:eastAsia="lv-LV"/>
              </w:rPr>
            </w:pPr>
            <w:r w:rsidRPr="00543867">
              <w:rPr>
                <w:rFonts w:ascii="Times New Roman" w:eastAsia="Times New Roman" w:hAnsi="Times New Roman" w:cs="Times New Roman"/>
                <w:iCs/>
                <w:color w:val="000000" w:themeColor="text1"/>
                <w:sz w:val="24"/>
                <w:szCs w:val="24"/>
                <w:lang w:eastAsia="lv-LV"/>
              </w:rPr>
              <w:t xml:space="preserve">MK noteikumu projekta </w:t>
            </w:r>
            <w:r w:rsidR="00DB5A9E" w:rsidRPr="00543867">
              <w:rPr>
                <w:rFonts w:ascii="Times New Roman" w:eastAsia="Times New Roman" w:hAnsi="Times New Roman" w:cs="Times New Roman"/>
                <w:iCs/>
                <w:color w:val="000000" w:themeColor="text1"/>
                <w:sz w:val="24"/>
                <w:szCs w:val="24"/>
                <w:lang w:eastAsia="lv-LV"/>
              </w:rPr>
              <w:t>1</w:t>
            </w:r>
            <w:r w:rsidR="000405DE">
              <w:rPr>
                <w:rFonts w:ascii="Times New Roman" w:eastAsia="Times New Roman" w:hAnsi="Times New Roman" w:cs="Times New Roman"/>
                <w:iCs/>
                <w:color w:val="000000" w:themeColor="text1"/>
                <w:sz w:val="24"/>
                <w:szCs w:val="24"/>
                <w:lang w:eastAsia="lv-LV"/>
              </w:rPr>
              <w:t>4</w:t>
            </w:r>
            <w:r w:rsidRPr="00543867">
              <w:rPr>
                <w:rFonts w:ascii="Times New Roman" w:eastAsia="Times New Roman" w:hAnsi="Times New Roman" w:cs="Times New Roman"/>
                <w:iCs/>
                <w:color w:val="000000" w:themeColor="text1"/>
                <w:sz w:val="24"/>
                <w:szCs w:val="24"/>
                <w:lang w:eastAsia="lv-LV"/>
              </w:rPr>
              <w:t xml:space="preserve">. punkts </w:t>
            </w:r>
            <w:r w:rsidR="000A12C4" w:rsidRPr="00543867">
              <w:rPr>
                <w:rFonts w:ascii="Times New Roman" w:eastAsia="Times New Roman" w:hAnsi="Times New Roman" w:cs="Times New Roman"/>
                <w:iCs/>
                <w:color w:val="000000" w:themeColor="text1"/>
                <w:sz w:val="24"/>
                <w:szCs w:val="24"/>
                <w:lang w:eastAsia="lv-LV"/>
              </w:rPr>
              <w:t>(MK noteikumu projekta 1</w:t>
            </w:r>
            <w:r w:rsidR="004373EF" w:rsidRPr="00543867">
              <w:rPr>
                <w:rFonts w:ascii="Times New Roman" w:eastAsia="Times New Roman" w:hAnsi="Times New Roman" w:cs="Times New Roman"/>
                <w:iCs/>
                <w:color w:val="000000" w:themeColor="text1"/>
                <w:sz w:val="24"/>
                <w:szCs w:val="24"/>
                <w:lang w:eastAsia="lv-LV"/>
              </w:rPr>
              <w:t>7</w:t>
            </w:r>
            <w:r w:rsidR="000A12C4" w:rsidRPr="00543867">
              <w:rPr>
                <w:rFonts w:ascii="Times New Roman" w:eastAsia="Times New Roman" w:hAnsi="Times New Roman" w:cs="Times New Roman"/>
                <w:iCs/>
                <w:color w:val="000000" w:themeColor="text1"/>
                <w:sz w:val="24"/>
                <w:szCs w:val="24"/>
                <w:lang w:eastAsia="lv-LV"/>
              </w:rPr>
              <w:t>.pielikums)</w:t>
            </w:r>
            <w:r w:rsidRPr="00543867">
              <w:rPr>
                <w:rFonts w:ascii="Times New Roman" w:eastAsia="Times New Roman" w:hAnsi="Times New Roman" w:cs="Times New Roman"/>
                <w:iCs/>
                <w:color w:val="000000" w:themeColor="text1"/>
                <w:sz w:val="24"/>
                <w:szCs w:val="24"/>
                <w:lang w:eastAsia="lv-LV"/>
              </w:rPr>
              <w:t xml:space="preserve">– </w:t>
            </w:r>
            <w:r w:rsidR="00CB2514" w:rsidRPr="00543867">
              <w:rPr>
                <w:rFonts w:ascii="Times New Roman" w:eastAsia="Times New Roman" w:hAnsi="Times New Roman" w:cs="Times New Roman"/>
                <w:iCs/>
                <w:color w:val="000000" w:themeColor="text1"/>
                <w:sz w:val="24"/>
                <w:szCs w:val="24"/>
                <w:lang w:eastAsia="lv-LV"/>
              </w:rPr>
              <w:t xml:space="preserve">8,86 </w:t>
            </w:r>
            <w:r w:rsidRPr="00543867">
              <w:rPr>
                <w:rFonts w:ascii="Times New Roman" w:eastAsia="Times New Roman" w:hAnsi="Times New Roman" w:cs="Times New Roman"/>
                <w:iCs/>
                <w:color w:val="000000" w:themeColor="text1"/>
                <w:sz w:val="24"/>
                <w:szCs w:val="24"/>
                <w:lang w:eastAsia="lv-LV"/>
              </w:rPr>
              <w:t xml:space="preserve">EUR x </w:t>
            </w:r>
            <w:r w:rsidR="006F4F1A" w:rsidRPr="00543867">
              <w:rPr>
                <w:rFonts w:ascii="Times New Roman" w:eastAsia="Times New Roman" w:hAnsi="Times New Roman" w:cs="Times New Roman"/>
                <w:iCs/>
                <w:color w:val="000000" w:themeColor="text1"/>
                <w:sz w:val="24"/>
                <w:szCs w:val="24"/>
                <w:lang w:eastAsia="lv-LV"/>
              </w:rPr>
              <w:t>0.33</w:t>
            </w:r>
            <w:r w:rsidRPr="00543867">
              <w:rPr>
                <w:rFonts w:ascii="Times New Roman" w:eastAsia="Times New Roman" w:hAnsi="Times New Roman" w:cs="Times New Roman"/>
                <w:iCs/>
                <w:color w:val="000000" w:themeColor="text1"/>
                <w:sz w:val="24"/>
                <w:szCs w:val="24"/>
                <w:lang w:eastAsia="lv-LV"/>
              </w:rPr>
              <w:t xml:space="preserve"> (patērētais h skaits) x </w:t>
            </w:r>
            <w:r w:rsidR="007A245A" w:rsidRPr="00543867">
              <w:rPr>
                <w:rFonts w:ascii="Times New Roman" w:eastAsia="Times New Roman" w:hAnsi="Times New Roman" w:cs="Times New Roman"/>
                <w:iCs/>
                <w:color w:val="000000" w:themeColor="text1"/>
                <w:sz w:val="24"/>
                <w:szCs w:val="24"/>
                <w:lang w:eastAsia="lv-LV"/>
              </w:rPr>
              <w:t>12</w:t>
            </w:r>
            <w:r w:rsidRPr="00543867">
              <w:rPr>
                <w:rFonts w:ascii="Times New Roman" w:eastAsia="Times New Roman" w:hAnsi="Times New Roman" w:cs="Times New Roman"/>
                <w:iCs/>
                <w:color w:val="000000" w:themeColor="text1"/>
                <w:sz w:val="24"/>
                <w:szCs w:val="24"/>
                <w:lang w:eastAsia="lv-LV"/>
              </w:rPr>
              <w:t xml:space="preserve"> (veidlapas iesniegšanas reižu skaits – 1</w:t>
            </w:r>
            <w:r w:rsidR="007A245A" w:rsidRPr="00543867">
              <w:rPr>
                <w:rFonts w:ascii="Times New Roman" w:eastAsia="Times New Roman" w:hAnsi="Times New Roman" w:cs="Times New Roman"/>
                <w:iCs/>
                <w:color w:val="000000" w:themeColor="text1"/>
                <w:sz w:val="24"/>
                <w:szCs w:val="24"/>
                <w:lang w:eastAsia="lv-LV"/>
              </w:rPr>
              <w:t>2</w:t>
            </w:r>
            <w:r w:rsidRPr="00543867">
              <w:rPr>
                <w:rFonts w:ascii="Times New Roman" w:eastAsia="Times New Roman" w:hAnsi="Times New Roman" w:cs="Times New Roman"/>
                <w:iCs/>
                <w:color w:val="000000" w:themeColor="text1"/>
                <w:sz w:val="24"/>
                <w:szCs w:val="24"/>
                <w:lang w:eastAsia="lv-LV"/>
              </w:rPr>
              <w:t xml:space="preserve">x gadā) x </w:t>
            </w:r>
            <w:r w:rsidR="00A83A7E" w:rsidRPr="00543867">
              <w:rPr>
                <w:rFonts w:ascii="Times New Roman" w:eastAsia="Times New Roman" w:hAnsi="Times New Roman" w:cs="Times New Roman"/>
                <w:iCs/>
                <w:color w:val="000000" w:themeColor="text1"/>
                <w:sz w:val="24"/>
                <w:szCs w:val="24"/>
                <w:lang w:eastAsia="lv-LV"/>
              </w:rPr>
              <w:t>610</w:t>
            </w:r>
            <w:r w:rsidRPr="00543867">
              <w:rPr>
                <w:rFonts w:ascii="Times New Roman" w:eastAsia="Times New Roman" w:hAnsi="Times New Roman" w:cs="Times New Roman"/>
                <w:iCs/>
                <w:color w:val="000000" w:themeColor="text1"/>
                <w:sz w:val="24"/>
                <w:szCs w:val="24"/>
                <w:lang w:eastAsia="lv-LV"/>
              </w:rPr>
              <w:t xml:space="preserve"> (respondentu skaits) = </w:t>
            </w:r>
            <w:r w:rsidR="004373EF" w:rsidRPr="00543867">
              <w:rPr>
                <w:rFonts w:ascii="Times New Roman" w:eastAsia="Times New Roman" w:hAnsi="Times New Roman" w:cs="Times New Roman"/>
                <w:b/>
                <w:iCs/>
                <w:color w:val="000000" w:themeColor="text1"/>
                <w:sz w:val="24"/>
                <w:szCs w:val="24"/>
                <w:lang w:eastAsia="lv-LV"/>
              </w:rPr>
              <w:t>21</w:t>
            </w:r>
            <w:r w:rsidR="000F65CF" w:rsidRPr="00543867">
              <w:rPr>
                <w:rFonts w:ascii="Times New Roman" w:eastAsia="Times New Roman" w:hAnsi="Times New Roman" w:cs="Times New Roman"/>
                <w:b/>
                <w:iCs/>
                <w:color w:val="000000" w:themeColor="text1"/>
                <w:sz w:val="24"/>
                <w:szCs w:val="24"/>
                <w:lang w:eastAsia="lv-LV"/>
              </w:rPr>
              <w:t> </w:t>
            </w:r>
            <w:r w:rsidR="004373EF" w:rsidRPr="00543867">
              <w:rPr>
                <w:rFonts w:ascii="Times New Roman" w:eastAsia="Times New Roman" w:hAnsi="Times New Roman" w:cs="Times New Roman"/>
                <w:b/>
                <w:iCs/>
                <w:color w:val="000000" w:themeColor="text1"/>
                <w:sz w:val="24"/>
                <w:szCs w:val="24"/>
                <w:lang w:eastAsia="lv-LV"/>
              </w:rPr>
              <w:t>402</w:t>
            </w:r>
            <w:r w:rsidR="00A60211" w:rsidRPr="00543867">
              <w:rPr>
                <w:rFonts w:ascii="Times New Roman" w:eastAsia="Times New Roman" w:hAnsi="Times New Roman" w:cs="Times New Roman"/>
                <w:b/>
                <w:iCs/>
                <w:color w:val="000000" w:themeColor="text1"/>
                <w:sz w:val="24"/>
                <w:szCs w:val="24"/>
                <w:lang w:eastAsia="lv-LV"/>
              </w:rPr>
              <w:t>,</w:t>
            </w:r>
            <w:r w:rsidR="004373EF" w:rsidRPr="00543867">
              <w:rPr>
                <w:rFonts w:ascii="Times New Roman" w:eastAsia="Times New Roman" w:hAnsi="Times New Roman" w:cs="Times New Roman"/>
                <w:b/>
                <w:iCs/>
                <w:color w:val="000000" w:themeColor="text1"/>
                <w:sz w:val="24"/>
                <w:szCs w:val="24"/>
                <w:lang w:eastAsia="lv-LV"/>
              </w:rPr>
              <w:t>21</w:t>
            </w:r>
            <w:r w:rsidRPr="00543867">
              <w:rPr>
                <w:rFonts w:ascii="Times New Roman" w:eastAsia="Times New Roman" w:hAnsi="Times New Roman" w:cs="Times New Roman"/>
                <w:b/>
                <w:iCs/>
                <w:color w:val="000000" w:themeColor="text1"/>
                <w:sz w:val="24"/>
                <w:szCs w:val="24"/>
                <w:lang w:eastAsia="lv-LV"/>
              </w:rPr>
              <w:t xml:space="preserve"> EUR.</w:t>
            </w:r>
            <w:r w:rsidRPr="00543867">
              <w:rPr>
                <w:rFonts w:ascii="Times New Roman" w:eastAsia="Times New Roman" w:hAnsi="Times New Roman" w:cs="Times New Roman"/>
                <w:iCs/>
                <w:color w:val="000000" w:themeColor="text1"/>
                <w:sz w:val="24"/>
                <w:szCs w:val="24"/>
                <w:lang w:eastAsia="lv-LV"/>
              </w:rPr>
              <w:t xml:space="preserve"> </w:t>
            </w:r>
          </w:p>
          <w:p w14:paraId="100B5593" w14:textId="4C7AFFA1" w:rsidR="00DF5F7E" w:rsidRPr="00543867" w:rsidRDefault="00DF5F7E" w:rsidP="00DE425F">
            <w:pPr>
              <w:numPr>
                <w:ilvl w:val="0"/>
                <w:numId w:val="4"/>
              </w:numPr>
              <w:spacing w:after="0" w:line="240" w:lineRule="auto"/>
              <w:contextualSpacing/>
              <w:jc w:val="both"/>
              <w:rPr>
                <w:rFonts w:ascii="Times New Roman" w:eastAsia="Times New Roman" w:hAnsi="Times New Roman" w:cs="Times New Roman"/>
                <w:iCs/>
                <w:color w:val="000000" w:themeColor="text1"/>
                <w:sz w:val="24"/>
                <w:szCs w:val="24"/>
                <w:lang w:eastAsia="lv-LV"/>
              </w:rPr>
            </w:pPr>
            <w:r w:rsidRPr="00543867">
              <w:rPr>
                <w:rFonts w:ascii="Times New Roman" w:eastAsia="Times New Roman" w:hAnsi="Times New Roman" w:cs="Times New Roman"/>
                <w:iCs/>
                <w:color w:val="000000" w:themeColor="text1"/>
                <w:sz w:val="24"/>
                <w:szCs w:val="24"/>
                <w:lang w:eastAsia="lv-LV"/>
              </w:rPr>
              <w:t xml:space="preserve">MK noteikumu projekta </w:t>
            </w:r>
            <w:r w:rsidR="00087B38" w:rsidRPr="00543867">
              <w:rPr>
                <w:rFonts w:ascii="Times New Roman" w:eastAsia="Times New Roman" w:hAnsi="Times New Roman" w:cs="Times New Roman"/>
                <w:iCs/>
                <w:color w:val="000000" w:themeColor="text1"/>
                <w:sz w:val="24"/>
                <w:szCs w:val="24"/>
                <w:lang w:eastAsia="lv-LV"/>
              </w:rPr>
              <w:t>1</w:t>
            </w:r>
            <w:r w:rsidR="000405DE">
              <w:rPr>
                <w:rFonts w:ascii="Times New Roman" w:eastAsia="Times New Roman" w:hAnsi="Times New Roman" w:cs="Times New Roman"/>
                <w:iCs/>
                <w:color w:val="000000" w:themeColor="text1"/>
                <w:sz w:val="24"/>
                <w:szCs w:val="24"/>
                <w:lang w:eastAsia="lv-LV"/>
              </w:rPr>
              <w:t>5</w:t>
            </w:r>
            <w:r w:rsidRPr="00543867">
              <w:rPr>
                <w:rFonts w:ascii="Times New Roman" w:eastAsia="Times New Roman" w:hAnsi="Times New Roman" w:cs="Times New Roman"/>
                <w:iCs/>
                <w:color w:val="000000" w:themeColor="text1"/>
                <w:sz w:val="24"/>
                <w:szCs w:val="24"/>
                <w:lang w:eastAsia="lv-LV"/>
              </w:rPr>
              <w:t xml:space="preserve">. punkts </w:t>
            </w:r>
            <w:r w:rsidR="000A12C4" w:rsidRPr="00543867">
              <w:rPr>
                <w:rFonts w:ascii="Times New Roman" w:eastAsia="Times New Roman" w:hAnsi="Times New Roman" w:cs="Times New Roman"/>
                <w:iCs/>
                <w:color w:val="000000" w:themeColor="text1"/>
                <w:sz w:val="24"/>
                <w:szCs w:val="24"/>
                <w:lang w:eastAsia="lv-LV"/>
              </w:rPr>
              <w:t>(MK noteikumu projekta 1</w:t>
            </w:r>
            <w:r w:rsidR="00087B38" w:rsidRPr="00543867">
              <w:rPr>
                <w:rFonts w:ascii="Times New Roman" w:eastAsia="Times New Roman" w:hAnsi="Times New Roman" w:cs="Times New Roman"/>
                <w:iCs/>
                <w:color w:val="000000" w:themeColor="text1"/>
                <w:sz w:val="24"/>
                <w:szCs w:val="24"/>
                <w:lang w:eastAsia="lv-LV"/>
              </w:rPr>
              <w:t>8</w:t>
            </w:r>
            <w:r w:rsidR="000A12C4" w:rsidRPr="00543867">
              <w:rPr>
                <w:rFonts w:ascii="Times New Roman" w:eastAsia="Times New Roman" w:hAnsi="Times New Roman" w:cs="Times New Roman"/>
                <w:iCs/>
                <w:color w:val="000000" w:themeColor="text1"/>
                <w:sz w:val="24"/>
                <w:szCs w:val="24"/>
                <w:lang w:eastAsia="lv-LV"/>
              </w:rPr>
              <w:t>.pielikums)</w:t>
            </w:r>
            <w:r w:rsidRPr="00543867">
              <w:rPr>
                <w:rFonts w:ascii="Times New Roman" w:eastAsia="Times New Roman" w:hAnsi="Times New Roman" w:cs="Times New Roman"/>
                <w:iCs/>
                <w:color w:val="000000" w:themeColor="text1"/>
                <w:sz w:val="24"/>
                <w:szCs w:val="24"/>
                <w:lang w:eastAsia="lv-LV"/>
              </w:rPr>
              <w:t xml:space="preserve"> – </w:t>
            </w:r>
            <w:r w:rsidR="00CB2514" w:rsidRPr="00543867">
              <w:rPr>
                <w:rFonts w:ascii="Times New Roman" w:eastAsia="Times New Roman" w:hAnsi="Times New Roman" w:cs="Times New Roman"/>
                <w:iCs/>
                <w:color w:val="000000" w:themeColor="text1"/>
                <w:sz w:val="24"/>
                <w:szCs w:val="24"/>
                <w:lang w:eastAsia="lv-LV"/>
              </w:rPr>
              <w:t xml:space="preserve">8,86 </w:t>
            </w:r>
            <w:r w:rsidRPr="00543867">
              <w:rPr>
                <w:rFonts w:ascii="Times New Roman" w:eastAsia="Times New Roman" w:hAnsi="Times New Roman" w:cs="Times New Roman"/>
                <w:iCs/>
                <w:color w:val="000000" w:themeColor="text1"/>
                <w:sz w:val="24"/>
                <w:szCs w:val="24"/>
                <w:lang w:eastAsia="lv-LV"/>
              </w:rPr>
              <w:t xml:space="preserve">EUR x </w:t>
            </w:r>
            <w:r w:rsidR="006F4F1A" w:rsidRPr="00543867">
              <w:rPr>
                <w:rFonts w:ascii="Times New Roman" w:eastAsia="Times New Roman" w:hAnsi="Times New Roman" w:cs="Times New Roman"/>
                <w:iCs/>
                <w:color w:val="000000" w:themeColor="text1"/>
                <w:sz w:val="24"/>
                <w:szCs w:val="24"/>
                <w:lang w:eastAsia="lv-LV"/>
              </w:rPr>
              <w:t>0,13</w:t>
            </w:r>
            <w:r w:rsidRPr="00543867">
              <w:rPr>
                <w:rFonts w:ascii="Times New Roman" w:eastAsia="Times New Roman" w:hAnsi="Times New Roman" w:cs="Times New Roman"/>
                <w:iCs/>
                <w:color w:val="000000" w:themeColor="text1"/>
                <w:sz w:val="24"/>
                <w:szCs w:val="24"/>
                <w:lang w:eastAsia="lv-LV"/>
              </w:rPr>
              <w:t xml:space="preserve"> (patērētais h skaits) x </w:t>
            </w:r>
            <w:r w:rsidR="00A83A7E" w:rsidRPr="00543867">
              <w:rPr>
                <w:rFonts w:ascii="Times New Roman" w:eastAsia="Times New Roman" w:hAnsi="Times New Roman" w:cs="Times New Roman"/>
                <w:iCs/>
                <w:color w:val="000000" w:themeColor="text1"/>
                <w:sz w:val="24"/>
                <w:szCs w:val="24"/>
                <w:lang w:eastAsia="lv-LV"/>
              </w:rPr>
              <w:t>1</w:t>
            </w:r>
            <w:r w:rsidRPr="00543867">
              <w:rPr>
                <w:rFonts w:ascii="Times New Roman" w:eastAsia="Times New Roman" w:hAnsi="Times New Roman" w:cs="Times New Roman"/>
                <w:iCs/>
                <w:color w:val="000000" w:themeColor="text1"/>
                <w:sz w:val="24"/>
                <w:szCs w:val="24"/>
                <w:lang w:eastAsia="lv-LV"/>
              </w:rPr>
              <w:t xml:space="preserve"> (veidlapas iesniegšanas reižu skaits – </w:t>
            </w:r>
            <w:r w:rsidR="00A83A7E" w:rsidRPr="00543867">
              <w:rPr>
                <w:rFonts w:ascii="Times New Roman" w:eastAsia="Times New Roman" w:hAnsi="Times New Roman" w:cs="Times New Roman"/>
                <w:iCs/>
                <w:color w:val="000000" w:themeColor="text1"/>
                <w:sz w:val="24"/>
                <w:szCs w:val="24"/>
                <w:lang w:eastAsia="lv-LV"/>
              </w:rPr>
              <w:t>1</w:t>
            </w:r>
            <w:r w:rsidRPr="00543867">
              <w:rPr>
                <w:rFonts w:ascii="Times New Roman" w:eastAsia="Times New Roman" w:hAnsi="Times New Roman" w:cs="Times New Roman"/>
                <w:iCs/>
                <w:color w:val="000000" w:themeColor="text1"/>
                <w:sz w:val="24"/>
                <w:szCs w:val="24"/>
                <w:lang w:eastAsia="lv-LV"/>
              </w:rPr>
              <w:t xml:space="preserve">x gadā) x </w:t>
            </w:r>
            <w:r w:rsidR="00A83A7E" w:rsidRPr="00543867">
              <w:rPr>
                <w:rFonts w:ascii="Times New Roman" w:eastAsia="Times New Roman" w:hAnsi="Times New Roman" w:cs="Times New Roman"/>
                <w:iCs/>
                <w:color w:val="000000" w:themeColor="text1"/>
                <w:sz w:val="24"/>
                <w:szCs w:val="24"/>
                <w:lang w:eastAsia="lv-LV"/>
              </w:rPr>
              <w:t>8000</w:t>
            </w:r>
            <w:r w:rsidRPr="00543867">
              <w:rPr>
                <w:rFonts w:ascii="Times New Roman" w:eastAsia="Times New Roman" w:hAnsi="Times New Roman" w:cs="Times New Roman"/>
                <w:iCs/>
                <w:color w:val="000000" w:themeColor="text1"/>
                <w:sz w:val="24"/>
                <w:szCs w:val="24"/>
                <w:lang w:eastAsia="lv-LV"/>
              </w:rPr>
              <w:t xml:space="preserve"> (respondentu skaits) = </w:t>
            </w:r>
            <w:r w:rsidR="00A60211" w:rsidRPr="00543867">
              <w:rPr>
                <w:rFonts w:ascii="Times New Roman" w:eastAsia="Times New Roman" w:hAnsi="Times New Roman" w:cs="Times New Roman"/>
                <w:b/>
                <w:iCs/>
                <w:color w:val="000000" w:themeColor="text1"/>
                <w:sz w:val="24"/>
                <w:szCs w:val="24"/>
                <w:lang w:eastAsia="lv-LV"/>
              </w:rPr>
              <w:t>9214,40</w:t>
            </w:r>
            <w:r w:rsidRPr="00543867">
              <w:rPr>
                <w:rFonts w:ascii="Times New Roman" w:eastAsia="Times New Roman" w:hAnsi="Times New Roman" w:cs="Times New Roman"/>
                <w:b/>
                <w:iCs/>
                <w:color w:val="000000" w:themeColor="text1"/>
                <w:sz w:val="24"/>
                <w:szCs w:val="24"/>
                <w:lang w:eastAsia="lv-LV"/>
              </w:rPr>
              <w:t xml:space="preserve"> EUR</w:t>
            </w:r>
            <w:r w:rsidR="00A83A7E" w:rsidRPr="00543867">
              <w:rPr>
                <w:rFonts w:ascii="Times New Roman" w:eastAsia="Times New Roman" w:hAnsi="Times New Roman" w:cs="Times New Roman"/>
                <w:b/>
                <w:iCs/>
                <w:color w:val="000000" w:themeColor="text1"/>
                <w:sz w:val="24"/>
                <w:szCs w:val="24"/>
                <w:lang w:eastAsia="lv-LV"/>
              </w:rPr>
              <w:t>.</w:t>
            </w:r>
          </w:p>
          <w:p w14:paraId="552F586A" w14:textId="145FAD4E" w:rsidR="00A83A7E" w:rsidRPr="00543867" w:rsidRDefault="00A83A7E" w:rsidP="00DE425F">
            <w:pPr>
              <w:spacing w:after="0" w:line="240" w:lineRule="auto"/>
              <w:ind w:left="720"/>
              <w:contextualSpacing/>
              <w:jc w:val="both"/>
              <w:rPr>
                <w:rFonts w:ascii="Times New Roman" w:eastAsia="Times New Roman" w:hAnsi="Times New Roman" w:cs="Times New Roman"/>
                <w:iCs/>
                <w:color w:val="000000" w:themeColor="text1"/>
                <w:sz w:val="24"/>
                <w:szCs w:val="24"/>
                <w:lang w:eastAsia="lv-LV"/>
              </w:rPr>
            </w:pPr>
            <w:r w:rsidRPr="00543867">
              <w:rPr>
                <w:rFonts w:ascii="Times New Roman" w:eastAsia="Times New Roman" w:hAnsi="Times New Roman" w:cs="Times New Roman"/>
                <w:iCs/>
                <w:color w:val="000000" w:themeColor="text1"/>
                <w:sz w:val="24"/>
                <w:szCs w:val="24"/>
                <w:lang w:eastAsia="lv-LV"/>
              </w:rPr>
              <w:t xml:space="preserve">Veidlapu intervijas laikā aizpilda Pārvaldes intervētājs, līdz ar to šo aprēķinu var nosacīti attiecināt uz mājsaimniecību, jo pašreiz nav iespējams prognozēt, kas no mājsaimniecības </w:t>
            </w:r>
            <w:r w:rsidRPr="00543867">
              <w:rPr>
                <w:rFonts w:ascii="Times New Roman" w:eastAsia="Times New Roman" w:hAnsi="Times New Roman" w:cs="Times New Roman"/>
                <w:iCs/>
                <w:color w:val="000000" w:themeColor="text1"/>
                <w:sz w:val="24"/>
                <w:szCs w:val="24"/>
                <w:lang w:eastAsia="lv-LV"/>
              </w:rPr>
              <w:lastRenderedPageBreak/>
              <w:t>sniegs atbildes, līdz ar to nav iespējams pateikt uz šo personu attiecināmo stundas izmaksas likmi (piemēram, pensionārs, bezdarbnieks vai nodarbināta persona)</w:t>
            </w:r>
            <w:r w:rsidRPr="00543867">
              <w:rPr>
                <w:rFonts w:ascii="Times New Roman" w:eastAsia="Times New Roman" w:hAnsi="Times New Roman" w:cs="Times New Roman"/>
                <w:b/>
                <w:iCs/>
                <w:color w:val="000000" w:themeColor="text1"/>
                <w:sz w:val="24"/>
                <w:szCs w:val="24"/>
                <w:lang w:eastAsia="lv-LV"/>
              </w:rPr>
              <w:t>;</w:t>
            </w:r>
          </w:p>
          <w:p w14:paraId="1DDE9716" w14:textId="25ADAA71" w:rsidR="00DF5F7E" w:rsidRPr="00543867" w:rsidRDefault="00DF5F7E" w:rsidP="00DE425F">
            <w:pPr>
              <w:numPr>
                <w:ilvl w:val="0"/>
                <w:numId w:val="4"/>
              </w:numPr>
              <w:spacing w:after="0" w:line="240" w:lineRule="auto"/>
              <w:contextualSpacing/>
              <w:jc w:val="both"/>
              <w:rPr>
                <w:rFonts w:ascii="Times New Roman" w:eastAsia="Times New Roman" w:hAnsi="Times New Roman" w:cs="Times New Roman"/>
                <w:iCs/>
                <w:color w:val="000000" w:themeColor="text1"/>
                <w:sz w:val="24"/>
                <w:szCs w:val="24"/>
                <w:lang w:eastAsia="lv-LV"/>
              </w:rPr>
            </w:pPr>
            <w:r w:rsidRPr="00543867">
              <w:rPr>
                <w:rFonts w:ascii="Times New Roman" w:eastAsia="Times New Roman" w:hAnsi="Times New Roman" w:cs="Times New Roman"/>
                <w:iCs/>
                <w:color w:val="000000" w:themeColor="text1"/>
                <w:sz w:val="24"/>
                <w:szCs w:val="24"/>
                <w:lang w:eastAsia="lv-LV"/>
              </w:rPr>
              <w:t xml:space="preserve">MK noteikumu projekta </w:t>
            </w:r>
            <w:r w:rsidR="00087B38" w:rsidRPr="00543867">
              <w:rPr>
                <w:rFonts w:ascii="Times New Roman" w:eastAsia="Times New Roman" w:hAnsi="Times New Roman" w:cs="Times New Roman"/>
                <w:iCs/>
                <w:color w:val="000000" w:themeColor="text1"/>
                <w:sz w:val="24"/>
                <w:szCs w:val="24"/>
                <w:lang w:eastAsia="lv-LV"/>
              </w:rPr>
              <w:t>1</w:t>
            </w:r>
            <w:r w:rsidR="000405DE">
              <w:rPr>
                <w:rFonts w:ascii="Times New Roman" w:eastAsia="Times New Roman" w:hAnsi="Times New Roman" w:cs="Times New Roman"/>
                <w:iCs/>
                <w:color w:val="000000" w:themeColor="text1"/>
                <w:sz w:val="24"/>
                <w:szCs w:val="24"/>
                <w:lang w:eastAsia="lv-LV"/>
              </w:rPr>
              <w:t>5</w:t>
            </w:r>
            <w:r w:rsidRPr="00543867">
              <w:rPr>
                <w:rFonts w:ascii="Times New Roman" w:eastAsia="Times New Roman" w:hAnsi="Times New Roman" w:cs="Times New Roman"/>
                <w:iCs/>
                <w:color w:val="000000" w:themeColor="text1"/>
                <w:sz w:val="24"/>
                <w:szCs w:val="24"/>
                <w:lang w:eastAsia="lv-LV"/>
              </w:rPr>
              <w:t>. punkts (</w:t>
            </w:r>
            <w:r w:rsidR="000A12C4" w:rsidRPr="00543867">
              <w:rPr>
                <w:rFonts w:ascii="Times New Roman" w:eastAsia="Times New Roman" w:hAnsi="Times New Roman" w:cs="Times New Roman"/>
                <w:iCs/>
                <w:color w:val="000000" w:themeColor="text1"/>
                <w:sz w:val="24"/>
                <w:szCs w:val="24"/>
                <w:lang w:eastAsia="lv-LV"/>
              </w:rPr>
              <w:t xml:space="preserve">MK noteikumu projekta </w:t>
            </w:r>
            <w:r w:rsidR="00087B38" w:rsidRPr="00543867">
              <w:rPr>
                <w:rFonts w:ascii="Times New Roman" w:eastAsia="Times New Roman" w:hAnsi="Times New Roman" w:cs="Times New Roman"/>
                <w:iCs/>
                <w:color w:val="000000" w:themeColor="text1"/>
                <w:sz w:val="24"/>
                <w:szCs w:val="24"/>
                <w:lang w:eastAsia="lv-LV"/>
              </w:rPr>
              <w:t>19</w:t>
            </w:r>
            <w:r w:rsidR="000A12C4" w:rsidRPr="00543867">
              <w:rPr>
                <w:rFonts w:ascii="Times New Roman" w:eastAsia="Times New Roman" w:hAnsi="Times New Roman" w:cs="Times New Roman"/>
                <w:iCs/>
                <w:color w:val="000000" w:themeColor="text1"/>
                <w:sz w:val="24"/>
                <w:szCs w:val="24"/>
                <w:lang w:eastAsia="lv-LV"/>
              </w:rPr>
              <w:t xml:space="preserve">.pielikums) </w:t>
            </w:r>
            <w:r w:rsidRPr="00543867">
              <w:rPr>
                <w:rFonts w:ascii="Times New Roman" w:eastAsia="Times New Roman" w:hAnsi="Times New Roman" w:cs="Times New Roman"/>
                <w:iCs/>
                <w:color w:val="000000" w:themeColor="text1"/>
                <w:sz w:val="24"/>
                <w:szCs w:val="24"/>
                <w:lang w:eastAsia="lv-LV"/>
              </w:rPr>
              <w:t xml:space="preserve">– </w:t>
            </w:r>
            <w:r w:rsidR="00CB2514" w:rsidRPr="00543867">
              <w:rPr>
                <w:rFonts w:ascii="Times New Roman" w:eastAsia="Times New Roman" w:hAnsi="Times New Roman" w:cs="Times New Roman"/>
                <w:iCs/>
                <w:color w:val="000000" w:themeColor="text1"/>
                <w:sz w:val="24"/>
                <w:szCs w:val="24"/>
                <w:lang w:eastAsia="lv-LV"/>
              </w:rPr>
              <w:t xml:space="preserve">8,86 </w:t>
            </w:r>
            <w:r w:rsidRPr="00543867">
              <w:rPr>
                <w:rFonts w:ascii="Times New Roman" w:eastAsia="Times New Roman" w:hAnsi="Times New Roman" w:cs="Times New Roman"/>
                <w:iCs/>
                <w:color w:val="000000" w:themeColor="text1"/>
                <w:sz w:val="24"/>
                <w:szCs w:val="24"/>
                <w:lang w:eastAsia="lv-LV"/>
              </w:rPr>
              <w:t xml:space="preserve">EUR x </w:t>
            </w:r>
            <w:r w:rsidR="00313804" w:rsidRPr="00543867">
              <w:rPr>
                <w:rFonts w:ascii="Times New Roman" w:eastAsia="Times New Roman" w:hAnsi="Times New Roman" w:cs="Times New Roman"/>
                <w:iCs/>
                <w:color w:val="000000" w:themeColor="text1"/>
                <w:sz w:val="24"/>
                <w:szCs w:val="24"/>
                <w:lang w:eastAsia="lv-LV"/>
              </w:rPr>
              <w:t>0,</w:t>
            </w:r>
            <w:r w:rsidR="006F4F1A" w:rsidRPr="00543867">
              <w:rPr>
                <w:rFonts w:ascii="Times New Roman" w:eastAsia="Times New Roman" w:hAnsi="Times New Roman" w:cs="Times New Roman"/>
                <w:iCs/>
                <w:color w:val="000000" w:themeColor="text1"/>
                <w:sz w:val="24"/>
                <w:szCs w:val="24"/>
                <w:lang w:eastAsia="lv-LV"/>
              </w:rPr>
              <w:t>13</w:t>
            </w:r>
            <w:r w:rsidRPr="00543867">
              <w:rPr>
                <w:rFonts w:ascii="Times New Roman" w:eastAsia="Times New Roman" w:hAnsi="Times New Roman" w:cs="Times New Roman"/>
                <w:iCs/>
                <w:color w:val="000000" w:themeColor="text1"/>
                <w:sz w:val="24"/>
                <w:szCs w:val="24"/>
                <w:lang w:eastAsia="lv-LV"/>
              </w:rPr>
              <w:t xml:space="preserve"> (patērētais h skaits) x </w:t>
            </w:r>
            <w:r w:rsidR="00A83A7E" w:rsidRPr="00543867">
              <w:rPr>
                <w:rFonts w:ascii="Times New Roman" w:eastAsia="Times New Roman" w:hAnsi="Times New Roman" w:cs="Times New Roman"/>
                <w:iCs/>
                <w:color w:val="000000" w:themeColor="text1"/>
                <w:sz w:val="24"/>
                <w:szCs w:val="24"/>
                <w:lang w:eastAsia="lv-LV"/>
              </w:rPr>
              <w:t>1</w:t>
            </w:r>
            <w:r w:rsidRPr="00543867">
              <w:rPr>
                <w:rFonts w:ascii="Times New Roman" w:eastAsia="Times New Roman" w:hAnsi="Times New Roman" w:cs="Times New Roman"/>
                <w:iCs/>
                <w:color w:val="000000" w:themeColor="text1"/>
                <w:sz w:val="24"/>
                <w:szCs w:val="24"/>
                <w:lang w:eastAsia="lv-LV"/>
              </w:rPr>
              <w:t xml:space="preserve"> (veidlapas iesniegšanas reižu skaits – 1x </w:t>
            </w:r>
            <w:r w:rsidR="00313804" w:rsidRPr="00543867">
              <w:rPr>
                <w:rFonts w:ascii="Times New Roman" w:eastAsia="Times New Roman" w:hAnsi="Times New Roman" w:cs="Times New Roman"/>
                <w:iCs/>
                <w:color w:val="000000" w:themeColor="text1"/>
                <w:sz w:val="24"/>
                <w:szCs w:val="24"/>
                <w:lang w:eastAsia="lv-LV"/>
              </w:rPr>
              <w:t>gadā</w:t>
            </w:r>
            <w:r w:rsidRPr="00543867">
              <w:rPr>
                <w:rFonts w:ascii="Times New Roman" w:eastAsia="Times New Roman" w:hAnsi="Times New Roman" w:cs="Times New Roman"/>
                <w:iCs/>
                <w:color w:val="000000" w:themeColor="text1"/>
                <w:sz w:val="24"/>
                <w:szCs w:val="24"/>
                <w:lang w:eastAsia="lv-LV"/>
              </w:rPr>
              <w:t xml:space="preserve">) x </w:t>
            </w:r>
            <w:r w:rsidR="00A83A7E" w:rsidRPr="00543867">
              <w:rPr>
                <w:rFonts w:ascii="Times New Roman" w:eastAsia="Times New Roman" w:hAnsi="Times New Roman" w:cs="Times New Roman"/>
                <w:iCs/>
                <w:color w:val="000000" w:themeColor="text1"/>
                <w:sz w:val="24"/>
                <w:szCs w:val="24"/>
                <w:lang w:eastAsia="lv-LV"/>
              </w:rPr>
              <w:t>6000</w:t>
            </w:r>
            <w:r w:rsidRPr="00543867">
              <w:rPr>
                <w:rFonts w:ascii="Times New Roman" w:eastAsia="Times New Roman" w:hAnsi="Times New Roman" w:cs="Times New Roman"/>
                <w:iCs/>
                <w:color w:val="000000" w:themeColor="text1"/>
                <w:sz w:val="24"/>
                <w:szCs w:val="24"/>
                <w:lang w:eastAsia="lv-LV"/>
              </w:rPr>
              <w:t xml:space="preserve"> (respondentu skaits) = </w:t>
            </w:r>
            <w:r w:rsidR="00A60211" w:rsidRPr="00543867">
              <w:rPr>
                <w:rFonts w:ascii="Times New Roman" w:eastAsia="Times New Roman" w:hAnsi="Times New Roman" w:cs="Times New Roman"/>
                <w:b/>
                <w:iCs/>
                <w:color w:val="000000" w:themeColor="text1"/>
                <w:sz w:val="24"/>
                <w:szCs w:val="24"/>
                <w:lang w:eastAsia="lv-LV"/>
              </w:rPr>
              <w:t>6910,80</w:t>
            </w:r>
            <w:r w:rsidRPr="00543867">
              <w:rPr>
                <w:rFonts w:ascii="Times New Roman" w:eastAsia="Times New Roman" w:hAnsi="Times New Roman" w:cs="Times New Roman"/>
                <w:b/>
                <w:iCs/>
                <w:color w:val="000000" w:themeColor="text1"/>
                <w:sz w:val="24"/>
                <w:szCs w:val="24"/>
                <w:lang w:eastAsia="lv-LV"/>
              </w:rPr>
              <w:t xml:space="preserve"> EUR</w:t>
            </w:r>
            <w:r w:rsidR="00A83A7E" w:rsidRPr="00543867">
              <w:rPr>
                <w:rFonts w:ascii="Times New Roman" w:eastAsia="Times New Roman" w:hAnsi="Times New Roman" w:cs="Times New Roman"/>
                <w:b/>
                <w:iCs/>
                <w:color w:val="000000" w:themeColor="text1"/>
                <w:sz w:val="24"/>
                <w:szCs w:val="24"/>
                <w:lang w:eastAsia="lv-LV"/>
              </w:rPr>
              <w:t>.</w:t>
            </w:r>
          </w:p>
          <w:p w14:paraId="3E8281DA" w14:textId="2FBC6003" w:rsidR="00A83A7E" w:rsidRPr="00543867" w:rsidRDefault="00A83A7E" w:rsidP="00DE425F">
            <w:pPr>
              <w:spacing w:after="0" w:line="240" w:lineRule="auto"/>
              <w:ind w:left="720"/>
              <w:contextualSpacing/>
              <w:jc w:val="both"/>
              <w:rPr>
                <w:rFonts w:ascii="Times New Roman" w:eastAsia="Times New Roman" w:hAnsi="Times New Roman" w:cs="Times New Roman"/>
                <w:iCs/>
                <w:color w:val="000000" w:themeColor="text1"/>
                <w:sz w:val="24"/>
                <w:szCs w:val="24"/>
                <w:lang w:eastAsia="lv-LV"/>
              </w:rPr>
            </w:pPr>
            <w:r w:rsidRPr="00543867">
              <w:rPr>
                <w:rFonts w:ascii="Times New Roman" w:eastAsia="Times New Roman" w:hAnsi="Times New Roman" w:cs="Times New Roman"/>
                <w:iCs/>
                <w:color w:val="000000" w:themeColor="text1"/>
                <w:sz w:val="24"/>
                <w:szCs w:val="24"/>
                <w:lang w:eastAsia="lv-LV"/>
              </w:rPr>
              <w:t>Veidlapu intervijas laikā aizpilda Pārvaldes intervētājs, līdz ar to šo aprēķinu var nosacīti attiecināt uz mājsaimniecību, jo pašreiz nav iespējams prognozēt, kas no mājsaimniecības sniegs atbildes, līdz ar to nav iespējams pateikt uz šo personu attiecināmo stundas izmaksas likmi (piemēram, pensionārs, bezdarbnieks vai nodarbināta persona)</w:t>
            </w:r>
            <w:r w:rsidRPr="00543867">
              <w:rPr>
                <w:rFonts w:ascii="Times New Roman" w:eastAsia="Times New Roman" w:hAnsi="Times New Roman" w:cs="Times New Roman"/>
                <w:b/>
                <w:iCs/>
                <w:color w:val="000000" w:themeColor="text1"/>
                <w:sz w:val="24"/>
                <w:szCs w:val="24"/>
                <w:lang w:eastAsia="lv-LV"/>
              </w:rPr>
              <w:t>;</w:t>
            </w:r>
          </w:p>
          <w:p w14:paraId="7F56E0AF" w14:textId="12707A8F" w:rsidR="00DF5F7E" w:rsidRPr="00543867" w:rsidRDefault="00DF5F7E" w:rsidP="00DE425F">
            <w:pPr>
              <w:numPr>
                <w:ilvl w:val="0"/>
                <w:numId w:val="4"/>
              </w:numPr>
              <w:spacing w:after="0" w:line="240" w:lineRule="auto"/>
              <w:contextualSpacing/>
              <w:jc w:val="both"/>
              <w:rPr>
                <w:rFonts w:ascii="Times New Roman" w:eastAsia="Times New Roman" w:hAnsi="Times New Roman" w:cs="Times New Roman"/>
                <w:iCs/>
                <w:color w:val="000000" w:themeColor="text1"/>
                <w:sz w:val="24"/>
                <w:szCs w:val="24"/>
                <w:lang w:eastAsia="lv-LV"/>
              </w:rPr>
            </w:pPr>
            <w:r w:rsidRPr="00543867">
              <w:rPr>
                <w:rFonts w:ascii="Times New Roman" w:eastAsia="Times New Roman" w:hAnsi="Times New Roman" w:cs="Times New Roman"/>
                <w:iCs/>
                <w:color w:val="000000" w:themeColor="text1"/>
                <w:sz w:val="24"/>
                <w:szCs w:val="24"/>
                <w:lang w:eastAsia="lv-LV"/>
              </w:rPr>
              <w:t xml:space="preserve">MK noteikumu projekta </w:t>
            </w:r>
            <w:r w:rsidR="00087B38" w:rsidRPr="00543867">
              <w:rPr>
                <w:rFonts w:ascii="Times New Roman" w:eastAsia="Times New Roman" w:hAnsi="Times New Roman" w:cs="Times New Roman"/>
                <w:iCs/>
                <w:color w:val="000000" w:themeColor="text1"/>
                <w:sz w:val="24"/>
                <w:szCs w:val="24"/>
                <w:lang w:eastAsia="lv-LV"/>
              </w:rPr>
              <w:t>1</w:t>
            </w:r>
            <w:r w:rsidR="000405DE">
              <w:rPr>
                <w:rFonts w:ascii="Times New Roman" w:eastAsia="Times New Roman" w:hAnsi="Times New Roman" w:cs="Times New Roman"/>
                <w:iCs/>
                <w:color w:val="000000" w:themeColor="text1"/>
                <w:sz w:val="24"/>
                <w:szCs w:val="24"/>
                <w:lang w:eastAsia="lv-LV"/>
              </w:rPr>
              <w:t>5</w:t>
            </w:r>
            <w:r w:rsidRPr="00543867">
              <w:rPr>
                <w:rFonts w:ascii="Times New Roman" w:eastAsia="Times New Roman" w:hAnsi="Times New Roman" w:cs="Times New Roman"/>
                <w:iCs/>
                <w:color w:val="000000" w:themeColor="text1"/>
                <w:sz w:val="24"/>
                <w:szCs w:val="24"/>
                <w:lang w:eastAsia="lv-LV"/>
              </w:rPr>
              <w:t xml:space="preserve">. punkts </w:t>
            </w:r>
            <w:r w:rsidR="000A12C4" w:rsidRPr="00543867">
              <w:rPr>
                <w:rFonts w:ascii="Times New Roman" w:eastAsia="Times New Roman" w:hAnsi="Times New Roman" w:cs="Times New Roman"/>
                <w:iCs/>
                <w:color w:val="000000" w:themeColor="text1"/>
                <w:sz w:val="24"/>
                <w:szCs w:val="24"/>
                <w:lang w:eastAsia="lv-LV"/>
              </w:rPr>
              <w:t>MK noteikumu projekta 2</w:t>
            </w:r>
            <w:r w:rsidR="00087B38" w:rsidRPr="00543867">
              <w:rPr>
                <w:rFonts w:ascii="Times New Roman" w:eastAsia="Times New Roman" w:hAnsi="Times New Roman" w:cs="Times New Roman"/>
                <w:iCs/>
                <w:color w:val="000000" w:themeColor="text1"/>
                <w:sz w:val="24"/>
                <w:szCs w:val="24"/>
                <w:lang w:eastAsia="lv-LV"/>
              </w:rPr>
              <w:t>0</w:t>
            </w:r>
            <w:r w:rsidR="000A12C4" w:rsidRPr="00543867">
              <w:rPr>
                <w:rFonts w:ascii="Times New Roman" w:eastAsia="Times New Roman" w:hAnsi="Times New Roman" w:cs="Times New Roman"/>
                <w:iCs/>
                <w:color w:val="000000" w:themeColor="text1"/>
                <w:sz w:val="24"/>
                <w:szCs w:val="24"/>
                <w:lang w:eastAsia="lv-LV"/>
              </w:rPr>
              <w:t xml:space="preserve">.pielikums) </w:t>
            </w:r>
            <w:r w:rsidRPr="00543867">
              <w:rPr>
                <w:rFonts w:ascii="Times New Roman" w:eastAsia="Times New Roman" w:hAnsi="Times New Roman" w:cs="Times New Roman"/>
                <w:iCs/>
                <w:color w:val="000000" w:themeColor="text1"/>
                <w:sz w:val="24"/>
                <w:szCs w:val="24"/>
                <w:lang w:eastAsia="lv-LV"/>
              </w:rPr>
              <w:t xml:space="preserve">– </w:t>
            </w:r>
            <w:r w:rsidR="00CB2514" w:rsidRPr="00543867">
              <w:rPr>
                <w:rFonts w:ascii="Times New Roman" w:eastAsia="Times New Roman" w:hAnsi="Times New Roman" w:cs="Times New Roman"/>
                <w:iCs/>
                <w:color w:val="000000" w:themeColor="text1"/>
                <w:sz w:val="24"/>
                <w:szCs w:val="24"/>
                <w:lang w:eastAsia="lv-LV"/>
              </w:rPr>
              <w:t xml:space="preserve">8,86 </w:t>
            </w:r>
            <w:r w:rsidRPr="00543867">
              <w:rPr>
                <w:rFonts w:ascii="Times New Roman" w:eastAsia="Times New Roman" w:hAnsi="Times New Roman" w:cs="Times New Roman"/>
                <w:iCs/>
                <w:color w:val="000000" w:themeColor="text1"/>
                <w:sz w:val="24"/>
                <w:szCs w:val="24"/>
                <w:lang w:eastAsia="lv-LV"/>
              </w:rPr>
              <w:t xml:space="preserve">EUR x </w:t>
            </w:r>
            <w:r w:rsidR="002E79F7" w:rsidRPr="00543867">
              <w:rPr>
                <w:rFonts w:ascii="Times New Roman" w:eastAsia="Times New Roman" w:hAnsi="Times New Roman" w:cs="Times New Roman"/>
                <w:iCs/>
                <w:color w:val="000000" w:themeColor="text1"/>
                <w:sz w:val="24"/>
                <w:szCs w:val="24"/>
                <w:lang w:eastAsia="lv-LV"/>
              </w:rPr>
              <w:t>0,1</w:t>
            </w:r>
            <w:r w:rsidR="006F4F1A" w:rsidRPr="00543867">
              <w:rPr>
                <w:rFonts w:ascii="Times New Roman" w:eastAsia="Times New Roman" w:hAnsi="Times New Roman" w:cs="Times New Roman"/>
                <w:iCs/>
                <w:color w:val="000000" w:themeColor="text1"/>
                <w:sz w:val="24"/>
                <w:szCs w:val="24"/>
                <w:lang w:eastAsia="lv-LV"/>
              </w:rPr>
              <w:t>3</w:t>
            </w:r>
            <w:r w:rsidRPr="00543867">
              <w:rPr>
                <w:rFonts w:ascii="Times New Roman" w:eastAsia="Times New Roman" w:hAnsi="Times New Roman" w:cs="Times New Roman"/>
                <w:iCs/>
                <w:color w:val="000000" w:themeColor="text1"/>
                <w:sz w:val="24"/>
                <w:szCs w:val="24"/>
                <w:lang w:eastAsia="lv-LV"/>
              </w:rPr>
              <w:t xml:space="preserve"> (patērētais h skaits) x </w:t>
            </w:r>
            <w:r w:rsidR="00A83A7E" w:rsidRPr="00543867">
              <w:rPr>
                <w:rFonts w:ascii="Times New Roman" w:eastAsia="Times New Roman" w:hAnsi="Times New Roman" w:cs="Times New Roman"/>
                <w:iCs/>
                <w:color w:val="000000" w:themeColor="text1"/>
                <w:sz w:val="24"/>
                <w:szCs w:val="24"/>
                <w:lang w:eastAsia="lv-LV"/>
              </w:rPr>
              <w:t>1</w:t>
            </w:r>
            <w:r w:rsidRPr="00543867">
              <w:rPr>
                <w:rFonts w:ascii="Times New Roman" w:eastAsia="Times New Roman" w:hAnsi="Times New Roman" w:cs="Times New Roman"/>
                <w:iCs/>
                <w:color w:val="000000" w:themeColor="text1"/>
                <w:sz w:val="24"/>
                <w:szCs w:val="24"/>
                <w:lang w:eastAsia="lv-LV"/>
              </w:rPr>
              <w:t xml:space="preserve"> (veidlapas iesniegšanas reižu skaits –</w:t>
            </w:r>
            <w:r w:rsidR="002E79F7" w:rsidRPr="00543867">
              <w:rPr>
                <w:rFonts w:ascii="Times New Roman" w:eastAsia="Times New Roman" w:hAnsi="Times New Roman" w:cs="Times New Roman"/>
                <w:iCs/>
                <w:color w:val="000000" w:themeColor="text1"/>
                <w:sz w:val="24"/>
                <w:szCs w:val="24"/>
                <w:lang w:eastAsia="lv-LV"/>
              </w:rPr>
              <w:t>1</w:t>
            </w:r>
            <w:r w:rsidRPr="00543867">
              <w:rPr>
                <w:rFonts w:ascii="Times New Roman" w:eastAsia="Times New Roman" w:hAnsi="Times New Roman" w:cs="Times New Roman"/>
                <w:iCs/>
                <w:color w:val="000000" w:themeColor="text1"/>
                <w:sz w:val="24"/>
                <w:szCs w:val="24"/>
                <w:lang w:eastAsia="lv-LV"/>
              </w:rPr>
              <w:t xml:space="preserve">x gadā) x </w:t>
            </w:r>
            <w:r w:rsidR="00A83A7E" w:rsidRPr="00543867">
              <w:rPr>
                <w:rFonts w:ascii="Times New Roman" w:eastAsia="Times New Roman" w:hAnsi="Times New Roman" w:cs="Times New Roman"/>
                <w:iCs/>
                <w:color w:val="000000" w:themeColor="text1"/>
                <w:sz w:val="24"/>
                <w:szCs w:val="24"/>
                <w:lang w:eastAsia="lv-LV"/>
              </w:rPr>
              <w:t>11</w:t>
            </w:r>
            <w:r w:rsidR="002467FC">
              <w:rPr>
                <w:rFonts w:ascii="Times New Roman" w:eastAsia="Times New Roman" w:hAnsi="Times New Roman" w:cs="Times New Roman"/>
                <w:iCs/>
                <w:color w:val="000000" w:themeColor="text1"/>
                <w:sz w:val="24"/>
                <w:szCs w:val="24"/>
                <w:lang w:eastAsia="lv-LV"/>
              </w:rPr>
              <w:t> </w:t>
            </w:r>
            <w:r w:rsidR="00A83A7E" w:rsidRPr="00543867">
              <w:rPr>
                <w:rFonts w:ascii="Times New Roman" w:eastAsia="Times New Roman" w:hAnsi="Times New Roman" w:cs="Times New Roman"/>
                <w:iCs/>
                <w:color w:val="000000" w:themeColor="text1"/>
                <w:sz w:val="24"/>
                <w:szCs w:val="24"/>
                <w:lang w:eastAsia="lv-LV"/>
              </w:rPr>
              <w:t>000</w:t>
            </w:r>
            <w:r w:rsidRPr="00543867">
              <w:rPr>
                <w:rFonts w:ascii="Times New Roman" w:eastAsia="Times New Roman" w:hAnsi="Times New Roman" w:cs="Times New Roman"/>
                <w:iCs/>
                <w:color w:val="000000" w:themeColor="text1"/>
                <w:sz w:val="24"/>
                <w:szCs w:val="24"/>
                <w:lang w:eastAsia="lv-LV"/>
              </w:rPr>
              <w:t xml:space="preserve"> (respondentu skaits) = </w:t>
            </w:r>
            <w:r w:rsidR="00A60211" w:rsidRPr="00543867">
              <w:rPr>
                <w:rFonts w:ascii="Times New Roman" w:eastAsia="Times New Roman" w:hAnsi="Times New Roman" w:cs="Times New Roman"/>
                <w:b/>
                <w:iCs/>
                <w:color w:val="000000" w:themeColor="text1"/>
                <w:sz w:val="24"/>
                <w:szCs w:val="24"/>
                <w:lang w:eastAsia="lv-LV"/>
              </w:rPr>
              <w:t>12</w:t>
            </w:r>
            <w:r w:rsidR="000F65CF" w:rsidRPr="00543867">
              <w:rPr>
                <w:rFonts w:ascii="Times New Roman" w:eastAsia="Times New Roman" w:hAnsi="Times New Roman" w:cs="Times New Roman"/>
                <w:b/>
                <w:iCs/>
                <w:color w:val="000000" w:themeColor="text1"/>
                <w:sz w:val="24"/>
                <w:szCs w:val="24"/>
                <w:lang w:eastAsia="lv-LV"/>
              </w:rPr>
              <w:t> </w:t>
            </w:r>
            <w:r w:rsidR="00A60211" w:rsidRPr="00543867">
              <w:rPr>
                <w:rFonts w:ascii="Times New Roman" w:eastAsia="Times New Roman" w:hAnsi="Times New Roman" w:cs="Times New Roman"/>
                <w:b/>
                <w:iCs/>
                <w:color w:val="000000" w:themeColor="text1"/>
                <w:sz w:val="24"/>
                <w:szCs w:val="24"/>
                <w:lang w:eastAsia="lv-LV"/>
              </w:rPr>
              <w:t>669,80</w:t>
            </w:r>
            <w:r w:rsidRPr="00543867">
              <w:rPr>
                <w:rFonts w:ascii="Times New Roman" w:eastAsia="Times New Roman" w:hAnsi="Times New Roman" w:cs="Times New Roman"/>
                <w:b/>
                <w:iCs/>
                <w:color w:val="000000" w:themeColor="text1"/>
                <w:sz w:val="24"/>
                <w:szCs w:val="24"/>
                <w:lang w:eastAsia="lv-LV"/>
              </w:rPr>
              <w:t xml:space="preserve"> EUR</w:t>
            </w:r>
            <w:r w:rsidR="00A83A7E" w:rsidRPr="00543867">
              <w:rPr>
                <w:rFonts w:ascii="Times New Roman" w:eastAsia="Times New Roman" w:hAnsi="Times New Roman" w:cs="Times New Roman"/>
                <w:b/>
                <w:iCs/>
                <w:color w:val="000000" w:themeColor="text1"/>
                <w:sz w:val="24"/>
                <w:szCs w:val="24"/>
                <w:lang w:eastAsia="lv-LV"/>
              </w:rPr>
              <w:t>.</w:t>
            </w:r>
          </w:p>
          <w:p w14:paraId="2B83D99C" w14:textId="7C400385" w:rsidR="00A83A7E" w:rsidRPr="00543867" w:rsidRDefault="00A83A7E" w:rsidP="00DE425F">
            <w:pPr>
              <w:spacing w:after="0" w:line="240" w:lineRule="auto"/>
              <w:ind w:left="720"/>
              <w:contextualSpacing/>
              <w:jc w:val="both"/>
              <w:rPr>
                <w:rFonts w:ascii="Times New Roman" w:eastAsia="Times New Roman" w:hAnsi="Times New Roman" w:cs="Times New Roman"/>
                <w:iCs/>
                <w:color w:val="000000" w:themeColor="text1"/>
                <w:sz w:val="24"/>
                <w:szCs w:val="24"/>
                <w:lang w:eastAsia="lv-LV"/>
              </w:rPr>
            </w:pPr>
            <w:r w:rsidRPr="00543867">
              <w:rPr>
                <w:rFonts w:ascii="Times New Roman" w:eastAsia="Times New Roman" w:hAnsi="Times New Roman" w:cs="Times New Roman"/>
                <w:iCs/>
                <w:color w:val="000000" w:themeColor="text1"/>
                <w:sz w:val="24"/>
                <w:szCs w:val="24"/>
                <w:lang w:eastAsia="lv-LV"/>
              </w:rPr>
              <w:t>Veidlapu intervijas laikā aizpilda Pārvaldes intervētājs, līdz ar to šo aprēķinu var nosacīti attiecināt uz mājsaimniecību, jo pašreiz nav iespējams prognozēt, kas no mājsaimniecības sniegs atbildes, līdz ar to nav iespējams pateikt uz šo personu attiecināmo stundas izmaksas likmi (piemēram, pensionārs, bezdarbnieks vai nodarbināta persona)</w:t>
            </w:r>
            <w:r w:rsidRPr="00543867">
              <w:rPr>
                <w:rFonts w:ascii="Times New Roman" w:eastAsia="Times New Roman" w:hAnsi="Times New Roman" w:cs="Times New Roman"/>
                <w:b/>
                <w:iCs/>
                <w:color w:val="000000" w:themeColor="text1"/>
                <w:sz w:val="24"/>
                <w:szCs w:val="24"/>
                <w:lang w:eastAsia="lv-LV"/>
              </w:rPr>
              <w:t>;</w:t>
            </w:r>
          </w:p>
          <w:p w14:paraId="42F69488" w14:textId="001A7AB2" w:rsidR="00DF5F7E" w:rsidRPr="00543867" w:rsidRDefault="00DF5F7E" w:rsidP="00DE425F">
            <w:pPr>
              <w:numPr>
                <w:ilvl w:val="0"/>
                <w:numId w:val="4"/>
              </w:numPr>
              <w:spacing w:after="0" w:line="240" w:lineRule="auto"/>
              <w:contextualSpacing/>
              <w:jc w:val="both"/>
              <w:rPr>
                <w:rFonts w:ascii="Times New Roman" w:eastAsia="Times New Roman" w:hAnsi="Times New Roman" w:cs="Times New Roman"/>
                <w:iCs/>
                <w:color w:val="000000" w:themeColor="text1"/>
                <w:sz w:val="24"/>
                <w:szCs w:val="24"/>
                <w:lang w:eastAsia="lv-LV"/>
              </w:rPr>
            </w:pPr>
            <w:r w:rsidRPr="00543867">
              <w:rPr>
                <w:rFonts w:ascii="Times New Roman" w:eastAsia="Times New Roman" w:hAnsi="Times New Roman" w:cs="Times New Roman"/>
                <w:iCs/>
                <w:color w:val="000000" w:themeColor="text1"/>
                <w:sz w:val="24"/>
                <w:szCs w:val="24"/>
                <w:lang w:eastAsia="lv-LV"/>
              </w:rPr>
              <w:t xml:space="preserve">MK noteikumu projekta </w:t>
            </w:r>
            <w:r w:rsidR="00087B38" w:rsidRPr="00543867">
              <w:rPr>
                <w:rFonts w:ascii="Times New Roman" w:eastAsia="Times New Roman" w:hAnsi="Times New Roman" w:cs="Times New Roman"/>
                <w:iCs/>
                <w:color w:val="000000" w:themeColor="text1"/>
                <w:sz w:val="24"/>
                <w:szCs w:val="24"/>
                <w:lang w:eastAsia="lv-LV"/>
              </w:rPr>
              <w:t>1</w:t>
            </w:r>
            <w:r w:rsidR="000405DE">
              <w:rPr>
                <w:rFonts w:ascii="Times New Roman" w:eastAsia="Times New Roman" w:hAnsi="Times New Roman" w:cs="Times New Roman"/>
                <w:iCs/>
                <w:color w:val="000000" w:themeColor="text1"/>
                <w:sz w:val="24"/>
                <w:szCs w:val="24"/>
                <w:lang w:eastAsia="lv-LV"/>
              </w:rPr>
              <w:t>6</w:t>
            </w:r>
            <w:r w:rsidRPr="00543867">
              <w:rPr>
                <w:rFonts w:ascii="Times New Roman" w:eastAsia="Times New Roman" w:hAnsi="Times New Roman" w:cs="Times New Roman"/>
                <w:iCs/>
                <w:color w:val="000000" w:themeColor="text1"/>
                <w:sz w:val="24"/>
                <w:szCs w:val="24"/>
                <w:lang w:eastAsia="lv-LV"/>
              </w:rPr>
              <w:t xml:space="preserve">. punkts </w:t>
            </w:r>
            <w:r w:rsidR="000A12C4" w:rsidRPr="00543867">
              <w:rPr>
                <w:rFonts w:ascii="Times New Roman" w:eastAsia="Times New Roman" w:hAnsi="Times New Roman" w:cs="Times New Roman"/>
                <w:iCs/>
                <w:color w:val="000000" w:themeColor="text1"/>
                <w:sz w:val="24"/>
                <w:szCs w:val="24"/>
                <w:lang w:eastAsia="lv-LV"/>
              </w:rPr>
              <w:t>MK noteikumu projekta 2</w:t>
            </w:r>
            <w:r w:rsidR="00087B38" w:rsidRPr="00543867">
              <w:rPr>
                <w:rFonts w:ascii="Times New Roman" w:eastAsia="Times New Roman" w:hAnsi="Times New Roman" w:cs="Times New Roman"/>
                <w:iCs/>
                <w:color w:val="000000" w:themeColor="text1"/>
                <w:sz w:val="24"/>
                <w:szCs w:val="24"/>
                <w:lang w:eastAsia="lv-LV"/>
              </w:rPr>
              <w:t>1</w:t>
            </w:r>
            <w:r w:rsidR="000A12C4" w:rsidRPr="00543867">
              <w:rPr>
                <w:rFonts w:ascii="Times New Roman" w:eastAsia="Times New Roman" w:hAnsi="Times New Roman" w:cs="Times New Roman"/>
                <w:iCs/>
                <w:color w:val="000000" w:themeColor="text1"/>
                <w:sz w:val="24"/>
                <w:szCs w:val="24"/>
                <w:lang w:eastAsia="lv-LV"/>
              </w:rPr>
              <w:t>.pielikums)</w:t>
            </w:r>
            <w:r w:rsidRPr="00543867">
              <w:rPr>
                <w:rFonts w:ascii="Times New Roman" w:eastAsia="Times New Roman" w:hAnsi="Times New Roman" w:cs="Times New Roman"/>
                <w:iCs/>
                <w:color w:val="000000" w:themeColor="text1"/>
                <w:sz w:val="24"/>
                <w:szCs w:val="24"/>
                <w:lang w:eastAsia="lv-LV"/>
              </w:rPr>
              <w:t xml:space="preserve"> – </w:t>
            </w:r>
            <w:r w:rsidR="00CB2514" w:rsidRPr="00543867">
              <w:rPr>
                <w:rFonts w:ascii="Times New Roman" w:eastAsia="Times New Roman" w:hAnsi="Times New Roman" w:cs="Times New Roman"/>
                <w:iCs/>
                <w:color w:val="000000" w:themeColor="text1"/>
                <w:sz w:val="24"/>
                <w:szCs w:val="24"/>
                <w:lang w:eastAsia="lv-LV"/>
              </w:rPr>
              <w:t xml:space="preserve">8,86 </w:t>
            </w:r>
            <w:r w:rsidRPr="00543867">
              <w:rPr>
                <w:rFonts w:ascii="Times New Roman" w:eastAsia="Times New Roman" w:hAnsi="Times New Roman" w:cs="Times New Roman"/>
                <w:iCs/>
                <w:color w:val="000000" w:themeColor="text1"/>
                <w:sz w:val="24"/>
                <w:szCs w:val="24"/>
                <w:lang w:eastAsia="lv-LV"/>
              </w:rPr>
              <w:t xml:space="preserve">EUR x </w:t>
            </w:r>
            <w:r w:rsidR="006F4F1A" w:rsidRPr="00543867">
              <w:rPr>
                <w:rFonts w:ascii="Times New Roman" w:eastAsia="Times New Roman" w:hAnsi="Times New Roman" w:cs="Times New Roman"/>
                <w:iCs/>
                <w:color w:val="000000" w:themeColor="text1"/>
                <w:sz w:val="24"/>
                <w:szCs w:val="24"/>
                <w:lang w:eastAsia="lv-LV"/>
              </w:rPr>
              <w:t>0,16</w:t>
            </w:r>
            <w:r w:rsidRPr="00543867">
              <w:rPr>
                <w:rFonts w:ascii="Times New Roman" w:eastAsia="Times New Roman" w:hAnsi="Times New Roman" w:cs="Times New Roman"/>
                <w:iCs/>
                <w:color w:val="000000" w:themeColor="text1"/>
                <w:sz w:val="24"/>
                <w:szCs w:val="24"/>
                <w:lang w:eastAsia="lv-LV"/>
              </w:rPr>
              <w:t xml:space="preserve"> (patērētais h skaits) x 1 (veidlapas iesniegšanas reižu skaits – 1x gadā) x </w:t>
            </w:r>
            <w:r w:rsidR="00A83A7E" w:rsidRPr="00543867">
              <w:rPr>
                <w:rFonts w:ascii="Times New Roman" w:eastAsia="Times New Roman" w:hAnsi="Times New Roman" w:cs="Times New Roman"/>
                <w:iCs/>
                <w:color w:val="000000" w:themeColor="text1"/>
                <w:sz w:val="24"/>
                <w:szCs w:val="24"/>
                <w:lang w:eastAsia="lv-LV"/>
              </w:rPr>
              <w:t>11</w:t>
            </w:r>
            <w:r w:rsidR="002467FC">
              <w:rPr>
                <w:rFonts w:ascii="Times New Roman" w:eastAsia="Times New Roman" w:hAnsi="Times New Roman" w:cs="Times New Roman"/>
                <w:iCs/>
                <w:color w:val="000000" w:themeColor="text1"/>
                <w:sz w:val="24"/>
                <w:szCs w:val="24"/>
                <w:lang w:eastAsia="lv-LV"/>
              </w:rPr>
              <w:t> </w:t>
            </w:r>
            <w:r w:rsidR="00A83A7E" w:rsidRPr="00543867">
              <w:rPr>
                <w:rFonts w:ascii="Times New Roman" w:eastAsia="Times New Roman" w:hAnsi="Times New Roman" w:cs="Times New Roman"/>
                <w:iCs/>
                <w:color w:val="000000" w:themeColor="text1"/>
                <w:sz w:val="24"/>
                <w:szCs w:val="24"/>
                <w:lang w:eastAsia="lv-LV"/>
              </w:rPr>
              <w:t>700</w:t>
            </w:r>
            <w:r w:rsidRPr="00543867">
              <w:rPr>
                <w:rFonts w:ascii="Times New Roman" w:eastAsia="Times New Roman" w:hAnsi="Times New Roman" w:cs="Times New Roman"/>
                <w:iCs/>
                <w:color w:val="000000" w:themeColor="text1"/>
                <w:sz w:val="24"/>
                <w:szCs w:val="24"/>
                <w:lang w:eastAsia="lv-LV"/>
              </w:rPr>
              <w:t xml:space="preserve"> (respondentu skaits) = </w:t>
            </w:r>
            <w:r w:rsidR="00FD29F2" w:rsidRPr="00543867">
              <w:rPr>
                <w:rFonts w:ascii="Times New Roman" w:eastAsia="Times New Roman" w:hAnsi="Times New Roman" w:cs="Times New Roman"/>
                <w:b/>
                <w:iCs/>
                <w:color w:val="000000" w:themeColor="text1"/>
                <w:sz w:val="24"/>
                <w:szCs w:val="24"/>
                <w:lang w:eastAsia="lv-LV"/>
              </w:rPr>
              <w:t>16</w:t>
            </w:r>
            <w:r w:rsidR="000F65CF" w:rsidRPr="00543867">
              <w:rPr>
                <w:rFonts w:ascii="Times New Roman" w:eastAsia="Times New Roman" w:hAnsi="Times New Roman" w:cs="Times New Roman"/>
                <w:b/>
                <w:iCs/>
                <w:color w:val="000000" w:themeColor="text1"/>
                <w:sz w:val="24"/>
                <w:szCs w:val="24"/>
                <w:lang w:eastAsia="lv-LV"/>
              </w:rPr>
              <w:t> </w:t>
            </w:r>
            <w:r w:rsidR="00FD29F2" w:rsidRPr="00543867">
              <w:rPr>
                <w:rFonts w:ascii="Times New Roman" w:eastAsia="Times New Roman" w:hAnsi="Times New Roman" w:cs="Times New Roman"/>
                <w:b/>
                <w:iCs/>
                <w:color w:val="000000" w:themeColor="text1"/>
                <w:sz w:val="24"/>
                <w:szCs w:val="24"/>
                <w:lang w:eastAsia="lv-LV"/>
              </w:rPr>
              <w:t>585,92</w:t>
            </w:r>
            <w:r w:rsidRPr="00543867">
              <w:rPr>
                <w:rFonts w:ascii="Times New Roman" w:eastAsia="Times New Roman" w:hAnsi="Times New Roman" w:cs="Times New Roman"/>
                <w:b/>
                <w:iCs/>
                <w:color w:val="000000" w:themeColor="text1"/>
                <w:sz w:val="24"/>
                <w:szCs w:val="24"/>
                <w:lang w:eastAsia="lv-LV"/>
              </w:rPr>
              <w:t xml:space="preserve"> EUR</w:t>
            </w:r>
            <w:r w:rsidR="00A83A7E" w:rsidRPr="00543867">
              <w:rPr>
                <w:rFonts w:ascii="Times New Roman" w:eastAsia="Times New Roman" w:hAnsi="Times New Roman" w:cs="Times New Roman"/>
                <w:b/>
                <w:iCs/>
                <w:color w:val="000000" w:themeColor="text1"/>
                <w:sz w:val="24"/>
                <w:szCs w:val="24"/>
                <w:lang w:eastAsia="lv-LV"/>
              </w:rPr>
              <w:t>.</w:t>
            </w:r>
          </w:p>
          <w:p w14:paraId="1A498597" w14:textId="1196C135" w:rsidR="00A83A7E" w:rsidRPr="00543867" w:rsidRDefault="00A83A7E" w:rsidP="00DE425F">
            <w:pPr>
              <w:spacing w:after="0" w:line="240" w:lineRule="auto"/>
              <w:ind w:left="720"/>
              <w:contextualSpacing/>
              <w:jc w:val="both"/>
              <w:rPr>
                <w:rFonts w:ascii="Times New Roman" w:eastAsia="Times New Roman" w:hAnsi="Times New Roman" w:cs="Times New Roman"/>
                <w:iCs/>
                <w:color w:val="000000" w:themeColor="text1"/>
                <w:sz w:val="24"/>
                <w:szCs w:val="24"/>
                <w:lang w:eastAsia="lv-LV"/>
              </w:rPr>
            </w:pPr>
            <w:r w:rsidRPr="00543867">
              <w:rPr>
                <w:rFonts w:ascii="Times New Roman" w:eastAsia="Times New Roman" w:hAnsi="Times New Roman" w:cs="Times New Roman"/>
                <w:iCs/>
                <w:color w:val="000000" w:themeColor="text1"/>
                <w:sz w:val="24"/>
                <w:szCs w:val="24"/>
                <w:lang w:eastAsia="lv-LV"/>
              </w:rPr>
              <w:t>Veidlapu intervijas laikā aizpilda Pārvaldes intervētājs, līdz ar to šo aprēķinu var nosacīti attiecināt uz mājsaimniecību, jo pašreiz nav iespējams prognozēt, kas no mājsaimniecības sniegs atbildes, līdz ar to nav iespējams pateikt uz šo personu attiecināmo stundas izmaksas likmi (piemēram, pensionārs, bezdarbnieks vai nodarbināta persona)</w:t>
            </w:r>
            <w:r w:rsidRPr="00543867">
              <w:rPr>
                <w:rFonts w:ascii="Times New Roman" w:eastAsia="Times New Roman" w:hAnsi="Times New Roman" w:cs="Times New Roman"/>
                <w:b/>
                <w:iCs/>
                <w:color w:val="000000" w:themeColor="text1"/>
                <w:sz w:val="24"/>
                <w:szCs w:val="24"/>
                <w:lang w:eastAsia="lv-LV"/>
              </w:rPr>
              <w:t>;</w:t>
            </w:r>
          </w:p>
          <w:p w14:paraId="08AD0219" w14:textId="79D1C5D9" w:rsidR="00DF5F7E" w:rsidRPr="00543867" w:rsidRDefault="00DF5F7E" w:rsidP="00DE425F">
            <w:pPr>
              <w:numPr>
                <w:ilvl w:val="0"/>
                <w:numId w:val="4"/>
              </w:numPr>
              <w:spacing w:after="0" w:line="240" w:lineRule="auto"/>
              <w:contextualSpacing/>
              <w:jc w:val="both"/>
              <w:rPr>
                <w:rFonts w:ascii="Times New Roman" w:eastAsia="Times New Roman" w:hAnsi="Times New Roman" w:cs="Times New Roman"/>
                <w:iCs/>
                <w:color w:val="000000" w:themeColor="text1"/>
                <w:sz w:val="24"/>
                <w:szCs w:val="24"/>
                <w:lang w:eastAsia="lv-LV"/>
              </w:rPr>
            </w:pPr>
            <w:r w:rsidRPr="00543867">
              <w:rPr>
                <w:rFonts w:ascii="Times New Roman" w:eastAsia="Times New Roman" w:hAnsi="Times New Roman" w:cs="Times New Roman"/>
                <w:iCs/>
                <w:color w:val="000000" w:themeColor="text1"/>
                <w:sz w:val="24"/>
                <w:szCs w:val="24"/>
                <w:lang w:eastAsia="lv-LV"/>
              </w:rPr>
              <w:t xml:space="preserve">MK noteikumu projekta </w:t>
            </w:r>
            <w:r w:rsidR="000405DE">
              <w:rPr>
                <w:rFonts w:ascii="Times New Roman" w:eastAsia="Times New Roman" w:hAnsi="Times New Roman" w:cs="Times New Roman"/>
                <w:iCs/>
                <w:color w:val="000000" w:themeColor="text1"/>
                <w:sz w:val="24"/>
                <w:szCs w:val="24"/>
                <w:lang w:eastAsia="lv-LV"/>
              </w:rPr>
              <w:t>2</w:t>
            </w:r>
            <w:r w:rsidR="00C73777" w:rsidRPr="00543867">
              <w:rPr>
                <w:rFonts w:ascii="Times New Roman" w:eastAsia="Times New Roman" w:hAnsi="Times New Roman" w:cs="Times New Roman"/>
                <w:iCs/>
                <w:color w:val="000000" w:themeColor="text1"/>
                <w:sz w:val="24"/>
                <w:szCs w:val="24"/>
                <w:lang w:eastAsia="lv-LV"/>
              </w:rPr>
              <w:t xml:space="preserve">. un </w:t>
            </w:r>
            <w:r w:rsidR="004B56CE" w:rsidRPr="00543867">
              <w:rPr>
                <w:rFonts w:ascii="Times New Roman" w:eastAsia="Times New Roman" w:hAnsi="Times New Roman" w:cs="Times New Roman"/>
                <w:iCs/>
                <w:color w:val="000000" w:themeColor="text1"/>
                <w:sz w:val="24"/>
                <w:szCs w:val="24"/>
                <w:lang w:eastAsia="lv-LV"/>
              </w:rPr>
              <w:t>1</w:t>
            </w:r>
            <w:r w:rsidR="000405DE">
              <w:rPr>
                <w:rFonts w:ascii="Times New Roman" w:eastAsia="Times New Roman" w:hAnsi="Times New Roman" w:cs="Times New Roman"/>
                <w:iCs/>
                <w:color w:val="000000" w:themeColor="text1"/>
                <w:sz w:val="24"/>
                <w:szCs w:val="24"/>
                <w:lang w:eastAsia="lv-LV"/>
              </w:rPr>
              <w:t>7</w:t>
            </w:r>
            <w:r w:rsidRPr="00543867">
              <w:rPr>
                <w:rFonts w:ascii="Times New Roman" w:eastAsia="Times New Roman" w:hAnsi="Times New Roman" w:cs="Times New Roman"/>
                <w:iCs/>
                <w:color w:val="000000" w:themeColor="text1"/>
                <w:sz w:val="24"/>
                <w:szCs w:val="24"/>
                <w:lang w:eastAsia="lv-LV"/>
              </w:rPr>
              <w:t xml:space="preserve">. punkts </w:t>
            </w:r>
            <w:r w:rsidR="000A12C4" w:rsidRPr="00543867">
              <w:rPr>
                <w:rFonts w:ascii="Times New Roman" w:eastAsia="Times New Roman" w:hAnsi="Times New Roman" w:cs="Times New Roman"/>
                <w:iCs/>
                <w:color w:val="000000" w:themeColor="text1"/>
                <w:sz w:val="24"/>
                <w:szCs w:val="24"/>
                <w:lang w:eastAsia="lv-LV"/>
              </w:rPr>
              <w:t>MK noteikumu projekta 2</w:t>
            </w:r>
            <w:r w:rsidR="004B56CE" w:rsidRPr="00543867">
              <w:rPr>
                <w:rFonts w:ascii="Times New Roman" w:eastAsia="Times New Roman" w:hAnsi="Times New Roman" w:cs="Times New Roman"/>
                <w:iCs/>
                <w:color w:val="000000" w:themeColor="text1"/>
                <w:sz w:val="24"/>
                <w:szCs w:val="24"/>
                <w:lang w:eastAsia="lv-LV"/>
              </w:rPr>
              <w:t>2</w:t>
            </w:r>
            <w:r w:rsidR="000A12C4" w:rsidRPr="00543867">
              <w:rPr>
                <w:rFonts w:ascii="Times New Roman" w:eastAsia="Times New Roman" w:hAnsi="Times New Roman" w:cs="Times New Roman"/>
                <w:iCs/>
                <w:color w:val="000000" w:themeColor="text1"/>
                <w:sz w:val="24"/>
                <w:szCs w:val="24"/>
                <w:lang w:eastAsia="lv-LV"/>
              </w:rPr>
              <w:t>.pielikums)</w:t>
            </w:r>
            <w:r w:rsidR="002F37B6" w:rsidRPr="00543867">
              <w:rPr>
                <w:rFonts w:ascii="Times New Roman" w:eastAsia="Times New Roman" w:hAnsi="Times New Roman" w:cs="Times New Roman"/>
                <w:iCs/>
                <w:color w:val="000000" w:themeColor="text1"/>
                <w:sz w:val="24"/>
                <w:szCs w:val="24"/>
                <w:lang w:eastAsia="lv-LV"/>
              </w:rPr>
              <w:t xml:space="preserve"> </w:t>
            </w:r>
            <w:r w:rsidRPr="00543867">
              <w:rPr>
                <w:rFonts w:ascii="Times New Roman" w:eastAsia="Times New Roman" w:hAnsi="Times New Roman" w:cs="Times New Roman"/>
                <w:iCs/>
                <w:color w:val="000000" w:themeColor="text1"/>
                <w:sz w:val="24"/>
                <w:szCs w:val="24"/>
                <w:lang w:eastAsia="lv-LV"/>
              </w:rPr>
              <w:t xml:space="preserve">– </w:t>
            </w:r>
            <w:r w:rsidR="00CB2514" w:rsidRPr="00543867">
              <w:rPr>
                <w:rFonts w:ascii="Times New Roman" w:eastAsia="Times New Roman" w:hAnsi="Times New Roman" w:cs="Times New Roman"/>
                <w:iCs/>
                <w:color w:val="000000" w:themeColor="text1"/>
                <w:sz w:val="24"/>
                <w:szCs w:val="24"/>
                <w:lang w:eastAsia="lv-LV"/>
              </w:rPr>
              <w:t xml:space="preserve">8,86 </w:t>
            </w:r>
            <w:r w:rsidRPr="00543867">
              <w:rPr>
                <w:rFonts w:ascii="Times New Roman" w:eastAsia="Times New Roman" w:hAnsi="Times New Roman" w:cs="Times New Roman"/>
                <w:iCs/>
                <w:color w:val="000000" w:themeColor="text1"/>
                <w:sz w:val="24"/>
                <w:szCs w:val="24"/>
                <w:lang w:eastAsia="lv-LV"/>
              </w:rPr>
              <w:t xml:space="preserve">EUR x </w:t>
            </w:r>
            <w:r w:rsidR="006F4F1A" w:rsidRPr="00543867">
              <w:rPr>
                <w:rFonts w:ascii="Times New Roman" w:eastAsia="Times New Roman" w:hAnsi="Times New Roman" w:cs="Times New Roman"/>
                <w:iCs/>
                <w:color w:val="000000" w:themeColor="text1"/>
                <w:sz w:val="24"/>
                <w:szCs w:val="24"/>
                <w:lang w:eastAsia="lv-LV"/>
              </w:rPr>
              <w:t>0,25</w:t>
            </w:r>
            <w:r w:rsidRPr="00543867">
              <w:rPr>
                <w:rFonts w:ascii="Times New Roman" w:eastAsia="Times New Roman" w:hAnsi="Times New Roman" w:cs="Times New Roman"/>
                <w:iCs/>
                <w:color w:val="000000" w:themeColor="text1"/>
                <w:sz w:val="24"/>
                <w:szCs w:val="24"/>
                <w:lang w:eastAsia="lv-LV"/>
              </w:rPr>
              <w:t xml:space="preserve"> (patērētais h skaits) x 1 (veidlapas iesniegšanas reižu skaits – 1x gadā) x </w:t>
            </w:r>
            <w:r w:rsidR="00A83A7E" w:rsidRPr="00543867">
              <w:rPr>
                <w:rFonts w:ascii="Times New Roman" w:eastAsia="Times New Roman" w:hAnsi="Times New Roman" w:cs="Times New Roman"/>
                <w:iCs/>
                <w:color w:val="000000" w:themeColor="text1"/>
                <w:sz w:val="24"/>
                <w:szCs w:val="24"/>
                <w:lang w:eastAsia="lv-LV"/>
              </w:rPr>
              <w:t>8500</w:t>
            </w:r>
            <w:r w:rsidRPr="00543867">
              <w:rPr>
                <w:rFonts w:ascii="Times New Roman" w:eastAsia="Times New Roman" w:hAnsi="Times New Roman" w:cs="Times New Roman"/>
                <w:iCs/>
                <w:color w:val="000000" w:themeColor="text1"/>
                <w:sz w:val="24"/>
                <w:szCs w:val="24"/>
                <w:lang w:eastAsia="lv-LV"/>
              </w:rPr>
              <w:t xml:space="preserve"> (respondentu skaits) = </w:t>
            </w:r>
            <w:r w:rsidR="00FD29F2" w:rsidRPr="00543867">
              <w:rPr>
                <w:rFonts w:ascii="Times New Roman" w:eastAsia="Times New Roman" w:hAnsi="Times New Roman" w:cs="Times New Roman"/>
                <w:b/>
                <w:iCs/>
                <w:color w:val="000000" w:themeColor="text1"/>
                <w:sz w:val="24"/>
                <w:szCs w:val="24"/>
                <w:lang w:eastAsia="lv-LV"/>
              </w:rPr>
              <w:t>18</w:t>
            </w:r>
            <w:r w:rsidR="000F65CF" w:rsidRPr="00543867">
              <w:rPr>
                <w:rFonts w:ascii="Times New Roman" w:eastAsia="Times New Roman" w:hAnsi="Times New Roman" w:cs="Times New Roman"/>
                <w:b/>
                <w:iCs/>
                <w:color w:val="000000" w:themeColor="text1"/>
                <w:sz w:val="24"/>
                <w:szCs w:val="24"/>
                <w:lang w:eastAsia="lv-LV"/>
              </w:rPr>
              <w:t> </w:t>
            </w:r>
            <w:r w:rsidR="00FD29F2" w:rsidRPr="00543867">
              <w:rPr>
                <w:rFonts w:ascii="Times New Roman" w:eastAsia="Times New Roman" w:hAnsi="Times New Roman" w:cs="Times New Roman"/>
                <w:b/>
                <w:iCs/>
                <w:color w:val="000000" w:themeColor="text1"/>
                <w:sz w:val="24"/>
                <w:szCs w:val="24"/>
                <w:lang w:eastAsia="lv-LV"/>
              </w:rPr>
              <w:t>827,50</w:t>
            </w:r>
            <w:r w:rsidRPr="00543867">
              <w:rPr>
                <w:rFonts w:ascii="Times New Roman" w:eastAsia="Times New Roman" w:hAnsi="Times New Roman" w:cs="Times New Roman"/>
                <w:b/>
                <w:iCs/>
                <w:color w:val="000000" w:themeColor="text1"/>
                <w:sz w:val="24"/>
                <w:szCs w:val="24"/>
                <w:lang w:eastAsia="lv-LV"/>
              </w:rPr>
              <w:t xml:space="preserve"> EUR.</w:t>
            </w:r>
            <w:r w:rsidRPr="00543867">
              <w:rPr>
                <w:rFonts w:ascii="Times New Roman" w:eastAsia="Times New Roman" w:hAnsi="Times New Roman" w:cs="Times New Roman"/>
                <w:iCs/>
                <w:color w:val="000000" w:themeColor="text1"/>
                <w:sz w:val="24"/>
                <w:szCs w:val="24"/>
                <w:lang w:eastAsia="lv-LV"/>
              </w:rPr>
              <w:t xml:space="preserve"> Veidlapu intervijas laikā aizpilda Pārvaldes intervētājs, līdz ar to šo aprēķinu var nosacīti attiecināt uz mājsaimniecību, jo pašreiz nav iespējams prognozēt, kas no mājsaimniecības </w:t>
            </w:r>
            <w:r w:rsidRPr="00543867">
              <w:rPr>
                <w:rFonts w:ascii="Times New Roman" w:eastAsia="Times New Roman" w:hAnsi="Times New Roman" w:cs="Times New Roman"/>
                <w:iCs/>
                <w:color w:val="000000" w:themeColor="text1"/>
                <w:sz w:val="24"/>
                <w:szCs w:val="24"/>
                <w:lang w:eastAsia="lv-LV"/>
              </w:rPr>
              <w:lastRenderedPageBreak/>
              <w:t>sniegs atbildes, līdz ar to nav iespējams pateikt uz šo personu attiecināmo stundas izmaksas likmi (piemēram, pensionārs, bezdarbnieks vai nodarbināta persona)</w:t>
            </w:r>
            <w:r w:rsidRPr="00543867">
              <w:rPr>
                <w:rFonts w:ascii="Times New Roman" w:eastAsia="Times New Roman" w:hAnsi="Times New Roman" w:cs="Times New Roman"/>
                <w:b/>
                <w:iCs/>
                <w:color w:val="000000" w:themeColor="text1"/>
                <w:sz w:val="24"/>
                <w:szCs w:val="24"/>
                <w:lang w:eastAsia="lv-LV"/>
              </w:rPr>
              <w:t>;</w:t>
            </w:r>
          </w:p>
          <w:p w14:paraId="703620A4" w14:textId="7FA016C3" w:rsidR="00E5323B" w:rsidRPr="00543867" w:rsidRDefault="00DF5F7E" w:rsidP="00DE425F">
            <w:pPr>
              <w:numPr>
                <w:ilvl w:val="0"/>
                <w:numId w:val="4"/>
              </w:numPr>
              <w:spacing w:after="0" w:line="240" w:lineRule="auto"/>
              <w:contextualSpacing/>
              <w:jc w:val="both"/>
              <w:rPr>
                <w:rFonts w:ascii="Times New Roman" w:eastAsia="Times New Roman" w:hAnsi="Times New Roman" w:cs="Times New Roman"/>
                <w:iCs/>
                <w:color w:val="000000" w:themeColor="text1"/>
                <w:sz w:val="24"/>
                <w:szCs w:val="24"/>
                <w:lang w:eastAsia="lv-LV"/>
              </w:rPr>
            </w:pPr>
            <w:r w:rsidRPr="00543867">
              <w:rPr>
                <w:rFonts w:ascii="Times New Roman" w:eastAsia="Times New Roman" w:hAnsi="Times New Roman" w:cs="Times New Roman"/>
                <w:iCs/>
                <w:color w:val="000000" w:themeColor="text1"/>
                <w:sz w:val="24"/>
                <w:szCs w:val="24"/>
                <w:lang w:eastAsia="lv-LV"/>
              </w:rPr>
              <w:t xml:space="preserve">MK noteikumu projekta </w:t>
            </w:r>
            <w:r w:rsidR="004B56CE" w:rsidRPr="00543867">
              <w:rPr>
                <w:rFonts w:ascii="Times New Roman" w:eastAsia="Times New Roman" w:hAnsi="Times New Roman" w:cs="Times New Roman"/>
                <w:iCs/>
                <w:color w:val="000000" w:themeColor="text1"/>
                <w:sz w:val="24"/>
                <w:szCs w:val="24"/>
                <w:lang w:eastAsia="lv-LV"/>
              </w:rPr>
              <w:t>1</w:t>
            </w:r>
            <w:r w:rsidR="000405DE">
              <w:rPr>
                <w:rFonts w:ascii="Times New Roman" w:eastAsia="Times New Roman" w:hAnsi="Times New Roman" w:cs="Times New Roman"/>
                <w:iCs/>
                <w:color w:val="000000" w:themeColor="text1"/>
                <w:sz w:val="24"/>
                <w:szCs w:val="24"/>
                <w:lang w:eastAsia="lv-LV"/>
              </w:rPr>
              <w:t>8</w:t>
            </w:r>
            <w:r w:rsidRPr="00543867">
              <w:rPr>
                <w:rFonts w:ascii="Times New Roman" w:eastAsia="Times New Roman" w:hAnsi="Times New Roman" w:cs="Times New Roman"/>
                <w:iCs/>
                <w:color w:val="000000" w:themeColor="text1"/>
                <w:sz w:val="24"/>
                <w:szCs w:val="24"/>
                <w:lang w:eastAsia="lv-LV"/>
              </w:rPr>
              <w:t xml:space="preserve">. punkts </w:t>
            </w:r>
            <w:r w:rsidR="000A12C4" w:rsidRPr="00543867">
              <w:rPr>
                <w:rFonts w:ascii="Times New Roman" w:eastAsia="Times New Roman" w:hAnsi="Times New Roman" w:cs="Times New Roman"/>
                <w:iCs/>
                <w:color w:val="000000" w:themeColor="text1"/>
                <w:sz w:val="24"/>
                <w:szCs w:val="24"/>
                <w:lang w:eastAsia="lv-LV"/>
              </w:rPr>
              <w:t>MK noteikumu projekta 2</w:t>
            </w:r>
            <w:r w:rsidR="004B56CE" w:rsidRPr="00543867">
              <w:rPr>
                <w:rFonts w:ascii="Times New Roman" w:eastAsia="Times New Roman" w:hAnsi="Times New Roman" w:cs="Times New Roman"/>
                <w:iCs/>
                <w:color w:val="000000" w:themeColor="text1"/>
                <w:sz w:val="24"/>
                <w:szCs w:val="24"/>
                <w:lang w:eastAsia="lv-LV"/>
              </w:rPr>
              <w:t>3</w:t>
            </w:r>
            <w:r w:rsidR="000A12C4" w:rsidRPr="00543867">
              <w:rPr>
                <w:rFonts w:ascii="Times New Roman" w:eastAsia="Times New Roman" w:hAnsi="Times New Roman" w:cs="Times New Roman"/>
                <w:iCs/>
                <w:color w:val="000000" w:themeColor="text1"/>
                <w:sz w:val="24"/>
                <w:szCs w:val="24"/>
                <w:lang w:eastAsia="lv-LV"/>
              </w:rPr>
              <w:t>.pielikums)</w:t>
            </w:r>
            <w:r w:rsidR="002F37B6" w:rsidRPr="00543867">
              <w:rPr>
                <w:rFonts w:ascii="Times New Roman" w:eastAsia="Times New Roman" w:hAnsi="Times New Roman" w:cs="Times New Roman"/>
                <w:iCs/>
                <w:color w:val="000000" w:themeColor="text1"/>
                <w:sz w:val="24"/>
                <w:szCs w:val="24"/>
                <w:lang w:eastAsia="lv-LV"/>
              </w:rPr>
              <w:t xml:space="preserve"> </w:t>
            </w:r>
            <w:r w:rsidRPr="00543867">
              <w:rPr>
                <w:rFonts w:ascii="Times New Roman" w:eastAsia="Times New Roman" w:hAnsi="Times New Roman" w:cs="Times New Roman"/>
                <w:iCs/>
                <w:color w:val="000000" w:themeColor="text1"/>
                <w:sz w:val="24"/>
                <w:szCs w:val="24"/>
                <w:lang w:eastAsia="lv-LV"/>
              </w:rPr>
              <w:t xml:space="preserve">– </w:t>
            </w:r>
            <w:r w:rsidR="00CB2514" w:rsidRPr="00543867">
              <w:rPr>
                <w:rFonts w:ascii="Times New Roman" w:eastAsia="Times New Roman" w:hAnsi="Times New Roman" w:cs="Times New Roman"/>
                <w:iCs/>
                <w:color w:val="000000" w:themeColor="text1"/>
                <w:sz w:val="24"/>
                <w:szCs w:val="24"/>
                <w:lang w:eastAsia="lv-LV"/>
              </w:rPr>
              <w:t xml:space="preserve">8,86 </w:t>
            </w:r>
            <w:r w:rsidRPr="00543867">
              <w:rPr>
                <w:rFonts w:ascii="Times New Roman" w:eastAsia="Times New Roman" w:hAnsi="Times New Roman" w:cs="Times New Roman"/>
                <w:iCs/>
                <w:color w:val="000000" w:themeColor="text1"/>
                <w:sz w:val="24"/>
                <w:szCs w:val="24"/>
                <w:lang w:eastAsia="lv-LV"/>
              </w:rPr>
              <w:t xml:space="preserve">EUR x </w:t>
            </w:r>
            <w:r w:rsidR="00493007" w:rsidRPr="00543867">
              <w:rPr>
                <w:rFonts w:ascii="Times New Roman" w:eastAsia="Times New Roman" w:hAnsi="Times New Roman" w:cs="Times New Roman"/>
                <w:iCs/>
                <w:color w:val="000000" w:themeColor="text1"/>
                <w:sz w:val="24"/>
                <w:szCs w:val="24"/>
                <w:lang w:eastAsia="lv-LV"/>
              </w:rPr>
              <w:t>0,08</w:t>
            </w:r>
            <w:r w:rsidRPr="00543867">
              <w:rPr>
                <w:rFonts w:ascii="Times New Roman" w:eastAsia="Times New Roman" w:hAnsi="Times New Roman" w:cs="Times New Roman"/>
                <w:iCs/>
                <w:color w:val="000000" w:themeColor="text1"/>
                <w:sz w:val="24"/>
                <w:szCs w:val="24"/>
                <w:lang w:eastAsia="lv-LV"/>
              </w:rPr>
              <w:t xml:space="preserve"> (patērētais h skaits) x </w:t>
            </w:r>
            <w:r w:rsidR="009E65AE" w:rsidRPr="00543867">
              <w:rPr>
                <w:rFonts w:ascii="Times New Roman" w:eastAsia="Times New Roman" w:hAnsi="Times New Roman" w:cs="Times New Roman"/>
                <w:iCs/>
                <w:color w:val="000000" w:themeColor="text1"/>
                <w:sz w:val="24"/>
                <w:szCs w:val="24"/>
                <w:lang w:eastAsia="lv-LV"/>
              </w:rPr>
              <w:t>1</w:t>
            </w:r>
            <w:r w:rsidRPr="00543867">
              <w:rPr>
                <w:rFonts w:ascii="Times New Roman" w:eastAsia="Times New Roman" w:hAnsi="Times New Roman" w:cs="Times New Roman"/>
                <w:iCs/>
                <w:color w:val="000000" w:themeColor="text1"/>
                <w:sz w:val="24"/>
                <w:szCs w:val="24"/>
                <w:lang w:eastAsia="lv-LV"/>
              </w:rPr>
              <w:t xml:space="preserve"> (veidlapas iesniegšanas reižu skaits – </w:t>
            </w:r>
            <w:r w:rsidR="009E65AE" w:rsidRPr="00543867">
              <w:rPr>
                <w:rFonts w:ascii="Times New Roman" w:eastAsia="Times New Roman" w:hAnsi="Times New Roman" w:cs="Times New Roman"/>
                <w:iCs/>
                <w:color w:val="000000" w:themeColor="text1"/>
                <w:sz w:val="24"/>
                <w:szCs w:val="24"/>
                <w:lang w:eastAsia="lv-LV"/>
              </w:rPr>
              <w:t>1</w:t>
            </w:r>
            <w:r w:rsidRPr="00543867">
              <w:rPr>
                <w:rFonts w:ascii="Times New Roman" w:eastAsia="Times New Roman" w:hAnsi="Times New Roman" w:cs="Times New Roman"/>
                <w:iCs/>
                <w:color w:val="000000" w:themeColor="text1"/>
                <w:sz w:val="24"/>
                <w:szCs w:val="24"/>
                <w:lang w:eastAsia="lv-LV"/>
              </w:rPr>
              <w:t xml:space="preserve">x gadā) x </w:t>
            </w:r>
            <w:r w:rsidR="00243CD0" w:rsidRPr="00543867">
              <w:rPr>
                <w:rFonts w:ascii="Times New Roman" w:eastAsia="Times New Roman" w:hAnsi="Times New Roman" w:cs="Times New Roman"/>
                <w:iCs/>
                <w:color w:val="000000" w:themeColor="text1"/>
                <w:sz w:val="24"/>
                <w:szCs w:val="24"/>
                <w:lang w:eastAsia="lv-LV"/>
              </w:rPr>
              <w:t>6000</w:t>
            </w:r>
            <w:r w:rsidRPr="00543867">
              <w:rPr>
                <w:rFonts w:ascii="Times New Roman" w:eastAsia="Times New Roman" w:hAnsi="Times New Roman" w:cs="Times New Roman"/>
                <w:iCs/>
                <w:color w:val="000000" w:themeColor="text1"/>
                <w:sz w:val="24"/>
                <w:szCs w:val="24"/>
                <w:lang w:eastAsia="lv-LV"/>
              </w:rPr>
              <w:t xml:space="preserve"> (respondentu skaits) = </w:t>
            </w:r>
            <w:r w:rsidR="00FD29F2" w:rsidRPr="00543867">
              <w:rPr>
                <w:rFonts w:ascii="Times New Roman" w:eastAsia="Times New Roman" w:hAnsi="Times New Roman" w:cs="Times New Roman"/>
                <w:b/>
                <w:iCs/>
                <w:color w:val="000000" w:themeColor="text1"/>
                <w:sz w:val="24"/>
                <w:szCs w:val="24"/>
                <w:lang w:eastAsia="lv-LV"/>
              </w:rPr>
              <w:t>4252,80</w:t>
            </w:r>
            <w:r w:rsidRPr="00543867">
              <w:rPr>
                <w:rFonts w:ascii="Times New Roman" w:eastAsia="Times New Roman" w:hAnsi="Times New Roman" w:cs="Times New Roman"/>
                <w:b/>
                <w:iCs/>
                <w:color w:val="000000" w:themeColor="text1"/>
                <w:sz w:val="24"/>
                <w:szCs w:val="24"/>
                <w:lang w:eastAsia="lv-LV"/>
              </w:rPr>
              <w:t xml:space="preserve"> EUR</w:t>
            </w:r>
            <w:r w:rsidR="00243CD0" w:rsidRPr="00543867">
              <w:rPr>
                <w:rFonts w:ascii="Times New Roman" w:eastAsia="Times New Roman" w:hAnsi="Times New Roman" w:cs="Times New Roman"/>
                <w:b/>
                <w:iCs/>
                <w:color w:val="000000" w:themeColor="text1"/>
                <w:sz w:val="24"/>
                <w:szCs w:val="24"/>
                <w:lang w:eastAsia="lv-LV"/>
              </w:rPr>
              <w:t>.</w:t>
            </w:r>
          </w:p>
          <w:p w14:paraId="04CF77D8" w14:textId="26353B43" w:rsidR="00243CD0" w:rsidRPr="00543867" w:rsidRDefault="00243CD0" w:rsidP="00DE425F">
            <w:pPr>
              <w:spacing w:after="0" w:line="240" w:lineRule="auto"/>
              <w:ind w:left="720"/>
              <w:contextualSpacing/>
              <w:jc w:val="both"/>
              <w:rPr>
                <w:rFonts w:ascii="Times New Roman" w:eastAsia="Times New Roman" w:hAnsi="Times New Roman" w:cs="Times New Roman"/>
                <w:iCs/>
                <w:color w:val="000000" w:themeColor="text1"/>
                <w:sz w:val="24"/>
                <w:szCs w:val="24"/>
                <w:lang w:eastAsia="lv-LV"/>
              </w:rPr>
            </w:pPr>
            <w:r w:rsidRPr="00543867">
              <w:rPr>
                <w:rFonts w:ascii="Times New Roman" w:eastAsia="Times New Roman" w:hAnsi="Times New Roman" w:cs="Times New Roman"/>
                <w:iCs/>
                <w:color w:val="000000" w:themeColor="text1"/>
                <w:sz w:val="24"/>
                <w:szCs w:val="24"/>
                <w:lang w:eastAsia="lv-LV"/>
              </w:rPr>
              <w:t>Veidlapu intervijas laikā aizpilda Pārvaldes intervētājs, līdz ar to šo aprēķinu var nosacīti attiecināt uz mājsaimniecību, jo pašreiz nav iespējams prognozēt, kas no mājsaimniecības sniegs atbildes, līdz ar to nav iespējams pateikt uz šo personu attiecināmo stundas izmaksas likmi (piemēram, pensionārs, bezdarbnieks vai nodarbināta persona)</w:t>
            </w:r>
            <w:r w:rsidRPr="00543867">
              <w:rPr>
                <w:rFonts w:ascii="Times New Roman" w:eastAsia="Times New Roman" w:hAnsi="Times New Roman" w:cs="Times New Roman"/>
                <w:b/>
                <w:iCs/>
                <w:color w:val="000000" w:themeColor="text1"/>
                <w:sz w:val="24"/>
                <w:szCs w:val="24"/>
                <w:lang w:eastAsia="lv-LV"/>
              </w:rPr>
              <w:t>;</w:t>
            </w:r>
          </w:p>
          <w:p w14:paraId="678F302F" w14:textId="3B962FB3" w:rsidR="00DF5F7E" w:rsidRPr="00543867" w:rsidRDefault="00DF5F7E" w:rsidP="00DE425F">
            <w:pPr>
              <w:numPr>
                <w:ilvl w:val="0"/>
                <w:numId w:val="4"/>
              </w:numPr>
              <w:spacing w:after="0" w:line="240" w:lineRule="auto"/>
              <w:contextualSpacing/>
              <w:jc w:val="both"/>
              <w:rPr>
                <w:rFonts w:ascii="Times New Roman" w:eastAsia="Times New Roman" w:hAnsi="Times New Roman" w:cs="Times New Roman"/>
                <w:iCs/>
                <w:color w:val="000000" w:themeColor="text1"/>
                <w:sz w:val="24"/>
                <w:szCs w:val="24"/>
                <w:lang w:eastAsia="lv-LV"/>
              </w:rPr>
            </w:pPr>
            <w:r w:rsidRPr="00543867">
              <w:rPr>
                <w:rFonts w:ascii="Times New Roman" w:hAnsi="Times New Roman" w:cs="Times New Roman"/>
                <w:sz w:val="24"/>
                <w:szCs w:val="24"/>
              </w:rPr>
              <w:t xml:space="preserve">MK noteikumu projekta </w:t>
            </w:r>
            <w:r w:rsidR="00B46D43" w:rsidRPr="00543867">
              <w:rPr>
                <w:rFonts w:ascii="Times New Roman" w:hAnsi="Times New Roman" w:cs="Times New Roman"/>
                <w:sz w:val="24"/>
                <w:szCs w:val="24"/>
              </w:rPr>
              <w:t>1</w:t>
            </w:r>
            <w:r w:rsidR="000405DE">
              <w:rPr>
                <w:rFonts w:ascii="Times New Roman" w:hAnsi="Times New Roman" w:cs="Times New Roman"/>
                <w:sz w:val="24"/>
                <w:szCs w:val="24"/>
              </w:rPr>
              <w:t>8</w:t>
            </w:r>
            <w:r w:rsidRPr="00543867">
              <w:rPr>
                <w:rFonts w:ascii="Times New Roman" w:hAnsi="Times New Roman" w:cs="Times New Roman"/>
                <w:sz w:val="24"/>
                <w:szCs w:val="24"/>
              </w:rPr>
              <w:t xml:space="preserve">. punkts </w:t>
            </w:r>
            <w:r w:rsidR="000A12C4" w:rsidRPr="00543867">
              <w:rPr>
                <w:rFonts w:ascii="Times New Roman" w:eastAsia="Times New Roman" w:hAnsi="Times New Roman" w:cs="Times New Roman"/>
                <w:iCs/>
                <w:color w:val="000000" w:themeColor="text1"/>
                <w:sz w:val="24"/>
                <w:szCs w:val="24"/>
                <w:lang w:eastAsia="lv-LV"/>
              </w:rPr>
              <w:t>MK noteikumu projekta 2</w:t>
            </w:r>
            <w:r w:rsidR="00B46D43" w:rsidRPr="00543867">
              <w:rPr>
                <w:rFonts w:ascii="Times New Roman" w:eastAsia="Times New Roman" w:hAnsi="Times New Roman" w:cs="Times New Roman"/>
                <w:iCs/>
                <w:color w:val="000000" w:themeColor="text1"/>
                <w:sz w:val="24"/>
                <w:szCs w:val="24"/>
                <w:lang w:eastAsia="lv-LV"/>
              </w:rPr>
              <w:t>4</w:t>
            </w:r>
            <w:r w:rsidR="000A12C4" w:rsidRPr="00543867">
              <w:rPr>
                <w:rFonts w:ascii="Times New Roman" w:eastAsia="Times New Roman" w:hAnsi="Times New Roman" w:cs="Times New Roman"/>
                <w:iCs/>
                <w:color w:val="000000" w:themeColor="text1"/>
                <w:sz w:val="24"/>
                <w:szCs w:val="24"/>
                <w:lang w:eastAsia="lv-LV"/>
              </w:rPr>
              <w:t>.pielikums)</w:t>
            </w:r>
            <w:r w:rsidR="002F37B6" w:rsidRPr="00543867">
              <w:rPr>
                <w:rFonts w:ascii="Times New Roman" w:eastAsia="Times New Roman" w:hAnsi="Times New Roman" w:cs="Times New Roman"/>
                <w:iCs/>
                <w:color w:val="000000" w:themeColor="text1"/>
                <w:sz w:val="24"/>
                <w:szCs w:val="24"/>
                <w:lang w:eastAsia="lv-LV"/>
              </w:rPr>
              <w:t xml:space="preserve"> </w:t>
            </w:r>
            <w:r w:rsidRPr="00543867">
              <w:rPr>
                <w:rFonts w:ascii="Times New Roman" w:hAnsi="Times New Roman" w:cs="Times New Roman"/>
                <w:sz w:val="24"/>
                <w:szCs w:val="24"/>
              </w:rPr>
              <w:t xml:space="preserve">– </w:t>
            </w:r>
            <w:r w:rsidR="00CB2514" w:rsidRPr="00543867">
              <w:rPr>
                <w:rFonts w:ascii="Times New Roman" w:eastAsia="Times New Roman" w:hAnsi="Times New Roman" w:cs="Times New Roman"/>
                <w:iCs/>
                <w:color w:val="000000" w:themeColor="text1"/>
                <w:sz w:val="24"/>
                <w:szCs w:val="24"/>
                <w:lang w:eastAsia="lv-LV"/>
              </w:rPr>
              <w:t xml:space="preserve">8,86 </w:t>
            </w:r>
            <w:r w:rsidRPr="00543867">
              <w:rPr>
                <w:rFonts w:ascii="Times New Roman" w:hAnsi="Times New Roman" w:cs="Times New Roman"/>
                <w:sz w:val="24"/>
                <w:szCs w:val="24"/>
              </w:rPr>
              <w:t xml:space="preserve">EUR x </w:t>
            </w:r>
            <w:r w:rsidR="00493007" w:rsidRPr="00543867">
              <w:rPr>
                <w:rFonts w:ascii="Times New Roman" w:hAnsi="Times New Roman" w:cs="Times New Roman"/>
                <w:sz w:val="24"/>
                <w:szCs w:val="24"/>
              </w:rPr>
              <w:t>0,01</w:t>
            </w:r>
            <w:r w:rsidRPr="00543867">
              <w:rPr>
                <w:rFonts w:ascii="Times New Roman" w:hAnsi="Times New Roman" w:cs="Times New Roman"/>
                <w:sz w:val="24"/>
                <w:szCs w:val="24"/>
              </w:rPr>
              <w:t xml:space="preserve"> (patērētais h skaits) x 1 (veidlapas iesniegšanas reižu skaits – 1x gadā) x </w:t>
            </w:r>
            <w:r w:rsidR="00243CD0" w:rsidRPr="00543867">
              <w:rPr>
                <w:rFonts w:ascii="Times New Roman" w:hAnsi="Times New Roman" w:cs="Times New Roman"/>
                <w:sz w:val="24"/>
                <w:szCs w:val="24"/>
              </w:rPr>
              <w:t>6000</w:t>
            </w:r>
            <w:r w:rsidRPr="00543867">
              <w:rPr>
                <w:rFonts w:ascii="Times New Roman" w:hAnsi="Times New Roman" w:cs="Times New Roman"/>
                <w:sz w:val="24"/>
                <w:szCs w:val="24"/>
              </w:rPr>
              <w:t xml:space="preserve"> (respondentu skaits) = </w:t>
            </w:r>
            <w:r w:rsidR="0019313E" w:rsidRPr="00543867">
              <w:rPr>
                <w:rFonts w:ascii="Times New Roman" w:hAnsi="Times New Roman" w:cs="Times New Roman"/>
                <w:b/>
                <w:sz w:val="24"/>
                <w:szCs w:val="24"/>
              </w:rPr>
              <w:t>531,60</w:t>
            </w:r>
            <w:r w:rsidRPr="00543867">
              <w:rPr>
                <w:rFonts w:ascii="Times New Roman" w:hAnsi="Times New Roman" w:cs="Times New Roman"/>
                <w:b/>
                <w:sz w:val="24"/>
                <w:szCs w:val="24"/>
              </w:rPr>
              <w:t xml:space="preserve"> EUR</w:t>
            </w:r>
            <w:r w:rsidR="00243CD0" w:rsidRPr="00543867">
              <w:rPr>
                <w:rFonts w:ascii="Times New Roman" w:hAnsi="Times New Roman" w:cs="Times New Roman"/>
                <w:b/>
                <w:sz w:val="24"/>
                <w:szCs w:val="24"/>
              </w:rPr>
              <w:t>.</w:t>
            </w:r>
          </w:p>
          <w:p w14:paraId="5D073E37" w14:textId="79EA9CEB" w:rsidR="00243CD0" w:rsidRPr="00543867" w:rsidRDefault="00243CD0" w:rsidP="00DE425F">
            <w:pPr>
              <w:spacing w:after="0" w:line="240" w:lineRule="auto"/>
              <w:ind w:left="720"/>
              <w:contextualSpacing/>
              <w:jc w:val="both"/>
              <w:rPr>
                <w:rFonts w:ascii="Times New Roman" w:eastAsia="Times New Roman" w:hAnsi="Times New Roman" w:cs="Times New Roman"/>
                <w:iCs/>
                <w:color w:val="000000" w:themeColor="text1"/>
                <w:sz w:val="24"/>
                <w:szCs w:val="24"/>
                <w:lang w:eastAsia="lv-LV"/>
              </w:rPr>
            </w:pPr>
            <w:r w:rsidRPr="00543867">
              <w:rPr>
                <w:rFonts w:ascii="Times New Roman" w:eastAsia="Times New Roman" w:hAnsi="Times New Roman" w:cs="Times New Roman"/>
                <w:iCs/>
                <w:color w:val="000000" w:themeColor="text1"/>
                <w:sz w:val="24"/>
                <w:szCs w:val="24"/>
                <w:lang w:eastAsia="lv-LV"/>
              </w:rPr>
              <w:t>Veidlapu intervijas laikā aizpilda Pārvaldes intervētājs, līdz ar to šo aprēķinu var nosacīti attiecināt uz mājsaimniecību, jo pašreiz nav iespējams prognozēt, kas no mājsaimniecības sniegs atbildes, līdz ar to nav iespējams pateikt uz šo personu attiecināmo stundas izmaksas likmi (piemēram, pensionārs, bezdarbnieks vai nodarbināta persona)</w:t>
            </w:r>
            <w:r w:rsidRPr="00543867">
              <w:rPr>
                <w:rFonts w:ascii="Times New Roman" w:eastAsia="Times New Roman" w:hAnsi="Times New Roman" w:cs="Times New Roman"/>
                <w:b/>
                <w:iCs/>
                <w:color w:val="000000" w:themeColor="text1"/>
                <w:sz w:val="24"/>
                <w:szCs w:val="24"/>
                <w:lang w:eastAsia="lv-LV"/>
              </w:rPr>
              <w:t>;</w:t>
            </w:r>
          </w:p>
          <w:p w14:paraId="7B38579B" w14:textId="0BB0BF6C" w:rsidR="00507DFA" w:rsidRPr="00543867" w:rsidRDefault="00507DFA" w:rsidP="00DE425F">
            <w:pPr>
              <w:numPr>
                <w:ilvl w:val="0"/>
                <w:numId w:val="4"/>
              </w:numPr>
              <w:spacing w:after="0" w:line="240" w:lineRule="auto"/>
              <w:contextualSpacing/>
              <w:jc w:val="both"/>
              <w:rPr>
                <w:rFonts w:ascii="Times New Roman" w:eastAsia="Times New Roman" w:hAnsi="Times New Roman" w:cs="Times New Roman"/>
                <w:iCs/>
                <w:color w:val="000000" w:themeColor="text1"/>
                <w:sz w:val="24"/>
                <w:szCs w:val="24"/>
                <w:lang w:eastAsia="lv-LV"/>
              </w:rPr>
            </w:pPr>
            <w:r w:rsidRPr="00543867">
              <w:rPr>
                <w:rFonts w:ascii="Times New Roman" w:eastAsia="Times New Roman" w:hAnsi="Times New Roman" w:cs="Times New Roman"/>
                <w:iCs/>
                <w:color w:val="000000" w:themeColor="text1"/>
                <w:sz w:val="24"/>
                <w:szCs w:val="24"/>
                <w:lang w:eastAsia="lv-LV"/>
              </w:rPr>
              <w:t xml:space="preserve">MK noteikumu projekta </w:t>
            </w:r>
            <w:r w:rsidR="000405DE">
              <w:rPr>
                <w:rFonts w:ascii="Times New Roman" w:eastAsia="Times New Roman" w:hAnsi="Times New Roman" w:cs="Times New Roman"/>
                <w:iCs/>
                <w:color w:val="000000" w:themeColor="text1"/>
                <w:sz w:val="24"/>
                <w:szCs w:val="24"/>
                <w:lang w:eastAsia="lv-LV"/>
              </w:rPr>
              <w:t>19</w:t>
            </w:r>
            <w:r w:rsidRPr="00543867">
              <w:rPr>
                <w:rFonts w:ascii="Times New Roman" w:eastAsia="Times New Roman" w:hAnsi="Times New Roman" w:cs="Times New Roman"/>
                <w:iCs/>
                <w:color w:val="000000" w:themeColor="text1"/>
                <w:sz w:val="24"/>
                <w:szCs w:val="24"/>
                <w:lang w:eastAsia="lv-LV"/>
              </w:rPr>
              <w:t xml:space="preserve">. punkts </w:t>
            </w:r>
            <w:r w:rsidR="000A12C4" w:rsidRPr="00543867">
              <w:rPr>
                <w:rFonts w:ascii="Times New Roman" w:eastAsia="Times New Roman" w:hAnsi="Times New Roman" w:cs="Times New Roman"/>
                <w:iCs/>
                <w:color w:val="000000" w:themeColor="text1"/>
                <w:sz w:val="24"/>
                <w:szCs w:val="24"/>
                <w:lang w:eastAsia="lv-LV"/>
              </w:rPr>
              <w:t>MK noteikumu projekta 2</w:t>
            </w:r>
            <w:r w:rsidR="00B46D43" w:rsidRPr="00543867">
              <w:rPr>
                <w:rFonts w:ascii="Times New Roman" w:eastAsia="Times New Roman" w:hAnsi="Times New Roman" w:cs="Times New Roman"/>
                <w:iCs/>
                <w:color w:val="000000" w:themeColor="text1"/>
                <w:sz w:val="24"/>
                <w:szCs w:val="24"/>
                <w:lang w:eastAsia="lv-LV"/>
              </w:rPr>
              <w:t>5</w:t>
            </w:r>
            <w:r w:rsidR="000A12C4" w:rsidRPr="00543867">
              <w:rPr>
                <w:rFonts w:ascii="Times New Roman" w:eastAsia="Times New Roman" w:hAnsi="Times New Roman" w:cs="Times New Roman"/>
                <w:iCs/>
                <w:color w:val="000000" w:themeColor="text1"/>
                <w:sz w:val="24"/>
                <w:szCs w:val="24"/>
                <w:lang w:eastAsia="lv-LV"/>
              </w:rPr>
              <w:t>.pielikums)</w:t>
            </w:r>
            <w:r w:rsidR="002F37B6" w:rsidRPr="00543867">
              <w:rPr>
                <w:rFonts w:ascii="Times New Roman" w:eastAsia="Times New Roman" w:hAnsi="Times New Roman" w:cs="Times New Roman"/>
                <w:iCs/>
                <w:color w:val="000000" w:themeColor="text1"/>
                <w:sz w:val="24"/>
                <w:szCs w:val="24"/>
                <w:lang w:eastAsia="lv-LV"/>
              </w:rPr>
              <w:t xml:space="preserve"> </w:t>
            </w:r>
            <w:r w:rsidRPr="00543867">
              <w:rPr>
                <w:rFonts w:ascii="Times New Roman" w:eastAsia="Times New Roman" w:hAnsi="Times New Roman" w:cs="Times New Roman"/>
                <w:iCs/>
                <w:color w:val="000000" w:themeColor="text1"/>
                <w:sz w:val="24"/>
                <w:szCs w:val="24"/>
                <w:lang w:eastAsia="lv-LV"/>
              </w:rPr>
              <w:t xml:space="preserve">– </w:t>
            </w:r>
            <w:r w:rsidR="00CB2514" w:rsidRPr="00543867">
              <w:rPr>
                <w:rFonts w:ascii="Times New Roman" w:eastAsia="Times New Roman" w:hAnsi="Times New Roman" w:cs="Times New Roman"/>
                <w:iCs/>
                <w:color w:val="000000" w:themeColor="text1"/>
                <w:sz w:val="24"/>
                <w:szCs w:val="24"/>
                <w:lang w:eastAsia="lv-LV"/>
              </w:rPr>
              <w:t xml:space="preserve">8,86 </w:t>
            </w:r>
            <w:r w:rsidRPr="00543867">
              <w:rPr>
                <w:rFonts w:ascii="Times New Roman" w:eastAsia="Times New Roman" w:hAnsi="Times New Roman" w:cs="Times New Roman"/>
                <w:iCs/>
                <w:color w:val="000000" w:themeColor="text1"/>
                <w:sz w:val="24"/>
                <w:szCs w:val="24"/>
                <w:lang w:eastAsia="lv-LV"/>
              </w:rPr>
              <w:t xml:space="preserve">EUR x </w:t>
            </w:r>
            <w:r w:rsidR="009A6543" w:rsidRPr="00543867">
              <w:rPr>
                <w:rFonts w:ascii="Times New Roman" w:eastAsia="Times New Roman" w:hAnsi="Times New Roman" w:cs="Times New Roman"/>
                <w:iCs/>
                <w:color w:val="000000" w:themeColor="text1"/>
                <w:sz w:val="24"/>
                <w:szCs w:val="24"/>
                <w:lang w:eastAsia="lv-LV"/>
              </w:rPr>
              <w:t>2,5</w:t>
            </w:r>
            <w:r w:rsidRPr="00543867">
              <w:rPr>
                <w:rFonts w:ascii="Times New Roman" w:eastAsia="Times New Roman" w:hAnsi="Times New Roman" w:cs="Times New Roman"/>
                <w:iCs/>
                <w:color w:val="000000" w:themeColor="text1"/>
                <w:sz w:val="24"/>
                <w:szCs w:val="24"/>
                <w:lang w:eastAsia="lv-LV"/>
              </w:rPr>
              <w:t xml:space="preserve"> (patērētais h skaits) x 1 (veidlapas iesniegšanas reižu skaits – 1x gadā) x </w:t>
            </w:r>
            <w:r w:rsidR="00243CD0" w:rsidRPr="00543867">
              <w:rPr>
                <w:rFonts w:ascii="Times New Roman" w:eastAsia="Times New Roman" w:hAnsi="Times New Roman" w:cs="Times New Roman"/>
                <w:iCs/>
                <w:color w:val="000000" w:themeColor="text1"/>
                <w:sz w:val="24"/>
                <w:szCs w:val="24"/>
                <w:lang w:eastAsia="lv-LV"/>
              </w:rPr>
              <w:t>40</w:t>
            </w:r>
            <w:r w:rsidRPr="00543867">
              <w:rPr>
                <w:rFonts w:ascii="Times New Roman" w:eastAsia="Times New Roman" w:hAnsi="Times New Roman" w:cs="Times New Roman"/>
                <w:iCs/>
                <w:color w:val="000000" w:themeColor="text1"/>
                <w:sz w:val="24"/>
                <w:szCs w:val="24"/>
                <w:lang w:eastAsia="lv-LV"/>
              </w:rPr>
              <w:t xml:space="preserve"> (respondentu skaits) = </w:t>
            </w:r>
            <w:r w:rsidR="005333DB" w:rsidRPr="00543867">
              <w:rPr>
                <w:rFonts w:ascii="Times New Roman" w:eastAsia="Times New Roman" w:hAnsi="Times New Roman" w:cs="Times New Roman"/>
                <w:b/>
                <w:iCs/>
                <w:color w:val="000000" w:themeColor="text1"/>
                <w:sz w:val="24"/>
                <w:szCs w:val="24"/>
                <w:lang w:eastAsia="lv-LV"/>
              </w:rPr>
              <w:t>886,00</w:t>
            </w:r>
            <w:r w:rsidRPr="00543867">
              <w:rPr>
                <w:rFonts w:ascii="Times New Roman" w:eastAsia="Times New Roman" w:hAnsi="Times New Roman" w:cs="Times New Roman"/>
                <w:b/>
                <w:iCs/>
                <w:color w:val="000000" w:themeColor="text1"/>
                <w:sz w:val="24"/>
                <w:szCs w:val="24"/>
                <w:lang w:eastAsia="lv-LV"/>
              </w:rPr>
              <w:t xml:space="preserve"> EUR</w:t>
            </w:r>
            <w:r w:rsidR="00243CD0" w:rsidRPr="00543867">
              <w:rPr>
                <w:rFonts w:ascii="Times New Roman" w:eastAsia="Times New Roman" w:hAnsi="Times New Roman" w:cs="Times New Roman"/>
                <w:b/>
                <w:iCs/>
                <w:color w:val="000000" w:themeColor="text1"/>
                <w:sz w:val="24"/>
                <w:szCs w:val="24"/>
                <w:lang w:eastAsia="lv-LV"/>
              </w:rPr>
              <w:t>;</w:t>
            </w:r>
          </w:p>
          <w:p w14:paraId="3B85E206" w14:textId="683D9CD5" w:rsidR="003D671B" w:rsidRPr="00543867" w:rsidRDefault="009A55A8" w:rsidP="00DE425F">
            <w:pPr>
              <w:numPr>
                <w:ilvl w:val="0"/>
                <w:numId w:val="4"/>
              </w:numPr>
              <w:spacing w:after="0" w:line="240" w:lineRule="auto"/>
              <w:contextualSpacing/>
              <w:jc w:val="both"/>
              <w:rPr>
                <w:rFonts w:ascii="Times New Roman" w:eastAsia="Times New Roman" w:hAnsi="Times New Roman" w:cs="Times New Roman"/>
                <w:iCs/>
                <w:color w:val="000000" w:themeColor="text1"/>
                <w:sz w:val="24"/>
                <w:szCs w:val="24"/>
                <w:lang w:eastAsia="lv-LV"/>
              </w:rPr>
            </w:pPr>
            <w:r w:rsidRPr="00543867">
              <w:rPr>
                <w:rFonts w:ascii="Times New Roman" w:eastAsia="Times New Roman" w:hAnsi="Times New Roman" w:cs="Times New Roman"/>
                <w:iCs/>
                <w:color w:val="000000" w:themeColor="text1"/>
                <w:sz w:val="24"/>
                <w:szCs w:val="24"/>
                <w:lang w:eastAsia="lv-LV"/>
              </w:rPr>
              <w:t xml:space="preserve">MK noteikumu projekta </w:t>
            </w:r>
            <w:r w:rsidR="000405DE">
              <w:rPr>
                <w:rFonts w:ascii="Times New Roman" w:eastAsia="Times New Roman" w:hAnsi="Times New Roman" w:cs="Times New Roman"/>
                <w:iCs/>
                <w:color w:val="000000" w:themeColor="text1"/>
                <w:sz w:val="24"/>
                <w:szCs w:val="24"/>
                <w:lang w:eastAsia="lv-LV"/>
              </w:rPr>
              <w:t>3</w:t>
            </w:r>
            <w:r w:rsidR="007E7946" w:rsidRPr="00543867">
              <w:rPr>
                <w:rFonts w:ascii="Times New Roman" w:eastAsia="Times New Roman" w:hAnsi="Times New Roman" w:cs="Times New Roman"/>
                <w:iCs/>
                <w:color w:val="000000" w:themeColor="text1"/>
                <w:sz w:val="24"/>
                <w:szCs w:val="24"/>
                <w:lang w:eastAsia="lv-LV"/>
              </w:rPr>
              <w:t>. un 2</w:t>
            </w:r>
            <w:r w:rsidR="000405DE">
              <w:rPr>
                <w:rFonts w:ascii="Times New Roman" w:eastAsia="Times New Roman" w:hAnsi="Times New Roman" w:cs="Times New Roman"/>
                <w:iCs/>
                <w:color w:val="000000" w:themeColor="text1"/>
                <w:sz w:val="24"/>
                <w:szCs w:val="24"/>
                <w:lang w:eastAsia="lv-LV"/>
              </w:rPr>
              <w:t>0</w:t>
            </w:r>
            <w:r w:rsidRPr="00543867">
              <w:rPr>
                <w:rFonts w:ascii="Times New Roman" w:eastAsia="Times New Roman" w:hAnsi="Times New Roman" w:cs="Times New Roman"/>
                <w:iCs/>
                <w:color w:val="000000" w:themeColor="text1"/>
                <w:sz w:val="24"/>
                <w:szCs w:val="24"/>
                <w:lang w:eastAsia="lv-LV"/>
              </w:rPr>
              <w:t>. punkts (</w:t>
            </w:r>
            <w:r w:rsidR="000A12C4" w:rsidRPr="00543867">
              <w:rPr>
                <w:rFonts w:ascii="Times New Roman" w:eastAsia="Times New Roman" w:hAnsi="Times New Roman" w:cs="Times New Roman"/>
                <w:iCs/>
                <w:color w:val="000000" w:themeColor="text1"/>
                <w:sz w:val="24"/>
                <w:szCs w:val="24"/>
                <w:lang w:eastAsia="lv-LV"/>
              </w:rPr>
              <w:t>MK noteikumu projekta 2</w:t>
            </w:r>
            <w:r w:rsidR="005F686C" w:rsidRPr="00543867">
              <w:rPr>
                <w:rFonts w:ascii="Times New Roman" w:eastAsia="Times New Roman" w:hAnsi="Times New Roman" w:cs="Times New Roman"/>
                <w:iCs/>
                <w:color w:val="000000" w:themeColor="text1"/>
                <w:sz w:val="24"/>
                <w:szCs w:val="24"/>
                <w:lang w:eastAsia="lv-LV"/>
              </w:rPr>
              <w:t>6</w:t>
            </w:r>
            <w:r w:rsidR="000A12C4" w:rsidRPr="00543867">
              <w:rPr>
                <w:rFonts w:ascii="Times New Roman" w:eastAsia="Times New Roman" w:hAnsi="Times New Roman" w:cs="Times New Roman"/>
                <w:iCs/>
                <w:color w:val="000000" w:themeColor="text1"/>
                <w:sz w:val="24"/>
                <w:szCs w:val="24"/>
                <w:lang w:eastAsia="lv-LV"/>
              </w:rPr>
              <w:t xml:space="preserve">.pielikums) </w:t>
            </w:r>
            <w:r w:rsidRPr="00543867">
              <w:rPr>
                <w:rFonts w:ascii="Times New Roman" w:eastAsia="Times New Roman" w:hAnsi="Times New Roman" w:cs="Times New Roman"/>
                <w:iCs/>
                <w:color w:val="000000" w:themeColor="text1"/>
                <w:sz w:val="24"/>
                <w:szCs w:val="24"/>
                <w:lang w:eastAsia="lv-LV"/>
              </w:rPr>
              <w:t xml:space="preserve">– </w:t>
            </w:r>
            <w:r w:rsidR="00CB2514" w:rsidRPr="00543867">
              <w:rPr>
                <w:rFonts w:ascii="Times New Roman" w:eastAsia="Times New Roman" w:hAnsi="Times New Roman" w:cs="Times New Roman"/>
                <w:iCs/>
                <w:color w:val="000000" w:themeColor="text1"/>
                <w:sz w:val="24"/>
                <w:szCs w:val="24"/>
                <w:lang w:eastAsia="lv-LV"/>
              </w:rPr>
              <w:t xml:space="preserve">8,86 </w:t>
            </w:r>
            <w:r w:rsidRPr="00543867">
              <w:rPr>
                <w:rFonts w:ascii="Times New Roman" w:eastAsia="Times New Roman" w:hAnsi="Times New Roman" w:cs="Times New Roman"/>
                <w:iCs/>
                <w:color w:val="000000" w:themeColor="text1"/>
                <w:sz w:val="24"/>
                <w:szCs w:val="24"/>
                <w:lang w:eastAsia="lv-LV"/>
              </w:rPr>
              <w:t xml:space="preserve">EUR x </w:t>
            </w:r>
            <w:r w:rsidR="009A6543" w:rsidRPr="00543867">
              <w:rPr>
                <w:rFonts w:ascii="Times New Roman" w:eastAsia="Times New Roman" w:hAnsi="Times New Roman" w:cs="Times New Roman"/>
                <w:iCs/>
                <w:color w:val="000000" w:themeColor="text1"/>
                <w:sz w:val="24"/>
                <w:szCs w:val="24"/>
                <w:lang w:eastAsia="lv-LV"/>
              </w:rPr>
              <w:t>0,83</w:t>
            </w:r>
            <w:r w:rsidRPr="00543867">
              <w:rPr>
                <w:rFonts w:ascii="Times New Roman" w:eastAsia="Times New Roman" w:hAnsi="Times New Roman" w:cs="Times New Roman"/>
                <w:iCs/>
                <w:color w:val="000000" w:themeColor="text1"/>
                <w:sz w:val="24"/>
                <w:szCs w:val="24"/>
                <w:lang w:eastAsia="lv-LV"/>
              </w:rPr>
              <w:t xml:space="preserve"> (patērētais h skaits) x 1 (veidlapas iesniegšanas reižu skaits – 1x gadā) x </w:t>
            </w:r>
            <w:r w:rsidR="00243CD0" w:rsidRPr="00543867">
              <w:rPr>
                <w:rFonts w:ascii="Times New Roman" w:eastAsia="Times New Roman" w:hAnsi="Times New Roman" w:cs="Times New Roman"/>
                <w:iCs/>
                <w:color w:val="000000" w:themeColor="text1"/>
                <w:sz w:val="24"/>
                <w:szCs w:val="24"/>
                <w:lang w:eastAsia="lv-LV"/>
              </w:rPr>
              <w:t>75</w:t>
            </w:r>
            <w:r w:rsidR="00125B05">
              <w:rPr>
                <w:rFonts w:ascii="Times New Roman" w:eastAsia="Times New Roman" w:hAnsi="Times New Roman" w:cs="Times New Roman"/>
                <w:iCs/>
                <w:color w:val="000000" w:themeColor="text1"/>
                <w:sz w:val="24"/>
                <w:szCs w:val="24"/>
                <w:lang w:eastAsia="lv-LV"/>
              </w:rPr>
              <w:t> </w:t>
            </w:r>
            <w:r w:rsidR="00243CD0" w:rsidRPr="00543867">
              <w:rPr>
                <w:rFonts w:ascii="Times New Roman" w:eastAsia="Times New Roman" w:hAnsi="Times New Roman" w:cs="Times New Roman"/>
                <w:iCs/>
                <w:color w:val="000000" w:themeColor="text1"/>
                <w:sz w:val="24"/>
                <w:szCs w:val="24"/>
                <w:lang w:eastAsia="lv-LV"/>
              </w:rPr>
              <w:t>000</w:t>
            </w:r>
            <w:r w:rsidRPr="00543867">
              <w:rPr>
                <w:rFonts w:ascii="Times New Roman" w:eastAsia="Times New Roman" w:hAnsi="Times New Roman" w:cs="Times New Roman"/>
                <w:iCs/>
                <w:color w:val="000000" w:themeColor="text1"/>
                <w:sz w:val="24"/>
                <w:szCs w:val="24"/>
                <w:lang w:eastAsia="lv-LV"/>
              </w:rPr>
              <w:t xml:space="preserve"> (respondentu skaits) = </w:t>
            </w:r>
            <w:r w:rsidR="005333DB" w:rsidRPr="00543867">
              <w:rPr>
                <w:rFonts w:ascii="Times New Roman" w:eastAsia="Times New Roman" w:hAnsi="Times New Roman" w:cs="Times New Roman"/>
                <w:b/>
                <w:iCs/>
                <w:color w:val="000000" w:themeColor="text1"/>
                <w:sz w:val="24"/>
                <w:szCs w:val="24"/>
                <w:lang w:eastAsia="lv-LV"/>
              </w:rPr>
              <w:t>551</w:t>
            </w:r>
            <w:r w:rsidR="007A225F" w:rsidRPr="00543867">
              <w:rPr>
                <w:rFonts w:ascii="Times New Roman" w:eastAsia="Times New Roman" w:hAnsi="Times New Roman" w:cs="Times New Roman"/>
                <w:b/>
                <w:iCs/>
                <w:color w:val="000000" w:themeColor="text1"/>
                <w:sz w:val="24"/>
                <w:szCs w:val="24"/>
                <w:lang w:eastAsia="lv-LV"/>
              </w:rPr>
              <w:t> </w:t>
            </w:r>
            <w:r w:rsidR="005333DB" w:rsidRPr="00543867">
              <w:rPr>
                <w:rFonts w:ascii="Times New Roman" w:eastAsia="Times New Roman" w:hAnsi="Times New Roman" w:cs="Times New Roman"/>
                <w:b/>
                <w:iCs/>
                <w:color w:val="000000" w:themeColor="text1"/>
                <w:sz w:val="24"/>
                <w:szCs w:val="24"/>
                <w:lang w:eastAsia="lv-LV"/>
              </w:rPr>
              <w:t>535,00</w:t>
            </w:r>
            <w:r w:rsidRPr="00543867">
              <w:rPr>
                <w:rFonts w:ascii="Times New Roman" w:eastAsia="Times New Roman" w:hAnsi="Times New Roman" w:cs="Times New Roman"/>
                <w:b/>
                <w:iCs/>
                <w:color w:val="000000" w:themeColor="text1"/>
                <w:sz w:val="24"/>
                <w:szCs w:val="24"/>
                <w:lang w:eastAsia="lv-LV"/>
              </w:rPr>
              <w:t xml:space="preserve"> EUR</w:t>
            </w:r>
            <w:r w:rsidR="00243CD0" w:rsidRPr="00543867">
              <w:rPr>
                <w:rFonts w:ascii="Times New Roman" w:eastAsia="Times New Roman" w:hAnsi="Times New Roman" w:cs="Times New Roman"/>
                <w:b/>
                <w:iCs/>
                <w:color w:val="000000" w:themeColor="text1"/>
                <w:sz w:val="24"/>
                <w:szCs w:val="24"/>
                <w:lang w:eastAsia="lv-LV"/>
              </w:rPr>
              <w:t>;</w:t>
            </w:r>
          </w:p>
          <w:p w14:paraId="1A3CDED1" w14:textId="5BCE38BA" w:rsidR="00ED5A59" w:rsidRPr="00543867" w:rsidRDefault="00A94CCA" w:rsidP="00DE425F">
            <w:pPr>
              <w:numPr>
                <w:ilvl w:val="0"/>
                <w:numId w:val="4"/>
              </w:numPr>
              <w:spacing w:after="0" w:line="240" w:lineRule="auto"/>
              <w:contextualSpacing/>
              <w:jc w:val="both"/>
              <w:rPr>
                <w:rFonts w:ascii="Times New Roman" w:eastAsia="Times New Roman" w:hAnsi="Times New Roman" w:cs="Times New Roman"/>
                <w:iCs/>
                <w:color w:val="000000" w:themeColor="text1"/>
                <w:sz w:val="24"/>
                <w:szCs w:val="24"/>
                <w:lang w:eastAsia="lv-LV"/>
              </w:rPr>
            </w:pPr>
            <w:r w:rsidRPr="00543867">
              <w:rPr>
                <w:rFonts w:ascii="Times New Roman" w:eastAsia="Times New Roman" w:hAnsi="Times New Roman" w:cs="Times New Roman"/>
                <w:iCs/>
                <w:color w:val="000000" w:themeColor="text1"/>
                <w:sz w:val="24"/>
                <w:szCs w:val="24"/>
                <w:lang w:eastAsia="lv-LV"/>
              </w:rPr>
              <w:t xml:space="preserve">MK noteikumu projekta </w:t>
            </w:r>
            <w:r w:rsidR="000405DE">
              <w:rPr>
                <w:rFonts w:ascii="Times New Roman" w:eastAsia="Times New Roman" w:hAnsi="Times New Roman" w:cs="Times New Roman"/>
                <w:iCs/>
                <w:color w:val="000000" w:themeColor="text1"/>
                <w:sz w:val="24"/>
                <w:szCs w:val="24"/>
                <w:lang w:eastAsia="lv-LV"/>
              </w:rPr>
              <w:t>3</w:t>
            </w:r>
            <w:r w:rsidR="007E7946" w:rsidRPr="00543867">
              <w:rPr>
                <w:rFonts w:ascii="Times New Roman" w:eastAsia="Times New Roman" w:hAnsi="Times New Roman" w:cs="Times New Roman"/>
                <w:iCs/>
                <w:color w:val="000000" w:themeColor="text1"/>
                <w:sz w:val="24"/>
                <w:szCs w:val="24"/>
                <w:lang w:eastAsia="lv-LV"/>
              </w:rPr>
              <w:t>. un 2</w:t>
            </w:r>
            <w:r w:rsidR="000405DE">
              <w:rPr>
                <w:rFonts w:ascii="Times New Roman" w:eastAsia="Times New Roman" w:hAnsi="Times New Roman" w:cs="Times New Roman"/>
                <w:iCs/>
                <w:color w:val="000000" w:themeColor="text1"/>
                <w:sz w:val="24"/>
                <w:szCs w:val="24"/>
                <w:lang w:eastAsia="lv-LV"/>
              </w:rPr>
              <w:t>0</w:t>
            </w:r>
            <w:r w:rsidRPr="00543867">
              <w:rPr>
                <w:rFonts w:ascii="Times New Roman" w:eastAsia="Times New Roman" w:hAnsi="Times New Roman" w:cs="Times New Roman"/>
                <w:iCs/>
                <w:color w:val="000000" w:themeColor="text1"/>
                <w:sz w:val="24"/>
                <w:szCs w:val="24"/>
                <w:lang w:eastAsia="lv-LV"/>
              </w:rPr>
              <w:t xml:space="preserve">. punkts </w:t>
            </w:r>
            <w:r w:rsidR="000A12C4" w:rsidRPr="00543867">
              <w:rPr>
                <w:rFonts w:ascii="Times New Roman" w:eastAsia="Times New Roman" w:hAnsi="Times New Roman" w:cs="Times New Roman"/>
                <w:iCs/>
                <w:color w:val="000000" w:themeColor="text1"/>
                <w:sz w:val="24"/>
                <w:szCs w:val="24"/>
                <w:lang w:eastAsia="lv-LV"/>
              </w:rPr>
              <w:t>(MK noteikumu projekta 2</w:t>
            </w:r>
            <w:r w:rsidR="005F686C" w:rsidRPr="00543867">
              <w:rPr>
                <w:rFonts w:ascii="Times New Roman" w:eastAsia="Times New Roman" w:hAnsi="Times New Roman" w:cs="Times New Roman"/>
                <w:iCs/>
                <w:color w:val="000000" w:themeColor="text1"/>
                <w:sz w:val="24"/>
                <w:szCs w:val="24"/>
                <w:lang w:eastAsia="lv-LV"/>
              </w:rPr>
              <w:t>7</w:t>
            </w:r>
            <w:r w:rsidR="000A12C4" w:rsidRPr="00543867">
              <w:rPr>
                <w:rFonts w:ascii="Times New Roman" w:eastAsia="Times New Roman" w:hAnsi="Times New Roman" w:cs="Times New Roman"/>
                <w:iCs/>
                <w:color w:val="000000" w:themeColor="text1"/>
                <w:sz w:val="24"/>
                <w:szCs w:val="24"/>
                <w:lang w:eastAsia="lv-LV"/>
              </w:rPr>
              <w:t>.pielikums)</w:t>
            </w:r>
            <w:r w:rsidR="002F37B6" w:rsidRPr="00543867">
              <w:rPr>
                <w:rFonts w:ascii="Times New Roman" w:eastAsia="Times New Roman" w:hAnsi="Times New Roman" w:cs="Times New Roman"/>
                <w:iCs/>
                <w:color w:val="000000" w:themeColor="text1"/>
                <w:sz w:val="24"/>
                <w:szCs w:val="24"/>
                <w:lang w:eastAsia="lv-LV"/>
              </w:rPr>
              <w:t xml:space="preserve"> </w:t>
            </w:r>
            <w:r w:rsidRPr="00543867">
              <w:rPr>
                <w:rFonts w:ascii="Times New Roman" w:eastAsia="Times New Roman" w:hAnsi="Times New Roman" w:cs="Times New Roman"/>
                <w:iCs/>
                <w:color w:val="000000" w:themeColor="text1"/>
                <w:sz w:val="24"/>
                <w:szCs w:val="24"/>
                <w:lang w:eastAsia="lv-LV"/>
              </w:rPr>
              <w:t xml:space="preserve">– </w:t>
            </w:r>
            <w:r w:rsidR="00CB2514" w:rsidRPr="00543867">
              <w:rPr>
                <w:rFonts w:ascii="Times New Roman" w:eastAsia="Times New Roman" w:hAnsi="Times New Roman" w:cs="Times New Roman"/>
                <w:iCs/>
                <w:color w:val="000000" w:themeColor="text1"/>
                <w:sz w:val="24"/>
                <w:szCs w:val="24"/>
                <w:lang w:eastAsia="lv-LV"/>
              </w:rPr>
              <w:t xml:space="preserve">8,86 </w:t>
            </w:r>
            <w:r w:rsidRPr="00543867">
              <w:rPr>
                <w:rFonts w:ascii="Times New Roman" w:eastAsia="Times New Roman" w:hAnsi="Times New Roman" w:cs="Times New Roman"/>
                <w:iCs/>
                <w:color w:val="000000" w:themeColor="text1"/>
                <w:sz w:val="24"/>
                <w:szCs w:val="24"/>
                <w:lang w:eastAsia="lv-LV"/>
              </w:rPr>
              <w:t xml:space="preserve">EUR x </w:t>
            </w:r>
            <w:r w:rsidR="009A6543" w:rsidRPr="00543867">
              <w:rPr>
                <w:rFonts w:ascii="Times New Roman" w:eastAsia="Times New Roman" w:hAnsi="Times New Roman" w:cs="Times New Roman"/>
                <w:iCs/>
                <w:color w:val="000000" w:themeColor="text1"/>
                <w:sz w:val="24"/>
                <w:szCs w:val="24"/>
                <w:lang w:eastAsia="lv-LV"/>
              </w:rPr>
              <w:t>0,13</w:t>
            </w:r>
            <w:r w:rsidRPr="00543867">
              <w:rPr>
                <w:rFonts w:ascii="Times New Roman" w:eastAsia="Times New Roman" w:hAnsi="Times New Roman" w:cs="Times New Roman"/>
                <w:iCs/>
                <w:color w:val="000000" w:themeColor="text1"/>
                <w:sz w:val="24"/>
                <w:szCs w:val="24"/>
                <w:lang w:eastAsia="lv-LV"/>
              </w:rPr>
              <w:t xml:space="preserve"> (patērētais h skaits) x 1 (veidlapas iesniegšanas reižu skaits – 1x gadā) x </w:t>
            </w:r>
            <w:r w:rsidR="00B24A7C" w:rsidRPr="00543867">
              <w:rPr>
                <w:rFonts w:ascii="Times New Roman" w:eastAsia="Times New Roman" w:hAnsi="Times New Roman" w:cs="Times New Roman"/>
                <w:iCs/>
                <w:color w:val="000000" w:themeColor="text1"/>
                <w:sz w:val="24"/>
                <w:szCs w:val="24"/>
                <w:lang w:eastAsia="lv-LV"/>
              </w:rPr>
              <w:t xml:space="preserve">11 </w:t>
            </w:r>
            <w:r w:rsidR="00243CD0" w:rsidRPr="00543867">
              <w:rPr>
                <w:rFonts w:ascii="Times New Roman" w:eastAsia="Times New Roman" w:hAnsi="Times New Roman" w:cs="Times New Roman"/>
                <w:iCs/>
                <w:color w:val="000000" w:themeColor="text1"/>
                <w:sz w:val="24"/>
                <w:szCs w:val="24"/>
                <w:lang w:eastAsia="lv-LV"/>
              </w:rPr>
              <w:t>000</w:t>
            </w:r>
            <w:r w:rsidRPr="00543867">
              <w:rPr>
                <w:rFonts w:ascii="Times New Roman" w:eastAsia="Times New Roman" w:hAnsi="Times New Roman" w:cs="Times New Roman"/>
                <w:iCs/>
                <w:color w:val="000000" w:themeColor="text1"/>
                <w:sz w:val="24"/>
                <w:szCs w:val="24"/>
                <w:lang w:eastAsia="lv-LV"/>
              </w:rPr>
              <w:t xml:space="preserve"> (respondentu skaits) = </w:t>
            </w:r>
            <w:r w:rsidR="00B24A7C" w:rsidRPr="00543867">
              <w:rPr>
                <w:rFonts w:ascii="Times New Roman" w:eastAsia="Times New Roman" w:hAnsi="Times New Roman" w:cs="Times New Roman"/>
                <w:b/>
                <w:iCs/>
                <w:color w:val="000000" w:themeColor="text1"/>
                <w:sz w:val="24"/>
                <w:szCs w:val="24"/>
                <w:lang w:eastAsia="lv-LV"/>
              </w:rPr>
              <w:t>12 669,80</w:t>
            </w:r>
            <w:r w:rsidRPr="00543867">
              <w:rPr>
                <w:rFonts w:ascii="Times New Roman" w:eastAsia="Times New Roman" w:hAnsi="Times New Roman" w:cs="Times New Roman"/>
                <w:b/>
                <w:iCs/>
                <w:color w:val="000000" w:themeColor="text1"/>
                <w:sz w:val="24"/>
                <w:szCs w:val="24"/>
                <w:lang w:eastAsia="lv-LV"/>
              </w:rPr>
              <w:t xml:space="preserve"> EUR</w:t>
            </w:r>
            <w:r w:rsidR="00243CD0" w:rsidRPr="00543867">
              <w:rPr>
                <w:rFonts w:ascii="Times New Roman" w:eastAsia="Times New Roman" w:hAnsi="Times New Roman" w:cs="Times New Roman"/>
                <w:b/>
                <w:iCs/>
                <w:color w:val="000000" w:themeColor="text1"/>
                <w:sz w:val="24"/>
                <w:szCs w:val="24"/>
                <w:lang w:eastAsia="lv-LV"/>
              </w:rPr>
              <w:t xml:space="preserve">. </w:t>
            </w:r>
          </w:p>
          <w:p w14:paraId="5B015C97" w14:textId="5E49FDC5" w:rsidR="00243CD0" w:rsidRPr="00543867" w:rsidRDefault="00243CD0" w:rsidP="00DE425F">
            <w:pPr>
              <w:spacing w:after="0" w:line="240" w:lineRule="auto"/>
              <w:ind w:left="720"/>
              <w:contextualSpacing/>
              <w:jc w:val="both"/>
              <w:rPr>
                <w:rFonts w:ascii="Times New Roman" w:eastAsia="Times New Roman" w:hAnsi="Times New Roman" w:cs="Times New Roman"/>
                <w:iCs/>
                <w:color w:val="000000" w:themeColor="text1"/>
                <w:sz w:val="24"/>
                <w:szCs w:val="24"/>
                <w:lang w:eastAsia="lv-LV"/>
              </w:rPr>
            </w:pPr>
            <w:r w:rsidRPr="00543867">
              <w:rPr>
                <w:rFonts w:ascii="Times New Roman" w:eastAsia="Times New Roman" w:hAnsi="Times New Roman" w:cs="Times New Roman"/>
                <w:iCs/>
                <w:color w:val="000000" w:themeColor="text1"/>
                <w:sz w:val="24"/>
                <w:szCs w:val="24"/>
                <w:lang w:eastAsia="lv-LV"/>
              </w:rPr>
              <w:t xml:space="preserve">Veidlapu intervijas laikā aizpilda Pārvaldes intervētājs, līdz ar to šo aprēķinu var nosacīti attiecināt uz mājsaimniecību, jo pašreiz nav iespējams prognozēt, kas no mājsaimniecības sniegs atbildes, līdz ar to nav iespējams pateikt uz šo personu attiecināmo stundas izmaksas </w:t>
            </w:r>
            <w:r w:rsidRPr="00543867">
              <w:rPr>
                <w:rFonts w:ascii="Times New Roman" w:eastAsia="Times New Roman" w:hAnsi="Times New Roman" w:cs="Times New Roman"/>
                <w:iCs/>
                <w:color w:val="000000" w:themeColor="text1"/>
                <w:sz w:val="24"/>
                <w:szCs w:val="24"/>
                <w:lang w:eastAsia="lv-LV"/>
              </w:rPr>
              <w:lastRenderedPageBreak/>
              <w:t>likmi (piemēram, pensionārs, bezdarbnieks vai nodarbināta persona)</w:t>
            </w:r>
            <w:r w:rsidRPr="00543867">
              <w:rPr>
                <w:rFonts w:ascii="Times New Roman" w:eastAsia="Times New Roman" w:hAnsi="Times New Roman" w:cs="Times New Roman"/>
                <w:b/>
                <w:iCs/>
                <w:color w:val="000000" w:themeColor="text1"/>
                <w:sz w:val="24"/>
                <w:szCs w:val="24"/>
                <w:lang w:eastAsia="lv-LV"/>
              </w:rPr>
              <w:t>;</w:t>
            </w:r>
          </w:p>
          <w:p w14:paraId="2C3CBB37" w14:textId="1FD3A400" w:rsidR="00A94CCA" w:rsidRPr="00543867" w:rsidRDefault="00A94CCA" w:rsidP="00DE425F">
            <w:pPr>
              <w:numPr>
                <w:ilvl w:val="0"/>
                <w:numId w:val="4"/>
              </w:numPr>
              <w:spacing w:after="0" w:line="240" w:lineRule="auto"/>
              <w:contextualSpacing/>
              <w:jc w:val="both"/>
              <w:rPr>
                <w:rFonts w:ascii="Times New Roman" w:eastAsia="Times New Roman" w:hAnsi="Times New Roman" w:cs="Times New Roman"/>
                <w:iCs/>
                <w:color w:val="000000" w:themeColor="text1"/>
                <w:sz w:val="24"/>
                <w:szCs w:val="24"/>
                <w:lang w:eastAsia="lv-LV"/>
              </w:rPr>
            </w:pPr>
            <w:r w:rsidRPr="00543867">
              <w:rPr>
                <w:rFonts w:ascii="Times New Roman" w:eastAsia="Times New Roman" w:hAnsi="Times New Roman" w:cs="Times New Roman"/>
                <w:iCs/>
                <w:color w:val="000000" w:themeColor="text1"/>
                <w:sz w:val="24"/>
                <w:szCs w:val="24"/>
                <w:lang w:eastAsia="lv-LV"/>
              </w:rPr>
              <w:t xml:space="preserve">MK noteikumu projekta </w:t>
            </w:r>
            <w:r w:rsidR="000405DE">
              <w:rPr>
                <w:rFonts w:ascii="Times New Roman" w:eastAsia="Times New Roman" w:hAnsi="Times New Roman" w:cs="Times New Roman"/>
                <w:iCs/>
                <w:color w:val="000000" w:themeColor="text1"/>
                <w:sz w:val="24"/>
                <w:szCs w:val="24"/>
                <w:lang w:eastAsia="lv-LV"/>
              </w:rPr>
              <w:t>3</w:t>
            </w:r>
            <w:r w:rsidR="00C57DA7" w:rsidRPr="00543867">
              <w:rPr>
                <w:rFonts w:ascii="Times New Roman" w:eastAsia="Times New Roman" w:hAnsi="Times New Roman" w:cs="Times New Roman"/>
                <w:iCs/>
                <w:color w:val="000000" w:themeColor="text1"/>
                <w:sz w:val="24"/>
                <w:szCs w:val="24"/>
                <w:lang w:eastAsia="lv-LV"/>
              </w:rPr>
              <w:t>.</w:t>
            </w:r>
            <w:r w:rsidR="007E7946" w:rsidRPr="00543867">
              <w:rPr>
                <w:rFonts w:ascii="Times New Roman" w:eastAsia="Times New Roman" w:hAnsi="Times New Roman" w:cs="Times New Roman"/>
                <w:iCs/>
                <w:color w:val="000000" w:themeColor="text1"/>
                <w:sz w:val="24"/>
                <w:szCs w:val="24"/>
                <w:lang w:eastAsia="lv-LV"/>
              </w:rPr>
              <w:t xml:space="preserve"> un 2</w:t>
            </w:r>
            <w:r w:rsidR="000405DE">
              <w:rPr>
                <w:rFonts w:ascii="Times New Roman" w:eastAsia="Times New Roman" w:hAnsi="Times New Roman" w:cs="Times New Roman"/>
                <w:iCs/>
                <w:color w:val="000000" w:themeColor="text1"/>
                <w:sz w:val="24"/>
                <w:szCs w:val="24"/>
                <w:lang w:eastAsia="lv-LV"/>
              </w:rPr>
              <w:t>0</w:t>
            </w:r>
            <w:r w:rsidRPr="00543867">
              <w:rPr>
                <w:rFonts w:ascii="Times New Roman" w:eastAsia="Times New Roman" w:hAnsi="Times New Roman" w:cs="Times New Roman"/>
                <w:iCs/>
                <w:color w:val="000000" w:themeColor="text1"/>
                <w:sz w:val="24"/>
                <w:szCs w:val="24"/>
                <w:lang w:eastAsia="lv-LV"/>
              </w:rPr>
              <w:t>. punkts (</w:t>
            </w:r>
            <w:r w:rsidR="000A12C4" w:rsidRPr="00543867">
              <w:rPr>
                <w:rFonts w:ascii="Times New Roman" w:eastAsia="Times New Roman" w:hAnsi="Times New Roman" w:cs="Times New Roman"/>
                <w:iCs/>
                <w:color w:val="000000" w:themeColor="text1"/>
                <w:sz w:val="24"/>
                <w:szCs w:val="24"/>
                <w:lang w:eastAsia="lv-LV"/>
              </w:rPr>
              <w:t>MK noteikumu projekta 2</w:t>
            </w:r>
            <w:r w:rsidR="00C57DA7" w:rsidRPr="00543867">
              <w:rPr>
                <w:rFonts w:ascii="Times New Roman" w:eastAsia="Times New Roman" w:hAnsi="Times New Roman" w:cs="Times New Roman"/>
                <w:iCs/>
                <w:color w:val="000000" w:themeColor="text1"/>
                <w:sz w:val="24"/>
                <w:szCs w:val="24"/>
                <w:lang w:eastAsia="lv-LV"/>
              </w:rPr>
              <w:t>8</w:t>
            </w:r>
            <w:r w:rsidR="000A12C4" w:rsidRPr="00543867">
              <w:rPr>
                <w:rFonts w:ascii="Times New Roman" w:eastAsia="Times New Roman" w:hAnsi="Times New Roman" w:cs="Times New Roman"/>
                <w:iCs/>
                <w:color w:val="000000" w:themeColor="text1"/>
                <w:sz w:val="24"/>
                <w:szCs w:val="24"/>
                <w:lang w:eastAsia="lv-LV"/>
              </w:rPr>
              <w:t>.pielikums)</w:t>
            </w:r>
            <w:r w:rsidR="002F37B6" w:rsidRPr="00543867">
              <w:rPr>
                <w:rFonts w:ascii="Times New Roman" w:eastAsia="Times New Roman" w:hAnsi="Times New Roman" w:cs="Times New Roman"/>
                <w:iCs/>
                <w:color w:val="000000" w:themeColor="text1"/>
                <w:sz w:val="24"/>
                <w:szCs w:val="24"/>
                <w:lang w:eastAsia="lv-LV"/>
              </w:rPr>
              <w:t xml:space="preserve"> </w:t>
            </w:r>
            <w:r w:rsidRPr="00543867">
              <w:rPr>
                <w:rFonts w:ascii="Times New Roman" w:eastAsia="Times New Roman" w:hAnsi="Times New Roman" w:cs="Times New Roman"/>
                <w:iCs/>
                <w:color w:val="000000" w:themeColor="text1"/>
                <w:sz w:val="24"/>
                <w:szCs w:val="24"/>
                <w:lang w:eastAsia="lv-LV"/>
              </w:rPr>
              <w:t xml:space="preserve">– </w:t>
            </w:r>
            <w:r w:rsidR="00CB2514" w:rsidRPr="00543867">
              <w:rPr>
                <w:rFonts w:ascii="Times New Roman" w:eastAsia="Times New Roman" w:hAnsi="Times New Roman" w:cs="Times New Roman"/>
                <w:iCs/>
                <w:color w:val="000000" w:themeColor="text1"/>
                <w:sz w:val="24"/>
                <w:szCs w:val="24"/>
                <w:lang w:eastAsia="lv-LV"/>
              </w:rPr>
              <w:t>8,86</w:t>
            </w:r>
            <w:r w:rsidR="002F37B6" w:rsidRPr="00543867">
              <w:rPr>
                <w:rFonts w:ascii="Times New Roman" w:eastAsia="Times New Roman" w:hAnsi="Times New Roman" w:cs="Times New Roman"/>
                <w:iCs/>
                <w:color w:val="000000" w:themeColor="text1"/>
                <w:sz w:val="24"/>
                <w:szCs w:val="24"/>
                <w:lang w:eastAsia="lv-LV"/>
              </w:rPr>
              <w:t xml:space="preserve"> </w:t>
            </w:r>
            <w:r w:rsidRPr="00543867">
              <w:rPr>
                <w:rFonts w:ascii="Times New Roman" w:eastAsia="Times New Roman" w:hAnsi="Times New Roman" w:cs="Times New Roman"/>
                <w:iCs/>
                <w:color w:val="000000" w:themeColor="text1"/>
                <w:sz w:val="24"/>
                <w:szCs w:val="24"/>
                <w:lang w:eastAsia="lv-LV"/>
              </w:rPr>
              <w:t xml:space="preserve">EUR x </w:t>
            </w:r>
            <w:r w:rsidR="00C065C4" w:rsidRPr="00543867">
              <w:rPr>
                <w:rFonts w:ascii="Times New Roman" w:eastAsia="Times New Roman" w:hAnsi="Times New Roman" w:cs="Times New Roman"/>
                <w:iCs/>
                <w:color w:val="000000" w:themeColor="text1"/>
                <w:sz w:val="24"/>
                <w:szCs w:val="24"/>
                <w:lang w:eastAsia="lv-LV"/>
              </w:rPr>
              <w:t>0,03</w:t>
            </w:r>
            <w:r w:rsidRPr="00543867">
              <w:rPr>
                <w:rFonts w:ascii="Times New Roman" w:eastAsia="Times New Roman" w:hAnsi="Times New Roman" w:cs="Times New Roman"/>
                <w:iCs/>
                <w:color w:val="000000" w:themeColor="text1"/>
                <w:sz w:val="24"/>
                <w:szCs w:val="24"/>
                <w:lang w:eastAsia="lv-LV"/>
              </w:rPr>
              <w:t xml:space="preserve"> (patērētais h skaits) x 1 (veidlapas iesniegšanas reižu skaits – 1x gadā) x </w:t>
            </w:r>
            <w:r w:rsidR="00243CD0" w:rsidRPr="00543867">
              <w:rPr>
                <w:rFonts w:ascii="Times New Roman" w:eastAsia="Times New Roman" w:hAnsi="Times New Roman" w:cs="Times New Roman"/>
                <w:iCs/>
                <w:color w:val="000000" w:themeColor="text1"/>
                <w:sz w:val="24"/>
                <w:szCs w:val="24"/>
                <w:lang w:eastAsia="lv-LV"/>
              </w:rPr>
              <w:t>7065</w:t>
            </w:r>
            <w:r w:rsidRPr="00543867">
              <w:rPr>
                <w:rFonts w:ascii="Times New Roman" w:eastAsia="Times New Roman" w:hAnsi="Times New Roman" w:cs="Times New Roman"/>
                <w:iCs/>
                <w:color w:val="000000" w:themeColor="text1"/>
                <w:sz w:val="24"/>
                <w:szCs w:val="24"/>
                <w:lang w:eastAsia="lv-LV"/>
              </w:rPr>
              <w:t xml:space="preserve"> (respondentu skaits) = </w:t>
            </w:r>
            <w:r w:rsidR="005333DB" w:rsidRPr="00543867">
              <w:rPr>
                <w:rFonts w:ascii="Times New Roman" w:eastAsia="Times New Roman" w:hAnsi="Times New Roman" w:cs="Times New Roman"/>
                <w:b/>
                <w:iCs/>
                <w:color w:val="000000" w:themeColor="text1"/>
                <w:sz w:val="24"/>
                <w:szCs w:val="24"/>
                <w:lang w:eastAsia="lv-LV"/>
              </w:rPr>
              <w:t>1877,87</w:t>
            </w:r>
            <w:r w:rsidRPr="00543867">
              <w:rPr>
                <w:rFonts w:ascii="Times New Roman" w:eastAsia="Times New Roman" w:hAnsi="Times New Roman" w:cs="Times New Roman"/>
                <w:b/>
                <w:iCs/>
                <w:color w:val="000000" w:themeColor="text1"/>
                <w:sz w:val="24"/>
                <w:szCs w:val="24"/>
                <w:lang w:eastAsia="lv-LV"/>
              </w:rPr>
              <w:t xml:space="preserve"> EUR</w:t>
            </w:r>
            <w:r w:rsidR="00243CD0" w:rsidRPr="00543867">
              <w:rPr>
                <w:rFonts w:ascii="Times New Roman" w:eastAsia="Times New Roman" w:hAnsi="Times New Roman" w:cs="Times New Roman"/>
                <w:b/>
                <w:iCs/>
                <w:color w:val="000000" w:themeColor="text1"/>
                <w:sz w:val="24"/>
                <w:szCs w:val="24"/>
                <w:lang w:eastAsia="lv-LV"/>
              </w:rPr>
              <w:t>.</w:t>
            </w:r>
          </w:p>
          <w:p w14:paraId="0C3416CD" w14:textId="455B605C" w:rsidR="00243CD0" w:rsidRPr="00543867" w:rsidRDefault="00243CD0" w:rsidP="00DE425F">
            <w:pPr>
              <w:spacing w:after="0" w:line="240" w:lineRule="auto"/>
              <w:ind w:left="720"/>
              <w:contextualSpacing/>
              <w:jc w:val="both"/>
              <w:rPr>
                <w:rFonts w:ascii="Times New Roman" w:eastAsia="Times New Roman" w:hAnsi="Times New Roman" w:cs="Times New Roman"/>
                <w:iCs/>
                <w:color w:val="000000" w:themeColor="text1"/>
                <w:sz w:val="24"/>
                <w:szCs w:val="24"/>
                <w:lang w:eastAsia="lv-LV"/>
              </w:rPr>
            </w:pPr>
            <w:r w:rsidRPr="00543867">
              <w:rPr>
                <w:rFonts w:ascii="Times New Roman" w:eastAsia="Times New Roman" w:hAnsi="Times New Roman" w:cs="Times New Roman"/>
                <w:iCs/>
                <w:color w:val="000000" w:themeColor="text1"/>
                <w:sz w:val="24"/>
                <w:szCs w:val="24"/>
                <w:lang w:eastAsia="lv-LV"/>
              </w:rPr>
              <w:t>Veidlapu intervijas laikā aizpilda Pārvaldes intervētājs, līdz ar to šo aprēķinu var nosacīti attiecināt uz mājsaimniecību, jo pašreiz nav iespējams prognozēt, kas no mājsaimniecības sniegs atbildes, līdz ar to nav iespējams pateikt uz šo personu attiecināmo stundas izmaksas likmi (piemēram, pensionārs, bezdarbnieks vai nodarbināta persona)</w:t>
            </w:r>
            <w:r w:rsidRPr="00543867">
              <w:rPr>
                <w:rFonts w:ascii="Times New Roman" w:eastAsia="Times New Roman" w:hAnsi="Times New Roman" w:cs="Times New Roman"/>
                <w:b/>
                <w:iCs/>
                <w:color w:val="000000" w:themeColor="text1"/>
                <w:sz w:val="24"/>
                <w:szCs w:val="24"/>
                <w:lang w:eastAsia="lv-LV"/>
              </w:rPr>
              <w:t>;</w:t>
            </w:r>
          </w:p>
          <w:p w14:paraId="41F58820" w14:textId="6E175C41" w:rsidR="003A28F5" w:rsidRPr="00543867" w:rsidRDefault="00A94CCA" w:rsidP="00DE425F">
            <w:pPr>
              <w:numPr>
                <w:ilvl w:val="0"/>
                <w:numId w:val="4"/>
              </w:numPr>
              <w:spacing w:after="0" w:line="240" w:lineRule="auto"/>
              <w:contextualSpacing/>
              <w:jc w:val="both"/>
              <w:rPr>
                <w:rFonts w:ascii="Times New Roman" w:eastAsia="Times New Roman" w:hAnsi="Times New Roman" w:cs="Times New Roman"/>
                <w:iCs/>
                <w:color w:val="000000" w:themeColor="text1"/>
                <w:sz w:val="24"/>
                <w:szCs w:val="24"/>
                <w:lang w:eastAsia="lv-LV"/>
              </w:rPr>
            </w:pPr>
            <w:r w:rsidRPr="00543867">
              <w:rPr>
                <w:rFonts w:ascii="Times New Roman" w:eastAsia="Times New Roman" w:hAnsi="Times New Roman" w:cs="Times New Roman"/>
                <w:iCs/>
                <w:color w:val="000000" w:themeColor="text1"/>
                <w:sz w:val="24"/>
                <w:szCs w:val="24"/>
                <w:lang w:eastAsia="lv-LV"/>
              </w:rPr>
              <w:t xml:space="preserve">MK noteikumu projekta </w:t>
            </w:r>
            <w:r w:rsidR="000405DE">
              <w:rPr>
                <w:rFonts w:ascii="Times New Roman" w:eastAsia="Times New Roman" w:hAnsi="Times New Roman" w:cs="Times New Roman"/>
                <w:iCs/>
                <w:color w:val="000000" w:themeColor="text1"/>
                <w:sz w:val="24"/>
                <w:szCs w:val="24"/>
                <w:lang w:eastAsia="lv-LV"/>
              </w:rPr>
              <w:t>3</w:t>
            </w:r>
            <w:r w:rsidR="007E7946" w:rsidRPr="00543867">
              <w:rPr>
                <w:rFonts w:ascii="Times New Roman" w:eastAsia="Times New Roman" w:hAnsi="Times New Roman" w:cs="Times New Roman"/>
                <w:iCs/>
                <w:color w:val="000000" w:themeColor="text1"/>
                <w:sz w:val="24"/>
                <w:szCs w:val="24"/>
                <w:lang w:eastAsia="lv-LV"/>
              </w:rPr>
              <w:t xml:space="preserve">. un </w:t>
            </w:r>
            <w:r w:rsidR="00C57DA7" w:rsidRPr="00543867">
              <w:rPr>
                <w:rFonts w:ascii="Times New Roman" w:eastAsia="Times New Roman" w:hAnsi="Times New Roman" w:cs="Times New Roman"/>
                <w:iCs/>
                <w:color w:val="000000" w:themeColor="text1"/>
                <w:sz w:val="24"/>
                <w:szCs w:val="24"/>
                <w:lang w:eastAsia="lv-LV"/>
              </w:rPr>
              <w:t>2</w:t>
            </w:r>
            <w:r w:rsidR="000405DE">
              <w:rPr>
                <w:rFonts w:ascii="Times New Roman" w:eastAsia="Times New Roman" w:hAnsi="Times New Roman" w:cs="Times New Roman"/>
                <w:iCs/>
                <w:color w:val="000000" w:themeColor="text1"/>
                <w:sz w:val="24"/>
                <w:szCs w:val="24"/>
                <w:lang w:eastAsia="lv-LV"/>
              </w:rPr>
              <w:t>0</w:t>
            </w:r>
            <w:r w:rsidRPr="00543867">
              <w:rPr>
                <w:rFonts w:ascii="Times New Roman" w:eastAsia="Times New Roman" w:hAnsi="Times New Roman" w:cs="Times New Roman"/>
                <w:iCs/>
                <w:color w:val="000000" w:themeColor="text1"/>
                <w:sz w:val="24"/>
                <w:szCs w:val="24"/>
                <w:lang w:eastAsia="lv-LV"/>
              </w:rPr>
              <w:t xml:space="preserve">. punkts </w:t>
            </w:r>
            <w:r w:rsidR="000A12C4" w:rsidRPr="00543867">
              <w:rPr>
                <w:rFonts w:ascii="Times New Roman" w:eastAsia="Times New Roman" w:hAnsi="Times New Roman" w:cs="Times New Roman"/>
                <w:iCs/>
                <w:color w:val="000000" w:themeColor="text1"/>
                <w:sz w:val="24"/>
                <w:szCs w:val="24"/>
                <w:lang w:eastAsia="lv-LV"/>
              </w:rPr>
              <w:t xml:space="preserve">(MK noteikumu projekta </w:t>
            </w:r>
            <w:r w:rsidR="00C57DA7" w:rsidRPr="00543867">
              <w:rPr>
                <w:rFonts w:ascii="Times New Roman" w:eastAsia="Times New Roman" w:hAnsi="Times New Roman" w:cs="Times New Roman"/>
                <w:iCs/>
                <w:color w:val="000000" w:themeColor="text1"/>
                <w:sz w:val="24"/>
                <w:szCs w:val="24"/>
                <w:lang w:eastAsia="lv-LV"/>
              </w:rPr>
              <w:t>29</w:t>
            </w:r>
            <w:r w:rsidR="000A12C4" w:rsidRPr="00543867">
              <w:rPr>
                <w:rFonts w:ascii="Times New Roman" w:eastAsia="Times New Roman" w:hAnsi="Times New Roman" w:cs="Times New Roman"/>
                <w:iCs/>
                <w:color w:val="000000" w:themeColor="text1"/>
                <w:sz w:val="24"/>
                <w:szCs w:val="24"/>
                <w:lang w:eastAsia="lv-LV"/>
              </w:rPr>
              <w:t>.pielikums)</w:t>
            </w:r>
            <w:r w:rsidR="002F37B6" w:rsidRPr="00543867">
              <w:rPr>
                <w:rFonts w:ascii="Times New Roman" w:eastAsia="Times New Roman" w:hAnsi="Times New Roman" w:cs="Times New Roman"/>
                <w:iCs/>
                <w:color w:val="000000" w:themeColor="text1"/>
                <w:sz w:val="24"/>
                <w:szCs w:val="24"/>
                <w:lang w:eastAsia="lv-LV"/>
              </w:rPr>
              <w:t xml:space="preserve"> </w:t>
            </w:r>
            <w:r w:rsidRPr="00543867">
              <w:rPr>
                <w:rFonts w:ascii="Times New Roman" w:eastAsia="Times New Roman" w:hAnsi="Times New Roman" w:cs="Times New Roman"/>
                <w:iCs/>
                <w:color w:val="000000" w:themeColor="text1"/>
                <w:sz w:val="24"/>
                <w:szCs w:val="24"/>
                <w:lang w:eastAsia="lv-LV"/>
              </w:rPr>
              <w:t xml:space="preserve">– </w:t>
            </w:r>
            <w:r w:rsidR="00CB2514" w:rsidRPr="00543867">
              <w:rPr>
                <w:rFonts w:ascii="Times New Roman" w:eastAsia="Times New Roman" w:hAnsi="Times New Roman" w:cs="Times New Roman"/>
                <w:iCs/>
                <w:color w:val="000000" w:themeColor="text1"/>
                <w:sz w:val="24"/>
                <w:szCs w:val="24"/>
                <w:lang w:eastAsia="lv-LV"/>
              </w:rPr>
              <w:t xml:space="preserve">8,86 </w:t>
            </w:r>
            <w:r w:rsidRPr="00543867">
              <w:rPr>
                <w:rFonts w:ascii="Times New Roman" w:eastAsia="Times New Roman" w:hAnsi="Times New Roman" w:cs="Times New Roman"/>
                <w:iCs/>
                <w:color w:val="000000" w:themeColor="text1"/>
                <w:sz w:val="24"/>
                <w:szCs w:val="24"/>
                <w:lang w:eastAsia="lv-LV"/>
              </w:rPr>
              <w:t xml:space="preserve">EUR x </w:t>
            </w:r>
            <w:r w:rsidR="00C065C4" w:rsidRPr="00543867">
              <w:rPr>
                <w:rFonts w:ascii="Times New Roman" w:eastAsia="Times New Roman" w:hAnsi="Times New Roman" w:cs="Times New Roman"/>
                <w:iCs/>
                <w:color w:val="000000" w:themeColor="text1"/>
                <w:sz w:val="24"/>
                <w:szCs w:val="24"/>
                <w:lang w:eastAsia="lv-LV"/>
              </w:rPr>
              <w:t>0,66</w:t>
            </w:r>
            <w:r w:rsidRPr="00543867">
              <w:rPr>
                <w:rFonts w:ascii="Times New Roman" w:eastAsia="Times New Roman" w:hAnsi="Times New Roman" w:cs="Times New Roman"/>
                <w:iCs/>
                <w:color w:val="000000" w:themeColor="text1"/>
                <w:sz w:val="24"/>
                <w:szCs w:val="24"/>
                <w:lang w:eastAsia="lv-LV"/>
              </w:rPr>
              <w:t xml:space="preserve"> (patērētais h skaits) x 1 (veidlapas iesniegšanas reižu skaits – 1x gadā) x </w:t>
            </w:r>
            <w:r w:rsidR="00243CD0" w:rsidRPr="00543867">
              <w:rPr>
                <w:rFonts w:ascii="Times New Roman" w:eastAsia="Times New Roman" w:hAnsi="Times New Roman" w:cs="Times New Roman"/>
                <w:iCs/>
                <w:color w:val="000000" w:themeColor="text1"/>
                <w:sz w:val="24"/>
                <w:szCs w:val="24"/>
                <w:lang w:eastAsia="lv-LV"/>
              </w:rPr>
              <w:t>11</w:t>
            </w:r>
            <w:r w:rsidR="00AD30AA">
              <w:rPr>
                <w:rFonts w:ascii="Times New Roman" w:eastAsia="Times New Roman" w:hAnsi="Times New Roman" w:cs="Times New Roman"/>
                <w:iCs/>
                <w:color w:val="000000" w:themeColor="text1"/>
                <w:sz w:val="24"/>
                <w:szCs w:val="24"/>
                <w:lang w:eastAsia="lv-LV"/>
              </w:rPr>
              <w:t> </w:t>
            </w:r>
            <w:r w:rsidR="00243CD0" w:rsidRPr="00543867">
              <w:rPr>
                <w:rFonts w:ascii="Times New Roman" w:eastAsia="Times New Roman" w:hAnsi="Times New Roman" w:cs="Times New Roman"/>
                <w:iCs/>
                <w:color w:val="000000" w:themeColor="text1"/>
                <w:sz w:val="24"/>
                <w:szCs w:val="24"/>
                <w:lang w:eastAsia="lv-LV"/>
              </w:rPr>
              <w:t>000</w:t>
            </w:r>
            <w:r w:rsidRPr="00543867">
              <w:rPr>
                <w:rFonts w:ascii="Times New Roman" w:eastAsia="Times New Roman" w:hAnsi="Times New Roman" w:cs="Times New Roman"/>
                <w:iCs/>
                <w:color w:val="000000" w:themeColor="text1"/>
                <w:sz w:val="24"/>
                <w:szCs w:val="24"/>
                <w:lang w:eastAsia="lv-LV"/>
              </w:rPr>
              <w:t xml:space="preserve"> (respondentu skaits) = </w:t>
            </w:r>
            <w:r w:rsidR="005333DB" w:rsidRPr="00543867">
              <w:rPr>
                <w:rFonts w:ascii="Times New Roman" w:eastAsia="Times New Roman" w:hAnsi="Times New Roman" w:cs="Times New Roman"/>
                <w:b/>
                <w:iCs/>
                <w:color w:val="000000" w:themeColor="text1"/>
                <w:sz w:val="24"/>
                <w:szCs w:val="24"/>
                <w:lang w:eastAsia="lv-LV"/>
              </w:rPr>
              <w:t>64</w:t>
            </w:r>
            <w:r w:rsidR="007A225F" w:rsidRPr="00543867">
              <w:rPr>
                <w:rFonts w:ascii="Times New Roman" w:eastAsia="Times New Roman" w:hAnsi="Times New Roman" w:cs="Times New Roman"/>
                <w:b/>
                <w:iCs/>
                <w:color w:val="000000" w:themeColor="text1"/>
                <w:sz w:val="24"/>
                <w:szCs w:val="24"/>
                <w:lang w:eastAsia="lv-LV"/>
              </w:rPr>
              <w:t> </w:t>
            </w:r>
            <w:r w:rsidR="005333DB" w:rsidRPr="00543867">
              <w:rPr>
                <w:rFonts w:ascii="Times New Roman" w:eastAsia="Times New Roman" w:hAnsi="Times New Roman" w:cs="Times New Roman"/>
                <w:b/>
                <w:iCs/>
                <w:color w:val="000000" w:themeColor="text1"/>
                <w:sz w:val="24"/>
                <w:szCs w:val="24"/>
                <w:lang w:eastAsia="lv-LV"/>
              </w:rPr>
              <w:t>323,60</w:t>
            </w:r>
            <w:r w:rsidRPr="00543867">
              <w:rPr>
                <w:rFonts w:ascii="Times New Roman" w:eastAsia="Times New Roman" w:hAnsi="Times New Roman" w:cs="Times New Roman"/>
                <w:b/>
                <w:iCs/>
                <w:color w:val="000000" w:themeColor="text1"/>
                <w:sz w:val="24"/>
                <w:szCs w:val="24"/>
                <w:lang w:eastAsia="lv-LV"/>
              </w:rPr>
              <w:t xml:space="preserve"> EUR</w:t>
            </w:r>
            <w:r w:rsidR="007E7946" w:rsidRPr="00543867">
              <w:rPr>
                <w:rFonts w:ascii="Times New Roman" w:eastAsia="Times New Roman" w:hAnsi="Times New Roman" w:cs="Times New Roman"/>
                <w:b/>
                <w:iCs/>
                <w:color w:val="000000" w:themeColor="text1"/>
                <w:sz w:val="24"/>
                <w:szCs w:val="24"/>
                <w:lang w:eastAsia="lv-LV"/>
              </w:rPr>
              <w:t>.</w:t>
            </w:r>
          </w:p>
          <w:p w14:paraId="429B6505" w14:textId="261C53DD" w:rsidR="00243CD0" w:rsidRPr="00543867" w:rsidRDefault="00243CD0" w:rsidP="00DE425F">
            <w:pPr>
              <w:spacing w:after="0" w:line="240" w:lineRule="auto"/>
              <w:ind w:left="720"/>
              <w:contextualSpacing/>
              <w:jc w:val="both"/>
              <w:rPr>
                <w:rFonts w:ascii="Times New Roman" w:eastAsia="Times New Roman" w:hAnsi="Times New Roman" w:cs="Times New Roman"/>
                <w:iCs/>
                <w:color w:val="000000" w:themeColor="text1"/>
                <w:sz w:val="24"/>
                <w:szCs w:val="24"/>
                <w:lang w:eastAsia="lv-LV"/>
              </w:rPr>
            </w:pPr>
            <w:r w:rsidRPr="00543867">
              <w:rPr>
                <w:rFonts w:ascii="Times New Roman" w:eastAsia="Times New Roman" w:hAnsi="Times New Roman" w:cs="Times New Roman"/>
                <w:iCs/>
                <w:color w:val="000000" w:themeColor="text1"/>
                <w:sz w:val="24"/>
                <w:szCs w:val="24"/>
                <w:lang w:eastAsia="lv-LV"/>
              </w:rPr>
              <w:t>Veidlapu intervijas laikā aizpilda Pārvaldes intervētājs, līdz ar to šo aprēķinu var nosacīti attiecināt uz mājsaimniecību, jo pašreiz nav iespējams prognozēt, kas no mājsaimniecības sniegs atbildes, līdz ar to nav iespējams pateikt uz šo personu attiecināmo stundas izmaksas likmi (piemēram, pensionārs, bezdarbnieks vai nodarbināta persona).</w:t>
            </w:r>
          </w:p>
        </w:tc>
      </w:tr>
      <w:tr w:rsidR="00AE4464" w:rsidRPr="00543867" w14:paraId="7029226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2A8147D" w14:textId="77777777" w:rsidR="00655F2C" w:rsidRPr="00543867" w:rsidRDefault="00E5323B"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543867">
              <w:rPr>
                <w:rFonts w:ascii="Times New Roman" w:eastAsia="Times New Roman" w:hAnsi="Times New Roman" w:cs="Times New Roman"/>
                <w:iCs/>
                <w:color w:val="000000" w:themeColor="text1"/>
                <w:sz w:val="24"/>
                <w:szCs w:val="24"/>
                <w:lang w:eastAsia="lv-LV"/>
              </w:rPr>
              <w:lastRenderedPageBreak/>
              <w:t>4.</w:t>
            </w:r>
          </w:p>
        </w:tc>
        <w:tc>
          <w:tcPr>
            <w:tcW w:w="1700" w:type="pct"/>
            <w:tcBorders>
              <w:top w:val="outset" w:sz="6" w:space="0" w:color="auto"/>
              <w:left w:val="outset" w:sz="6" w:space="0" w:color="auto"/>
              <w:bottom w:val="outset" w:sz="6" w:space="0" w:color="auto"/>
              <w:right w:val="outset" w:sz="6" w:space="0" w:color="auto"/>
            </w:tcBorders>
            <w:hideMark/>
          </w:tcPr>
          <w:p w14:paraId="1526E983" w14:textId="77777777" w:rsidR="00E5323B" w:rsidRPr="00543867" w:rsidRDefault="00E5323B"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543867">
              <w:rPr>
                <w:rFonts w:ascii="Times New Roman" w:eastAsia="Times New Roman" w:hAnsi="Times New Roman" w:cs="Times New Roman"/>
                <w:iCs/>
                <w:color w:val="000000" w:themeColor="text1"/>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10D901DD" w14:textId="77777777" w:rsidR="00E5323B" w:rsidRPr="00543867" w:rsidRDefault="0012765C"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543867">
              <w:rPr>
                <w:rFonts w:ascii="Times New Roman" w:eastAsia="Times New Roman" w:hAnsi="Times New Roman" w:cs="Times New Roman"/>
                <w:iCs/>
                <w:color w:val="000000" w:themeColor="text1"/>
                <w:sz w:val="24"/>
                <w:szCs w:val="24"/>
                <w:lang w:eastAsia="lv-LV"/>
              </w:rPr>
              <w:t>Projekts šo jomu neskar</w:t>
            </w:r>
          </w:p>
        </w:tc>
      </w:tr>
      <w:tr w:rsidR="00AE4464" w:rsidRPr="00543867" w14:paraId="6E426AD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51975D9" w14:textId="77777777" w:rsidR="00655F2C" w:rsidRPr="00543867" w:rsidRDefault="00E5323B"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543867">
              <w:rPr>
                <w:rFonts w:ascii="Times New Roman" w:eastAsia="Times New Roman" w:hAnsi="Times New Roman" w:cs="Times New Roman"/>
                <w:iCs/>
                <w:color w:val="000000" w:themeColor="text1"/>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6CCAFB18" w14:textId="77777777" w:rsidR="00E5323B" w:rsidRPr="00543867" w:rsidRDefault="00E5323B"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543867">
              <w:rPr>
                <w:rFonts w:ascii="Times New Roman" w:eastAsia="Times New Roman" w:hAnsi="Times New Roman" w:cs="Times New Roman"/>
                <w:iCs/>
                <w:color w:val="000000" w:themeColor="text1"/>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20FABE6" w14:textId="77777777" w:rsidR="00E5323B" w:rsidRPr="00543867" w:rsidRDefault="004E14E4"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543867">
              <w:rPr>
                <w:rFonts w:ascii="Times New Roman" w:eastAsia="Times New Roman" w:hAnsi="Times New Roman" w:cs="Times New Roman"/>
                <w:iCs/>
                <w:color w:val="000000" w:themeColor="text1"/>
                <w:sz w:val="24"/>
                <w:szCs w:val="24"/>
                <w:lang w:eastAsia="lv-LV"/>
              </w:rPr>
              <w:t>Nav</w:t>
            </w:r>
          </w:p>
        </w:tc>
      </w:tr>
    </w:tbl>
    <w:p w14:paraId="68F9C143" w14:textId="789D9ACC" w:rsidR="0030129E" w:rsidRPr="00543867" w:rsidRDefault="0030129E" w:rsidP="00CC0139">
      <w:pPr>
        <w:spacing w:after="0" w:line="240" w:lineRule="auto"/>
        <w:contextualSpacing/>
        <w:rPr>
          <w:rFonts w:ascii="Times New Roman" w:eastAsia="Times New Roman" w:hAnsi="Times New Roman" w:cs="Times New Roman"/>
          <w:iCs/>
          <w:color w:val="000000" w:themeColor="text1"/>
          <w:sz w:val="24"/>
          <w:szCs w:val="24"/>
          <w:lang w:eastAsia="lv-LV"/>
        </w:rPr>
      </w:pPr>
    </w:p>
    <w:tbl>
      <w:tblPr>
        <w:tblW w:w="5009" w:type="pct"/>
        <w:tblCellSpacing w:w="15" w:type="dxa"/>
        <w:tblInd w:w="-8"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71"/>
      </w:tblGrid>
      <w:tr w:rsidR="0030129E" w:rsidRPr="00543867" w14:paraId="2C6C72DA" w14:textId="77777777" w:rsidTr="0071503F">
        <w:trPr>
          <w:trHeight w:val="160"/>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50782691" w14:textId="77777777" w:rsidR="0030129E" w:rsidRPr="00543867" w:rsidRDefault="0030129E" w:rsidP="00CC0139">
            <w:pPr>
              <w:spacing w:after="0" w:line="240" w:lineRule="auto"/>
              <w:contextualSpacing/>
              <w:jc w:val="center"/>
              <w:rPr>
                <w:rFonts w:ascii="Times New Roman" w:eastAsia="Times New Roman" w:hAnsi="Times New Roman" w:cs="Times New Roman"/>
                <w:b/>
                <w:bCs/>
                <w:sz w:val="24"/>
                <w:szCs w:val="24"/>
                <w:lang w:eastAsia="lv-LV"/>
              </w:rPr>
            </w:pPr>
            <w:r w:rsidRPr="00543867">
              <w:rPr>
                <w:rFonts w:ascii="Times New Roman" w:eastAsia="Times New Roman" w:hAnsi="Times New Roman" w:cs="Times New Roman"/>
                <w:b/>
                <w:bCs/>
                <w:sz w:val="24"/>
                <w:szCs w:val="24"/>
                <w:lang w:eastAsia="lv-LV"/>
              </w:rPr>
              <w:t>III. Tiesību akta projekta ietekme uz valsts budžetu un pašvaldību budžetiem</w:t>
            </w:r>
          </w:p>
        </w:tc>
      </w:tr>
      <w:tr w:rsidR="0030129E" w:rsidRPr="00543867" w14:paraId="381B86AE" w14:textId="77777777" w:rsidTr="0071503F">
        <w:trPr>
          <w:trHeight w:val="182"/>
          <w:tblCellSpacing w:w="15" w:type="dxa"/>
        </w:trPr>
        <w:tc>
          <w:tcPr>
            <w:tcW w:w="4967" w:type="pct"/>
            <w:tcBorders>
              <w:top w:val="outset" w:sz="6" w:space="0" w:color="auto"/>
              <w:left w:val="outset" w:sz="6" w:space="0" w:color="auto"/>
              <w:bottom w:val="outset" w:sz="6" w:space="0" w:color="auto"/>
              <w:right w:val="outset" w:sz="6" w:space="0" w:color="auto"/>
            </w:tcBorders>
            <w:vAlign w:val="center"/>
          </w:tcPr>
          <w:p w14:paraId="577ED76E" w14:textId="113B093A" w:rsidR="0030129E" w:rsidRPr="00543867" w:rsidRDefault="0030129E" w:rsidP="00CC0139">
            <w:pPr>
              <w:spacing w:after="0" w:line="240" w:lineRule="auto"/>
              <w:contextualSpacing/>
              <w:jc w:val="center"/>
              <w:rPr>
                <w:rFonts w:ascii="Times New Roman" w:eastAsia="Times New Roman" w:hAnsi="Times New Roman" w:cs="Times New Roman"/>
                <w:bCs/>
                <w:sz w:val="24"/>
                <w:szCs w:val="24"/>
                <w:lang w:eastAsia="lv-LV"/>
              </w:rPr>
            </w:pPr>
            <w:r w:rsidRPr="00543867">
              <w:rPr>
                <w:rFonts w:ascii="Times New Roman" w:eastAsia="Times New Roman" w:hAnsi="Times New Roman" w:cs="Times New Roman"/>
                <w:bCs/>
                <w:sz w:val="24"/>
                <w:szCs w:val="24"/>
                <w:lang w:eastAsia="lv-LV"/>
              </w:rPr>
              <w:t>Projekts šo jomu neskar</w:t>
            </w:r>
          </w:p>
        </w:tc>
      </w:tr>
    </w:tbl>
    <w:p w14:paraId="6F8AF987" w14:textId="77777777" w:rsidR="000F65CF" w:rsidRPr="00543867" w:rsidRDefault="000F65CF" w:rsidP="00CC0139">
      <w:pPr>
        <w:spacing w:after="0" w:line="240" w:lineRule="auto"/>
        <w:contextualSpacing/>
        <w:jc w:val="both"/>
        <w:rPr>
          <w:rFonts w:ascii="Times New Roman" w:eastAsia="Times New Roman" w:hAnsi="Times New Roman" w:cs="Times New Roman"/>
          <w:iCs/>
          <w:color w:val="000000" w:themeColor="text1"/>
          <w:sz w:val="24"/>
          <w:szCs w:val="24"/>
          <w:lang w:eastAsia="lv-LV"/>
        </w:rPr>
      </w:pPr>
    </w:p>
    <w:tbl>
      <w:tblPr>
        <w:tblW w:w="5009" w:type="pct"/>
        <w:tblCellSpacing w:w="15" w:type="dxa"/>
        <w:tblInd w:w="-8"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71"/>
      </w:tblGrid>
      <w:tr w:rsidR="00D45F8A" w:rsidRPr="00543867" w14:paraId="40B388CF" w14:textId="77777777" w:rsidTr="0071503F">
        <w:trPr>
          <w:trHeight w:val="162"/>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36D912D0" w14:textId="77777777" w:rsidR="00D45F8A" w:rsidRPr="00543867" w:rsidRDefault="00D45F8A" w:rsidP="00CC0139">
            <w:pPr>
              <w:spacing w:after="0" w:line="240" w:lineRule="auto"/>
              <w:contextualSpacing/>
              <w:jc w:val="center"/>
              <w:rPr>
                <w:rFonts w:ascii="Times New Roman" w:eastAsia="Times New Roman" w:hAnsi="Times New Roman" w:cs="Times New Roman"/>
                <w:b/>
                <w:bCs/>
                <w:sz w:val="24"/>
                <w:szCs w:val="24"/>
                <w:lang w:eastAsia="lv-LV"/>
              </w:rPr>
            </w:pPr>
            <w:bookmarkStart w:id="2" w:name="_Hlk519668010"/>
            <w:r w:rsidRPr="00543867">
              <w:rPr>
                <w:rFonts w:ascii="Times New Roman" w:eastAsia="Times New Roman" w:hAnsi="Times New Roman" w:cs="Times New Roman"/>
                <w:b/>
                <w:bCs/>
                <w:sz w:val="24"/>
                <w:szCs w:val="24"/>
                <w:lang w:eastAsia="lv-LV"/>
              </w:rPr>
              <w:t>IV. Tiesību akta projekta ietekme uz spēkā esošo tiesību normu sistēmu</w:t>
            </w:r>
          </w:p>
        </w:tc>
      </w:tr>
      <w:tr w:rsidR="00D45F8A" w:rsidRPr="00543867" w14:paraId="4C53C95E" w14:textId="77777777" w:rsidTr="0071503F">
        <w:trPr>
          <w:trHeight w:val="20"/>
          <w:tblCellSpacing w:w="15" w:type="dxa"/>
        </w:trPr>
        <w:tc>
          <w:tcPr>
            <w:tcW w:w="4967" w:type="pct"/>
            <w:tcBorders>
              <w:top w:val="outset" w:sz="6" w:space="0" w:color="auto"/>
              <w:left w:val="outset" w:sz="6" w:space="0" w:color="auto"/>
              <w:bottom w:val="outset" w:sz="6" w:space="0" w:color="auto"/>
              <w:right w:val="outset" w:sz="6" w:space="0" w:color="auto"/>
            </w:tcBorders>
            <w:vAlign w:val="center"/>
          </w:tcPr>
          <w:p w14:paraId="42943F78" w14:textId="20DDA0DB" w:rsidR="00D45F8A" w:rsidRPr="00543867" w:rsidRDefault="00D45F8A" w:rsidP="00CC0139">
            <w:pPr>
              <w:spacing w:after="0" w:line="240" w:lineRule="auto"/>
              <w:contextualSpacing/>
              <w:jc w:val="center"/>
              <w:rPr>
                <w:rFonts w:ascii="Times New Roman" w:eastAsia="Times New Roman" w:hAnsi="Times New Roman" w:cs="Times New Roman"/>
                <w:bCs/>
                <w:sz w:val="24"/>
                <w:szCs w:val="24"/>
                <w:lang w:eastAsia="lv-LV"/>
              </w:rPr>
            </w:pPr>
            <w:r w:rsidRPr="00543867">
              <w:rPr>
                <w:rFonts w:ascii="Times New Roman" w:eastAsia="Times New Roman" w:hAnsi="Times New Roman" w:cs="Times New Roman"/>
                <w:bCs/>
                <w:sz w:val="24"/>
                <w:szCs w:val="24"/>
                <w:lang w:eastAsia="lv-LV"/>
              </w:rPr>
              <w:t>Projekts šo jomu neskar</w:t>
            </w:r>
          </w:p>
        </w:tc>
      </w:tr>
      <w:bookmarkEnd w:id="2"/>
    </w:tbl>
    <w:p w14:paraId="32B4CA51" w14:textId="11D209CA" w:rsidR="00E5323B" w:rsidRPr="00543867" w:rsidRDefault="00E5323B" w:rsidP="00CC0139">
      <w:pPr>
        <w:spacing w:after="0" w:line="240" w:lineRule="auto"/>
        <w:contextualSpacing/>
        <w:rPr>
          <w:rFonts w:ascii="Times New Roman" w:eastAsia="Times New Roman" w:hAnsi="Times New Roman" w:cs="Times New Roman"/>
          <w:iCs/>
          <w:color w:val="000000" w:themeColor="text1"/>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387"/>
        <w:gridCol w:w="6087"/>
      </w:tblGrid>
      <w:tr w:rsidR="00AE4464" w:rsidRPr="00543867" w14:paraId="2740ABB7"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CC25B98" w14:textId="77777777" w:rsidR="00655F2C" w:rsidRPr="00543867" w:rsidRDefault="00E5323B" w:rsidP="00CC0139">
            <w:pPr>
              <w:spacing w:after="0" w:line="240" w:lineRule="auto"/>
              <w:contextualSpacing/>
              <w:rPr>
                <w:rFonts w:ascii="Times New Roman" w:eastAsia="Times New Roman" w:hAnsi="Times New Roman" w:cs="Times New Roman"/>
                <w:b/>
                <w:bCs/>
                <w:iCs/>
                <w:color w:val="000000" w:themeColor="text1"/>
                <w:sz w:val="24"/>
                <w:szCs w:val="24"/>
                <w:lang w:eastAsia="lv-LV"/>
              </w:rPr>
            </w:pPr>
            <w:r w:rsidRPr="00543867">
              <w:rPr>
                <w:rFonts w:ascii="Times New Roman" w:eastAsia="Times New Roman" w:hAnsi="Times New Roman" w:cs="Times New Roman"/>
                <w:b/>
                <w:bCs/>
                <w:iCs/>
                <w:color w:val="000000" w:themeColor="text1"/>
                <w:sz w:val="24"/>
                <w:szCs w:val="24"/>
                <w:lang w:eastAsia="lv-LV"/>
              </w:rPr>
              <w:t>V. Tiesību akta projekta atbilstība Latvijas Republikas starptautiskajām saistībām</w:t>
            </w:r>
          </w:p>
        </w:tc>
      </w:tr>
      <w:tr w:rsidR="00AE4464" w:rsidRPr="00543867" w14:paraId="3D0C1F91" w14:textId="77777777" w:rsidTr="00EE52A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708489E" w14:textId="77777777" w:rsidR="00655F2C" w:rsidRPr="00543867" w:rsidRDefault="00E5323B"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543867">
              <w:rPr>
                <w:rFonts w:ascii="Times New Roman" w:eastAsia="Times New Roman" w:hAnsi="Times New Roman" w:cs="Times New Roman"/>
                <w:iCs/>
                <w:color w:val="000000" w:themeColor="text1"/>
                <w:sz w:val="24"/>
                <w:szCs w:val="24"/>
                <w:lang w:eastAsia="lv-LV"/>
              </w:rPr>
              <w:t>1.</w:t>
            </w:r>
          </w:p>
        </w:tc>
        <w:tc>
          <w:tcPr>
            <w:tcW w:w="1302" w:type="pct"/>
            <w:tcBorders>
              <w:top w:val="outset" w:sz="6" w:space="0" w:color="auto"/>
              <w:left w:val="outset" w:sz="6" w:space="0" w:color="auto"/>
              <w:bottom w:val="outset" w:sz="6" w:space="0" w:color="auto"/>
              <w:right w:val="outset" w:sz="6" w:space="0" w:color="auto"/>
            </w:tcBorders>
            <w:hideMark/>
          </w:tcPr>
          <w:p w14:paraId="13D6DDFF" w14:textId="77777777" w:rsidR="00E5323B" w:rsidRPr="00543867" w:rsidRDefault="00E5323B"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543867">
              <w:rPr>
                <w:rFonts w:ascii="Times New Roman" w:eastAsia="Times New Roman" w:hAnsi="Times New Roman" w:cs="Times New Roman"/>
                <w:iCs/>
                <w:color w:val="000000" w:themeColor="text1"/>
                <w:sz w:val="24"/>
                <w:szCs w:val="24"/>
                <w:lang w:eastAsia="lv-LV"/>
              </w:rPr>
              <w:t>Saistības pret Eiropas Savienību</w:t>
            </w:r>
          </w:p>
        </w:tc>
        <w:tc>
          <w:tcPr>
            <w:tcW w:w="3336" w:type="pct"/>
            <w:tcBorders>
              <w:top w:val="outset" w:sz="6" w:space="0" w:color="auto"/>
              <w:left w:val="outset" w:sz="6" w:space="0" w:color="auto"/>
              <w:bottom w:val="outset" w:sz="6" w:space="0" w:color="auto"/>
              <w:right w:val="outset" w:sz="6" w:space="0" w:color="auto"/>
            </w:tcBorders>
            <w:hideMark/>
          </w:tcPr>
          <w:p w14:paraId="23EC286A" w14:textId="06F30511" w:rsidR="0036183E" w:rsidRPr="00543867" w:rsidRDefault="00604329" w:rsidP="00CC0139">
            <w:pPr>
              <w:numPr>
                <w:ilvl w:val="0"/>
                <w:numId w:val="5"/>
              </w:numPr>
              <w:spacing w:after="0" w:line="240" w:lineRule="auto"/>
              <w:contextualSpacing/>
              <w:jc w:val="both"/>
              <w:rPr>
                <w:rFonts w:ascii="Times New Roman" w:eastAsia="Times New Roman" w:hAnsi="Times New Roman" w:cs="Times New Roman"/>
                <w:iCs/>
                <w:color w:val="000000" w:themeColor="text1"/>
                <w:sz w:val="24"/>
                <w:szCs w:val="24"/>
                <w:lang w:eastAsia="lv-LV"/>
              </w:rPr>
            </w:pPr>
            <w:r w:rsidRPr="00543867">
              <w:rPr>
                <w:rFonts w:ascii="Times New Roman" w:eastAsia="Times New Roman" w:hAnsi="Times New Roman" w:cs="Times New Roman"/>
                <w:iCs/>
                <w:color w:val="000000" w:themeColor="text1"/>
                <w:sz w:val="24"/>
                <w:szCs w:val="24"/>
                <w:lang w:eastAsia="lv-LV"/>
              </w:rPr>
              <w:t>Eiropas Komisijas 2017. gada 9. novembra Regula (ES) Nr. 2017/2010, ar ko attiecībā uz ikgadējās un ikmēneša enerģētikas statistikas atjauninājumiem groza Eiropas Parlamenta un Padomes Regulu Nr.</w:t>
            </w:r>
            <w:hyperlink r:id="rId10" w:tgtFrame="_blank" w:history="1">
              <w:r w:rsidRPr="00543867">
                <w:rPr>
                  <w:rStyle w:val="Hyperlink"/>
                  <w:rFonts w:ascii="Times New Roman" w:eastAsia="Times New Roman" w:hAnsi="Times New Roman" w:cs="Times New Roman"/>
                  <w:iCs/>
                  <w:color w:val="auto"/>
                  <w:sz w:val="24"/>
                  <w:szCs w:val="24"/>
                  <w:u w:val="none"/>
                  <w:lang w:eastAsia="lv-LV"/>
                </w:rPr>
                <w:t>1099/2008</w:t>
              </w:r>
            </w:hyperlink>
            <w:r w:rsidR="006278DA">
              <w:rPr>
                <w:rStyle w:val="Hyperlink"/>
                <w:rFonts w:ascii="Times New Roman" w:eastAsia="Times New Roman" w:hAnsi="Times New Roman" w:cs="Times New Roman"/>
                <w:iCs/>
                <w:color w:val="auto"/>
                <w:sz w:val="24"/>
                <w:szCs w:val="24"/>
                <w:u w:val="none"/>
                <w:lang w:eastAsia="lv-LV"/>
              </w:rPr>
              <w:t xml:space="preserve"> </w:t>
            </w:r>
            <w:r w:rsidR="006278DA" w:rsidRPr="006278DA">
              <w:rPr>
                <w:rStyle w:val="Hyperlink"/>
                <w:rFonts w:ascii="Times New Roman" w:eastAsia="Times New Roman" w:hAnsi="Times New Roman" w:cs="Times New Roman"/>
                <w:iCs/>
                <w:color w:val="auto"/>
                <w:sz w:val="24"/>
                <w:szCs w:val="24"/>
                <w:u w:val="none"/>
                <w:lang w:eastAsia="lv-LV"/>
              </w:rPr>
              <w:t>par enerģētikas statistiku</w:t>
            </w:r>
            <w:r w:rsidRPr="00543867">
              <w:rPr>
                <w:rFonts w:ascii="Times New Roman" w:eastAsia="Times New Roman" w:hAnsi="Times New Roman" w:cs="Times New Roman"/>
                <w:iCs/>
                <w:sz w:val="24"/>
                <w:szCs w:val="24"/>
                <w:lang w:eastAsia="lv-LV"/>
              </w:rPr>
              <w:t>.</w:t>
            </w:r>
          </w:p>
          <w:p w14:paraId="6154B975" w14:textId="13EFCE5D" w:rsidR="009D04A7" w:rsidRPr="00543867" w:rsidRDefault="009D04A7" w:rsidP="00CC0139">
            <w:pPr>
              <w:numPr>
                <w:ilvl w:val="0"/>
                <w:numId w:val="5"/>
              </w:numPr>
              <w:spacing w:after="0" w:line="240" w:lineRule="auto"/>
              <w:contextualSpacing/>
              <w:jc w:val="both"/>
              <w:rPr>
                <w:rFonts w:ascii="Times New Roman" w:eastAsia="Times New Roman" w:hAnsi="Times New Roman" w:cs="Times New Roman"/>
                <w:iCs/>
                <w:color w:val="000000" w:themeColor="text1"/>
                <w:sz w:val="24"/>
                <w:szCs w:val="24"/>
                <w:lang w:eastAsia="lv-LV"/>
              </w:rPr>
            </w:pPr>
            <w:r w:rsidRPr="00543867">
              <w:rPr>
                <w:rFonts w:ascii="Times New Roman" w:eastAsia="Times New Roman" w:hAnsi="Times New Roman" w:cs="Times New Roman"/>
                <w:iCs/>
                <w:color w:val="000000" w:themeColor="text1"/>
                <w:sz w:val="24"/>
                <w:szCs w:val="24"/>
                <w:lang w:eastAsia="lv-LV"/>
              </w:rPr>
              <w:t>Eiropas Komisijas 2018. gada 29. novembra Īstenošanas Regula (ES) Nr.</w:t>
            </w:r>
            <w:r w:rsidR="002F37B6" w:rsidRPr="00543867">
              <w:rPr>
                <w:rFonts w:ascii="Times New Roman" w:eastAsia="Times New Roman" w:hAnsi="Times New Roman" w:cs="Times New Roman"/>
                <w:iCs/>
                <w:color w:val="000000" w:themeColor="text1"/>
                <w:sz w:val="24"/>
                <w:szCs w:val="24"/>
                <w:lang w:eastAsia="lv-LV"/>
              </w:rPr>
              <w:t xml:space="preserve"> </w:t>
            </w:r>
            <w:r w:rsidRPr="00543867">
              <w:rPr>
                <w:rFonts w:ascii="Times New Roman" w:eastAsia="Times New Roman" w:hAnsi="Times New Roman" w:cs="Times New Roman"/>
                <w:iCs/>
                <w:color w:val="000000" w:themeColor="text1"/>
                <w:sz w:val="24"/>
                <w:szCs w:val="24"/>
                <w:lang w:eastAsia="lv-LV"/>
              </w:rPr>
              <w:t xml:space="preserve">2018/1874 par datiem, kas attiecībā uz mainīgo lielumu sarakstu un to aprakstu sniedzami par 2020. gadu saskaņā ar Eiropas </w:t>
            </w:r>
            <w:r w:rsidRPr="00543867">
              <w:rPr>
                <w:rFonts w:ascii="Times New Roman" w:eastAsia="Times New Roman" w:hAnsi="Times New Roman" w:cs="Times New Roman"/>
                <w:iCs/>
                <w:color w:val="000000" w:themeColor="text1"/>
                <w:sz w:val="24"/>
                <w:szCs w:val="24"/>
                <w:lang w:eastAsia="lv-LV"/>
              </w:rPr>
              <w:lastRenderedPageBreak/>
              <w:t>Parlamenta un Padomes Regulu (ES) 2018/1091 par lauku saimniecību integrētu statistiku un ar ko atceļ Regulas (EK) Nr. 1166/2008 un (ES) Nr. 1337/2011.</w:t>
            </w:r>
          </w:p>
          <w:p w14:paraId="35D73836" w14:textId="4D716435" w:rsidR="00E65741" w:rsidRPr="00543867" w:rsidRDefault="00604329" w:rsidP="00CC0139">
            <w:pPr>
              <w:numPr>
                <w:ilvl w:val="0"/>
                <w:numId w:val="5"/>
              </w:numPr>
              <w:spacing w:after="0" w:line="240" w:lineRule="auto"/>
              <w:contextualSpacing/>
              <w:jc w:val="both"/>
              <w:rPr>
                <w:rFonts w:ascii="Times New Roman" w:eastAsia="Times New Roman" w:hAnsi="Times New Roman" w:cs="Times New Roman"/>
                <w:iCs/>
                <w:color w:val="000000" w:themeColor="text1"/>
                <w:sz w:val="24"/>
                <w:szCs w:val="24"/>
                <w:lang w:eastAsia="lv-LV"/>
              </w:rPr>
            </w:pPr>
            <w:r w:rsidRPr="00543867">
              <w:rPr>
                <w:rFonts w:ascii="Times New Roman" w:eastAsia="Times New Roman" w:hAnsi="Times New Roman" w:cs="Times New Roman"/>
                <w:iCs/>
                <w:color w:val="000000" w:themeColor="text1"/>
                <w:sz w:val="24"/>
                <w:szCs w:val="24"/>
                <w:lang w:eastAsia="lv-LV"/>
              </w:rPr>
              <w:t>Eiropas Komisijas 2019. gada 14. marta Regula (ES) Nr.</w:t>
            </w:r>
            <w:r w:rsidR="002F37B6" w:rsidRPr="00543867">
              <w:rPr>
                <w:rFonts w:ascii="Times New Roman" w:eastAsia="Times New Roman" w:hAnsi="Times New Roman" w:cs="Times New Roman"/>
                <w:iCs/>
                <w:color w:val="000000" w:themeColor="text1"/>
                <w:sz w:val="24"/>
                <w:szCs w:val="24"/>
                <w:lang w:eastAsia="lv-LV"/>
              </w:rPr>
              <w:t xml:space="preserve"> </w:t>
            </w:r>
            <w:r w:rsidRPr="00543867">
              <w:rPr>
                <w:rFonts w:ascii="Times New Roman" w:eastAsia="Times New Roman" w:hAnsi="Times New Roman" w:cs="Times New Roman"/>
                <w:iCs/>
                <w:color w:val="000000" w:themeColor="text1"/>
                <w:sz w:val="24"/>
                <w:szCs w:val="24"/>
                <w:lang w:eastAsia="lv-LV"/>
              </w:rPr>
              <w:t>2019/414, ar ko attiecībā uz to 2020. gada sekundāro mērķa mainīgo lielumu sarakstu, kas saistīti ar pārmērīgām parādsaistībām, patēriņu un labklājību, kā arī nodarbinātību, īsteno Eiropas Parlamenta un Padomes Regulu (EK) Nr. 1177/2003 par Kopienas statistiku attiecībā uz ienākumiem un dzīves apstākļiem (</w:t>
            </w:r>
            <w:r w:rsidRPr="00543867">
              <w:rPr>
                <w:rFonts w:ascii="Times New Roman" w:eastAsia="Times New Roman" w:hAnsi="Times New Roman" w:cs="Times New Roman"/>
                <w:i/>
                <w:iCs/>
                <w:color w:val="000000" w:themeColor="text1"/>
                <w:sz w:val="24"/>
                <w:szCs w:val="24"/>
                <w:lang w:eastAsia="lv-LV"/>
              </w:rPr>
              <w:t>EU-SILC</w:t>
            </w:r>
            <w:r w:rsidRPr="00543867">
              <w:rPr>
                <w:rFonts w:ascii="Times New Roman" w:eastAsia="Times New Roman" w:hAnsi="Times New Roman" w:cs="Times New Roman"/>
                <w:iCs/>
                <w:color w:val="000000" w:themeColor="text1"/>
                <w:sz w:val="24"/>
                <w:szCs w:val="24"/>
                <w:lang w:eastAsia="lv-LV"/>
              </w:rPr>
              <w:t>).</w:t>
            </w:r>
          </w:p>
          <w:p w14:paraId="3CF0A9A1" w14:textId="3D1D9ACC" w:rsidR="00E73F46" w:rsidRPr="00543867" w:rsidRDefault="00604329" w:rsidP="00CC0139">
            <w:pPr>
              <w:numPr>
                <w:ilvl w:val="0"/>
                <w:numId w:val="5"/>
              </w:numPr>
              <w:spacing w:after="0" w:line="240" w:lineRule="auto"/>
              <w:contextualSpacing/>
              <w:jc w:val="both"/>
              <w:rPr>
                <w:rFonts w:ascii="Times New Roman" w:eastAsia="Times New Roman" w:hAnsi="Times New Roman" w:cs="Times New Roman"/>
                <w:iCs/>
                <w:color w:val="000000" w:themeColor="text1"/>
                <w:sz w:val="24"/>
                <w:szCs w:val="24"/>
                <w:lang w:eastAsia="lv-LV"/>
              </w:rPr>
            </w:pPr>
            <w:r w:rsidRPr="00543867">
              <w:rPr>
                <w:rFonts w:ascii="Times New Roman" w:hAnsi="Times New Roman" w:cs="Times New Roman"/>
                <w:sz w:val="24"/>
                <w:szCs w:val="24"/>
              </w:rPr>
              <w:t>Eiropas Komisijas 2018. gada 13. novembra Īstenošanas Regula (ES) Nr. 2018/1709, ar ko attiecībā uz darbaspēka izlases veida apsekojumu saskaņā ar Padomes Regulu (EK) Nr. 577/98 precizē tehniskos rādītājus 2020. gada </w:t>
            </w:r>
            <w:r w:rsidRPr="00543867">
              <w:rPr>
                <w:rFonts w:ascii="Times New Roman" w:hAnsi="Times New Roman" w:cs="Times New Roman"/>
                <w:i/>
                <w:iCs/>
                <w:sz w:val="24"/>
                <w:szCs w:val="24"/>
              </w:rPr>
              <w:t>ad hoc</w:t>
            </w:r>
            <w:r w:rsidRPr="00543867">
              <w:rPr>
                <w:rFonts w:ascii="Times New Roman" w:hAnsi="Times New Roman" w:cs="Times New Roman"/>
                <w:sz w:val="24"/>
                <w:szCs w:val="24"/>
              </w:rPr>
              <w:t> modulim par nelaimes gadījumiem darbā un citām ar darbu saistītām veselības problēmām.</w:t>
            </w:r>
          </w:p>
          <w:p w14:paraId="19F76D8B" w14:textId="77777777" w:rsidR="005403FD" w:rsidRPr="00703385" w:rsidRDefault="00604329" w:rsidP="00CC0139">
            <w:pPr>
              <w:numPr>
                <w:ilvl w:val="0"/>
                <w:numId w:val="5"/>
              </w:numPr>
              <w:spacing w:after="0" w:line="240" w:lineRule="auto"/>
              <w:contextualSpacing/>
              <w:jc w:val="both"/>
              <w:rPr>
                <w:rFonts w:ascii="Times New Roman" w:eastAsia="Times New Roman" w:hAnsi="Times New Roman" w:cs="Times New Roman"/>
                <w:iCs/>
                <w:color w:val="000000" w:themeColor="text1"/>
                <w:sz w:val="24"/>
                <w:szCs w:val="24"/>
                <w:lang w:eastAsia="lv-LV"/>
              </w:rPr>
            </w:pPr>
            <w:r w:rsidRPr="00543867">
              <w:rPr>
                <w:rFonts w:ascii="Times New Roman" w:hAnsi="Times New Roman" w:cs="Times New Roman"/>
                <w:sz w:val="24"/>
                <w:szCs w:val="24"/>
              </w:rPr>
              <w:t>Eiropas Komisijas 2018. gada 19. februāra Regula (ES) Nr. 2018/255, ar ko attiecībā uz statistiku, kas balstīta uz Eiropas veselības apsekojumu (</w:t>
            </w:r>
            <w:r w:rsidRPr="00543867">
              <w:rPr>
                <w:rFonts w:ascii="Times New Roman" w:hAnsi="Times New Roman" w:cs="Times New Roman"/>
                <w:i/>
                <w:iCs/>
                <w:sz w:val="24"/>
                <w:szCs w:val="24"/>
              </w:rPr>
              <w:t>EHIS</w:t>
            </w:r>
            <w:r w:rsidRPr="00543867">
              <w:rPr>
                <w:rFonts w:ascii="Times New Roman" w:hAnsi="Times New Roman" w:cs="Times New Roman"/>
                <w:sz w:val="24"/>
                <w:szCs w:val="24"/>
              </w:rPr>
              <w:t>), īsteno Eiropas Parlamenta un Padomes Regulu (EK) Nr. 1338/2008.</w:t>
            </w:r>
          </w:p>
          <w:p w14:paraId="08A50060" w14:textId="33CCF507" w:rsidR="00703385" w:rsidRPr="00543867" w:rsidRDefault="00703385" w:rsidP="00CC0139">
            <w:pPr>
              <w:numPr>
                <w:ilvl w:val="0"/>
                <w:numId w:val="5"/>
              </w:numPr>
              <w:spacing w:after="0" w:line="240" w:lineRule="auto"/>
              <w:contextualSpacing/>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 xml:space="preserve">Eiropas </w:t>
            </w:r>
            <w:r w:rsidRPr="00703385">
              <w:rPr>
                <w:rFonts w:ascii="Times New Roman" w:eastAsia="Times New Roman" w:hAnsi="Times New Roman" w:cs="Times New Roman"/>
                <w:iCs/>
                <w:color w:val="000000" w:themeColor="text1"/>
                <w:sz w:val="24"/>
                <w:szCs w:val="24"/>
                <w:lang w:eastAsia="lv-LV"/>
              </w:rPr>
              <w:t>Komisijas 2017. gada 31. oktobra regula (ES) Nr. 2017/1986 ar kuru attiecībā uz 16. starptautisko finanšu pārskatu standartu groza Regulu (EK) Nr. 1126/2008, ar ko pieņem vairākus starptautiskos grāmatvedības standartus saskaņā ar Eiropas Parlamenta un Padomes Regulu (EK) Nr. 1606/2002</w:t>
            </w:r>
            <w:r w:rsidR="002A3EDC">
              <w:rPr>
                <w:rFonts w:ascii="Times New Roman" w:eastAsia="Times New Roman" w:hAnsi="Times New Roman" w:cs="Times New Roman"/>
                <w:iCs/>
                <w:color w:val="000000" w:themeColor="text1"/>
                <w:sz w:val="24"/>
                <w:szCs w:val="24"/>
                <w:lang w:eastAsia="lv-LV"/>
              </w:rPr>
              <w:t>.</w:t>
            </w:r>
          </w:p>
        </w:tc>
      </w:tr>
      <w:tr w:rsidR="00AE4464" w:rsidRPr="00543867" w14:paraId="6BB83E8F" w14:textId="77777777" w:rsidTr="00EE52A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523DC77" w14:textId="77777777" w:rsidR="00655F2C" w:rsidRPr="00543867" w:rsidRDefault="00E5323B"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543867">
              <w:rPr>
                <w:rFonts w:ascii="Times New Roman" w:eastAsia="Times New Roman" w:hAnsi="Times New Roman" w:cs="Times New Roman"/>
                <w:iCs/>
                <w:color w:val="000000" w:themeColor="text1"/>
                <w:sz w:val="24"/>
                <w:szCs w:val="24"/>
                <w:lang w:eastAsia="lv-LV"/>
              </w:rPr>
              <w:lastRenderedPageBreak/>
              <w:t>2.</w:t>
            </w:r>
          </w:p>
        </w:tc>
        <w:tc>
          <w:tcPr>
            <w:tcW w:w="1302" w:type="pct"/>
            <w:tcBorders>
              <w:top w:val="outset" w:sz="6" w:space="0" w:color="auto"/>
              <w:left w:val="outset" w:sz="6" w:space="0" w:color="auto"/>
              <w:bottom w:val="outset" w:sz="6" w:space="0" w:color="auto"/>
              <w:right w:val="outset" w:sz="6" w:space="0" w:color="auto"/>
            </w:tcBorders>
            <w:hideMark/>
          </w:tcPr>
          <w:p w14:paraId="1BCD6C18" w14:textId="77777777" w:rsidR="00E5323B" w:rsidRPr="00543867" w:rsidRDefault="00E5323B"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543867">
              <w:rPr>
                <w:rFonts w:ascii="Times New Roman" w:eastAsia="Times New Roman" w:hAnsi="Times New Roman" w:cs="Times New Roman"/>
                <w:iCs/>
                <w:color w:val="000000" w:themeColor="text1"/>
                <w:sz w:val="24"/>
                <w:szCs w:val="24"/>
                <w:lang w:eastAsia="lv-LV"/>
              </w:rPr>
              <w:t>Citas starptautiskās saistības</w:t>
            </w:r>
          </w:p>
        </w:tc>
        <w:tc>
          <w:tcPr>
            <w:tcW w:w="3336" w:type="pct"/>
            <w:tcBorders>
              <w:top w:val="outset" w:sz="6" w:space="0" w:color="auto"/>
              <w:left w:val="outset" w:sz="6" w:space="0" w:color="auto"/>
              <w:bottom w:val="outset" w:sz="6" w:space="0" w:color="auto"/>
              <w:right w:val="outset" w:sz="6" w:space="0" w:color="auto"/>
            </w:tcBorders>
            <w:hideMark/>
          </w:tcPr>
          <w:p w14:paraId="32B8844D" w14:textId="77777777" w:rsidR="00E5323B" w:rsidRPr="00543867" w:rsidRDefault="00EE52AE"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543867">
              <w:rPr>
                <w:rFonts w:ascii="Times New Roman" w:eastAsia="Times New Roman" w:hAnsi="Times New Roman" w:cs="Times New Roman"/>
                <w:iCs/>
                <w:color w:val="000000" w:themeColor="text1"/>
                <w:sz w:val="24"/>
                <w:szCs w:val="24"/>
                <w:lang w:eastAsia="lv-LV"/>
              </w:rPr>
              <w:t>Projekts šo jomu neskar</w:t>
            </w:r>
          </w:p>
        </w:tc>
      </w:tr>
      <w:tr w:rsidR="00AE4464" w:rsidRPr="00543867" w14:paraId="53B3960C" w14:textId="77777777" w:rsidTr="00EE52A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644E3D2" w14:textId="77777777" w:rsidR="00655F2C" w:rsidRPr="00543867" w:rsidRDefault="00E5323B"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543867">
              <w:rPr>
                <w:rFonts w:ascii="Times New Roman" w:eastAsia="Times New Roman" w:hAnsi="Times New Roman" w:cs="Times New Roman"/>
                <w:iCs/>
                <w:color w:val="000000" w:themeColor="text1"/>
                <w:sz w:val="24"/>
                <w:szCs w:val="24"/>
                <w:lang w:eastAsia="lv-LV"/>
              </w:rPr>
              <w:t>3.</w:t>
            </w:r>
          </w:p>
        </w:tc>
        <w:tc>
          <w:tcPr>
            <w:tcW w:w="1302" w:type="pct"/>
            <w:tcBorders>
              <w:top w:val="outset" w:sz="6" w:space="0" w:color="auto"/>
              <w:left w:val="outset" w:sz="6" w:space="0" w:color="auto"/>
              <w:bottom w:val="outset" w:sz="6" w:space="0" w:color="auto"/>
              <w:right w:val="outset" w:sz="6" w:space="0" w:color="auto"/>
            </w:tcBorders>
            <w:hideMark/>
          </w:tcPr>
          <w:p w14:paraId="6BE4AA1B" w14:textId="77777777" w:rsidR="00E5323B" w:rsidRPr="00543867" w:rsidRDefault="00E5323B"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543867">
              <w:rPr>
                <w:rFonts w:ascii="Times New Roman" w:eastAsia="Times New Roman" w:hAnsi="Times New Roman" w:cs="Times New Roman"/>
                <w:iCs/>
                <w:color w:val="000000" w:themeColor="text1"/>
                <w:sz w:val="24"/>
                <w:szCs w:val="24"/>
                <w:lang w:eastAsia="lv-LV"/>
              </w:rPr>
              <w:t>Cita informācija</w:t>
            </w:r>
          </w:p>
        </w:tc>
        <w:tc>
          <w:tcPr>
            <w:tcW w:w="3336" w:type="pct"/>
            <w:tcBorders>
              <w:top w:val="outset" w:sz="6" w:space="0" w:color="auto"/>
              <w:left w:val="outset" w:sz="6" w:space="0" w:color="auto"/>
              <w:bottom w:val="outset" w:sz="6" w:space="0" w:color="auto"/>
              <w:right w:val="outset" w:sz="6" w:space="0" w:color="auto"/>
            </w:tcBorders>
            <w:hideMark/>
          </w:tcPr>
          <w:p w14:paraId="3E5EBE34" w14:textId="77777777" w:rsidR="00E5323B" w:rsidRPr="00543867" w:rsidRDefault="00EE52AE"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543867">
              <w:rPr>
                <w:rFonts w:ascii="Times New Roman" w:eastAsia="Times New Roman" w:hAnsi="Times New Roman" w:cs="Times New Roman"/>
                <w:iCs/>
                <w:color w:val="000000" w:themeColor="text1"/>
                <w:sz w:val="24"/>
                <w:szCs w:val="24"/>
                <w:lang w:eastAsia="lv-LV"/>
              </w:rPr>
              <w:t>Nav</w:t>
            </w:r>
          </w:p>
        </w:tc>
      </w:tr>
    </w:tbl>
    <w:p w14:paraId="2B903D4D" w14:textId="321446C7" w:rsidR="00E5323B" w:rsidRPr="00543867" w:rsidRDefault="00E5323B" w:rsidP="00CC0139">
      <w:pPr>
        <w:spacing w:after="0" w:line="240" w:lineRule="auto"/>
        <w:contextualSpacing/>
        <w:rPr>
          <w:rFonts w:ascii="Times New Roman" w:eastAsia="Times New Roman" w:hAnsi="Times New Roman" w:cs="Times New Roman"/>
          <w:iCs/>
          <w:color w:val="000000" w:themeColor="text1"/>
          <w:sz w:val="24"/>
          <w:szCs w:val="24"/>
          <w:lang w:eastAsia="lv-LV"/>
        </w:rPr>
      </w:pPr>
    </w:p>
    <w:tbl>
      <w:tblPr>
        <w:tblW w:w="5005"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535"/>
        <w:gridCol w:w="2052"/>
        <w:gridCol w:w="2378"/>
        <w:gridCol w:w="3099"/>
      </w:tblGrid>
      <w:tr w:rsidR="00AE4464" w:rsidRPr="00543867" w14:paraId="43EC314A" w14:textId="77777777" w:rsidTr="003235AA">
        <w:trPr>
          <w:tblCellSpacing w:w="15" w:type="dxa"/>
        </w:trPr>
        <w:tc>
          <w:tcPr>
            <w:tcW w:w="4967" w:type="pct"/>
            <w:gridSpan w:val="4"/>
            <w:tcBorders>
              <w:top w:val="outset" w:sz="6" w:space="0" w:color="auto"/>
              <w:left w:val="outset" w:sz="6" w:space="0" w:color="auto"/>
              <w:bottom w:val="outset" w:sz="6" w:space="0" w:color="auto"/>
              <w:right w:val="outset" w:sz="6" w:space="0" w:color="auto"/>
            </w:tcBorders>
            <w:vAlign w:val="center"/>
            <w:hideMark/>
          </w:tcPr>
          <w:p w14:paraId="578C7EE0" w14:textId="77777777" w:rsidR="00655F2C" w:rsidRPr="00543867" w:rsidRDefault="00E5323B" w:rsidP="00CC0139">
            <w:pPr>
              <w:spacing w:after="0" w:line="240" w:lineRule="auto"/>
              <w:contextualSpacing/>
              <w:rPr>
                <w:rFonts w:ascii="Times New Roman" w:eastAsia="Times New Roman" w:hAnsi="Times New Roman" w:cs="Times New Roman"/>
                <w:b/>
                <w:bCs/>
                <w:iCs/>
                <w:color w:val="000000" w:themeColor="text1"/>
                <w:sz w:val="24"/>
                <w:szCs w:val="24"/>
                <w:lang w:eastAsia="lv-LV"/>
              </w:rPr>
            </w:pPr>
            <w:r w:rsidRPr="00543867">
              <w:rPr>
                <w:rFonts w:ascii="Times New Roman" w:eastAsia="Times New Roman" w:hAnsi="Times New Roman" w:cs="Times New Roman"/>
                <w:b/>
                <w:bCs/>
                <w:iCs/>
                <w:color w:val="000000" w:themeColor="text1"/>
                <w:sz w:val="24"/>
                <w:szCs w:val="24"/>
                <w:lang w:eastAsia="lv-LV"/>
              </w:rPr>
              <w:t>1. tabula</w:t>
            </w:r>
            <w:r w:rsidRPr="00543867">
              <w:rPr>
                <w:rFonts w:ascii="Times New Roman" w:eastAsia="Times New Roman" w:hAnsi="Times New Roman" w:cs="Times New Roman"/>
                <w:b/>
                <w:bCs/>
                <w:iCs/>
                <w:color w:val="000000" w:themeColor="text1"/>
                <w:sz w:val="24"/>
                <w:szCs w:val="24"/>
                <w:lang w:eastAsia="lv-LV"/>
              </w:rPr>
              <w:br/>
              <w:t>Tiesību akta projekta atbilstība ES tiesību aktiem</w:t>
            </w:r>
          </w:p>
        </w:tc>
      </w:tr>
      <w:tr w:rsidR="003235AA" w:rsidRPr="00543867" w14:paraId="1C160867" w14:textId="77777777" w:rsidTr="003235AA">
        <w:trPr>
          <w:tblCellSpacing w:w="15" w:type="dxa"/>
        </w:trPr>
        <w:tc>
          <w:tcPr>
            <w:tcW w:w="822" w:type="pct"/>
            <w:tcBorders>
              <w:top w:val="outset" w:sz="6" w:space="0" w:color="auto"/>
              <w:left w:val="outset" w:sz="6" w:space="0" w:color="auto"/>
              <w:bottom w:val="outset" w:sz="6" w:space="0" w:color="auto"/>
              <w:right w:val="outset" w:sz="6" w:space="0" w:color="auto"/>
            </w:tcBorders>
            <w:hideMark/>
          </w:tcPr>
          <w:p w14:paraId="572BBC86" w14:textId="77777777" w:rsidR="00E5323B" w:rsidRPr="00543867" w:rsidRDefault="00E5323B"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543867">
              <w:rPr>
                <w:rFonts w:ascii="Times New Roman" w:eastAsia="Times New Roman" w:hAnsi="Times New Roman" w:cs="Times New Roman"/>
                <w:iCs/>
                <w:color w:val="000000" w:themeColor="text1"/>
                <w:sz w:val="24"/>
                <w:szCs w:val="24"/>
                <w:lang w:eastAsia="lv-LV"/>
              </w:rPr>
              <w:t>Attiecīgā ES tiesību akta datums, numurs un nosaukums</w:t>
            </w:r>
          </w:p>
        </w:tc>
        <w:tc>
          <w:tcPr>
            <w:tcW w:w="4128" w:type="pct"/>
            <w:gridSpan w:val="3"/>
            <w:tcBorders>
              <w:top w:val="outset" w:sz="6" w:space="0" w:color="auto"/>
              <w:left w:val="outset" w:sz="6" w:space="0" w:color="auto"/>
              <w:bottom w:val="outset" w:sz="6" w:space="0" w:color="auto"/>
              <w:right w:val="outset" w:sz="6" w:space="0" w:color="auto"/>
            </w:tcBorders>
            <w:hideMark/>
          </w:tcPr>
          <w:p w14:paraId="43EC35F3" w14:textId="7C2CD45B" w:rsidR="00B56EB3" w:rsidRPr="00543867" w:rsidRDefault="00490824" w:rsidP="00CC0139">
            <w:pPr>
              <w:numPr>
                <w:ilvl w:val="0"/>
                <w:numId w:val="7"/>
              </w:numPr>
              <w:spacing w:after="0" w:line="240" w:lineRule="auto"/>
              <w:contextualSpacing/>
              <w:jc w:val="both"/>
              <w:rPr>
                <w:rFonts w:ascii="Times New Roman" w:eastAsia="Times New Roman" w:hAnsi="Times New Roman" w:cs="Times New Roman"/>
                <w:iCs/>
                <w:color w:val="000000" w:themeColor="text1"/>
                <w:sz w:val="24"/>
                <w:szCs w:val="24"/>
                <w:lang w:eastAsia="lv-LV"/>
              </w:rPr>
            </w:pPr>
            <w:r w:rsidRPr="00543867">
              <w:rPr>
                <w:rFonts w:ascii="Times New Roman" w:eastAsia="Times New Roman" w:hAnsi="Times New Roman" w:cs="Times New Roman"/>
                <w:iCs/>
                <w:color w:val="000000" w:themeColor="text1"/>
                <w:sz w:val="24"/>
                <w:szCs w:val="24"/>
                <w:lang w:eastAsia="lv-LV"/>
              </w:rPr>
              <w:t>Eiropas Komisijas 2017. gada 9. novembra Regula (ES) Nr. 2017/2010, ar ko attiecībā uz ikgadējās un ikmēneša enerģētikas statistikas atjauninājumiem groza Eiropas Parlamenta un Padomes Regulu Nr.</w:t>
            </w:r>
            <w:hyperlink r:id="rId11" w:tgtFrame="_blank" w:history="1">
              <w:r w:rsidRPr="00543867">
                <w:rPr>
                  <w:rStyle w:val="Hyperlink"/>
                  <w:rFonts w:ascii="Times New Roman" w:eastAsia="Times New Roman" w:hAnsi="Times New Roman" w:cs="Times New Roman"/>
                  <w:iCs/>
                  <w:color w:val="auto"/>
                  <w:sz w:val="24"/>
                  <w:szCs w:val="24"/>
                  <w:u w:val="none"/>
                  <w:lang w:eastAsia="lv-LV"/>
                </w:rPr>
                <w:t>1099/2008</w:t>
              </w:r>
            </w:hyperlink>
            <w:r w:rsidR="00B56EB3" w:rsidRPr="00543867">
              <w:rPr>
                <w:rFonts w:ascii="Times New Roman" w:eastAsia="Times New Roman" w:hAnsi="Times New Roman" w:cs="Times New Roman"/>
                <w:iCs/>
                <w:color w:val="000000" w:themeColor="text1"/>
                <w:sz w:val="24"/>
                <w:szCs w:val="24"/>
                <w:lang w:eastAsia="lv-LV"/>
              </w:rPr>
              <w:t xml:space="preserve"> </w:t>
            </w:r>
            <w:r w:rsidR="00C32DA3" w:rsidRPr="00C32DA3">
              <w:rPr>
                <w:rFonts w:ascii="Times New Roman" w:eastAsia="Times New Roman" w:hAnsi="Times New Roman" w:cs="Times New Roman"/>
                <w:iCs/>
                <w:color w:val="000000" w:themeColor="text1"/>
                <w:sz w:val="24"/>
                <w:szCs w:val="24"/>
                <w:lang w:eastAsia="lv-LV"/>
              </w:rPr>
              <w:t xml:space="preserve">par enerģētikas statistiku </w:t>
            </w:r>
            <w:r w:rsidR="00B56EB3" w:rsidRPr="00543867">
              <w:rPr>
                <w:rFonts w:ascii="Times New Roman" w:eastAsia="Times New Roman" w:hAnsi="Times New Roman" w:cs="Times New Roman"/>
                <w:iCs/>
                <w:color w:val="000000" w:themeColor="text1"/>
                <w:sz w:val="24"/>
                <w:szCs w:val="24"/>
                <w:lang w:eastAsia="lv-LV"/>
              </w:rPr>
              <w:t>(turpmāk – Regula Nr. 201</w:t>
            </w:r>
            <w:r w:rsidRPr="00543867">
              <w:rPr>
                <w:rFonts w:ascii="Times New Roman" w:eastAsia="Times New Roman" w:hAnsi="Times New Roman" w:cs="Times New Roman"/>
                <w:iCs/>
                <w:color w:val="000000" w:themeColor="text1"/>
                <w:sz w:val="24"/>
                <w:szCs w:val="24"/>
                <w:lang w:eastAsia="lv-LV"/>
              </w:rPr>
              <w:t>7</w:t>
            </w:r>
            <w:r w:rsidR="00B56EB3" w:rsidRPr="00543867">
              <w:rPr>
                <w:rFonts w:ascii="Times New Roman" w:eastAsia="Times New Roman" w:hAnsi="Times New Roman" w:cs="Times New Roman"/>
                <w:iCs/>
                <w:color w:val="000000" w:themeColor="text1"/>
                <w:sz w:val="24"/>
                <w:szCs w:val="24"/>
                <w:lang w:eastAsia="lv-LV"/>
              </w:rPr>
              <w:t>/</w:t>
            </w:r>
            <w:r w:rsidRPr="00543867">
              <w:rPr>
                <w:rFonts w:ascii="Times New Roman" w:eastAsia="Times New Roman" w:hAnsi="Times New Roman" w:cs="Times New Roman"/>
                <w:iCs/>
                <w:color w:val="000000" w:themeColor="text1"/>
                <w:sz w:val="24"/>
                <w:szCs w:val="24"/>
                <w:lang w:eastAsia="lv-LV"/>
              </w:rPr>
              <w:t>2010</w:t>
            </w:r>
            <w:r w:rsidR="00B56EB3" w:rsidRPr="00543867">
              <w:rPr>
                <w:rFonts w:ascii="Times New Roman" w:eastAsia="Times New Roman" w:hAnsi="Times New Roman" w:cs="Times New Roman"/>
                <w:iCs/>
                <w:color w:val="000000" w:themeColor="text1"/>
                <w:sz w:val="24"/>
                <w:szCs w:val="24"/>
                <w:lang w:eastAsia="lv-LV"/>
              </w:rPr>
              <w:t>)</w:t>
            </w:r>
            <w:r w:rsidR="007459B7" w:rsidRPr="00543867">
              <w:rPr>
                <w:rFonts w:ascii="Times New Roman" w:eastAsia="Times New Roman" w:hAnsi="Times New Roman" w:cs="Times New Roman"/>
                <w:iCs/>
                <w:color w:val="000000" w:themeColor="text1"/>
                <w:sz w:val="24"/>
                <w:szCs w:val="24"/>
                <w:lang w:eastAsia="lv-LV"/>
              </w:rPr>
              <w:t xml:space="preserve"> (MK noteikumu projekta 1.pielikums, 1. un </w:t>
            </w:r>
            <w:r w:rsidR="00F73D24">
              <w:rPr>
                <w:rFonts w:ascii="Times New Roman" w:eastAsia="Times New Roman" w:hAnsi="Times New Roman" w:cs="Times New Roman"/>
                <w:iCs/>
                <w:color w:val="000000" w:themeColor="text1"/>
                <w:sz w:val="24"/>
                <w:szCs w:val="24"/>
                <w:lang w:eastAsia="lv-LV"/>
              </w:rPr>
              <w:t>4</w:t>
            </w:r>
            <w:r w:rsidR="007459B7" w:rsidRPr="00543867">
              <w:rPr>
                <w:rFonts w:ascii="Times New Roman" w:eastAsia="Times New Roman" w:hAnsi="Times New Roman" w:cs="Times New Roman"/>
                <w:iCs/>
                <w:color w:val="000000" w:themeColor="text1"/>
                <w:sz w:val="24"/>
                <w:szCs w:val="24"/>
                <w:lang w:eastAsia="lv-LV"/>
              </w:rPr>
              <w:t>.</w:t>
            </w:r>
            <w:r w:rsidRPr="00543867">
              <w:rPr>
                <w:rFonts w:ascii="Times New Roman" w:eastAsia="Times New Roman" w:hAnsi="Times New Roman" w:cs="Times New Roman"/>
                <w:iCs/>
                <w:color w:val="000000" w:themeColor="text1"/>
                <w:sz w:val="24"/>
                <w:szCs w:val="24"/>
                <w:lang w:eastAsia="lv-LV"/>
              </w:rPr>
              <w:t xml:space="preserve"> </w:t>
            </w:r>
            <w:r w:rsidR="007459B7" w:rsidRPr="00543867">
              <w:rPr>
                <w:rFonts w:ascii="Times New Roman" w:eastAsia="Times New Roman" w:hAnsi="Times New Roman" w:cs="Times New Roman"/>
                <w:iCs/>
                <w:color w:val="000000" w:themeColor="text1"/>
                <w:sz w:val="24"/>
                <w:szCs w:val="24"/>
                <w:lang w:eastAsia="lv-LV"/>
              </w:rPr>
              <w:t>punkts).</w:t>
            </w:r>
          </w:p>
          <w:p w14:paraId="52919545" w14:textId="28F7C655" w:rsidR="009D04A7" w:rsidRPr="00543867" w:rsidRDefault="009D04A7" w:rsidP="00CC0139">
            <w:pPr>
              <w:numPr>
                <w:ilvl w:val="0"/>
                <w:numId w:val="7"/>
              </w:numPr>
              <w:spacing w:after="0" w:line="240" w:lineRule="auto"/>
              <w:contextualSpacing/>
              <w:jc w:val="both"/>
              <w:rPr>
                <w:rFonts w:ascii="Times New Roman" w:eastAsia="Times New Roman" w:hAnsi="Times New Roman" w:cs="Times New Roman"/>
                <w:iCs/>
                <w:color w:val="000000" w:themeColor="text1"/>
                <w:sz w:val="24"/>
                <w:szCs w:val="24"/>
                <w:lang w:eastAsia="lv-LV"/>
              </w:rPr>
            </w:pPr>
            <w:r w:rsidRPr="00543867">
              <w:rPr>
                <w:rFonts w:ascii="Times New Roman" w:eastAsia="Times New Roman" w:hAnsi="Times New Roman" w:cs="Times New Roman"/>
                <w:iCs/>
                <w:color w:val="000000" w:themeColor="text1"/>
                <w:sz w:val="24"/>
                <w:szCs w:val="24"/>
                <w:lang w:eastAsia="lv-LV"/>
              </w:rPr>
              <w:t>Eiropas Komisijas 2018. gada 29. novembra Īstenošanas Regula (ES) Nr.</w:t>
            </w:r>
            <w:r w:rsidR="002F37B6" w:rsidRPr="00543867">
              <w:rPr>
                <w:rFonts w:ascii="Times New Roman" w:eastAsia="Times New Roman" w:hAnsi="Times New Roman" w:cs="Times New Roman"/>
                <w:iCs/>
                <w:color w:val="000000" w:themeColor="text1"/>
                <w:sz w:val="24"/>
                <w:szCs w:val="24"/>
                <w:lang w:eastAsia="lv-LV"/>
              </w:rPr>
              <w:t xml:space="preserve"> </w:t>
            </w:r>
            <w:r w:rsidRPr="00543867">
              <w:rPr>
                <w:rFonts w:ascii="Times New Roman" w:eastAsia="Times New Roman" w:hAnsi="Times New Roman" w:cs="Times New Roman"/>
                <w:iCs/>
                <w:color w:val="000000" w:themeColor="text1"/>
                <w:sz w:val="24"/>
                <w:szCs w:val="24"/>
                <w:lang w:eastAsia="lv-LV"/>
              </w:rPr>
              <w:t xml:space="preserve">2018/1874 par datiem, kas attiecībā uz mainīgo lielumu sarakstu un to aprakstu sniedzami par 2020. gadu saskaņā ar Eiropas Parlamenta un Padomes Regulu (ES) 2018/1091 par lauku saimniecību integrētu statistiku un ar ko atceļ Regulas (EK) Nr. 1166/2008 un (ES) Nr. 1337/2011 (turpmāk – Regula Nr. 2018/1874) (MK noteikumu projekta </w:t>
            </w:r>
            <w:r w:rsidR="00D75164" w:rsidRPr="00543867">
              <w:rPr>
                <w:rFonts w:ascii="Times New Roman" w:eastAsia="Times New Roman" w:hAnsi="Times New Roman" w:cs="Times New Roman"/>
                <w:iCs/>
                <w:color w:val="000000" w:themeColor="text1"/>
                <w:sz w:val="24"/>
                <w:szCs w:val="24"/>
                <w:lang w:eastAsia="lv-LV"/>
              </w:rPr>
              <w:t>26</w:t>
            </w:r>
            <w:r w:rsidRPr="00543867">
              <w:rPr>
                <w:rFonts w:ascii="Times New Roman" w:eastAsia="Times New Roman" w:hAnsi="Times New Roman" w:cs="Times New Roman"/>
                <w:iCs/>
                <w:color w:val="000000" w:themeColor="text1"/>
                <w:sz w:val="24"/>
                <w:szCs w:val="24"/>
                <w:lang w:eastAsia="lv-LV"/>
              </w:rPr>
              <w:t xml:space="preserve">. pielikums, </w:t>
            </w:r>
            <w:r w:rsidR="00F73D24">
              <w:rPr>
                <w:rFonts w:ascii="Times New Roman" w:eastAsia="Times New Roman" w:hAnsi="Times New Roman" w:cs="Times New Roman"/>
                <w:iCs/>
                <w:color w:val="000000" w:themeColor="text1"/>
                <w:sz w:val="24"/>
                <w:szCs w:val="24"/>
                <w:lang w:eastAsia="lv-LV"/>
              </w:rPr>
              <w:t>3</w:t>
            </w:r>
            <w:r w:rsidRPr="00543867">
              <w:rPr>
                <w:rFonts w:ascii="Times New Roman" w:eastAsia="Times New Roman" w:hAnsi="Times New Roman" w:cs="Times New Roman"/>
                <w:iCs/>
                <w:color w:val="000000" w:themeColor="text1"/>
                <w:sz w:val="24"/>
                <w:szCs w:val="24"/>
                <w:lang w:eastAsia="lv-LV"/>
              </w:rPr>
              <w:t>. un 2</w:t>
            </w:r>
            <w:r w:rsidR="00F73D24">
              <w:rPr>
                <w:rFonts w:ascii="Times New Roman" w:eastAsia="Times New Roman" w:hAnsi="Times New Roman" w:cs="Times New Roman"/>
                <w:iCs/>
                <w:color w:val="000000" w:themeColor="text1"/>
                <w:sz w:val="24"/>
                <w:szCs w:val="24"/>
                <w:lang w:eastAsia="lv-LV"/>
              </w:rPr>
              <w:t>0</w:t>
            </w:r>
            <w:r w:rsidRPr="00543867">
              <w:rPr>
                <w:rFonts w:ascii="Times New Roman" w:eastAsia="Times New Roman" w:hAnsi="Times New Roman" w:cs="Times New Roman"/>
                <w:iCs/>
                <w:color w:val="000000" w:themeColor="text1"/>
                <w:sz w:val="24"/>
                <w:szCs w:val="24"/>
                <w:lang w:eastAsia="lv-LV"/>
              </w:rPr>
              <w:t>. punkts).</w:t>
            </w:r>
          </w:p>
          <w:p w14:paraId="0CF674F9" w14:textId="0D122AD4" w:rsidR="00E5323B" w:rsidRPr="00543867" w:rsidRDefault="00490824" w:rsidP="00CC0139">
            <w:pPr>
              <w:numPr>
                <w:ilvl w:val="0"/>
                <w:numId w:val="7"/>
              </w:numPr>
              <w:spacing w:after="0" w:line="240" w:lineRule="auto"/>
              <w:contextualSpacing/>
              <w:jc w:val="both"/>
              <w:rPr>
                <w:rFonts w:ascii="Times New Roman" w:eastAsia="Times New Roman" w:hAnsi="Times New Roman" w:cs="Times New Roman"/>
                <w:iCs/>
                <w:color w:val="000000" w:themeColor="text1"/>
                <w:sz w:val="24"/>
                <w:szCs w:val="24"/>
                <w:lang w:eastAsia="lv-LV"/>
              </w:rPr>
            </w:pPr>
            <w:r w:rsidRPr="00543867">
              <w:rPr>
                <w:rFonts w:ascii="Times New Roman" w:eastAsia="Times New Roman" w:hAnsi="Times New Roman" w:cs="Times New Roman"/>
                <w:iCs/>
                <w:color w:val="000000" w:themeColor="text1"/>
                <w:sz w:val="24"/>
                <w:szCs w:val="24"/>
                <w:lang w:eastAsia="lv-LV"/>
              </w:rPr>
              <w:t>Eiropas Komisijas 2019. gada 14. marta Regula (ES) Nr.</w:t>
            </w:r>
            <w:r w:rsidR="002F37B6" w:rsidRPr="00543867">
              <w:rPr>
                <w:rFonts w:ascii="Times New Roman" w:eastAsia="Times New Roman" w:hAnsi="Times New Roman" w:cs="Times New Roman"/>
                <w:iCs/>
                <w:color w:val="000000" w:themeColor="text1"/>
                <w:sz w:val="24"/>
                <w:szCs w:val="24"/>
                <w:lang w:eastAsia="lv-LV"/>
              </w:rPr>
              <w:t xml:space="preserve"> </w:t>
            </w:r>
            <w:r w:rsidRPr="00543867">
              <w:rPr>
                <w:rFonts w:ascii="Times New Roman" w:eastAsia="Times New Roman" w:hAnsi="Times New Roman" w:cs="Times New Roman"/>
                <w:iCs/>
                <w:color w:val="000000" w:themeColor="text1"/>
                <w:sz w:val="24"/>
                <w:szCs w:val="24"/>
                <w:lang w:eastAsia="lv-LV"/>
              </w:rPr>
              <w:t xml:space="preserve">2019/414, ar ko attiecībā uz to 2020. gada sekundāro mērķa mainīgo lielumu sarakstu, kas saistīti ar pārmērīgām parādsaistībām, patēriņu un labklājību, kā arī </w:t>
            </w:r>
            <w:r w:rsidRPr="00543867">
              <w:rPr>
                <w:rFonts w:ascii="Times New Roman" w:eastAsia="Times New Roman" w:hAnsi="Times New Roman" w:cs="Times New Roman"/>
                <w:iCs/>
                <w:color w:val="000000" w:themeColor="text1"/>
                <w:sz w:val="24"/>
                <w:szCs w:val="24"/>
                <w:lang w:eastAsia="lv-LV"/>
              </w:rPr>
              <w:lastRenderedPageBreak/>
              <w:t>nodarbinātību, īsteno Eiropas Parlamenta un Padomes Regulu (EK) Nr. 1177/2003 par Kopienas statistiku attiecībā uz ienākumiem un dzīves apstākļiem (</w:t>
            </w:r>
            <w:r w:rsidRPr="00543867">
              <w:rPr>
                <w:rFonts w:ascii="Times New Roman" w:eastAsia="Times New Roman" w:hAnsi="Times New Roman" w:cs="Times New Roman"/>
                <w:i/>
                <w:iCs/>
                <w:color w:val="000000" w:themeColor="text1"/>
                <w:sz w:val="24"/>
                <w:szCs w:val="24"/>
                <w:lang w:eastAsia="lv-LV"/>
              </w:rPr>
              <w:t>EU-SILC</w:t>
            </w:r>
            <w:r w:rsidRPr="00543867">
              <w:rPr>
                <w:rFonts w:ascii="Times New Roman" w:eastAsia="Times New Roman" w:hAnsi="Times New Roman" w:cs="Times New Roman"/>
                <w:iCs/>
                <w:color w:val="000000" w:themeColor="text1"/>
                <w:sz w:val="24"/>
                <w:szCs w:val="24"/>
                <w:lang w:eastAsia="lv-LV"/>
              </w:rPr>
              <w:t>)</w:t>
            </w:r>
            <w:r w:rsidR="00E123DE" w:rsidRPr="00543867">
              <w:rPr>
                <w:rFonts w:ascii="Times New Roman" w:eastAsia="Times New Roman" w:hAnsi="Times New Roman" w:cs="Times New Roman"/>
                <w:iCs/>
                <w:color w:val="000000" w:themeColor="text1"/>
                <w:sz w:val="24"/>
                <w:szCs w:val="24"/>
                <w:lang w:eastAsia="lv-LV"/>
              </w:rPr>
              <w:t xml:space="preserve"> </w:t>
            </w:r>
            <w:r w:rsidR="00B56EB3" w:rsidRPr="00543867">
              <w:rPr>
                <w:rFonts w:ascii="Times New Roman" w:eastAsia="Times New Roman" w:hAnsi="Times New Roman" w:cs="Times New Roman"/>
                <w:iCs/>
                <w:color w:val="000000" w:themeColor="text1"/>
                <w:sz w:val="24"/>
                <w:szCs w:val="24"/>
                <w:lang w:eastAsia="lv-LV"/>
              </w:rPr>
              <w:t xml:space="preserve">(turpmāk – Regula Nr. </w:t>
            </w:r>
            <w:r w:rsidRPr="00543867">
              <w:rPr>
                <w:rFonts w:ascii="Times New Roman" w:eastAsia="Times New Roman" w:hAnsi="Times New Roman" w:cs="Times New Roman"/>
                <w:iCs/>
                <w:color w:val="000000" w:themeColor="text1"/>
                <w:sz w:val="24"/>
                <w:szCs w:val="24"/>
                <w:lang w:eastAsia="lv-LV"/>
              </w:rPr>
              <w:t>2019</w:t>
            </w:r>
            <w:r w:rsidR="00B56EB3" w:rsidRPr="00543867">
              <w:rPr>
                <w:rFonts w:ascii="Times New Roman" w:eastAsia="Times New Roman" w:hAnsi="Times New Roman" w:cs="Times New Roman"/>
                <w:iCs/>
                <w:color w:val="000000" w:themeColor="text1"/>
                <w:sz w:val="24"/>
                <w:szCs w:val="24"/>
                <w:lang w:eastAsia="lv-LV"/>
              </w:rPr>
              <w:t>/</w:t>
            </w:r>
            <w:r w:rsidRPr="00543867">
              <w:rPr>
                <w:rFonts w:ascii="Times New Roman" w:eastAsia="Times New Roman" w:hAnsi="Times New Roman" w:cs="Times New Roman"/>
                <w:iCs/>
                <w:color w:val="000000" w:themeColor="text1"/>
                <w:sz w:val="24"/>
                <w:szCs w:val="24"/>
                <w:lang w:eastAsia="lv-LV"/>
              </w:rPr>
              <w:t>414</w:t>
            </w:r>
            <w:r w:rsidR="00B56EB3" w:rsidRPr="00543867">
              <w:rPr>
                <w:rFonts w:ascii="Times New Roman" w:eastAsia="Times New Roman" w:hAnsi="Times New Roman" w:cs="Times New Roman"/>
                <w:iCs/>
                <w:color w:val="000000" w:themeColor="text1"/>
                <w:sz w:val="24"/>
                <w:szCs w:val="24"/>
                <w:lang w:eastAsia="lv-LV"/>
              </w:rPr>
              <w:t>)</w:t>
            </w:r>
            <w:r w:rsidR="00E123DE" w:rsidRPr="00543867">
              <w:rPr>
                <w:rFonts w:ascii="Times New Roman" w:eastAsia="Times New Roman" w:hAnsi="Times New Roman" w:cs="Times New Roman"/>
                <w:iCs/>
                <w:color w:val="000000" w:themeColor="text1"/>
                <w:sz w:val="24"/>
                <w:szCs w:val="24"/>
                <w:lang w:eastAsia="lv-LV"/>
              </w:rPr>
              <w:t xml:space="preserve"> (MK noteikumu projekta 2</w:t>
            </w:r>
            <w:r w:rsidR="00D75164" w:rsidRPr="00543867">
              <w:rPr>
                <w:rFonts w:ascii="Times New Roman" w:eastAsia="Times New Roman" w:hAnsi="Times New Roman" w:cs="Times New Roman"/>
                <w:iCs/>
                <w:color w:val="000000" w:themeColor="text1"/>
                <w:sz w:val="24"/>
                <w:szCs w:val="24"/>
                <w:lang w:eastAsia="lv-LV"/>
              </w:rPr>
              <w:t>7</w:t>
            </w:r>
            <w:r w:rsidR="00E123DE" w:rsidRPr="00543867">
              <w:rPr>
                <w:rFonts w:ascii="Times New Roman" w:eastAsia="Times New Roman" w:hAnsi="Times New Roman" w:cs="Times New Roman"/>
                <w:iCs/>
                <w:color w:val="000000" w:themeColor="text1"/>
                <w:sz w:val="24"/>
                <w:szCs w:val="24"/>
                <w:lang w:eastAsia="lv-LV"/>
              </w:rPr>
              <w:t>.</w:t>
            </w:r>
            <w:r w:rsidRPr="00543867">
              <w:rPr>
                <w:rFonts w:ascii="Times New Roman" w:eastAsia="Times New Roman" w:hAnsi="Times New Roman" w:cs="Times New Roman"/>
                <w:iCs/>
                <w:color w:val="000000" w:themeColor="text1"/>
                <w:sz w:val="24"/>
                <w:szCs w:val="24"/>
                <w:lang w:eastAsia="lv-LV"/>
              </w:rPr>
              <w:t xml:space="preserve"> </w:t>
            </w:r>
            <w:r w:rsidR="00E123DE" w:rsidRPr="00543867">
              <w:rPr>
                <w:rFonts w:ascii="Times New Roman" w:eastAsia="Times New Roman" w:hAnsi="Times New Roman" w:cs="Times New Roman"/>
                <w:iCs/>
                <w:color w:val="000000" w:themeColor="text1"/>
                <w:sz w:val="24"/>
                <w:szCs w:val="24"/>
                <w:lang w:eastAsia="lv-LV"/>
              </w:rPr>
              <w:t xml:space="preserve">pielikums, </w:t>
            </w:r>
            <w:r w:rsidR="00F73D24">
              <w:rPr>
                <w:rFonts w:ascii="Times New Roman" w:eastAsia="Times New Roman" w:hAnsi="Times New Roman" w:cs="Times New Roman"/>
                <w:iCs/>
                <w:color w:val="000000" w:themeColor="text1"/>
                <w:sz w:val="24"/>
                <w:szCs w:val="24"/>
                <w:lang w:eastAsia="lv-LV"/>
              </w:rPr>
              <w:t>3</w:t>
            </w:r>
            <w:r w:rsidR="00E123DE" w:rsidRPr="00543867">
              <w:rPr>
                <w:rFonts w:ascii="Times New Roman" w:eastAsia="Times New Roman" w:hAnsi="Times New Roman" w:cs="Times New Roman"/>
                <w:iCs/>
                <w:color w:val="000000" w:themeColor="text1"/>
                <w:sz w:val="24"/>
                <w:szCs w:val="24"/>
                <w:lang w:eastAsia="lv-LV"/>
              </w:rPr>
              <w:t xml:space="preserve">. un </w:t>
            </w:r>
            <w:r w:rsidRPr="00543867">
              <w:rPr>
                <w:rFonts w:ascii="Times New Roman" w:eastAsia="Times New Roman" w:hAnsi="Times New Roman" w:cs="Times New Roman"/>
                <w:iCs/>
                <w:color w:val="000000" w:themeColor="text1"/>
                <w:sz w:val="24"/>
                <w:szCs w:val="24"/>
                <w:lang w:eastAsia="lv-LV"/>
              </w:rPr>
              <w:t>2</w:t>
            </w:r>
            <w:r w:rsidR="00F73D24">
              <w:rPr>
                <w:rFonts w:ascii="Times New Roman" w:eastAsia="Times New Roman" w:hAnsi="Times New Roman" w:cs="Times New Roman"/>
                <w:iCs/>
                <w:color w:val="000000" w:themeColor="text1"/>
                <w:sz w:val="24"/>
                <w:szCs w:val="24"/>
                <w:lang w:eastAsia="lv-LV"/>
              </w:rPr>
              <w:t>0</w:t>
            </w:r>
            <w:r w:rsidR="00E123DE" w:rsidRPr="00543867">
              <w:rPr>
                <w:rFonts w:ascii="Times New Roman" w:eastAsia="Times New Roman" w:hAnsi="Times New Roman" w:cs="Times New Roman"/>
                <w:iCs/>
                <w:color w:val="000000" w:themeColor="text1"/>
                <w:sz w:val="24"/>
                <w:szCs w:val="24"/>
                <w:lang w:eastAsia="lv-LV"/>
              </w:rPr>
              <w:t>. punkts).</w:t>
            </w:r>
          </w:p>
          <w:p w14:paraId="5EA15D47" w14:textId="1511B452" w:rsidR="00E123DE" w:rsidRPr="00543867" w:rsidRDefault="00AB1BB2" w:rsidP="00CC0139">
            <w:pPr>
              <w:numPr>
                <w:ilvl w:val="0"/>
                <w:numId w:val="7"/>
              </w:numPr>
              <w:spacing w:after="0" w:line="240" w:lineRule="auto"/>
              <w:contextualSpacing/>
              <w:jc w:val="both"/>
              <w:rPr>
                <w:rFonts w:ascii="Times New Roman" w:eastAsia="Times New Roman" w:hAnsi="Times New Roman" w:cs="Times New Roman"/>
                <w:iCs/>
                <w:color w:val="000000" w:themeColor="text1"/>
                <w:sz w:val="24"/>
                <w:szCs w:val="24"/>
                <w:lang w:eastAsia="lv-LV"/>
              </w:rPr>
            </w:pPr>
            <w:r w:rsidRPr="00543867">
              <w:rPr>
                <w:rFonts w:ascii="Times New Roman" w:hAnsi="Times New Roman" w:cs="Times New Roman"/>
                <w:sz w:val="24"/>
                <w:szCs w:val="24"/>
              </w:rPr>
              <w:t>Eiropas Komisijas 2018. gada 13. novembra Īstenošanas Regula (ES) Nr. 2018/1709, ar ko attiecībā uz darbaspēka izlases veida apsekojumu saskaņā ar Padomes Regulu (EK) Nr. 577/98 precizē tehniskos rādītājus 2020. gada </w:t>
            </w:r>
            <w:r w:rsidRPr="00543867">
              <w:rPr>
                <w:rFonts w:ascii="Times New Roman" w:hAnsi="Times New Roman" w:cs="Times New Roman"/>
                <w:i/>
                <w:iCs/>
                <w:sz w:val="24"/>
                <w:szCs w:val="24"/>
              </w:rPr>
              <w:t>ad hoc</w:t>
            </w:r>
            <w:r w:rsidRPr="00543867">
              <w:rPr>
                <w:rFonts w:ascii="Times New Roman" w:hAnsi="Times New Roman" w:cs="Times New Roman"/>
                <w:sz w:val="24"/>
                <w:szCs w:val="24"/>
              </w:rPr>
              <w:t> modulim par nelaimes gadījumiem darbā un citām ar darbu saistītām veselības problēmām</w:t>
            </w:r>
            <w:r w:rsidR="00E123DE" w:rsidRPr="00543867">
              <w:rPr>
                <w:rFonts w:ascii="Times New Roman" w:eastAsia="Calibri" w:hAnsi="Times New Roman" w:cs="Times New Roman"/>
                <w:color w:val="000000" w:themeColor="text1"/>
                <w:sz w:val="24"/>
                <w:szCs w:val="24"/>
              </w:rPr>
              <w:t xml:space="preserve"> (turpmāk</w:t>
            </w:r>
            <w:r w:rsidR="00E73F46" w:rsidRPr="00543867">
              <w:rPr>
                <w:rFonts w:ascii="Times New Roman" w:eastAsia="Calibri" w:hAnsi="Times New Roman" w:cs="Times New Roman"/>
                <w:color w:val="000000" w:themeColor="text1"/>
                <w:sz w:val="24"/>
                <w:szCs w:val="24"/>
              </w:rPr>
              <w:t xml:space="preserve"> </w:t>
            </w:r>
            <w:r w:rsidR="00E123DE" w:rsidRPr="00543867">
              <w:rPr>
                <w:rFonts w:ascii="Times New Roman" w:eastAsia="Calibri" w:hAnsi="Times New Roman" w:cs="Times New Roman"/>
                <w:color w:val="000000" w:themeColor="text1"/>
                <w:sz w:val="24"/>
                <w:szCs w:val="24"/>
              </w:rPr>
              <w:t>–</w:t>
            </w:r>
            <w:r w:rsidR="00E73F46" w:rsidRPr="00543867">
              <w:rPr>
                <w:rFonts w:ascii="Times New Roman" w:eastAsia="Calibri" w:hAnsi="Times New Roman" w:cs="Times New Roman"/>
                <w:color w:val="000000" w:themeColor="text1"/>
                <w:sz w:val="24"/>
                <w:szCs w:val="24"/>
              </w:rPr>
              <w:t xml:space="preserve"> </w:t>
            </w:r>
            <w:r w:rsidR="00E123DE" w:rsidRPr="00543867">
              <w:rPr>
                <w:rFonts w:ascii="Times New Roman" w:eastAsia="Calibri" w:hAnsi="Times New Roman" w:cs="Times New Roman"/>
                <w:color w:val="000000" w:themeColor="text1"/>
                <w:sz w:val="24"/>
                <w:szCs w:val="24"/>
              </w:rPr>
              <w:t>Regula Nr.</w:t>
            </w:r>
            <w:r w:rsidRPr="00543867">
              <w:rPr>
                <w:rFonts w:ascii="Times New Roman" w:eastAsia="Calibri" w:hAnsi="Times New Roman" w:cs="Times New Roman"/>
                <w:color w:val="000000" w:themeColor="text1"/>
                <w:sz w:val="24"/>
                <w:szCs w:val="24"/>
              </w:rPr>
              <w:t xml:space="preserve"> 2018</w:t>
            </w:r>
            <w:r w:rsidR="00E123DE" w:rsidRPr="00543867">
              <w:rPr>
                <w:rFonts w:ascii="Times New Roman" w:eastAsia="Calibri" w:hAnsi="Times New Roman" w:cs="Times New Roman"/>
                <w:color w:val="000000" w:themeColor="text1"/>
                <w:sz w:val="24"/>
                <w:szCs w:val="24"/>
              </w:rPr>
              <w:t>/</w:t>
            </w:r>
            <w:r w:rsidRPr="00543867">
              <w:rPr>
                <w:rFonts w:ascii="Times New Roman" w:eastAsia="Calibri" w:hAnsi="Times New Roman" w:cs="Times New Roman"/>
                <w:color w:val="000000" w:themeColor="text1"/>
                <w:sz w:val="24"/>
                <w:szCs w:val="24"/>
              </w:rPr>
              <w:t>1709</w:t>
            </w:r>
            <w:r w:rsidR="00E123DE" w:rsidRPr="00543867">
              <w:rPr>
                <w:rFonts w:ascii="Times New Roman" w:eastAsia="Calibri" w:hAnsi="Times New Roman" w:cs="Times New Roman"/>
                <w:color w:val="000000" w:themeColor="text1"/>
                <w:sz w:val="24"/>
                <w:szCs w:val="24"/>
              </w:rPr>
              <w:t>)</w:t>
            </w:r>
            <w:r w:rsidR="00E73F46" w:rsidRPr="00543867">
              <w:rPr>
                <w:rFonts w:ascii="Times New Roman" w:eastAsia="Times New Roman" w:hAnsi="Times New Roman" w:cs="Times New Roman"/>
                <w:iCs/>
                <w:color w:val="000000" w:themeColor="text1"/>
                <w:sz w:val="24"/>
                <w:szCs w:val="24"/>
                <w:lang w:eastAsia="lv-LV"/>
              </w:rPr>
              <w:t xml:space="preserve"> (MK noteikumu projekta 2</w:t>
            </w:r>
            <w:r w:rsidR="00D75164" w:rsidRPr="00543867">
              <w:rPr>
                <w:rFonts w:ascii="Times New Roman" w:eastAsia="Times New Roman" w:hAnsi="Times New Roman" w:cs="Times New Roman"/>
                <w:iCs/>
                <w:color w:val="000000" w:themeColor="text1"/>
                <w:sz w:val="24"/>
                <w:szCs w:val="24"/>
                <w:lang w:eastAsia="lv-LV"/>
              </w:rPr>
              <w:t>8</w:t>
            </w:r>
            <w:r w:rsidR="00E73F46" w:rsidRPr="00543867">
              <w:rPr>
                <w:rFonts w:ascii="Times New Roman" w:eastAsia="Times New Roman" w:hAnsi="Times New Roman" w:cs="Times New Roman"/>
                <w:iCs/>
                <w:color w:val="000000" w:themeColor="text1"/>
                <w:sz w:val="24"/>
                <w:szCs w:val="24"/>
                <w:lang w:eastAsia="lv-LV"/>
              </w:rPr>
              <w:t xml:space="preserve">. pielikums, </w:t>
            </w:r>
            <w:r w:rsidR="00F73D24">
              <w:rPr>
                <w:rFonts w:ascii="Times New Roman" w:eastAsia="Times New Roman" w:hAnsi="Times New Roman" w:cs="Times New Roman"/>
                <w:iCs/>
                <w:color w:val="000000" w:themeColor="text1"/>
                <w:sz w:val="24"/>
                <w:szCs w:val="24"/>
                <w:lang w:eastAsia="lv-LV"/>
              </w:rPr>
              <w:t>3</w:t>
            </w:r>
            <w:r w:rsidR="00E73F46" w:rsidRPr="00543867">
              <w:rPr>
                <w:rFonts w:ascii="Times New Roman" w:eastAsia="Times New Roman" w:hAnsi="Times New Roman" w:cs="Times New Roman"/>
                <w:iCs/>
                <w:color w:val="000000" w:themeColor="text1"/>
                <w:sz w:val="24"/>
                <w:szCs w:val="24"/>
                <w:lang w:eastAsia="lv-LV"/>
              </w:rPr>
              <w:t xml:space="preserve">. un </w:t>
            </w:r>
            <w:r w:rsidRPr="00543867">
              <w:rPr>
                <w:rFonts w:ascii="Times New Roman" w:eastAsia="Times New Roman" w:hAnsi="Times New Roman" w:cs="Times New Roman"/>
                <w:iCs/>
                <w:color w:val="000000" w:themeColor="text1"/>
                <w:sz w:val="24"/>
                <w:szCs w:val="24"/>
                <w:lang w:eastAsia="lv-LV"/>
              </w:rPr>
              <w:t>2</w:t>
            </w:r>
            <w:r w:rsidR="00F73D24">
              <w:rPr>
                <w:rFonts w:ascii="Times New Roman" w:eastAsia="Times New Roman" w:hAnsi="Times New Roman" w:cs="Times New Roman"/>
                <w:iCs/>
                <w:color w:val="000000" w:themeColor="text1"/>
                <w:sz w:val="24"/>
                <w:szCs w:val="24"/>
                <w:lang w:eastAsia="lv-LV"/>
              </w:rPr>
              <w:t>0</w:t>
            </w:r>
            <w:r w:rsidR="00E73F46" w:rsidRPr="00543867">
              <w:rPr>
                <w:rFonts w:ascii="Times New Roman" w:eastAsia="Times New Roman" w:hAnsi="Times New Roman" w:cs="Times New Roman"/>
                <w:iCs/>
                <w:color w:val="000000" w:themeColor="text1"/>
                <w:sz w:val="24"/>
                <w:szCs w:val="24"/>
                <w:lang w:eastAsia="lv-LV"/>
              </w:rPr>
              <w:t>. punkts).</w:t>
            </w:r>
          </w:p>
          <w:p w14:paraId="4ABD0787" w14:textId="137A48BF" w:rsidR="007B02FA" w:rsidRDefault="00AE4F3D" w:rsidP="00CC0139">
            <w:pPr>
              <w:numPr>
                <w:ilvl w:val="0"/>
                <w:numId w:val="7"/>
              </w:numPr>
              <w:spacing w:after="0" w:line="240" w:lineRule="auto"/>
              <w:contextualSpacing/>
              <w:jc w:val="both"/>
              <w:rPr>
                <w:rFonts w:ascii="Times New Roman" w:eastAsia="Times New Roman" w:hAnsi="Times New Roman" w:cs="Times New Roman"/>
                <w:iCs/>
                <w:color w:val="000000" w:themeColor="text1"/>
                <w:sz w:val="24"/>
                <w:szCs w:val="24"/>
                <w:lang w:eastAsia="lv-LV"/>
              </w:rPr>
            </w:pPr>
            <w:r w:rsidRPr="00543867">
              <w:rPr>
                <w:rFonts w:ascii="Times New Roman" w:hAnsi="Times New Roman" w:cs="Times New Roman"/>
                <w:sz w:val="24"/>
                <w:szCs w:val="24"/>
              </w:rPr>
              <w:t>Eiropas Komisijas 2018. gada 19. februāra Regula (ES) Nr. 2018/255, ar ko attiecībā uz statistiku, kas balstīta uz Eiropas veselības apsekojumu (</w:t>
            </w:r>
            <w:r w:rsidRPr="00543867">
              <w:rPr>
                <w:rFonts w:ascii="Times New Roman" w:hAnsi="Times New Roman" w:cs="Times New Roman"/>
                <w:i/>
                <w:iCs/>
                <w:sz w:val="24"/>
                <w:szCs w:val="24"/>
              </w:rPr>
              <w:t>EHIS</w:t>
            </w:r>
            <w:r w:rsidRPr="00543867">
              <w:rPr>
                <w:rFonts w:ascii="Times New Roman" w:hAnsi="Times New Roman" w:cs="Times New Roman"/>
                <w:sz w:val="24"/>
                <w:szCs w:val="24"/>
              </w:rPr>
              <w:t>), īsteno Eiropas Parlamenta un Padomes Regulu (EK) Nr. 1338/2008</w:t>
            </w:r>
            <w:r w:rsidR="00E73F46" w:rsidRPr="00543867">
              <w:rPr>
                <w:rFonts w:ascii="Times New Roman" w:hAnsi="Times New Roman" w:cs="Times New Roman"/>
                <w:bCs/>
                <w:color w:val="000000" w:themeColor="text1"/>
                <w:sz w:val="24"/>
                <w:szCs w:val="24"/>
              </w:rPr>
              <w:t xml:space="preserve"> </w:t>
            </w:r>
            <w:r w:rsidR="00E73F46" w:rsidRPr="00543867">
              <w:rPr>
                <w:rFonts w:ascii="Times New Roman" w:eastAsia="Calibri" w:hAnsi="Times New Roman" w:cs="Times New Roman"/>
                <w:color w:val="000000" w:themeColor="text1"/>
                <w:sz w:val="24"/>
                <w:szCs w:val="24"/>
              </w:rPr>
              <w:t>(turpmāk – Regula Nr.</w:t>
            </w:r>
            <w:r w:rsidRPr="00543867">
              <w:rPr>
                <w:rFonts w:ascii="Times New Roman" w:eastAsia="Calibri" w:hAnsi="Times New Roman" w:cs="Times New Roman"/>
                <w:color w:val="000000" w:themeColor="text1"/>
                <w:sz w:val="24"/>
                <w:szCs w:val="24"/>
              </w:rPr>
              <w:t>2018</w:t>
            </w:r>
            <w:r w:rsidR="00E73F46" w:rsidRPr="00543867">
              <w:rPr>
                <w:rFonts w:ascii="Times New Roman" w:eastAsia="Calibri" w:hAnsi="Times New Roman" w:cs="Times New Roman"/>
                <w:color w:val="000000" w:themeColor="text1"/>
                <w:sz w:val="24"/>
                <w:szCs w:val="24"/>
              </w:rPr>
              <w:t>/</w:t>
            </w:r>
            <w:r w:rsidRPr="00543867">
              <w:rPr>
                <w:rFonts w:ascii="Times New Roman" w:eastAsia="Calibri" w:hAnsi="Times New Roman" w:cs="Times New Roman"/>
                <w:color w:val="000000" w:themeColor="text1"/>
                <w:sz w:val="24"/>
                <w:szCs w:val="24"/>
              </w:rPr>
              <w:t>255</w:t>
            </w:r>
            <w:r w:rsidR="00E73F46" w:rsidRPr="00543867">
              <w:rPr>
                <w:rFonts w:ascii="Times New Roman" w:eastAsia="Calibri" w:hAnsi="Times New Roman" w:cs="Times New Roman"/>
                <w:color w:val="000000" w:themeColor="text1"/>
                <w:sz w:val="24"/>
                <w:szCs w:val="24"/>
              </w:rPr>
              <w:t>)</w:t>
            </w:r>
            <w:r w:rsidR="00E73F46" w:rsidRPr="00543867">
              <w:rPr>
                <w:rFonts w:ascii="Times New Roman" w:eastAsia="Times New Roman" w:hAnsi="Times New Roman" w:cs="Times New Roman"/>
                <w:iCs/>
                <w:color w:val="000000" w:themeColor="text1"/>
                <w:sz w:val="24"/>
                <w:szCs w:val="24"/>
                <w:lang w:eastAsia="lv-LV"/>
              </w:rPr>
              <w:t xml:space="preserve"> (MK noteikumu projekta </w:t>
            </w:r>
            <w:r w:rsidR="00D75164" w:rsidRPr="00543867">
              <w:rPr>
                <w:rFonts w:ascii="Times New Roman" w:eastAsia="Times New Roman" w:hAnsi="Times New Roman" w:cs="Times New Roman"/>
                <w:iCs/>
                <w:color w:val="000000" w:themeColor="text1"/>
                <w:sz w:val="24"/>
                <w:szCs w:val="24"/>
                <w:lang w:eastAsia="lv-LV"/>
              </w:rPr>
              <w:t>29</w:t>
            </w:r>
            <w:r w:rsidR="00E73F46" w:rsidRPr="00543867">
              <w:rPr>
                <w:rFonts w:ascii="Times New Roman" w:eastAsia="Times New Roman" w:hAnsi="Times New Roman" w:cs="Times New Roman"/>
                <w:iCs/>
                <w:color w:val="000000" w:themeColor="text1"/>
                <w:sz w:val="24"/>
                <w:szCs w:val="24"/>
                <w:lang w:eastAsia="lv-LV"/>
              </w:rPr>
              <w:t xml:space="preserve">. pielikums, </w:t>
            </w:r>
            <w:r w:rsidR="00F73D24">
              <w:rPr>
                <w:rFonts w:ascii="Times New Roman" w:eastAsia="Times New Roman" w:hAnsi="Times New Roman" w:cs="Times New Roman"/>
                <w:iCs/>
                <w:color w:val="000000" w:themeColor="text1"/>
                <w:sz w:val="24"/>
                <w:szCs w:val="24"/>
                <w:lang w:eastAsia="lv-LV"/>
              </w:rPr>
              <w:t>3</w:t>
            </w:r>
            <w:r w:rsidR="00E73F46" w:rsidRPr="00543867">
              <w:rPr>
                <w:rFonts w:ascii="Times New Roman" w:eastAsia="Times New Roman" w:hAnsi="Times New Roman" w:cs="Times New Roman"/>
                <w:iCs/>
                <w:color w:val="000000" w:themeColor="text1"/>
                <w:sz w:val="24"/>
                <w:szCs w:val="24"/>
                <w:lang w:eastAsia="lv-LV"/>
              </w:rPr>
              <w:t xml:space="preserve">. un </w:t>
            </w:r>
            <w:r w:rsidRPr="00543867">
              <w:rPr>
                <w:rFonts w:ascii="Times New Roman" w:eastAsia="Times New Roman" w:hAnsi="Times New Roman" w:cs="Times New Roman"/>
                <w:iCs/>
                <w:color w:val="000000" w:themeColor="text1"/>
                <w:sz w:val="24"/>
                <w:szCs w:val="24"/>
                <w:lang w:eastAsia="lv-LV"/>
              </w:rPr>
              <w:t>2</w:t>
            </w:r>
            <w:r w:rsidR="00F73D24">
              <w:rPr>
                <w:rFonts w:ascii="Times New Roman" w:eastAsia="Times New Roman" w:hAnsi="Times New Roman" w:cs="Times New Roman"/>
                <w:iCs/>
                <w:color w:val="000000" w:themeColor="text1"/>
                <w:sz w:val="24"/>
                <w:szCs w:val="24"/>
                <w:lang w:eastAsia="lv-LV"/>
              </w:rPr>
              <w:t>0</w:t>
            </w:r>
            <w:r w:rsidR="00E73F46" w:rsidRPr="00543867">
              <w:rPr>
                <w:rFonts w:ascii="Times New Roman" w:eastAsia="Times New Roman" w:hAnsi="Times New Roman" w:cs="Times New Roman"/>
                <w:iCs/>
                <w:color w:val="000000" w:themeColor="text1"/>
                <w:sz w:val="24"/>
                <w:szCs w:val="24"/>
                <w:lang w:eastAsia="lv-LV"/>
              </w:rPr>
              <w:t>. punkts).</w:t>
            </w:r>
          </w:p>
          <w:p w14:paraId="7F23D101" w14:textId="2EF45B51" w:rsidR="00FB15C8" w:rsidRPr="00543867" w:rsidRDefault="00D00F7A" w:rsidP="00CC0139">
            <w:pPr>
              <w:numPr>
                <w:ilvl w:val="0"/>
                <w:numId w:val="7"/>
              </w:numPr>
              <w:spacing w:after="0" w:line="240" w:lineRule="auto"/>
              <w:contextualSpacing/>
              <w:jc w:val="both"/>
              <w:rPr>
                <w:rFonts w:ascii="Times New Roman" w:eastAsia="Times New Roman" w:hAnsi="Times New Roman" w:cs="Times New Roman"/>
                <w:iCs/>
                <w:color w:val="000000" w:themeColor="text1"/>
                <w:sz w:val="24"/>
                <w:szCs w:val="24"/>
                <w:lang w:eastAsia="lv-LV"/>
              </w:rPr>
            </w:pPr>
            <w:r>
              <w:rPr>
                <w:rFonts w:ascii="Times New Roman" w:hAnsi="Times New Roman" w:cs="Times New Roman"/>
                <w:sz w:val="24"/>
                <w:szCs w:val="24"/>
              </w:rPr>
              <w:t xml:space="preserve">Eiropas </w:t>
            </w:r>
            <w:r w:rsidR="00FB15C8">
              <w:rPr>
                <w:rFonts w:ascii="Times New Roman" w:hAnsi="Times New Roman" w:cs="Times New Roman"/>
                <w:sz w:val="24"/>
                <w:szCs w:val="24"/>
              </w:rPr>
              <w:t xml:space="preserve">Komisijas 2017. gada 31. oktobra regula (ES) Nr. 2017/1986 </w:t>
            </w:r>
            <w:r w:rsidR="00FB15C8" w:rsidRPr="00350A48">
              <w:rPr>
                <w:rFonts w:ascii="Times New Roman" w:hAnsi="Times New Roman" w:cs="Times New Roman"/>
                <w:sz w:val="24"/>
                <w:szCs w:val="24"/>
              </w:rPr>
              <w:t>ar kuru attiecībā uz 16. starptautisko finanšu pārskatu standartu groza Regulu (EK) Nr. 1126/2008, ar ko pieņem vairākus starptautiskos grāmatvedības standartus saskaņā ar Eiropas Parlamenta un Padomes Regulu (EK) Nr. 1606/2002</w:t>
            </w:r>
            <w:r w:rsidR="00FB15C8">
              <w:rPr>
                <w:rFonts w:ascii="Times New Roman" w:hAnsi="Times New Roman" w:cs="Times New Roman"/>
                <w:sz w:val="24"/>
                <w:szCs w:val="24"/>
              </w:rPr>
              <w:t xml:space="preserve"> (trupmāk – Regula Nr. 2017/1986) (MK noteikumu projekta </w:t>
            </w:r>
            <w:r w:rsidR="00EB70C1">
              <w:rPr>
                <w:rFonts w:ascii="Times New Roman" w:hAnsi="Times New Roman" w:cs="Times New Roman"/>
                <w:sz w:val="24"/>
                <w:szCs w:val="24"/>
              </w:rPr>
              <w:t>3., 4., 6., 10., 12., 16. un 25. pielikums, 1., 4., 5., 7., 10., 12., 13. un 19. punkts</w:t>
            </w:r>
            <w:r w:rsidR="00FB15C8">
              <w:rPr>
                <w:rFonts w:ascii="Times New Roman" w:hAnsi="Times New Roman" w:cs="Times New Roman"/>
                <w:sz w:val="24"/>
                <w:szCs w:val="24"/>
              </w:rPr>
              <w:t>)</w:t>
            </w:r>
            <w:r w:rsidR="00EB70C1">
              <w:rPr>
                <w:rFonts w:ascii="Times New Roman" w:hAnsi="Times New Roman" w:cs="Times New Roman"/>
                <w:sz w:val="24"/>
                <w:szCs w:val="24"/>
              </w:rPr>
              <w:t>.</w:t>
            </w:r>
          </w:p>
        </w:tc>
      </w:tr>
      <w:tr w:rsidR="003235AA" w:rsidRPr="00543867" w14:paraId="1B782BDF" w14:textId="77777777" w:rsidTr="00807B09">
        <w:trPr>
          <w:tblCellSpacing w:w="15" w:type="dxa"/>
        </w:trPr>
        <w:tc>
          <w:tcPr>
            <w:tcW w:w="822" w:type="pct"/>
            <w:tcBorders>
              <w:top w:val="outset" w:sz="6" w:space="0" w:color="auto"/>
              <w:left w:val="outset" w:sz="6" w:space="0" w:color="auto"/>
              <w:bottom w:val="outset" w:sz="6" w:space="0" w:color="auto"/>
              <w:right w:val="outset" w:sz="6" w:space="0" w:color="auto"/>
            </w:tcBorders>
            <w:vAlign w:val="center"/>
            <w:hideMark/>
          </w:tcPr>
          <w:p w14:paraId="144D26C5" w14:textId="77777777" w:rsidR="00655F2C" w:rsidRPr="00543867" w:rsidRDefault="00E5323B"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543867">
              <w:rPr>
                <w:rFonts w:ascii="Times New Roman" w:eastAsia="Times New Roman" w:hAnsi="Times New Roman" w:cs="Times New Roman"/>
                <w:iCs/>
                <w:color w:val="000000" w:themeColor="text1"/>
                <w:sz w:val="24"/>
                <w:szCs w:val="24"/>
                <w:lang w:eastAsia="lv-LV"/>
              </w:rPr>
              <w:lastRenderedPageBreak/>
              <w:t>A</w:t>
            </w:r>
          </w:p>
        </w:tc>
        <w:tc>
          <w:tcPr>
            <w:tcW w:w="1129" w:type="pct"/>
            <w:tcBorders>
              <w:top w:val="outset" w:sz="6" w:space="0" w:color="auto"/>
              <w:left w:val="outset" w:sz="6" w:space="0" w:color="auto"/>
              <w:bottom w:val="outset" w:sz="6" w:space="0" w:color="auto"/>
              <w:right w:val="outset" w:sz="6" w:space="0" w:color="auto"/>
            </w:tcBorders>
            <w:vAlign w:val="center"/>
            <w:hideMark/>
          </w:tcPr>
          <w:p w14:paraId="6ED514C0" w14:textId="77777777" w:rsidR="00655F2C" w:rsidRPr="00543867" w:rsidRDefault="00E5323B"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543867">
              <w:rPr>
                <w:rFonts w:ascii="Times New Roman" w:eastAsia="Times New Roman" w:hAnsi="Times New Roman" w:cs="Times New Roman"/>
                <w:iCs/>
                <w:color w:val="000000" w:themeColor="text1"/>
                <w:sz w:val="24"/>
                <w:szCs w:val="24"/>
                <w:lang w:eastAsia="lv-LV"/>
              </w:rPr>
              <w:t>B</w:t>
            </w:r>
          </w:p>
        </w:tc>
        <w:tc>
          <w:tcPr>
            <w:tcW w:w="1311" w:type="pct"/>
            <w:tcBorders>
              <w:top w:val="outset" w:sz="6" w:space="0" w:color="auto"/>
              <w:left w:val="outset" w:sz="6" w:space="0" w:color="auto"/>
              <w:bottom w:val="outset" w:sz="6" w:space="0" w:color="auto"/>
              <w:right w:val="outset" w:sz="6" w:space="0" w:color="auto"/>
            </w:tcBorders>
            <w:vAlign w:val="center"/>
            <w:hideMark/>
          </w:tcPr>
          <w:p w14:paraId="7F8A0AFF" w14:textId="77777777" w:rsidR="00655F2C" w:rsidRPr="00543867" w:rsidRDefault="00E5323B"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543867">
              <w:rPr>
                <w:rFonts w:ascii="Times New Roman" w:eastAsia="Times New Roman" w:hAnsi="Times New Roman" w:cs="Times New Roman"/>
                <w:iCs/>
                <w:color w:val="000000" w:themeColor="text1"/>
                <w:sz w:val="24"/>
                <w:szCs w:val="24"/>
                <w:lang w:eastAsia="lv-LV"/>
              </w:rPr>
              <w:t>C</w:t>
            </w:r>
          </w:p>
        </w:tc>
        <w:tc>
          <w:tcPr>
            <w:tcW w:w="1656" w:type="pct"/>
            <w:tcBorders>
              <w:top w:val="outset" w:sz="6" w:space="0" w:color="auto"/>
              <w:left w:val="outset" w:sz="6" w:space="0" w:color="auto"/>
              <w:bottom w:val="outset" w:sz="6" w:space="0" w:color="auto"/>
              <w:right w:val="outset" w:sz="6" w:space="0" w:color="auto"/>
            </w:tcBorders>
            <w:vAlign w:val="center"/>
            <w:hideMark/>
          </w:tcPr>
          <w:p w14:paraId="6DD4E593" w14:textId="77777777" w:rsidR="00655F2C" w:rsidRPr="00543867" w:rsidRDefault="00E5323B"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543867">
              <w:rPr>
                <w:rFonts w:ascii="Times New Roman" w:eastAsia="Times New Roman" w:hAnsi="Times New Roman" w:cs="Times New Roman"/>
                <w:iCs/>
                <w:color w:val="000000" w:themeColor="text1"/>
                <w:sz w:val="24"/>
                <w:szCs w:val="24"/>
                <w:lang w:eastAsia="lv-LV"/>
              </w:rPr>
              <w:t>D</w:t>
            </w:r>
          </w:p>
        </w:tc>
      </w:tr>
      <w:tr w:rsidR="003235AA" w:rsidRPr="00543867" w14:paraId="5C4C99EC" w14:textId="77777777" w:rsidTr="00807B09">
        <w:trPr>
          <w:tblCellSpacing w:w="15" w:type="dxa"/>
        </w:trPr>
        <w:tc>
          <w:tcPr>
            <w:tcW w:w="822" w:type="pct"/>
            <w:tcBorders>
              <w:top w:val="outset" w:sz="6" w:space="0" w:color="auto"/>
              <w:left w:val="outset" w:sz="6" w:space="0" w:color="auto"/>
              <w:bottom w:val="outset" w:sz="6" w:space="0" w:color="auto"/>
              <w:right w:val="outset" w:sz="6" w:space="0" w:color="auto"/>
            </w:tcBorders>
            <w:hideMark/>
          </w:tcPr>
          <w:p w14:paraId="6C37BA0A" w14:textId="77777777" w:rsidR="00E5323B" w:rsidRPr="00543867" w:rsidRDefault="00E5323B"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543867">
              <w:rPr>
                <w:rFonts w:ascii="Times New Roman" w:eastAsia="Times New Roman" w:hAnsi="Times New Roman" w:cs="Times New Roman"/>
                <w:iCs/>
                <w:color w:val="000000" w:themeColor="text1"/>
                <w:sz w:val="24"/>
                <w:szCs w:val="24"/>
                <w:lang w:eastAsia="lv-LV"/>
              </w:rPr>
              <w:t>Attiecīgā ES tiesību akta panta numurs (uzskaitot katru tiesību akta vienību – pantu, daļu, punktu, apakšpunktu)</w:t>
            </w:r>
          </w:p>
        </w:tc>
        <w:tc>
          <w:tcPr>
            <w:tcW w:w="1129" w:type="pct"/>
            <w:tcBorders>
              <w:top w:val="outset" w:sz="6" w:space="0" w:color="auto"/>
              <w:left w:val="outset" w:sz="6" w:space="0" w:color="auto"/>
              <w:bottom w:val="outset" w:sz="6" w:space="0" w:color="auto"/>
              <w:right w:val="outset" w:sz="6" w:space="0" w:color="auto"/>
            </w:tcBorders>
            <w:hideMark/>
          </w:tcPr>
          <w:p w14:paraId="30E8FC08" w14:textId="77777777" w:rsidR="00E5323B" w:rsidRPr="00543867" w:rsidRDefault="00E5323B"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543867">
              <w:rPr>
                <w:rFonts w:ascii="Times New Roman" w:eastAsia="Times New Roman" w:hAnsi="Times New Roman" w:cs="Times New Roman"/>
                <w:iCs/>
                <w:color w:val="000000" w:themeColor="text1"/>
                <w:sz w:val="24"/>
                <w:szCs w:val="24"/>
                <w:lang w:eastAsia="lv-LV"/>
              </w:rPr>
              <w:t>Projekta vienība, kas pārņem vai ievieš katru šīs tabulas A ailē minēto ES tiesību akta vienību, vai tiesību akts, kur attiecīgā ES tiesību akta vienība pārņemta vai ieviesta</w:t>
            </w:r>
          </w:p>
        </w:tc>
        <w:tc>
          <w:tcPr>
            <w:tcW w:w="1311" w:type="pct"/>
            <w:tcBorders>
              <w:top w:val="outset" w:sz="6" w:space="0" w:color="auto"/>
              <w:left w:val="outset" w:sz="6" w:space="0" w:color="auto"/>
              <w:bottom w:val="outset" w:sz="6" w:space="0" w:color="auto"/>
              <w:right w:val="outset" w:sz="6" w:space="0" w:color="auto"/>
            </w:tcBorders>
            <w:hideMark/>
          </w:tcPr>
          <w:p w14:paraId="7519960C" w14:textId="77777777" w:rsidR="00E5323B" w:rsidRPr="00543867" w:rsidRDefault="00E5323B"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543867">
              <w:rPr>
                <w:rFonts w:ascii="Times New Roman" w:eastAsia="Times New Roman" w:hAnsi="Times New Roman" w:cs="Times New Roman"/>
                <w:iCs/>
                <w:color w:val="000000" w:themeColor="text1"/>
                <w:sz w:val="24"/>
                <w:szCs w:val="24"/>
                <w:lang w:eastAsia="lv-LV"/>
              </w:rPr>
              <w:t>Informācija par to, vai šīs tabulas A ailē minētās ES tiesību akta vienības tiek pārņemtas vai ieviestas pilnībā vai daļēji.</w:t>
            </w:r>
            <w:r w:rsidRPr="00543867">
              <w:rPr>
                <w:rFonts w:ascii="Times New Roman" w:eastAsia="Times New Roman" w:hAnsi="Times New Roman" w:cs="Times New Roman"/>
                <w:iCs/>
                <w:color w:val="000000" w:themeColor="text1"/>
                <w:sz w:val="24"/>
                <w:szCs w:val="24"/>
                <w:lang w:eastAsia="lv-LV"/>
              </w:rPr>
              <w:br/>
              <w:t>Ja attiecīgā ES tiesību akta vienība tiek pārņemta vai ieviesta daļēji, sniedz attiecīgu skaidrojumu, kā arī precīzi norāda, kad un kādā veidā ES tiesību akta vienība tiks pārņemta vai ieviesta pilnībā.</w:t>
            </w:r>
            <w:r w:rsidRPr="00543867">
              <w:rPr>
                <w:rFonts w:ascii="Times New Roman" w:eastAsia="Times New Roman" w:hAnsi="Times New Roman" w:cs="Times New Roman"/>
                <w:iCs/>
                <w:color w:val="000000" w:themeColor="text1"/>
                <w:sz w:val="24"/>
                <w:szCs w:val="24"/>
                <w:lang w:eastAsia="lv-LV"/>
              </w:rPr>
              <w:br/>
              <w:t>Norāda institūciju, kas ir atbildīga par šo saistību izpildi pilnībā</w:t>
            </w:r>
          </w:p>
        </w:tc>
        <w:tc>
          <w:tcPr>
            <w:tcW w:w="1656" w:type="pct"/>
            <w:tcBorders>
              <w:top w:val="outset" w:sz="6" w:space="0" w:color="auto"/>
              <w:left w:val="outset" w:sz="6" w:space="0" w:color="auto"/>
              <w:bottom w:val="outset" w:sz="6" w:space="0" w:color="auto"/>
              <w:right w:val="outset" w:sz="6" w:space="0" w:color="auto"/>
            </w:tcBorders>
            <w:hideMark/>
          </w:tcPr>
          <w:p w14:paraId="719E2DB6" w14:textId="77777777" w:rsidR="00E5323B" w:rsidRPr="00350A48" w:rsidRDefault="00E5323B" w:rsidP="00350A48">
            <w:pPr>
              <w:spacing w:after="0" w:line="240" w:lineRule="auto"/>
              <w:contextualSpacing/>
              <w:rPr>
                <w:rFonts w:ascii="Times New Roman" w:hAnsi="Times New Roman" w:cs="Times New Roman"/>
                <w:sz w:val="24"/>
                <w:szCs w:val="24"/>
                <w:lang w:eastAsia="lv-LV"/>
              </w:rPr>
            </w:pPr>
            <w:r w:rsidRPr="00350A48">
              <w:rPr>
                <w:rFonts w:ascii="Times New Roman" w:hAnsi="Times New Roman" w:cs="Times New Roman"/>
                <w:sz w:val="24"/>
                <w:szCs w:val="24"/>
                <w:lang w:eastAsia="lv-LV"/>
              </w:rPr>
              <w:t>Informācija par to, vai šīs tabulas B ailē minētās projekta vienības paredz stingrākas prasības nekā šīs tabulas A ailē minētās ES tiesību akta vienības.</w:t>
            </w:r>
            <w:r w:rsidRPr="00350A48">
              <w:rPr>
                <w:rFonts w:ascii="Times New Roman" w:hAnsi="Times New Roman" w:cs="Times New Roman"/>
                <w:sz w:val="24"/>
                <w:szCs w:val="24"/>
                <w:lang w:eastAsia="lv-LV"/>
              </w:rPr>
              <w:br/>
              <w:t>Ja projekts satur stingrākas prasības nekā attiecīgais ES tiesību akts, norāda pamatojumu un samērīgumu.</w:t>
            </w:r>
            <w:r w:rsidRPr="00350A48">
              <w:rPr>
                <w:rFonts w:ascii="Times New Roman" w:hAnsi="Times New Roman" w:cs="Times New Roman"/>
                <w:sz w:val="24"/>
                <w:szCs w:val="24"/>
                <w:lang w:eastAsia="lv-LV"/>
              </w:rPr>
              <w:br/>
              <w:t>Norāda iespējamās alternatīvas (t. sk. alternatīvas, kas neparedz tiesiskā regulējuma izstrādi) – kādos gadījumos būtu iespējams izvairīties no stingrāku prasību noteikšanas, nekā paredzēts attiecīgajos ES tiesību aktos</w:t>
            </w:r>
          </w:p>
        </w:tc>
      </w:tr>
      <w:tr w:rsidR="003235AA" w:rsidRPr="00543867" w14:paraId="6148ACEB" w14:textId="77777777" w:rsidTr="00807B09">
        <w:trPr>
          <w:tblCellSpacing w:w="15" w:type="dxa"/>
        </w:trPr>
        <w:tc>
          <w:tcPr>
            <w:tcW w:w="822" w:type="pct"/>
            <w:tcBorders>
              <w:top w:val="outset" w:sz="6" w:space="0" w:color="auto"/>
              <w:left w:val="outset" w:sz="6" w:space="0" w:color="auto"/>
              <w:bottom w:val="outset" w:sz="6" w:space="0" w:color="auto"/>
              <w:right w:val="outset" w:sz="6" w:space="0" w:color="auto"/>
            </w:tcBorders>
          </w:tcPr>
          <w:p w14:paraId="775C6B78" w14:textId="55458221" w:rsidR="002D199D" w:rsidRPr="00543867" w:rsidRDefault="002D199D"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543867">
              <w:rPr>
                <w:rFonts w:ascii="Times New Roman" w:eastAsia="Times New Roman" w:hAnsi="Times New Roman" w:cs="Times New Roman"/>
                <w:iCs/>
                <w:color w:val="000000" w:themeColor="text1"/>
                <w:sz w:val="24"/>
                <w:szCs w:val="24"/>
                <w:lang w:eastAsia="lv-LV"/>
              </w:rPr>
              <w:t xml:space="preserve">Regulas Nr. </w:t>
            </w:r>
            <w:r w:rsidR="00124FE2" w:rsidRPr="00543867">
              <w:rPr>
                <w:rFonts w:ascii="Times New Roman" w:eastAsia="Times New Roman" w:hAnsi="Times New Roman" w:cs="Times New Roman"/>
                <w:iCs/>
                <w:color w:val="000000" w:themeColor="text1"/>
                <w:sz w:val="24"/>
                <w:szCs w:val="24"/>
                <w:lang w:eastAsia="lv-LV"/>
              </w:rPr>
              <w:t xml:space="preserve">2018/1874 </w:t>
            </w:r>
            <w:r w:rsidR="00FE070A" w:rsidRPr="00543867">
              <w:rPr>
                <w:rFonts w:ascii="Times New Roman" w:eastAsia="Times New Roman" w:hAnsi="Times New Roman" w:cs="Times New Roman"/>
                <w:iCs/>
                <w:color w:val="000000" w:themeColor="text1"/>
                <w:sz w:val="24"/>
                <w:szCs w:val="24"/>
                <w:lang w:eastAsia="lv-LV"/>
              </w:rPr>
              <w:t>1.pants</w:t>
            </w:r>
            <w:r w:rsidR="00FB7EB3">
              <w:rPr>
                <w:rFonts w:ascii="Times New Roman" w:eastAsia="Times New Roman" w:hAnsi="Times New Roman" w:cs="Times New Roman"/>
                <w:iCs/>
                <w:color w:val="000000" w:themeColor="text1"/>
                <w:sz w:val="24"/>
                <w:szCs w:val="24"/>
                <w:lang w:eastAsia="lv-LV"/>
              </w:rPr>
              <w:t xml:space="preserve"> un</w:t>
            </w:r>
            <w:r w:rsidR="000D797B" w:rsidRPr="00543867">
              <w:rPr>
                <w:rFonts w:ascii="Times New Roman" w:eastAsia="Times New Roman" w:hAnsi="Times New Roman" w:cs="Times New Roman"/>
                <w:iCs/>
                <w:color w:val="000000" w:themeColor="text1"/>
                <w:sz w:val="24"/>
                <w:szCs w:val="24"/>
                <w:lang w:eastAsia="lv-LV"/>
              </w:rPr>
              <w:t xml:space="preserve"> I., II. un III. pielikums</w:t>
            </w:r>
          </w:p>
        </w:tc>
        <w:tc>
          <w:tcPr>
            <w:tcW w:w="1129" w:type="pct"/>
            <w:tcBorders>
              <w:top w:val="outset" w:sz="6" w:space="0" w:color="auto"/>
              <w:left w:val="outset" w:sz="6" w:space="0" w:color="auto"/>
              <w:bottom w:val="outset" w:sz="6" w:space="0" w:color="auto"/>
              <w:right w:val="outset" w:sz="6" w:space="0" w:color="auto"/>
            </w:tcBorders>
          </w:tcPr>
          <w:p w14:paraId="2F93D913" w14:textId="59A84CC9" w:rsidR="002D199D" w:rsidRPr="00543867" w:rsidRDefault="00950729"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3</w:t>
            </w:r>
            <w:r w:rsidR="00E82CEF" w:rsidRPr="00543867">
              <w:rPr>
                <w:rFonts w:ascii="Times New Roman" w:eastAsia="Times New Roman" w:hAnsi="Times New Roman" w:cs="Times New Roman"/>
                <w:iCs/>
                <w:color w:val="000000" w:themeColor="text1"/>
                <w:sz w:val="24"/>
                <w:szCs w:val="24"/>
                <w:lang w:eastAsia="lv-LV"/>
              </w:rPr>
              <w:t xml:space="preserve">. punkts un </w:t>
            </w:r>
            <w:r w:rsidR="00124FE2" w:rsidRPr="00543867">
              <w:rPr>
                <w:rFonts w:ascii="Times New Roman" w:eastAsia="Times New Roman" w:hAnsi="Times New Roman" w:cs="Times New Roman"/>
                <w:iCs/>
                <w:color w:val="000000" w:themeColor="text1"/>
                <w:sz w:val="24"/>
                <w:szCs w:val="24"/>
                <w:lang w:eastAsia="lv-LV"/>
              </w:rPr>
              <w:t>2</w:t>
            </w:r>
            <w:r>
              <w:rPr>
                <w:rFonts w:ascii="Times New Roman" w:eastAsia="Times New Roman" w:hAnsi="Times New Roman" w:cs="Times New Roman"/>
                <w:iCs/>
                <w:color w:val="000000" w:themeColor="text1"/>
                <w:sz w:val="24"/>
                <w:szCs w:val="24"/>
                <w:lang w:eastAsia="lv-LV"/>
              </w:rPr>
              <w:t>0</w:t>
            </w:r>
            <w:r w:rsidR="00E82CEF" w:rsidRPr="00543867">
              <w:rPr>
                <w:rFonts w:ascii="Times New Roman" w:eastAsia="Times New Roman" w:hAnsi="Times New Roman" w:cs="Times New Roman"/>
                <w:iCs/>
                <w:color w:val="000000" w:themeColor="text1"/>
                <w:sz w:val="24"/>
                <w:szCs w:val="24"/>
                <w:lang w:eastAsia="lv-LV"/>
              </w:rPr>
              <w:t>. punkts</w:t>
            </w:r>
            <w:r w:rsidR="00E1607B" w:rsidRPr="00543867">
              <w:rPr>
                <w:rFonts w:ascii="Times New Roman" w:eastAsia="Times New Roman" w:hAnsi="Times New Roman" w:cs="Times New Roman"/>
                <w:iCs/>
                <w:color w:val="000000" w:themeColor="text1"/>
                <w:sz w:val="24"/>
                <w:szCs w:val="24"/>
                <w:lang w:eastAsia="lv-LV"/>
              </w:rPr>
              <w:t xml:space="preserve"> (MK noteikumu projekta 2</w:t>
            </w:r>
            <w:r w:rsidR="00115180" w:rsidRPr="00543867">
              <w:rPr>
                <w:rFonts w:ascii="Times New Roman" w:eastAsia="Times New Roman" w:hAnsi="Times New Roman" w:cs="Times New Roman"/>
                <w:iCs/>
                <w:color w:val="000000" w:themeColor="text1"/>
                <w:sz w:val="24"/>
                <w:szCs w:val="24"/>
                <w:lang w:eastAsia="lv-LV"/>
              </w:rPr>
              <w:t>6</w:t>
            </w:r>
            <w:r w:rsidR="00E1607B" w:rsidRPr="00543867">
              <w:rPr>
                <w:rFonts w:ascii="Times New Roman" w:eastAsia="Times New Roman" w:hAnsi="Times New Roman" w:cs="Times New Roman"/>
                <w:iCs/>
                <w:color w:val="000000" w:themeColor="text1"/>
                <w:sz w:val="24"/>
                <w:szCs w:val="24"/>
                <w:lang w:eastAsia="lv-LV"/>
              </w:rPr>
              <w:t>.pielikums)</w:t>
            </w:r>
          </w:p>
        </w:tc>
        <w:tc>
          <w:tcPr>
            <w:tcW w:w="1311" w:type="pct"/>
            <w:tcBorders>
              <w:top w:val="outset" w:sz="6" w:space="0" w:color="auto"/>
              <w:left w:val="outset" w:sz="6" w:space="0" w:color="auto"/>
              <w:bottom w:val="outset" w:sz="6" w:space="0" w:color="auto"/>
              <w:right w:val="outset" w:sz="6" w:space="0" w:color="auto"/>
            </w:tcBorders>
          </w:tcPr>
          <w:p w14:paraId="55FB78C1" w14:textId="4A8604B3" w:rsidR="002D199D" w:rsidRPr="00543867" w:rsidRDefault="00E22EF8"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Ieviests pilnībā</w:t>
            </w:r>
          </w:p>
        </w:tc>
        <w:tc>
          <w:tcPr>
            <w:tcW w:w="1656" w:type="pct"/>
            <w:tcBorders>
              <w:top w:val="outset" w:sz="6" w:space="0" w:color="auto"/>
              <w:left w:val="outset" w:sz="6" w:space="0" w:color="auto"/>
              <w:bottom w:val="outset" w:sz="6" w:space="0" w:color="auto"/>
              <w:right w:val="outset" w:sz="6" w:space="0" w:color="auto"/>
            </w:tcBorders>
          </w:tcPr>
          <w:p w14:paraId="2B546F90" w14:textId="126F3014" w:rsidR="002D199D" w:rsidRPr="00543867" w:rsidRDefault="00E22EF8"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Neparedz stingrākas prasības</w:t>
            </w:r>
          </w:p>
        </w:tc>
      </w:tr>
      <w:tr w:rsidR="00807B09" w:rsidRPr="00543867" w14:paraId="77134DC5" w14:textId="77777777" w:rsidTr="00807B09">
        <w:trPr>
          <w:tblCellSpacing w:w="15" w:type="dxa"/>
        </w:trPr>
        <w:tc>
          <w:tcPr>
            <w:tcW w:w="822" w:type="pct"/>
            <w:tcBorders>
              <w:top w:val="outset" w:sz="6" w:space="0" w:color="auto"/>
              <w:left w:val="outset" w:sz="6" w:space="0" w:color="auto"/>
              <w:bottom w:val="outset" w:sz="6" w:space="0" w:color="auto"/>
              <w:right w:val="outset" w:sz="6" w:space="0" w:color="auto"/>
            </w:tcBorders>
          </w:tcPr>
          <w:p w14:paraId="3C1EA9C2" w14:textId="5F8D2E31" w:rsidR="00807B09" w:rsidRPr="00543867" w:rsidRDefault="00807B09" w:rsidP="00807B09">
            <w:pPr>
              <w:spacing w:after="0" w:line="240" w:lineRule="auto"/>
              <w:contextualSpacing/>
              <w:rPr>
                <w:rFonts w:ascii="Times New Roman" w:eastAsia="Times New Roman" w:hAnsi="Times New Roman" w:cs="Times New Roman"/>
                <w:iCs/>
                <w:color w:val="000000" w:themeColor="text1"/>
                <w:sz w:val="24"/>
                <w:szCs w:val="24"/>
                <w:lang w:eastAsia="lv-LV"/>
              </w:rPr>
            </w:pPr>
            <w:r w:rsidRPr="00543867">
              <w:rPr>
                <w:rFonts w:ascii="Times New Roman" w:eastAsia="Times New Roman" w:hAnsi="Times New Roman" w:cs="Times New Roman"/>
                <w:iCs/>
                <w:color w:val="000000" w:themeColor="text1"/>
                <w:sz w:val="24"/>
                <w:szCs w:val="24"/>
                <w:lang w:eastAsia="lv-LV"/>
              </w:rPr>
              <w:t xml:space="preserve">Regulas Nr. 2017/2010 B pielikuma 3. </w:t>
            </w:r>
            <w:r w:rsidRPr="00543867">
              <w:rPr>
                <w:rFonts w:ascii="Times New Roman" w:eastAsia="Times New Roman" w:hAnsi="Times New Roman" w:cs="Times New Roman"/>
                <w:iCs/>
                <w:color w:val="000000" w:themeColor="text1"/>
                <w:sz w:val="24"/>
                <w:szCs w:val="24"/>
                <w:lang w:eastAsia="lv-LV"/>
              </w:rPr>
              <w:lastRenderedPageBreak/>
              <w:t>punkta 3.2.1. apakšpunkts</w:t>
            </w:r>
          </w:p>
        </w:tc>
        <w:tc>
          <w:tcPr>
            <w:tcW w:w="1129" w:type="pct"/>
            <w:tcBorders>
              <w:top w:val="outset" w:sz="6" w:space="0" w:color="auto"/>
              <w:left w:val="outset" w:sz="6" w:space="0" w:color="auto"/>
              <w:bottom w:val="outset" w:sz="6" w:space="0" w:color="auto"/>
              <w:right w:val="outset" w:sz="6" w:space="0" w:color="auto"/>
            </w:tcBorders>
          </w:tcPr>
          <w:p w14:paraId="7F635103" w14:textId="4E943C11" w:rsidR="00807B09" w:rsidRPr="00543867" w:rsidRDefault="00807B09" w:rsidP="00807B09">
            <w:pPr>
              <w:spacing w:after="0" w:line="240" w:lineRule="auto"/>
              <w:contextualSpacing/>
              <w:rPr>
                <w:rFonts w:ascii="Times New Roman" w:eastAsia="Times New Roman" w:hAnsi="Times New Roman" w:cs="Times New Roman"/>
                <w:iCs/>
                <w:color w:val="000000" w:themeColor="text1"/>
                <w:sz w:val="24"/>
                <w:szCs w:val="24"/>
                <w:lang w:eastAsia="lv-LV"/>
              </w:rPr>
            </w:pPr>
            <w:r w:rsidRPr="00543867">
              <w:rPr>
                <w:rFonts w:ascii="Times New Roman" w:eastAsia="Times New Roman" w:hAnsi="Times New Roman" w:cs="Times New Roman"/>
                <w:iCs/>
                <w:color w:val="000000" w:themeColor="text1"/>
                <w:sz w:val="24"/>
                <w:szCs w:val="24"/>
                <w:lang w:eastAsia="lv-LV"/>
              </w:rPr>
              <w:lastRenderedPageBreak/>
              <w:t xml:space="preserve">1. punkts un </w:t>
            </w:r>
            <w:r w:rsidR="00950729">
              <w:rPr>
                <w:rFonts w:ascii="Times New Roman" w:eastAsia="Times New Roman" w:hAnsi="Times New Roman" w:cs="Times New Roman"/>
                <w:iCs/>
                <w:color w:val="000000" w:themeColor="text1"/>
                <w:sz w:val="24"/>
                <w:szCs w:val="24"/>
                <w:lang w:eastAsia="lv-LV"/>
              </w:rPr>
              <w:t>4</w:t>
            </w:r>
            <w:r w:rsidRPr="00543867">
              <w:rPr>
                <w:rFonts w:ascii="Times New Roman" w:eastAsia="Times New Roman" w:hAnsi="Times New Roman" w:cs="Times New Roman"/>
                <w:iCs/>
                <w:color w:val="000000" w:themeColor="text1"/>
                <w:sz w:val="24"/>
                <w:szCs w:val="24"/>
                <w:lang w:eastAsia="lv-LV"/>
              </w:rPr>
              <w:t xml:space="preserve">. punkts (MK </w:t>
            </w:r>
            <w:r w:rsidRPr="00543867">
              <w:rPr>
                <w:rFonts w:ascii="Times New Roman" w:eastAsia="Times New Roman" w:hAnsi="Times New Roman" w:cs="Times New Roman"/>
                <w:iCs/>
                <w:color w:val="000000" w:themeColor="text1"/>
                <w:sz w:val="24"/>
                <w:szCs w:val="24"/>
                <w:lang w:eastAsia="lv-LV"/>
              </w:rPr>
              <w:lastRenderedPageBreak/>
              <w:t>noteikumu projekta 1. pielikums)</w:t>
            </w:r>
          </w:p>
        </w:tc>
        <w:tc>
          <w:tcPr>
            <w:tcW w:w="1311" w:type="pct"/>
            <w:tcBorders>
              <w:top w:val="outset" w:sz="6" w:space="0" w:color="auto"/>
              <w:left w:val="outset" w:sz="6" w:space="0" w:color="auto"/>
              <w:bottom w:val="outset" w:sz="6" w:space="0" w:color="auto"/>
              <w:right w:val="outset" w:sz="6" w:space="0" w:color="auto"/>
            </w:tcBorders>
          </w:tcPr>
          <w:p w14:paraId="2027E29E" w14:textId="7D9B2A21" w:rsidR="00807B09" w:rsidRPr="00543867" w:rsidRDefault="00807B09" w:rsidP="00807B09">
            <w:pPr>
              <w:spacing w:after="0" w:line="240" w:lineRule="auto"/>
              <w:contextualSpacing/>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lastRenderedPageBreak/>
              <w:t>Ieviests pilnībā</w:t>
            </w:r>
          </w:p>
        </w:tc>
        <w:tc>
          <w:tcPr>
            <w:tcW w:w="1656" w:type="pct"/>
            <w:tcBorders>
              <w:top w:val="outset" w:sz="6" w:space="0" w:color="auto"/>
              <w:left w:val="outset" w:sz="6" w:space="0" w:color="auto"/>
              <w:bottom w:val="outset" w:sz="6" w:space="0" w:color="auto"/>
              <w:right w:val="outset" w:sz="6" w:space="0" w:color="auto"/>
            </w:tcBorders>
          </w:tcPr>
          <w:p w14:paraId="42CABF22" w14:textId="252ED979" w:rsidR="00807B09" w:rsidRPr="00543867" w:rsidRDefault="00807B09" w:rsidP="00807B09">
            <w:pPr>
              <w:spacing w:after="0" w:line="240" w:lineRule="auto"/>
              <w:contextualSpacing/>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Neparedz stingrākas prasības</w:t>
            </w:r>
          </w:p>
        </w:tc>
      </w:tr>
      <w:tr w:rsidR="00807B09" w:rsidRPr="00543867" w14:paraId="50F71990" w14:textId="77777777" w:rsidTr="00807B09">
        <w:trPr>
          <w:tblCellSpacing w:w="15" w:type="dxa"/>
        </w:trPr>
        <w:tc>
          <w:tcPr>
            <w:tcW w:w="822" w:type="pct"/>
            <w:tcBorders>
              <w:top w:val="outset" w:sz="6" w:space="0" w:color="auto"/>
              <w:left w:val="outset" w:sz="6" w:space="0" w:color="auto"/>
              <w:bottom w:val="outset" w:sz="6" w:space="0" w:color="auto"/>
              <w:right w:val="outset" w:sz="6" w:space="0" w:color="auto"/>
            </w:tcBorders>
          </w:tcPr>
          <w:p w14:paraId="3A9B7747" w14:textId="75736DE0" w:rsidR="00807B09" w:rsidRPr="00543867" w:rsidRDefault="00807B09" w:rsidP="00807B09">
            <w:pPr>
              <w:spacing w:after="0" w:line="240" w:lineRule="auto"/>
              <w:contextualSpacing/>
              <w:rPr>
                <w:rFonts w:ascii="Times New Roman" w:eastAsia="Times New Roman" w:hAnsi="Times New Roman" w:cs="Times New Roman"/>
                <w:iCs/>
                <w:color w:val="000000" w:themeColor="text1"/>
                <w:sz w:val="24"/>
                <w:szCs w:val="24"/>
                <w:lang w:eastAsia="lv-LV"/>
              </w:rPr>
            </w:pPr>
            <w:r w:rsidRPr="00543867">
              <w:rPr>
                <w:rFonts w:ascii="Times New Roman" w:eastAsia="Times New Roman" w:hAnsi="Times New Roman" w:cs="Times New Roman"/>
                <w:iCs/>
                <w:color w:val="000000" w:themeColor="text1"/>
                <w:sz w:val="24"/>
                <w:szCs w:val="24"/>
                <w:lang w:eastAsia="lv-LV"/>
              </w:rPr>
              <w:t>Regulas Nr. 2019/414 1.</w:t>
            </w:r>
            <w:r w:rsidR="00D2110A">
              <w:rPr>
                <w:rFonts w:ascii="Times New Roman" w:eastAsia="Times New Roman" w:hAnsi="Times New Roman" w:cs="Times New Roman"/>
                <w:iCs/>
                <w:color w:val="000000" w:themeColor="text1"/>
                <w:sz w:val="24"/>
                <w:szCs w:val="24"/>
                <w:lang w:eastAsia="lv-LV"/>
              </w:rPr>
              <w:t> </w:t>
            </w:r>
            <w:r w:rsidRPr="00543867">
              <w:rPr>
                <w:rFonts w:ascii="Times New Roman" w:eastAsia="Times New Roman" w:hAnsi="Times New Roman" w:cs="Times New Roman"/>
                <w:iCs/>
                <w:color w:val="000000" w:themeColor="text1"/>
                <w:sz w:val="24"/>
                <w:szCs w:val="24"/>
                <w:lang w:eastAsia="lv-LV"/>
              </w:rPr>
              <w:t>pants un Pielikuma 4. punkts</w:t>
            </w:r>
          </w:p>
        </w:tc>
        <w:tc>
          <w:tcPr>
            <w:tcW w:w="1129" w:type="pct"/>
            <w:tcBorders>
              <w:top w:val="outset" w:sz="6" w:space="0" w:color="auto"/>
              <w:left w:val="outset" w:sz="6" w:space="0" w:color="auto"/>
              <w:bottom w:val="outset" w:sz="6" w:space="0" w:color="auto"/>
              <w:right w:val="outset" w:sz="6" w:space="0" w:color="auto"/>
            </w:tcBorders>
          </w:tcPr>
          <w:p w14:paraId="793BAA3E" w14:textId="2083E91A" w:rsidR="00807B09" w:rsidRPr="00543867" w:rsidRDefault="00950729" w:rsidP="00807B09">
            <w:pPr>
              <w:spacing w:after="0" w:line="240" w:lineRule="auto"/>
              <w:contextualSpacing/>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3</w:t>
            </w:r>
            <w:r w:rsidR="00807B09" w:rsidRPr="00543867">
              <w:rPr>
                <w:rFonts w:ascii="Times New Roman" w:eastAsia="Times New Roman" w:hAnsi="Times New Roman" w:cs="Times New Roman"/>
                <w:iCs/>
                <w:color w:val="000000" w:themeColor="text1"/>
                <w:sz w:val="24"/>
                <w:szCs w:val="24"/>
                <w:lang w:eastAsia="lv-LV"/>
              </w:rPr>
              <w:t>.punkts un 2</w:t>
            </w:r>
            <w:r>
              <w:rPr>
                <w:rFonts w:ascii="Times New Roman" w:eastAsia="Times New Roman" w:hAnsi="Times New Roman" w:cs="Times New Roman"/>
                <w:iCs/>
                <w:color w:val="000000" w:themeColor="text1"/>
                <w:sz w:val="24"/>
                <w:szCs w:val="24"/>
                <w:lang w:eastAsia="lv-LV"/>
              </w:rPr>
              <w:t>0</w:t>
            </w:r>
            <w:r w:rsidR="00807B09" w:rsidRPr="00543867">
              <w:rPr>
                <w:rFonts w:ascii="Times New Roman" w:eastAsia="Times New Roman" w:hAnsi="Times New Roman" w:cs="Times New Roman"/>
                <w:iCs/>
                <w:color w:val="000000" w:themeColor="text1"/>
                <w:sz w:val="24"/>
                <w:szCs w:val="24"/>
                <w:lang w:eastAsia="lv-LV"/>
              </w:rPr>
              <w:t>. punkts (MK noteikumu projekta 27.pielikums)</w:t>
            </w:r>
          </w:p>
        </w:tc>
        <w:tc>
          <w:tcPr>
            <w:tcW w:w="1311" w:type="pct"/>
            <w:tcBorders>
              <w:top w:val="outset" w:sz="6" w:space="0" w:color="auto"/>
              <w:left w:val="outset" w:sz="6" w:space="0" w:color="auto"/>
              <w:bottom w:val="outset" w:sz="6" w:space="0" w:color="auto"/>
              <w:right w:val="outset" w:sz="6" w:space="0" w:color="auto"/>
            </w:tcBorders>
          </w:tcPr>
          <w:p w14:paraId="00FF095C" w14:textId="15923603" w:rsidR="00807B09" w:rsidRPr="00543867" w:rsidRDefault="00807B09" w:rsidP="00807B09">
            <w:pPr>
              <w:spacing w:after="0" w:line="240" w:lineRule="auto"/>
              <w:contextualSpacing/>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Ieviests pilnībā</w:t>
            </w:r>
          </w:p>
        </w:tc>
        <w:tc>
          <w:tcPr>
            <w:tcW w:w="1656" w:type="pct"/>
            <w:tcBorders>
              <w:top w:val="outset" w:sz="6" w:space="0" w:color="auto"/>
              <w:left w:val="outset" w:sz="6" w:space="0" w:color="auto"/>
              <w:bottom w:val="outset" w:sz="6" w:space="0" w:color="auto"/>
              <w:right w:val="outset" w:sz="6" w:space="0" w:color="auto"/>
            </w:tcBorders>
          </w:tcPr>
          <w:p w14:paraId="1A8A915B" w14:textId="5A5440F2" w:rsidR="00807B09" w:rsidRPr="00543867" w:rsidRDefault="00807B09" w:rsidP="00807B09">
            <w:pPr>
              <w:spacing w:after="0" w:line="240" w:lineRule="auto"/>
              <w:contextualSpacing/>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Neparedz stingrākas prasības</w:t>
            </w:r>
          </w:p>
        </w:tc>
      </w:tr>
      <w:tr w:rsidR="00807B09" w:rsidRPr="00543867" w14:paraId="6AC4CE51" w14:textId="77777777" w:rsidTr="00807B09">
        <w:trPr>
          <w:tblCellSpacing w:w="15" w:type="dxa"/>
        </w:trPr>
        <w:tc>
          <w:tcPr>
            <w:tcW w:w="822" w:type="pct"/>
            <w:tcBorders>
              <w:top w:val="outset" w:sz="6" w:space="0" w:color="auto"/>
              <w:left w:val="outset" w:sz="6" w:space="0" w:color="auto"/>
              <w:bottom w:val="outset" w:sz="6" w:space="0" w:color="auto"/>
              <w:right w:val="outset" w:sz="6" w:space="0" w:color="auto"/>
            </w:tcBorders>
          </w:tcPr>
          <w:p w14:paraId="09FB68EE" w14:textId="2B937B60" w:rsidR="00807B09" w:rsidRPr="00543867" w:rsidRDefault="00807B09" w:rsidP="00807B09">
            <w:pPr>
              <w:spacing w:after="0" w:line="240" w:lineRule="auto"/>
              <w:contextualSpacing/>
              <w:rPr>
                <w:rFonts w:ascii="Times New Roman" w:eastAsia="Times New Roman" w:hAnsi="Times New Roman" w:cs="Times New Roman"/>
                <w:iCs/>
                <w:color w:val="000000" w:themeColor="text1"/>
                <w:sz w:val="24"/>
                <w:szCs w:val="24"/>
                <w:lang w:eastAsia="lv-LV"/>
              </w:rPr>
            </w:pPr>
            <w:r w:rsidRPr="00543867">
              <w:rPr>
                <w:rFonts w:ascii="Times New Roman" w:eastAsia="Times New Roman" w:hAnsi="Times New Roman" w:cs="Times New Roman"/>
                <w:iCs/>
                <w:color w:val="000000" w:themeColor="text1"/>
                <w:sz w:val="24"/>
                <w:szCs w:val="24"/>
                <w:lang w:eastAsia="lv-LV"/>
              </w:rPr>
              <w:t>Regulas Nr.</w:t>
            </w:r>
            <w:r w:rsidRPr="00543867">
              <w:rPr>
                <w:rFonts w:ascii="Times New Roman" w:eastAsia="Calibri" w:hAnsi="Times New Roman" w:cs="Times New Roman"/>
                <w:color w:val="000000" w:themeColor="text1"/>
                <w:sz w:val="24"/>
                <w:szCs w:val="24"/>
              </w:rPr>
              <w:t xml:space="preserve"> </w:t>
            </w:r>
            <w:r w:rsidRPr="00543867">
              <w:rPr>
                <w:rFonts w:ascii="Times New Roman" w:eastAsia="Times New Roman" w:hAnsi="Times New Roman" w:cs="Times New Roman"/>
                <w:iCs/>
                <w:color w:val="000000" w:themeColor="text1"/>
                <w:sz w:val="24"/>
                <w:szCs w:val="24"/>
                <w:lang w:eastAsia="lv-LV"/>
              </w:rPr>
              <w:t>2018/1709 1.</w:t>
            </w:r>
            <w:r w:rsidR="008301E4">
              <w:rPr>
                <w:rFonts w:ascii="Times New Roman" w:eastAsia="Times New Roman" w:hAnsi="Times New Roman" w:cs="Times New Roman"/>
                <w:iCs/>
                <w:color w:val="000000" w:themeColor="text1"/>
                <w:sz w:val="24"/>
                <w:szCs w:val="24"/>
                <w:lang w:eastAsia="lv-LV"/>
              </w:rPr>
              <w:t> </w:t>
            </w:r>
            <w:r w:rsidRPr="00543867">
              <w:rPr>
                <w:rFonts w:ascii="Times New Roman" w:eastAsia="Times New Roman" w:hAnsi="Times New Roman" w:cs="Times New Roman"/>
                <w:iCs/>
                <w:color w:val="000000" w:themeColor="text1"/>
                <w:sz w:val="24"/>
                <w:szCs w:val="24"/>
                <w:lang w:eastAsia="lv-LV"/>
              </w:rPr>
              <w:t>pants un Pielikum</w:t>
            </w:r>
            <w:r w:rsidR="00B87781">
              <w:rPr>
                <w:rFonts w:ascii="Times New Roman" w:eastAsia="Times New Roman" w:hAnsi="Times New Roman" w:cs="Times New Roman"/>
                <w:iCs/>
                <w:color w:val="000000" w:themeColor="text1"/>
                <w:sz w:val="24"/>
                <w:szCs w:val="24"/>
                <w:lang w:eastAsia="lv-LV"/>
              </w:rPr>
              <w:t>s</w:t>
            </w:r>
          </w:p>
        </w:tc>
        <w:tc>
          <w:tcPr>
            <w:tcW w:w="1129" w:type="pct"/>
            <w:tcBorders>
              <w:top w:val="outset" w:sz="6" w:space="0" w:color="auto"/>
              <w:left w:val="outset" w:sz="6" w:space="0" w:color="auto"/>
              <w:bottom w:val="outset" w:sz="6" w:space="0" w:color="auto"/>
              <w:right w:val="outset" w:sz="6" w:space="0" w:color="auto"/>
            </w:tcBorders>
          </w:tcPr>
          <w:p w14:paraId="0CF51BFA" w14:textId="285B788A" w:rsidR="00807B09" w:rsidRPr="00543867" w:rsidRDefault="00950729" w:rsidP="00807B09">
            <w:pPr>
              <w:spacing w:after="0" w:line="240" w:lineRule="auto"/>
              <w:contextualSpacing/>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3</w:t>
            </w:r>
            <w:r w:rsidR="00807B09" w:rsidRPr="00543867">
              <w:rPr>
                <w:rFonts w:ascii="Times New Roman" w:eastAsia="Times New Roman" w:hAnsi="Times New Roman" w:cs="Times New Roman"/>
                <w:iCs/>
                <w:color w:val="000000" w:themeColor="text1"/>
                <w:sz w:val="24"/>
                <w:szCs w:val="24"/>
                <w:lang w:eastAsia="lv-LV"/>
              </w:rPr>
              <w:t>. punkts un 2</w:t>
            </w:r>
            <w:r>
              <w:rPr>
                <w:rFonts w:ascii="Times New Roman" w:eastAsia="Times New Roman" w:hAnsi="Times New Roman" w:cs="Times New Roman"/>
                <w:iCs/>
                <w:color w:val="000000" w:themeColor="text1"/>
                <w:sz w:val="24"/>
                <w:szCs w:val="24"/>
                <w:lang w:eastAsia="lv-LV"/>
              </w:rPr>
              <w:t>0</w:t>
            </w:r>
            <w:r w:rsidR="00807B09" w:rsidRPr="00543867">
              <w:rPr>
                <w:rFonts w:ascii="Times New Roman" w:eastAsia="Times New Roman" w:hAnsi="Times New Roman" w:cs="Times New Roman"/>
                <w:iCs/>
                <w:color w:val="000000" w:themeColor="text1"/>
                <w:sz w:val="24"/>
                <w:szCs w:val="24"/>
                <w:lang w:eastAsia="lv-LV"/>
              </w:rPr>
              <w:t>. punkts (MK noteikumu projekta 28. pielikums)</w:t>
            </w:r>
          </w:p>
        </w:tc>
        <w:tc>
          <w:tcPr>
            <w:tcW w:w="1311" w:type="pct"/>
            <w:tcBorders>
              <w:top w:val="outset" w:sz="6" w:space="0" w:color="auto"/>
              <w:left w:val="outset" w:sz="6" w:space="0" w:color="auto"/>
              <w:bottom w:val="outset" w:sz="6" w:space="0" w:color="auto"/>
              <w:right w:val="outset" w:sz="6" w:space="0" w:color="auto"/>
            </w:tcBorders>
          </w:tcPr>
          <w:p w14:paraId="323EEB10" w14:textId="35C82585" w:rsidR="00807B09" w:rsidRPr="00543867" w:rsidRDefault="00807B09" w:rsidP="00807B09">
            <w:pPr>
              <w:spacing w:after="0" w:line="240" w:lineRule="auto"/>
              <w:contextualSpacing/>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Ieviests pilnībā</w:t>
            </w:r>
          </w:p>
        </w:tc>
        <w:tc>
          <w:tcPr>
            <w:tcW w:w="1656" w:type="pct"/>
            <w:tcBorders>
              <w:top w:val="outset" w:sz="6" w:space="0" w:color="auto"/>
              <w:left w:val="outset" w:sz="6" w:space="0" w:color="auto"/>
              <w:bottom w:val="outset" w:sz="6" w:space="0" w:color="auto"/>
              <w:right w:val="outset" w:sz="6" w:space="0" w:color="auto"/>
            </w:tcBorders>
          </w:tcPr>
          <w:p w14:paraId="32CC82DB" w14:textId="7A6CF5E3" w:rsidR="00807B09" w:rsidRPr="00543867" w:rsidRDefault="00807B09" w:rsidP="00807B09">
            <w:pPr>
              <w:spacing w:after="0" w:line="240" w:lineRule="auto"/>
              <w:contextualSpacing/>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Neparedz stingrākas prasības</w:t>
            </w:r>
          </w:p>
        </w:tc>
      </w:tr>
      <w:tr w:rsidR="00807B09" w:rsidRPr="00543867" w14:paraId="31608AF9" w14:textId="77777777" w:rsidTr="00807B09">
        <w:trPr>
          <w:tblCellSpacing w:w="15" w:type="dxa"/>
        </w:trPr>
        <w:tc>
          <w:tcPr>
            <w:tcW w:w="822" w:type="pct"/>
            <w:tcBorders>
              <w:top w:val="outset" w:sz="6" w:space="0" w:color="auto"/>
              <w:left w:val="outset" w:sz="6" w:space="0" w:color="auto"/>
              <w:bottom w:val="outset" w:sz="6" w:space="0" w:color="auto"/>
              <w:right w:val="outset" w:sz="6" w:space="0" w:color="auto"/>
            </w:tcBorders>
          </w:tcPr>
          <w:p w14:paraId="7C8DEA78" w14:textId="1A86A5CA" w:rsidR="00807B09" w:rsidRPr="00543867" w:rsidRDefault="00807B09" w:rsidP="00807B09">
            <w:pPr>
              <w:spacing w:after="0" w:line="240" w:lineRule="auto"/>
              <w:contextualSpacing/>
              <w:rPr>
                <w:rFonts w:ascii="Times New Roman" w:eastAsia="Times New Roman" w:hAnsi="Times New Roman" w:cs="Times New Roman"/>
                <w:iCs/>
                <w:color w:val="000000" w:themeColor="text1"/>
                <w:sz w:val="24"/>
                <w:szCs w:val="24"/>
                <w:lang w:eastAsia="lv-LV"/>
              </w:rPr>
            </w:pPr>
            <w:r w:rsidRPr="00543867">
              <w:rPr>
                <w:rFonts w:ascii="Times New Roman" w:eastAsia="Times New Roman" w:hAnsi="Times New Roman" w:cs="Times New Roman"/>
                <w:iCs/>
                <w:color w:val="000000" w:themeColor="text1"/>
                <w:sz w:val="24"/>
                <w:szCs w:val="24"/>
                <w:lang w:eastAsia="lv-LV"/>
              </w:rPr>
              <w:t>Regulas Nr. 2018/255 1.</w:t>
            </w:r>
            <w:r w:rsidR="00E114C6">
              <w:rPr>
                <w:rFonts w:ascii="Times New Roman" w:eastAsia="Times New Roman" w:hAnsi="Times New Roman" w:cs="Times New Roman"/>
                <w:iCs/>
                <w:color w:val="000000" w:themeColor="text1"/>
                <w:sz w:val="24"/>
                <w:szCs w:val="24"/>
                <w:lang w:eastAsia="lv-LV"/>
              </w:rPr>
              <w:t> </w:t>
            </w:r>
            <w:r w:rsidRPr="00543867">
              <w:rPr>
                <w:rFonts w:ascii="Times New Roman" w:eastAsia="Times New Roman" w:hAnsi="Times New Roman" w:cs="Times New Roman"/>
                <w:iCs/>
                <w:color w:val="000000" w:themeColor="text1"/>
                <w:sz w:val="24"/>
                <w:szCs w:val="24"/>
                <w:lang w:eastAsia="lv-LV"/>
              </w:rPr>
              <w:t>pants</w:t>
            </w:r>
            <w:r w:rsidR="00F7679B">
              <w:rPr>
                <w:rFonts w:ascii="Times New Roman" w:eastAsia="Times New Roman" w:hAnsi="Times New Roman" w:cs="Times New Roman"/>
                <w:iCs/>
                <w:color w:val="000000" w:themeColor="text1"/>
                <w:sz w:val="24"/>
                <w:szCs w:val="24"/>
                <w:lang w:eastAsia="lv-LV"/>
              </w:rPr>
              <w:t>,</w:t>
            </w:r>
            <w:r w:rsidRPr="00543867">
              <w:rPr>
                <w:rFonts w:ascii="Times New Roman" w:eastAsia="Times New Roman" w:hAnsi="Times New Roman" w:cs="Times New Roman"/>
                <w:iCs/>
                <w:color w:val="000000" w:themeColor="text1"/>
                <w:sz w:val="24"/>
                <w:szCs w:val="24"/>
                <w:lang w:eastAsia="lv-LV"/>
              </w:rPr>
              <w:t xml:space="preserve"> 3.</w:t>
            </w:r>
            <w:r w:rsidR="00E114C6">
              <w:rPr>
                <w:rFonts w:ascii="Times New Roman" w:eastAsia="Times New Roman" w:hAnsi="Times New Roman" w:cs="Times New Roman"/>
                <w:iCs/>
                <w:color w:val="000000" w:themeColor="text1"/>
                <w:sz w:val="24"/>
                <w:szCs w:val="24"/>
                <w:lang w:eastAsia="lv-LV"/>
              </w:rPr>
              <w:t> </w:t>
            </w:r>
            <w:r w:rsidRPr="00543867">
              <w:rPr>
                <w:rFonts w:ascii="Times New Roman" w:eastAsia="Times New Roman" w:hAnsi="Times New Roman" w:cs="Times New Roman"/>
                <w:iCs/>
                <w:color w:val="000000" w:themeColor="text1"/>
                <w:sz w:val="24"/>
                <w:szCs w:val="24"/>
                <w:lang w:eastAsia="lv-LV"/>
              </w:rPr>
              <w:t xml:space="preserve">panta </w:t>
            </w:r>
            <w:r w:rsidR="00A761E2">
              <w:rPr>
                <w:rFonts w:ascii="Times New Roman" w:eastAsia="Times New Roman" w:hAnsi="Times New Roman" w:cs="Times New Roman"/>
                <w:iCs/>
                <w:color w:val="000000" w:themeColor="text1"/>
                <w:sz w:val="24"/>
                <w:szCs w:val="24"/>
                <w:lang w:eastAsia="lv-LV"/>
              </w:rPr>
              <w:t xml:space="preserve">1. punkts </w:t>
            </w:r>
            <w:r w:rsidRPr="00543867">
              <w:rPr>
                <w:rFonts w:ascii="Times New Roman" w:eastAsia="Times New Roman" w:hAnsi="Times New Roman" w:cs="Times New Roman"/>
                <w:iCs/>
                <w:color w:val="000000" w:themeColor="text1"/>
                <w:sz w:val="24"/>
                <w:szCs w:val="24"/>
                <w:lang w:eastAsia="lv-LV"/>
              </w:rPr>
              <w:t>un I.</w:t>
            </w:r>
            <w:r w:rsidR="0038246D">
              <w:rPr>
                <w:rFonts w:ascii="Times New Roman" w:eastAsia="Times New Roman" w:hAnsi="Times New Roman" w:cs="Times New Roman"/>
                <w:iCs/>
                <w:color w:val="000000" w:themeColor="text1"/>
                <w:sz w:val="24"/>
                <w:szCs w:val="24"/>
                <w:lang w:eastAsia="lv-LV"/>
              </w:rPr>
              <w:t> </w:t>
            </w:r>
            <w:r w:rsidRPr="00543867">
              <w:rPr>
                <w:rFonts w:ascii="Times New Roman" w:eastAsia="Times New Roman" w:hAnsi="Times New Roman" w:cs="Times New Roman"/>
                <w:iCs/>
                <w:color w:val="000000" w:themeColor="text1"/>
                <w:sz w:val="24"/>
                <w:szCs w:val="24"/>
                <w:lang w:eastAsia="lv-LV"/>
              </w:rPr>
              <w:t>pielikums</w:t>
            </w:r>
          </w:p>
        </w:tc>
        <w:tc>
          <w:tcPr>
            <w:tcW w:w="1129" w:type="pct"/>
            <w:tcBorders>
              <w:top w:val="outset" w:sz="6" w:space="0" w:color="auto"/>
              <w:left w:val="outset" w:sz="6" w:space="0" w:color="auto"/>
              <w:bottom w:val="outset" w:sz="6" w:space="0" w:color="auto"/>
              <w:right w:val="outset" w:sz="6" w:space="0" w:color="auto"/>
            </w:tcBorders>
          </w:tcPr>
          <w:p w14:paraId="6B6903F0" w14:textId="3161ABC0" w:rsidR="00807B09" w:rsidRPr="00543867" w:rsidRDefault="00950729" w:rsidP="00807B09">
            <w:pPr>
              <w:spacing w:after="0" w:line="240" w:lineRule="auto"/>
              <w:contextualSpacing/>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3.</w:t>
            </w:r>
            <w:r w:rsidR="00807B09" w:rsidRPr="00543867">
              <w:rPr>
                <w:rFonts w:ascii="Times New Roman" w:eastAsia="Times New Roman" w:hAnsi="Times New Roman" w:cs="Times New Roman"/>
                <w:iCs/>
                <w:color w:val="000000" w:themeColor="text1"/>
                <w:sz w:val="24"/>
                <w:szCs w:val="24"/>
                <w:lang w:eastAsia="lv-LV"/>
              </w:rPr>
              <w:t xml:space="preserve"> punkts un 2</w:t>
            </w:r>
            <w:r>
              <w:rPr>
                <w:rFonts w:ascii="Times New Roman" w:eastAsia="Times New Roman" w:hAnsi="Times New Roman" w:cs="Times New Roman"/>
                <w:iCs/>
                <w:color w:val="000000" w:themeColor="text1"/>
                <w:sz w:val="24"/>
                <w:szCs w:val="24"/>
                <w:lang w:eastAsia="lv-LV"/>
              </w:rPr>
              <w:t>0</w:t>
            </w:r>
            <w:r w:rsidR="00807B09" w:rsidRPr="00543867">
              <w:rPr>
                <w:rFonts w:ascii="Times New Roman" w:eastAsia="Times New Roman" w:hAnsi="Times New Roman" w:cs="Times New Roman"/>
                <w:iCs/>
                <w:color w:val="000000" w:themeColor="text1"/>
                <w:sz w:val="24"/>
                <w:szCs w:val="24"/>
                <w:lang w:eastAsia="lv-LV"/>
              </w:rPr>
              <w:t>. punkts (MK noteikumu projekta 29. pielikums</w:t>
            </w:r>
            <w:r w:rsidR="003D4F56">
              <w:rPr>
                <w:rFonts w:ascii="Times New Roman" w:eastAsia="Times New Roman" w:hAnsi="Times New Roman" w:cs="Times New Roman"/>
                <w:iCs/>
                <w:color w:val="000000" w:themeColor="text1"/>
                <w:sz w:val="24"/>
                <w:szCs w:val="24"/>
                <w:lang w:eastAsia="lv-LV"/>
              </w:rPr>
              <w:t>)</w:t>
            </w:r>
          </w:p>
        </w:tc>
        <w:tc>
          <w:tcPr>
            <w:tcW w:w="1311" w:type="pct"/>
            <w:tcBorders>
              <w:top w:val="outset" w:sz="6" w:space="0" w:color="auto"/>
              <w:left w:val="outset" w:sz="6" w:space="0" w:color="auto"/>
              <w:bottom w:val="outset" w:sz="6" w:space="0" w:color="auto"/>
              <w:right w:val="outset" w:sz="6" w:space="0" w:color="auto"/>
            </w:tcBorders>
          </w:tcPr>
          <w:p w14:paraId="36C90241" w14:textId="2198B538" w:rsidR="00807B09" w:rsidRPr="00543867" w:rsidRDefault="00807B09" w:rsidP="00807B09">
            <w:pPr>
              <w:spacing w:after="0" w:line="240" w:lineRule="auto"/>
              <w:contextualSpacing/>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Ieviests pilnībā</w:t>
            </w:r>
          </w:p>
        </w:tc>
        <w:tc>
          <w:tcPr>
            <w:tcW w:w="1656" w:type="pct"/>
            <w:tcBorders>
              <w:top w:val="outset" w:sz="6" w:space="0" w:color="auto"/>
              <w:left w:val="outset" w:sz="6" w:space="0" w:color="auto"/>
              <w:bottom w:val="outset" w:sz="6" w:space="0" w:color="auto"/>
              <w:right w:val="outset" w:sz="6" w:space="0" w:color="auto"/>
            </w:tcBorders>
          </w:tcPr>
          <w:p w14:paraId="58683906" w14:textId="206E0B72" w:rsidR="00807B09" w:rsidRPr="00543867" w:rsidRDefault="00807B09" w:rsidP="00807B09">
            <w:pPr>
              <w:spacing w:after="0" w:line="240" w:lineRule="auto"/>
              <w:contextualSpacing/>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Neparedz stingrākas prasības</w:t>
            </w:r>
          </w:p>
        </w:tc>
      </w:tr>
      <w:tr w:rsidR="00EB70C1" w:rsidRPr="00543867" w14:paraId="762D94A4" w14:textId="77777777" w:rsidTr="00807B09">
        <w:trPr>
          <w:tblCellSpacing w:w="15" w:type="dxa"/>
        </w:trPr>
        <w:tc>
          <w:tcPr>
            <w:tcW w:w="822" w:type="pct"/>
            <w:tcBorders>
              <w:top w:val="outset" w:sz="6" w:space="0" w:color="auto"/>
              <w:left w:val="outset" w:sz="6" w:space="0" w:color="auto"/>
              <w:bottom w:val="outset" w:sz="6" w:space="0" w:color="auto"/>
              <w:right w:val="outset" w:sz="6" w:space="0" w:color="auto"/>
            </w:tcBorders>
          </w:tcPr>
          <w:p w14:paraId="443623AA" w14:textId="1013B984" w:rsidR="00EB70C1" w:rsidRPr="00543867" w:rsidRDefault="00EB70C1" w:rsidP="00807B09">
            <w:pPr>
              <w:spacing w:after="0" w:line="240" w:lineRule="auto"/>
              <w:contextualSpacing/>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Regulas Nr. 2017/1986 2. pants un Pielikums</w:t>
            </w:r>
          </w:p>
        </w:tc>
        <w:tc>
          <w:tcPr>
            <w:tcW w:w="1129" w:type="pct"/>
            <w:tcBorders>
              <w:top w:val="outset" w:sz="6" w:space="0" w:color="auto"/>
              <w:left w:val="outset" w:sz="6" w:space="0" w:color="auto"/>
              <w:bottom w:val="outset" w:sz="6" w:space="0" w:color="auto"/>
              <w:right w:val="outset" w:sz="6" w:space="0" w:color="auto"/>
            </w:tcBorders>
          </w:tcPr>
          <w:p w14:paraId="6C02FD68" w14:textId="2A605307" w:rsidR="00EB70C1" w:rsidRPr="00350A48" w:rsidRDefault="00EB70C1" w:rsidP="00350A48">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1.punkts, 4. punkts, 5. punkts, 7. punkts, 10. punkts, 12. punkts, 13. punkts un 19. punkts (MK noteikumu projekta 3., 4., 6., 10., 12., 16. un 25. pielikums)</w:t>
            </w:r>
          </w:p>
        </w:tc>
        <w:tc>
          <w:tcPr>
            <w:tcW w:w="1311" w:type="pct"/>
            <w:tcBorders>
              <w:top w:val="outset" w:sz="6" w:space="0" w:color="auto"/>
              <w:left w:val="outset" w:sz="6" w:space="0" w:color="auto"/>
              <w:bottom w:val="outset" w:sz="6" w:space="0" w:color="auto"/>
              <w:right w:val="outset" w:sz="6" w:space="0" w:color="auto"/>
            </w:tcBorders>
          </w:tcPr>
          <w:p w14:paraId="49C07804" w14:textId="70444E68" w:rsidR="00EB70C1" w:rsidRDefault="00EB70C1" w:rsidP="00807B09">
            <w:pPr>
              <w:spacing w:after="0" w:line="240" w:lineRule="auto"/>
              <w:contextualSpacing/>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Ieviests pilnībā</w:t>
            </w:r>
          </w:p>
        </w:tc>
        <w:tc>
          <w:tcPr>
            <w:tcW w:w="1656" w:type="pct"/>
            <w:tcBorders>
              <w:top w:val="outset" w:sz="6" w:space="0" w:color="auto"/>
              <w:left w:val="outset" w:sz="6" w:space="0" w:color="auto"/>
              <w:bottom w:val="outset" w:sz="6" w:space="0" w:color="auto"/>
              <w:right w:val="outset" w:sz="6" w:space="0" w:color="auto"/>
            </w:tcBorders>
          </w:tcPr>
          <w:p w14:paraId="77C90765" w14:textId="69C30D5A" w:rsidR="00EB70C1" w:rsidRDefault="00EB70C1" w:rsidP="00807B09">
            <w:pPr>
              <w:spacing w:after="0" w:line="240" w:lineRule="auto"/>
              <w:contextualSpacing/>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Neparedz stingrākas prasības</w:t>
            </w:r>
          </w:p>
        </w:tc>
      </w:tr>
      <w:tr w:rsidR="00EB70C1" w:rsidRPr="00543867" w14:paraId="2AB481CD" w14:textId="77777777" w:rsidTr="00807B09">
        <w:trPr>
          <w:tblCellSpacing w:w="15" w:type="dxa"/>
        </w:trPr>
        <w:tc>
          <w:tcPr>
            <w:tcW w:w="822" w:type="pct"/>
            <w:tcBorders>
              <w:top w:val="outset" w:sz="6" w:space="0" w:color="auto"/>
              <w:left w:val="outset" w:sz="6" w:space="0" w:color="auto"/>
              <w:bottom w:val="outset" w:sz="6" w:space="0" w:color="auto"/>
              <w:right w:val="outset" w:sz="6" w:space="0" w:color="auto"/>
            </w:tcBorders>
          </w:tcPr>
          <w:p w14:paraId="69F0097A" w14:textId="5FA984D5" w:rsidR="00EB70C1" w:rsidRPr="00543867" w:rsidRDefault="00EB70C1" w:rsidP="00807B09">
            <w:pPr>
              <w:spacing w:after="0" w:line="240" w:lineRule="auto"/>
              <w:contextualSpacing/>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 xml:space="preserve">Regulas Nr. 2018/1091 </w:t>
            </w:r>
            <w:r w:rsidR="00FA53D0">
              <w:rPr>
                <w:rFonts w:ascii="Times New Roman" w:eastAsia="Times New Roman" w:hAnsi="Times New Roman" w:cs="Times New Roman"/>
                <w:iCs/>
                <w:color w:val="000000" w:themeColor="text1"/>
                <w:sz w:val="24"/>
                <w:szCs w:val="24"/>
                <w:lang w:eastAsia="lv-LV"/>
              </w:rPr>
              <w:t>5. pants, 6. pants, 7. pants, III pielikums un IV pielikums</w:t>
            </w:r>
          </w:p>
        </w:tc>
        <w:tc>
          <w:tcPr>
            <w:tcW w:w="1129" w:type="pct"/>
            <w:tcBorders>
              <w:top w:val="outset" w:sz="6" w:space="0" w:color="auto"/>
              <w:left w:val="outset" w:sz="6" w:space="0" w:color="auto"/>
              <w:bottom w:val="outset" w:sz="6" w:space="0" w:color="auto"/>
              <w:right w:val="outset" w:sz="6" w:space="0" w:color="auto"/>
            </w:tcBorders>
          </w:tcPr>
          <w:p w14:paraId="38A87CBD" w14:textId="4E14B82B" w:rsidR="00EB70C1" w:rsidRDefault="00FA53D0" w:rsidP="00807B09">
            <w:pPr>
              <w:spacing w:after="0" w:line="240" w:lineRule="auto"/>
              <w:contextualSpacing/>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3. punkts un 20. punkts (MK noteikumu projekta 26. pielikums)</w:t>
            </w:r>
          </w:p>
        </w:tc>
        <w:tc>
          <w:tcPr>
            <w:tcW w:w="1311" w:type="pct"/>
            <w:tcBorders>
              <w:top w:val="outset" w:sz="6" w:space="0" w:color="auto"/>
              <w:left w:val="outset" w:sz="6" w:space="0" w:color="auto"/>
              <w:bottom w:val="outset" w:sz="6" w:space="0" w:color="auto"/>
              <w:right w:val="outset" w:sz="6" w:space="0" w:color="auto"/>
            </w:tcBorders>
          </w:tcPr>
          <w:p w14:paraId="32C63C52" w14:textId="1C5E7527" w:rsidR="00EB70C1" w:rsidRDefault="002C3812" w:rsidP="00807B09">
            <w:pPr>
              <w:spacing w:after="0" w:line="240" w:lineRule="auto"/>
              <w:contextualSpacing/>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Ieviests pilnībā</w:t>
            </w:r>
          </w:p>
        </w:tc>
        <w:tc>
          <w:tcPr>
            <w:tcW w:w="1656" w:type="pct"/>
            <w:tcBorders>
              <w:top w:val="outset" w:sz="6" w:space="0" w:color="auto"/>
              <w:left w:val="outset" w:sz="6" w:space="0" w:color="auto"/>
              <w:bottom w:val="outset" w:sz="6" w:space="0" w:color="auto"/>
              <w:right w:val="outset" w:sz="6" w:space="0" w:color="auto"/>
            </w:tcBorders>
          </w:tcPr>
          <w:p w14:paraId="7A04F193" w14:textId="204387D8" w:rsidR="00EB70C1" w:rsidRDefault="002C3812" w:rsidP="00807B09">
            <w:pPr>
              <w:spacing w:after="0" w:line="240" w:lineRule="auto"/>
              <w:contextualSpacing/>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Neparedz stingrākas prasības</w:t>
            </w:r>
          </w:p>
        </w:tc>
      </w:tr>
      <w:tr w:rsidR="003235AA" w:rsidRPr="00543867" w14:paraId="19333D92" w14:textId="77777777" w:rsidTr="003235AA">
        <w:trPr>
          <w:tblCellSpacing w:w="15" w:type="dxa"/>
        </w:trPr>
        <w:tc>
          <w:tcPr>
            <w:tcW w:w="822" w:type="pct"/>
            <w:tcBorders>
              <w:top w:val="outset" w:sz="6" w:space="0" w:color="auto"/>
              <w:left w:val="outset" w:sz="6" w:space="0" w:color="auto"/>
              <w:bottom w:val="outset" w:sz="6" w:space="0" w:color="auto"/>
              <w:right w:val="outset" w:sz="6" w:space="0" w:color="auto"/>
            </w:tcBorders>
            <w:hideMark/>
          </w:tcPr>
          <w:p w14:paraId="4BA366FC" w14:textId="77777777" w:rsidR="00BE713C" w:rsidRPr="00543867" w:rsidRDefault="00BE713C"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543867">
              <w:rPr>
                <w:rFonts w:ascii="Times New Roman" w:eastAsia="Times New Roman" w:hAnsi="Times New Roman" w:cs="Times New Roman"/>
                <w:iCs/>
                <w:color w:val="000000" w:themeColor="text1"/>
                <w:sz w:val="24"/>
                <w:szCs w:val="24"/>
                <w:lang w:eastAsia="lv-LV"/>
              </w:rPr>
              <w:t>Kā ir izmantota ES tiesību aktā paredzētā rīcības brīvība dalībvalstij pārņemt vai ieviest noteiktas ES tiesību akta normas? Kādēļ?</w:t>
            </w:r>
          </w:p>
        </w:tc>
        <w:tc>
          <w:tcPr>
            <w:tcW w:w="4128" w:type="pct"/>
            <w:gridSpan w:val="3"/>
            <w:tcBorders>
              <w:top w:val="outset" w:sz="6" w:space="0" w:color="auto"/>
              <w:left w:val="outset" w:sz="6" w:space="0" w:color="auto"/>
              <w:bottom w:val="outset" w:sz="6" w:space="0" w:color="auto"/>
              <w:right w:val="outset" w:sz="6" w:space="0" w:color="auto"/>
            </w:tcBorders>
            <w:hideMark/>
          </w:tcPr>
          <w:p w14:paraId="4D9CF36B" w14:textId="1E0046A3" w:rsidR="003532C1" w:rsidRPr="00543867" w:rsidRDefault="00BE713C" w:rsidP="00E45712">
            <w:pPr>
              <w:spacing w:after="0" w:line="240" w:lineRule="auto"/>
              <w:contextualSpacing/>
              <w:jc w:val="both"/>
              <w:rPr>
                <w:rFonts w:ascii="Times New Roman" w:eastAsia="Times New Roman" w:hAnsi="Times New Roman" w:cs="Times New Roman"/>
                <w:iCs/>
                <w:color w:val="000000" w:themeColor="text1"/>
                <w:sz w:val="24"/>
                <w:szCs w:val="24"/>
                <w:lang w:eastAsia="lv-LV"/>
              </w:rPr>
            </w:pPr>
            <w:r w:rsidRPr="00543867">
              <w:rPr>
                <w:rFonts w:ascii="Times New Roman" w:eastAsia="Times New Roman" w:hAnsi="Times New Roman" w:cs="Times New Roman"/>
                <w:iCs/>
                <w:color w:val="000000" w:themeColor="text1"/>
                <w:sz w:val="24"/>
                <w:szCs w:val="24"/>
                <w:lang w:eastAsia="lv-LV"/>
              </w:rPr>
              <w:t>Regulas Nr. 201</w:t>
            </w:r>
            <w:r w:rsidR="00F31B7E" w:rsidRPr="00543867">
              <w:rPr>
                <w:rFonts w:ascii="Times New Roman" w:eastAsia="Times New Roman" w:hAnsi="Times New Roman" w:cs="Times New Roman"/>
                <w:iCs/>
                <w:color w:val="000000" w:themeColor="text1"/>
                <w:sz w:val="24"/>
                <w:szCs w:val="24"/>
                <w:lang w:eastAsia="lv-LV"/>
              </w:rPr>
              <w:t>9</w:t>
            </w:r>
            <w:r w:rsidRPr="00543867">
              <w:rPr>
                <w:rFonts w:ascii="Times New Roman" w:eastAsia="Times New Roman" w:hAnsi="Times New Roman" w:cs="Times New Roman"/>
                <w:iCs/>
                <w:color w:val="000000" w:themeColor="text1"/>
                <w:sz w:val="24"/>
                <w:szCs w:val="24"/>
                <w:lang w:eastAsia="lv-LV"/>
              </w:rPr>
              <w:t>/</w:t>
            </w:r>
            <w:r w:rsidR="00F31B7E" w:rsidRPr="00543867">
              <w:rPr>
                <w:rFonts w:ascii="Times New Roman" w:eastAsia="Times New Roman" w:hAnsi="Times New Roman" w:cs="Times New Roman"/>
                <w:iCs/>
                <w:color w:val="000000" w:themeColor="text1"/>
                <w:sz w:val="24"/>
                <w:szCs w:val="24"/>
                <w:lang w:eastAsia="lv-LV"/>
              </w:rPr>
              <w:t>414</w:t>
            </w:r>
            <w:r w:rsidRPr="00543867">
              <w:rPr>
                <w:rFonts w:ascii="Times New Roman" w:eastAsia="Times New Roman" w:hAnsi="Times New Roman" w:cs="Times New Roman"/>
                <w:iCs/>
                <w:color w:val="000000" w:themeColor="text1"/>
                <w:sz w:val="24"/>
                <w:szCs w:val="24"/>
                <w:lang w:eastAsia="lv-LV"/>
              </w:rPr>
              <w:t xml:space="preserve"> </w:t>
            </w:r>
            <w:r w:rsidR="00F31B7E" w:rsidRPr="00543867">
              <w:rPr>
                <w:rFonts w:ascii="Times New Roman" w:eastAsia="Times New Roman" w:hAnsi="Times New Roman" w:cs="Times New Roman"/>
                <w:iCs/>
                <w:color w:val="000000" w:themeColor="text1"/>
                <w:sz w:val="24"/>
                <w:szCs w:val="24"/>
                <w:lang w:eastAsia="lv-LV"/>
              </w:rPr>
              <w:t>mainīgo HV070 par hipotekārā kredīta par galveno mājokli atlikušo vērtību var vākt brīvprātīgi.</w:t>
            </w:r>
            <w:r w:rsidR="00F31B7E" w:rsidRPr="00543867">
              <w:rPr>
                <w:rFonts w:ascii="Times New Roman" w:hAnsi="Times New Roman" w:cs="Times New Roman"/>
                <w:color w:val="000000"/>
                <w:sz w:val="20"/>
                <w:szCs w:val="20"/>
              </w:rPr>
              <w:t xml:space="preserve"> </w:t>
            </w:r>
            <w:r w:rsidR="00F31B7E" w:rsidRPr="00543867">
              <w:rPr>
                <w:rFonts w:ascii="Times New Roman" w:eastAsia="Times New Roman" w:hAnsi="Times New Roman" w:cs="Times New Roman"/>
                <w:iCs/>
                <w:color w:val="000000" w:themeColor="text1"/>
                <w:sz w:val="24"/>
                <w:szCs w:val="24"/>
                <w:lang w:eastAsia="lv-LV"/>
              </w:rPr>
              <w:t>Ņemot vērā šo atrunu, Latvija izmantos iespēju šos mainīgos vākt, jo Latvijā mājokļu kreditēšana strauji attīst</w:t>
            </w:r>
            <w:r w:rsidR="002B5319">
              <w:rPr>
                <w:rFonts w:ascii="Times New Roman" w:eastAsia="Times New Roman" w:hAnsi="Times New Roman" w:cs="Times New Roman"/>
                <w:iCs/>
                <w:color w:val="000000" w:themeColor="text1"/>
                <w:sz w:val="24"/>
                <w:szCs w:val="24"/>
                <w:lang w:eastAsia="lv-LV"/>
              </w:rPr>
              <w:t>ā</w:t>
            </w:r>
            <w:r w:rsidR="00F31B7E" w:rsidRPr="00543867">
              <w:rPr>
                <w:rFonts w:ascii="Times New Roman" w:eastAsia="Times New Roman" w:hAnsi="Times New Roman" w:cs="Times New Roman"/>
                <w:iCs/>
                <w:color w:val="000000" w:themeColor="text1"/>
                <w:sz w:val="24"/>
                <w:szCs w:val="24"/>
                <w:lang w:eastAsia="lv-LV"/>
              </w:rPr>
              <w:t>s un mājokļu kreditēšanas slogs kļūst par ļoti aktuālu jautājumu</w:t>
            </w:r>
            <w:r w:rsidR="00E7608E" w:rsidRPr="00543867">
              <w:rPr>
                <w:rFonts w:ascii="Times New Roman" w:eastAsia="Times New Roman" w:hAnsi="Times New Roman" w:cs="Times New Roman"/>
                <w:iCs/>
                <w:color w:val="000000" w:themeColor="text1"/>
                <w:sz w:val="24"/>
                <w:szCs w:val="24"/>
                <w:lang w:eastAsia="lv-LV"/>
              </w:rPr>
              <w:t>.</w:t>
            </w:r>
          </w:p>
        </w:tc>
      </w:tr>
      <w:tr w:rsidR="003235AA" w:rsidRPr="00543867" w14:paraId="1FC441E4" w14:textId="77777777" w:rsidTr="003235AA">
        <w:trPr>
          <w:tblCellSpacing w:w="15" w:type="dxa"/>
        </w:trPr>
        <w:tc>
          <w:tcPr>
            <w:tcW w:w="822" w:type="pct"/>
            <w:tcBorders>
              <w:top w:val="outset" w:sz="6" w:space="0" w:color="auto"/>
              <w:left w:val="outset" w:sz="6" w:space="0" w:color="auto"/>
              <w:bottom w:val="outset" w:sz="6" w:space="0" w:color="auto"/>
              <w:right w:val="outset" w:sz="6" w:space="0" w:color="auto"/>
            </w:tcBorders>
            <w:hideMark/>
          </w:tcPr>
          <w:p w14:paraId="5DCDBA84" w14:textId="77777777" w:rsidR="00BE713C" w:rsidRPr="00543867" w:rsidRDefault="00BE713C"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543867">
              <w:rPr>
                <w:rFonts w:ascii="Times New Roman" w:eastAsia="Times New Roman" w:hAnsi="Times New Roman" w:cs="Times New Roman"/>
                <w:iCs/>
                <w:color w:val="000000" w:themeColor="text1"/>
                <w:sz w:val="24"/>
                <w:szCs w:val="24"/>
                <w:lang w:eastAsia="lv-LV"/>
              </w:rPr>
              <w:t xml:space="preserve">Saistības sniegt paziņojumu </w:t>
            </w:r>
            <w:r w:rsidRPr="00543867">
              <w:rPr>
                <w:rFonts w:ascii="Times New Roman" w:eastAsia="Times New Roman" w:hAnsi="Times New Roman" w:cs="Times New Roman"/>
                <w:iCs/>
                <w:color w:val="000000" w:themeColor="text1"/>
                <w:sz w:val="24"/>
                <w:szCs w:val="24"/>
                <w:lang w:eastAsia="lv-LV"/>
              </w:rPr>
              <w:lastRenderedPageBreak/>
              <w:t>ES institūcijām un ES dalībvalstīm atbilstoši normatīvajiem aktiem, kas regulē informācijas sniegšanu par tehnisko noteikumu, valsts atbalsta piešķiršanas un finanšu noteikumu (attiecībā uz monetāro politiku) projektiem</w:t>
            </w:r>
          </w:p>
        </w:tc>
        <w:tc>
          <w:tcPr>
            <w:tcW w:w="4128" w:type="pct"/>
            <w:gridSpan w:val="3"/>
            <w:tcBorders>
              <w:top w:val="outset" w:sz="6" w:space="0" w:color="auto"/>
              <w:left w:val="outset" w:sz="6" w:space="0" w:color="auto"/>
              <w:bottom w:val="outset" w:sz="6" w:space="0" w:color="auto"/>
              <w:right w:val="outset" w:sz="6" w:space="0" w:color="auto"/>
            </w:tcBorders>
            <w:hideMark/>
          </w:tcPr>
          <w:p w14:paraId="387947CC" w14:textId="77777777" w:rsidR="00BE713C" w:rsidRPr="00543867" w:rsidRDefault="00BE713C"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543867">
              <w:rPr>
                <w:rFonts w:ascii="Times New Roman" w:eastAsia="Times New Roman" w:hAnsi="Times New Roman" w:cs="Times New Roman"/>
                <w:iCs/>
                <w:color w:val="000000" w:themeColor="text1"/>
                <w:sz w:val="24"/>
                <w:szCs w:val="24"/>
                <w:lang w:eastAsia="lv-LV"/>
              </w:rPr>
              <w:lastRenderedPageBreak/>
              <w:t>Nav</w:t>
            </w:r>
          </w:p>
        </w:tc>
      </w:tr>
      <w:tr w:rsidR="003235AA" w:rsidRPr="00543867" w14:paraId="4FBEE3F3" w14:textId="77777777" w:rsidTr="003235AA">
        <w:trPr>
          <w:tblCellSpacing w:w="15" w:type="dxa"/>
        </w:trPr>
        <w:tc>
          <w:tcPr>
            <w:tcW w:w="822" w:type="pct"/>
            <w:tcBorders>
              <w:top w:val="outset" w:sz="6" w:space="0" w:color="auto"/>
              <w:left w:val="outset" w:sz="6" w:space="0" w:color="auto"/>
              <w:bottom w:val="outset" w:sz="6" w:space="0" w:color="auto"/>
              <w:right w:val="outset" w:sz="6" w:space="0" w:color="auto"/>
            </w:tcBorders>
            <w:hideMark/>
          </w:tcPr>
          <w:p w14:paraId="47208711" w14:textId="77777777" w:rsidR="00BE713C" w:rsidRPr="00543867" w:rsidRDefault="00BE713C"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543867">
              <w:rPr>
                <w:rFonts w:ascii="Times New Roman" w:eastAsia="Times New Roman" w:hAnsi="Times New Roman" w:cs="Times New Roman"/>
                <w:iCs/>
                <w:color w:val="000000" w:themeColor="text1"/>
                <w:sz w:val="24"/>
                <w:szCs w:val="24"/>
                <w:lang w:eastAsia="lv-LV"/>
              </w:rPr>
              <w:t>Cita informācija</w:t>
            </w:r>
          </w:p>
        </w:tc>
        <w:tc>
          <w:tcPr>
            <w:tcW w:w="4128" w:type="pct"/>
            <w:gridSpan w:val="3"/>
            <w:tcBorders>
              <w:top w:val="outset" w:sz="6" w:space="0" w:color="auto"/>
              <w:left w:val="outset" w:sz="6" w:space="0" w:color="auto"/>
              <w:bottom w:val="outset" w:sz="6" w:space="0" w:color="auto"/>
              <w:right w:val="outset" w:sz="6" w:space="0" w:color="auto"/>
            </w:tcBorders>
            <w:hideMark/>
          </w:tcPr>
          <w:p w14:paraId="45EA7CB4" w14:textId="77777777" w:rsidR="00BE713C" w:rsidRPr="00543867" w:rsidRDefault="00BE713C"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543867">
              <w:rPr>
                <w:rFonts w:ascii="Times New Roman" w:eastAsia="Times New Roman" w:hAnsi="Times New Roman" w:cs="Times New Roman"/>
                <w:iCs/>
                <w:color w:val="000000" w:themeColor="text1"/>
                <w:sz w:val="24"/>
                <w:szCs w:val="24"/>
                <w:lang w:eastAsia="lv-LV"/>
              </w:rPr>
              <w:t>Nav</w:t>
            </w:r>
          </w:p>
        </w:tc>
      </w:tr>
    </w:tbl>
    <w:p w14:paraId="600350B8" w14:textId="77777777" w:rsidR="000E36BC" w:rsidRPr="00543867" w:rsidRDefault="000E36BC" w:rsidP="00CC0139">
      <w:pPr>
        <w:spacing w:after="0" w:line="240" w:lineRule="auto"/>
        <w:contextualSpacing/>
        <w:rPr>
          <w:rFonts w:ascii="Times New Roman" w:eastAsia="Times New Roman" w:hAnsi="Times New Roman" w:cs="Times New Roman"/>
          <w:iCs/>
          <w:color w:val="000000" w:themeColor="text1"/>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AE4464" w:rsidRPr="00543867" w14:paraId="54D74066"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2990EBD" w14:textId="77777777" w:rsidR="00655F2C" w:rsidRPr="00543867" w:rsidRDefault="00E5323B" w:rsidP="00CC0139">
            <w:pPr>
              <w:spacing w:after="0" w:line="240" w:lineRule="auto"/>
              <w:contextualSpacing/>
              <w:rPr>
                <w:rFonts w:ascii="Times New Roman" w:eastAsia="Times New Roman" w:hAnsi="Times New Roman" w:cs="Times New Roman"/>
                <w:b/>
                <w:bCs/>
                <w:iCs/>
                <w:color w:val="000000" w:themeColor="text1"/>
                <w:sz w:val="24"/>
                <w:szCs w:val="24"/>
                <w:lang w:eastAsia="lv-LV"/>
              </w:rPr>
            </w:pPr>
            <w:r w:rsidRPr="00543867">
              <w:rPr>
                <w:rFonts w:ascii="Times New Roman" w:eastAsia="Times New Roman" w:hAnsi="Times New Roman" w:cs="Times New Roman"/>
                <w:b/>
                <w:bCs/>
                <w:iCs/>
                <w:color w:val="000000" w:themeColor="text1"/>
                <w:sz w:val="24"/>
                <w:szCs w:val="24"/>
                <w:lang w:eastAsia="lv-LV"/>
              </w:rPr>
              <w:t>VI. Sabiedrības līdzdalība un komunikācijas aktivitātes</w:t>
            </w:r>
          </w:p>
        </w:tc>
      </w:tr>
      <w:tr w:rsidR="00AE4464" w:rsidRPr="00543867" w14:paraId="563B8AD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0CE7DCB" w14:textId="77777777" w:rsidR="00655F2C" w:rsidRPr="00543867" w:rsidRDefault="00E5323B"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543867">
              <w:rPr>
                <w:rFonts w:ascii="Times New Roman" w:eastAsia="Times New Roman" w:hAnsi="Times New Roman" w:cs="Times New Roman"/>
                <w:iCs/>
                <w:color w:val="000000" w:themeColor="text1"/>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6CBCAE6F" w14:textId="77777777" w:rsidR="00E5323B" w:rsidRPr="00543867" w:rsidRDefault="00E5323B"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543867">
              <w:rPr>
                <w:rFonts w:ascii="Times New Roman" w:eastAsia="Times New Roman" w:hAnsi="Times New Roman" w:cs="Times New Roman"/>
                <w:iCs/>
                <w:color w:val="000000" w:themeColor="text1"/>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17D33547" w14:textId="70E11423" w:rsidR="000F65CF" w:rsidRPr="00543867" w:rsidRDefault="003C6082" w:rsidP="003B76A6">
            <w:pPr>
              <w:pStyle w:val="ListParagraph"/>
              <w:numPr>
                <w:ilvl w:val="0"/>
                <w:numId w:val="11"/>
              </w:numPr>
              <w:spacing w:after="0" w:line="240" w:lineRule="auto"/>
              <w:ind w:left="392"/>
              <w:jc w:val="both"/>
              <w:rPr>
                <w:rFonts w:ascii="Times New Roman" w:eastAsia="Times New Roman" w:hAnsi="Times New Roman" w:cs="Times New Roman"/>
                <w:iCs/>
                <w:color w:val="000000" w:themeColor="text1"/>
                <w:sz w:val="24"/>
                <w:szCs w:val="24"/>
                <w:lang w:eastAsia="lv-LV"/>
              </w:rPr>
            </w:pPr>
            <w:r w:rsidRPr="00543867">
              <w:rPr>
                <w:rFonts w:ascii="Times New Roman" w:eastAsia="Times New Roman" w:hAnsi="Times New Roman" w:cs="Times New Roman"/>
                <w:iCs/>
                <w:color w:val="000000" w:themeColor="text1"/>
                <w:sz w:val="24"/>
                <w:szCs w:val="24"/>
                <w:lang w:eastAsia="lv-LV"/>
              </w:rPr>
              <w:t xml:space="preserve">MK noteikumu projekta 1. pielikums </w:t>
            </w:r>
            <w:r w:rsidR="004C0F82">
              <w:rPr>
                <w:rFonts w:ascii="Times New Roman" w:eastAsia="Times New Roman" w:hAnsi="Times New Roman" w:cs="Times New Roman"/>
                <w:iCs/>
                <w:color w:val="000000" w:themeColor="text1"/>
                <w:sz w:val="24"/>
                <w:szCs w:val="24"/>
                <w:lang w:eastAsia="lv-LV"/>
              </w:rPr>
              <w:t>–</w:t>
            </w:r>
            <w:r w:rsidRPr="00543867">
              <w:rPr>
                <w:rFonts w:ascii="Times New Roman" w:eastAsia="Times New Roman" w:hAnsi="Times New Roman" w:cs="Times New Roman"/>
                <w:iCs/>
                <w:color w:val="000000" w:themeColor="text1"/>
                <w:sz w:val="24"/>
                <w:szCs w:val="24"/>
                <w:lang w:eastAsia="lv-LV"/>
              </w:rPr>
              <w:t xml:space="preserve"> sazinoties</w:t>
            </w:r>
            <w:r w:rsidR="004C0F82">
              <w:rPr>
                <w:rFonts w:ascii="Times New Roman" w:eastAsia="Times New Roman" w:hAnsi="Times New Roman" w:cs="Times New Roman"/>
                <w:iCs/>
                <w:color w:val="000000" w:themeColor="text1"/>
                <w:sz w:val="24"/>
                <w:szCs w:val="24"/>
                <w:lang w:eastAsia="lv-LV"/>
              </w:rPr>
              <w:t xml:space="preserve"> </w:t>
            </w:r>
            <w:r w:rsidRPr="00543867">
              <w:rPr>
                <w:rFonts w:ascii="Times New Roman" w:eastAsia="Times New Roman" w:hAnsi="Times New Roman" w:cs="Times New Roman"/>
                <w:iCs/>
                <w:color w:val="000000" w:themeColor="text1"/>
                <w:sz w:val="24"/>
                <w:szCs w:val="24"/>
                <w:lang w:eastAsia="lv-LV"/>
              </w:rPr>
              <w:t xml:space="preserve">ar siltumenerģijas ražotājiem, prasītas atsauksmes par jaunajiem rādītājiem. </w:t>
            </w:r>
          </w:p>
          <w:p w14:paraId="171B249F" w14:textId="421EB1DC" w:rsidR="000F65CF" w:rsidRPr="00543867" w:rsidRDefault="003C6082" w:rsidP="003B76A6">
            <w:pPr>
              <w:pStyle w:val="ListParagraph"/>
              <w:numPr>
                <w:ilvl w:val="0"/>
                <w:numId w:val="11"/>
              </w:numPr>
              <w:spacing w:after="0" w:line="240" w:lineRule="auto"/>
              <w:ind w:left="392"/>
              <w:jc w:val="both"/>
              <w:rPr>
                <w:rFonts w:ascii="Times New Roman" w:eastAsia="Times New Roman" w:hAnsi="Times New Roman" w:cs="Times New Roman"/>
                <w:iCs/>
                <w:color w:val="000000" w:themeColor="text1"/>
                <w:sz w:val="24"/>
                <w:szCs w:val="24"/>
                <w:lang w:eastAsia="lv-LV"/>
              </w:rPr>
            </w:pPr>
            <w:r w:rsidRPr="00543867">
              <w:rPr>
                <w:rFonts w:ascii="Times New Roman" w:eastAsia="Times New Roman" w:hAnsi="Times New Roman" w:cs="Times New Roman"/>
                <w:iCs/>
                <w:color w:val="000000" w:themeColor="text1"/>
                <w:sz w:val="24"/>
                <w:szCs w:val="24"/>
                <w:lang w:eastAsia="lv-LV"/>
              </w:rPr>
              <w:t>MK noteikumu pro</w:t>
            </w:r>
            <w:r w:rsidR="00677C8B" w:rsidRPr="00543867">
              <w:rPr>
                <w:rFonts w:ascii="Times New Roman" w:eastAsia="Times New Roman" w:hAnsi="Times New Roman" w:cs="Times New Roman"/>
                <w:iCs/>
                <w:color w:val="000000" w:themeColor="text1"/>
                <w:sz w:val="24"/>
                <w:szCs w:val="24"/>
                <w:lang w:eastAsia="lv-LV"/>
              </w:rPr>
              <w:t>jek</w:t>
            </w:r>
            <w:r w:rsidRPr="00543867">
              <w:rPr>
                <w:rFonts w:ascii="Times New Roman" w:eastAsia="Times New Roman" w:hAnsi="Times New Roman" w:cs="Times New Roman"/>
                <w:iCs/>
                <w:color w:val="000000" w:themeColor="text1"/>
                <w:sz w:val="24"/>
                <w:szCs w:val="24"/>
                <w:lang w:eastAsia="lv-LV"/>
              </w:rPr>
              <w:t xml:space="preserve">ta 2. pielikums </w:t>
            </w:r>
            <w:r w:rsidR="004C0F82">
              <w:rPr>
                <w:rFonts w:ascii="Times New Roman" w:eastAsia="Times New Roman" w:hAnsi="Times New Roman" w:cs="Times New Roman"/>
                <w:iCs/>
                <w:color w:val="000000" w:themeColor="text1"/>
                <w:sz w:val="24"/>
                <w:szCs w:val="24"/>
                <w:lang w:eastAsia="lv-LV"/>
              </w:rPr>
              <w:t>–</w:t>
            </w:r>
            <w:r w:rsidRPr="00543867">
              <w:rPr>
                <w:rFonts w:ascii="Times New Roman" w:eastAsia="Times New Roman" w:hAnsi="Times New Roman" w:cs="Times New Roman"/>
                <w:iCs/>
                <w:color w:val="000000" w:themeColor="text1"/>
                <w:sz w:val="24"/>
                <w:szCs w:val="24"/>
                <w:lang w:eastAsia="lv-LV"/>
              </w:rPr>
              <w:t xml:space="preserve"> sazinoties</w:t>
            </w:r>
            <w:r w:rsidR="004C0F82">
              <w:rPr>
                <w:rFonts w:ascii="Times New Roman" w:eastAsia="Times New Roman" w:hAnsi="Times New Roman" w:cs="Times New Roman"/>
                <w:iCs/>
                <w:color w:val="000000" w:themeColor="text1"/>
                <w:sz w:val="24"/>
                <w:szCs w:val="24"/>
                <w:lang w:eastAsia="lv-LV"/>
              </w:rPr>
              <w:t xml:space="preserve"> </w:t>
            </w:r>
            <w:r w:rsidRPr="00543867">
              <w:rPr>
                <w:rFonts w:ascii="Times New Roman" w:eastAsia="Times New Roman" w:hAnsi="Times New Roman" w:cs="Times New Roman"/>
                <w:iCs/>
                <w:color w:val="000000" w:themeColor="text1"/>
                <w:sz w:val="24"/>
                <w:szCs w:val="24"/>
                <w:lang w:eastAsia="lv-LV"/>
              </w:rPr>
              <w:t>ar siltumenerģijas ražotājiem, prasītas atsauksmes par jaunajiem rādītājiem.</w:t>
            </w:r>
          </w:p>
          <w:p w14:paraId="1D7CC26D" w14:textId="4580A708" w:rsidR="00E5323B" w:rsidRPr="00543867" w:rsidRDefault="003C6082" w:rsidP="003B76A6">
            <w:pPr>
              <w:pStyle w:val="ListParagraph"/>
              <w:numPr>
                <w:ilvl w:val="0"/>
                <w:numId w:val="11"/>
              </w:numPr>
              <w:spacing w:after="0" w:line="240" w:lineRule="auto"/>
              <w:ind w:left="392"/>
              <w:jc w:val="both"/>
              <w:rPr>
                <w:rFonts w:ascii="Times New Roman" w:eastAsia="Times New Roman" w:hAnsi="Times New Roman" w:cs="Times New Roman"/>
                <w:iCs/>
                <w:color w:val="000000" w:themeColor="text1"/>
                <w:sz w:val="24"/>
                <w:szCs w:val="24"/>
                <w:lang w:eastAsia="lv-LV"/>
              </w:rPr>
            </w:pPr>
            <w:r w:rsidRPr="00543867">
              <w:rPr>
                <w:rFonts w:ascii="Times New Roman" w:eastAsia="Times New Roman" w:hAnsi="Times New Roman" w:cs="Times New Roman"/>
                <w:iCs/>
                <w:color w:val="000000" w:themeColor="text1"/>
                <w:sz w:val="24"/>
                <w:szCs w:val="24"/>
                <w:lang w:eastAsia="lv-LV"/>
              </w:rPr>
              <w:t>MK noteikumu projekta 2</w:t>
            </w:r>
            <w:r w:rsidR="00845D75" w:rsidRPr="00543867">
              <w:rPr>
                <w:rFonts w:ascii="Times New Roman" w:eastAsia="Times New Roman" w:hAnsi="Times New Roman" w:cs="Times New Roman"/>
                <w:iCs/>
                <w:color w:val="000000" w:themeColor="text1"/>
                <w:sz w:val="24"/>
                <w:szCs w:val="24"/>
                <w:lang w:eastAsia="lv-LV"/>
              </w:rPr>
              <w:t>1</w:t>
            </w:r>
            <w:r w:rsidRPr="00543867">
              <w:rPr>
                <w:rFonts w:ascii="Times New Roman" w:eastAsia="Times New Roman" w:hAnsi="Times New Roman" w:cs="Times New Roman"/>
                <w:iCs/>
                <w:color w:val="000000" w:themeColor="text1"/>
                <w:sz w:val="24"/>
                <w:szCs w:val="24"/>
                <w:lang w:eastAsia="lv-LV"/>
              </w:rPr>
              <w:t xml:space="preserve">. pielikums </w:t>
            </w:r>
            <w:r w:rsidR="004C0F82">
              <w:rPr>
                <w:rFonts w:ascii="Times New Roman" w:eastAsia="Times New Roman" w:hAnsi="Times New Roman" w:cs="Times New Roman"/>
                <w:iCs/>
                <w:color w:val="000000" w:themeColor="text1"/>
                <w:sz w:val="24"/>
                <w:szCs w:val="24"/>
                <w:lang w:eastAsia="lv-LV"/>
              </w:rPr>
              <w:t>–</w:t>
            </w:r>
            <w:r w:rsidRPr="00543867">
              <w:rPr>
                <w:rFonts w:ascii="Times New Roman" w:eastAsia="Times New Roman" w:hAnsi="Times New Roman" w:cs="Times New Roman"/>
                <w:iCs/>
                <w:color w:val="000000" w:themeColor="text1"/>
                <w:sz w:val="24"/>
                <w:szCs w:val="24"/>
                <w:lang w:eastAsia="lv-LV"/>
              </w:rPr>
              <w:t xml:space="preserve"> veidlapas</w:t>
            </w:r>
            <w:r w:rsidR="004C0F82">
              <w:rPr>
                <w:rFonts w:ascii="Times New Roman" w:eastAsia="Times New Roman" w:hAnsi="Times New Roman" w:cs="Times New Roman"/>
                <w:iCs/>
                <w:color w:val="000000" w:themeColor="text1"/>
                <w:sz w:val="24"/>
                <w:szCs w:val="24"/>
                <w:lang w:eastAsia="lv-LV"/>
              </w:rPr>
              <w:t xml:space="preserve"> </w:t>
            </w:r>
            <w:r w:rsidRPr="00543867">
              <w:rPr>
                <w:rFonts w:ascii="Times New Roman" w:eastAsia="Times New Roman" w:hAnsi="Times New Roman" w:cs="Times New Roman"/>
                <w:iCs/>
                <w:color w:val="000000" w:themeColor="text1"/>
                <w:sz w:val="24"/>
                <w:szCs w:val="24"/>
                <w:lang w:eastAsia="lv-LV"/>
              </w:rPr>
              <w:t>pilota apsekojumā tika izsūtītas vēstules 1000 mājsaimniecībām, no kurām tika aizpildītas 25 anketas, bet 11 no tām nebija derīgas, jo norādītās adreses nebija izlases sarakstā. Vēl 48 bija iesāktas anketas.</w:t>
            </w:r>
          </w:p>
        </w:tc>
      </w:tr>
      <w:tr w:rsidR="00AE4464" w:rsidRPr="00543867" w14:paraId="5DDE749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54B3420" w14:textId="77777777" w:rsidR="00655F2C" w:rsidRPr="00543867" w:rsidRDefault="00E5323B"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543867">
              <w:rPr>
                <w:rFonts w:ascii="Times New Roman" w:eastAsia="Times New Roman" w:hAnsi="Times New Roman" w:cs="Times New Roman"/>
                <w:iCs/>
                <w:color w:val="000000" w:themeColor="text1"/>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11B826B" w14:textId="77777777" w:rsidR="00E5323B" w:rsidRPr="00543867" w:rsidRDefault="00E5323B"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543867">
              <w:rPr>
                <w:rFonts w:ascii="Times New Roman" w:eastAsia="Times New Roman" w:hAnsi="Times New Roman" w:cs="Times New Roman"/>
                <w:iCs/>
                <w:color w:val="000000" w:themeColor="text1"/>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4767380F" w14:textId="539E2158" w:rsidR="00E5323B" w:rsidRPr="00543867" w:rsidRDefault="009F3383" w:rsidP="00092169">
            <w:pPr>
              <w:spacing w:after="0" w:line="240" w:lineRule="auto"/>
              <w:contextualSpacing/>
              <w:jc w:val="both"/>
              <w:rPr>
                <w:rFonts w:ascii="Times New Roman" w:eastAsia="Times New Roman" w:hAnsi="Times New Roman" w:cs="Times New Roman"/>
                <w:iCs/>
                <w:color w:val="000000" w:themeColor="text1"/>
                <w:sz w:val="24"/>
                <w:szCs w:val="24"/>
                <w:lang w:eastAsia="lv-LV"/>
              </w:rPr>
            </w:pPr>
            <w:r w:rsidRPr="00543867">
              <w:rPr>
                <w:rFonts w:ascii="Times New Roman" w:eastAsia="Times New Roman" w:hAnsi="Times New Roman" w:cs="Times New Roman"/>
                <w:iCs/>
                <w:color w:val="000000" w:themeColor="text1"/>
                <w:sz w:val="24"/>
                <w:szCs w:val="24"/>
                <w:lang w:eastAsia="lv-LV"/>
              </w:rPr>
              <w:t xml:space="preserve">Lai informētu sabiedrību un nodrošinātu iespēju izteikt viedokļus, noteikumu projekts kopā ar sākotnējās ietekmes novērtējuma ziņojumu ievietots </w:t>
            </w:r>
            <w:r w:rsidR="00320CE3">
              <w:rPr>
                <w:rFonts w:ascii="Times New Roman" w:eastAsia="Times New Roman" w:hAnsi="Times New Roman" w:cs="Times New Roman"/>
                <w:iCs/>
                <w:color w:val="000000" w:themeColor="text1"/>
                <w:sz w:val="24"/>
                <w:szCs w:val="24"/>
                <w:lang w:eastAsia="lv-LV"/>
              </w:rPr>
              <w:t xml:space="preserve">Ministru kabineta, </w:t>
            </w:r>
            <w:r w:rsidRPr="00543867">
              <w:rPr>
                <w:rFonts w:ascii="Times New Roman" w:eastAsia="Times New Roman" w:hAnsi="Times New Roman" w:cs="Times New Roman"/>
                <w:iCs/>
                <w:color w:val="000000" w:themeColor="text1"/>
                <w:sz w:val="24"/>
                <w:szCs w:val="24"/>
                <w:lang w:eastAsia="lv-LV"/>
              </w:rPr>
              <w:t xml:space="preserve">Ekonomikas ministrijas un </w:t>
            </w:r>
            <w:r w:rsidR="004B5CCD" w:rsidRPr="00543867">
              <w:rPr>
                <w:rFonts w:ascii="Times New Roman" w:eastAsia="Times New Roman" w:hAnsi="Times New Roman" w:cs="Times New Roman"/>
                <w:iCs/>
                <w:color w:val="000000" w:themeColor="text1"/>
                <w:sz w:val="24"/>
                <w:szCs w:val="24"/>
                <w:lang w:eastAsia="lv-LV"/>
              </w:rPr>
              <w:t>P</w:t>
            </w:r>
            <w:r w:rsidRPr="00543867">
              <w:rPr>
                <w:rFonts w:ascii="Times New Roman" w:eastAsia="Times New Roman" w:hAnsi="Times New Roman" w:cs="Times New Roman"/>
                <w:iCs/>
                <w:color w:val="000000" w:themeColor="text1"/>
                <w:sz w:val="24"/>
                <w:szCs w:val="24"/>
                <w:lang w:eastAsia="lv-LV"/>
              </w:rPr>
              <w:t>ārvaldes tīmekļa vietnē 201</w:t>
            </w:r>
            <w:r w:rsidR="00B21F00" w:rsidRPr="00543867">
              <w:rPr>
                <w:rFonts w:ascii="Times New Roman" w:eastAsia="Times New Roman" w:hAnsi="Times New Roman" w:cs="Times New Roman"/>
                <w:iCs/>
                <w:color w:val="000000" w:themeColor="text1"/>
                <w:sz w:val="24"/>
                <w:szCs w:val="24"/>
                <w:lang w:eastAsia="lv-LV"/>
              </w:rPr>
              <w:t>9</w:t>
            </w:r>
            <w:r w:rsidRPr="00543867">
              <w:rPr>
                <w:rFonts w:ascii="Times New Roman" w:eastAsia="Times New Roman" w:hAnsi="Times New Roman" w:cs="Times New Roman"/>
                <w:iCs/>
                <w:color w:val="000000" w:themeColor="text1"/>
                <w:sz w:val="24"/>
                <w:szCs w:val="24"/>
                <w:lang w:eastAsia="lv-LV"/>
              </w:rPr>
              <w:t xml:space="preserve">. gada </w:t>
            </w:r>
            <w:r w:rsidR="00BD2C02">
              <w:rPr>
                <w:rFonts w:ascii="Times New Roman" w:eastAsia="Times New Roman" w:hAnsi="Times New Roman" w:cs="Times New Roman"/>
                <w:iCs/>
                <w:color w:val="000000" w:themeColor="text1"/>
                <w:sz w:val="24"/>
                <w:szCs w:val="24"/>
                <w:lang w:eastAsia="lv-LV"/>
              </w:rPr>
              <w:t>4. septembrī,</w:t>
            </w:r>
            <w:r w:rsidRPr="00543867">
              <w:rPr>
                <w:rFonts w:ascii="Times New Roman" w:eastAsia="Times New Roman" w:hAnsi="Times New Roman" w:cs="Times New Roman"/>
                <w:iCs/>
                <w:color w:val="000000" w:themeColor="text1"/>
                <w:sz w:val="24"/>
                <w:szCs w:val="24"/>
                <w:lang w:eastAsia="lv-LV"/>
              </w:rPr>
              <w:t xml:space="preserve"> aicinot sabiedrību izteikt atsauksmes un viedokļus.</w:t>
            </w:r>
          </w:p>
        </w:tc>
      </w:tr>
      <w:tr w:rsidR="00AE4464" w:rsidRPr="00543867" w14:paraId="2468965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A2B6FDD" w14:textId="77777777" w:rsidR="00655F2C" w:rsidRPr="00543867" w:rsidRDefault="00E5323B"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543867">
              <w:rPr>
                <w:rFonts w:ascii="Times New Roman" w:eastAsia="Times New Roman" w:hAnsi="Times New Roman" w:cs="Times New Roman"/>
                <w:iCs/>
                <w:color w:val="000000" w:themeColor="text1"/>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2F6F552A" w14:textId="77777777" w:rsidR="00E5323B" w:rsidRPr="00543867" w:rsidRDefault="00E5323B"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543867">
              <w:rPr>
                <w:rFonts w:ascii="Times New Roman" w:eastAsia="Times New Roman" w:hAnsi="Times New Roman" w:cs="Times New Roman"/>
                <w:iCs/>
                <w:color w:val="000000" w:themeColor="text1"/>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5D230AF7" w14:textId="105D8EA0" w:rsidR="00E5323B" w:rsidRPr="00543867" w:rsidRDefault="00F6476F"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 xml:space="preserve">Tika saņemts viens priekšlikums no Latvijas siltumuzņēmumu asociācijas, kurš daļēji tika ņemts vērā. </w:t>
            </w:r>
          </w:p>
        </w:tc>
      </w:tr>
      <w:tr w:rsidR="00AE4464" w:rsidRPr="00543867" w14:paraId="2F37F31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B5CAE65" w14:textId="77777777" w:rsidR="00655F2C" w:rsidRPr="00543867" w:rsidRDefault="00E5323B"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543867">
              <w:rPr>
                <w:rFonts w:ascii="Times New Roman" w:eastAsia="Times New Roman" w:hAnsi="Times New Roman" w:cs="Times New Roman"/>
                <w:iCs/>
                <w:color w:val="000000" w:themeColor="text1"/>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0D9B3F46" w14:textId="77777777" w:rsidR="00E5323B" w:rsidRPr="00543867" w:rsidRDefault="00E5323B"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543867">
              <w:rPr>
                <w:rFonts w:ascii="Times New Roman" w:eastAsia="Times New Roman" w:hAnsi="Times New Roman" w:cs="Times New Roman"/>
                <w:iCs/>
                <w:color w:val="000000" w:themeColor="text1"/>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7D70718" w14:textId="77777777" w:rsidR="00E5323B" w:rsidRPr="00543867" w:rsidRDefault="00E5323B"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543867">
              <w:rPr>
                <w:rFonts w:ascii="Times New Roman" w:eastAsia="Times New Roman" w:hAnsi="Times New Roman" w:cs="Times New Roman"/>
                <w:iCs/>
                <w:color w:val="000000" w:themeColor="text1"/>
                <w:sz w:val="24"/>
                <w:szCs w:val="24"/>
                <w:lang w:eastAsia="lv-LV"/>
              </w:rPr>
              <w:t>Nav</w:t>
            </w:r>
          </w:p>
        </w:tc>
      </w:tr>
    </w:tbl>
    <w:p w14:paraId="1074BABB" w14:textId="03FAA4D8" w:rsidR="00E5323B" w:rsidRPr="00543867" w:rsidRDefault="002F37B6"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543867">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AE4464" w:rsidRPr="00543867" w14:paraId="637E0B01"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92C4C75" w14:textId="77777777" w:rsidR="00655F2C" w:rsidRPr="00543867" w:rsidRDefault="00E5323B" w:rsidP="00CC0139">
            <w:pPr>
              <w:spacing w:after="0" w:line="240" w:lineRule="auto"/>
              <w:contextualSpacing/>
              <w:rPr>
                <w:rFonts w:ascii="Times New Roman" w:eastAsia="Times New Roman" w:hAnsi="Times New Roman" w:cs="Times New Roman"/>
                <w:b/>
                <w:bCs/>
                <w:iCs/>
                <w:color w:val="000000" w:themeColor="text1"/>
                <w:sz w:val="24"/>
                <w:szCs w:val="24"/>
                <w:lang w:eastAsia="lv-LV"/>
              </w:rPr>
            </w:pPr>
            <w:r w:rsidRPr="00543867">
              <w:rPr>
                <w:rFonts w:ascii="Times New Roman" w:eastAsia="Times New Roman" w:hAnsi="Times New Roman" w:cs="Times New Roman"/>
                <w:b/>
                <w:bCs/>
                <w:iCs/>
                <w:color w:val="000000" w:themeColor="text1"/>
                <w:sz w:val="24"/>
                <w:szCs w:val="24"/>
                <w:lang w:eastAsia="lv-LV"/>
              </w:rPr>
              <w:t>VII. Tiesību akta projekta izpildes nodrošināšana un tās ietekme uz institūcijām</w:t>
            </w:r>
          </w:p>
        </w:tc>
      </w:tr>
      <w:tr w:rsidR="00AE4464" w:rsidRPr="00543867" w14:paraId="22BA49A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57911C8" w14:textId="77777777" w:rsidR="00655F2C" w:rsidRPr="00543867" w:rsidRDefault="00E5323B"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543867">
              <w:rPr>
                <w:rFonts w:ascii="Times New Roman" w:eastAsia="Times New Roman" w:hAnsi="Times New Roman" w:cs="Times New Roman"/>
                <w:iCs/>
                <w:color w:val="000000" w:themeColor="text1"/>
                <w:sz w:val="24"/>
                <w:szCs w:val="24"/>
                <w:lang w:eastAsia="lv-LV"/>
              </w:rPr>
              <w:lastRenderedPageBreak/>
              <w:t>1.</w:t>
            </w:r>
          </w:p>
        </w:tc>
        <w:tc>
          <w:tcPr>
            <w:tcW w:w="1700" w:type="pct"/>
            <w:tcBorders>
              <w:top w:val="outset" w:sz="6" w:space="0" w:color="auto"/>
              <w:left w:val="outset" w:sz="6" w:space="0" w:color="auto"/>
              <w:bottom w:val="outset" w:sz="6" w:space="0" w:color="auto"/>
              <w:right w:val="outset" w:sz="6" w:space="0" w:color="auto"/>
            </w:tcBorders>
            <w:hideMark/>
          </w:tcPr>
          <w:p w14:paraId="40AC1F7D" w14:textId="77777777" w:rsidR="00E5323B" w:rsidRPr="00543867" w:rsidRDefault="00E5323B"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543867">
              <w:rPr>
                <w:rFonts w:ascii="Times New Roman" w:eastAsia="Times New Roman" w:hAnsi="Times New Roman" w:cs="Times New Roman"/>
                <w:iCs/>
                <w:color w:val="000000" w:themeColor="text1"/>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2640E5BD" w14:textId="79AE0627" w:rsidR="00E5323B" w:rsidRPr="00543867" w:rsidRDefault="00D24CBB"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Pārvalde</w:t>
            </w:r>
          </w:p>
        </w:tc>
      </w:tr>
      <w:tr w:rsidR="00AE4464" w:rsidRPr="00543867" w14:paraId="099A336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FA80B71" w14:textId="77777777" w:rsidR="00655F2C" w:rsidRPr="00543867" w:rsidRDefault="00E5323B"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543867">
              <w:rPr>
                <w:rFonts w:ascii="Times New Roman" w:eastAsia="Times New Roman" w:hAnsi="Times New Roman" w:cs="Times New Roman"/>
                <w:iCs/>
                <w:color w:val="000000" w:themeColor="text1"/>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4CCBD959" w14:textId="77777777" w:rsidR="00E5323B" w:rsidRPr="00543867" w:rsidRDefault="00E5323B"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543867">
              <w:rPr>
                <w:rFonts w:ascii="Times New Roman" w:eastAsia="Times New Roman" w:hAnsi="Times New Roman" w:cs="Times New Roman"/>
                <w:iCs/>
                <w:color w:val="000000" w:themeColor="text1"/>
                <w:sz w:val="24"/>
                <w:szCs w:val="24"/>
                <w:lang w:eastAsia="lv-LV"/>
              </w:rPr>
              <w:t>Projekta izpildes ietekme uz pārvaldes funkcijām un institucionālo struktūru.</w:t>
            </w:r>
            <w:r w:rsidRPr="00543867">
              <w:rPr>
                <w:rFonts w:ascii="Times New Roman" w:eastAsia="Times New Roman" w:hAnsi="Times New Roman" w:cs="Times New Roman"/>
                <w:iCs/>
                <w:color w:val="000000" w:themeColor="text1"/>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435E095E" w14:textId="74B9097D" w:rsidR="006E5F06" w:rsidRPr="00543867" w:rsidRDefault="009F3383" w:rsidP="00B7157C">
            <w:pPr>
              <w:spacing w:after="0" w:line="240" w:lineRule="auto"/>
              <w:contextualSpacing/>
              <w:jc w:val="both"/>
              <w:rPr>
                <w:rFonts w:ascii="Times New Roman" w:eastAsia="Times New Roman" w:hAnsi="Times New Roman" w:cs="Times New Roman"/>
                <w:iCs/>
                <w:color w:val="000000" w:themeColor="text1"/>
                <w:sz w:val="24"/>
                <w:szCs w:val="24"/>
                <w:lang w:eastAsia="lv-LV"/>
              </w:rPr>
            </w:pPr>
            <w:r w:rsidRPr="00543867">
              <w:rPr>
                <w:rFonts w:ascii="Times New Roman" w:eastAsia="Times New Roman" w:hAnsi="Times New Roman" w:cs="Times New Roman"/>
                <w:iCs/>
                <w:color w:val="000000" w:themeColor="text1"/>
                <w:sz w:val="24"/>
                <w:szCs w:val="24"/>
                <w:lang w:eastAsia="lv-LV"/>
              </w:rPr>
              <w:t>MK noteikumu projekt</w:t>
            </w:r>
            <w:r w:rsidR="00B7157C">
              <w:rPr>
                <w:rFonts w:ascii="Times New Roman" w:eastAsia="Times New Roman" w:hAnsi="Times New Roman" w:cs="Times New Roman"/>
                <w:iCs/>
                <w:color w:val="000000" w:themeColor="text1"/>
                <w:sz w:val="24"/>
                <w:szCs w:val="24"/>
                <w:lang w:eastAsia="lv-LV"/>
              </w:rPr>
              <w:t>a izpilde</w:t>
            </w:r>
            <w:r w:rsidRPr="00543867">
              <w:rPr>
                <w:rFonts w:ascii="Times New Roman" w:eastAsia="Times New Roman" w:hAnsi="Times New Roman" w:cs="Times New Roman"/>
                <w:iCs/>
                <w:color w:val="000000" w:themeColor="text1"/>
                <w:sz w:val="24"/>
                <w:szCs w:val="24"/>
                <w:lang w:eastAsia="lv-LV"/>
              </w:rPr>
              <w:t xml:space="preserve"> nemaina Pārvaldes kompetenci un funkcijas, kā arī neparedz </w:t>
            </w:r>
            <w:r w:rsidR="00AA2E07">
              <w:rPr>
                <w:rFonts w:ascii="Times New Roman" w:eastAsia="Times New Roman" w:hAnsi="Times New Roman" w:cs="Times New Roman"/>
                <w:iCs/>
                <w:color w:val="000000" w:themeColor="text1"/>
                <w:sz w:val="24"/>
                <w:szCs w:val="24"/>
                <w:lang w:eastAsia="lv-LV"/>
              </w:rPr>
              <w:t>ietekmi uz cilvēkresursiem,</w:t>
            </w:r>
            <w:r w:rsidR="00AA2E07" w:rsidRPr="00543867">
              <w:rPr>
                <w:rFonts w:ascii="Times New Roman" w:eastAsia="Times New Roman" w:hAnsi="Times New Roman" w:cs="Times New Roman"/>
                <w:iCs/>
                <w:color w:val="000000" w:themeColor="text1"/>
                <w:sz w:val="24"/>
                <w:szCs w:val="24"/>
                <w:lang w:eastAsia="lv-LV"/>
              </w:rPr>
              <w:t xml:space="preserve"> </w:t>
            </w:r>
            <w:r w:rsidRPr="00543867">
              <w:rPr>
                <w:rFonts w:ascii="Times New Roman" w:eastAsia="Times New Roman" w:hAnsi="Times New Roman" w:cs="Times New Roman"/>
                <w:iCs/>
                <w:color w:val="000000" w:themeColor="text1"/>
                <w:sz w:val="24"/>
                <w:szCs w:val="24"/>
                <w:lang w:eastAsia="lv-LV"/>
              </w:rPr>
              <w:t>jaunu institūciju izveidi, esošo institūciju likvidāciju vai reorganizāciju</w:t>
            </w:r>
            <w:r w:rsidR="00AA2E07">
              <w:rPr>
                <w:rFonts w:ascii="Times New Roman" w:eastAsia="Times New Roman" w:hAnsi="Times New Roman" w:cs="Times New Roman"/>
                <w:iCs/>
                <w:color w:val="000000" w:themeColor="text1"/>
                <w:sz w:val="24"/>
                <w:szCs w:val="24"/>
                <w:lang w:eastAsia="lv-LV"/>
              </w:rPr>
              <w:t>.</w:t>
            </w:r>
          </w:p>
        </w:tc>
      </w:tr>
      <w:tr w:rsidR="00AE4464" w:rsidRPr="00543867" w14:paraId="4D79B18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BB3424B" w14:textId="77777777" w:rsidR="00655F2C" w:rsidRPr="00543867" w:rsidRDefault="00E5323B"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543867">
              <w:rPr>
                <w:rFonts w:ascii="Times New Roman" w:eastAsia="Times New Roman" w:hAnsi="Times New Roman" w:cs="Times New Roman"/>
                <w:iCs/>
                <w:color w:val="000000" w:themeColor="text1"/>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270340D1" w14:textId="77777777" w:rsidR="00E5323B" w:rsidRPr="00543867" w:rsidRDefault="00E5323B"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543867">
              <w:rPr>
                <w:rFonts w:ascii="Times New Roman" w:eastAsia="Times New Roman" w:hAnsi="Times New Roman" w:cs="Times New Roman"/>
                <w:iCs/>
                <w:color w:val="000000" w:themeColor="text1"/>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2DA5849" w14:textId="77777777" w:rsidR="00E5323B" w:rsidRPr="00543867" w:rsidRDefault="00E5323B"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543867">
              <w:rPr>
                <w:rFonts w:ascii="Times New Roman" w:eastAsia="Times New Roman" w:hAnsi="Times New Roman" w:cs="Times New Roman"/>
                <w:iCs/>
                <w:color w:val="000000" w:themeColor="text1"/>
                <w:sz w:val="24"/>
                <w:szCs w:val="24"/>
                <w:lang w:eastAsia="lv-LV"/>
              </w:rPr>
              <w:t>Nav</w:t>
            </w:r>
          </w:p>
        </w:tc>
      </w:tr>
    </w:tbl>
    <w:p w14:paraId="0758A355" w14:textId="25A87DA4" w:rsidR="000F65CF" w:rsidRDefault="000F65CF" w:rsidP="00CC0139">
      <w:pPr>
        <w:spacing w:after="0" w:line="240" w:lineRule="auto"/>
        <w:contextualSpacing/>
        <w:jc w:val="both"/>
        <w:rPr>
          <w:rFonts w:ascii="Times New Roman" w:hAnsi="Times New Roman" w:cs="Times New Roman"/>
          <w:color w:val="000000" w:themeColor="text1"/>
          <w:sz w:val="28"/>
          <w:szCs w:val="28"/>
        </w:rPr>
      </w:pPr>
    </w:p>
    <w:p w14:paraId="4BE8BBD1" w14:textId="77777777" w:rsidR="0042273A" w:rsidRPr="00543867" w:rsidRDefault="0042273A" w:rsidP="00CC0139">
      <w:pPr>
        <w:spacing w:after="0" w:line="240" w:lineRule="auto"/>
        <w:contextualSpacing/>
        <w:jc w:val="both"/>
        <w:rPr>
          <w:rFonts w:ascii="Times New Roman" w:hAnsi="Times New Roman" w:cs="Times New Roman"/>
          <w:color w:val="000000" w:themeColor="text1"/>
          <w:sz w:val="28"/>
          <w:szCs w:val="28"/>
        </w:rPr>
      </w:pPr>
    </w:p>
    <w:p w14:paraId="0E3A24F7" w14:textId="77777777" w:rsidR="000F65CF" w:rsidRPr="00543867" w:rsidRDefault="00490820" w:rsidP="00546EE8">
      <w:pPr>
        <w:tabs>
          <w:tab w:val="left" w:pos="7230"/>
        </w:tabs>
        <w:spacing w:after="0" w:line="240" w:lineRule="auto"/>
        <w:contextualSpacing/>
        <w:jc w:val="both"/>
        <w:rPr>
          <w:rFonts w:ascii="Times New Roman" w:hAnsi="Times New Roman" w:cs="Times New Roman"/>
          <w:color w:val="000000" w:themeColor="text1"/>
          <w:sz w:val="24"/>
          <w:szCs w:val="28"/>
        </w:rPr>
      </w:pPr>
      <w:r w:rsidRPr="00543867">
        <w:rPr>
          <w:rFonts w:ascii="Times New Roman" w:hAnsi="Times New Roman" w:cs="Times New Roman"/>
          <w:bCs/>
          <w:color w:val="000000" w:themeColor="text1"/>
          <w:sz w:val="24"/>
          <w:szCs w:val="28"/>
        </w:rPr>
        <w:t>E</w:t>
      </w:r>
      <w:r w:rsidR="009F3383" w:rsidRPr="00543867">
        <w:rPr>
          <w:rFonts w:ascii="Times New Roman" w:hAnsi="Times New Roman" w:cs="Times New Roman"/>
          <w:bCs/>
          <w:color w:val="000000" w:themeColor="text1"/>
          <w:sz w:val="24"/>
          <w:szCs w:val="28"/>
        </w:rPr>
        <w:t>konomikas ministrs</w:t>
      </w:r>
      <w:r w:rsidR="009F3383" w:rsidRPr="00543867">
        <w:rPr>
          <w:rFonts w:ascii="Times New Roman" w:hAnsi="Times New Roman" w:cs="Times New Roman"/>
          <w:bCs/>
          <w:color w:val="000000" w:themeColor="text1"/>
          <w:sz w:val="24"/>
          <w:szCs w:val="28"/>
        </w:rPr>
        <w:tab/>
      </w:r>
      <w:r w:rsidRPr="00543867">
        <w:rPr>
          <w:rFonts w:ascii="Times New Roman" w:hAnsi="Times New Roman" w:cs="Times New Roman"/>
          <w:color w:val="000000" w:themeColor="text1"/>
          <w:sz w:val="24"/>
          <w:szCs w:val="28"/>
        </w:rPr>
        <w:t>R. Nemiro</w:t>
      </w:r>
    </w:p>
    <w:p w14:paraId="67A8C1C3" w14:textId="77777777" w:rsidR="000F65CF" w:rsidRPr="00543867" w:rsidRDefault="000F65CF" w:rsidP="00546EE8">
      <w:pPr>
        <w:tabs>
          <w:tab w:val="left" w:pos="7230"/>
        </w:tabs>
        <w:spacing w:after="0" w:line="240" w:lineRule="auto"/>
        <w:contextualSpacing/>
        <w:jc w:val="both"/>
        <w:rPr>
          <w:rFonts w:ascii="Times New Roman" w:hAnsi="Times New Roman" w:cs="Times New Roman"/>
          <w:color w:val="000000" w:themeColor="text1"/>
          <w:sz w:val="24"/>
          <w:szCs w:val="28"/>
        </w:rPr>
      </w:pPr>
    </w:p>
    <w:p w14:paraId="501E5238" w14:textId="77777777" w:rsidR="000F65CF" w:rsidRPr="00543867" w:rsidRDefault="000F65CF" w:rsidP="00546EE8">
      <w:pPr>
        <w:tabs>
          <w:tab w:val="left" w:pos="7230"/>
        </w:tabs>
        <w:spacing w:after="0" w:line="240" w:lineRule="auto"/>
        <w:contextualSpacing/>
        <w:jc w:val="both"/>
        <w:rPr>
          <w:rFonts w:ascii="Times New Roman" w:hAnsi="Times New Roman" w:cs="Times New Roman"/>
          <w:bCs/>
          <w:color w:val="000000" w:themeColor="text1"/>
          <w:sz w:val="24"/>
          <w:szCs w:val="28"/>
        </w:rPr>
      </w:pPr>
    </w:p>
    <w:p w14:paraId="13B3F8F6" w14:textId="77777777" w:rsidR="003235AA" w:rsidRPr="00543867" w:rsidRDefault="009F3383" w:rsidP="00546EE8">
      <w:pPr>
        <w:tabs>
          <w:tab w:val="left" w:pos="7230"/>
        </w:tabs>
        <w:spacing w:after="0" w:line="240" w:lineRule="auto"/>
        <w:contextualSpacing/>
        <w:jc w:val="both"/>
        <w:rPr>
          <w:rFonts w:ascii="Times New Roman" w:hAnsi="Times New Roman" w:cs="Times New Roman"/>
          <w:color w:val="000000" w:themeColor="text1"/>
          <w:sz w:val="24"/>
          <w:szCs w:val="28"/>
        </w:rPr>
      </w:pPr>
      <w:r w:rsidRPr="00543867">
        <w:rPr>
          <w:rFonts w:ascii="Times New Roman" w:hAnsi="Times New Roman" w:cs="Times New Roman"/>
          <w:color w:val="000000" w:themeColor="text1"/>
          <w:sz w:val="24"/>
          <w:szCs w:val="28"/>
        </w:rPr>
        <w:t>Vīza:</w:t>
      </w:r>
    </w:p>
    <w:p w14:paraId="145A2217" w14:textId="7553320C" w:rsidR="000F65CF" w:rsidRPr="00543867" w:rsidRDefault="009F3383" w:rsidP="00546EE8">
      <w:pPr>
        <w:tabs>
          <w:tab w:val="left" w:pos="7230"/>
        </w:tabs>
        <w:spacing w:after="0" w:line="240" w:lineRule="auto"/>
        <w:contextualSpacing/>
        <w:jc w:val="both"/>
        <w:rPr>
          <w:rFonts w:ascii="Times New Roman" w:hAnsi="Times New Roman" w:cs="Times New Roman"/>
          <w:color w:val="000000" w:themeColor="text1"/>
          <w:sz w:val="24"/>
          <w:szCs w:val="28"/>
        </w:rPr>
      </w:pPr>
      <w:r w:rsidRPr="00543867">
        <w:rPr>
          <w:rFonts w:ascii="Times New Roman" w:hAnsi="Times New Roman" w:cs="Times New Roman"/>
          <w:color w:val="000000" w:themeColor="text1"/>
          <w:sz w:val="24"/>
          <w:szCs w:val="28"/>
        </w:rPr>
        <w:t>Valsts sekretārs</w:t>
      </w:r>
      <w:r w:rsidRPr="00543867">
        <w:rPr>
          <w:rFonts w:ascii="Times New Roman" w:hAnsi="Times New Roman" w:cs="Times New Roman"/>
          <w:color w:val="000000" w:themeColor="text1"/>
          <w:sz w:val="24"/>
          <w:szCs w:val="28"/>
        </w:rPr>
        <w:tab/>
        <w:t>Ē. Eglītis</w:t>
      </w:r>
    </w:p>
    <w:p w14:paraId="59DF0079" w14:textId="77777777" w:rsidR="003235AA" w:rsidRPr="00543867" w:rsidRDefault="003235AA" w:rsidP="00CC0139">
      <w:pPr>
        <w:tabs>
          <w:tab w:val="left" w:pos="6237"/>
        </w:tabs>
        <w:spacing w:after="0" w:line="240" w:lineRule="auto"/>
        <w:contextualSpacing/>
        <w:jc w:val="both"/>
        <w:rPr>
          <w:rFonts w:ascii="Times New Roman" w:hAnsi="Times New Roman" w:cs="Times New Roman"/>
          <w:color w:val="000000" w:themeColor="text1"/>
          <w:sz w:val="20"/>
          <w:szCs w:val="20"/>
        </w:rPr>
      </w:pPr>
    </w:p>
    <w:p w14:paraId="4315E3A6" w14:textId="77777777" w:rsidR="003235AA" w:rsidRPr="00543867" w:rsidRDefault="003235AA" w:rsidP="00CC0139">
      <w:pPr>
        <w:tabs>
          <w:tab w:val="left" w:pos="6237"/>
        </w:tabs>
        <w:spacing w:after="0" w:line="240" w:lineRule="auto"/>
        <w:contextualSpacing/>
        <w:jc w:val="both"/>
        <w:rPr>
          <w:rFonts w:ascii="Times New Roman" w:hAnsi="Times New Roman" w:cs="Times New Roman"/>
          <w:color w:val="000000" w:themeColor="text1"/>
          <w:sz w:val="20"/>
          <w:szCs w:val="20"/>
        </w:rPr>
      </w:pPr>
    </w:p>
    <w:p w14:paraId="45932E4F" w14:textId="77777777" w:rsidR="003235AA" w:rsidRPr="00543867" w:rsidRDefault="003235AA" w:rsidP="00CC0139">
      <w:pPr>
        <w:tabs>
          <w:tab w:val="left" w:pos="6237"/>
        </w:tabs>
        <w:spacing w:after="0" w:line="240" w:lineRule="auto"/>
        <w:contextualSpacing/>
        <w:jc w:val="both"/>
        <w:rPr>
          <w:rFonts w:ascii="Times New Roman" w:hAnsi="Times New Roman" w:cs="Times New Roman"/>
          <w:color w:val="000000" w:themeColor="text1"/>
          <w:sz w:val="20"/>
          <w:szCs w:val="20"/>
        </w:rPr>
      </w:pPr>
    </w:p>
    <w:p w14:paraId="1D5B2E3B" w14:textId="39CB4141" w:rsidR="000F65CF" w:rsidRPr="00543867" w:rsidRDefault="009F3383" w:rsidP="00CC0139">
      <w:pPr>
        <w:tabs>
          <w:tab w:val="left" w:pos="6237"/>
        </w:tabs>
        <w:spacing w:after="0" w:line="240" w:lineRule="auto"/>
        <w:contextualSpacing/>
        <w:jc w:val="both"/>
        <w:rPr>
          <w:rFonts w:ascii="Times New Roman" w:hAnsi="Times New Roman" w:cs="Times New Roman"/>
          <w:color w:val="000000" w:themeColor="text1"/>
          <w:sz w:val="20"/>
          <w:szCs w:val="20"/>
        </w:rPr>
      </w:pPr>
      <w:r w:rsidRPr="00543867">
        <w:rPr>
          <w:rFonts w:ascii="Times New Roman" w:hAnsi="Times New Roman" w:cs="Times New Roman"/>
          <w:color w:val="000000" w:themeColor="text1"/>
          <w:sz w:val="20"/>
          <w:szCs w:val="20"/>
        </w:rPr>
        <w:t xml:space="preserve">Piliņa, 67366773 </w:t>
      </w:r>
    </w:p>
    <w:p w14:paraId="4E0961A7" w14:textId="77777777" w:rsidR="000F65CF" w:rsidRPr="00543867" w:rsidRDefault="00295A90" w:rsidP="00CC0139">
      <w:pPr>
        <w:tabs>
          <w:tab w:val="left" w:pos="6237"/>
        </w:tabs>
        <w:spacing w:after="0" w:line="240" w:lineRule="auto"/>
        <w:contextualSpacing/>
        <w:jc w:val="both"/>
        <w:rPr>
          <w:rFonts w:ascii="Times New Roman" w:hAnsi="Times New Roman" w:cs="Times New Roman"/>
          <w:color w:val="000000" w:themeColor="text1"/>
          <w:sz w:val="20"/>
          <w:szCs w:val="20"/>
        </w:rPr>
      </w:pPr>
      <w:r w:rsidRPr="00543867">
        <w:rPr>
          <w:rStyle w:val="Hyperlink"/>
          <w:rFonts w:ascii="Times New Roman" w:hAnsi="Times New Roman" w:cs="Times New Roman"/>
          <w:sz w:val="20"/>
          <w:szCs w:val="20"/>
        </w:rPr>
        <w:t>Guna.Pilina@csb.gov.lv</w:t>
      </w:r>
      <w:bookmarkStart w:id="3" w:name="_GoBack"/>
      <w:bookmarkEnd w:id="3"/>
    </w:p>
    <w:sectPr w:rsidR="000F65CF" w:rsidRPr="00543867" w:rsidSect="000D5931">
      <w:headerReference w:type="default" r:id="rId12"/>
      <w:footerReference w:type="default" r:id="rId13"/>
      <w:footerReference w:type="first" r:id="rId14"/>
      <w:pgSz w:w="11906" w:h="16838"/>
      <w:pgMar w:top="1134" w:right="1134" w:bottom="1134" w:left="1701"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BBC0A8" w14:textId="77777777" w:rsidR="009374CF" w:rsidRDefault="009374CF" w:rsidP="00894C55">
      <w:pPr>
        <w:spacing w:after="0" w:line="240" w:lineRule="auto"/>
      </w:pPr>
      <w:r>
        <w:separator/>
      </w:r>
    </w:p>
  </w:endnote>
  <w:endnote w:type="continuationSeparator" w:id="0">
    <w:p w14:paraId="71BBAE4D" w14:textId="77777777" w:rsidR="009374CF" w:rsidRDefault="009374CF"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E5C076" w14:textId="2E3E6E83" w:rsidR="00A83A7E" w:rsidRPr="000F65CF" w:rsidRDefault="008059CE" w:rsidP="0073757A">
    <w:pPr>
      <w:pStyle w:val="Footer"/>
      <w:jc w:val="both"/>
      <w:rPr>
        <w:rFonts w:ascii="Times New Roman" w:hAnsi="Times New Roman" w:cs="Times New Roman"/>
      </w:rPr>
    </w:pPr>
    <w:r w:rsidRPr="00971EB2">
      <w:rPr>
        <w:rFonts w:ascii="Times New Roman" w:hAnsi="Times New Roman" w:cs="Times New Roman"/>
        <w:noProof/>
      </w:rPr>
      <w:fldChar w:fldCharType="begin"/>
    </w:r>
    <w:r w:rsidRPr="00971EB2">
      <w:rPr>
        <w:rFonts w:ascii="Times New Roman" w:hAnsi="Times New Roman" w:cs="Times New Roman"/>
        <w:noProof/>
      </w:rPr>
      <w:instrText xml:space="preserve"> FILENAME  \* MERGEFORMAT </w:instrText>
    </w:r>
    <w:r w:rsidRPr="00971EB2">
      <w:rPr>
        <w:rFonts w:ascii="Times New Roman" w:hAnsi="Times New Roman" w:cs="Times New Roman"/>
        <w:noProof/>
      </w:rPr>
      <w:fldChar w:fldCharType="separate"/>
    </w:r>
    <w:r w:rsidRPr="00971EB2">
      <w:rPr>
        <w:rFonts w:ascii="Times New Roman" w:hAnsi="Times New Roman" w:cs="Times New Roman"/>
        <w:noProof/>
      </w:rPr>
      <w:t>EMAnot_</w:t>
    </w:r>
    <w:r w:rsidR="00F6476F">
      <w:rPr>
        <w:rFonts w:ascii="Times New Roman" w:hAnsi="Times New Roman" w:cs="Times New Roman"/>
        <w:noProof/>
      </w:rPr>
      <w:t>2409</w:t>
    </w:r>
    <w:r w:rsidRPr="00971EB2">
      <w:rPr>
        <w:rFonts w:ascii="Times New Roman" w:hAnsi="Times New Roman" w:cs="Times New Roman"/>
        <w:noProof/>
      </w:rPr>
      <w:t>19_veidlapas</w:t>
    </w:r>
    <w:r w:rsidRPr="00971EB2">
      <w:rPr>
        <w:rFonts w:ascii="Times New Roman" w:hAnsi="Times New Roman" w:cs="Times New Roman"/>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DDBAC8" w14:textId="7CC7C170" w:rsidR="00A83A7E" w:rsidRPr="00971EB2" w:rsidRDefault="00A83A7E" w:rsidP="0073757A">
    <w:pPr>
      <w:pStyle w:val="Footer"/>
      <w:jc w:val="both"/>
      <w:rPr>
        <w:rFonts w:ascii="Times New Roman" w:hAnsi="Times New Roman" w:cs="Times New Roman"/>
      </w:rPr>
    </w:pPr>
    <w:r w:rsidRPr="00971EB2">
      <w:rPr>
        <w:rFonts w:ascii="Times New Roman" w:hAnsi="Times New Roman" w:cs="Times New Roman"/>
        <w:noProof/>
      </w:rPr>
      <w:fldChar w:fldCharType="begin"/>
    </w:r>
    <w:r w:rsidRPr="00971EB2">
      <w:rPr>
        <w:rFonts w:ascii="Times New Roman" w:hAnsi="Times New Roman" w:cs="Times New Roman"/>
        <w:noProof/>
      </w:rPr>
      <w:instrText xml:space="preserve"> FILENAME  \* MERGEFORMAT </w:instrText>
    </w:r>
    <w:r w:rsidRPr="00971EB2">
      <w:rPr>
        <w:rFonts w:ascii="Times New Roman" w:hAnsi="Times New Roman" w:cs="Times New Roman"/>
        <w:noProof/>
      </w:rPr>
      <w:fldChar w:fldCharType="separate"/>
    </w:r>
    <w:r w:rsidRPr="00971EB2">
      <w:rPr>
        <w:rFonts w:ascii="Times New Roman" w:hAnsi="Times New Roman" w:cs="Times New Roman"/>
        <w:noProof/>
      </w:rPr>
      <w:t>EMAnot_</w:t>
    </w:r>
    <w:r w:rsidR="00F6476F">
      <w:rPr>
        <w:rFonts w:ascii="Times New Roman" w:hAnsi="Times New Roman" w:cs="Times New Roman"/>
        <w:noProof/>
      </w:rPr>
      <w:t>2409</w:t>
    </w:r>
    <w:r w:rsidR="00723CB8" w:rsidRPr="00971EB2">
      <w:rPr>
        <w:rFonts w:ascii="Times New Roman" w:hAnsi="Times New Roman" w:cs="Times New Roman"/>
        <w:noProof/>
      </w:rPr>
      <w:t>19</w:t>
    </w:r>
    <w:r w:rsidRPr="00971EB2">
      <w:rPr>
        <w:rFonts w:ascii="Times New Roman" w:hAnsi="Times New Roman" w:cs="Times New Roman"/>
        <w:noProof/>
      </w:rPr>
      <w:t>_veidlapas</w:t>
    </w:r>
    <w:r w:rsidRPr="00971EB2">
      <w:rPr>
        <w:rFonts w:ascii="Times New Roman" w:hAnsi="Times New Roman" w:cs="Times New Roman"/>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FC5AE4" w14:textId="77777777" w:rsidR="009374CF" w:rsidRDefault="009374CF" w:rsidP="00894C55">
      <w:pPr>
        <w:spacing w:after="0" w:line="240" w:lineRule="auto"/>
      </w:pPr>
      <w:r>
        <w:separator/>
      </w:r>
    </w:p>
  </w:footnote>
  <w:footnote w:type="continuationSeparator" w:id="0">
    <w:p w14:paraId="13B70731" w14:textId="77777777" w:rsidR="009374CF" w:rsidRDefault="009374CF"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6560422"/>
      <w:docPartObj>
        <w:docPartGallery w:val="Page Numbers (Top of Page)"/>
        <w:docPartUnique/>
      </w:docPartObj>
    </w:sdtPr>
    <w:sdtEndPr>
      <w:rPr>
        <w:rFonts w:ascii="Times New Roman" w:hAnsi="Times New Roman" w:cs="Times New Roman"/>
        <w:noProof/>
        <w:sz w:val="20"/>
        <w:szCs w:val="20"/>
      </w:rPr>
    </w:sdtEndPr>
    <w:sdtContent>
      <w:p w14:paraId="64E2A6A5" w14:textId="77777777" w:rsidR="00A83A7E" w:rsidRPr="00435230" w:rsidRDefault="00A83A7E">
        <w:pPr>
          <w:pStyle w:val="Header"/>
          <w:jc w:val="center"/>
          <w:rPr>
            <w:rFonts w:ascii="Times New Roman" w:hAnsi="Times New Roman" w:cs="Times New Roman"/>
            <w:sz w:val="20"/>
            <w:szCs w:val="20"/>
          </w:rPr>
        </w:pPr>
        <w:r w:rsidRPr="00435230">
          <w:rPr>
            <w:rFonts w:ascii="Times New Roman" w:hAnsi="Times New Roman" w:cs="Times New Roman"/>
            <w:sz w:val="20"/>
            <w:szCs w:val="20"/>
          </w:rPr>
          <w:fldChar w:fldCharType="begin"/>
        </w:r>
        <w:r w:rsidRPr="00435230">
          <w:rPr>
            <w:rFonts w:ascii="Times New Roman" w:hAnsi="Times New Roman" w:cs="Times New Roman"/>
            <w:sz w:val="20"/>
            <w:szCs w:val="20"/>
          </w:rPr>
          <w:instrText xml:space="preserve"> PAGE   \* MERGEFORMAT </w:instrText>
        </w:r>
        <w:r w:rsidRPr="00435230">
          <w:rPr>
            <w:rFonts w:ascii="Times New Roman" w:hAnsi="Times New Roman" w:cs="Times New Roman"/>
            <w:sz w:val="20"/>
            <w:szCs w:val="20"/>
          </w:rPr>
          <w:fldChar w:fldCharType="separate"/>
        </w:r>
        <w:r w:rsidRPr="00435230">
          <w:rPr>
            <w:rFonts w:ascii="Times New Roman" w:hAnsi="Times New Roman" w:cs="Times New Roman"/>
            <w:noProof/>
            <w:sz w:val="20"/>
            <w:szCs w:val="20"/>
          </w:rPr>
          <w:t>2</w:t>
        </w:r>
        <w:r w:rsidRPr="00435230">
          <w:rPr>
            <w:rFonts w:ascii="Times New Roman" w:hAnsi="Times New Roman" w:cs="Times New Roman"/>
            <w:noProof/>
            <w:sz w:val="20"/>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83B49"/>
    <w:multiLevelType w:val="hybridMultilevel"/>
    <w:tmpl w:val="2E8C0E9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7742D74"/>
    <w:multiLevelType w:val="multilevel"/>
    <w:tmpl w:val="ABDEF318"/>
    <w:lvl w:ilvl="0">
      <w:start w:val="1"/>
      <w:numFmt w:val="decimal"/>
      <w:lvlText w:val="%1."/>
      <w:lvlJc w:val="left"/>
      <w:pPr>
        <w:ind w:left="720" w:hanging="360"/>
      </w:pPr>
      <w:rPr>
        <w:rFonts w:hint="default"/>
      </w:rPr>
    </w:lvl>
    <w:lvl w:ilvl="1">
      <w:start w:val="1"/>
      <w:numFmt w:val="decimal"/>
      <w:isLgl/>
      <w:lvlText w:val="%1.%2."/>
      <w:lvlJc w:val="left"/>
      <w:pPr>
        <w:ind w:left="1141" w:hanging="360"/>
      </w:pPr>
      <w:rPr>
        <w:rFonts w:hint="default"/>
      </w:rPr>
    </w:lvl>
    <w:lvl w:ilvl="2">
      <w:start w:val="1"/>
      <w:numFmt w:val="decimal"/>
      <w:isLgl/>
      <w:lvlText w:val="%1.%2.%3."/>
      <w:lvlJc w:val="left"/>
      <w:pPr>
        <w:ind w:left="1922" w:hanging="720"/>
      </w:pPr>
      <w:rPr>
        <w:rFonts w:hint="default"/>
      </w:rPr>
    </w:lvl>
    <w:lvl w:ilvl="3">
      <w:start w:val="1"/>
      <w:numFmt w:val="decimal"/>
      <w:isLgl/>
      <w:lvlText w:val="%1.%2.%3.%4."/>
      <w:lvlJc w:val="left"/>
      <w:pPr>
        <w:ind w:left="2343" w:hanging="720"/>
      </w:pPr>
      <w:rPr>
        <w:rFonts w:hint="default"/>
      </w:rPr>
    </w:lvl>
    <w:lvl w:ilvl="4">
      <w:start w:val="1"/>
      <w:numFmt w:val="decimal"/>
      <w:isLgl/>
      <w:lvlText w:val="%1.%2.%3.%4.%5."/>
      <w:lvlJc w:val="left"/>
      <w:pPr>
        <w:ind w:left="3124" w:hanging="1080"/>
      </w:pPr>
      <w:rPr>
        <w:rFonts w:hint="default"/>
      </w:rPr>
    </w:lvl>
    <w:lvl w:ilvl="5">
      <w:start w:val="1"/>
      <w:numFmt w:val="decimal"/>
      <w:isLgl/>
      <w:lvlText w:val="%1.%2.%3.%4.%5.%6."/>
      <w:lvlJc w:val="left"/>
      <w:pPr>
        <w:ind w:left="3545" w:hanging="1080"/>
      </w:pPr>
      <w:rPr>
        <w:rFonts w:hint="default"/>
      </w:rPr>
    </w:lvl>
    <w:lvl w:ilvl="6">
      <w:start w:val="1"/>
      <w:numFmt w:val="decimal"/>
      <w:isLgl/>
      <w:lvlText w:val="%1.%2.%3.%4.%5.%6.%7."/>
      <w:lvlJc w:val="left"/>
      <w:pPr>
        <w:ind w:left="4326" w:hanging="1440"/>
      </w:pPr>
      <w:rPr>
        <w:rFonts w:hint="default"/>
      </w:rPr>
    </w:lvl>
    <w:lvl w:ilvl="7">
      <w:start w:val="1"/>
      <w:numFmt w:val="decimal"/>
      <w:isLgl/>
      <w:lvlText w:val="%1.%2.%3.%4.%5.%6.%7.%8."/>
      <w:lvlJc w:val="left"/>
      <w:pPr>
        <w:ind w:left="4747" w:hanging="1440"/>
      </w:pPr>
      <w:rPr>
        <w:rFonts w:hint="default"/>
      </w:rPr>
    </w:lvl>
    <w:lvl w:ilvl="8">
      <w:start w:val="1"/>
      <w:numFmt w:val="decimal"/>
      <w:isLgl/>
      <w:lvlText w:val="%1.%2.%3.%4.%5.%6.%7.%8.%9."/>
      <w:lvlJc w:val="left"/>
      <w:pPr>
        <w:ind w:left="5528" w:hanging="1800"/>
      </w:pPr>
      <w:rPr>
        <w:rFonts w:hint="default"/>
      </w:rPr>
    </w:lvl>
  </w:abstractNum>
  <w:abstractNum w:abstractNumId="2" w15:restartNumberingAfterBreak="0">
    <w:nsid w:val="129063DA"/>
    <w:multiLevelType w:val="hybridMultilevel"/>
    <w:tmpl w:val="21C2513A"/>
    <w:lvl w:ilvl="0" w:tplc="CA3E2454">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3" w15:restartNumberingAfterBreak="0">
    <w:nsid w:val="1C2439BB"/>
    <w:multiLevelType w:val="hybridMultilevel"/>
    <w:tmpl w:val="682024FC"/>
    <w:lvl w:ilvl="0" w:tplc="C70485E6">
      <w:start w:val="1"/>
      <w:numFmt w:val="decimal"/>
      <w:lvlText w:val="%1."/>
      <w:lvlJc w:val="left"/>
      <w:pPr>
        <w:ind w:left="720" w:hanging="360"/>
      </w:pPr>
      <w:rPr>
        <w:rFonts w:cs="Times New Roman"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E5955F6"/>
    <w:multiLevelType w:val="hybridMultilevel"/>
    <w:tmpl w:val="B7BE76A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DC43910"/>
    <w:multiLevelType w:val="hybridMultilevel"/>
    <w:tmpl w:val="9E943BF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CC15C72"/>
    <w:multiLevelType w:val="multilevel"/>
    <w:tmpl w:val="ABDEF318"/>
    <w:lvl w:ilvl="0">
      <w:start w:val="1"/>
      <w:numFmt w:val="decimal"/>
      <w:lvlText w:val="%1."/>
      <w:lvlJc w:val="left"/>
      <w:pPr>
        <w:ind w:left="720" w:hanging="360"/>
      </w:pPr>
      <w:rPr>
        <w:rFonts w:hint="default"/>
      </w:rPr>
    </w:lvl>
    <w:lvl w:ilvl="1">
      <w:start w:val="1"/>
      <w:numFmt w:val="decimal"/>
      <w:isLgl/>
      <w:lvlText w:val="%1.%2."/>
      <w:lvlJc w:val="left"/>
      <w:pPr>
        <w:ind w:left="1141" w:hanging="360"/>
      </w:pPr>
      <w:rPr>
        <w:rFonts w:hint="default"/>
      </w:rPr>
    </w:lvl>
    <w:lvl w:ilvl="2">
      <w:start w:val="1"/>
      <w:numFmt w:val="decimal"/>
      <w:isLgl/>
      <w:lvlText w:val="%1.%2.%3."/>
      <w:lvlJc w:val="left"/>
      <w:pPr>
        <w:ind w:left="1922" w:hanging="720"/>
      </w:pPr>
      <w:rPr>
        <w:rFonts w:hint="default"/>
      </w:rPr>
    </w:lvl>
    <w:lvl w:ilvl="3">
      <w:start w:val="1"/>
      <w:numFmt w:val="decimal"/>
      <w:isLgl/>
      <w:lvlText w:val="%1.%2.%3.%4."/>
      <w:lvlJc w:val="left"/>
      <w:pPr>
        <w:ind w:left="2343" w:hanging="720"/>
      </w:pPr>
      <w:rPr>
        <w:rFonts w:hint="default"/>
      </w:rPr>
    </w:lvl>
    <w:lvl w:ilvl="4">
      <w:start w:val="1"/>
      <w:numFmt w:val="decimal"/>
      <w:isLgl/>
      <w:lvlText w:val="%1.%2.%3.%4.%5."/>
      <w:lvlJc w:val="left"/>
      <w:pPr>
        <w:ind w:left="3124" w:hanging="1080"/>
      </w:pPr>
      <w:rPr>
        <w:rFonts w:hint="default"/>
      </w:rPr>
    </w:lvl>
    <w:lvl w:ilvl="5">
      <w:start w:val="1"/>
      <w:numFmt w:val="decimal"/>
      <w:isLgl/>
      <w:lvlText w:val="%1.%2.%3.%4.%5.%6."/>
      <w:lvlJc w:val="left"/>
      <w:pPr>
        <w:ind w:left="3545" w:hanging="1080"/>
      </w:pPr>
      <w:rPr>
        <w:rFonts w:hint="default"/>
      </w:rPr>
    </w:lvl>
    <w:lvl w:ilvl="6">
      <w:start w:val="1"/>
      <w:numFmt w:val="decimal"/>
      <w:isLgl/>
      <w:lvlText w:val="%1.%2.%3.%4.%5.%6.%7."/>
      <w:lvlJc w:val="left"/>
      <w:pPr>
        <w:ind w:left="4326" w:hanging="1440"/>
      </w:pPr>
      <w:rPr>
        <w:rFonts w:hint="default"/>
      </w:rPr>
    </w:lvl>
    <w:lvl w:ilvl="7">
      <w:start w:val="1"/>
      <w:numFmt w:val="decimal"/>
      <w:isLgl/>
      <w:lvlText w:val="%1.%2.%3.%4.%5.%6.%7.%8."/>
      <w:lvlJc w:val="left"/>
      <w:pPr>
        <w:ind w:left="4747" w:hanging="1440"/>
      </w:pPr>
      <w:rPr>
        <w:rFonts w:hint="default"/>
      </w:rPr>
    </w:lvl>
    <w:lvl w:ilvl="8">
      <w:start w:val="1"/>
      <w:numFmt w:val="decimal"/>
      <w:isLgl/>
      <w:lvlText w:val="%1.%2.%3.%4.%5.%6.%7.%8.%9."/>
      <w:lvlJc w:val="left"/>
      <w:pPr>
        <w:ind w:left="5528" w:hanging="1800"/>
      </w:pPr>
      <w:rPr>
        <w:rFonts w:hint="default"/>
      </w:rPr>
    </w:lvl>
  </w:abstractNum>
  <w:abstractNum w:abstractNumId="7" w15:restartNumberingAfterBreak="0">
    <w:nsid w:val="5BB03E33"/>
    <w:multiLevelType w:val="hybridMultilevel"/>
    <w:tmpl w:val="682024FC"/>
    <w:lvl w:ilvl="0" w:tplc="C70485E6">
      <w:start w:val="1"/>
      <w:numFmt w:val="decimal"/>
      <w:lvlText w:val="%1."/>
      <w:lvlJc w:val="left"/>
      <w:pPr>
        <w:ind w:left="720" w:hanging="360"/>
      </w:pPr>
      <w:rPr>
        <w:rFonts w:cs="Times New Roman"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65A35B7B"/>
    <w:multiLevelType w:val="hybridMultilevel"/>
    <w:tmpl w:val="682024FC"/>
    <w:lvl w:ilvl="0" w:tplc="C70485E6">
      <w:start w:val="1"/>
      <w:numFmt w:val="decimal"/>
      <w:lvlText w:val="%1."/>
      <w:lvlJc w:val="left"/>
      <w:pPr>
        <w:ind w:left="360" w:hanging="360"/>
      </w:pPr>
      <w:rPr>
        <w:rFonts w:cs="Times New Roman" w:hint="default"/>
        <w:sz w:val="24"/>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9" w15:restartNumberingAfterBreak="0">
    <w:nsid w:val="673C3FEC"/>
    <w:multiLevelType w:val="hybridMultilevel"/>
    <w:tmpl w:val="A440A63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6A3829AD"/>
    <w:multiLevelType w:val="hybridMultilevel"/>
    <w:tmpl w:val="935EF20E"/>
    <w:lvl w:ilvl="0" w:tplc="0426000F">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1" w15:restartNumberingAfterBreak="0">
    <w:nsid w:val="7B1941E4"/>
    <w:multiLevelType w:val="hybridMultilevel"/>
    <w:tmpl w:val="10BA261C"/>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num w:numId="1">
    <w:abstractNumId w:val="11"/>
  </w:num>
  <w:num w:numId="2">
    <w:abstractNumId w:val="5"/>
  </w:num>
  <w:num w:numId="3">
    <w:abstractNumId w:val="1"/>
  </w:num>
  <w:num w:numId="4">
    <w:abstractNumId w:val="6"/>
  </w:num>
  <w:num w:numId="5">
    <w:abstractNumId w:val="3"/>
  </w:num>
  <w:num w:numId="6">
    <w:abstractNumId w:val="7"/>
  </w:num>
  <w:num w:numId="7">
    <w:abstractNumId w:val="8"/>
  </w:num>
  <w:num w:numId="8">
    <w:abstractNumId w:val="9"/>
  </w:num>
  <w:num w:numId="9">
    <w:abstractNumId w:val="2"/>
  </w:num>
  <w:num w:numId="10">
    <w:abstractNumId w:val="4"/>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075C6"/>
    <w:rsid w:val="000110F0"/>
    <w:rsid w:val="000116C9"/>
    <w:rsid w:val="000128D6"/>
    <w:rsid w:val="00017034"/>
    <w:rsid w:val="00024247"/>
    <w:rsid w:val="0003050C"/>
    <w:rsid w:val="00033EA3"/>
    <w:rsid w:val="0003674A"/>
    <w:rsid w:val="000405DE"/>
    <w:rsid w:val="00047290"/>
    <w:rsid w:val="00055705"/>
    <w:rsid w:val="000565D6"/>
    <w:rsid w:val="000635CB"/>
    <w:rsid w:val="000657BF"/>
    <w:rsid w:val="00072334"/>
    <w:rsid w:val="00075385"/>
    <w:rsid w:val="00082069"/>
    <w:rsid w:val="00084716"/>
    <w:rsid w:val="00087B38"/>
    <w:rsid w:val="00092169"/>
    <w:rsid w:val="000A12C4"/>
    <w:rsid w:val="000A4093"/>
    <w:rsid w:val="000B14D3"/>
    <w:rsid w:val="000B2A86"/>
    <w:rsid w:val="000B3136"/>
    <w:rsid w:val="000B3B86"/>
    <w:rsid w:val="000B5D8B"/>
    <w:rsid w:val="000C56CC"/>
    <w:rsid w:val="000C58C4"/>
    <w:rsid w:val="000D17D3"/>
    <w:rsid w:val="000D3438"/>
    <w:rsid w:val="000D34C8"/>
    <w:rsid w:val="000D37B4"/>
    <w:rsid w:val="000D5931"/>
    <w:rsid w:val="000D797B"/>
    <w:rsid w:val="000E1CCC"/>
    <w:rsid w:val="000E36BC"/>
    <w:rsid w:val="000F06A8"/>
    <w:rsid w:val="000F41AE"/>
    <w:rsid w:val="000F64D0"/>
    <w:rsid w:val="000F65CF"/>
    <w:rsid w:val="001038FE"/>
    <w:rsid w:val="00115180"/>
    <w:rsid w:val="00124842"/>
    <w:rsid w:val="00124FE2"/>
    <w:rsid w:val="00125B05"/>
    <w:rsid w:val="00126944"/>
    <w:rsid w:val="0012765C"/>
    <w:rsid w:val="00131ADD"/>
    <w:rsid w:val="001372F4"/>
    <w:rsid w:val="00141190"/>
    <w:rsid w:val="0015224E"/>
    <w:rsid w:val="001629C4"/>
    <w:rsid w:val="0016330B"/>
    <w:rsid w:val="00165BA5"/>
    <w:rsid w:val="00173878"/>
    <w:rsid w:val="0019313E"/>
    <w:rsid w:val="00197A71"/>
    <w:rsid w:val="001A6E0C"/>
    <w:rsid w:val="001B64BF"/>
    <w:rsid w:val="001C3BB3"/>
    <w:rsid w:val="001D65C0"/>
    <w:rsid w:val="001D7425"/>
    <w:rsid w:val="001E7A4A"/>
    <w:rsid w:val="001F0833"/>
    <w:rsid w:val="001F12B6"/>
    <w:rsid w:val="001F4609"/>
    <w:rsid w:val="00201093"/>
    <w:rsid w:val="0021792F"/>
    <w:rsid w:val="00222C10"/>
    <w:rsid w:val="00224C9E"/>
    <w:rsid w:val="00226B23"/>
    <w:rsid w:val="0022731A"/>
    <w:rsid w:val="002358CA"/>
    <w:rsid w:val="00240231"/>
    <w:rsid w:val="002406C5"/>
    <w:rsid w:val="00243426"/>
    <w:rsid w:val="00243CD0"/>
    <w:rsid w:val="002467FC"/>
    <w:rsid w:val="002566D4"/>
    <w:rsid w:val="002608DF"/>
    <w:rsid w:val="00265218"/>
    <w:rsid w:val="00274528"/>
    <w:rsid w:val="00281681"/>
    <w:rsid w:val="00281E4D"/>
    <w:rsid w:val="00282956"/>
    <w:rsid w:val="00284264"/>
    <w:rsid w:val="00285E78"/>
    <w:rsid w:val="00287D4A"/>
    <w:rsid w:val="0029102F"/>
    <w:rsid w:val="00295A90"/>
    <w:rsid w:val="002A337E"/>
    <w:rsid w:val="002A3EDC"/>
    <w:rsid w:val="002B2AB0"/>
    <w:rsid w:val="002B507E"/>
    <w:rsid w:val="002B5319"/>
    <w:rsid w:val="002B7912"/>
    <w:rsid w:val="002C3812"/>
    <w:rsid w:val="002C439D"/>
    <w:rsid w:val="002D199D"/>
    <w:rsid w:val="002D4E30"/>
    <w:rsid w:val="002D73BF"/>
    <w:rsid w:val="002E1C05"/>
    <w:rsid w:val="002E79F7"/>
    <w:rsid w:val="002E7D42"/>
    <w:rsid w:val="002F3260"/>
    <w:rsid w:val="002F37B6"/>
    <w:rsid w:val="0030129E"/>
    <w:rsid w:val="003012FB"/>
    <w:rsid w:val="00305AFA"/>
    <w:rsid w:val="00305BBB"/>
    <w:rsid w:val="00313804"/>
    <w:rsid w:val="003163E5"/>
    <w:rsid w:val="00317F28"/>
    <w:rsid w:val="00320CE3"/>
    <w:rsid w:val="003235AA"/>
    <w:rsid w:val="003243A3"/>
    <w:rsid w:val="00327A04"/>
    <w:rsid w:val="00334504"/>
    <w:rsid w:val="00334808"/>
    <w:rsid w:val="00334A68"/>
    <w:rsid w:val="00334C7E"/>
    <w:rsid w:val="003407CE"/>
    <w:rsid w:val="00345294"/>
    <w:rsid w:val="00350A48"/>
    <w:rsid w:val="00352456"/>
    <w:rsid w:val="003532C1"/>
    <w:rsid w:val="003546AB"/>
    <w:rsid w:val="0036183E"/>
    <w:rsid w:val="003663CE"/>
    <w:rsid w:val="00373225"/>
    <w:rsid w:val="00373585"/>
    <w:rsid w:val="00373C82"/>
    <w:rsid w:val="0037520C"/>
    <w:rsid w:val="0038246D"/>
    <w:rsid w:val="0038373B"/>
    <w:rsid w:val="00386495"/>
    <w:rsid w:val="0038799E"/>
    <w:rsid w:val="003911A3"/>
    <w:rsid w:val="00394D7A"/>
    <w:rsid w:val="00396FA8"/>
    <w:rsid w:val="003A0A83"/>
    <w:rsid w:val="003A28F5"/>
    <w:rsid w:val="003A621A"/>
    <w:rsid w:val="003B0BF9"/>
    <w:rsid w:val="003B250D"/>
    <w:rsid w:val="003B3D32"/>
    <w:rsid w:val="003B5420"/>
    <w:rsid w:val="003B6FE1"/>
    <w:rsid w:val="003B76A6"/>
    <w:rsid w:val="003C2449"/>
    <w:rsid w:val="003C545A"/>
    <w:rsid w:val="003C6082"/>
    <w:rsid w:val="003D27CE"/>
    <w:rsid w:val="003D305A"/>
    <w:rsid w:val="003D3589"/>
    <w:rsid w:val="003D4F56"/>
    <w:rsid w:val="003D5C69"/>
    <w:rsid w:val="003D671B"/>
    <w:rsid w:val="003D673A"/>
    <w:rsid w:val="003E0791"/>
    <w:rsid w:val="003E6E42"/>
    <w:rsid w:val="003E7862"/>
    <w:rsid w:val="003F0439"/>
    <w:rsid w:val="003F1DF0"/>
    <w:rsid w:val="003F28AC"/>
    <w:rsid w:val="003F3616"/>
    <w:rsid w:val="0040386D"/>
    <w:rsid w:val="00403992"/>
    <w:rsid w:val="00411648"/>
    <w:rsid w:val="00413FEF"/>
    <w:rsid w:val="00415E3D"/>
    <w:rsid w:val="00416663"/>
    <w:rsid w:val="0042273A"/>
    <w:rsid w:val="00435230"/>
    <w:rsid w:val="004369E9"/>
    <w:rsid w:val="004373EF"/>
    <w:rsid w:val="00442BCD"/>
    <w:rsid w:val="0044448A"/>
    <w:rsid w:val="004454FE"/>
    <w:rsid w:val="00456AA1"/>
    <w:rsid w:val="00456E40"/>
    <w:rsid w:val="004573C1"/>
    <w:rsid w:val="00463140"/>
    <w:rsid w:val="0046379F"/>
    <w:rsid w:val="00465070"/>
    <w:rsid w:val="004661E7"/>
    <w:rsid w:val="00467733"/>
    <w:rsid w:val="00471F27"/>
    <w:rsid w:val="00472CC6"/>
    <w:rsid w:val="00481095"/>
    <w:rsid w:val="00483638"/>
    <w:rsid w:val="00484877"/>
    <w:rsid w:val="00490820"/>
    <w:rsid w:val="00490824"/>
    <w:rsid w:val="00491D2D"/>
    <w:rsid w:val="00493007"/>
    <w:rsid w:val="00494556"/>
    <w:rsid w:val="004B56CE"/>
    <w:rsid w:val="004B5CCD"/>
    <w:rsid w:val="004B71A9"/>
    <w:rsid w:val="004C0F82"/>
    <w:rsid w:val="004C0FBD"/>
    <w:rsid w:val="004C1884"/>
    <w:rsid w:val="004C276D"/>
    <w:rsid w:val="004C47B0"/>
    <w:rsid w:val="004C4CA9"/>
    <w:rsid w:val="004D6847"/>
    <w:rsid w:val="004E147A"/>
    <w:rsid w:val="004E14E4"/>
    <w:rsid w:val="004E20CD"/>
    <w:rsid w:val="004E2F4D"/>
    <w:rsid w:val="004F277D"/>
    <w:rsid w:val="0050178F"/>
    <w:rsid w:val="00505C52"/>
    <w:rsid w:val="00507DFA"/>
    <w:rsid w:val="005126E3"/>
    <w:rsid w:val="005164A5"/>
    <w:rsid w:val="005178E8"/>
    <w:rsid w:val="005207BD"/>
    <w:rsid w:val="005214B9"/>
    <w:rsid w:val="00525CF5"/>
    <w:rsid w:val="0052745B"/>
    <w:rsid w:val="005333DB"/>
    <w:rsid w:val="00533F89"/>
    <w:rsid w:val="005403FD"/>
    <w:rsid w:val="00543867"/>
    <w:rsid w:val="0054560F"/>
    <w:rsid w:val="00546EE8"/>
    <w:rsid w:val="00552866"/>
    <w:rsid w:val="00557E1B"/>
    <w:rsid w:val="00562CBF"/>
    <w:rsid w:val="00566C9A"/>
    <w:rsid w:val="005716A3"/>
    <w:rsid w:val="00574365"/>
    <w:rsid w:val="0058292B"/>
    <w:rsid w:val="005831AA"/>
    <w:rsid w:val="00595270"/>
    <w:rsid w:val="00596881"/>
    <w:rsid w:val="00596D1C"/>
    <w:rsid w:val="005A2E5B"/>
    <w:rsid w:val="005A56A6"/>
    <w:rsid w:val="005B1E7D"/>
    <w:rsid w:val="005B207A"/>
    <w:rsid w:val="005B691A"/>
    <w:rsid w:val="005B69B2"/>
    <w:rsid w:val="005D5B87"/>
    <w:rsid w:val="005D6090"/>
    <w:rsid w:val="005D77B0"/>
    <w:rsid w:val="005E050C"/>
    <w:rsid w:val="005E3874"/>
    <w:rsid w:val="005E7B62"/>
    <w:rsid w:val="005F4623"/>
    <w:rsid w:val="005F686C"/>
    <w:rsid w:val="00600F04"/>
    <w:rsid w:val="006035AF"/>
    <w:rsid w:val="00604329"/>
    <w:rsid w:val="00604AD8"/>
    <w:rsid w:val="00607147"/>
    <w:rsid w:val="00612231"/>
    <w:rsid w:val="00615321"/>
    <w:rsid w:val="00621D8D"/>
    <w:rsid w:val="00622356"/>
    <w:rsid w:val="006239B8"/>
    <w:rsid w:val="006278DA"/>
    <w:rsid w:val="00631066"/>
    <w:rsid w:val="00632A86"/>
    <w:rsid w:val="00634A20"/>
    <w:rsid w:val="0064505B"/>
    <w:rsid w:val="00646047"/>
    <w:rsid w:val="00655F2C"/>
    <w:rsid w:val="006577D8"/>
    <w:rsid w:val="00657D8B"/>
    <w:rsid w:val="006637A4"/>
    <w:rsid w:val="00665DEB"/>
    <w:rsid w:val="00670F42"/>
    <w:rsid w:val="0067171A"/>
    <w:rsid w:val="00677615"/>
    <w:rsid w:val="00677C8B"/>
    <w:rsid w:val="00680FB4"/>
    <w:rsid w:val="0068241F"/>
    <w:rsid w:val="0068557B"/>
    <w:rsid w:val="00692D2B"/>
    <w:rsid w:val="006A348D"/>
    <w:rsid w:val="006B2B12"/>
    <w:rsid w:val="006B2E73"/>
    <w:rsid w:val="006B4802"/>
    <w:rsid w:val="006B48D0"/>
    <w:rsid w:val="006C3D54"/>
    <w:rsid w:val="006D2678"/>
    <w:rsid w:val="006D5766"/>
    <w:rsid w:val="006D6B61"/>
    <w:rsid w:val="006E1081"/>
    <w:rsid w:val="006E2A4C"/>
    <w:rsid w:val="006E42F3"/>
    <w:rsid w:val="006E5D68"/>
    <w:rsid w:val="006E5F06"/>
    <w:rsid w:val="006F1F84"/>
    <w:rsid w:val="006F4F1A"/>
    <w:rsid w:val="006F6608"/>
    <w:rsid w:val="00701F3D"/>
    <w:rsid w:val="007025F4"/>
    <w:rsid w:val="00702E7C"/>
    <w:rsid w:val="00703385"/>
    <w:rsid w:val="00704A50"/>
    <w:rsid w:val="00704D19"/>
    <w:rsid w:val="00710504"/>
    <w:rsid w:val="0071503F"/>
    <w:rsid w:val="00717756"/>
    <w:rsid w:val="00720585"/>
    <w:rsid w:val="00723CB8"/>
    <w:rsid w:val="00724354"/>
    <w:rsid w:val="007258C8"/>
    <w:rsid w:val="00732523"/>
    <w:rsid w:val="00735273"/>
    <w:rsid w:val="0073757A"/>
    <w:rsid w:val="007459B7"/>
    <w:rsid w:val="007460C8"/>
    <w:rsid w:val="00752535"/>
    <w:rsid w:val="007554D7"/>
    <w:rsid w:val="00756490"/>
    <w:rsid w:val="007579F3"/>
    <w:rsid w:val="00760EF8"/>
    <w:rsid w:val="0076234E"/>
    <w:rsid w:val="007714EF"/>
    <w:rsid w:val="00773AF6"/>
    <w:rsid w:val="00781F82"/>
    <w:rsid w:val="00786446"/>
    <w:rsid w:val="00786517"/>
    <w:rsid w:val="0079563F"/>
    <w:rsid w:val="00795F71"/>
    <w:rsid w:val="00796BA3"/>
    <w:rsid w:val="007A225F"/>
    <w:rsid w:val="007A245A"/>
    <w:rsid w:val="007A731A"/>
    <w:rsid w:val="007B02FA"/>
    <w:rsid w:val="007C7833"/>
    <w:rsid w:val="007D1B98"/>
    <w:rsid w:val="007D42BE"/>
    <w:rsid w:val="007D53FE"/>
    <w:rsid w:val="007D5F47"/>
    <w:rsid w:val="007D7CE1"/>
    <w:rsid w:val="007E45C5"/>
    <w:rsid w:val="007E5F7A"/>
    <w:rsid w:val="007E73AB"/>
    <w:rsid w:val="007E7946"/>
    <w:rsid w:val="007F00C8"/>
    <w:rsid w:val="007F0490"/>
    <w:rsid w:val="007F16D1"/>
    <w:rsid w:val="00800AB5"/>
    <w:rsid w:val="00804982"/>
    <w:rsid w:val="008059CE"/>
    <w:rsid w:val="00807B09"/>
    <w:rsid w:val="00816C11"/>
    <w:rsid w:val="0082375A"/>
    <w:rsid w:val="008301E4"/>
    <w:rsid w:val="00830436"/>
    <w:rsid w:val="00836909"/>
    <w:rsid w:val="00841E81"/>
    <w:rsid w:val="0084218E"/>
    <w:rsid w:val="00843F36"/>
    <w:rsid w:val="00845D75"/>
    <w:rsid w:val="00856A48"/>
    <w:rsid w:val="008603B6"/>
    <w:rsid w:val="00864D79"/>
    <w:rsid w:val="00873E3E"/>
    <w:rsid w:val="00876398"/>
    <w:rsid w:val="00885220"/>
    <w:rsid w:val="00891921"/>
    <w:rsid w:val="00893FA0"/>
    <w:rsid w:val="00894C55"/>
    <w:rsid w:val="008A4BBE"/>
    <w:rsid w:val="008B30A9"/>
    <w:rsid w:val="008B390D"/>
    <w:rsid w:val="008D5339"/>
    <w:rsid w:val="008D5486"/>
    <w:rsid w:val="008D5A37"/>
    <w:rsid w:val="008F121B"/>
    <w:rsid w:val="008F1BE7"/>
    <w:rsid w:val="008F213F"/>
    <w:rsid w:val="008F4293"/>
    <w:rsid w:val="008F5D36"/>
    <w:rsid w:val="008F5DEF"/>
    <w:rsid w:val="008F634C"/>
    <w:rsid w:val="00900A14"/>
    <w:rsid w:val="00912C0A"/>
    <w:rsid w:val="0091549C"/>
    <w:rsid w:val="00920436"/>
    <w:rsid w:val="009208FB"/>
    <w:rsid w:val="00926F06"/>
    <w:rsid w:val="00930678"/>
    <w:rsid w:val="0093436F"/>
    <w:rsid w:val="009374CF"/>
    <w:rsid w:val="00943CCE"/>
    <w:rsid w:val="00946053"/>
    <w:rsid w:val="00950729"/>
    <w:rsid w:val="0095079D"/>
    <w:rsid w:val="00954FC7"/>
    <w:rsid w:val="009557F3"/>
    <w:rsid w:val="00956B71"/>
    <w:rsid w:val="00963BE2"/>
    <w:rsid w:val="00964CFD"/>
    <w:rsid w:val="00970D29"/>
    <w:rsid w:val="00971EB2"/>
    <w:rsid w:val="009743BD"/>
    <w:rsid w:val="009755C8"/>
    <w:rsid w:val="009803D4"/>
    <w:rsid w:val="00980B82"/>
    <w:rsid w:val="009A17BD"/>
    <w:rsid w:val="009A187F"/>
    <w:rsid w:val="009A2654"/>
    <w:rsid w:val="009A55A8"/>
    <w:rsid w:val="009A6543"/>
    <w:rsid w:val="009B1309"/>
    <w:rsid w:val="009B3C6B"/>
    <w:rsid w:val="009C00B9"/>
    <w:rsid w:val="009C0956"/>
    <w:rsid w:val="009C1667"/>
    <w:rsid w:val="009C1940"/>
    <w:rsid w:val="009C638C"/>
    <w:rsid w:val="009D04A7"/>
    <w:rsid w:val="009D46FC"/>
    <w:rsid w:val="009D4FC1"/>
    <w:rsid w:val="009D5B17"/>
    <w:rsid w:val="009E6130"/>
    <w:rsid w:val="009E65AE"/>
    <w:rsid w:val="009E666B"/>
    <w:rsid w:val="009F3383"/>
    <w:rsid w:val="00A009B5"/>
    <w:rsid w:val="00A01F9E"/>
    <w:rsid w:val="00A02A71"/>
    <w:rsid w:val="00A10FC3"/>
    <w:rsid w:val="00A21044"/>
    <w:rsid w:val="00A24A6F"/>
    <w:rsid w:val="00A27448"/>
    <w:rsid w:val="00A3254D"/>
    <w:rsid w:val="00A3256F"/>
    <w:rsid w:val="00A36EAC"/>
    <w:rsid w:val="00A43A51"/>
    <w:rsid w:val="00A448E4"/>
    <w:rsid w:val="00A573A9"/>
    <w:rsid w:val="00A60211"/>
    <w:rsid w:val="00A6073E"/>
    <w:rsid w:val="00A60CFF"/>
    <w:rsid w:val="00A616B2"/>
    <w:rsid w:val="00A74A75"/>
    <w:rsid w:val="00A761E2"/>
    <w:rsid w:val="00A83A7E"/>
    <w:rsid w:val="00A855C5"/>
    <w:rsid w:val="00A908B7"/>
    <w:rsid w:val="00A94CCA"/>
    <w:rsid w:val="00AA2E07"/>
    <w:rsid w:val="00AA2FA8"/>
    <w:rsid w:val="00AB1BB2"/>
    <w:rsid w:val="00AB3626"/>
    <w:rsid w:val="00AC1D03"/>
    <w:rsid w:val="00AC202C"/>
    <w:rsid w:val="00AC2758"/>
    <w:rsid w:val="00AC64D1"/>
    <w:rsid w:val="00AD0ADE"/>
    <w:rsid w:val="00AD30AA"/>
    <w:rsid w:val="00AE3661"/>
    <w:rsid w:val="00AE3B24"/>
    <w:rsid w:val="00AE4464"/>
    <w:rsid w:val="00AE4A58"/>
    <w:rsid w:val="00AE4F3D"/>
    <w:rsid w:val="00AE5567"/>
    <w:rsid w:val="00AE6414"/>
    <w:rsid w:val="00AE774F"/>
    <w:rsid w:val="00AF1239"/>
    <w:rsid w:val="00AF5367"/>
    <w:rsid w:val="00AF7592"/>
    <w:rsid w:val="00B00B69"/>
    <w:rsid w:val="00B013F2"/>
    <w:rsid w:val="00B05570"/>
    <w:rsid w:val="00B108BE"/>
    <w:rsid w:val="00B10AF9"/>
    <w:rsid w:val="00B14AA7"/>
    <w:rsid w:val="00B16480"/>
    <w:rsid w:val="00B2165C"/>
    <w:rsid w:val="00B21F00"/>
    <w:rsid w:val="00B234B7"/>
    <w:rsid w:val="00B24532"/>
    <w:rsid w:val="00B24A7C"/>
    <w:rsid w:val="00B305DE"/>
    <w:rsid w:val="00B358EA"/>
    <w:rsid w:val="00B3606E"/>
    <w:rsid w:val="00B46745"/>
    <w:rsid w:val="00B46D43"/>
    <w:rsid w:val="00B56EB3"/>
    <w:rsid w:val="00B65EB6"/>
    <w:rsid w:val="00B66CE6"/>
    <w:rsid w:val="00B7157C"/>
    <w:rsid w:val="00B7779A"/>
    <w:rsid w:val="00B87781"/>
    <w:rsid w:val="00B92FD1"/>
    <w:rsid w:val="00B939C7"/>
    <w:rsid w:val="00BA0FA2"/>
    <w:rsid w:val="00BA20AA"/>
    <w:rsid w:val="00BA2896"/>
    <w:rsid w:val="00BA6C8E"/>
    <w:rsid w:val="00BA7BFA"/>
    <w:rsid w:val="00BB0E71"/>
    <w:rsid w:val="00BB18CA"/>
    <w:rsid w:val="00BB1936"/>
    <w:rsid w:val="00BC2BD9"/>
    <w:rsid w:val="00BC4B40"/>
    <w:rsid w:val="00BD084F"/>
    <w:rsid w:val="00BD2C02"/>
    <w:rsid w:val="00BD4425"/>
    <w:rsid w:val="00BD5D60"/>
    <w:rsid w:val="00BE657B"/>
    <w:rsid w:val="00BE713C"/>
    <w:rsid w:val="00BE7FAD"/>
    <w:rsid w:val="00BF3703"/>
    <w:rsid w:val="00BF7C19"/>
    <w:rsid w:val="00BF7E1E"/>
    <w:rsid w:val="00C00E2E"/>
    <w:rsid w:val="00C065C4"/>
    <w:rsid w:val="00C2125F"/>
    <w:rsid w:val="00C250D1"/>
    <w:rsid w:val="00C25470"/>
    <w:rsid w:val="00C254D3"/>
    <w:rsid w:val="00C25B49"/>
    <w:rsid w:val="00C30B3C"/>
    <w:rsid w:val="00C32DA3"/>
    <w:rsid w:val="00C331DE"/>
    <w:rsid w:val="00C35879"/>
    <w:rsid w:val="00C41E89"/>
    <w:rsid w:val="00C57DA7"/>
    <w:rsid w:val="00C73777"/>
    <w:rsid w:val="00C74B20"/>
    <w:rsid w:val="00C83B01"/>
    <w:rsid w:val="00C846C2"/>
    <w:rsid w:val="00C8587C"/>
    <w:rsid w:val="00C96C3E"/>
    <w:rsid w:val="00CA0461"/>
    <w:rsid w:val="00CA076E"/>
    <w:rsid w:val="00CB0F1A"/>
    <w:rsid w:val="00CB2514"/>
    <w:rsid w:val="00CB3350"/>
    <w:rsid w:val="00CB67E2"/>
    <w:rsid w:val="00CC0139"/>
    <w:rsid w:val="00CC0306"/>
    <w:rsid w:val="00CC0D2D"/>
    <w:rsid w:val="00CC645C"/>
    <w:rsid w:val="00CD3FA1"/>
    <w:rsid w:val="00CE2AA7"/>
    <w:rsid w:val="00CE541A"/>
    <w:rsid w:val="00CE5657"/>
    <w:rsid w:val="00D00840"/>
    <w:rsid w:val="00D00F7A"/>
    <w:rsid w:val="00D07CFF"/>
    <w:rsid w:val="00D110FA"/>
    <w:rsid w:val="00D133F8"/>
    <w:rsid w:val="00D149E0"/>
    <w:rsid w:val="00D14A3E"/>
    <w:rsid w:val="00D2110A"/>
    <w:rsid w:val="00D24CBB"/>
    <w:rsid w:val="00D34AE3"/>
    <w:rsid w:val="00D441B2"/>
    <w:rsid w:val="00D45F8A"/>
    <w:rsid w:val="00D47EDD"/>
    <w:rsid w:val="00D51FBC"/>
    <w:rsid w:val="00D53B3B"/>
    <w:rsid w:val="00D57206"/>
    <w:rsid w:val="00D75164"/>
    <w:rsid w:val="00D81080"/>
    <w:rsid w:val="00D85C43"/>
    <w:rsid w:val="00D879BA"/>
    <w:rsid w:val="00D91777"/>
    <w:rsid w:val="00D9770B"/>
    <w:rsid w:val="00D978D7"/>
    <w:rsid w:val="00DB0E4E"/>
    <w:rsid w:val="00DB1619"/>
    <w:rsid w:val="00DB19D9"/>
    <w:rsid w:val="00DB2766"/>
    <w:rsid w:val="00DB4CB8"/>
    <w:rsid w:val="00DB5A9E"/>
    <w:rsid w:val="00DC29A2"/>
    <w:rsid w:val="00DD36FF"/>
    <w:rsid w:val="00DD583D"/>
    <w:rsid w:val="00DD6D85"/>
    <w:rsid w:val="00DE425F"/>
    <w:rsid w:val="00DF5F7E"/>
    <w:rsid w:val="00DF6497"/>
    <w:rsid w:val="00E0153E"/>
    <w:rsid w:val="00E114C6"/>
    <w:rsid w:val="00E12038"/>
    <w:rsid w:val="00E123DE"/>
    <w:rsid w:val="00E134BE"/>
    <w:rsid w:val="00E1607B"/>
    <w:rsid w:val="00E20B09"/>
    <w:rsid w:val="00E21E14"/>
    <w:rsid w:val="00E22D86"/>
    <w:rsid w:val="00E22EF8"/>
    <w:rsid w:val="00E3716B"/>
    <w:rsid w:val="00E45712"/>
    <w:rsid w:val="00E5323B"/>
    <w:rsid w:val="00E60E06"/>
    <w:rsid w:val="00E6437B"/>
    <w:rsid w:val="00E65741"/>
    <w:rsid w:val="00E70507"/>
    <w:rsid w:val="00E72100"/>
    <w:rsid w:val="00E73F46"/>
    <w:rsid w:val="00E7608E"/>
    <w:rsid w:val="00E7741F"/>
    <w:rsid w:val="00E82CEF"/>
    <w:rsid w:val="00E8749E"/>
    <w:rsid w:val="00E908C0"/>
    <w:rsid w:val="00E90C01"/>
    <w:rsid w:val="00E91855"/>
    <w:rsid w:val="00E9407F"/>
    <w:rsid w:val="00E95DB5"/>
    <w:rsid w:val="00EA486E"/>
    <w:rsid w:val="00EB3181"/>
    <w:rsid w:val="00EB70C1"/>
    <w:rsid w:val="00EC6178"/>
    <w:rsid w:val="00ED5149"/>
    <w:rsid w:val="00ED5513"/>
    <w:rsid w:val="00ED5859"/>
    <w:rsid w:val="00ED5A59"/>
    <w:rsid w:val="00EE52AE"/>
    <w:rsid w:val="00EE5445"/>
    <w:rsid w:val="00EF117D"/>
    <w:rsid w:val="00EF1BBF"/>
    <w:rsid w:val="00EF602B"/>
    <w:rsid w:val="00F02CD5"/>
    <w:rsid w:val="00F03E04"/>
    <w:rsid w:val="00F104E5"/>
    <w:rsid w:val="00F12F57"/>
    <w:rsid w:val="00F1511C"/>
    <w:rsid w:val="00F2610B"/>
    <w:rsid w:val="00F31B7E"/>
    <w:rsid w:val="00F52704"/>
    <w:rsid w:val="00F546D7"/>
    <w:rsid w:val="00F55A0A"/>
    <w:rsid w:val="00F57B0C"/>
    <w:rsid w:val="00F6476F"/>
    <w:rsid w:val="00F6688D"/>
    <w:rsid w:val="00F72128"/>
    <w:rsid w:val="00F73D24"/>
    <w:rsid w:val="00F7679B"/>
    <w:rsid w:val="00F8323E"/>
    <w:rsid w:val="00F85058"/>
    <w:rsid w:val="00F864DA"/>
    <w:rsid w:val="00F9798F"/>
    <w:rsid w:val="00FA20AE"/>
    <w:rsid w:val="00FA2D14"/>
    <w:rsid w:val="00FA53D0"/>
    <w:rsid w:val="00FB15C8"/>
    <w:rsid w:val="00FB193C"/>
    <w:rsid w:val="00FB7EB3"/>
    <w:rsid w:val="00FC1DC1"/>
    <w:rsid w:val="00FC3FB3"/>
    <w:rsid w:val="00FC4D2F"/>
    <w:rsid w:val="00FD0C3B"/>
    <w:rsid w:val="00FD29F2"/>
    <w:rsid w:val="00FE070A"/>
    <w:rsid w:val="00FE2963"/>
    <w:rsid w:val="00FE4DE5"/>
    <w:rsid w:val="00FF18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8F48AB2"/>
  <w15:docId w15:val="{A35441E1-31FF-42EE-AA81-C0B1CAF2E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C56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E82CEF"/>
    <w:pPr>
      <w:ind w:left="720"/>
      <w:contextualSpacing/>
    </w:pPr>
  </w:style>
  <w:style w:type="character" w:styleId="UnresolvedMention">
    <w:name w:val="Unresolved Mention"/>
    <w:basedOn w:val="DefaultParagraphFont"/>
    <w:uiPriority w:val="99"/>
    <w:semiHidden/>
    <w:unhideWhenUsed/>
    <w:rsid w:val="009F3383"/>
    <w:rPr>
      <w:color w:val="605E5C"/>
      <w:shd w:val="clear" w:color="auto" w:fill="E1DFDD"/>
    </w:rPr>
  </w:style>
  <w:style w:type="character" w:styleId="CommentReference">
    <w:name w:val="annotation reference"/>
    <w:basedOn w:val="DefaultParagraphFont"/>
    <w:uiPriority w:val="99"/>
    <w:semiHidden/>
    <w:unhideWhenUsed/>
    <w:rsid w:val="0093436F"/>
    <w:rPr>
      <w:sz w:val="16"/>
      <w:szCs w:val="16"/>
    </w:rPr>
  </w:style>
  <w:style w:type="paragraph" w:styleId="CommentText">
    <w:name w:val="annotation text"/>
    <w:basedOn w:val="Normal"/>
    <w:link w:val="CommentTextChar"/>
    <w:uiPriority w:val="99"/>
    <w:semiHidden/>
    <w:unhideWhenUsed/>
    <w:rsid w:val="0093436F"/>
    <w:pPr>
      <w:spacing w:line="240" w:lineRule="auto"/>
    </w:pPr>
    <w:rPr>
      <w:sz w:val="20"/>
      <w:szCs w:val="20"/>
    </w:rPr>
  </w:style>
  <w:style w:type="character" w:customStyle="1" w:styleId="CommentTextChar">
    <w:name w:val="Comment Text Char"/>
    <w:basedOn w:val="DefaultParagraphFont"/>
    <w:link w:val="CommentText"/>
    <w:uiPriority w:val="99"/>
    <w:semiHidden/>
    <w:rsid w:val="0093436F"/>
    <w:rPr>
      <w:sz w:val="20"/>
      <w:szCs w:val="20"/>
    </w:rPr>
  </w:style>
  <w:style w:type="paragraph" w:styleId="CommentSubject">
    <w:name w:val="annotation subject"/>
    <w:basedOn w:val="CommentText"/>
    <w:next w:val="CommentText"/>
    <w:link w:val="CommentSubjectChar"/>
    <w:uiPriority w:val="99"/>
    <w:semiHidden/>
    <w:unhideWhenUsed/>
    <w:rsid w:val="0093436F"/>
    <w:rPr>
      <w:b/>
      <w:bCs/>
    </w:rPr>
  </w:style>
  <w:style w:type="character" w:customStyle="1" w:styleId="CommentSubjectChar">
    <w:name w:val="Comment Subject Char"/>
    <w:basedOn w:val="CommentTextChar"/>
    <w:link w:val="CommentSubject"/>
    <w:uiPriority w:val="99"/>
    <w:semiHidden/>
    <w:rsid w:val="0093436F"/>
    <w:rPr>
      <w:b/>
      <w:bCs/>
      <w:sz w:val="20"/>
      <w:szCs w:val="20"/>
    </w:rPr>
  </w:style>
  <w:style w:type="paragraph" w:styleId="Revision">
    <w:name w:val="Revision"/>
    <w:hidden/>
    <w:uiPriority w:val="99"/>
    <w:semiHidden/>
    <w:rsid w:val="007F049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393627006">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reg/2008/1099/oj/?locale=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eli/reg/2008/1099/oj/?locale=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ur-lex.europa.eu/eli/reg/2008/1099/oj/?locale=LV" TargetMode="External"/><Relationship Id="rId4" Type="http://schemas.openxmlformats.org/officeDocument/2006/relationships/settings" Target="settings.xml"/><Relationship Id="rId9" Type="http://schemas.openxmlformats.org/officeDocument/2006/relationships/hyperlink" Target="http://eur-lex.europa.eu/eli/reg/2008/1099/oj/?locale=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2513E6-11EA-4210-BBAF-C836E74C6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18</Pages>
  <Words>24803</Words>
  <Characters>14138</Characters>
  <Application>Microsoft Office Word</Application>
  <DocSecurity>0</DocSecurity>
  <Lines>117</Lines>
  <Paragraphs>77</Paragraphs>
  <ScaleCrop>false</ScaleCrop>
  <HeadingPairs>
    <vt:vector size="2" baseType="variant">
      <vt:variant>
        <vt:lpstr>Title</vt:lpstr>
      </vt:variant>
      <vt:variant>
        <vt:i4>1</vt:i4>
      </vt:variant>
    </vt:vector>
  </HeadingPairs>
  <TitlesOfParts>
    <vt:vector size="1" baseType="lpstr">
      <vt:lpstr>Grozījumi 2016. gada 20. decembra Ministru kabineta noteikumos Nr. 812 "Oficiālās statistikas veidlapu paraugu apstirpināšanas un veidlapu aizpildīšanas un iesniegšanas noteikumi"</vt:lpstr>
    </vt:vector>
  </TitlesOfParts>
  <Manager>EM</Manager>
  <Company>Centrālā statistikas pārvalde</Company>
  <LinksUpToDate>false</LinksUpToDate>
  <CharactersWithSpaces>38864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2016. gada 20. decembra Ministru kabineta noteikumos Nr. 812 "Oficiālās statistikas veidlapu paraugu apstirpināšanas un veidlapu aizpildīšanas un iesniegšanas noteikumi"</dc:title>
  <dc:subject>Anotācija</dc:subject>
  <dc:creator>Guna Piliņa</dc:creator>
  <dc:description>67366773, Guna.Pilina@csb.gov.lv</dc:description>
  <cp:lastModifiedBy>Guna Pilina</cp:lastModifiedBy>
  <cp:revision>11</cp:revision>
  <cp:lastPrinted>2019-08-26T07:16:00Z</cp:lastPrinted>
  <dcterms:created xsi:type="dcterms:W3CDTF">2019-09-02T07:40:00Z</dcterms:created>
  <dcterms:modified xsi:type="dcterms:W3CDTF">2019-09-24T13:01:00Z</dcterms:modified>
</cp:coreProperties>
</file>