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3A3E" w14:textId="77777777" w:rsidR="0024545B" w:rsidRPr="009756AA" w:rsidRDefault="0024545B" w:rsidP="0024545B">
      <w:pPr>
        <w:tabs>
          <w:tab w:val="left" w:pos="6840"/>
        </w:tabs>
        <w:contextualSpacing/>
        <w:jc w:val="right"/>
        <w:rPr>
          <w:rFonts w:cs="Times New Roman"/>
          <w:i/>
          <w:sz w:val="26"/>
          <w:szCs w:val="26"/>
        </w:rPr>
      </w:pPr>
      <w:r w:rsidRPr="009756AA">
        <w:rPr>
          <w:rFonts w:cs="Times New Roman"/>
          <w:i/>
          <w:sz w:val="26"/>
          <w:szCs w:val="26"/>
        </w:rPr>
        <w:t>Projekts</w:t>
      </w:r>
    </w:p>
    <w:p w14:paraId="5FD426C7" w14:textId="77777777" w:rsidR="0024545B" w:rsidRPr="009756AA" w:rsidRDefault="0024545B" w:rsidP="0024545B">
      <w:pPr>
        <w:tabs>
          <w:tab w:val="left" w:pos="6840"/>
        </w:tabs>
        <w:contextualSpacing/>
        <w:jc w:val="right"/>
        <w:rPr>
          <w:rFonts w:cs="Times New Roman"/>
          <w:sz w:val="26"/>
          <w:szCs w:val="26"/>
        </w:rPr>
      </w:pPr>
    </w:p>
    <w:p w14:paraId="68E07A5B" w14:textId="77777777" w:rsidR="0024545B" w:rsidRPr="009756AA" w:rsidRDefault="0024545B" w:rsidP="0024545B">
      <w:pPr>
        <w:tabs>
          <w:tab w:val="left" w:pos="6840"/>
        </w:tabs>
        <w:contextualSpacing/>
        <w:jc w:val="center"/>
        <w:rPr>
          <w:rFonts w:cs="Times New Roman"/>
          <w:sz w:val="26"/>
          <w:szCs w:val="26"/>
        </w:rPr>
      </w:pPr>
      <w:r w:rsidRPr="009756AA">
        <w:rPr>
          <w:rFonts w:cs="Times New Roman"/>
          <w:sz w:val="26"/>
          <w:szCs w:val="26"/>
        </w:rPr>
        <w:t>LATVIJAS REPUBLIKAS MINISTRU KABINETS</w:t>
      </w:r>
    </w:p>
    <w:p w14:paraId="786E1038" w14:textId="77777777" w:rsidR="0024545B" w:rsidRDefault="0024545B" w:rsidP="00541BD3">
      <w:pPr>
        <w:tabs>
          <w:tab w:val="left" w:pos="6804"/>
        </w:tabs>
        <w:rPr>
          <w:rFonts w:eastAsia="Times New Roman" w:cs="Times New Roman"/>
          <w:sz w:val="24"/>
          <w:szCs w:val="24"/>
          <w:lang w:eastAsia="lv-LV"/>
        </w:rPr>
      </w:pPr>
    </w:p>
    <w:p w14:paraId="6A72BB7F" w14:textId="5810579C" w:rsidR="00541BD3" w:rsidRPr="001A2234" w:rsidRDefault="00541BD3" w:rsidP="00541BD3">
      <w:pPr>
        <w:tabs>
          <w:tab w:val="left" w:pos="6804"/>
        </w:tabs>
        <w:rPr>
          <w:rFonts w:eastAsia="Times New Roman" w:cs="Times New Roman"/>
          <w:sz w:val="24"/>
          <w:szCs w:val="24"/>
          <w:lang w:eastAsia="lv-LV"/>
        </w:rPr>
      </w:pPr>
      <w:r w:rsidRPr="001A2234">
        <w:rPr>
          <w:rFonts w:eastAsia="Times New Roman" w:cs="Times New Roman"/>
          <w:sz w:val="24"/>
          <w:szCs w:val="24"/>
          <w:lang w:eastAsia="lv-LV"/>
        </w:rPr>
        <w:t>201</w:t>
      </w:r>
      <w:r w:rsidR="00460F2F">
        <w:rPr>
          <w:rFonts w:eastAsia="Times New Roman" w:cs="Times New Roman"/>
          <w:sz w:val="24"/>
          <w:szCs w:val="24"/>
          <w:lang w:eastAsia="lv-LV"/>
        </w:rPr>
        <w:t>9</w:t>
      </w:r>
      <w:r w:rsidRPr="001A2234">
        <w:rPr>
          <w:rFonts w:eastAsia="Times New Roman" w:cs="Times New Roman"/>
          <w:sz w:val="24"/>
          <w:szCs w:val="24"/>
          <w:lang w:eastAsia="lv-LV"/>
        </w:rPr>
        <w:t>. gada __._______</w:t>
      </w:r>
      <w:r w:rsidRPr="001A2234">
        <w:rPr>
          <w:rFonts w:eastAsia="Times New Roman" w:cs="Times New Roman"/>
          <w:sz w:val="24"/>
          <w:szCs w:val="24"/>
          <w:lang w:eastAsia="lv-LV"/>
        </w:rPr>
        <w:tab/>
        <w:t xml:space="preserve">Noteikumi Nr.    </w:t>
      </w:r>
    </w:p>
    <w:p w14:paraId="4E8FE62E" w14:textId="77777777" w:rsidR="00541BD3" w:rsidRPr="001A2234" w:rsidRDefault="00541BD3" w:rsidP="00541BD3">
      <w:pPr>
        <w:tabs>
          <w:tab w:val="left" w:pos="6804"/>
        </w:tabs>
        <w:rPr>
          <w:rFonts w:eastAsia="Times New Roman" w:cs="Times New Roman"/>
          <w:sz w:val="24"/>
          <w:szCs w:val="24"/>
          <w:lang w:eastAsia="lv-LV"/>
        </w:rPr>
      </w:pPr>
      <w:r w:rsidRPr="001A2234">
        <w:rPr>
          <w:rFonts w:eastAsia="Times New Roman" w:cs="Times New Roman"/>
          <w:sz w:val="24"/>
          <w:szCs w:val="24"/>
          <w:lang w:eastAsia="lv-LV"/>
        </w:rPr>
        <w:t>Rīgā</w:t>
      </w:r>
      <w:r w:rsidRPr="001A2234">
        <w:rPr>
          <w:rFonts w:eastAsia="Times New Roman" w:cs="Times New Roman"/>
          <w:sz w:val="24"/>
          <w:szCs w:val="24"/>
          <w:lang w:eastAsia="lv-LV"/>
        </w:rPr>
        <w:tab/>
        <w:t>(prot. Nr.           .§)</w:t>
      </w:r>
    </w:p>
    <w:p w14:paraId="017E53E6" w14:textId="77777777" w:rsidR="00541BD3" w:rsidRPr="001A2234" w:rsidRDefault="00541BD3" w:rsidP="00541BD3">
      <w:pPr>
        <w:rPr>
          <w:sz w:val="24"/>
          <w:szCs w:val="24"/>
        </w:rPr>
      </w:pPr>
    </w:p>
    <w:p w14:paraId="66654238" w14:textId="77777777" w:rsidR="00541BD3" w:rsidRPr="001A2234" w:rsidRDefault="00541BD3" w:rsidP="00541BD3">
      <w:pPr>
        <w:rPr>
          <w:sz w:val="24"/>
          <w:szCs w:val="24"/>
        </w:rPr>
      </w:pPr>
    </w:p>
    <w:p w14:paraId="55AA49DE" w14:textId="77777777" w:rsidR="00541BD3" w:rsidRPr="001A2234" w:rsidRDefault="00541BD3" w:rsidP="00541BD3">
      <w:pPr>
        <w:jc w:val="center"/>
        <w:rPr>
          <w:b/>
          <w:sz w:val="24"/>
          <w:szCs w:val="24"/>
        </w:rPr>
      </w:pPr>
      <w:r w:rsidRPr="001A2234">
        <w:rPr>
          <w:b/>
          <w:sz w:val="24"/>
          <w:szCs w:val="24"/>
        </w:rPr>
        <w:t>Grozījumi Ministru kabineta 2006. gada 1. augusta noteikumos Nr. 632 “Patērētāju tiesību aizsardzības centra nolikums”</w:t>
      </w:r>
    </w:p>
    <w:p w14:paraId="00E0A1B1" w14:textId="77777777" w:rsidR="00541BD3" w:rsidRPr="001A2234" w:rsidRDefault="00541BD3" w:rsidP="00541BD3">
      <w:pPr>
        <w:rPr>
          <w:sz w:val="24"/>
          <w:szCs w:val="24"/>
        </w:rPr>
      </w:pPr>
    </w:p>
    <w:p w14:paraId="44A7C730" w14:textId="77777777" w:rsidR="00541BD3" w:rsidRPr="001A2234" w:rsidRDefault="00541BD3" w:rsidP="00541BD3">
      <w:pPr>
        <w:rPr>
          <w:sz w:val="24"/>
          <w:szCs w:val="24"/>
        </w:rPr>
      </w:pPr>
    </w:p>
    <w:p w14:paraId="739145A4" w14:textId="77777777" w:rsidR="00541BD3" w:rsidRPr="001A2234" w:rsidRDefault="00541BD3" w:rsidP="00541BD3">
      <w:pPr>
        <w:jc w:val="right"/>
        <w:rPr>
          <w:sz w:val="24"/>
          <w:szCs w:val="24"/>
        </w:rPr>
      </w:pPr>
      <w:r w:rsidRPr="001A2234">
        <w:rPr>
          <w:sz w:val="24"/>
          <w:szCs w:val="24"/>
        </w:rPr>
        <w:t xml:space="preserve">Izdoti saskaņā ar </w:t>
      </w:r>
    </w:p>
    <w:p w14:paraId="27299BA4" w14:textId="77777777" w:rsidR="00541BD3" w:rsidRPr="001A2234" w:rsidRDefault="00541BD3" w:rsidP="00541BD3">
      <w:pPr>
        <w:jc w:val="right"/>
        <w:rPr>
          <w:sz w:val="24"/>
          <w:szCs w:val="24"/>
        </w:rPr>
      </w:pPr>
      <w:r w:rsidRPr="001A2234">
        <w:rPr>
          <w:sz w:val="24"/>
          <w:szCs w:val="24"/>
        </w:rPr>
        <w:t xml:space="preserve">Valsts pārvaldes iekārtas likuma </w:t>
      </w:r>
    </w:p>
    <w:p w14:paraId="0244AE2F" w14:textId="77777777" w:rsidR="00541BD3" w:rsidRPr="001A2234" w:rsidRDefault="00541BD3" w:rsidP="00541BD3">
      <w:pPr>
        <w:jc w:val="right"/>
        <w:rPr>
          <w:sz w:val="24"/>
          <w:szCs w:val="24"/>
        </w:rPr>
      </w:pPr>
      <w:r w:rsidRPr="001A2234">
        <w:rPr>
          <w:sz w:val="24"/>
          <w:szCs w:val="24"/>
        </w:rPr>
        <w:t>16.panta pirmo daļu</w:t>
      </w:r>
    </w:p>
    <w:p w14:paraId="1FDAFF1E" w14:textId="77777777" w:rsidR="00541BD3" w:rsidRPr="001A2234" w:rsidRDefault="00541BD3" w:rsidP="00D6377F">
      <w:pPr>
        <w:jc w:val="both"/>
        <w:rPr>
          <w:sz w:val="24"/>
          <w:szCs w:val="24"/>
        </w:rPr>
      </w:pPr>
    </w:p>
    <w:p w14:paraId="2F79E4AA" w14:textId="153A6A8E" w:rsidR="00541BD3" w:rsidRPr="00A2337A" w:rsidRDefault="00541BD3" w:rsidP="00A2337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2337A">
        <w:rPr>
          <w:sz w:val="24"/>
          <w:szCs w:val="24"/>
        </w:rPr>
        <w:t xml:space="preserve">Izdarīt Ministru kabineta 2006. gada 1. augusta noteikumos Nr. 632 </w:t>
      </w:r>
      <w:r w:rsidR="00C27FB9" w:rsidRPr="00A2337A">
        <w:rPr>
          <w:sz w:val="24"/>
          <w:szCs w:val="24"/>
        </w:rPr>
        <w:t>“</w:t>
      </w:r>
      <w:r w:rsidRPr="00A2337A">
        <w:rPr>
          <w:sz w:val="24"/>
          <w:szCs w:val="24"/>
        </w:rPr>
        <w:t>Patērētāju tiesību aizsardzības centra nolikums</w:t>
      </w:r>
      <w:r w:rsidR="00C27FB9" w:rsidRPr="00A2337A">
        <w:rPr>
          <w:sz w:val="24"/>
          <w:szCs w:val="24"/>
        </w:rPr>
        <w:t>”</w:t>
      </w:r>
      <w:r w:rsidRPr="00A2337A">
        <w:rPr>
          <w:sz w:val="24"/>
          <w:szCs w:val="24"/>
        </w:rPr>
        <w:t xml:space="preserve"> (Latvijas Vēstnesis, 2006, 125. nr.; 2009, 181. nr.; 2015, 212. nr.; 2018, 64.</w:t>
      </w:r>
      <w:r w:rsidR="00A15D0B" w:rsidRPr="00A2337A">
        <w:rPr>
          <w:sz w:val="24"/>
          <w:szCs w:val="24"/>
        </w:rPr>
        <w:t xml:space="preserve">, </w:t>
      </w:r>
      <w:bookmarkStart w:id="0" w:name="_GoBack"/>
      <w:bookmarkEnd w:id="0"/>
      <w:r w:rsidR="00A15D0B" w:rsidRPr="00A2337A">
        <w:rPr>
          <w:sz w:val="24"/>
          <w:szCs w:val="24"/>
        </w:rPr>
        <w:t>220.</w:t>
      </w:r>
      <w:r w:rsidRPr="00A2337A">
        <w:rPr>
          <w:sz w:val="24"/>
          <w:szCs w:val="24"/>
        </w:rPr>
        <w:t xml:space="preserve"> nr.) šādus grozījumus:</w:t>
      </w:r>
    </w:p>
    <w:p w14:paraId="7246122A" w14:textId="77777777" w:rsidR="00541BD3" w:rsidRPr="001A2234" w:rsidRDefault="00541BD3" w:rsidP="00D6377F">
      <w:pPr>
        <w:jc w:val="both"/>
        <w:rPr>
          <w:sz w:val="24"/>
          <w:szCs w:val="24"/>
        </w:rPr>
      </w:pPr>
    </w:p>
    <w:p w14:paraId="3997BBD3" w14:textId="2D35446F" w:rsidR="000D00D4" w:rsidRPr="009273E2" w:rsidRDefault="009273E2" w:rsidP="009273E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2337A">
        <w:rPr>
          <w:sz w:val="24"/>
          <w:szCs w:val="24"/>
        </w:rPr>
        <w:t>2.</w:t>
      </w:r>
      <w:r w:rsidR="00A45214" w:rsidRPr="009273E2">
        <w:rPr>
          <w:sz w:val="24"/>
          <w:szCs w:val="24"/>
        </w:rPr>
        <w:t xml:space="preserve"> Izteikt</w:t>
      </w:r>
      <w:r w:rsidR="000D00D4" w:rsidRPr="009273E2">
        <w:rPr>
          <w:sz w:val="24"/>
          <w:szCs w:val="24"/>
        </w:rPr>
        <w:t xml:space="preserve"> 4.22. </w:t>
      </w:r>
      <w:r w:rsidR="009D379C" w:rsidRPr="009273E2">
        <w:rPr>
          <w:sz w:val="24"/>
          <w:szCs w:val="24"/>
        </w:rPr>
        <w:t>apakš</w:t>
      </w:r>
      <w:r w:rsidR="000D00D4" w:rsidRPr="009273E2">
        <w:rPr>
          <w:sz w:val="24"/>
          <w:szCs w:val="24"/>
        </w:rPr>
        <w:t>punktu</w:t>
      </w:r>
      <w:r w:rsidR="00A45214" w:rsidRPr="009273E2">
        <w:rPr>
          <w:sz w:val="24"/>
          <w:szCs w:val="24"/>
        </w:rPr>
        <w:t xml:space="preserve"> šādā redakcijā</w:t>
      </w:r>
    </w:p>
    <w:p w14:paraId="5BA8EC39" w14:textId="77777777" w:rsidR="00C27FB9" w:rsidRPr="001A2234" w:rsidRDefault="00C27FB9" w:rsidP="00A45214">
      <w:pPr>
        <w:jc w:val="both"/>
        <w:rPr>
          <w:sz w:val="24"/>
          <w:szCs w:val="24"/>
        </w:rPr>
      </w:pPr>
    </w:p>
    <w:p w14:paraId="298C586C" w14:textId="3A0B63CA" w:rsidR="009273E2" w:rsidRDefault="00541BD3" w:rsidP="009273E2">
      <w:pPr>
        <w:ind w:left="360"/>
        <w:jc w:val="both"/>
        <w:rPr>
          <w:sz w:val="24"/>
          <w:szCs w:val="24"/>
        </w:rPr>
      </w:pPr>
      <w:r w:rsidRPr="001A2234">
        <w:rPr>
          <w:sz w:val="24"/>
          <w:szCs w:val="24"/>
        </w:rPr>
        <w:t>“</w:t>
      </w:r>
      <w:r w:rsidR="00C27FB9" w:rsidRPr="009D0BCA">
        <w:rPr>
          <w:sz w:val="24"/>
          <w:szCs w:val="24"/>
        </w:rPr>
        <w:t xml:space="preserve">4.22. </w:t>
      </w:r>
      <w:r w:rsidR="000D00D4" w:rsidRPr="009D0BCA">
        <w:rPr>
          <w:sz w:val="24"/>
          <w:szCs w:val="24"/>
        </w:rPr>
        <w:t>atbilstoši prasībām, ko nosaka Eiropas Parlamenta un Padomes</w:t>
      </w:r>
      <w:r w:rsidR="00E86047">
        <w:rPr>
          <w:sz w:val="24"/>
          <w:szCs w:val="24"/>
        </w:rPr>
        <w:t xml:space="preserve"> 2017. gada 12.</w:t>
      </w:r>
      <w:r w:rsidR="00067ABB">
        <w:rPr>
          <w:sz w:val="24"/>
          <w:szCs w:val="24"/>
        </w:rPr>
        <w:t> </w:t>
      </w:r>
      <w:r w:rsidR="00E86047">
        <w:rPr>
          <w:sz w:val="24"/>
          <w:szCs w:val="24"/>
        </w:rPr>
        <w:t xml:space="preserve"> decembra Regula</w:t>
      </w:r>
      <w:r w:rsidR="000D00D4" w:rsidRPr="009D0BCA">
        <w:rPr>
          <w:sz w:val="24"/>
          <w:szCs w:val="24"/>
        </w:rPr>
        <w:t xml:space="preserve"> </w:t>
      </w:r>
      <w:r w:rsidR="00C27FB9" w:rsidRPr="009D0BCA">
        <w:rPr>
          <w:sz w:val="24"/>
          <w:szCs w:val="24"/>
        </w:rPr>
        <w:t>(ES) 2017/2394 par sadarbību starp valstu iestādēm, kas atbild par tiesību aktu izpildi patērētāju tiesību aizsardzības jomā, un ar ko atceļ Regulu (EK) Nr. 2006/2004,</w:t>
      </w:r>
      <w:r w:rsidR="000D00D4" w:rsidRPr="009D0BCA">
        <w:rPr>
          <w:sz w:val="24"/>
          <w:szCs w:val="24"/>
        </w:rPr>
        <w:t xml:space="preserve"> veikt vienotajam sadarbības birojam</w:t>
      </w:r>
      <w:r w:rsidR="00907E66">
        <w:rPr>
          <w:sz w:val="24"/>
          <w:szCs w:val="24"/>
        </w:rPr>
        <w:t xml:space="preserve"> un kompetentajai iestādei</w:t>
      </w:r>
      <w:r w:rsidR="000D00D4" w:rsidRPr="009D0BCA">
        <w:rPr>
          <w:sz w:val="24"/>
          <w:szCs w:val="24"/>
        </w:rPr>
        <w:t xml:space="preserve"> paredzētos uzdevumus;</w:t>
      </w:r>
      <w:r w:rsidRPr="009D0BCA">
        <w:rPr>
          <w:sz w:val="24"/>
          <w:szCs w:val="24"/>
        </w:rPr>
        <w:t>”</w:t>
      </w:r>
    </w:p>
    <w:p w14:paraId="26DBF5EE" w14:textId="77777777" w:rsidR="009273E2" w:rsidRDefault="009273E2" w:rsidP="009273E2">
      <w:pPr>
        <w:ind w:left="360"/>
        <w:jc w:val="both"/>
        <w:rPr>
          <w:sz w:val="24"/>
          <w:szCs w:val="24"/>
        </w:rPr>
      </w:pPr>
    </w:p>
    <w:p w14:paraId="4E54BC44" w14:textId="492F57FF" w:rsidR="005B7D60" w:rsidRPr="005C18F2" w:rsidRDefault="00A2337A" w:rsidP="009273E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9273E2" w:rsidRPr="005C18F2">
        <w:rPr>
          <w:sz w:val="24"/>
          <w:szCs w:val="24"/>
        </w:rPr>
        <w:t xml:space="preserve">. </w:t>
      </w:r>
      <w:r w:rsidR="005B7D60" w:rsidRPr="005C18F2">
        <w:rPr>
          <w:sz w:val="24"/>
          <w:szCs w:val="24"/>
        </w:rPr>
        <w:t xml:space="preserve">Papildināt noteikumus ar </w:t>
      </w:r>
      <w:r w:rsidR="005C18F2">
        <w:rPr>
          <w:sz w:val="24"/>
          <w:szCs w:val="24"/>
        </w:rPr>
        <w:t>4.</w:t>
      </w:r>
      <w:r w:rsidR="00952630">
        <w:rPr>
          <w:sz w:val="24"/>
          <w:szCs w:val="24"/>
        </w:rPr>
        <w:t>22.</w:t>
      </w:r>
      <w:r w:rsidR="00952630">
        <w:rPr>
          <w:sz w:val="24"/>
          <w:szCs w:val="24"/>
          <w:vertAlign w:val="superscript"/>
        </w:rPr>
        <w:t>4</w:t>
      </w:r>
      <w:r w:rsidR="005B7D60" w:rsidRPr="005C18F2">
        <w:rPr>
          <w:sz w:val="24"/>
          <w:szCs w:val="24"/>
        </w:rPr>
        <w:t xml:space="preserve"> punktu šādā redakcijā:</w:t>
      </w:r>
    </w:p>
    <w:p w14:paraId="0D416CA3" w14:textId="63C7BF97" w:rsidR="005B7D60" w:rsidRPr="005C18F2" w:rsidRDefault="005B7D60" w:rsidP="00D6377F">
      <w:pPr>
        <w:jc w:val="both"/>
        <w:rPr>
          <w:sz w:val="24"/>
          <w:szCs w:val="24"/>
        </w:rPr>
      </w:pPr>
    </w:p>
    <w:p w14:paraId="010DEC16" w14:textId="09105D4C" w:rsidR="005B7D60" w:rsidRPr="001A2234" w:rsidRDefault="005B7D60" w:rsidP="00D6377F">
      <w:pPr>
        <w:ind w:left="360"/>
        <w:jc w:val="both"/>
        <w:rPr>
          <w:sz w:val="24"/>
          <w:szCs w:val="24"/>
        </w:rPr>
      </w:pPr>
      <w:r w:rsidRPr="005C18F2">
        <w:rPr>
          <w:sz w:val="24"/>
          <w:szCs w:val="24"/>
        </w:rPr>
        <w:t>“</w:t>
      </w:r>
      <w:r w:rsidR="00952630">
        <w:rPr>
          <w:sz w:val="24"/>
          <w:szCs w:val="24"/>
        </w:rPr>
        <w:t>4.22.</w:t>
      </w:r>
      <w:r w:rsidR="00952630">
        <w:rPr>
          <w:sz w:val="24"/>
          <w:szCs w:val="24"/>
          <w:vertAlign w:val="superscript"/>
        </w:rPr>
        <w:t>4</w:t>
      </w:r>
      <w:r w:rsidR="00952630">
        <w:rPr>
          <w:sz w:val="24"/>
          <w:szCs w:val="24"/>
        </w:rPr>
        <w:t xml:space="preserve"> </w:t>
      </w:r>
      <w:r w:rsidR="00E86047">
        <w:rPr>
          <w:sz w:val="24"/>
          <w:szCs w:val="24"/>
        </w:rPr>
        <w:t xml:space="preserve">atbilstoši savai kompetencei </w:t>
      </w:r>
      <w:r w:rsidR="00952630">
        <w:rPr>
          <w:sz w:val="24"/>
          <w:szCs w:val="24"/>
        </w:rPr>
        <w:t xml:space="preserve">uzraudzīt </w:t>
      </w:r>
      <w:r w:rsidR="00E86047" w:rsidRPr="009D0BCA">
        <w:rPr>
          <w:sz w:val="24"/>
          <w:szCs w:val="24"/>
        </w:rPr>
        <w:t>Eiropas Parlamenta un Padomes</w:t>
      </w:r>
      <w:r w:rsidR="00E86047">
        <w:rPr>
          <w:sz w:val="24"/>
          <w:szCs w:val="24"/>
        </w:rPr>
        <w:t xml:space="preserve"> 2017. gada 14. jūnija Regul</w:t>
      </w:r>
      <w:r w:rsidR="00192A5F">
        <w:rPr>
          <w:sz w:val="24"/>
          <w:szCs w:val="24"/>
        </w:rPr>
        <w:t>as</w:t>
      </w:r>
      <w:r w:rsidR="00E86047">
        <w:rPr>
          <w:sz w:val="24"/>
          <w:szCs w:val="24"/>
        </w:rPr>
        <w:t xml:space="preserve"> (ES) 2017/1128 par tiešsaistes pakalpojumu pārrobežu pārnesamību iekšējā tirgū</w:t>
      </w:r>
      <w:r w:rsidR="00192A5F">
        <w:rPr>
          <w:sz w:val="24"/>
          <w:szCs w:val="24"/>
        </w:rPr>
        <w:t xml:space="preserve"> ievērošanu</w:t>
      </w:r>
      <w:r w:rsidR="00E86047">
        <w:rPr>
          <w:sz w:val="24"/>
          <w:szCs w:val="24"/>
        </w:rPr>
        <w:t>;</w:t>
      </w:r>
      <w:r w:rsidR="003E7360" w:rsidRPr="005C18F2">
        <w:rPr>
          <w:sz w:val="24"/>
          <w:szCs w:val="24"/>
        </w:rPr>
        <w:t>”</w:t>
      </w:r>
    </w:p>
    <w:p w14:paraId="0493EE8B" w14:textId="220BC785" w:rsidR="005B7D60" w:rsidRDefault="005B7D60" w:rsidP="005B7D60">
      <w:pPr>
        <w:rPr>
          <w:sz w:val="24"/>
          <w:szCs w:val="24"/>
        </w:rPr>
      </w:pPr>
    </w:p>
    <w:p w14:paraId="38F208D1" w14:textId="1AA3F596" w:rsidR="00A45214" w:rsidRPr="00A2337A" w:rsidRDefault="00A2337A" w:rsidP="00A2337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45214" w:rsidRPr="00A2337A">
        <w:rPr>
          <w:sz w:val="24"/>
          <w:szCs w:val="24"/>
        </w:rPr>
        <w:t>Noteikumi stājas spēkā 2020. gada 17. janvārī.</w:t>
      </w:r>
    </w:p>
    <w:p w14:paraId="00EE8E26" w14:textId="77777777" w:rsidR="00A45214" w:rsidRPr="00A45214" w:rsidRDefault="00A45214" w:rsidP="00A45214">
      <w:pPr>
        <w:ind w:left="360"/>
        <w:rPr>
          <w:sz w:val="24"/>
          <w:szCs w:val="24"/>
        </w:rPr>
      </w:pPr>
    </w:p>
    <w:p w14:paraId="45CA747A" w14:textId="77777777" w:rsidR="00541BD3" w:rsidRPr="001A2234" w:rsidRDefault="00541BD3" w:rsidP="00541BD3">
      <w:pPr>
        <w:rPr>
          <w:sz w:val="24"/>
          <w:szCs w:val="24"/>
        </w:rPr>
      </w:pPr>
    </w:p>
    <w:p w14:paraId="7A6658EB" w14:textId="7ED65A6E" w:rsidR="00CE6B28" w:rsidRPr="001A2234" w:rsidRDefault="00CE6B28" w:rsidP="00CE6B28">
      <w:pPr>
        <w:contextualSpacing/>
        <w:jc w:val="both"/>
        <w:rPr>
          <w:rFonts w:cs="Times New Roman"/>
          <w:sz w:val="24"/>
          <w:szCs w:val="24"/>
        </w:rPr>
      </w:pPr>
      <w:r w:rsidRPr="001A2234">
        <w:rPr>
          <w:rFonts w:cs="Times New Roman"/>
          <w:sz w:val="24"/>
          <w:szCs w:val="24"/>
        </w:rPr>
        <w:t>Ministru prezidents</w:t>
      </w:r>
      <w:r w:rsidRPr="001A2234">
        <w:rPr>
          <w:rFonts w:cs="Times New Roman"/>
          <w:sz w:val="24"/>
          <w:szCs w:val="24"/>
        </w:rPr>
        <w:tab/>
      </w:r>
      <w:r w:rsidRPr="001A2234">
        <w:rPr>
          <w:rFonts w:cs="Times New Roman"/>
          <w:sz w:val="24"/>
          <w:szCs w:val="24"/>
        </w:rPr>
        <w:tab/>
      </w:r>
      <w:r w:rsidRPr="001A2234">
        <w:rPr>
          <w:rFonts w:cs="Times New Roman"/>
          <w:sz w:val="24"/>
          <w:szCs w:val="24"/>
        </w:rPr>
        <w:tab/>
      </w:r>
      <w:r w:rsidRPr="001A2234">
        <w:rPr>
          <w:rFonts w:cs="Times New Roman"/>
          <w:sz w:val="24"/>
          <w:szCs w:val="24"/>
        </w:rPr>
        <w:tab/>
      </w:r>
      <w:r w:rsidRPr="001A2234">
        <w:rPr>
          <w:rFonts w:cs="Times New Roman"/>
          <w:sz w:val="24"/>
          <w:szCs w:val="24"/>
        </w:rPr>
        <w:tab/>
      </w:r>
      <w:bookmarkStart w:id="1" w:name="_Hlk340883"/>
      <w:r w:rsidR="00A15D0B" w:rsidRPr="001A2234">
        <w:rPr>
          <w:rFonts w:cs="Times New Roman"/>
          <w:sz w:val="24"/>
          <w:szCs w:val="24"/>
        </w:rPr>
        <w:t xml:space="preserve">      </w:t>
      </w:r>
      <w:r w:rsidR="00682665">
        <w:rPr>
          <w:rFonts w:cs="Times New Roman"/>
          <w:sz w:val="24"/>
          <w:szCs w:val="24"/>
        </w:rPr>
        <w:t xml:space="preserve">                </w:t>
      </w:r>
      <w:r w:rsidR="005C2BA1">
        <w:rPr>
          <w:rFonts w:cs="Times New Roman"/>
          <w:sz w:val="24"/>
          <w:szCs w:val="24"/>
        </w:rPr>
        <w:t xml:space="preserve">               </w:t>
      </w:r>
      <w:r w:rsidR="00682665">
        <w:rPr>
          <w:rFonts w:cs="Times New Roman"/>
          <w:sz w:val="24"/>
          <w:szCs w:val="24"/>
        </w:rPr>
        <w:t xml:space="preserve"> </w:t>
      </w:r>
      <w:r w:rsidRPr="001A2234">
        <w:rPr>
          <w:rFonts w:cs="Times New Roman"/>
          <w:sz w:val="24"/>
          <w:szCs w:val="24"/>
        </w:rPr>
        <w:t>A</w:t>
      </w:r>
      <w:r w:rsidR="005C2BA1">
        <w:rPr>
          <w:rFonts w:cs="Times New Roman"/>
          <w:sz w:val="24"/>
          <w:szCs w:val="24"/>
        </w:rPr>
        <w:t>.</w:t>
      </w:r>
      <w:r w:rsidRPr="001A2234">
        <w:rPr>
          <w:rFonts w:cs="Times New Roman"/>
          <w:sz w:val="24"/>
          <w:szCs w:val="24"/>
        </w:rPr>
        <w:t xml:space="preserve"> K</w:t>
      </w:r>
      <w:r w:rsidR="005C2BA1">
        <w:rPr>
          <w:rFonts w:cs="Times New Roman"/>
          <w:sz w:val="24"/>
          <w:szCs w:val="24"/>
        </w:rPr>
        <w:t>.</w:t>
      </w:r>
      <w:r w:rsidRPr="001A2234">
        <w:rPr>
          <w:rFonts w:cs="Times New Roman"/>
          <w:sz w:val="24"/>
          <w:szCs w:val="24"/>
        </w:rPr>
        <w:t xml:space="preserve"> Kariņš</w:t>
      </w:r>
      <w:bookmarkEnd w:id="1"/>
    </w:p>
    <w:p w14:paraId="436E2E99" w14:textId="77777777" w:rsidR="00CE6B28" w:rsidRPr="001A2234" w:rsidRDefault="00CE6B28" w:rsidP="00CE6B28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</w:p>
    <w:p w14:paraId="74FE8DE7" w14:textId="452FEEB0" w:rsidR="00CE6B28" w:rsidRPr="001A2234" w:rsidRDefault="00CE6B28" w:rsidP="00CE6B28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  <w:bookmarkStart w:id="2" w:name="_Hlk1566097"/>
      <w:r w:rsidRPr="001A2234">
        <w:rPr>
          <w:rFonts w:cs="Times New Roman"/>
          <w:sz w:val="24"/>
          <w:szCs w:val="24"/>
        </w:rPr>
        <w:t>Ekonomikas ministrs</w:t>
      </w:r>
      <w:r w:rsidRPr="001A2234">
        <w:rPr>
          <w:rFonts w:cs="Times New Roman"/>
          <w:sz w:val="24"/>
          <w:szCs w:val="24"/>
        </w:rPr>
        <w:tab/>
      </w:r>
      <w:r w:rsidR="005C2BA1">
        <w:rPr>
          <w:rFonts w:cs="Times New Roman"/>
          <w:sz w:val="24"/>
          <w:szCs w:val="24"/>
        </w:rPr>
        <w:t xml:space="preserve">     </w:t>
      </w:r>
      <w:r w:rsidRPr="001A2234">
        <w:rPr>
          <w:rFonts w:cs="Times New Roman"/>
          <w:sz w:val="24"/>
          <w:szCs w:val="24"/>
        </w:rPr>
        <w:t>R</w:t>
      </w:r>
      <w:r w:rsidR="005C2BA1">
        <w:rPr>
          <w:rFonts w:cs="Times New Roman"/>
          <w:sz w:val="24"/>
          <w:szCs w:val="24"/>
        </w:rPr>
        <w:t>.</w:t>
      </w:r>
      <w:r w:rsidRPr="001A2234">
        <w:rPr>
          <w:rFonts w:cs="Times New Roman"/>
          <w:sz w:val="24"/>
          <w:szCs w:val="24"/>
        </w:rPr>
        <w:t xml:space="preserve"> </w:t>
      </w:r>
      <w:proofErr w:type="spellStart"/>
      <w:r w:rsidRPr="001A2234">
        <w:rPr>
          <w:rFonts w:cs="Times New Roman"/>
          <w:sz w:val="24"/>
          <w:szCs w:val="24"/>
        </w:rPr>
        <w:t>Nemiro</w:t>
      </w:r>
      <w:proofErr w:type="spellEnd"/>
    </w:p>
    <w:p w14:paraId="0854C2C5" w14:textId="77777777" w:rsidR="00CE6B28" w:rsidRPr="001A2234" w:rsidRDefault="00CE6B28" w:rsidP="00CE6B28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</w:p>
    <w:p w14:paraId="36C0BB0F" w14:textId="77777777" w:rsidR="00CE6B28" w:rsidRPr="001A2234" w:rsidRDefault="00CE6B28" w:rsidP="00CE6B28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  <w:r w:rsidRPr="001A2234">
        <w:rPr>
          <w:rFonts w:cs="Times New Roman"/>
          <w:sz w:val="24"/>
          <w:szCs w:val="24"/>
        </w:rPr>
        <w:t>Iesniedzējs:</w:t>
      </w:r>
    </w:p>
    <w:p w14:paraId="71FAFEC2" w14:textId="77777777" w:rsidR="00102037" w:rsidRPr="001A2234" w:rsidRDefault="00102037" w:rsidP="00102037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  <w:r w:rsidRPr="001A2234">
        <w:rPr>
          <w:rFonts w:cs="Times New Roman"/>
          <w:sz w:val="24"/>
          <w:szCs w:val="24"/>
        </w:rPr>
        <w:t>Ekonomikas ministrs</w:t>
      </w:r>
      <w:r w:rsidRPr="001A223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</w:t>
      </w:r>
      <w:r w:rsidRPr="001A2234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.</w:t>
      </w:r>
      <w:r w:rsidRPr="001A2234">
        <w:rPr>
          <w:rFonts w:cs="Times New Roman"/>
          <w:sz w:val="24"/>
          <w:szCs w:val="24"/>
        </w:rPr>
        <w:t xml:space="preserve"> </w:t>
      </w:r>
      <w:proofErr w:type="spellStart"/>
      <w:r w:rsidRPr="001A2234">
        <w:rPr>
          <w:rFonts w:cs="Times New Roman"/>
          <w:sz w:val="24"/>
          <w:szCs w:val="24"/>
        </w:rPr>
        <w:t>Nemiro</w:t>
      </w:r>
      <w:proofErr w:type="spellEnd"/>
    </w:p>
    <w:p w14:paraId="6AC7D882" w14:textId="77777777" w:rsidR="00CE6B28" w:rsidRPr="001A2234" w:rsidRDefault="00CE6B28" w:rsidP="00CE6B28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</w:p>
    <w:p w14:paraId="0FC9EC3D" w14:textId="77777777" w:rsidR="00CE6B28" w:rsidRPr="001A2234" w:rsidRDefault="00CE6B28" w:rsidP="00CE6B28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  <w:r w:rsidRPr="001A2234">
        <w:rPr>
          <w:rFonts w:cs="Times New Roman"/>
          <w:sz w:val="24"/>
          <w:szCs w:val="24"/>
        </w:rPr>
        <w:t xml:space="preserve">Vīza: </w:t>
      </w:r>
    </w:p>
    <w:p w14:paraId="5078A11F" w14:textId="470E7070" w:rsidR="00CE6B28" w:rsidRPr="001A2234" w:rsidRDefault="00CE6B28" w:rsidP="00CE6B28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  <w:r w:rsidRPr="001A2234">
        <w:rPr>
          <w:rFonts w:cs="Times New Roman"/>
          <w:sz w:val="24"/>
          <w:szCs w:val="24"/>
        </w:rPr>
        <w:t>Valsts sekretārs</w:t>
      </w:r>
      <w:r w:rsidRPr="001A2234">
        <w:rPr>
          <w:rFonts w:cs="Times New Roman"/>
          <w:sz w:val="24"/>
          <w:szCs w:val="24"/>
        </w:rPr>
        <w:tab/>
      </w:r>
      <w:r w:rsidR="00A15D0B" w:rsidRPr="001A2234">
        <w:rPr>
          <w:rFonts w:cs="Times New Roman"/>
          <w:sz w:val="24"/>
          <w:szCs w:val="24"/>
        </w:rPr>
        <w:t xml:space="preserve">       </w:t>
      </w:r>
      <w:r w:rsidRPr="001A2234">
        <w:rPr>
          <w:rFonts w:cs="Times New Roman"/>
          <w:sz w:val="24"/>
          <w:szCs w:val="24"/>
        </w:rPr>
        <w:t>Ē. Eglītis</w:t>
      </w:r>
      <w:bookmarkEnd w:id="2"/>
    </w:p>
    <w:sectPr w:rsidR="00CE6B28" w:rsidRPr="001A2234" w:rsidSect="00900E7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2954" w14:textId="77777777" w:rsidR="00B03D0D" w:rsidRDefault="00B03D0D" w:rsidP="00D6377F">
      <w:r>
        <w:separator/>
      </w:r>
    </w:p>
  </w:endnote>
  <w:endnote w:type="continuationSeparator" w:id="0">
    <w:p w14:paraId="06AB8CA0" w14:textId="77777777" w:rsidR="00B03D0D" w:rsidRDefault="00B03D0D" w:rsidP="00D6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53D7" w14:textId="0E4561C5" w:rsidR="00D33FCE" w:rsidRPr="00D33FCE" w:rsidRDefault="00F90ACD">
    <w:pPr>
      <w:pStyle w:val="Footer"/>
      <w:rPr>
        <w:sz w:val="20"/>
        <w:szCs w:val="20"/>
      </w:rPr>
    </w:pPr>
    <w:r w:rsidRPr="00D33FCE">
      <w:rPr>
        <w:sz w:val="20"/>
        <w:szCs w:val="20"/>
      </w:rPr>
      <w:t>EMNot_</w:t>
    </w:r>
    <w:r w:rsidR="00D13C3E">
      <w:rPr>
        <w:sz w:val="20"/>
        <w:szCs w:val="20"/>
      </w:rPr>
      <w:t>0</w:t>
    </w:r>
    <w:r w:rsidR="009866F2">
      <w:rPr>
        <w:sz w:val="20"/>
        <w:szCs w:val="20"/>
      </w:rPr>
      <w:t>310</w:t>
    </w:r>
    <w:r w:rsidR="00B97A42">
      <w:rPr>
        <w:sz w:val="20"/>
        <w:szCs w:val="20"/>
      </w:rPr>
      <w:t>19</w:t>
    </w:r>
    <w:r>
      <w:rPr>
        <w:sz w:val="20"/>
        <w:szCs w:val="20"/>
      </w:rPr>
      <w:t>_</w:t>
    </w:r>
    <w:r w:rsidR="00E41167">
      <w:rPr>
        <w:sz w:val="20"/>
        <w:szCs w:val="20"/>
      </w:rPr>
      <w:t>nolikums_</w:t>
    </w:r>
    <w:r w:rsidR="00D6377F">
      <w:rPr>
        <w:sz w:val="20"/>
        <w:szCs w:val="20"/>
      </w:rPr>
      <w:t>CPC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D715" w14:textId="77777777" w:rsidR="00B03D0D" w:rsidRDefault="00B03D0D" w:rsidP="00D6377F">
      <w:r>
        <w:separator/>
      </w:r>
    </w:p>
  </w:footnote>
  <w:footnote w:type="continuationSeparator" w:id="0">
    <w:p w14:paraId="2C6CBAAB" w14:textId="77777777" w:rsidR="00B03D0D" w:rsidRDefault="00B03D0D" w:rsidP="00D6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621"/>
    <w:multiLevelType w:val="multilevel"/>
    <w:tmpl w:val="30884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9C26DD"/>
    <w:multiLevelType w:val="hybridMultilevel"/>
    <w:tmpl w:val="7388C54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1C8E"/>
    <w:multiLevelType w:val="hybridMultilevel"/>
    <w:tmpl w:val="A56C979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43DD5"/>
    <w:multiLevelType w:val="hybridMultilevel"/>
    <w:tmpl w:val="C44C4D3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56706"/>
    <w:multiLevelType w:val="hybridMultilevel"/>
    <w:tmpl w:val="7EFE4D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96"/>
    <w:rsid w:val="00067ABB"/>
    <w:rsid w:val="000D00D4"/>
    <w:rsid w:val="000E68F9"/>
    <w:rsid w:val="00102037"/>
    <w:rsid w:val="00145DD8"/>
    <w:rsid w:val="0017245B"/>
    <w:rsid w:val="00192A5F"/>
    <w:rsid w:val="001A2234"/>
    <w:rsid w:val="001F6AB5"/>
    <w:rsid w:val="00230E33"/>
    <w:rsid w:val="00233B96"/>
    <w:rsid w:val="0024545B"/>
    <w:rsid w:val="00282048"/>
    <w:rsid w:val="002D1091"/>
    <w:rsid w:val="00395798"/>
    <w:rsid w:val="003E7360"/>
    <w:rsid w:val="00460F2F"/>
    <w:rsid w:val="0049380A"/>
    <w:rsid w:val="00495421"/>
    <w:rsid w:val="004B477C"/>
    <w:rsid w:val="004B577D"/>
    <w:rsid w:val="005003B1"/>
    <w:rsid w:val="00541BD3"/>
    <w:rsid w:val="005B7D60"/>
    <w:rsid w:val="005C18F2"/>
    <w:rsid w:val="005C2BA1"/>
    <w:rsid w:val="00661E3A"/>
    <w:rsid w:val="00682665"/>
    <w:rsid w:val="00682B4C"/>
    <w:rsid w:val="006B4B8B"/>
    <w:rsid w:val="006D4E9C"/>
    <w:rsid w:val="006F1D7C"/>
    <w:rsid w:val="0078302B"/>
    <w:rsid w:val="007A46EA"/>
    <w:rsid w:val="007D5E60"/>
    <w:rsid w:val="00827DC2"/>
    <w:rsid w:val="008B220A"/>
    <w:rsid w:val="00900E76"/>
    <w:rsid w:val="00907E66"/>
    <w:rsid w:val="009273E2"/>
    <w:rsid w:val="00952630"/>
    <w:rsid w:val="00953C80"/>
    <w:rsid w:val="009866F2"/>
    <w:rsid w:val="009D0BCA"/>
    <w:rsid w:val="009D379C"/>
    <w:rsid w:val="009E7D51"/>
    <w:rsid w:val="00A15D0B"/>
    <w:rsid w:val="00A2337A"/>
    <w:rsid w:val="00A256E3"/>
    <w:rsid w:val="00A45214"/>
    <w:rsid w:val="00A50218"/>
    <w:rsid w:val="00A90937"/>
    <w:rsid w:val="00B03D0D"/>
    <w:rsid w:val="00B37640"/>
    <w:rsid w:val="00B97A42"/>
    <w:rsid w:val="00BC0D0D"/>
    <w:rsid w:val="00C10ACA"/>
    <w:rsid w:val="00C20E01"/>
    <w:rsid w:val="00C27FB9"/>
    <w:rsid w:val="00C31047"/>
    <w:rsid w:val="00C419D7"/>
    <w:rsid w:val="00C87DD3"/>
    <w:rsid w:val="00C87F8D"/>
    <w:rsid w:val="00CE6B28"/>
    <w:rsid w:val="00D13C3E"/>
    <w:rsid w:val="00D6377F"/>
    <w:rsid w:val="00DE12CA"/>
    <w:rsid w:val="00E06485"/>
    <w:rsid w:val="00E41167"/>
    <w:rsid w:val="00E86047"/>
    <w:rsid w:val="00EE3121"/>
    <w:rsid w:val="00F75285"/>
    <w:rsid w:val="00F90ACD"/>
    <w:rsid w:val="00FB2D55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DA48"/>
  <w15:chartTrackingRefBased/>
  <w15:docId w15:val="{3F6466E0-DA46-47E3-A152-3C9ABC9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1B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BD3"/>
  </w:style>
  <w:style w:type="paragraph" w:styleId="Header">
    <w:name w:val="header"/>
    <w:basedOn w:val="Normal"/>
    <w:link w:val="HeaderChar"/>
    <w:uiPriority w:val="99"/>
    <w:unhideWhenUsed/>
    <w:rsid w:val="00D637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7F"/>
  </w:style>
  <w:style w:type="character" w:styleId="CommentReference">
    <w:name w:val="annotation reference"/>
    <w:basedOn w:val="DefaultParagraphFont"/>
    <w:uiPriority w:val="99"/>
    <w:semiHidden/>
    <w:unhideWhenUsed/>
    <w:rsid w:val="009D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Latišenko</dc:creator>
  <cp:keywords/>
  <dc:description/>
  <cp:lastModifiedBy>Arnis Latišenko</cp:lastModifiedBy>
  <cp:revision>8</cp:revision>
  <dcterms:created xsi:type="dcterms:W3CDTF">2019-09-04T07:04:00Z</dcterms:created>
  <dcterms:modified xsi:type="dcterms:W3CDTF">2019-10-03T09:28:00Z</dcterms:modified>
</cp:coreProperties>
</file>