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D877A" w14:textId="73BFCF50" w:rsidR="001C01CF" w:rsidRPr="00C90C15" w:rsidRDefault="009D3CA9" w:rsidP="008A5192">
      <w:pPr>
        <w:pStyle w:val="naisnod"/>
        <w:spacing w:before="0" w:beforeAutospacing="0" w:after="0" w:afterAutospacing="0"/>
        <w:jc w:val="center"/>
        <w:rPr>
          <w:b/>
          <w:bCs/>
          <w:sz w:val="22"/>
          <w:szCs w:val="22"/>
        </w:rPr>
      </w:pPr>
      <w:r w:rsidRPr="00C90C15">
        <w:rPr>
          <w:b/>
          <w:bCs/>
          <w:sz w:val="22"/>
          <w:szCs w:val="22"/>
        </w:rPr>
        <w:t>Izziņa par atzinumos sniegtajiem iebildumiem</w:t>
      </w:r>
    </w:p>
    <w:p w14:paraId="45732285" w14:textId="77777777" w:rsidR="006D7B70" w:rsidRPr="00C90C15" w:rsidRDefault="006D7B70" w:rsidP="008A5192">
      <w:pPr>
        <w:jc w:val="center"/>
        <w:rPr>
          <w:sz w:val="22"/>
          <w:szCs w:val="22"/>
        </w:rPr>
      </w:pPr>
      <w:r w:rsidRPr="00C90C15">
        <w:rPr>
          <w:sz w:val="22"/>
          <w:szCs w:val="22"/>
        </w:rPr>
        <w:t>Ministru kabineta rīkojuma projekts</w:t>
      </w:r>
    </w:p>
    <w:p w14:paraId="6D0021EE" w14:textId="4250CFB8" w:rsidR="00E1040F" w:rsidRPr="00E14621" w:rsidRDefault="00E14621" w:rsidP="00E14621">
      <w:pPr>
        <w:autoSpaceDE w:val="0"/>
        <w:autoSpaceDN w:val="0"/>
        <w:adjustRightInd w:val="0"/>
        <w:jc w:val="center"/>
      </w:pPr>
      <w:r w:rsidRPr="00E14621">
        <w:t>“</w:t>
      </w:r>
      <w:r w:rsidRPr="00E14621">
        <w:rPr>
          <w:b/>
        </w:rPr>
        <w:t>Grozījumi Ministru kabineta 2018.gada 6.februāra rīkojumā Nr.39 „Par zemes vienību piederību vai piekritību valstij un to nostiprināšanu zemesgrāmatā uz valsts vārda Finanšu ministrijas personā””</w:t>
      </w:r>
      <w:r>
        <w:t xml:space="preserve">, </w:t>
      </w:r>
      <w:r w:rsidR="00FA7D84" w:rsidRPr="00C90C15">
        <w:rPr>
          <w:b/>
          <w:sz w:val="22"/>
          <w:szCs w:val="22"/>
        </w:rPr>
        <w:t>VSS-</w:t>
      </w:r>
      <w:r>
        <w:rPr>
          <w:b/>
          <w:sz w:val="22"/>
          <w:szCs w:val="22"/>
        </w:rPr>
        <w:t>567</w:t>
      </w:r>
    </w:p>
    <w:p w14:paraId="39228A98" w14:textId="77777777" w:rsidR="008F2746" w:rsidRPr="00C90C15" w:rsidRDefault="008F2746" w:rsidP="00E1040F">
      <w:pPr>
        <w:pStyle w:val="naisf"/>
        <w:spacing w:before="0" w:beforeAutospacing="0" w:after="0" w:afterAutospacing="0"/>
        <w:rPr>
          <w:b/>
          <w:sz w:val="22"/>
          <w:szCs w:val="22"/>
        </w:rPr>
      </w:pPr>
    </w:p>
    <w:tbl>
      <w:tblPr>
        <w:tblW w:w="14328" w:type="dxa"/>
        <w:tblLook w:val="00A0" w:firstRow="1" w:lastRow="0" w:firstColumn="1" w:lastColumn="0" w:noHBand="0" w:noVBand="0"/>
      </w:tblPr>
      <w:tblGrid>
        <w:gridCol w:w="6768"/>
        <w:gridCol w:w="7560"/>
      </w:tblGrid>
      <w:tr w:rsidR="006D7B70" w:rsidRPr="00C90C15" w14:paraId="7D4E48D6" w14:textId="77777777" w:rsidTr="004E2E0F">
        <w:tc>
          <w:tcPr>
            <w:tcW w:w="6768" w:type="dxa"/>
          </w:tcPr>
          <w:p w14:paraId="7D2BA8AE" w14:textId="77777777" w:rsidR="00A94951" w:rsidRPr="00C90C15" w:rsidRDefault="00A94951" w:rsidP="00D109BB">
            <w:pPr>
              <w:pStyle w:val="naisf"/>
              <w:spacing w:before="0" w:after="0"/>
              <w:rPr>
                <w:b/>
                <w:sz w:val="22"/>
                <w:szCs w:val="22"/>
              </w:rPr>
            </w:pPr>
            <w:r w:rsidRPr="00C90C15">
              <w:rPr>
                <w:b/>
                <w:sz w:val="22"/>
                <w:szCs w:val="22"/>
              </w:rPr>
              <w:t>Informācija par elektronisko saskaņošanu:</w:t>
            </w:r>
          </w:p>
          <w:p w14:paraId="0EF315A6" w14:textId="77777777" w:rsidR="006D7B70" w:rsidRPr="00C90C15" w:rsidRDefault="006D7B70" w:rsidP="00D109BB">
            <w:pPr>
              <w:pStyle w:val="naisf"/>
              <w:spacing w:before="0" w:after="0"/>
              <w:rPr>
                <w:sz w:val="22"/>
                <w:szCs w:val="22"/>
              </w:rPr>
            </w:pPr>
            <w:r w:rsidRPr="00C90C15">
              <w:rPr>
                <w:sz w:val="22"/>
                <w:szCs w:val="22"/>
              </w:rPr>
              <w:t>Datums</w:t>
            </w:r>
            <w:r w:rsidR="00A94951" w:rsidRPr="00C90C15">
              <w:rPr>
                <w:sz w:val="22"/>
                <w:szCs w:val="22"/>
              </w:rPr>
              <w:t xml:space="preserve">: </w:t>
            </w:r>
          </w:p>
        </w:tc>
        <w:tc>
          <w:tcPr>
            <w:tcW w:w="7560" w:type="dxa"/>
            <w:tcBorders>
              <w:bottom w:val="single" w:sz="4" w:space="0" w:color="auto"/>
            </w:tcBorders>
          </w:tcPr>
          <w:p w14:paraId="1E922D4A" w14:textId="26F365AC" w:rsidR="006D7B70" w:rsidRPr="00C90C15" w:rsidRDefault="00F519B0" w:rsidP="00D109BB">
            <w:pPr>
              <w:pStyle w:val="NormalWeb"/>
              <w:spacing w:before="0" w:beforeAutospacing="0" w:after="0" w:afterAutospacing="0"/>
              <w:ind w:firstLine="720"/>
              <w:rPr>
                <w:sz w:val="22"/>
                <w:szCs w:val="22"/>
              </w:rPr>
            </w:pPr>
            <w:r>
              <w:rPr>
                <w:sz w:val="22"/>
                <w:szCs w:val="22"/>
              </w:rPr>
              <w:t>09</w:t>
            </w:r>
            <w:r w:rsidR="00886EAB">
              <w:rPr>
                <w:sz w:val="22"/>
                <w:szCs w:val="22"/>
              </w:rPr>
              <w:t>.</w:t>
            </w:r>
            <w:r w:rsidR="00130F91">
              <w:rPr>
                <w:sz w:val="22"/>
                <w:szCs w:val="22"/>
              </w:rPr>
              <w:t>0</w:t>
            </w:r>
            <w:r>
              <w:rPr>
                <w:sz w:val="22"/>
                <w:szCs w:val="22"/>
              </w:rPr>
              <w:t>8</w:t>
            </w:r>
            <w:r w:rsidR="00D10818" w:rsidRPr="00C90C15">
              <w:rPr>
                <w:sz w:val="22"/>
                <w:szCs w:val="22"/>
              </w:rPr>
              <w:t>.201</w:t>
            </w:r>
            <w:r w:rsidR="00E34F80">
              <w:rPr>
                <w:sz w:val="22"/>
                <w:szCs w:val="22"/>
              </w:rPr>
              <w:t>9</w:t>
            </w:r>
            <w:r w:rsidR="00AD15A8" w:rsidRPr="00C90C15">
              <w:rPr>
                <w:sz w:val="22"/>
                <w:szCs w:val="22"/>
              </w:rPr>
              <w:t>.</w:t>
            </w:r>
            <w:r w:rsidR="005C4887" w:rsidRPr="00C90C15">
              <w:rPr>
                <w:sz w:val="22"/>
                <w:szCs w:val="22"/>
              </w:rPr>
              <w:t xml:space="preserve"> </w:t>
            </w:r>
            <w:r w:rsidR="00185B46" w:rsidRPr="00C90C15">
              <w:rPr>
                <w:sz w:val="22"/>
                <w:szCs w:val="22"/>
              </w:rPr>
              <w:t>nosūtīts 5 dienu elektroniskai saskaņošanai.</w:t>
            </w:r>
          </w:p>
          <w:p w14:paraId="68E03B42" w14:textId="77777777" w:rsidR="003E1C0E" w:rsidRPr="00C90C15" w:rsidRDefault="003E1C0E" w:rsidP="00055071">
            <w:pPr>
              <w:pStyle w:val="NormalWeb"/>
              <w:spacing w:before="0" w:beforeAutospacing="0" w:after="0" w:afterAutospacing="0"/>
              <w:ind w:firstLine="720"/>
              <w:rPr>
                <w:sz w:val="22"/>
                <w:szCs w:val="22"/>
              </w:rPr>
            </w:pPr>
          </w:p>
        </w:tc>
      </w:tr>
      <w:tr w:rsidR="006D7B70" w:rsidRPr="00C90C15" w14:paraId="69778F84" w14:textId="77777777" w:rsidTr="004E2E0F">
        <w:trPr>
          <w:trHeight w:val="421"/>
        </w:trPr>
        <w:tc>
          <w:tcPr>
            <w:tcW w:w="6768" w:type="dxa"/>
          </w:tcPr>
          <w:p w14:paraId="3F4D2F3B" w14:textId="77777777" w:rsidR="006D7B70" w:rsidRPr="00C90C15" w:rsidRDefault="006D7B70" w:rsidP="00D109BB">
            <w:pPr>
              <w:pStyle w:val="naiskr"/>
              <w:spacing w:before="0" w:after="0"/>
              <w:rPr>
                <w:sz w:val="22"/>
                <w:szCs w:val="22"/>
              </w:rPr>
            </w:pPr>
            <w:r w:rsidRPr="00C90C15">
              <w:rPr>
                <w:sz w:val="22"/>
                <w:szCs w:val="22"/>
              </w:rPr>
              <w:t>Saskaņošanas dalībnieki</w:t>
            </w:r>
            <w:r w:rsidR="00AD15A8" w:rsidRPr="00C90C15">
              <w:rPr>
                <w:sz w:val="22"/>
                <w:szCs w:val="22"/>
              </w:rPr>
              <w:t>:</w:t>
            </w:r>
          </w:p>
        </w:tc>
        <w:tc>
          <w:tcPr>
            <w:tcW w:w="7560" w:type="dxa"/>
          </w:tcPr>
          <w:p w14:paraId="0F19BD15" w14:textId="1479005E" w:rsidR="006D7B70" w:rsidRPr="00C90C15" w:rsidRDefault="00E44051" w:rsidP="00827863">
            <w:pPr>
              <w:pStyle w:val="NormalWeb"/>
              <w:spacing w:before="0" w:beforeAutospacing="0" w:after="0" w:afterAutospacing="0"/>
              <w:ind w:firstLine="720"/>
              <w:rPr>
                <w:sz w:val="22"/>
                <w:szCs w:val="22"/>
              </w:rPr>
            </w:pPr>
            <w:r w:rsidRPr="00C90C15">
              <w:rPr>
                <w:sz w:val="22"/>
                <w:szCs w:val="22"/>
              </w:rPr>
              <w:t>Tieslietu</w:t>
            </w:r>
            <w:r w:rsidR="00AD15A8" w:rsidRPr="00C90C15">
              <w:rPr>
                <w:sz w:val="22"/>
                <w:szCs w:val="22"/>
              </w:rPr>
              <w:t xml:space="preserve"> ministrija</w:t>
            </w:r>
            <w:r w:rsidR="00E14621">
              <w:rPr>
                <w:sz w:val="22"/>
                <w:szCs w:val="22"/>
              </w:rPr>
              <w:t xml:space="preserve">, </w:t>
            </w:r>
            <w:r w:rsidR="00827863" w:rsidRPr="00C90C15">
              <w:rPr>
                <w:sz w:val="22"/>
                <w:szCs w:val="22"/>
              </w:rPr>
              <w:t xml:space="preserve">Vides aizsardzības un reģionālās attīstības </w:t>
            </w:r>
            <w:r w:rsidR="00E14621">
              <w:rPr>
                <w:sz w:val="22"/>
                <w:szCs w:val="22"/>
              </w:rPr>
              <w:t>ministrija</w:t>
            </w:r>
            <w:r w:rsidR="004A57E0">
              <w:rPr>
                <w:sz w:val="22"/>
                <w:szCs w:val="22"/>
              </w:rPr>
              <w:t xml:space="preserve">, </w:t>
            </w:r>
            <w:r w:rsidR="00E14621">
              <w:rPr>
                <w:sz w:val="22"/>
                <w:szCs w:val="22"/>
              </w:rPr>
              <w:t>Latvijas Pašvaldību savienība.</w:t>
            </w:r>
          </w:p>
        </w:tc>
      </w:tr>
      <w:tr w:rsidR="006D7B70" w:rsidRPr="00C90C15" w14:paraId="11C4F26D" w14:textId="77777777" w:rsidTr="004E2E0F">
        <w:tc>
          <w:tcPr>
            <w:tcW w:w="6768" w:type="dxa"/>
          </w:tcPr>
          <w:p w14:paraId="2AC9A055" w14:textId="77777777" w:rsidR="006D7B70" w:rsidRPr="00C90C15" w:rsidRDefault="006D7B70" w:rsidP="00D109BB">
            <w:pPr>
              <w:pStyle w:val="naiskr"/>
              <w:spacing w:before="0" w:after="0"/>
              <w:ind w:firstLine="720"/>
              <w:rPr>
                <w:sz w:val="22"/>
                <w:szCs w:val="22"/>
              </w:rPr>
            </w:pPr>
            <w:r w:rsidRPr="00C90C15">
              <w:rPr>
                <w:sz w:val="22"/>
                <w:szCs w:val="22"/>
              </w:rPr>
              <w:t> </w:t>
            </w:r>
          </w:p>
        </w:tc>
        <w:tc>
          <w:tcPr>
            <w:tcW w:w="7560" w:type="dxa"/>
            <w:tcBorders>
              <w:top w:val="single" w:sz="6" w:space="0" w:color="000000"/>
              <w:bottom w:val="single" w:sz="6" w:space="0" w:color="000000"/>
            </w:tcBorders>
          </w:tcPr>
          <w:p w14:paraId="1418AD81" w14:textId="77777777" w:rsidR="006D7B70" w:rsidRPr="00C90C15" w:rsidRDefault="006D7B70" w:rsidP="00AA3C9E">
            <w:pPr>
              <w:pStyle w:val="naiskr"/>
              <w:spacing w:before="0" w:after="0"/>
              <w:rPr>
                <w:b/>
                <w:sz w:val="22"/>
                <w:szCs w:val="22"/>
              </w:rPr>
            </w:pPr>
          </w:p>
        </w:tc>
      </w:tr>
      <w:tr w:rsidR="004E2E0F" w:rsidRPr="00C90C15" w14:paraId="3DBE0888" w14:textId="77777777" w:rsidTr="004E2E0F">
        <w:tc>
          <w:tcPr>
            <w:tcW w:w="6768" w:type="dxa"/>
          </w:tcPr>
          <w:p w14:paraId="4B94FACA" w14:textId="77777777" w:rsidR="004E2E0F" w:rsidRPr="00C90C15" w:rsidRDefault="004E2E0F" w:rsidP="00C777E9">
            <w:pPr>
              <w:pStyle w:val="naiskr"/>
              <w:ind w:firstLine="720"/>
              <w:rPr>
                <w:sz w:val="22"/>
                <w:szCs w:val="22"/>
              </w:rPr>
            </w:pPr>
            <w:r w:rsidRPr="00C90C15">
              <w:rPr>
                <w:sz w:val="22"/>
                <w:szCs w:val="22"/>
              </w:rPr>
              <w:t>Saskaņošanas dalībnieki izskatīja šādu ministriju (citu institūciju) iebildumus</w:t>
            </w:r>
          </w:p>
        </w:tc>
        <w:tc>
          <w:tcPr>
            <w:tcW w:w="7560" w:type="dxa"/>
            <w:tcBorders>
              <w:top w:val="single" w:sz="6" w:space="0" w:color="000000"/>
              <w:bottom w:val="single" w:sz="6" w:space="0" w:color="000000"/>
            </w:tcBorders>
          </w:tcPr>
          <w:p w14:paraId="4AB51594" w14:textId="24962D0D" w:rsidR="00100168" w:rsidRDefault="00386878" w:rsidP="000D6CC5">
            <w:pPr>
              <w:rPr>
                <w:sz w:val="22"/>
                <w:szCs w:val="22"/>
              </w:rPr>
            </w:pPr>
            <w:r w:rsidRPr="00C90C15">
              <w:rPr>
                <w:sz w:val="22"/>
                <w:szCs w:val="22"/>
              </w:rPr>
              <w:t>Tieslietu ministrijas</w:t>
            </w:r>
            <w:r w:rsidR="00C534AF" w:rsidRPr="00C90C15">
              <w:rPr>
                <w:sz w:val="22"/>
                <w:szCs w:val="22"/>
              </w:rPr>
              <w:t xml:space="preserve"> </w:t>
            </w:r>
            <w:r w:rsidR="00E14621">
              <w:rPr>
                <w:sz w:val="22"/>
                <w:szCs w:val="22"/>
              </w:rPr>
              <w:t>12.07.</w:t>
            </w:r>
            <w:r w:rsidR="000D6CC5" w:rsidRPr="000D6CC5">
              <w:rPr>
                <w:sz w:val="22"/>
                <w:szCs w:val="22"/>
              </w:rPr>
              <w:t>201</w:t>
            </w:r>
            <w:r w:rsidR="00130F91">
              <w:rPr>
                <w:sz w:val="22"/>
                <w:szCs w:val="22"/>
              </w:rPr>
              <w:t>9</w:t>
            </w:r>
            <w:r w:rsidR="000D6CC5" w:rsidRPr="000D6CC5">
              <w:rPr>
                <w:sz w:val="22"/>
                <w:szCs w:val="22"/>
              </w:rPr>
              <w:t>.</w:t>
            </w:r>
            <w:r w:rsidR="000D6CC5">
              <w:rPr>
                <w:sz w:val="22"/>
                <w:szCs w:val="22"/>
              </w:rPr>
              <w:t>atzinumā</w:t>
            </w:r>
            <w:r w:rsidR="000D6CC5" w:rsidRPr="000D6CC5">
              <w:rPr>
                <w:sz w:val="22"/>
                <w:szCs w:val="22"/>
              </w:rPr>
              <w:t xml:space="preserve"> Nr.1-9.1/</w:t>
            </w:r>
            <w:r w:rsidR="00E14621">
              <w:rPr>
                <w:sz w:val="22"/>
                <w:szCs w:val="22"/>
              </w:rPr>
              <w:t xml:space="preserve">721 </w:t>
            </w:r>
            <w:r w:rsidR="00055071" w:rsidRPr="00C90C15">
              <w:rPr>
                <w:sz w:val="22"/>
                <w:szCs w:val="22"/>
              </w:rPr>
              <w:t>izteikt</w:t>
            </w:r>
            <w:r w:rsidR="00E14621">
              <w:rPr>
                <w:sz w:val="22"/>
                <w:szCs w:val="22"/>
              </w:rPr>
              <w:t xml:space="preserve">ie </w:t>
            </w:r>
            <w:r w:rsidR="00055071" w:rsidRPr="00C90C15">
              <w:rPr>
                <w:sz w:val="22"/>
                <w:szCs w:val="22"/>
              </w:rPr>
              <w:t>iebildum</w:t>
            </w:r>
            <w:r w:rsidR="00E14621">
              <w:rPr>
                <w:sz w:val="22"/>
                <w:szCs w:val="22"/>
              </w:rPr>
              <w:t>i</w:t>
            </w:r>
          </w:p>
          <w:p w14:paraId="2D660441" w14:textId="686C8901" w:rsidR="00130F91" w:rsidRPr="00C90C15" w:rsidRDefault="00E14621" w:rsidP="00F519B0">
            <w:pPr>
              <w:rPr>
                <w:sz w:val="22"/>
                <w:szCs w:val="22"/>
              </w:rPr>
            </w:pPr>
            <w:r>
              <w:rPr>
                <w:sz w:val="22"/>
                <w:szCs w:val="22"/>
              </w:rPr>
              <w:t xml:space="preserve">Latvijas Pašvaldību Savienības 08.07.2019. atzinumā </w:t>
            </w:r>
            <w:r w:rsidRPr="00E14621">
              <w:rPr>
                <w:sz w:val="22"/>
                <w:szCs w:val="22"/>
              </w:rPr>
              <w:t>201906/SAN875/NOS497</w:t>
            </w:r>
            <w:r>
              <w:rPr>
                <w:sz w:val="22"/>
                <w:szCs w:val="22"/>
              </w:rPr>
              <w:t xml:space="preserve"> izteiktais iebildums </w:t>
            </w:r>
          </w:p>
        </w:tc>
      </w:tr>
      <w:tr w:rsidR="004E2E0F" w:rsidRPr="00C90C15" w14:paraId="63D1DCF5" w14:textId="77777777" w:rsidTr="004E2E0F">
        <w:tc>
          <w:tcPr>
            <w:tcW w:w="6768" w:type="dxa"/>
          </w:tcPr>
          <w:p w14:paraId="3E5A17DB" w14:textId="77777777" w:rsidR="004E2E0F" w:rsidRPr="00C90C15" w:rsidRDefault="004E2E0F" w:rsidP="004E2E0F">
            <w:pPr>
              <w:pStyle w:val="naiskr"/>
              <w:spacing w:before="0" w:after="0"/>
              <w:rPr>
                <w:sz w:val="22"/>
                <w:szCs w:val="22"/>
              </w:rPr>
            </w:pPr>
            <w:r w:rsidRPr="00C90C15">
              <w:rPr>
                <w:sz w:val="22"/>
                <w:szCs w:val="22"/>
              </w:rPr>
              <w:t>Ministrijas (citas institūcijas), kuras nav ieradušās uz sanāksmi vai kuras nav atbildējušas uz uzaicinājumu piedalīties elektroniskajā saskaņošanā</w:t>
            </w:r>
          </w:p>
        </w:tc>
        <w:tc>
          <w:tcPr>
            <w:tcW w:w="7560" w:type="dxa"/>
            <w:tcBorders>
              <w:top w:val="single" w:sz="6" w:space="0" w:color="000000"/>
              <w:bottom w:val="single" w:sz="6" w:space="0" w:color="000000"/>
            </w:tcBorders>
          </w:tcPr>
          <w:p w14:paraId="21520D38" w14:textId="77777777" w:rsidR="004E2E0F" w:rsidRPr="00C90C15" w:rsidRDefault="004E2E0F" w:rsidP="00D109BB">
            <w:pPr>
              <w:pStyle w:val="naiskr"/>
              <w:spacing w:before="0" w:after="0"/>
              <w:ind w:firstLine="720"/>
              <w:rPr>
                <w:sz w:val="22"/>
                <w:szCs w:val="22"/>
              </w:rPr>
            </w:pPr>
          </w:p>
        </w:tc>
      </w:tr>
    </w:tbl>
    <w:p w14:paraId="05168504" w14:textId="77777777" w:rsidR="0074359C" w:rsidRPr="00C90C15" w:rsidRDefault="0074359C" w:rsidP="0074359C">
      <w:pPr>
        <w:pStyle w:val="ListParagraph"/>
        <w:numPr>
          <w:ilvl w:val="0"/>
          <w:numId w:val="26"/>
        </w:numPr>
        <w:autoSpaceDE/>
        <w:autoSpaceDN/>
        <w:adjustRightInd/>
        <w:spacing w:after="120" w:line="276" w:lineRule="auto"/>
        <w:rPr>
          <w:rFonts w:ascii="Times New Roman" w:eastAsia="Calibri" w:hAnsi="Times New Roman"/>
          <w:b/>
          <w:bCs/>
          <w:sz w:val="22"/>
          <w:szCs w:val="22"/>
        </w:rPr>
      </w:pPr>
      <w:r w:rsidRPr="00C90C15">
        <w:rPr>
          <w:rFonts w:ascii="Times New Roman" w:eastAsia="Calibri" w:hAnsi="Times New Roman"/>
          <w:b/>
          <w:bCs/>
          <w:sz w:val="22"/>
          <w:szCs w:val="22"/>
        </w:rPr>
        <w:t xml:space="preserve">Jautājumi, par kuriem </w:t>
      </w:r>
      <w:r w:rsidR="00E1040F" w:rsidRPr="00C90C15">
        <w:rPr>
          <w:rFonts w:ascii="Times New Roman" w:eastAsia="Calibri" w:hAnsi="Times New Roman"/>
          <w:b/>
          <w:bCs/>
          <w:sz w:val="22"/>
          <w:szCs w:val="22"/>
        </w:rPr>
        <w:t>e-</w:t>
      </w:r>
      <w:r w:rsidRPr="00C90C15">
        <w:rPr>
          <w:rFonts w:ascii="Times New Roman" w:eastAsia="Calibri" w:hAnsi="Times New Roman"/>
          <w:b/>
          <w:bCs/>
          <w:sz w:val="22"/>
          <w:szCs w:val="22"/>
        </w:rPr>
        <w:t>saskaņošanā vienošanās nav panākta</w:t>
      </w:r>
      <w:r w:rsidR="00E12A2A">
        <w:rPr>
          <w:rFonts w:ascii="Times New Roman" w:eastAsia="Calibri" w:hAnsi="Times New Roman"/>
          <w:b/>
          <w:bCs/>
          <w:sz w:val="22"/>
          <w:szCs w:val="22"/>
        </w:rPr>
        <w:t xml:space="preserve"> - nav</w:t>
      </w:r>
    </w:p>
    <w:p w14:paraId="4BF98E0B" w14:textId="77777777" w:rsidR="0074359C" w:rsidRPr="00C90C15" w:rsidRDefault="0074359C" w:rsidP="005C4887">
      <w:pPr>
        <w:pStyle w:val="ListParagraph"/>
        <w:autoSpaceDE/>
        <w:autoSpaceDN/>
        <w:adjustRightInd/>
        <w:spacing w:after="120" w:line="276" w:lineRule="auto"/>
        <w:rPr>
          <w:rFonts w:ascii="Times New Roman" w:eastAsia="Calibri" w:hAnsi="Times New Roman"/>
          <w:b/>
          <w:bCs/>
          <w:sz w:val="22"/>
          <w:szCs w:val="22"/>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93"/>
        <w:gridCol w:w="3544"/>
        <w:gridCol w:w="3118"/>
        <w:gridCol w:w="2410"/>
        <w:gridCol w:w="2693"/>
      </w:tblGrid>
      <w:tr w:rsidR="0074359C" w:rsidRPr="00C90C15" w14:paraId="7771CA1E" w14:textId="77777777" w:rsidTr="00086BFF">
        <w:tc>
          <w:tcPr>
            <w:tcW w:w="534" w:type="dxa"/>
            <w:hideMark/>
          </w:tcPr>
          <w:p w14:paraId="3FCB208D" w14:textId="77777777" w:rsidR="0074359C" w:rsidRPr="00C90C15" w:rsidRDefault="0074359C" w:rsidP="0074359C">
            <w:pPr>
              <w:spacing w:before="75" w:after="75"/>
              <w:jc w:val="center"/>
              <w:rPr>
                <w:rFonts w:eastAsia="Calibri"/>
                <w:b/>
                <w:sz w:val="22"/>
                <w:szCs w:val="22"/>
              </w:rPr>
            </w:pPr>
            <w:r w:rsidRPr="00C90C15">
              <w:rPr>
                <w:rFonts w:eastAsia="Calibri"/>
                <w:b/>
                <w:sz w:val="22"/>
                <w:szCs w:val="22"/>
              </w:rPr>
              <w:t>Nr.</w:t>
            </w:r>
            <w:r w:rsidRPr="00C90C15">
              <w:rPr>
                <w:rFonts w:eastAsia="Calibri"/>
                <w:b/>
                <w:sz w:val="22"/>
                <w:szCs w:val="22"/>
              </w:rPr>
              <w:br/>
              <w:t> p.k.</w:t>
            </w:r>
          </w:p>
        </w:tc>
        <w:tc>
          <w:tcPr>
            <w:tcW w:w="2693" w:type="dxa"/>
            <w:hideMark/>
          </w:tcPr>
          <w:p w14:paraId="6EAC91EB" w14:textId="77777777" w:rsidR="0074359C" w:rsidRPr="00C90C15" w:rsidRDefault="0074359C" w:rsidP="0074359C">
            <w:pPr>
              <w:spacing w:before="75" w:after="75"/>
              <w:jc w:val="center"/>
              <w:rPr>
                <w:rFonts w:eastAsia="Calibri"/>
                <w:b/>
                <w:sz w:val="22"/>
                <w:szCs w:val="22"/>
              </w:rPr>
            </w:pPr>
            <w:r w:rsidRPr="00C90C15">
              <w:rPr>
                <w:rFonts w:eastAsia="Calibri"/>
                <w:b/>
                <w:sz w:val="22"/>
                <w:szCs w:val="22"/>
              </w:rPr>
              <w:t>Saskaņošanai nosūtītā projekta redakcija (konkrēta punkta (panta) redakcija)</w:t>
            </w:r>
          </w:p>
        </w:tc>
        <w:tc>
          <w:tcPr>
            <w:tcW w:w="3544" w:type="dxa"/>
            <w:hideMark/>
          </w:tcPr>
          <w:p w14:paraId="6D66D642" w14:textId="77777777" w:rsidR="0074359C" w:rsidRPr="00C90C15" w:rsidRDefault="0074359C" w:rsidP="0074359C">
            <w:pPr>
              <w:spacing w:before="75" w:after="75"/>
              <w:jc w:val="center"/>
              <w:rPr>
                <w:rFonts w:eastAsia="Calibri"/>
                <w:b/>
                <w:sz w:val="22"/>
                <w:szCs w:val="22"/>
              </w:rPr>
            </w:pPr>
            <w:r w:rsidRPr="00C90C15">
              <w:rPr>
                <w:rFonts w:eastAsia="Calibri"/>
                <w:b/>
                <w:sz w:val="22"/>
                <w:szCs w:val="22"/>
              </w:rPr>
              <w:t>Atzinumā norādītais ministrijas (citas institūcijas) iebildums, kā arī saskaņošanā papildus izteiktais iebildums par projekta konkrēto punktu (pantu)</w:t>
            </w:r>
          </w:p>
        </w:tc>
        <w:tc>
          <w:tcPr>
            <w:tcW w:w="3118" w:type="dxa"/>
            <w:hideMark/>
          </w:tcPr>
          <w:p w14:paraId="1D36A5C7" w14:textId="77777777" w:rsidR="0074359C" w:rsidRPr="00C90C15" w:rsidRDefault="0074359C" w:rsidP="0074359C">
            <w:pPr>
              <w:spacing w:before="75" w:after="75"/>
              <w:jc w:val="center"/>
              <w:rPr>
                <w:rFonts w:eastAsia="Calibri"/>
                <w:b/>
                <w:sz w:val="22"/>
                <w:szCs w:val="22"/>
              </w:rPr>
            </w:pPr>
            <w:r w:rsidRPr="00C90C15">
              <w:rPr>
                <w:rFonts w:eastAsia="Calibri"/>
                <w:b/>
                <w:sz w:val="22"/>
                <w:szCs w:val="22"/>
              </w:rPr>
              <w:t>Atbildīgās ministrijas pamatojums iebilduma noraidījumam</w:t>
            </w:r>
          </w:p>
        </w:tc>
        <w:tc>
          <w:tcPr>
            <w:tcW w:w="2410" w:type="dxa"/>
            <w:hideMark/>
          </w:tcPr>
          <w:p w14:paraId="54828A40" w14:textId="77777777" w:rsidR="0074359C" w:rsidRPr="00C90C15" w:rsidRDefault="0074359C" w:rsidP="0074359C">
            <w:pPr>
              <w:spacing w:before="75" w:after="75"/>
              <w:jc w:val="center"/>
              <w:rPr>
                <w:rFonts w:eastAsia="Calibri"/>
                <w:b/>
                <w:sz w:val="22"/>
                <w:szCs w:val="22"/>
              </w:rPr>
            </w:pPr>
            <w:r w:rsidRPr="00C90C15">
              <w:rPr>
                <w:rFonts w:eastAsia="Calibri"/>
                <w:b/>
                <w:sz w:val="22"/>
                <w:szCs w:val="22"/>
              </w:rPr>
              <w:t>Atzinuma sniedzēja uzturētais iebildums, ja tas atšķiras no atzinumā norādītā iebilduma pamatojuma</w:t>
            </w:r>
          </w:p>
        </w:tc>
        <w:tc>
          <w:tcPr>
            <w:tcW w:w="2693" w:type="dxa"/>
            <w:hideMark/>
          </w:tcPr>
          <w:p w14:paraId="2EFE939D" w14:textId="77777777" w:rsidR="0074359C" w:rsidRPr="00C90C15" w:rsidRDefault="0074359C" w:rsidP="0074359C">
            <w:pPr>
              <w:spacing w:before="75" w:after="75"/>
              <w:jc w:val="center"/>
              <w:rPr>
                <w:rFonts w:eastAsia="Calibri"/>
                <w:b/>
                <w:sz w:val="22"/>
                <w:szCs w:val="22"/>
              </w:rPr>
            </w:pPr>
            <w:r w:rsidRPr="00C90C15">
              <w:rPr>
                <w:rFonts w:eastAsia="Calibri"/>
                <w:b/>
                <w:sz w:val="22"/>
                <w:szCs w:val="22"/>
              </w:rPr>
              <w:t>Projekta attiecīgā punkta (panta) galīgā redakcija</w:t>
            </w:r>
          </w:p>
        </w:tc>
      </w:tr>
    </w:tbl>
    <w:p w14:paraId="6363EA2A" w14:textId="77777777" w:rsidR="0074359C" w:rsidRPr="00C90C15" w:rsidRDefault="006D7B70" w:rsidP="0074359C">
      <w:pPr>
        <w:pStyle w:val="naisf"/>
        <w:numPr>
          <w:ilvl w:val="0"/>
          <w:numId w:val="26"/>
        </w:numPr>
        <w:spacing w:before="0" w:after="0"/>
        <w:rPr>
          <w:b/>
          <w:sz w:val="22"/>
          <w:szCs w:val="22"/>
        </w:rPr>
      </w:pPr>
      <w:r w:rsidRPr="00C90C15">
        <w:rPr>
          <w:b/>
          <w:sz w:val="22"/>
          <w:szCs w:val="22"/>
        </w:rPr>
        <w:t>Jautājumi, par kuriem saskaņošanā vienošanās ir pan</w:t>
      </w:r>
      <w:r w:rsidR="004E2E0F" w:rsidRPr="00C90C15">
        <w:rPr>
          <w:b/>
          <w:sz w:val="22"/>
          <w:szCs w:val="22"/>
        </w:rPr>
        <w:t>ākta</w:t>
      </w:r>
    </w:p>
    <w:tbl>
      <w:tblPr>
        <w:tblW w:w="14593" w:type="dxa"/>
        <w:tblLayout w:type="fixed"/>
        <w:tblLook w:val="0000" w:firstRow="0" w:lastRow="0" w:firstColumn="0" w:lastColumn="0" w:noHBand="0" w:noVBand="0"/>
      </w:tblPr>
      <w:tblGrid>
        <w:gridCol w:w="559"/>
        <w:gridCol w:w="2268"/>
        <w:gridCol w:w="3686"/>
        <w:gridCol w:w="3969"/>
        <w:gridCol w:w="4111"/>
      </w:tblGrid>
      <w:tr w:rsidR="009D3CA9" w:rsidRPr="00C90C15" w14:paraId="5EC9F679" w14:textId="77777777" w:rsidTr="00AB75DA">
        <w:tc>
          <w:tcPr>
            <w:tcW w:w="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1B4479" w14:textId="77777777" w:rsidR="009D3CA9" w:rsidRPr="00C90C15" w:rsidRDefault="00642C08" w:rsidP="009D3CA9">
            <w:pPr>
              <w:pStyle w:val="naisc"/>
              <w:rPr>
                <w:sz w:val="22"/>
                <w:szCs w:val="22"/>
              </w:rPr>
            </w:pPr>
            <w:r w:rsidRPr="00C90C15">
              <w:rPr>
                <w:sz w:val="22"/>
                <w:szCs w:val="22"/>
              </w:rPr>
              <w:t>Nr</w:t>
            </w:r>
            <w:r w:rsidR="00347DF5" w:rsidRPr="00C90C15">
              <w:rPr>
                <w:sz w:val="22"/>
                <w:szCs w:val="22"/>
              </w:rPr>
              <w:t>.</w:t>
            </w:r>
            <w:r w:rsidR="009D3CA9" w:rsidRPr="00C90C15">
              <w:rPr>
                <w:sz w:val="22"/>
                <w:szCs w:val="22"/>
              </w:rPr>
              <w:t>p.k.</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1E890F" w14:textId="77777777" w:rsidR="009D3CA9" w:rsidRPr="00C90C15" w:rsidRDefault="009D3CA9" w:rsidP="009D3CA9">
            <w:pPr>
              <w:pStyle w:val="naisc"/>
              <w:rPr>
                <w:b/>
                <w:sz w:val="22"/>
                <w:szCs w:val="22"/>
              </w:rPr>
            </w:pPr>
            <w:r w:rsidRPr="00C90C15">
              <w:rPr>
                <w:b/>
                <w:sz w:val="22"/>
                <w:szCs w:val="22"/>
              </w:rPr>
              <w:t> Saskaņošan</w:t>
            </w:r>
            <w:r w:rsidR="006D4998" w:rsidRPr="00C90C15">
              <w:rPr>
                <w:b/>
                <w:sz w:val="22"/>
                <w:szCs w:val="22"/>
              </w:rPr>
              <w:t>ai nosūtītā projekta redakcija (konkrētā punkta (panta) redakcija)</w:t>
            </w: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7CD9A5" w14:textId="77777777" w:rsidR="009D3CA9" w:rsidRPr="00C90C15" w:rsidRDefault="00EE7B2F" w:rsidP="00EE7B2F">
            <w:pPr>
              <w:pStyle w:val="naisc"/>
              <w:jc w:val="center"/>
              <w:rPr>
                <w:b/>
                <w:sz w:val="22"/>
                <w:szCs w:val="22"/>
              </w:rPr>
            </w:pPr>
            <w:r w:rsidRPr="00C90C15">
              <w:rPr>
                <w:b/>
                <w:sz w:val="22"/>
                <w:szCs w:val="22"/>
              </w:rPr>
              <w:t>Atzinumā norādītais ministrijas</w:t>
            </w:r>
            <w:r w:rsidR="006D4998" w:rsidRPr="00C90C15">
              <w:rPr>
                <w:b/>
                <w:sz w:val="22"/>
                <w:szCs w:val="22"/>
              </w:rPr>
              <w:t xml:space="preserve"> (citas institūcijas)</w:t>
            </w:r>
            <w:r w:rsidR="009D3CA9" w:rsidRPr="00C90C15">
              <w:rPr>
                <w:b/>
                <w:sz w:val="22"/>
                <w:szCs w:val="22"/>
              </w:rPr>
              <w:t xml:space="preserve"> iebildums</w:t>
            </w:r>
            <w:r w:rsidR="006D4998" w:rsidRPr="00C90C15">
              <w:rPr>
                <w:b/>
                <w:sz w:val="22"/>
                <w:szCs w:val="22"/>
              </w:rPr>
              <w:t>, kā arī saskaņošanā papildus izteiktais iebildums par projekta konkrēto punktu (pantu)</w:t>
            </w:r>
            <w:r w:rsidR="009D3CA9" w:rsidRPr="00C90C15">
              <w:rPr>
                <w:b/>
                <w:sz w:val="22"/>
                <w:szCs w:val="22"/>
              </w:rPr>
              <w:t xml:space="preserve"> </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B65693" w14:textId="77777777" w:rsidR="009D3CA9" w:rsidRPr="00C90C15" w:rsidRDefault="006D4998" w:rsidP="00E91F25">
            <w:pPr>
              <w:pStyle w:val="naisc"/>
              <w:jc w:val="both"/>
              <w:rPr>
                <w:b/>
                <w:sz w:val="22"/>
                <w:szCs w:val="22"/>
              </w:rPr>
            </w:pPr>
            <w:r w:rsidRPr="00C90C15">
              <w:rPr>
                <w:b/>
                <w:sz w:val="22"/>
                <w:szCs w:val="22"/>
              </w:rPr>
              <w:t>Atbildīgās m</w:t>
            </w:r>
            <w:r w:rsidR="009D3CA9" w:rsidRPr="00C90C15">
              <w:rPr>
                <w:b/>
                <w:sz w:val="22"/>
                <w:szCs w:val="22"/>
              </w:rPr>
              <w:t>inistrijas</w:t>
            </w:r>
            <w:r w:rsidRPr="00C90C15">
              <w:rPr>
                <w:b/>
                <w:sz w:val="22"/>
                <w:szCs w:val="22"/>
              </w:rPr>
              <w:t xml:space="preserve"> norāde par to, ka iebildums ir ņemts vērā</w:t>
            </w:r>
            <w:r w:rsidR="009D3CA9" w:rsidRPr="00C90C15">
              <w:rPr>
                <w:b/>
                <w:sz w:val="22"/>
                <w:szCs w:val="22"/>
              </w:rPr>
              <w:t xml:space="preserve"> </w:t>
            </w:r>
            <w:r w:rsidRPr="00C90C15">
              <w:rPr>
                <w:b/>
                <w:sz w:val="22"/>
                <w:szCs w:val="22"/>
              </w:rPr>
              <w:t>vai informācija par saskaņošanā panākto alternatīvo risinājumu</w:t>
            </w:r>
          </w:p>
        </w:tc>
        <w:tc>
          <w:tcPr>
            <w:tcW w:w="411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2411C2" w14:textId="77777777" w:rsidR="009D3CA9" w:rsidRPr="00C90C15" w:rsidRDefault="00E91F25" w:rsidP="00E91F25">
            <w:pPr>
              <w:pStyle w:val="naisc"/>
              <w:jc w:val="both"/>
              <w:rPr>
                <w:b/>
                <w:sz w:val="22"/>
                <w:szCs w:val="22"/>
              </w:rPr>
            </w:pPr>
            <w:r w:rsidRPr="00C90C15">
              <w:rPr>
                <w:b/>
                <w:sz w:val="22"/>
                <w:szCs w:val="22"/>
              </w:rPr>
              <w:t> Projekta attiecīgā punkta</w:t>
            </w:r>
            <w:r w:rsidR="006D4998" w:rsidRPr="00C90C15">
              <w:rPr>
                <w:b/>
                <w:sz w:val="22"/>
                <w:szCs w:val="22"/>
              </w:rPr>
              <w:t xml:space="preserve"> (panta)</w:t>
            </w:r>
            <w:r w:rsidR="009D3CA9" w:rsidRPr="00C90C15">
              <w:rPr>
                <w:b/>
                <w:sz w:val="22"/>
                <w:szCs w:val="22"/>
              </w:rPr>
              <w:t xml:space="preserve"> galīgā redakcija </w:t>
            </w:r>
          </w:p>
        </w:tc>
      </w:tr>
      <w:tr w:rsidR="00F519B0" w:rsidRPr="00F519B0" w14:paraId="09CB13F8" w14:textId="77777777" w:rsidTr="00AB75DA">
        <w:tc>
          <w:tcPr>
            <w:tcW w:w="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F3E37B" w14:textId="4EC9C89D" w:rsidR="00F519B0" w:rsidRPr="00F519B0" w:rsidRDefault="00F519B0" w:rsidP="00F519B0">
            <w:pPr>
              <w:pStyle w:val="naisc"/>
              <w:jc w:val="center"/>
              <w:rPr>
                <w:sz w:val="22"/>
                <w:szCs w:val="22"/>
              </w:rPr>
            </w:pPr>
            <w:r>
              <w:rPr>
                <w:sz w:val="22"/>
                <w:szCs w:val="22"/>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6AD0C2" w14:textId="2E221FBB" w:rsidR="00F519B0" w:rsidRPr="00F519B0" w:rsidRDefault="00F519B0" w:rsidP="00F519B0">
            <w:pPr>
              <w:pStyle w:val="naisc"/>
              <w:jc w:val="center"/>
              <w:rPr>
                <w:sz w:val="22"/>
                <w:szCs w:val="22"/>
              </w:rPr>
            </w:pPr>
            <w:r>
              <w:rPr>
                <w:sz w:val="22"/>
                <w:szCs w:val="22"/>
              </w:rPr>
              <w:t>2</w:t>
            </w: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D76B9C" w14:textId="6E28039A" w:rsidR="00F519B0" w:rsidRPr="00F519B0" w:rsidRDefault="00F519B0" w:rsidP="00F519B0">
            <w:pPr>
              <w:pStyle w:val="naisc"/>
              <w:jc w:val="center"/>
              <w:rPr>
                <w:sz w:val="22"/>
                <w:szCs w:val="22"/>
              </w:rPr>
            </w:pPr>
            <w:r>
              <w:rPr>
                <w:sz w:val="22"/>
                <w:szCs w:val="22"/>
              </w:rPr>
              <w:t>3</w:t>
            </w:r>
          </w:p>
        </w:tc>
        <w:tc>
          <w:tcPr>
            <w:tcW w:w="3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47FDF0" w14:textId="101F0D68" w:rsidR="00F519B0" w:rsidRPr="00F519B0" w:rsidRDefault="00F519B0" w:rsidP="00F519B0">
            <w:pPr>
              <w:pStyle w:val="naisc"/>
              <w:jc w:val="center"/>
              <w:rPr>
                <w:sz w:val="22"/>
                <w:szCs w:val="22"/>
              </w:rPr>
            </w:pPr>
            <w:r>
              <w:rPr>
                <w:sz w:val="22"/>
                <w:szCs w:val="22"/>
              </w:rPr>
              <w:t>4</w:t>
            </w:r>
          </w:p>
        </w:tc>
        <w:tc>
          <w:tcPr>
            <w:tcW w:w="411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E5B7DA" w14:textId="1251F5F9" w:rsidR="00F519B0" w:rsidRPr="00F519B0" w:rsidRDefault="00F519B0" w:rsidP="00F519B0">
            <w:pPr>
              <w:pStyle w:val="naisc"/>
              <w:jc w:val="center"/>
              <w:rPr>
                <w:sz w:val="22"/>
                <w:szCs w:val="22"/>
              </w:rPr>
            </w:pPr>
            <w:r>
              <w:rPr>
                <w:sz w:val="22"/>
                <w:szCs w:val="22"/>
              </w:rPr>
              <w:t>5</w:t>
            </w:r>
          </w:p>
        </w:tc>
      </w:tr>
      <w:tr w:rsidR="00CD6BF3" w:rsidRPr="00C90C15" w14:paraId="3FCE667D" w14:textId="77777777" w:rsidTr="00AB75DA">
        <w:trPr>
          <w:trHeight w:val="409"/>
        </w:trPr>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485B26CF" w14:textId="77777777" w:rsidR="00515FB9" w:rsidRPr="00C90C15" w:rsidRDefault="00515FB9" w:rsidP="00FF0F78">
            <w:pPr>
              <w:pStyle w:val="naisc"/>
              <w:spacing w:before="0" w:beforeAutospacing="0" w:after="0" w:afterAutospacing="0"/>
              <w:rPr>
                <w:sz w:val="22"/>
                <w:szCs w:val="22"/>
              </w:rPr>
            </w:pPr>
          </w:p>
          <w:p w14:paraId="6BECA05F" w14:textId="77777777" w:rsidR="00CD6BF3" w:rsidRPr="00C90C15" w:rsidRDefault="00CD6BF3" w:rsidP="00FF0F78">
            <w:pPr>
              <w:pStyle w:val="naisc"/>
              <w:spacing w:before="0" w:beforeAutospacing="0" w:after="0" w:afterAutospacing="0"/>
              <w:rPr>
                <w:sz w:val="22"/>
                <w:szCs w:val="22"/>
              </w:rPr>
            </w:pPr>
            <w:r w:rsidRPr="00C90C15">
              <w:rPr>
                <w:sz w:val="22"/>
                <w:szCs w:val="22"/>
              </w:rPr>
              <w:t>1.</w:t>
            </w:r>
          </w:p>
          <w:p w14:paraId="6FD16028" w14:textId="77777777" w:rsidR="002161BE" w:rsidRPr="00C90C15" w:rsidRDefault="002161BE" w:rsidP="004C139F">
            <w:pPr>
              <w:pStyle w:val="naisc"/>
              <w:spacing w:before="0" w:beforeAutospacing="0" w:after="0" w:afterAutospacing="0"/>
              <w:rPr>
                <w:sz w:val="22"/>
                <w:szCs w:val="22"/>
              </w:rPr>
            </w:pPr>
          </w:p>
          <w:p w14:paraId="4E62E447" w14:textId="77777777" w:rsidR="004C139F" w:rsidRPr="00C90C15" w:rsidRDefault="004C139F" w:rsidP="004C139F">
            <w:pPr>
              <w:pStyle w:val="naisc"/>
              <w:spacing w:before="0" w:beforeAutospacing="0" w:after="0" w:afterAutospacing="0"/>
              <w:rPr>
                <w:sz w:val="22"/>
                <w:szCs w:val="22"/>
              </w:rPr>
            </w:pPr>
          </w:p>
          <w:p w14:paraId="42DC5A79" w14:textId="77777777" w:rsidR="004C139F" w:rsidRPr="00C90C15" w:rsidRDefault="004C139F" w:rsidP="004C139F">
            <w:pPr>
              <w:pStyle w:val="naisc"/>
              <w:spacing w:before="0" w:beforeAutospacing="0" w:after="0" w:afterAutospacing="0"/>
              <w:rPr>
                <w:sz w:val="22"/>
                <w:szCs w:val="22"/>
              </w:rPr>
            </w:pPr>
          </w:p>
          <w:p w14:paraId="1A87B644" w14:textId="77777777" w:rsidR="004D1BBA" w:rsidRPr="00C90C15" w:rsidRDefault="004D1BBA" w:rsidP="00D72564">
            <w:pPr>
              <w:pStyle w:val="naisc"/>
              <w:spacing w:before="0" w:beforeAutospacing="0" w:after="0" w:afterAutospacing="0"/>
              <w:rPr>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63680E2A" w14:textId="7CE862FB" w:rsidR="00502031" w:rsidRPr="00C90C15" w:rsidRDefault="00E12A2A" w:rsidP="007D5674">
            <w:pPr>
              <w:pStyle w:val="BodyTextIndent"/>
              <w:spacing w:before="120"/>
              <w:ind w:left="-7"/>
              <w:jc w:val="both"/>
              <w:rPr>
                <w:i/>
                <w:sz w:val="22"/>
                <w:szCs w:val="22"/>
                <w:lang w:val="lv-LV"/>
              </w:rPr>
            </w:pPr>
            <w:r>
              <w:rPr>
                <w:i/>
                <w:sz w:val="22"/>
                <w:szCs w:val="22"/>
                <w:lang w:val="lv-LV"/>
              </w:rPr>
              <w:t>Rīkojuma projekt</w:t>
            </w:r>
            <w:r w:rsidR="008D1ACF">
              <w:rPr>
                <w:i/>
                <w:sz w:val="22"/>
                <w:szCs w:val="22"/>
                <w:lang w:val="lv-LV"/>
              </w:rPr>
              <w:t xml:space="preserve">a 2.punkts un </w:t>
            </w:r>
            <w:r w:rsidR="000D6CC5">
              <w:rPr>
                <w:i/>
                <w:sz w:val="22"/>
                <w:szCs w:val="22"/>
                <w:lang w:val="lv-LV"/>
              </w:rPr>
              <w:t xml:space="preserve"> </w:t>
            </w:r>
            <w:r>
              <w:rPr>
                <w:i/>
                <w:sz w:val="22"/>
                <w:szCs w:val="22"/>
                <w:lang w:val="lv-LV"/>
              </w:rPr>
              <w:t>anotācija</w:t>
            </w:r>
          </w:p>
          <w:p w14:paraId="29F45BB1" w14:textId="77777777" w:rsidR="004F3AAD" w:rsidRPr="00C90C15" w:rsidRDefault="004F3AAD" w:rsidP="007D5674">
            <w:pPr>
              <w:pStyle w:val="BodyTextIndent"/>
              <w:spacing w:before="120"/>
              <w:ind w:left="-7"/>
              <w:jc w:val="both"/>
              <w:rPr>
                <w:i/>
                <w:sz w:val="22"/>
                <w:szCs w:val="22"/>
                <w:lang w:val="lv-LV"/>
              </w:rPr>
            </w:pPr>
          </w:p>
          <w:p w14:paraId="1E6E6780" w14:textId="77777777" w:rsidR="00240D7C" w:rsidRPr="00C90C15" w:rsidRDefault="00240D7C" w:rsidP="008E2CD9">
            <w:pPr>
              <w:pStyle w:val="BodyTextIndent"/>
              <w:spacing w:after="0"/>
              <w:ind w:left="0"/>
              <w:jc w:val="both"/>
              <w:rPr>
                <w:sz w:val="22"/>
                <w:szCs w:val="22"/>
                <w:lang w:val="lv-LV"/>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0C8556F2" w14:textId="68A78458" w:rsidR="00655591" w:rsidRPr="00E14621" w:rsidRDefault="00655591" w:rsidP="00655591">
            <w:pPr>
              <w:rPr>
                <w:b/>
                <w:bCs/>
                <w:sz w:val="22"/>
                <w:szCs w:val="22"/>
                <w:lang w:eastAsia="en-US"/>
              </w:rPr>
            </w:pPr>
            <w:r w:rsidRPr="00E14621">
              <w:rPr>
                <w:b/>
                <w:bCs/>
                <w:sz w:val="22"/>
                <w:szCs w:val="22"/>
                <w:lang w:eastAsia="en-US"/>
              </w:rPr>
              <w:t>Tieslietu ministrija</w:t>
            </w:r>
            <w:r w:rsidR="008D1ACF">
              <w:rPr>
                <w:b/>
                <w:bCs/>
                <w:sz w:val="22"/>
                <w:szCs w:val="22"/>
                <w:lang w:eastAsia="en-US"/>
              </w:rPr>
              <w:t xml:space="preserve">s izteiktie </w:t>
            </w:r>
            <w:r w:rsidRPr="00E14621">
              <w:rPr>
                <w:b/>
                <w:bCs/>
                <w:sz w:val="22"/>
                <w:szCs w:val="22"/>
                <w:lang w:eastAsia="en-US"/>
              </w:rPr>
              <w:t>iebildum</w:t>
            </w:r>
            <w:r w:rsidR="008D1ACF">
              <w:rPr>
                <w:b/>
                <w:bCs/>
                <w:sz w:val="22"/>
                <w:szCs w:val="22"/>
                <w:lang w:eastAsia="en-US"/>
              </w:rPr>
              <w:t>i</w:t>
            </w:r>
            <w:r w:rsidRPr="00E14621">
              <w:rPr>
                <w:b/>
                <w:bCs/>
                <w:sz w:val="22"/>
                <w:szCs w:val="22"/>
                <w:lang w:eastAsia="en-US"/>
              </w:rPr>
              <w:t>:</w:t>
            </w:r>
          </w:p>
          <w:p w14:paraId="7F86DCE1" w14:textId="77777777" w:rsidR="000C6F68" w:rsidRDefault="000C6F68" w:rsidP="000C6F68">
            <w:pPr>
              <w:pStyle w:val="Heading3"/>
              <w:shd w:val="clear" w:color="auto" w:fill="FFFFFF"/>
              <w:spacing w:before="0"/>
              <w:jc w:val="both"/>
              <w:rPr>
                <w:rFonts w:ascii="Times New Roman" w:eastAsia="Times New Roman" w:hAnsi="Times New Roman" w:cs="Times New Roman"/>
                <w:color w:val="auto"/>
                <w:sz w:val="22"/>
              </w:rPr>
            </w:pPr>
          </w:p>
          <w:p w14:paraId="7D9FDAB2" w14:textId="6D69664F" w:rsidR="00E14621" w:rsidRPr="00E14621" w:rsidRDefault="00E14621" w:rsidP="000C6F68">
            <w:pPr>
              <w:pStyle w:val="Heading3"/>
              <w:shd w:val="clear" w:color="auto" w:fill="FFFFFF"/>
              <w:spacing w:before="0"/>
              <w:jc w:val="both"/>
              <w:rPr>
                <w:rFonts w:ascii="Times New Roman" w:eastAsia="Times New Roman" w:hAnsi="Times New Roman" w:cs="Times New Roman"/>
                <w:color w:val="auto"/>
                <w:sz w:val="22"/>
              </w:rPr>
            </w:pPr>
            <w:r w:rsidRPr="00E14621">
              <w:rPr>
                <w:rFonts w:ascii="Times New Roman" w:eastAsia="Times New Roman" w:hAnsi="Times New Roman" w:cs="Times New Roman"/>
                <w:color w:val="auto"/>
                <w:sz w:val="22"/>
              </w:rPr>
              <w:t xml:space="preserve">Projekts paredz zemes vienību (zemes vienības kadastra apzīmējums 9413 001 0206) 0,2200 ha platībā – Skolas laukumā 1, Sedā, Strenču novadā nostiprināt zemesgrāmatā uz valsts vārda. </w:t>
            </w:r>
          </w:p>
          <w:p w14:paraId="7895EBAD" w14:textId="77777777" w:rsidR="00E14621" w:rsidRPr="008D1ACF" w:rsidRDefault="00E14621" w:rsidP="000C6F68">
            <w:pPr>
              <w:jc w:val="both"/>
              <w:rPr>
                <w:sz w:val="22"/>
                <w:u w:val="single"/>
              </w:rPr>
            </w:pPr>
            <w:r w:rsidRPr="00BF0444">
              <w:rPr>
                <w:sz w:val="22"/>
              </w:rPr>
              <w:t xml:space="preserve">No projektam pievienotā </w:t>
            </w:r>
            <w:r>
              <w:rPr>
                <w:sz w:val="22"/>
              </w:rPr>
              <w:t>N</w:t>
            </w:r>
            <w:r w:rsidRPr="00BF0444">
              <w:rPr>
                <w:sz w:val="22"/>
              </w:rPr>
              <w:t xml:space="preserve">ekustamā īpašuma </w:t>
            </w:r>
            <w:r>
              <w:rPr>
                <w:sz w:val="22"/>
              </w:rPr>
              <w:t xml:space="preserve">valsts </w:t>
            </w:r>
            <w:r w:rsidRPr="00BF0444">
              <w:rPr>
                <w:sz w:val="22"/>
              </w:rPr>
              <w:t xml:space="preserve">kadastra </w:t>
            </w:r>
            <w:r>
              <w:rPr>
                <w:sz w:val="22"/>
              </w:rPr>
              <w:t>i</w:t>
            </w:r>
            <w:r w:rsidRPr="00BF0444">
              <w:rPr>
                <w:sz w:val="22"/>
              </w:rPr>
              <w:t xml:space="preserve">nformācijas sistēmas datiem redzams, ka konkrētai zemes vienībai noteikts statuss – pašvaldībai piekritīga zeme. </w:t>
            </w:r>
            <w:r w:rsidRPr="008D1ACF">
              <w:rPr>
                <w:sz w:val="22"/>
              </w:rPr>
              <w:t>Līdz ar to lūdzam sniegt skaidrojumu par zemes piekritību valstij un nepieciešamības gadījumā projektam klāt pievienot dokumentus, kas apliecina zemes piekritību.</w:t>
            </w:r>
            <w:r w:rsidRPr="008D1ACF">
              <w:rPr>
                <w:sz w:val="22"/>
                <w:u w:val="single"/>
              </w:rPr>
              <w:t xml:space="preserve"> </w:t>
            </w:r>
          </w:p>
          <w:p w14:paraId="2F6D929F" w14:textId="49A943EE" w:rsidR="00172B03" w:rsidRPr="003025C7" w:rsidRDefault="00172B03" w:rsidP="003025C7">
            <w:pPr>
              <w:jc w:val="both"/>
              <w:rPr>
                <w:sz w:val="22"/>
                <w:szCs w:val="22"/>
                <w:u w:val="single"/>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199EB79A" w14:textId="6D22BF14" w:rsidR="005019F6" w:rsidRDefault="00706C06" w:rsidP="00D24ADD">
            <w:pPr>
              <w:jc w:val="both"/>
              <w:rPr>
                <w:b/>
                <w:sz w:val="22"/>
                <w:szCs w:val="22"/>
                <w:lang w:eastAsia="en-US"/>
              </w:rPr>
            </w:pPr>
            <w:r w:rsidRPr="00952262">
              <w:rPr>
                <w:b/>
                <w:sz w:val="22"/>
                <w:szCs w:val="22"/>
                <w:lang w:eastAsia="en-US"/>
              </w:rPr>
              <w:t>Ņ</w:t>
            </w:r>
            <w:r w:rsidR="00C534AF" w:rsidRPr="00952262">
              <w:rPr>
                <w:b/>
                <w:sz w:val="22"/>
                <w:szCs w:val="22"/>
                <w:lang w:eastAsia="en-US"/>
              </w:rPr>
              <w:t>emts vērā</w:t>
            </w:r>
            <w:r w:rsidR="00502031" w:rsidRPr="00952262">
              <w:rPr>
                <w:b/>
                <w:sz w:val="22"/>
                <w:szCs w:val="22"/>
                <w:lang w:eastAsia="en-US"/>
              </w:rPr>
              <w:t>.</w:t>
            </w:r>
          </w:p>
          <w:p w14:paraId="69095BCC" w14:textId="271392ED" w:rsidR="00E14621" w:rsidRDefault="00E14621" w:rsidP="00D24ADD">
            <w:pPr>
              <w:jc w:val="both"/>
              <w:rPr>
                <w:b/>
                <w:sz w:val="22"/>
                <w:szCs w:val="22"/>
                <w:lang w:eastAsia="en-US"/>
              </w:rPr>
            </w:pPr>
          </w:p>
          <w:p w14:paraId="19393AC9" w14:textId="77777777" w:rsidR="00026A20" w:rsidRDefault="00026A20" w:rsidP="00026A20">
            <w:pPr>
              <w:jc w:val="both"/>
              <w:rPr>
                <w:lang w:eastAsia="en-US"/>
              </w:rPr>
            </w:pPr>
            <w:r w:rsidRPr="00026A20">
              <w:rPr>
                <w:lang w:eastAsia="en-US"/>
              </w:rPr>
              <w:t>Saskaņā ar Valsts zemes dienesta sniegto informāciju Nekustamā īpašuma valsts kadastra informācijas sistēmā rezerves zemes fondā netiek ieskaitītas zemes vienību domājamās daļas, jo domājamo daļu no nekustamā īpašuma ieskaitīšana rezerves zemes fondā neatbilst nosacījumiem par rezerves zemes fondā ieskaitītās zemes turpmāko izmantošanu.</w:t>
            </w:r>
            <w:r>
              <w:rPr>
                <w:lang w:eastAsia="en-US"/>
              </w:rPr>
              <w:t xml:space="preserve"> </w:t>
            </w:r>
          </w:p>
          <w:p w14:paraId="286CAFE1" w14:textId="77777777" w:rsidR="00026A20" w:rsidRDefault="00026A20" w:rsidP="00026A20">
            <w:pPr>
              <w:jc w:val="both"/>
              <w:rPr>
                <w:lang w:eastAsia="en-US"/>
              </w:rPr>
            </w:pPr>
          </w:p>
          <w:p w14:paraId="36312F5E" w14:textId="36DD3F3A" w:rsidR="00026A20" w:rsidRPr="00026A20" w:rsidRDefault="00026A20" w:rsidP="00026A20">
            <w:pPr>
              <w:jc w:val="both"/>
              <w:rPr>
                <w:lang w:eastAsia="en-US"/>
              </w:rPr>
            </w:pPr>
            <w:r>
              <w:rPr>
                <w:lang w:eastAsia="en-US"/>
              </w:rPr>
              <w:t xml:space="preserve">Līdz ar to </w:t>
            </w:r>
            <w:r w:rsidRPr="00026A20">
              <w:rPr>
                <w:lang w:eastAsia="en-US"/>
              </w:rPr>
              <w:t xml:space="preserve">Nekustamā īpašuma valsts kadastra informācijas sistēmā </w:t>
            </w:r>
            <w:r>
              <w:rPr>
                <w:lang w:eastAsia="en-US"/>
              </w:rPr>
              <w:t>zemes vienībai</w:t>
            </w:r>
            <w:r w:rsidR="006C1164">
              <w:t xml:space="preserve"> </w:t>
            </w:r>
            <w:r w:rsidR="006C1164" w:rsidRPr="006C1164">
              <w:rPr>
                <w:lang w:eastAsia="en-US"/>
              </w:rPr>
              <w:t>Skolas laukumā 1, Sedā, Strenču novadā</w:t>
            </w:r>
            <w:r w:rsidR="006C1164">
              <w:rPr>
                <w:lang w:eastAsia="en-US"/>
              </w:rPr>
              <w:t xml:space="preserve">, </w:t>
            </w:r>
            <w:r>
              <w:rPr>
                <w:lang w:eastAsia="en-US"/>
              </w:rPr>
              <w:t xml:space="preserve"> nav noteikts statuss “rezerves zemes fonds”</w:t>
            </w:r>
            <w:r w:rsidR="006C1164">
              <w:rPr>
                <w:lang w:eastAsia="en-US"/>
              </w:rPr>
              <w:t xml:space="preserve">, bet gan “pašvaldībai piekritīgā zeme”, ņemot vērā, ka ½ domājamā daļa no zemes </w:t>
            </w:r>
            <w:r w:rsidR="000C6F68">
              <w:rPr>
                <w:lang w:eastAsia="en-US"/>
              </w:rPr>
              <w:t xml:space="preserve">vienības jau </w:t>
            </w:r>
            <w:r w:rsidR="006C1164">
              <w:rPr>
                <w:lang w:eastAsia="en-US"/>
              </w:rPr>
              <w:t>pieder Strenču novada pašvaldībai.</w:t>
            </w:r>
          </w:p>
          <w:p w14:paraId="5FF0DBE8" w14:textId="77777777" w:rsidR="00026A20" w:rsidRDefault="00026A20" w:rsidP="00BE434D">
            <w:pPr>
              <w:jc w:val="both"/>
              <w:rPr>
                <w:bCs/>
                <w:sz w:val="22"/>
                <w:szCs w:val="22"/>
                <w:lang w:eastAsia="en-US"/>
              </w:rPr>
            </w:pPr>
          </w:p>
          <w:p w14:paraId="5D3085B9" w14:textId="2FB57907" w:rsidR="00B0510E" w:rsidRDefault="00BE434D" w:rsidP="00BE434D">
            <w:pPr>
              <w:jc w:val="both"/>
              <w:rPr>
                <w:rFonts w:eastAsia="Calibri"/>
              </w:rPr>
            </w:pPr>
            <w:r>
              <w:rPr>
                <w:bCs/>
                <w:sz w:val="22"/>
                <w:szCs w:val="22"/>
                <w:lang w:eastAsia="en-US"/>
              </w:rPr>
              <w:t xml:space="preserve">Valstij piekrīt </w:t>
            </w:r>
            <w:r w:rsidRPr="00BE434D">
              <w:rPr>
                <w:rFonts w:eastAsia="Calibri"/>
              </w:rPr>
              <w:t>3</w:t>
            </w:r>
            <w:r w:rsidRPr="00BE434D">
              <w:rPr>
                <w:rFonts w:eastAsia="Calibri"/>
                <w:b/>
              </w:rPr>
              <w:t>0352/62204 domājam</w:t>
            </w:r>
            <w:r w:rsidR="00B0510E">
              <w:rPr>
                <w:rFonts w:eastAsia="Calibri"/>
                <w:b/>
              </w:rPr>
              <w:t>ās</w:t>
            </w:r>
            <w:r w:rsidRPr="00BE434D">
              <w:rPr>
                <w:rFonts w:eastAsia="Calibri"/>
                <w:b/>
              </w:rPr>
              <w:t xml:space="preserve"> daļ</w:t>
            </w:r>
            <w:r w:rsidR="00B0510E">
              <w:rPr>
                <w:rFonts w:eastAsia="Calibri"/>
                <w:b/>
              </w:rPr>
              <w:t>as</w:t>
            </w:r>
            <w:r w:rsidRPr="00BE434D">
              <w:rPr>
                <w:rFonts w:eastAsia="Calibri"/>
                <w:b/>
              </w:rPr>
              <w:t xml:space="preserve"> no zemes vienības</w:t>
            </w:r>
            <w:r w:rsidRPr="00BE434D">
              <w:rPr>
                <w:rFonts w:eastAsia="Calibri"/>
              </w:rPr>
              <w:t xml:space="preserve"> (zemes vienības kadastra apzīmējums 9413 001 0206) 0,2200 ha platībā – </w:t>
            </w:r>
            <w:r w:rsidRPr="00BE434D">
              <w:rPr>
                <w:rFonts w:eastAsia="Calibri"/>
                <w:b/>
              </w:rPr>
              <w:t>Skolas laukumā 1, Sedā, Strenču novadā</w:t>
            </w:r>
            <w:r w:rsidR="00B0510E">
              <w:rPr>
                <w:rFonts w:eastAsia="Calibri"/>
              </w:rPr>
              <w:t>.</w:t>
            </w:r>
          </w:p>
          <w:p w14:paraId="7E89769B" w14:textId="3127AED4" w:rsidR="00BE434D" w:rsidRDefault="00B0510E" w:rsidP="00BE434D">
            <w:pPr>
              <w:jc w:val="both"/>
              <w:rPr>
                <w:rFonts w:eastAsia="Calibri"/>
              </w:rPr>
            </w:pPr>
            <w:r>
              <w:rPr>
                <w:rFonts w:eastAsia="Calibri"/>
              </w:rPr>
              <w:t>Minētā zemes vienība nepieciešam</w:t>
            </w:r>
            <w:r w:rsidR="00026A20">
              <w:rPr>
                <w:rFonts w:eastAsia="Calibri"/>
              </w:rPr>
              <w:t>a</w:t>
            </w:r>
            <w:r>
              <w:rPr>
                <w:rFonts w:eastAsia="Calibri"/>
              </w:rPr>
              <w:t xml:space="preserve"> </w:t>
            </w:r>
            <w:r w:rsidR="00BE434D" w:rsidRPr="00BE434D">
              <w:rPr>
                <w:rFonts w:eastAsia="Calibri"/>
              </w:rPr>
              <w:t>Publiskas personas mantas atsavināšanas likumā minēto funkciju īstenošanai</w:t>
            </w:r>
            <w:r>
              <w:rPr>
                <w:rFonts w:eastAsia="Calibri"/>
              </w:rPr>
              <w:t xml:space="preserve">, jo uz zemes vienības atrodas </w:t>
            </w:r>
            <w:r w:rsidR="00026A20" w:rsidRPr="00BE434D">
              <w:rPr>
                <w:rFonts w:eastAsia="Calibri"/>
              </w:rPr>
              <w:t xml:space="preserve">būve (būves kadastra apzīmējums 9413 001 0206 001) – rūpnīcas pārvaldes ēka, kas ierakstīta </w:t>
            </w:r>
            <w:r w:rsidR="00026A20" w:rsidRPr="00BE434D">
              <w:rPr>
                <w:rFonts w:eastAsia="Calibri"/>
              </w:rPr>
              <w:lastRenderedPageBreak/>
              <w:t>Sedas pilsētas zemesgrāmatas nodalījumā 10000473312 SIA “Ziemeļgaujas Plosti” 30352/62204 domājamo daļu apjomā</w:t>
            </w:r>
            <w:r w:rsidR="00026A20">
              <w:rPr>
                <w:rFonts w:eastAsia="Calibri"/>
              </w:rPr>
              <w:t xml:space="preserve"> un saņemts </w:t>
            </w:r>
            <w:r w:rsidR="00026A20" w:rsidRPr="00BE434D">
              <w:rPr>
                <w:rFonts w:eastAsia="Calibri"/>
              </w:rPr>
              <w:t>SIA “Ziemeļgaujas Plosti” atsavināšanas ierosinājums.</w:t>
            </w:r>
          </w:p>
          <w:p w14:paraId="22C7D780" w14:textId="0FD9F355" w:rsidR="00B0510E" w:rsidRDefault="00026A20" w:rsidP="00BE434D">
            <w:pPr>
              <w:jc w:val="both"/>
              <w:rPr>
                <w:rFonts w:eastAsia="Calibri"/>
                <w:u w:val="single"/>
              </w:rPr>
            </w:pPr>
            <w:r w:rsidRPr="00026A20">
              <w:rPr>
                <w:rFonts w:eastAsia="Calibri"/>
              </w:rPr>
              <w:t xml:space="preserve">Valsts akciju sabiedrība „Valsts nekustamie īpašumi” attiecībā uz apbūvētajām zemes vienībām pilda Publiskas personas mantas atsavināšanas likumā tai deleģēto uzdevumu – </w:t>
            </w:r>
            <w:r w:rsidRPr="00026A20">
              <w:rPr>
                <w:rFonts w:eastAsia="Calibri"/>
                <w:u w:val="single"/>
              </w:rPr>
              <w:t>organizē valsts mantas atsavināšanas procesu un atsavina apbūvēto valsts zemi personām, kurām saskaņā ar Publiskas personas mantas atsavināšanas likuma 4.panta ceturto daļu ir tiesības ierosināt to atsavināšanu.</w:t>
            </w:r>
            <w:r w:rsidR="000B5CE6">
              <w:rPr>
                <w:rFonts w:eastAsia="Calibri"/>
                <w:u w:val="single"/>
              </w:rPr>
              <w:t xml:space="preserve"> </w:t>
            </w:r>
          </w:p>
          <w:p w14:paraId="0342723D" w14:textId="77777777" w:rsidR="000C6F68" w:rsidRDefault="000C6F68" w:rsidP="00BE434D">
            <w:pPr>
              <w:jc w:val="both"/>
              <w:rPr>
                <w:rFonts w:eastAsia="Calibri"/>
                <w:u w:val="single"/>
              </w:rPr>
            </w:pPr>
          </w:p>
          <w:p w14:paraId="2CAB4496" w14:textId="50B7C4E3" w:rsidR="00B34E7A" w:rsidRDefault="000C6F68" w:rsidP="00B34E7A">
            <w:pPr>
              <w:jc w:val="both"/>
              <w:rPr>
                <w:bCs/>
              </w:rPr>
            </w:pPr>
            <w:r w:rsidRPr="000C6F68">
              <w:rPr>
                <w:rFonts w:eastAsia="Calibri"/>
              </w:rPr>
              <w:t xml:space="preserve">Zemes vienības piekritība </w:t>
            </w:r>
            <w:r w:rsidR="00BF5397">
              <w:rPr>
                <w:rFonts w:eastAsia="Calibri"/>
              </w:rPr>
              <w:t xml:space="preserve">valstij ir izvērta </w:t>
            </w:r>
            <w:r w:rsidR="00B34E7A" w:rsidRPr="00B34E7A">
              <w:rPr>
                <w:lang w:eastAsia="en-US"/>
              </w:rPr>
              <w:t xml:space="preserve">Ministru kabineta 2016.gada 29.marta noteikumu Nr.190 “Kārtība, kādā pieņem lēmumu par rezerves zemes fondā ieskaitīto zemes gabalu un īpašuma tiesību atjaunošanai neizmantoto zemes gabalu piederību vai piekritību” </w:t>
            </w:r>
            <w:r w:rsidR="00B34E7A" w:rsidRPr="00E564B7">
              <w:rPr>
                <w:bCs/>
              </w:rPr>
              <w:t>noteiktajā kārtībā</w:t>
            </w:r>
            <w:r w:rsidR="00B34E7A">
              <w:rPr>
                <w:bCs/>
              </w:rPr>
              <w:t>. Informācija</w:t>
            </w:r>
            <w:r w:rsidR="000B5CE6">
              <w:rPr>
                <w:bCs/>
              </w:rPr>
              <w:t xml:space="preserve"> par zemes vienības piederības</w:t>
            </w:r>
            <w:r w:rsidR="00B34E7A">
              <w:rPr>
                <w:bCs/>
              </w:rPr>
              <w:t xml:space="preserve">  </w:t>
            </w:r>
            <w:r w:rsidR="000B5CE6">
              <w:rPr>
                <w:bCs/>
              </w:rPr>
              <w:t xml:space="preserve">izvērtēšanu un saskaņošanu atbilstoši noteikumiem ir norādīta </w:t>
            </w:r>
            <w:r w:rsidR="00B34E7A">
              <w:rPr>
                <w:bCs/>
              </w:rPr>
              <w:t xml:space="preserve">rīkojuma projekta </w:t>
            </w:r>
            <w:r w:rsidR="000B5CE6">
              <w:rPr>
                <w:bCs/>
              </w:rPr>
              <w:t>anotācijā.</w:t>
            </w:r>
          </w:p>
          <w:p w14:paraId="326E12B3" w14:textId="77777777" w:rsidR="00B0510E" w:rsidRDefault="00B0510E" w:rsidP="00026A20">
            <w:pPr>
              <w:jc w:val="both"/>
              <w:rPr>
                <w:rFonts w:eastAsia="Calibri"/>
              </w:rPr>
            </w:pPr>
          </w:p>
          <w:p w14:paraId="404E443F" w14:textId="714F6520" w:rsidR="008508EC" w:rsidRPr="00AB75DA" w:rsidRDefault="00026A20" w:rsidP="008508EC">
            <w:pPr>
              <w:jc w:val="both"/>
              <w:rPr>
                <w:rFonts w:eastAsia="Calibri"/>
              </w:rPr>
            </w:pPr>
            <w:r w:rsidRPr="00AB75DA">
              <w:rPr>
                <w:bCs/>
                <w:lang w:eastAsia="en-US"/>
              </w:rPr>
              <w:t xml:space="preserve">Papildus </w:t>
            </w:r>
            <w:r w:rsidR="000B5CE6" w:rsidRPr="00AB75DA">
              <w:rPr>
                <w:bCs/>
                <w:lang w:eastAsia="en-US"/>
              </w:rPr>
              <w:t xml:space="preserve">24.07.2019. </w:t>
            </w:r>
            <w:r w:rsidRPr="00AB75DA">
              <w:rPr>
                <w:bCs/>
                <w:lang w:eastAsia="en-US"/>
              </w:rPr>
              <w:t xml:space="preserve">ir saņemta Strenču novada domes  </w:t>
            </w:r>
            <w:r w:rsidR="00B34E7A" w:rsidRPr="00AB75DA">
              <w:rPr>
                <w:bCs/>
                <w:lang w:eastAsia="en-US"/>
              </w:rPr>
              <w:t>vēstule</w:t>
            </w:r>
            <w:r w:rsidR="008508EC" w:rsidRPr="00AB75DA">
              <w:rPr>
                <w:bCs/>
                <w:lang w:eastAsia="en-US"/>
              </w:rPr>
              <w:t xml:space="preserve"> Nr. </w:t>
            </w:r>
            <w:r w:rsidR="008508EC" w:rsidRPr="00AB75DA">
              <w:rPr>
                <w:bCs/>
                <w:lang w:eastAsia="en-US"/>
              </w:rPr>
              <w:lastRenderedPageBreak/>
              <w:t>ADM/3-13/19/725,</w:t>
            </w:r>
            <w:r w:rsidR="00B34E7A" w:rsidRPr="00AB75DA">
              <w:rPr>
                <w:bCs/>
                <w:lang w:eastAsia="en-US"/>
              </w:rPr>
              <w:t xml:space="preserve"> kurā</w:t>
            </w:r>
            <w:r w:rsidR="008508EC" w:rsidRPr="00AB75DA">
              <w:rPr>
                <w:bCs/>
                <w:lang w:eastAsia="en-US"/>
              </w:rPr>
              <w:t xml:space="preserve"> pašvaldība</w:t>
            </w:r>
            <w:r w:rsidR="00B34E7A" w:rsidRPr="00AB75DA">
              <w:rPr>
                <w:bCs/>
                <w:lang w:eastAsia="en-US"/>
              </w:rPr>
              <w:t xml:space="preserve"> apliecina</w:t>
            </w:r>
            <w:r w:rsidR="008508EC" w:rsidRPr="00AB75DA">
              <w:rPr>
                <w:bCs/>
                <w:lang w:eastAsia="en-US"/>
              </w:rPr>
              <w:t xml:space="preserve">, ka </w:t>
            </w:r>
            <w:r w:rsidR="008508EC" w:rsidRPr="00AB75DA">
              <w:rPr>
                <w:rFonts w:eastAsia="Calibri"/>
              </w:rPr>
              <w:t>30352/62204 domājamās daļas no zemes vienības (zemes vienības kadastra apzīmējums 9413 001 0206) 0,2200 ha platībā – Skolas laukumā 1, Sedā, Strenču novadā, piekrīt valstij Finanšu ministrijas personā.</w:t>
            </w:r>
          </w:p>
          <w:p w14:paraId="60BFB26C" w14:textId="01F211F7" w:rsidR="00C316F7" w:rsidRPr="00AB75DA" w:rsidRDefault="00B02A6C" w:rsidP="00744060">
            <w:pPr>
              <w:jc w:val="both"/>
              <w:rPr>
                <w:rFonts w:eastAsia="Calibri"/>
              </w:rPr>
            </w:pPr>
            <w:r w:rsidRPr="00AB75DA">
              <w:rPr>
                <w:rFonts w:eastAsia="Calibri"/>
              </w:rPr>
              <w:t>Minētā Strenču novada domes vēstule pievienota projekta paskaidrojošiem materiāliem.</w:t>
            </w:r>
          </w:p>
          <w:p w14:paraId="1EE566CA" w14:textId="4F5B7C41" w:rsidR="00C316F7" w:rsidRPr="00C90C15" w:rsidRDefault="00C316F7" w:rsidP="00130F91">
            <w:pPr>
              <w:jc w:val="both"/>
              <w:rPr>
                <w:sz w:val="22"/>
                <w:szCs w:val="22"/>
                <w:lang w:eastAsia="en-US"/>
              </w:rPr>
            </w:pP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14:paraId="61A521AE" w14:textId="0A63847A" w:rsidR="00907E8D" w:rsidRDefault="00706C06" w:rsidP="00907E8D">
            <w:pPr>
              <w:pStyle w:val="BodyTextIndent"/>
              <w:spacing w:before="120"/>
              <w:ind w:left="0"/>
              <w:jc w:val="both"/>
              <w:rPr>
                <w:i/>
                <w:sz w:val="22"/>
                <w:szCs w:val="22"/>
                <w:lang w:val="lv-LV"/>
              </w:rPr>
            </w:pPr>
            <w:r w:rsidRPr="00C90C15">
              <w:rPr>
                <w:i/>
                <w:sz w:val="22"/>
                <w:szCs w:val="22"/>
                <w:lang w:val="lv-LV"/>
              </w:rPr>
              <w:lastRenderedPageBreak/>
              <w:t>R</w:t>
            </w:r>
            <w:r w:rsidR="007D5674" w:rsidRPr="00C90C15">
              <w:rPr>
                <w:i/>
                <w:sz w:val="22"/>
                <w:szCs w:val="22"/>
                <w:lang w:val="lv-LV"/>
              </w:rPr>
              <w:t xml:space="preserve">īkojuma projekta </w:t>
            </w:r>
            <w:r w:rsidR="006408E1">
              <w:rPr>
                <w:i/>
                <w:sz w:val="22"/>
                <w:szCs w:val="22"/>
                <w:lang w:val="lv-LV"/>
              </w:rPr>
              <w:t>anotācij</w:t>
            </w:r>
            <w:r w:rsidR="00B02A6C">
              <w:rPr>
                <w:i/>
                <w:sz w:val="22"/>
                <w:szCs w:val="22"/>
                <w:lang w:val="lv-LV"/>
              </w:rPr>
              <w:t>a papildināta ar šādu informāciju:</w:t>
            </w:r>
          </w:p>
          <w:p w14:paraId="26DDEBFA" w14:textId="2AB29D61" w:rsidR="00B02A6C" w:rsidRDefault="00B02A6C" w:rsidP="00907E8D">
            <w:pPr>
              <w:pStyle w:val="BodyTextIndent"/>
              <w:spacing w:before="120"/>
              <w:ind w:left="0"/>
              <w:jc w:val="both"/>
              <w:rPr>
                <w:i/>
                <w:sz w:val="22"/>
                <w:szCs w:val="22"/>
                <w:lang w:val="lv-LV"/>
              </w:rPr>
            </w:pPr>
          </w:p>
          <w:p w14:paraId="595CEC08" w14:textId="77777777" w:rsidR="00B02A6C" w:rsidRPr="00B02A6C" w:rsidRDefault="00B02A6C" w:rsidP="00B02A6C">
            <w:pPr>
              <w:jc w:val="both"/>
              <w:rPr>
                <w:lang w:eastAsia="en-US"/>
              </w:rPr>
            </w:pPr>
            <w:r w:rsidRPr="00B02A6C">
              <w:rPr>
                <w:bCs/>
                <w:sz w:val="22"/>
                <w:szCs w:val="22"/>
                <w:u w:val="single"/>
                <w:lang w:eastAsia="en-US"/>
              </w:rPr>
              <w:t xml:space="preserve">Valsts akciju sabiedrība “Valsts nekustamie īpašumi” ir saņēmusi Strenču novada domes 24.07.2019. vēstuli Nr. ADM/3-13/19/725, kurā dome apliecina, ka </w:t>
            </w:r>
            <w:r w:rsidRPr="00B02A6C">
              <w:rPr>
                <w:rFonts w:eastAsia="Calibri"/>
                <w:u w:val="single"/>
              </w:rPr>
              <w:t>30352/62204 domājamās daļas no zemes vienības (zemes vienības kadastra apzīmējums 9413 001 0206) 0,2200 ha platībā – Skolas laukumā 1, Sedā, Strenču novadā, piekrīt valstij Finanšu ministrijas personā.</w:t>
            </w:r>
          </w:p>
          <w:p w14:paraId="214C57A0" w14:textId="77777777" w:rsidR="00B02A6C" w:rsidRDefault="00B02A6C" w:rsidP="00907E8D">
            <w:pPr>
              <w:pStyle w:val="BodyTextIndent"/>
              <w:spacing w:before="120"/>
              <w:ind w:left="0"/>
              <w:jc w:val="both"/>
              <w:rPr>
                <w:i/>
                <w:sz w:val="22"/>
                <w:szCs w:val="22"/>
                <w:lang w:val="lv-LV"/>
              </w:rPr>
            </w:pPr>
          </w:p>
          <w:p w14:paraId="0D54ACEC" w14:textId="23B41AA6" w:rsidR="008508EC" w:rsidRDefault="008508EC" w:rsidP="00907E8D">
            <w:pPr>
              <w:pStyle w:val="BodyTextIndent"/>
              <w:spacing w:before="120"/>
              <w:ind w:left="0"/>
              <w:jc w:val="both"/>
              <w:rPr>
                <w:i/>
                <w:sz w:val="22"/>
                <w:szCs w:val="22"/>
                <w:lang w:val="lv-LV"/>
              </w:rPr>
            </w:pPr>
          </w:p>
          <w:p w14:paraId="77137076" w14:textId="77777777" w:rsidR="002D302C" w:rsidRPr="00C90C15" w:rsidRDefault="002D302C" w:rsidP="00E72BFD">
            <w:pPr>
              <w:jc w:val="both"/>
              <w:rPr>
                <w:sz w:val="22"/>
                <w:szCs w:val="22"/>
                <w:u w:val="single"/>
              </w:rPr>
            </w:pPr>
          </w:p>
        </w:tc>
      </w:tr>
      <w:tr w:rsidR="00E14621" w:rsidRPr="00C90C15" w14:paraId="3CF62B9A" w14:textId="77777777" w:rsidTr="00AB75DA">
        <w:trPr>
          <w:trHeight w:val="409"/>
        </w:trPr>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41DD6E2A" w14:textId="78FD3443" w:rsidR="00E14621" w:rsidRPr="00C90C15" w:rsidRDefault="00E14621" w:rsidP="00FF0F78">
            <w:pPr>
              <w:pStyle w:val="naisc"/>
              <w:spacing w:before="0" w:beforeAutospacing="0" w:after="0" w:afterAutospacing="0"/>
              <w:rPr>
                <w:sz w:val="22"/>
                <w:szCs w:val="22"/>
              </w:rPr>
            </w:pPr>
            <w:r>
              <w:rPr>
                <w:sz w:val="22"/>
                <w:szCs w:val="22"/>
              </w:rPr>
              <w:lastRenderedPageBreak/>
              <w:t>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66D81686" w14:textId="0B803A06" w:rsidR="00E14621" w:rsidRDefault="008D1ACF" w:rsidP="007D5674">
            <w:pPr>
              <w:pStyle w:val="BodyTextIndent"/>
              <w:spacing w:before="120"/>
              <w:ind w:left="-7"/>
              <w:jc w:val="both"/>
              <w:rPr>
                <w:i/>
                <w:sz w:val="22"/>
                <w:szCs w:val="22"/>
                <w:lang w:val="lv-LV"/>
              </w:rPr>
            </w:pPr>
            <w:r w:rsidRPr="008D1ACF">
              <w:rPr>
                <w:i/>
                <w:sz w:val="22"/>
                <w:szCs w:val="22"/>
                <w:lang w:val="lv-LV"/>
              </w:rPr>
              <w:t>Rīkojuma projekta anotācija</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14EAB8D1" w14:textId="77777777" w:rsidR="00E14621" w:rsidRPr="00E14621" w:rsidRDefault="00E14621" w:rsidP="00026A20">
            <w:pPr>
              <w:ind w:right="13"/>
              <w:jc w:val="both"/>
              <w:rPr>
                <w:sz w:val="22"/>
                <w:szCs w:val="22"/>
              </w:rPr>
            </w:pPr>
            <w:r w:rsidRPr="00E14621">
              <w:rPr>
                <w:sz w:val="22"/>
                <w:szCs w:val="22"/>
              </w:rPr>
              <w:t>Sākotnējās ietekmes novērtējuma ziņojuma (anotācija) (turpmāk - anotācija) II sadaļā “Tiesību akta ietekme uz sabiedrību, tautsaimniecības attīstību un administratīvo slogu” norādīts, ka projekts šo jomu neskar.</w:t>
            </w:r>
          </w:p>
          <w:p w14:paraId="0BC0E5CC" w14:textId="77777777" w:rsidR="00E14621" w:rsidRPr="00E14621" w:rsidRDefault="00E14621" w:rsidP="00E14621">
            <w:pPr>
              <w:widowControl w:val="0"/>
              <w:ind w:firstLine="532"/>
              <w:jc w:val="both"/>
              <w:rPr>
                <w:rFonts w:eastAsia="Calibri"/>
                <w:sz w:val="22"/>
                <w:szCs w:val="22"/>
              </w:rPr>
            </w:pPr>
            <w:r w:rsidRPr="00E14621">
              <w:rPr>
                <w:rFonts w:eastAsia="Calibri"/>
                <w:bCs/>
                <w:sz w:val="22"/>
                <w:szCs w:val="22"/>
                <w:lang w:eastAsia="en-US"/>
              </w:rPr>
              <w:t xml:space="preserve">Vēršam uzmanību, ka </w:t>
            </w:r>
            <w:r w:rsidRPr="00E14621">
              <w:rPr>
                <w:rFonts w:eastAsia="Calibri"/>
                <w:bCs/>
                <w:sz w:val="22"/>
                <w:szCs w:val="22"/>
              </w:rPr>
              <w:t>rīkojuma projektā risinātie jautājumi skar tiesību subjektus - fiziskas un juridiskas personas, kuru īpašumā vai tiesiskajā valdījumā esošās ēkas atrodas uz rīkojumā projektā apakšpunktā minētajām zemes vienībām, un ar kurām slēdzami zemes nomas līgumi, un kas var izmantot savas normatīvos aktos noteiktās tiesības un realizēt pirmpirkuma tiesības uz valsts zemes vienībām</w:t>
            </w:r>
            <w:r w:rsidRPr="00E14621">
              <w:rPr>
                <w:rFonts w:eastAsia="Calibri"/>
                <w:sz w:val="22"/>
                <w:szCs w:val="22"/>
              </w:rPr>
              <w:t xml:space="preserve">. Līdz ar to Tieslietu ministrijas ieskatā anotācija būtu papildināma ar informāciju, ka rīkojuma projekts skar tiesību subjektus. </w:t>
            </w:r>
          </w:p>
          <w:p w14:paraId="0AE507A5" w14:textId="77777777" w:rsidR="00E14621" w:rsidRPr="00E14621" w:rsidRDefault="00E14621" w:rsidP="00655591">
            <w:pPr>
              <w:rPr>
                <w:b/>
                <w:bCs/>
                <w:sz w:val="22"/>
                <w:szCs w:val="22"/>
                <w:lang w:eastAsia="en-US"/>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102C35F6" w14:textId="084107CD" w:rsidR="00E14621" w:rsidRDefault="00E14621" w:rsidP="00D24ADD">
            <w:pPr>
              <w:jc w:val="both"/>
              <w:rPr>
                <w:b/>
                <w:sz w:val="22"/>
                <w:szCs w:val="22"/>
                <w:lang w:eastAsia="en-US"/>
              </w:rPr>
            </w:pPr>
            <w:r>
              <w:rPr>
                <w:b/>
                <w:sz w:val="22"/>
                <w:szCs w:val="22"/>
                <w:lang w:eastAsia="en-US"/>
              </w:rPr>
              <w:t>Ņemts vērā.</w:t>
            </w:r>
          </w:p>
          <w:p w14:paraId="41D4E737" w14:textId="77777777" w:rsidR="008508EC" w:rsidRDefault="008508EC" w:rsidP="00D24ADD">
            <w:pPr>
              <w:jc w:val="both"/>
              <w:rPr>
                <w:b/>
                <w:sz w:val="22"/>
                <w:szCs w:val="22"/>
                <w:lang w:eastAsia="en-US"/>
              </w:rPr>
            </w:pPr>
          </w:p>
          <w:p w14:paraId="0F630D2D" w14:textId="5F68EB5D" w:rsidR="008508EC" w:rsidRPr="008508EC" w:rsidRDefault="00B02A6C" w:rsidP="00D24ADD">
            <w:pPr>
              <w:jc w:val="both"/>
              <w:rPr>
                <w:bCs/>
                <w:sz w:val="22"/>
                <w:szCs w:val="22"/>
                <w:lang w:eastAsia="en-US"/>
              </w:rPr>
            </w:pPr>
            <w:r>
              <w:rPr>
                <w:bCs/>
                <w:sz w:val="22"/>
                <w:szCs w:val="22"/>
                <w:lang w:eastAsia="en-US"/>
              </w:rPr>
              <w:t>Rīkojuma pro</w:t>
            </w:r>
            <w:r w:rsidR="00AB75DA">
              <w:rPr>
                <w:bCs/>
                <w:sz w:val="22"/>
                <w:szCs w:val="22"/>
                <w:lang w:eastAsia="en-US"/>
              </w:rPr>
              <w:t xml:space="preserve">jekta anotācija papildināta </w:t>
            </w:r>
            <w:r w:rsidR="00AB75DA" w:rsidRPr="00E14621">
              <w:rPr>
                <w:sz w:val="22"/>
                <w:szCs w:val="22"/>
              </w:rPr>
              <w:t>II sadaļ</w:t>
            </w:r>
            <w:r w:rsidR="00AB75DA">
              <w:rPr>
                <w:sz w:val="22"/>
                <w:szCs w:val="22"/>
              </w:rPr>
              <w:t>u</w:t>
            </w:r>
            <w:r w:rsidR="00AB75DA" w:rsidRPr="00E14621">
              <w:rPr>
                <w:sz w:val="22"/>
                <w:szCs w:val="22"/>
              </w:rPr>
              <w:t xml:space="preserve"> “Tiesību akta ietekme uz sabiedrību, tautsaimniecības attīstību un administratīvo slogu”</w:t>
            </w:r>
            <w:r w:rsidR="00AB75DA">
              <w:rPr>
                <w:sz w:val="22"/>
                <w:szCs w:val="22"/>
              </w:rPr>
              <w:t>.</w:t>
            </w: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14:paraId="68816399" w14:textId="77777777" w:rsidR="00E14621" w:rsidRDefault="00E14621" w:rsidP="00E14621">
            <w:pPr>
              <w:pStyle w:val="BodyTextIndent"/>
              <w:spacing w:before="120"/>
              <w:ind w:left="0"/>
              <w:jc w:val="both"/>
              <w:rPr>
                <w:i/>
                <w:sz w:val="22"/>
                <w:szCs w:val="22"/>
                <w:lang w:val="lv-LV"/>
              </w:rPr>
            </w:pPr>
            <w:r>
              <w:rPr>
                <w:i/>
                <w:sz w:val="22"/>
                <w:szCs w:val="22"/>
                <w:lang w:val="lv-LV"/>
              </w:rPr>
              <w:t xml:space="preserve">Precizējumus skatīt </w:t>
            </w:r>
            <w:r w:rsidRPr="00C90C15">
              <w:rPr>
                <w:i/>
                <w:sz w:val="22"/>
                <w:szCs w:val="22"/>
                <w:lang w:val="lv-LV"/>
              </w:rPr>
              <w:t xml:space="preserve">Rīkojuma projekta </w:t>
            </w:r>
            <w:r>
              <w:rPr>
                <w:i/>
                <w:sz w:val="22"/>
                <w:szCs w:val="22"/>
                <w:lang w:val="lv-LV"/>
              </w:rPr>
              <w:t>precizētā anotācijā</w:t>
            </w:r>
          </w:p>
          <w:p w14:paraId="65FD2EB8" w14:textId="77777777" w:rsidR="00E14621" w:rsidRDefault="00E14621" w:rsidP="00907E8D">
            <w:pPr>
              <w:pStyle w:val="BodyTextIndent"/>
              <w:spacing w:before="120"/>
              <w:ind w:left="0"/>
              <w:jc w:val="both"/>
              <w:rPr>
                <w:i/>
                <w:sz w:val="22"/>
                <w:szCs w:val="22"/>
                <w:lang w:val="lv-LV"/>
              </w:rPr>
            </w:pPr>
          </w:p>
        </w:tc>
      </w:tr>
      <w:tr w:rsidR="00E14621" w:rsidRPr="00C90C15" w14:paraId="1F4749CB" w14:textId="77777777" w:rsidTr="00AB75DA">
        <w:trPr>
          <w:trHeight w:val="409"/>
        </w:trPr>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328B0304" w14:textId="77777777" w:rsidR="00E14621" w:rsidRDefault="00E14621" w:rsidP="00FF0F78">
            <w:pPr>
              <w:pStyle w:val="naisc"/>
              <w:spacing w:before="0" w:beforeAutospacing="0" w:after="0" w:afterAutospacing="0"/>
              <w:rPr>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19FF7491" w14:textId="276F9D32" w:rsidR="00E14621" w:rsidRDefault="008D1ACF" w:rsidP="007D5674">
            <w:pPr>
              <w:pStyle w:val="BodyTextIndent"/>
              <w:spacing w:before="120"/>
              <w:ind w:left="-7"/>
              <w:jc w:val="both"/>
              <w:rPr>
                <w:i/>
                <w:sz w:val="22"/>
                <w:szCs w:val="22"/>
                <w:lang w:val="lv-LV"/>
              </w:rPr>
            </w:pPr>
            <w:r>
              <w:rPr>
                <w:i/>
                <w:sz w:val="22"/>
                <w:szCs w:val="22"/>
                <w:lang w:val="lv-LV"/>
              </w:rPr>
              <w:t xml:space="preserve">Rīkojuma projekta 2.punkts un anotācija </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6AF29989" w14:textId="75244F10" w:rsidR="008D1ACF" w:rsidRPr="008D1ACF" w:rsidRDefault="008D1ACF" w:rsidP="008D1ACF">
            <w:pPr>
              <w:jc w:val="both"/>
              <w:rPr>
                <w:b/>
                <w:bCs/>
                <w:sz w:val="22"/>
                <w:szCs w:val="22"/>
                <w:lang w:eastAsia="en-US"/>
              </w:rPr>
            </w:pPr>
            <w:r w:rsidRPr="008D1ACF">
              <w:rPr>
                <w:b/>
                <w:bCs/>
                <w:sz w:val="22"/>
                <w:szCs w:val="22"/>
                <w:lang w:eastAsia="en-US"/>
              </w:rPr>
              <w:t>Latvijas Pašvaldību savienības izteiktais iebildums</w:t>
            </w:r>
          </w:p>
          <w:p w14:paraId="2904C336" w14:textId="77777777" w:rsidR="008D1ACF" w:rsidRPr="008D1ACF" w:rsidRDefault="008D1ACF" w:rsidP="008D1ACF">
            <w:pPr>
              <w:jc w:val="both"/>
              <w:rPr>
                <w:sz w:val="22"/>
                <w:szCs w:val="22"/>
                <w:lang w:eastAsia="en-US"/>
              </w:rPr>
            </w:pPr>
          </w:p>
          <w:p w14:paraId="5A89839A" w14:textId="77F910C1" w:rsidR="008D1ACF" w:rsidRPr="008D1ACF" w:rsidRDefault="008D1ACF" w:rsidP="008D1ACF">
            <w:pPr>
              <w:ind w:firstLine="720"/>
              <w:jc w:val="both"/>
              <w:rPr>
                <w:sz w:val="22"/>
                <w:szCs w:val="22"/>
                <w:lang w:eastAsia="en-US"/>
              </w:rPr>
            </w:pPr>
            <w:r w:rsidRPr="008D1ACF">
              <w:rPr>
                <w:sz w:val="22"/>
                <w:szCs w:val="22"/>
                <w:lang w:eastAsia="en-US"/>
              </w:rPr>
              <w:t>Rīkojuma projekta 2.punkts paredz papildināt rīkojumu ar jaunu 1.10. apakšpunktu šādā redakcijā:</w:t>
            </w:r>
          </w:p>
          <w:p w14:paraId="688A7EA3" w14:textId="65F869CE" w:rsidR="008D1ACF" w:rsidRPr="008D1ACF" w:rsidRDefault="008D1ACF" w:rsidP="008D1ACF">
            <w:pPr>
              <w:ind w:firstLine="720"/>
              <w:jc w:val="both"/>
              <w:rPr>
                <w:sz w:val="22"/>
                <w:szCs w:val="22"/>
                <w:lang w:eastAsia="en-US"/>
              </w:rPr>
            </w:pPr>
            <w:r w:rsidRPr="008D1ACF">
              <w:rPr>
                <w:sz w:val="22"/>
                <w:szCs w:val="22"/>
                <w:lang w:eastAsia="en-US"/>
              </w:rPr>
              <w:t xml:space="preserve">“1.10.  30352/62204 domājamās daļas no zemes vienības (zemes vienības kadastra apzīmējums 9413 001 0206) 0,2200 ha platībā – Sedas laukumā 1, Sedā, Strenču novadā”. Rīkojuma projekta anotācijā ir norādīts, ka </w:t>
            </w:r>
            <w:r w:rsidRPr="008D1ACF">
              <w:rPr>
                <w:sz w:val="22"/>
                <w:szCs w:val="22"/>
              </w:rPr>
              <w:t xml:space="preserve">zemes vienībai Nekustamā īpašuma valsts kadastra informācijas sistēmā noteikts statuss – „pašvaldībai piekritīgā zeme”. Uz zemes ir arī pašvaldībai piederošas ēkas. No </w:t>
            </w:r>
            <w:r w:rsidRPr="008D1ACF">
              <w:rPr>
                <w:sz w:val="22"/>
                <w:szCs w:val="22"/>
                <w:lang w:eastAsia="en-US"/>
              </w:rPr>
              <w:t>rīkojuma projekta paskaidrojošiem materiāliem nav redzams, vai pašvaldība ir informēta par to, ka tiek virzīts šāds rīkojuma projekts. Minētā zeme nav bijusi ieskaitīta rezerves zemes fondā, kas ļautu Finanšu ministrijai izvērtēšanas rezultātā izteikt tiesības uz zemes piekritību valstij. Ņemot vērā minēto, lūdzam pievienot dokumentālu apliecinājumu par to, ka pašvaldībai nav lielāku tiesību uz zemi zeme piekrīt valstij.</w:t>
            </w:r>
          </w:p>
          <w:p w14:paraId="7827966B" w14:textId="77777777" w:rsidR="00E14621" w:rsidRPr="00E14621" w:rsidRDefault="00E14621" w:rsidP="00E14621">
            <w:pPr>
              <w:ind w:right="13" w:firstLine="720"/>
              <w:jc w:val="both"/>
              <w:rPr>
                <w:sz w:val="22"/>
                <w:szCs w:val="22"/>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2D3A63B6" w14:textId="6AED1C30" w:rsidR="00E14621" w:rsidRDefault="008D1ACF" w:rsidP="00D24ADD">
            <w:pPr>
              <w:jc w:val="both"/>
              <w:rPr>
                <w:b/>
                <w:sz w:val="22"/>
                <w:szCs w:val="22"/>
                <w:lang w:eastAsia="en-US"/>
              </w:rPr>
            </w:pPr>
            <w:r>
              <w:rPr>
                <w:b/>
                <w:sz w:val="22"/>
                <w:szCs w:val="22"/>
                <w:lang w:eastAsia="en-US"/>
              </w:rPr>
              <w:t>Ņemts vērā.</w:t>
            </w:r>
          </w:p>
          <w:p w14:paraId="255F50FB" w14:textId="54B26441" w:rsidR="00AB75DA" w:rsidRDefault="00AB75DA" w:rsidP="00D24ADD">
            <w:pPr>
              <w:jc w:val="both"/>
              <w:rPr>
                <w:b/>
                <w:sz w:val="22"/>
                <w:szCs w:val="22"/>
                <w:lang w:eastAsia="en-US"/>
              </w:rPr>
            </w:pPr>
          </w:p>
          <w:p w14:paraId="4918C05E" w14:textId="5598C078" w:rsidR="00AB75DA" w:rsidRPr="00AB75DA" w:rsidRDefault="00AB75DA" w:rsidP="00AB75DA">
            <w:pPr>
              <w:jc w:val="both"/>
              <w:rPr>
                <w:rFonts w:eastAsia="Calibri"/>
              </w:rPr>
            </w:pPr>
            <w:r w:rsidRPr="00AB75DA">
              <w:rPr>
                <w:bCs/>
                <w:sz w:val="22"/>
                <w:szCs w:val="22"/>
                <w:lang w:eastAsia="en-US"/>
              </w:rPr>
              <w:t xml:space="preserve">Papildus 24.07.2019. ir saņemta Strenču novada domes  vēstule Nr. ADM/3-13/19/725, kurā pašvaldība apliecina, ka </w:t>
            </w:r>
            <w:r w:rsidRPr="00AB75DA">
              <w:rPr>
                <w:rFonts w:eastAsia="Calibri"/>
              </w:rPr>
              <w:t>30352/62204 domājamās daļas no zemes vienības (zemes vienības kadastra apzīmējums 9413 001 0206) 0,2200 ha platībā – Skolas laukumā 1, Sedā, Strenču novadā, piekrīt valstij Finanšu ministrijas personā.</w:t>
            </w:r>
          </w:p>
          <w:p w14:paraId="611B9FE7" w14:textId="77777777" w:rsidR="00AB75DA" w:rsidRPr="00AB75DA" w:rsidRDefault="00AB75DA" w:rsidP="00AB75DA">
            <w:pPr>
              <w:jc w:val="both"/>
              <w:rPr>
                <w:rFonts w:eastAsia="Calibri"/>
              </w:rPr>
            </w:pPr>
            <w:r w:rsidRPr="00AB75DA">
              <w:rPr>
                <w:rFonts w:eastAsia="Calibri"/>
              </w:rPr>
              <w:t>Minētā Strenču novada domes vēstule pievienota projekta paskaidrojošiem materiāliem.</w:t>
            </w:r>
          </w:p>
          <w:p w14:paraId="7BD25BA6" w14:textId="77777777" w:rsidR="00AB75DA" w:rsidRPr="00AB75DA" w:rsidRDefault="00AB75DA" w:rsidP="00AB75DA">
            <w:pPr>
              <w:jc w:val="both"/>
              <w:rPr>
                <w:rFonts w:eastAsia="Calibri"/>
              </w:rPr>
            </w:pPr>
          </w:p>
          <w:p w14:paraId="5012DD60" w14:textId="77777777" w:rsidR="00AB75DA" w:rsidRPr="00AB75DA" w:rsidRDefault="00AB75DA" w:rsidP="00AB75DA">
            <w:pPr>
              <w:jc w:val="both"/>
              <w:rPr>
                <w:sz w:val="22"/>
                <w:szCs w:val="22"/>
                <w:lang w:eastAsia="en-US"/>
              </w:rPr>
            </w:pPr>
          </w:p>
          <w:p w14:paraId="7E0175FC" w14:textId="77777777" w:rsidR="00AB75DA" w:rsidRPr="00AB75DA" w:rsidRDefault="00AB75DA" w:rsidP="00D24ADD">
            <w:pPr>
              <w:jc w:val="both"/>
              <w:rPr>
                <w:b/>
                <w:sz w:val="22"/>
                <w:szCs w:val="22"/>
                <w:lang w:eastAsia="en-US"/>
              </w:rPr>
            </w:pPr>
          </w:p>
          <w:p w14:paraId="664AFDD3" w14:textId="77777777" w:rsidR="008D1ACF" w:rsidRDefault="008D1ACF" w:rsidP="00D24ADD">
            <w:pPr>
              <w:jc w:val="both"/>
              <w:rPr>
                <w:b/>
                <w:sz w:val="22"/>
                <w:szCs w:val="22"/>
                <w:lang w:eastAsia="en-US"/>
              </w:rPr>
            </w:pPr>
          </w:p>
          <w:p w14:paraId="21C28C78" w14:textId="3410098C" w:rsidR="008D1ACF" w:rsidRDefault="008D1ACF" w:rsidP="00D24ADD">
            <w:pPr>
              <w:jc w:val="both"/>
              <w:rPr>
                <w:b/>
                <w:sz w:val="22"/>
                <w:szCs w:val="22"/>
                <w:lang w:eastAsia="en-US"/>
              </w:rPr>
            </w:pP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14:paraId="2FD663FA" w14:textId="77777777" w:rsidR="00AB75DA" w:rsidRDefault="00AB75DA" w:rsidP="00AB75DA">
            <w:pPr>
              <w:pStyle w:val="BodyTextIndent"/>
              <w:spacing w:before="120"/>
              <w:ind w:left="0"/>
              <w:jc w:val="both"/>
              <w:rPr>
                <w:i/>
                <w:sz w:val="22"/>
                <w:szCs w:val="22"/>
                <w:lang w:val="lv-LV"/>
              </w:rPr>
            </w:pPr>
            <w:r w:rsidRPr="00C90C15">
              <w:rPr>
                <w:i/>
                <w:sz w:val="22"/>
                <w:szCs w:val="22"/>
                <w:lang w:val="lv-LV"/>
              </w:rPr>
              <w:t xml:space="preserve">Rīkojuma projekta </w:t>
            </w:r>
            <w:r>
              <w:rPr>
                <w:i/>
                <w:sz w:val="22"/>
                <w:szCs w:val="22"/>
                <w:lang w:val="lv-LV"/>
              </w:rPr>
              <w:t>anotācija papildināta ar šādu informāciju:</w:t>
            </w:r>
          </w:p>
          <w:p w14:paraId="289DE5B9" w14:textId="0AC24027" w:rsidR="00AB75DA" w:rsidRPr="00B02A6C" w:rsidRDefault="00AB75DA" w:rsidP="00AB75DA">
            <w:pPr>
              <w:jc w:val="both"/>
              <w:rPr>
                <w:lang w:eastAsia="en-US"/>
              </w:rPr>
            </w:pPr>
            <w:r w:rsidRPr="00B02A6C">
              <w:rPr>
                <w:bCs/>
                <w:u w:val="single"/>
                <w:lang w:eastAsia="en-US"/>
              </w:rPr>
              <w:t xml:space="preserve">Valsts akciju sabiedrība “Valsts nekustamie īpašumi” ir saņēmusi Strenču novada domes 24.07.2019. vēstuli Nr.ADM/3-13/19/725, kurā dome apliecina, ka </w:t>
            </w:r>
            <w:r w:rsidRPr="00B02A6C">
              <w:rPr>
                <w:rFonts w:eastAsia="Calibri"/>
                <w:u w:val="single"/>
              </w:rPr>
              <w:t>30352/62204 domājamās daļas no zemes vienības (zemes vienības kadastra apzīmējums 9413 001 0206) 0,2200 ha platībā – Skolas laukumā 1, Sedā, Strenču novadā, piekrīt valstij Finanšu ministrijas personā.</w:t>
            </w:r>
          </w:p>
          <w:p w14:paraId="4C82ACD1" w14:textId="77777777" w:rsidR="00AB75DA" w:rsidRPr="00AB75DA" w:rsidRDefault="00AB75DA" w:rsidP="00AB75DA">
            <w:pPr>
              <w:pStyle w:val="BodyTextIndent"/>
              <w:spacing w:before="120"/>
              <w:ind w:left="0"/>
              <w:jc w:val="both"/>
              <w:rPr>
                <w:i/>
                <w:szCs w:val="24"/>
                <w:lang w:val="lv-LV"/>
              </w:rPr>
            </w:pPr>
          </w:p>
          <w:p w14:paraId="4C2CBA1F" w14:textId="77777777" w:rsidR="00AB75DA" w:rsidRPr="00AB75DA" w:rsidRDefault="00AB75DA" w:rsidP="00AB75DA">
            <w:pPr>
              <w:pStyle w:val="BodyTextIndent"/>
              <w:spacing w:before="120"/>
              <w:ind w:left="0"/>
              <w:jc w:val="both"/>
              <w:rPr>
                <w:i/>
                <w:szCs w:val="24"/>
                <w:lang w:val="lv-LV"/>
              </w:rPr>
            </w:pPr>
          </w:p>
          <w:p w14:paraId="3F93AC57" w14:textId="77777777" w:rsidR="00E14621" w:rsidRDefault="00E14621" w:rsidP="00AB75DA">
            <w:pPr>
              <w:pStyle w:val="BodyTextIndent"/>
              <w:spacing w:before="120"/>
              <w:ind w:left="0"/>
              <w:jc w:val="both"/>
              <w:rPr>
                <w:i/>
                <w:sz w:val="22"/>
                <w:szCs w:val="22"/>
                <w:lang w:val="lv-LV"/>
              </w:rPr>
            </w:pPr>
          </w:p>
        </w:tc>
      </w:tr>
    </w:tbl>
    <w:p w14:paraId="5C8D7705" w14:textId="77777777" w:rsidR="00E91480" w:rsidRPr="00C90C15" w:rsidRDefault="00E91480" w:rsidP="006D4998">
      <w:pPr>
        <w:pStyle w:val="naiskr"/>
        <w:spacing w:before="0" w:beforeAutospacing="0" w:after="0" w:afterAutospacing="0"/>
        <w:rPr>
          <w:sz w:val="22"/>
          <w:szCs w:val="22"/>
        </w:rPr>
      </w:pPr>
    </w:p>
    <w:p w14:paraId="3A1BF493" w14:textId="232ABD4E" w:rsidR="00046988" w:rsidRDefault="006D4998" w:rsidP="006D4998">
      <w:pPr>
        <w:pStyle w:val="naiskr"/>
        <w:spacing w:before="0" w:beforeAutospacing="0" w:after="0" w:afterAutospacing="0"/>
        <w:rPr>
          <w:sz w:val="22"/>
          <w:szCs w:val="22"/>
        </w:rPr>
      </w:pPr>
      <w:r w:rsidRPr="00C90C15">
        <w:rPr>
          <w:sz w:val="22"/>
          <w:szCs w:val="22"/>
        </w:rPr>
        <w:t>Atbildīgā amatpersona:</w:t>
      </w:r>
      <w:r w:rsidRPr="00C90C15">
        <w:rPr>
          <w:sz w:val="22"/>
          <w:szCs w:val="22"/>
        </w:rPr>
        <w:tab/>
      </w:r>
      <w:r w:rsidRPr="00C90C15">
        <w:rPr>
          <w:sz w:val="22"/>
          <w:szCs w:val="22"/>
        </w:rPr>
        <w:tab/>
      </w:r>
      <w:r w:rsidRPr="00C90C15">
        <w:rPr>
          <w:sz w:val="22"/>
          <w:szCs w:val="22"/>
        </w:rPr>
        <w:tab/>
      </w:r>
      <w:r w:rsidRPr="00C90C15">
        <w:rPr>
          <w:sz w:val="22"/>
          <w:szCs w:val="22"/>
        </w:rPr>
        <w:tab/>
      </w:r>
      <w:r w:rsidR="007106DE">
        <w:rPr>
          <w:sz w:val="22"/>
          <w:szCs w:val="22"/>
        </w:rPr>
        <w:t>valsts akciju sabiedrības “Valsts nekustamie īpašumi” valdes locekle S. Janvāre</w:t>
      </w:r>
    </w:p>
    <w:p w14:paraId="4F4EF571" w14:textId="77777777" w:rsidR="007106DE" w:rsidRPr="00C90C15" w:rsidRDefault="007106DE" w:rsidP="006D4998">
      <w:pPr>
        <w:pStyle w:val="naiskr"/>
        <w:spacing w:before="0" w:beforeAutospacing="0" w:after="0" w:afterAutospacing="0"/>
        <w:rPr>
          <w:sz w:val="22"/>
          <w:szCs w:val="22"/>
        </w:rPr>
      </w:pPr>
    </w:p>
    <w:p w14:paraId="5D828B9C" w14:textId="62CC073E" w:rsidR="00A5041C" w:rsidRPr="00C90C15" w:rsidRDefault="003F0C5C" w:rsidP="001343B3">
      <w:pPr>
        <w:pStyle w:val="naiskr"/>
        <w:spacing w:before="0" w:beforeAutospacing="0" w:after="0" w:afterAutospacing="0"/>
        <w:rPr>
          <w:sz w:val="22"/>
          <w:szCs w:val="22"/>
        </w:rPr>
      </w:pPr>
      <w:r w:rsidRPr="00C90C15">
        <w:rPr>
          <w:sz w:val="22"/>
          <w:szCs w:val="22"/>
        </w:rPr>
        <w:tab/>
      </w:r>
      <w:r w:rsidRPr="00C90C15">
        <w:rPr>
          <w:sz w:val="22"/>
          <w:szCs w:val="22"/>
        </w:rPr>
        <w:tab/>
      </w:r>
      <w:r w:rsidRPr="00C90C15">
        <w:rPr>
          <w:sz w:val="22"/>
          <w:szCs w:val="22"/>
        </w:rPr>
        <w:tab/>
      </w:r>
      <w:r w:rsidRPr="00C90C15">
        <w:rPr>
          <w:sz w:val="22"/>
          <w:szCs w:val="22"/>
        </w:rPr>
        <w:tab/>
      </w:r>
      <w:r w:rsidRPr="00C90C15">
        <w:rPr>
          <w:sz w:val="22"/>
          <w:szCs w:val="22"/>
        </w:rPr>
        <w:tab/>
      </w:r>
      <w:r w:rsidRPr="00C90C15">
        <w:rPr>
          <w:sz w:val="22"/>
          <w:szCs w:val="22"/>
        </w:rPr>
        <w:tab/>
      </w:r>
      <w:r w:rsidRPr="00C90C15">
        <w:rPr>
          <w:sz w:val="22"/>
          <w:szCs w:val="22"/>
        </w:rPr>
        <w:tab/>
      </w:r>
      <w:r w:rsidRPr="00C90C15">
        <w:rPr>
          <w:sz w:val="22"/>
          <w:szCs w:val="22"/>
        </w:rPr>
        <w:tab/>
      </w:r>
      <w:r w:rsidRPr="00C90C15">
        <w:rPr>
          <w:sz w:val="22"/>
          <w:szCs w:val="22"/>
        </w:rPr>
        <w:tab/>
      </w:r>
      <w:bookmarkStart w:id="0" w:name="_GoBack"/>
      <w:bookmarkEnd w:id="0"/>
      <w:r w:rsidRPr="00C90C15">
        <w:rPr>
          <w:sz w:val="22"/>
          <w:szCs w:val="22"/>
        </w:rPr>
        <w:t>paraksts</w:t>
      </w:r>
    </w:p>
    <w:p w14:paraId="7432C233" w14:textId="77777777" w:rsidR="00D10818" w:rsidRPr="00AD28BF" w:rsidRDefault="00D10818" w:rsidP="00905AAD">
      <w:pPr>
        <w:rPr>
          <w:sz w:val="20"/>
          <w:szCs w:val="20"/>
        </w:rPr>
      </w:pPr>
    </w:p>
    <w:p w14:paraId="45AC4A6C" w14:textId="77777777" w:rsidR="003F3B6C" w:rsidRPr="00AD28BF" w:rsidRDefault="003F3B6C" w:rsidP="00905AAD">
      <w:pPr>
        <w:rPr>
          <w:sz w:val="20"/>
          <w:szCs w:val="20"/>
        </w:rPr>
      </w:pPr>
    </w:p>
    <w:p w14:paraId="7DAFE261" w14:textId="77777777" w:rsidR="00DD080B" w:rsidRPr="00AD28BF" w:rsidRDefault="00DD080B" w:rsidP="00905AAD">
      <w:pPr>
        <w:rPr>
          <w:sz w:val="20"/>
          <w:szCs w:val="20"/>
        </w:rPr>
      </w:pPr>
      <w:r w:rsidRPr="00AD28BF">
        <w:rPr>
          <w:sz w:val="20"/>
          <w:szCs w:val="20"/>
        </w:rPr>
        <w:t>Tiesību aktu daļas vecākā juriskonsulte</w:t>
      </w:r>
    </w:p>
    <w:p w14:paraId="5F8C9893" w14:textId="77777777" w:rsidR="005824D3" w:rsidRPr="00AD28BF" w:rsidRDefault="007106DE">
      <w:pPr>
        <w:rPr>
          <w:sz w:val="20"/>
          <w:szCs w:val="20"/>
        </w:rPr>
      </w:pPr>
      <w:hyperlink r:id="rId8" w:history="1">
        <w:r w:rsidR="00DD080B" w:rsidRPr="00AD28BF">
          <w:rPr>
            <w:rStyle w:val="Hyperlink"/>
            <w:sz w:val="20"/>
            <w:szCs w:val="20"/>
          </w:rPr>
          <w:t>vita.bruzas@vni.lv</w:t>
        </w:r>
      </w:hyperlink>
    </w:p>
    <w:sectPr w:rsidR="005824D3" w:rsidRPr="00AD28BF" w:rsidSect="002303CE">
      <w:headerReference w:type="even" r:id="rId9"/>
      <w:headerReference w:type="default" r:id="rId10"/>
      <w:footerReference w:type="default" r:id="rId11"/>
      <w:footerReference w:type="first" r:id="rId12"/>
      <w:pgSz w:w="16838" w:h="11906" w:orient="landscape"/>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BE5E4" w14:textId="77777777" w:rsidR="00814E40" w:rsidRDefault="00814E40">
      <w:r>
        <w:separator/>
      </w:r>
    </w:p>
  </w:endnote>
  <w:endnote w:type="continuationSeparator" w:id="0">
    <w:p w14:paraId="18256335" w14:textId="77777777" w:rsidR="00814E40" w:rsidRDefault="0081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A1618" w14:textId="2CDFE590" w:rsidR="00814E40" w:rsidRPr="00B55C84" w:rsidRDefault="00B55C84" w:rsidP="00B55C84">
    <w:pPr>
      <w:jc w:val="both"/>
      <w:rPr>
        <w:sz w:val="20"/>
        <w:szCs w:val="20"/>
      </w:rPr>
    </w:pPr>
    <w:r w:rsidRPr="002915D1">
      <w:rPr>
        <w:sz w:val="20"/>
        <w:szCs w:val="20"/>
      </w:rPr>
      <w:fldChar w:fldCharType="begin"/>
    </w:r>
    <w:r w:rsidRPr="002915D1">
      <w:rPr>
        <w:sz w:val="20"/>
        <w:szCs w:val="20"/>
      </w:rPr>
      <w:instrText xml:space="preserve"> FILENAME </w:instrText>
    </w:r>
    <w:r w:rsidRPr="002915D1">
      <w:rPr>
        <w:sz w:val="20"/>
        <w:szCs w:val="20"/>
      </w:rPr>
      <w:fldChar w:fldCharType="separate"/>
    </w:r>
    <w:r w:rsidR="007106DE">
      <w:rPr>
        <w:noProof/>
        <w:sz w:val="20"/>
        <w:szCs w:val="20"/>
      </w:rPr>
      <w:t>FMIzz_310719_Groz39</w:t>
    </w:r>
    <w:r w:rsidRPr="002915D1">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20796" w14:textId="759C2EA6" w:rsidR="00814E40" w:rsidRPr="002915D1" w:rsidRDefault="00814E40" w:rsidP="009C3B60">
    <w:pPr>
      <w:jc w:val="both"/>
      <w:rPr>
        <w:sz w:val="20"/>
        <w:szCs w:val="20"/>
      </w:rPr>
    </w:pPr>
    <w:r w:rsidRPr="002915D1">
      <w:rPr>
        <w:sz w:val="20"/>
        <w:szCs w:val="20"/>
      </w:rPr>
      <w:fldChar w:fldCharType="begin"/>
    </w:r>
    <w:r w:rsidRPr="002915D1">
      <w:rPr>
        <w:sz w:val="20"/>
        <w:szCs w:val="20"/>
      </w:rPr>
      <w:instrText xml:space="preserve"> FILENAME </w:instrText>
    </w:r>
    <w:r w:rsidRPr="002915D1">
      <w:rPr>
        <w:sz w:val="20"/>
        <w:szCs w:val="20"/>
      </w:rPr>
      <w:fldChar w:fldCharType="separate"/>
    </w:r>
    <w:r w:rsidR="007106DE">
      <w:rPr>
        <w:noProof/>
        <w:sz w:val="20"/>
        <w:szCs w:val="20"/>
      </w:rPr>
      <w:t>FMIzz_310719_Groz39</w:t>
    </w:r>
    <w:r w:rsidRPr="002915D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321E6" w14:textId="77777777" w:rsidR="00814E40" w:rsidRDefault="00814E40">
      <w:r>
        <w:separator/>
      </w:r>
    </w:p>
  </w:footnote>
  <w:footnote w:type="continuationSeparator" w:id="0">
    <w:p w14:paraId="5373CDFC" w14:textId="77777777" w:rsidR="00814E40" w:rsidRDefault="00814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F46BB" w14:textId="77777777" w:rsidR="00814E40" w:rsidRDefault="00814E40"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F977E2" w14:textId="77777777" w:rsidR="00814E40" w:rsidRDefault="00814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F21C3" w14:textId="77777777" w:rsidR="00814E40" w:rsidRPr="000C031B" w:rsidRDefault="00814E40" w:rsidP="009D3CA9">
    <w:pPr>
      <w:pStyle w:val="Header"/>
      <w:framePr w:wrap="around" w:vAnchor="text" w:hAnchor="margin" w:xAlign="center" w:y="1"/>
      <w:rPr>
        <w:rStyle w:val="PageNumber"/>
        <w:sz w:val="20"/>
        <w:szCs w:val="20"/>
      </w:rPr>
    </w:pPr>
    <w:r w:rsidRPr="000C031B">
      <w:rPr>
        <w:rStyle w:val="PageNumber"/>
        <w:sz w:val="20"/>
        <w:szCs w:val="20"/>
      </w:rPr>
      <w:fldChar w:fldCharType="begin"/>
    </w:r>
    <w:r w:rsidRPr="000C031B">
      <w:rPr>
        <w:rStyle w:val="PageNumber"/>
        <w:sz w:val="20"/>
        <w:szCs w:val="20"/>
      </w:rPr>
      <w:instrText xml:space="preserve">PAGE  </w:instrText>
    </w:r>
    <w:r w:rsidRPr="000C031B">
      <w:rPr>
        <w:rStyle w:val="PageNumber"/>
        <w:sz w:val="20"/>
        <w:szCs w:val="20"/>
      </w:rPr>
      <w:fldChar w:fldCharType="separate"/>
    </w:r>
    <w:r w:rsidR="000F4739">
      <w:rPr>
        <w:rStyle w:val="PageNumber"/>
        <w:noProof/>
        <w:sz w:val="20"/>
        <w:szCs w:val="20"/>
      </w:rPr>
      <w:t>2</w:t>
    </w:r>
    <w:r w:rsidRPr="000C031B">
      <w:rPr>
        <w:rStyle w:val="PageNumber"/>
        <w:sz w:val="20"/>
        <w:szCs w:val="20"/>
      </w:rPr>
      <w:fldChar w:fldCharType="end"/>
    </w:r>
  </w:p>
  <w:p w14:paraId="5ECEEC50" w14:textId="77777777" w:rsidR="00814E40" w:rsidRDefault="00814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31AA"/>
    <w:multiLevelType w:val="hybridMultilevel"/>
    <w:tmpl w:val="06A2F2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34163D"/>
    <w:multiLevelType w:val="hybridMultilevel"/>
    <w:tmpl w:val="253AA706"/>
    <w:lvl w:ilvl="0" w:tplc="1E8652F0">
      <w:numFmt w:val="bullet"/>
      <w:lvlText w:val="-"/>
      <w:lvlJc w:val="left"/>
      <w:pPr>
        <w:tabs>
          <w:tab w:val="num" w:pos="360"/>
        </w:tabs>
        <w:ind w:left="360" w:hanging="360"/>
      </w:pPr>
      <w:rPr>
        <w:rFonts w:ascii="Times New Roman" w:eastAsia="Times New Roman" w:hAnsi="Times New Roman" w:cs="Times New Roman" w:hint="default"/>
      </w:rPr>
    </w:lvl>
    <w:lvl w:ilvl="1" w:tplc="04260003" w:tentative="1">
      <w:start w:val="1"/>
      <w:numFmt w:val="bullet"/>
      <w:lvlText w:val="o"/>
      <w:lvlJc w:val="left"/>
      <w:pPr>
        <w:tabs>
          <w:tab w:val="num" w:pos="1155"/>
        </w:tabs>
        <w:ind w:left="1155" w:hanging="360"/>
      </w:pPr>
      <w:rPr>
        <w:rFonts w:ascii="Courier New" w:hAnsi="Courier New" w:cs="Courier New" w:hint="default"/>
      </w:rPr>
    </w:lvl>
    <w:lvl w:ilvl="2" w:tplc="04260005" w:tentative="1">
      <w:start w:val="1"/>
      <w:numFmt w:val="bullet"/>
      <w:lvlText w:val=""/>
      <w:lvlJc w:val="left"/>
      <w:pPr>
        <w:tabs>
          <w:tab w:val="num" w:pos="1875"/>
        </w:tabs>
        <w:ind w:left="1875" w:hanging="360"/>
      </w:pPr>
      <w:rPr>
        <w:rFonts w:ascii="Wingdings" w:hAnsi="Wingdings" w:hint="default"/>
      </w:rPr>
    </w:lvl>
    <w:lvl w:ilvl="3" w:tplc="04260001" w:tentative="1">
      <w:start w:val="1"/>
      <w:numFmt w:val="bullet"/>
      <w:lvlText w:val=""/>
      <w:lvlJc w:val="left"/>
      <w:pPr>
        <w:tabs>
          <w:tab w:val="num" w:pos="2595"/>
        </w:tabs>
        <w:ind w:left="2595" w:hanging="360"/>
      </w:pPr>
      <w:rPr>
        <w:rFonts w:ascii="Symbol" w:hAnsi="Symbol" w:hint="default"/>
      </w:rPr>
    </w:lvl>
    <w:lvl w:ilvl="4" w:tplc="04260003" w:tentative="1">
      <w:start w:val="1"/>
      <w:numFmt w:val="bullet"/>
      <w:lvlText w:val="o"/>
      <w:lvlJc w:val="left"/>
      <w:pPr>
        <w:tabs>
          <w:tab w:val="num" w:pos="3315"/>
        </w:tabs>
        <w:ind w:left="3315" w:hanging="360"/>
      </w:pPr>
      <w:rPr>
        <w:rFonts w:ascii="Courier New" w:hAnsi="Courier New" w:cs="Courier New" w:hint="default"/>
      </w:rPr>
    </w:lvl>
    <w:lvl w:ilvl="5" w:tplc="04260005" w:tentative="1">
      <w:start w:val="1"/>
      <w:numFmt w:val="bullet"/>
      <w:lvlText w:val=""/>
      <w:lvlJc w:val="left"/>
      <w:pPr>
        <w:tabs>
          <w:tab w:val="num" w:pos="4035"/>
        </w:tabs>
        <w:ind w:left="4035" w:hanging="360"/>
      </w:pPr>
      <w:rPr>
        <w:rFonts w:ascii="Wingdings" w:hAnsi="Wingdings" w:hint="default"/>
      </w:rPr>
    </w:lvl>
    <w:lvl w:ilvl="6" w:tplc="04260001" w:tentative="1">
      <w:start w:val="1"/>
      <w:numFmt w:val="bullet"/>
      <w:lvlText w:val=""/>
      <w:lvlJc w:val="left"/>
      <w:pPr>
        <w:tabs>
          <w:tab w:val="num" w:pos="4755"/>
        </w:tabs>
        <w:ind w:left="4755" w:hanging="360"/>
      </w:pPr>
      <w:rPr>
        <w:rFonts w:ascii="Symbol" w:hAnsi="Symbol" w:hint="default"/>
      </w:rPr>
    </w:lvl>
    <w:lvl w:ilvl="7" w:tplc="04260003" w:tentative="1">
      <w:start w:val="1"/>
      <w:numFmt w:val="bullet"/>
      <w:lvlText w:val="o"/>
      <w:lvlJc w:val="left"/>
      <w:pPr>
        <w:tabs>
          <w:tab w:val="num" w:pos="5475"/>
        </w:tabs>
        <w:ind w:left="5475" w:hanging="360"/>
      </w:pPr>
      <w:rPr>
        <w:rFonts w:ascii="Courier New" w:hAnsi="Courier New" w:cs="Courier New" w:hint="default"/>
      </w:rPr>
    </w:lvl>
    <w:lvl w:ilvl="8" w:tplc="04260005" w:tentative="1">
      <w:start w:val="1"/>
      <w:numFmt w:val="bullet"/>
      <w:lvlText w:val=""/>
      <w:lvlJc w:val="left"/>
      <w:pPr>
        <w:tabs>
          <w:tab w:val="num" w:pos="6195"/>
        </w:tabs>
        <w:ind w:left="6195" w:hanging="360"/>
      </w:pPr>
      <w:rPr>
        <w:rFonts w:ascii="Wingdings" w:hAnsi="Wingdings" w:hint="default"/>
      </w:rPr>
    </w:lvl>
  </w:abstractNum>
  <w:abstractNum w:abstractNumId="2" w15:restartNumberingAfterBreak="0">
    <w:nsid w:val="11162A3A"/>
    <w:multiLevelType w:val="hybridMultilevel"/>
    <w:tmpl w:val="B9184B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B32721"/>
    <w:multiLevelType w:val="hybridMultilevel"/>
    <w:tmpl w:val="40788FE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3962240"/>
    <w:multiLevelType w:val="hybridMultilevel"/>
    <w:tmpl w:val="310AC82E"/>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5" w15:restartNumberingAfterBreak="0">
    <w:nsid w:val="140F2672"/>
    <w:multiLevelType w:val="hybridMultilevel"/>
    <w:tmpl w:val="243C8F2C"/>
    <w:lvl w:ilvl="0" w:tplc="04260001">
      <w:start w:val="1"/>
      <w:numFmt w:val="bullet"/>
      <w:lvlText w:val=""/>
      <w:lvlJc w:val="left"/>
      <w:pPr>
        <w:tabs>
          <w:tab w:val="num" w:pos="1440"/>
        </w:tabs>
        <w:ind w:left="1758" w:hanging="227"/>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A1450"/>
    <w:multiLevelType w:val="hybridMultilevel"/>
    <w:tmpl w:val="1EFE39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F557C2"/>
    <w:multiLevelType w:val="hybridMultilevel"/>
    <w:tmpl w:val="8710D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715FF1"/>
    <w:multiLevelType w:val="hybridMultilevel"/>
    <w:tmpl w:val="4A842D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94143E"/>
    <w:multiLevelType w:val="hybridMultilevel"/>
    <w:tmpl w:val="0188410E"/>
    <w:lvl w:ilvl="0" w:tplc="CC8CC9D2">
      <w:start w:val="1"/>
      <w:numFmt w:val="upperRoman"/>
      <w:lvlText w:val="%1."/>
      <w:lvlJc w:val="left"/>
      <w:pPr>
        <w:ind w:left="5040" w:hanging="720"/>
      </w:pPr>
      <w:rPr>
        <w:rFonts w:hint="default"/>
      </w:rPr>
    </w:lvl>
    <w:lvl w:ilvl="1" w:tplc="04260019" w:tentative="1">
      <w:start w:val="1"/>
      <w:numFmt w:val="lowerLetter"/>
      <w:lvlText w:val="%2."/>
      <w:lvlJc w:val="left"/>
      <w:pPr>
        <w:ind w:left="5400" w:hanging="360"/>
      </w:pPr>
    </w:lvl>
    <w:lvl w:ilvl="2" w:tplc="0426001B" w:tentative="1">
      <w:start w:val="1"/>
      <w:numFmt w:val="lowerRoman"/>
      <w:lvlText w:val="%3."/>
      <w:lvlJc w:val="right"/>
      <w:pPr>
        <w:ind w:left="6120" w:hanging="180"/>
      </w:pPr>
    </w:lvl>
    <w:lvl w:ilvl="3" w:tplc="0426000F" w:tentative="1">
      <w:start w:val="1"/>
      <w:numFmt w:val="decimal"/>
      <w:lvlText w:val="%4."/>
      <w:lvlJc w:val="left"/>
      <w:pPr>
        <w:ind w:left="6840" w:hanging="360"/>
      </w:pPr>
    </w:lvl>
    <w:lvl w:ilvl="4" w:tplc="04260019" w:tentative="1">
      <w:start w:val="1"/>
      <w:numFmt w:val="lowerLetter"/>
      <w:lvlText w:val="%5."/>
      <w:lvlJc w:val="left"/>
      <w:pPr>
        <w:ind w:left="7560" w:hanging="360"/>
      </w:pPr>
    </w:lvl>
    <w:lvl w:ilvl="5" w:tplc="0426001B" w:tentative="1">
      <w:start w:val="1"/>
      <w:numFmt w:val="lowerRoman"/>
      <w:lvlText w:val="%6."/>
      <w:lvlJc w:val="right"/>
      <w:pPr>
        <w:ind w:left="8280" w:hanging="180"/>
      </w:pPr>
    </w:lvl>
    <w:lvl w:ilvl="6" w:tplc="0426000F" w:tentative="1">
      <w:start w:val="1"/>
      <w:numFmt w:val="decimal"/>
      <w:lvlText w:val="%7."/>
      <w:lvlJc w:val="left"/>
      <w:pPr>
        <w:ind w:left="9000" w:hanging="360"/>
      </w:pPr>
    </w:lvl>
    <w:lvl w:ilvl="7" w:tplc="04260019" w:tentative="1">
      <w:start w:val="1"/>
      <w:numFmt w:val="lowerLetter"/>
      <w:lvlText w:val="%8."/>
      <w:lvlJc w:val="left"/>
      <w:pPr>
        <w:ind w:left="9720" w:hanging="360"/>
      </w:pPr>
    </w:lvl>
    <w:lvl w:ilvl="8" w:tplc="0426001B" w:tentative="1">
      <w:start w:val="1"/>
      <w:numFmt w:val="lowerRoman"/>
      <w:lvlText w:val="%9."/>
      <w:lvlJc w:val="right"/>
      <w:pPr>
        <w:ind w:left="10440" w:hanging="180"/>
      </w:pPr>
    </w:lvl>
  </w:abstractNum>
  <w:abstractNum w:abstractNumId="10" w15:restartNumberingAfterBreak="0">
    <w:nsid w:val="1D0D3480"/>
    <w:multiLevelType w:val="hybridMultilevel"/>
    <w:tmpl w:val="720EFA48"/>
    <w:lvl w:ilvl="0" w:tplc="FC34ED48">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200638EC"/>
    <w:multiLevelType w:val="hybridMultilevel"/>
    <w:tmpl w:val="2836F820"/>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05E5CBF"/>
    <w:multiLevelType w:val="hybridMultilevel"/>
    <w:tmpl w:val="25E8B098"/>
    <w:lvl w:ilvl="0" w:tplc="8ECA467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2141190"/>
    <w:multiLevelType w:val="multilevel"/>
    <w:tmpl w:val="C35647D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475DF0"/>
    <w:multiLevelType w:val="hybridMultilevel"/>
    <w:tmpl w:val="406E14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D0848CD"/>
    <w:multiLevelType w:val="hybridMultilevel"/>
    <w:tmpl w:val="DE447CE0"/>
    <w:lvl w:ilvl="0" w:tplc="28FA4928">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16" w15:restartNumberingAfterBreak="0">
    <w:nsid w:val="33BF6614"/>
    <w:multiLevelType w:val="hybridMultilevel"/>
    <w:tmpl w:val="EC787DAE"/>
    <w:lvl w:ilvl="0" w:tplc="122CA5BE">
      <w:start w:val="3"/>
      <w:numFmt w:val="bullet"/>
      <w:lvlText w:val="-"/>
      <w:lvlJc w:val="left"/>
      <w:pPr>
        <w:ind w:left="408" w:hanging="360"/>
      </w:pPr>
      <w:rPr>
        <w:rFonts w:ascii="Times New Roman" w:eastAsia="Times New Roman" w:hAnsi="Times New Roman" w:cs="Times New Roman" w:hint="default"/>
      </w:rPr>
    </w:lvl>
    <w:lvl w:ilvl="1" w:tplc="04260003" w:tentative="1">
      <w:start w:val="1"/>
      <w:numFmt w:val="bullet"/>
      <w:lvlText w:val="o"/>
      <w:lvlJc w:val="left"/>
      <w:pPr>
        <w:ind w:left="1128" w:hanging="360"/>
      </w:pPr>
      <w:rPr>
        <w:rFonts w:ascii="Courier New" w:hAnsi="Courier New" w:cs="Courier New" w:hint="default"/>
      </w:rPr>
    </w:lvl>
    <w:lvl w:ilvl="2" w:tplc="04260005" w:tentative="1">
      <w:start w:val="1"/>
      <w:numFmt w:val="bullet"/>
      <w:lvlText w:val=""/>
      <w:lvlJc w:val="left"/>
      <w:pPr>
        <w:ind w:left="1848" w:hanging="360"/>
      </w:pPr>
      <w:rPr>
        <w:rFonts w:ascii="Wingdings" w:hAnsi="Wingdings" w:hint="default"/>
      </w:rPr>
    </w:lvl>
    <w:lvl w:ilvl="3" w:tplc="04260001" w:tentative="1">
      <w:start w:val="1"/>
      <w:numFmt w:val="bullet"/>
      <w:lvlText w:val=""/>
      <w:lvlJc w:val="left"/>
      <w:pPr>
        <w:ind w:left="2568" w:hanging="360"/>
      </w:pPr>
      <w:rPr>
        <w:rFonts w:ascii="Symbol" w:hAnsi="Symbol" w:hint="default"/>
      </w:rPr>
    </w:lvl>
    <w:lvl w:ilvl="4" w:tplc="04260003" w:tentative="1">
      <w:start w:val="1"/>
      <w:numFmt w:val="bullet"/>
      <w:lvlText w:val="o"/>
      <w:lvlJc w:val="left"/>
      <w:pPr>
        <w:ind w:left="3288" w:hanging="360"/>
      </w:pPr>
      <w:rPr>
        <w:rFonts w:ascii="Courier New" w:hAnsi="Courier New" w:cs="Courier New" w:hint="default"/>
      </w:rPr>
    </w:lvl>
    <w:lvl w:ilvl="5" w:tplc="04260005" w:tentative="1">
      <w:start w:val="1"/>
      <w:numFmt w:val="bullet"/>
      <w:lvlText w:val=""/>
      <w:lvlJc w:val="left"/>
      <w:pPr>
        <w:ind w:left="4008" w:hanging="360"/>
      </w:pPr>
      <w:rPr>
        <w:rFonts w:ascii="Wingdings" w:hAnsi="Wingdings" w:hint="default"/>
      </w:rPr>
    </w:lvl>
    <w:lvl w:ilvl="6" w:tplc="04260001" w:tentative="1">
      <w:start w:val="1"/>
      <w:numFmt w:val="bullet"/>
      <w:lvlText w:val=""/>
      <w:lvlJc w:val="left"/>
      <w:pPr>
        <w:ind w:left="4728" w:hanging="360"/>
      </w:pPr>
      <w:rPr>
        <w:rFonts w:ascii="Symbol" w:hAnsi="Symbol" w:hint="default"/>
      </w:rPr>
    </w:lvl>
    <w:lvl w:ilvl="7" w:tplc="04260003" w:tentative="1">
      <w:start w:val="1"/>
      <w:numFmt w:val="bullet"/>
      <w:lvlText w:val="o"/>
      <w:lvlJc w:val="left"/>
      <w:pPr>
        <w:ind w:left="5448" w:hanging="360"/>
      </w:pPr>
      <w:rPr>
        <w:rFonts w:ascii="Courier New" w:hAnsi="Courier New" w:cs="Courier New" w:hint="default"/>
      </w:rPr>
    </w:lvl>
    <w:lvl w:ilvl="8" w:tplc="04260005" w:tentative="1">
      <w:start w:val="1"/>
      <w:numFmt w:val="bullet"/>
      <w:lvlText w:val=""/>
      <w:lvlJc w:val="left"/>
      <w:pPr>
        <w:ind w:left="6168" w:hanging="360"/>
      </w:pPr>
      <w:rPr>
        <w:rFonts w:ascii="Wingdings" w:hAnsi="Wingdings" w:hint="default"/>
      </w:rPr>
    </w:lvl>
  </w:abstractNum>
  <w:abstractNum w:abstractNumId="17" w15:restartNumberingAfterBreak="0">
    <w:nsid w:val="367F5995"/>
    <w:multiLevelType w:val="hybridMultilevel"/>
    <w:tmpl w:val="C646193E"/>
    <w:lvl w:ilvl="0" w:tplc="0426000F">
      <w:start w:val="218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493AA0"/>
    <w:multiLevelType w:val="hybridMultilevel"/>
    <w:tmpl w:val="386E5362"/>
    <w:lvl w:ilvl="0" w:tplc="62E426F0">
      <w:start w:val="1"/>
      <w:numFmt w:val="upperRoman"/>
      <w:lvlText w:val="%1."/>
      <w:lvlJc w:val="left"/>
      <w:pPr>
        <w:tabs>
          <w:tab w:val="num" w:pos="4320"/>
        </w:tabs>
        <w:ind w:left="4320" w:hanging="720"/>
      </w:pPr>
      <w:rPr>
        <w:rFonts w:hint="default"/>
      </w:rPr>
    </w:lvl>
    <w:lvl w:ilvl="1" w:tplc="04260019" w:tentative="1">
      <w:start w:val="1"/>
      <w:numFmt w:val="lowerLetter"/>
      <w:lvlText w:val="%2."/>
      <w:lvlJc w:val="left"/>
      <w:pPr>
        <w:tabs>
          <w:tab w:val="num" w:pos="4680"/>
        </w:tabs>
        <w:ind w:left="4680" w:hanging="360"/>
      </w:pPr>
    </w:lvl>
    <w:lvl w:ilvl="2" w:tplc="0426001B" w:tentative="1">
      <w:start w:val="1"/>
      <w:numFmt w:val="lowerRoman"/>
      <w:lvlText w:val="%3."/>
      <w:lvlJc w:val="right"/>
      <w:pPr>
        <w:tabs>
          <w:tab w:val="num" w:pos="5400"/>
        </w:tabs>
        <w:ind w:left="5400" w:hanging="180"/>
      </w:pPr>
    </w:lvl>
    <w:lvl w:ilvl="3" w:tplc="0426000F" w:tentative="1">
      <w:start w:val="1"/>
      <w:numFmt w:val="decimal"/>
      <w:lvlText w:val="%4."/>
      <w:lvlJc w:val="left"/>
      <w:pPr>
        <w:tabs>
          <w:tab w:val="num" w:pos="6120"/>
        </w:tabs>
        <w:ind w:left="6120" w:hanging="360"/>
      </w:pPr>
    </w:lvl>
    <w:lvl w:ilvl="4" w:tplc="04260019" w:tentative="1">
      <w:start w:val="1"/>
      <w:numFmt w:val="lowerLetter"/>
      <w:lvlText w:val="%5."/>
      <w:lvlJc w:val="left"/>
      <w:pPr>
        <w:tabs>
          <w:tab w:val="num" w:pos="6840"/>
        </w:tabs>
        <w:ind w:left="6840" w:hanging="360"/>
      </w:pPr>
    </w:lvl>
    <w:lvl w:ilvl="5" w:tplc="0426001B" w:tentative="1">
      <w:start w:val="1"/>
      <w:numFmt w:val="lowerRoman"/>
      <w:lvlText w:val="%6."/>
      <w:lvlJc w:val="right"/>
      <w:pPr>
        <w:tabs>
          <w:tab w:val="num" w:pos="7560"/>
        </w:tabs>
        <w:ind w:left="7560" w:hanging="180"/>
      </w:pPr>
    </w:lvl>
    <w:lvl w:ilvl="6" w:tplc="0426000F" w:tentative="1">
      <w:start w:val="1"/>
      <w:numFmt w:val="decimal"/>
      <w:lvlText w:val="%7."/>
      <w:lvlJc w:val="left"/>
      <w:pPr>
        <w:tabs>
          <w:tab w:val="num" w:pos="8280"/>
        </w:tabs>
        <w:ind w:left="8280" w:hanging="360"/>
      </w:pPr>
    </w:lvl>
    <w:lvl w:ilvl="7" w:tplc="04260019" w:tentative="1">
      <w:start w:val="1"/>
      <w:numFmt w:val="lowerLetter"/>
      <w:lvlText w:val="%8."/>
      <w:lvlJc w:val="left"/>
      <w:pPr>
        <w:tabs>
          <w:tab w:val="num" w:pos="9000"/>
        </w:tabs>
        <w:ind w:left="9000" w:hanging="360"/>
      </w:pPr>
    </w:lvl>
    <w:lvl w:ilvl="8" w:tplc="0426001B" w:tentative="1">
      <w:start w:val="1"/>
      <w:numFmt w:val="lowerRoman"/>
      <w:lvlText w:val="%9."/>
      <w:lvlJc w:val="right"/>
      <w:pPr>
        <w:tabs>
          <w:tab w:val="num" w:pos="9720"/>
        </w:tabs>
        <w:ind w:left="9720" w:hanging="180"/>
      </w:pPr>
    </w:lvl>
  </w:abstractNum>
  <w:abstractNum w:abstractNumId="19" w15:restartNumberingAfterBreak="0">
    <w:nsid w:val="3B7B0CB7"/>
    <w:multiLevelType w:val="hybridMultilevel"/>
    <w:tmpl w:val="ADA870DE"/>
    <w:lvl w:ilvl="0" w:tplc="94EED5B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0" w15:restartNumberingAfterBreak="0">
    <w:nsid w:val="41E8281B"/>
    <w:multiLevelType w:val="hybridMultilevel"/>
    <w:tmpl w:val="91D4E8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ECA554F"/>
    <w:multiLevelType w:val="hybridMultilevel"/>
    <w:tmpl w:val="0A0E40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F343239"/>
    <w:multiLevelType w:val="hybridMultilevel"/>
    <w:tmpl w:val="8E20F156"/>
    <w:lvl w:ilvl="0" w:tplc="28BAEA1A">
      <w:start w:val="2"/>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23" w15:restartNumberingAfterBreak="0">
    <w:nsid w:val="5D6A7DA3"/>
    <w:multiLevelType w:val="hybridMultilevel"/>
    <w:tmpl w:val="37F41E24"/>
    <w:lvl w:ilvl="0" w:tplc="856C1CAC">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E570A9B"/>
    <w:multiLevelType w:val="hybridMultilevel"/>
    <w:tmpl w:val="A39C3A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652B683D"/>
    <w:multiLevelType w:val="hybridMultilevel"/>
    <w:tmpl w:val="3D0A1F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A7B2F19"/>
    <w:multiLevelType w:val="hybridMultilevel"/>
    <w:tmpl w:val="0D5E2DB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6CD56D89"/>
    <w:multiLevelType w:val="hybridMultilevel"/>
    <w:tmpl w:val="9F8EA0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1260DE2"/>
    <w:multiLevelType w:val="hybridMultilevel"/>
    <w:tmpl w:val="D5223558"/>
    <w:lvl w:ilvl="0" w:tplc="E820BB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9"/>
  </w:num>
  <w:num w:numId="2">
    <w:abstractNumId w:val="25"/>
  </w:num>
  <w:num w:numId="3">
    <w:abstractNumId w:val="1"/>
  </w:num>
  <w:num w:numId="4">
    <w:abstractNumId w:val="4"/>
  </w:num>
  <w:num w:numId="5">
    <w:abstractNumId w:val="5"/>
  </w:num>
  <w:num w:numId="6">
    <w:abstractNumId w:val="18"/>
  </w:num>
  <w:num w:numId="7">
    <w:abstractNumId w:val="10"/>
  </w:num>
  <w:num w:numId="8">
    <w:abstractNumId w:val="24"/>
  </w:num>
  <w:num w:numId="9">
    <w:abstractNumId w:val="21"/>
  </w:num>
  <w:num w:numId="10">
    <w:abstractNumId w:val="26"/>
  </w:num>
  <w:num w:numId="11">
    <w:abstractNumId w:val="7"/>
  </w:num>
  <w:num w:numId="12">
    <w:abstractNumId w:val="27"/>
  </w:num>
  <w:num w:numId="13">
    <w:abstractNumId w:val="17"/>
  </w:num>
  <w:num w:numId="14">
    <w:abstractNumId w:val="12"/>
  </w:num>
  <w:num w:numId="15">
    <w:abstractNumId w:val="22"/>
  </w:num>
  <w:num w:numId="16">
    <w:abstractNumId w:val="16"/>
  </w:num>
  <w:num w:numId="17">
    <w:abstractNumId w:val="8"/>
  </w:num>
  <w:num w:numId="18">
    <w:abstractNumId w:val="29"/>
  </w:num>
  <w:num w:numId="19">
    <w:abstractNumId w:val="28"/>
  </w:num>
  <w:num w:numId="20">
    <w:abstractNumId w:val="3"/>
  </w:num>
  <w:num w:numId="21">
    <w:abstractNumId w:val="2"/>
  </w:num>
  <w:num w:numId="22">
    <w:abstractNumId w:val="11"/>
  </w:num>
  <w:num w:numId="23">
    <w:abstractNumId w:val="20"/>
  </w:num>
  <w:num w:numId="24">
    <w:abstractNumId w:val="14"/>
  </w:num>
  <w:num w:numId="25">
    <w:abstractNumId w:val="15"/>
  </w:num>
  <w:num w:numId="26">
    <w:abstractNumId w:val="9"/>
  </w:num>
  <w:num w:numId="27">
    <w:abstractNumId w:val="13"/>
  </w:num>
  <w:num w:numId="28">
    <w:abstractNumId w:val="23"/>
  </w:num>
  <w:num w:numId="29">
    <w:abstractNumId w:val="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8D"/>
    <w:rsid w:val="00004F5E"/>
    <w:rsid w:val="0000502C"/>
    <w:rsid w:val="00005CC8"/>
    <w:rsid w:val="00011E32"/>
    <w:rsid w:val="00015524"/>
    <w:rsid w:val="00015FFA"/>
    <w:rsid w:val="0002560A"/>
    <w:rsid w:val="000260E6"/>
    <w:rsid w:val="00026A20"/>
    <w:rsid w:val="00034D11"/>
    <w:rsid w:val="000356B5"/>
    <w:rsid w:val="00036D31"/>
    <w:rsid w:val="00042D4B"/>
    <w:rsid w:val="00043EF2"/>
    <w:rsid w:val="000454E3"/>
    <w:rsid w:val="0004695C"/>
    <w:rsid w:val="00046988"/>
    <w:rsid w:val="00051263"/>
    <w:rsid w:val="00051700"/>
    <w:rsid w:val="00054A52"/>
    <w:rsid w:val="00055071"/>
    <w:rsid w:val="00055AE4"/>
    <w:rsid w:val="00055B61"/>
    <w:rsid w:val="00056113"/>
    <w:rsid w:val="000561C1"/>
    <w:rsid w:val="00063228"/>
    <w:rsid w:val="000633C2"/>
    <w:rsid w:val="00065698"/>
    <w:rsid w:val="00071214"/>
    <w:rsid w:val="00071962"/>
    <w:rsid w:val="0007376A"/>
    <w:rsid w:val="00073B8E"/>
    <w:rsid w:val="0007440E"/>
    <w:rsid w:val="000753C6"/>
    <w:rsid w:val="00075459"/>
    <w:rsid w:val="00075519"/>
    <w:rsid w:val="000756E3"/>
    <w:rsid w:val="000759BD"/>
    <w:rsid w:val="00075BE4"/>
    <w:rsid w:val="000763AE"/>
    <w:rsid w:val="00080B62"/>
    <w:rsid w:val="00084EBD"/>
    <w:rsid w:val="000859DF"/>
    <w:rsid w:val="0008613E"/>
    <w:rsid w:val="00086BFF"/>
    <w:rsid w:val="00086FE9"/>
    <w:rsid w:val="00090E1F"/>
    <w:rsid w:val="00091CC8"/>
    <w:rsid w:val="000943DE"/>
    <w:rsid w:val="0009584C"/>
    <w:rsid w:val="000A1F42"/>
    <w:rsid w:val="000A3827"/>
    <w:rsid w:val="000A46C7"/>
    <w:rsid w:val="000A5E59"/>
    <w:rsid w:val="000A688D"/>
    <w:rsid w:val="000A75D2"/>
    <w:rsid w:val="000B135F"/>
    <w:rsid w:val="000B5CE6"/>
    <w:rsid w:val="000B657B"/>
    <w:rsid w:val="000B6E83"/>
    <w:rsid w:val="000B7135"/>
    <w:rsid w:val="000B729E"/>
    <w:rsid w:val="000B7841"/>
    <w:rsid w:val="000B7DE6"/>
    <w:rsid w:val="000C031B"/>
    <w:rsid w:val="000C0965"/>
    <w:rsid w:val="000C13A2"/>
    <w:rsid w:val="000C2A13"/>
    <w:rsid w:val="000C32B5"/>
    <w:rsid w:val="000C3330"/>
    <w:rsid w:val="000C6A2D"/>
    <w:rsid w:val="000C6F68"/>
    <w:rsid w:val="000C7417"/>
    <w:rsid w:val="000D0934"/>
    <w:rsid w:val="000D5533"/>
    <w:rsid w:val="000D699D"/>
    <w:rsid w:val="000D6CC5"/>
    <w:rsid w:val="000D7D48"/>
    <w:rsid w:val="000E0E4A"/>
    <w:rsid w:val="000E1539"/>
    <w:rsid w:val="000E3E62"/>
    <w:rsid w:val="000E4015"/>
    <w:rsid w:val="000E4BC2"/>
    <w:rsid w:val="000E7E6A"/>
    <w:rsid w:val="000F384A"/>
    <w:rsid w:val="000F4739"/>
    <w:rsid w:val="000F76AE"/>
    <w:rsid w:val="000F7E48"/>
    <w:rsid w:val="00100168"/>
    <w:rsid w:val="00106F4E"/>
    <w:rsid w:val="001078F9"/>
    <w:rsid w:val="001131CF"/>
    <w:rsid w:val="00114068"/>
    <w:rsid w:val="0011416B"/>
    <w:rsid w:val="00115ED9"/>
    <w:rsid w:val="00120069"/>
    <w:rsid w:val="00124EA2"/>
    <w:rsid w:val="00125AC2"/>
    <w:rsid w:val="00126197"/>
    <w:rsid w:val="001273EA"/>
    <w:rsid w:val="00130F91"/>
    <w:rsid w:val="00132630"/>
    <w:rsid w:val="001343B3"/>
    <w:rsid w:val="0013604F"/>
    <w:rsid w:val="001365EB"/>
    <w:rsid w:val="001368AF"/>
    <w:rsid w:val="00136909"/>
    <w:rsid w:val="001409CE"/>
    <w:rsid w:val="001429EB"/>
    <w:rsid w:val="00143665"/>
    <w:rsid w:val="0014552C"/>
    <w:rsid w:val="00151EF2"/>
    <w:rsid w:val="0015277E"/>
    <w:rsid w:val="001530CB"/>
    <w:rsid w:val="00154D27"/>
    <w:rsid w:val="00157BED"/>
    <w:rsid w:val="0016011D"/>
    <w:rsid w:val="00160CD4"/>
    <w:rsid w:val="00160EFB"/>
    <w:rsid w:val="001641A3"/>
    <w:rsid w:val="00165E6B"/>
    <w:rsid w:val="00166885"/>
    <w:rsid w:val="00167020"/>
    <w:rsid w:val="00167191"/>
    <w:rsid w:val="0017188A"/>
    <w:rsid w:val="00172B03"/>
    <w:rsid w:val="00175035"/>
    <w:rsid w:val="00175DD6"/>
    <w:rsid w:val="00176A0B"/>
    <w:rsid w:val="00176B7F"/>
    <w:rsid w:val="00180308"/>
    <w:rsid w:val="0018057E"/>
    <w:rsid w:val="00180E68"/>
    <w:rsid w:val="0018181D"/>
    <w:rsid w:val="0018194A"/>
    <w:rsid w:val="00185B46"/>
    <w:rsid w:val="00187D74"/>
    <w:rsid w:val="00191465"/>
    <w:rsid w:val="00191EFF"/>
    <w:rsid w:val="0019592D"/>
    <w:rsid w:val="00196C6F"/>
    <w:rsid w:val="00197BBA"/>
    <w:rsid w:val="001A086C"/>
    <w:rsid w:val="001A1E88"/>
    <w:rsid w:val="001A3F92"/>
    <w:rsid w:val="001A541D"/>
    <w:rsid w:val="001A6883"/>
    <w:rsid w:val="001A7803"/>
    <w:rsid w:val="001B04B8"/>
    <w:rsid w:val="001B0B74"/>
    <w:rsid w:val="001B0BF0"/>
    <w:rsid w:val="001B1146"/>
    <w:rsid w:val="001B48D1"/>
    <w:rsid w:val="001B5288"/>
    <w:rsid w:val="001C01CF"/>
    <w:rsid w:val="001C3F51"/>
    <w:rsid w:val="001D4BEC"/>
    <w:rsid w:val="001D4C03"/>
    <w:rsid w:val="001D78C2"/>
    <w:rsid w:val="001E2082"/>
    <w:rsid w:val="001E2365"/>
    <w:rsid w:val="001E3E78"/>
    <w:rsid w:val="001E42BF"/>
    <w:rsid w:val="001E56B6"/>
    <w:rsid w:val="001E56E2"/>
    <w:rsid w:val="001E5EDB"/>
    <w:rsid w:val="001E6324"/>
    <w:rsid w:val="001E7FEB"/>
    <w:rsid w:val="001F3324"/>
    <w:rsid w:val="001F6756"/>
    <w:rsid w:val="001F6E6A"/>
    <w:rsid w:val="00203F4A"/>
    <w:rsid w:val="0020714B"/>
    <w:rsid w:val="00207799"/>
    <w:rsid w:val="0021044F"/>
    <w:rsid w:val="002142B1"/>
    <w:rsid w:val="002161BE"/>
    <w:rsid w:val="002168EE"/>
    <w:rsid w:val="00216DF4"/>
    <w:rsid w:val="00217572"/>
    <w:rsid w:val="002228FD"/>
    <w:rsid w:val="00223A5F"/>
    <w:rsid w:val="0022409D"/>
    <w:rsid w:val="00224B77"/>
    <w:rsid w:val="00226837"/>
    <w:rsid w:val="002303CE"/>
    <w:rsid w:val="00231E3F"/>
    <w:rsid w:val="00235078"/>
    <w:rsid w:val="0024039B"/>
    <w:rsid w:val="00240D7C"/>
    <w:rsid w:val="00241E97"/>
    <w:rsid w:val="00243292"/>
    <w:rsid w:val="00245097"/>
    <w:rsid w:val="00251CF3"/>
    <w:rsid w:val="002529A0"/>
    <w:rsid w:val="002578E2"/>
    <w:rsid w:val="00257FA9"/>
    <w:rsid w:val="00260FBE"/>
    <w:rsid w:val="00262F9B"/>
    <w:rsid w:val="0026483C"/>
    <w:rsid w:val="002701F9"/>
    <w:rsid w:val="00272761"/>
    <w:rsid w:val="002728D3"/>
    <w:rsid w:val="00275E9A"/>
    <w:rsid w:val="0027635E"/>
    <w:rsid w:val="00276D2A"/>
    <w:rsid w:val="00286F0B"/>
    <w:rsid w:val="00287195"/>
    <w:rsid w:val="00290673"/>
    <w:rsid w:val="002915D1"/>
    <w:rsid w:val="00292BFE"/>
    <w:rsid w:val="00293B0E"/>
    <w:rsid w:val="002946EC"/>
    <w:rsid w:val="00294B43"/>
    <w:rsid w:val="00294D0B"/>
    <w:rsid w:val="002953F5"/>
    <w:rsid w:val="00296C7F"/>
    <w:rsid w:val="002A3211"/>
    <w:rsid w:val="002A5B5A"/>
    <w:rsid w:val="002A5E8A"/>
    <w:rsid w:val="002A67F8"/>
    <w:rsid w:val="002B0FFA"/>
    <w:rsid w:val="002B143E"/>
    <w:rsid w:val="002B35D3"/>
    <w:rsid w:val="002B62FD"/>
    <w:rsid w:val="002B6D91"/>
    <w:rsid w:val="002B703D"/>
    <w:rsid w:val="002C1E5A"/>
    <w:rsid w:val="002C2B78"/>
    <w:rsid w:val="002C37FE"/>
    <w:rsid w:val="002C705C"/>
    <w:rsid w:val="002C75B7"/>
    <w:rsid w:val="002C7A14"/>
    <w:rsid w:val="002D068C"/>
    <w:rsid w:val="002D099F"/>
    <w:rsid w:val="002D302C"/>
    <w:rsid w:val="002D6FBB"/>
    <w:rsid w:val="002E25A6"/>
    <w:rsid w:val="002E3F18"/>
    <w:rsid w:val="002E5CC8"/>
    <w:rsid w:val="002F13DC"/>
    <w:rsid w:val="002F15A2"/>
    <w:rsid w:val="002F3BDE"/>
    <w:rsid w:val="002F45AD"/>
    <w:rsid w:val="002F5377"/>
    <w:rsid w:val="002F5EEE"/>
    <w:rsid w:val="002F7492"/>
    <w:rsid w:val="002F7872"/>
    <w:rsid w:val="00300134"/>
    <w:rsid w:val="003025C7"/>
    <w:rsid w:val="00304AD5"/>
    <w:rsid w:val="00304E9E"/>
    <w:rsid w:val="00305874"/>
    <w:rsid w:val="00310EC8"/>
    <w:rsid w:val="00311CE3"/>
    <w:rsid w:val="00313632"/>
    <w:rsid w:val="00317AB2"/>
    <w:rsid w:val="0032121F"/>
    <w:rsid w:val="00321C9D"/>
    <w:rsid w:val="00324CD0"/>
    <w:rsid w:val="0032564E"/>
    <w:rsid w:val="003256B9"/>
    <w:rsid w:val="00332541"/>
    <w:rsid w:val="00333279"/>
    <w:rsid w:val="003354ED"/>
    <w:rsid w:val="00337EE7"/>
    <w:rsid w:val="003402FE"/>
    <w:rsid w:val="00342FE5"/>
    <w:rsid w:val="00343139"/>
    <w:rsid w:val="00345606"/>
    <w:rsid w:val="00345CEB"/>
    <w:rsid w:val="00347504"/>
    <w:rsid w:val="00347DF5"/>
    <w:rsid w:val="00350328"/>
    <w:rsid w:val="00352215"/>
    <w:rsid w:val="00353856"/>
    <w:rsid w:val="00354DC7"/>
    <w:rsid w:val="003572FE"/>
    <w:rsid w:val="003632DD"/>
    <w:rsid w:val="0036334F"/>
    <w:rsid w:val="00365447"/>
    <w:rsid w:val="00366145"/>
    <w:rsid w:val="00367A6F"/>
    <w:rsid w:val="00371B70"/>
    <w:rsid w:val="00373C3B"/>
    <w:rsid w:val="00381884"/>
    <w:rsid w:val="00381AC1"/>
    <w:rsid w:val="00384C04"/>
    <w:rsid w:val="003863EB"/>
    <w:rsid w:val="00386878"/>
    <w:rsid w:val="003872D6"/>
    <w:rsid w:val="00390EA2"/>
    <w:rsid w:val="00393888"/>
    <w:rsid w:val="003942A9"/>
    <w:rsid w:val="00397358"/>
    <w:rsid w:val="00397C57"/>
    <w:rsid w:val="003A2135"/>
    <w:rsid w:val="003A2CEB"/>
    <w:rsid w:val="003A5303"/>
    <w:rsid w:val="003A567D"/>
    <w:rsid w:val="003A6C9D"/>
    <w:rsid w:val="003A6DAA"/>
    <w:rsid w:val="003A7CF5"/>
    <w:rsid w:val="003B0269"/>
    <w:rsid w:val="003B02ED"/>
    <w:rsid w:val="003B1055"/>
    <w:rsid w:val="003B1CF4"/>
    <w:rsid w:val="003B58FF"/>
    <w:rsid w:val="003B6541"/>
    <w:rsid w:val="003B679C"/>
    <w:rsid w:val="003B78AB"/>
    <w:rsid w:val="003C4E21"/>
    <w:rsid w:val="003C5645"/>
    <w:rsid w:val="003C58F1"/>
    <w:rsid w:val="003C7191"/>
    <w:rsid w:val="003D14D4"/>
    <w:rsid w:val="003D242D"/>
    <w:rsid w:val="003D29AB"/>
    <w:rsid w:val="003D2D54"/>
    <w:rsid w:val="003D4EA2"/>
    <w:rsid w:val="003E0D1D"/>
    <w:rsid w:val="003E1C0E"/>
    <w:rsid w:val="003E4682"/>
    <w:rsid w:val="003E5A2E"/>
    <w:rsid w:val="003E5F17"/>
    <w:rsid w:val="003E5F4F"/>
    <w:rsid w:val="003E5F90"/>
    <w:rsid w:val="003F0C5C"/>
    <w:rsid w:val="003F2E4A"/>
    <w:rsid w:val="003F3B6C"/>
    <w:rsid w:val="003F5293"/>
    <w:rsid w:val="004028DE"/>
    <w:rsid w:val="00402E39"/>
    <w:rsid w:val="00403F6D"/>
    <w:rsid w:val="00404BFA"/>
    <w:rsid w:val="00404C56"/>
    <w:rsid w:val="0041448A"/>
    <w:rsid w:val="004215DD"/>
    <w:rsid w:val="0042448E"/>
    <w:rsid w:val="004257C9"/>
    <w:rsid w:val="004257D9"/>
    <w:rsid w:val="00426006"/>
    <w:rsid w:val="00426200"/>
    <w:rsid w:val="004272D5"/>
    <w:rsid w:val="0043000D"/>
    <w:rsid w:val="00431558"/>
    <w:rsid w:val="0043290F"/>
    <w:rsid w:val="0044182B"/>
    <w:rsid w:val="00443FA5"/>
    <w:rsid w:val="00444BFC"/>
    <w:rsid w:val="00445429"/>
    <w:rsid w:val="004500F3"/>
    <w:rsid w:val="00451773"/>
    <w:rsid w:val="00452A4D"/>
    <w:rsid w:val="00453D14"/>
    <w:rsid w:val="00454916"/>
    <w:rsid w:val="00456B87"/>
    <w:rsid w:val="004614D7"/>
    <w:rsid w:val="0046647E"/>
    <w:rsid w:val="0046716C"/>
    <w:rsid w:val="004719AE"/>
    <w:rsid w:val="00472172"/>
    <w:rsid w:val="00472FE0"/>
    <w:rsid w:val="00473B29"/>
    <w:rsid w:val="00475C05"/>
    <w:rsid w:val="00477BFF"/>
    <w:rsid w:val="00477FA5"/>
    <w:rsid w:val="00480458"/>
    <w:rsid w:val="00480F4C"/>
    <w:rsid w:val="0048222C"/>
    <w:rsid w:val="00484F09"/>
    <w:rsid w:val="00485DA1"/>
    <w:rsid w:val="00485E2B"/>
    <w:rsid w:val="00491620"/>
    <w:rsid w:val="004925C7"/>
    <w:rsid w:val="00496ABC"/>
    <w:rsid w:val="00496BAD"/>
    <w:rsid w:val="00496FD9"/>
    <w:rsid w:val="004A070E"/>
    <w:rsid w:val="004A0874"/>
    <w:rsid w:val="004A0F3A"/>
    <w:rsid w:val="004A3CA0"/>
    <w:rsid w:val="004A57E0"/>
    <w:rsid w:val="004A5C0A"/>
    <w:rsid w:val="004A765B"/>
    <w:rsid w:val="004B028E"/>
    <w:rsid w:val="004B1FED"/>
    <w:rsid w:val="004B2053"/>
    <w:rsid w:val="004B5ED9"/>
    <w:rsid w:val="004B6921"/>
    <w:rsid w:val="004B6A3E"/>
    <w:rsid w:val="004C139F"/>
    <w:rsid w:val="004C27E4"/>
    <w:rsid w:val="004C3141"/>
    <w:rsid w:val="004C6A36"/>
    <w:rsid w:val="004D19FE"/>
    <w:rsid w:val="004D1A0F"/>
    <w:rsid w:val="004D1BBA"/>
    <w:rsid w:val="004D484F"/>
    <w:rsid w:val="004D4C88"/>
    <w:rsid w:val="004D502F"/>
    <w:rsid w:val="004D56A8"/>
    <w:rsid w:val="004D5C23"/>
    <w:rsid w:val="004D6C7F"/>
    <w:rsid w:val="004D7AD9"/>
    <w:rsid w:val="004E2E0F"/>
    <w:rsid w:val="004E3A95"/>
    <w:rsid w:val="004E50E3"/>
    <w:rsid w:val="004E5D0B"/>
    <w:rsid w:val="004E64A5"/>
    <w:rsid w:val="004E65B8"/>
    <w:rsid w:val="004E6DB9"/>
    <w:rsid w:val="004E768A"/>
    <w:rsid w:val="004F1299"/>
    <w:rsid w:val="004F1F42"/>
    <w:rsid w:val="004F2F34"/>
    <w:rsid w:val="004F2F8B"/>
    <w:rsid w:val="004F3A4F"/>
    <w:rsid w:val="004F3AAD"/>
    <w:rsid w:val="004F4468"/>
    <w:rsid w:val="004F5624"/>
    <w:rsid w:val="004F590D"/>
    <w:rsid w:val="004F68BA"/>
    <w:rsid w:val="004F7337"/>
    <w:rsid w:val="005019F6"/>
    <w:rsid w:val="00502031"/>
    <w:rsid w:val="005050CB"/>
    <w:rsid w:val="0050557E"/>
    <w:rsid w:val="00506A4B"/>
    <w:rsid w:val="00506D00"/>
    <w:rsid w:val="00507DAF"/>
    <w:rsid w:val="005112F3"/>
    <w:rsid w:val="00511840"/>
    <w:rsid w:val="005126F0"/>
    <w:rsid w:val="00512D95"/>
    <w:rsid w:val="005142FD"/>
    <w:rsid w:val="00515FB9"/>
    <w:rsid w:val="00516B8A"/>
    <w:rsid w:val="005178E2"/>
    <w:rsid w:val="00517EFB"/>
    <w:rsid w:val="0052065D"/>
    <w:rsid w:val="00520D36"/>
    <w:rsid w:val="00520DE7"/>
    <w:rsid w:val="0052214C"/>
    <w:rsid w:val="00524116"/>
    <w:rsid w:val="005247B0"/>
    <w:rsid w:val="0052488C"/>
    <w:rsid w:val="00525E61"/>
    <w:rsid w:val="00532E61"/>
    <w:rsid w:val="0053349C"/>
    <w:rsid w:val="005336FB"/>
    <w:rsid w:val="00536547"/>
    <w:rsid w:val="0053799F"/>
    <w:rsid w:val="005403B7"/>
    <w:rsid w:val="00543E60"/>
    <w:rsid w:val="005448BB"/>
    <w:rsid w:val="00545AF6"/>
    <w:rsid w:val="00545E7D"/>
    <w:rsid w:val="005465F4"/>
    <w:rsid w:val="00550454"/>
    <w:rsid w:val="0055061C"/>
    <w:rsid w:val="00552A6C"/>
    <w:rsid w:val="0055719A"/>
    <w:rsid w:val="005618CC"/>
    <w:rsid w:val="00565D9B"/>
    <w:rsid w:val="00567462"/>
    <w:rsid w:val="005712A2"/>
    <w:rsid w:val="00571646"/>
    <w:rsid w:val="00571E86"/>
    <w:rsid w:val="005722FC"/>
    <w:rsid w:val="00572768"/>
    <w:rsid w:val="00573577"/>
    <w:rsid w:val="00574015"/>
    <w:rsid w:val="00574D33"/>
    <w:rsid w:val="0057725D"/>
    <w:rsid w:val="005772C2"/>
    <w:rsid w:val="005824D3"/>
    <w:rsid w:val="00583E61"/>
    <w:rsid w:val="0059090B"/>
    <w:rsid w:val="00592759"/>
    <w:rsid w:val="00595A00"/>
    <w:rsid w:val="0059714E"/>
    <w:rsid w:val="005A0100"/>
    <w:rsid w:val="005A6D6E"/>
    <w:rsid w:val="005B13E8"/>
    <w:rsid w:val="005B2FD3"/>
    <w:rsid w:val="005B39A8"/>
    <w:rsid w:val="005B4481"/>
    <w:rsid w:val="005B5331"/>
    <w:rsid w:val="005B553A"/>
    <w:rsid w:val="005B614C"/>
    <w:rsid w:val="005B6BBB"/>
    <w:rsid w:val="005B7AF3"/>
    <w:rsid w:val="005C0167"/>
    <w:rsid w:val="005C4887"/>
    <w:rsid w:val="005C5F9C"/>
    <w:rsid w:val="005D0513"/>
    <w:rsid w:val="005D0CBD"/>
    <w:rsid w:val="005D1EE5"/>
    <w:rsid w:val="005D34EE"/>
    <w:rsid w:val="005E1483"/>
    <w:rsid w:val="005E18BD"/>
    <w:rsid w:val="005E3BF9"/>
    <w:rsid w:val="005E4780"/>
    <w:rsid w:val="005E6119"/>
    <w:rsid w:val="005E6471"/>
    <w:rsid w:val="005F12BC"/>
    <w:rsid w:val="005F38DC"/>
    <w:rsid w:val="005F439C"/>
    <w:rsid w:val="005F486B"/>
    <w:rsid w:val="005F554D"/>
    <w:rsid w:val="005F58AB"/>
    <w:rsid w:val="005F7556"/>
    <w:rsid w:val="005F7ED0"/>
    <w:rsid w:val="006031DC"/>
    <w:rsid w:val="00604A4E"/>
    <w:rsid w:val="00606288"/>
    <w:rsid w:val="0060647C"/>
    <w:rsid w:val="006112EF"/>
    <w:rsid w:val="006140F8"/>
    <w:rsid w:val="00615461"/>
    <w:rsid w:val="00616BBF"/>
    <w:rsid w:val="00616D20"/>
    <w:rsid w:val="00617B61"/>
    <w:rsid w:val="00620624"/>
    <w:rsid w:val="006230CC"/>
    <w:rsid w:val="00623B33"/>
    <w:rsid w:val="006265AA"/>
    <w:rsid w:val="006270C0"/>
    <w:rsid w:val="006301A7"/>
    <w:rsid w:val="006312A6"/>
    <w:rsid w:val="00631346"/>
    <w:rsid w:val="00635256"/>
    <w:rsid w:val="0063634E"/>
    <w:rsid w:val="00637D9B"/>
    <w:rsid w:val="006408E1"/>
    <w:rsid w:val="00642C08"/>
    <w:rsid w:val="00645615"/>
    <w:rsid w:val="006477C5"/>
    <w:rsid w:val="00647FCA"/>
    <w:rsid w:val="006507F8"/>
    <w:rsid w:val="00651B40"/>
    <w:rsid w:val="006534AB"/>
    <w:rsid w:val="00653C16"/>
    <w:rsid w:val="00653DBC"/>
    <w:rsid w:val="00655591"/>
    <w:rsid w:val="006624CC"/>
    <w:rsid w:val="00672B5A"/>
    <w:rsid w:val="00673E94"/>
    <w:rsid w:val="006768CB"/>
    <w:rsid w:val="00677AF9"/>
    <w:rsid w:val="00682BFB"/>
    <w:rsid w:val="00683A03"/>
    <w:rsid w:val="00683C68"/>
    <w:rsid w:val="00686CE9"/>
    <w:rsid w:val="00693335"/>
    <w:rsid w:val="006935B7"/>
    <w:rsid w:val="00695EC5"/>
    <w:rsid w:val="006A00CA"/>
    <w:rsid w:val="006A106C"/>
    <w:rsid w:val="006A115D"/>
    <w:rsid w:val="006A226D"/>
    <w:rsid w:val="006A2CD2"/>
    <w:rsid w:val="006A3203"/>
    <w:rsid w:val="006A32FF"/>
    <w:rsid w:val="006A4C9E"/>
    <w:rsid w:val="006A5870"/>
    <w:rsid w:val="006A5C03"/>
    <w:rsid w:val="006B0209"/>
    <w:rsid w:val="006B1AEE"/>
    <w:rsid w:val="006B1BB0"/>
    <w:rsid w:val="006B1FC4"/>
    <w:rsid w:val="006B297E"/>
    <w:rsid w:val="006B37F6"/>
    <w:rsid w:val="006B471D"/>
    <w:rsid w:val="006B4D66"/>
    <w:rsid w:val="006C1164"/>
    <w:rsid w:val="006C1AEE"/>
    <w:rsid w:val="006C3658"/>
    <w:rsid w:val="006C6825"/>
    <w:rsid w:val="006D006E"/>
    <w:rsid w:val="006D0BD8"/>
    <w:rsid w:val="006D196E"/>
    <w:rsid w:val="006D2085"/>
    <w:rsid w:val="006D3E91"/>
    <w:rsid w:val="006D3F84"/>
    <w:rsid w:val="006D4998"/>
    <w:rsid w:val="006D5CAD"/>
    <w:rsid w:val="006D6856"/>
    <w:rsid w:val="006D7B70"/>
    <w:rsid w:val="006E0498"/>
    <w:rsid w:val="006E0FE3"/>
    <w:rsid w:val="006E193E"/>
    <w:rsid w:val="006E2A94"/>
    <w:rsid w:val="006E3890"/>
    <w:rsid w:val="006E4DEF"/>
    <w:rsid w:val="006E64F6"/>
    <w:rsid w:val="006F0984"/>
    <w:rsid w:val="00702C2E"/>
    <w:rsid w:val="00704301"/>
    <w:rsid w:val="0070436B"/>
    <w:rsid w:val="00704DBE"/>
    <w:rsid w:val="007050FF"/>
    <w:rsid w:val="00705BD6"/>
    <w:rsid w:val="00706C06"/>
    <w:rsid w:val="007106DE"/>
    <w:rsid w:val="00713491"/>
    <w:rsid w:val="007172BA"/>
    <w:rsid w:val="007177AB"/>
    <w:rsid w:val="00721D45"/>
    <w:rsid w:val="00723266"/>
    <w:rsid w:val="00725B20"/>
    <w:rsid w:val="00725E3B"/>
    <w:rsid w:val="0072603A"/>
    <w:rsid w:val="00732470"/>
    <w:rsid w:val="00736C6E"/>
    <w:rsid w:val="00740045"/>
    <w:rsid w:val="00740738"/>
    <w:rsid w:val="00740F3F"/>
    <w:rsid w:val="00740F8C"/>
    <w:rsid w:val="00741004"/>
    <w:rsid w:val="00742B86"/>
    <w:rsid w:val="0074359C"/>
    <w:rsid w:val="00744060"/>
    <w:rsid w:val="00744A98"/>
    <w:rsid w:val="00745D1F"/>
    <w:rsid w:val="00745E8E"/>
    <w:rsid w:val="007466AE"/>
    <w:rsid w:val="00751056"/>
    <w:rsid w:val="00752C16"/>
    <w:rsid w:val="007539FE"/>
    <w:rsid w:val="00756524"/>
    <w:rsid w:val="00757436"/>
    <w:rsid w:val="007575DF"/>
    <w:rsid w:val="00762F78"/>
    <w:rsid w:val="0076450D"/>
    <w:rsid w:val="007675B7"/>
    <w:rsid w:val="007706BB"/>
    <w:rsid w:val="00775E6B"/>
    <w:rsid w:val="00780980"/>
    <w:rsid w:val="007861BE"/>
    <w:rsid w:val="00786E85"/>
    <w:rsid w:val="007909D1"/>
    <w:rsid w:val="00790FF3"/>
    <w:rsid w:val="007918AB"/>
    <w:rsid w:val="00791DEF"/>
    <w:rsid w:val="007924E0"/>
    <w:rsid w:val="00792C23"/>
    <w:rsid w:val="00796F5B"/>
    <w:rsid w:val="007A348C"/>
    <w:rsid w:val="007A43EB"/>
    <w:rsid w:val="007A5938"/>
    <w:rsid w:val="007B1CD3"/>
    <w:rsid w:val="007C0A86"/>
    <w:rsid w:val="007C34BC"/>
    <w:rsid w:val="007C57DD"/>
    <w:rsid w:val="007D0EBA"/>
    <w:rsid w:val="007D33D7"/>
    <w:rsid w:val="007D352B"/>
    <w:rsid w:val="007D3C47"/>
    <w:rsid w:val="007D4EC4"/>
    <w:rsid w:val="007D5674"/>
    <w:rsid w:val="007D6FA8"/>
    <w:rsid w:val="007D705D"/>
    <w:rsid w:val="007D761A"/>
    <w:rsid w:val="007D7973"/>
    <w:rsid w:val="007E2DFD"/>
    <w:rsid w:val="007E2FA0"/>
    <w:rsid w:val="007E6B35"/>
    <w:rsid w:val="007F51C1"/>
    <w:rsid w:val="007F7C0D"/>
    <w:rsid w:val="007F7CAE"/>
    <w:rsid w:val="007F7D43"/>
    <w:rsid w:val="0080076B"/>
    <w:rsid w:val="00804476"/>
    <w:rsid w:val="00805D3E"/>
    <w:rsid w:val="00805FBC"/>
    <w:rsid w:val="00810DC2"/>
    <w:rsid w:val="008116CD"/>
    <w:rsid w:val="00812D4E"/>
    <w:rsid w:val="00813A88"/>
    <w:rsid w:val="00814A42"/>
    <w:rsid w:val="00814E40"/>
    <w:rsid w:val="0081574C"/>
    <w:rsid w:val="00821B9F"/>
    <w:rsid w:val="008228CD"/>
    <w:rsid w:val="00822B53"/>
    <w:rsid w:val="00824E5D"/>
    <w:rsid w:val="00826F4E"/>
    <w:rsid w:val="00827863"/>
    <w:rsid w:val="00827E06"/>
    <w:rsid w:val="00830A36"/>
    <w:rsid w:val="00830F67"/>
    <w:rsid w:val="00834439"/>
    <w:rsid w:val="008369CA"/>
    <w:rsid w:val="00840A1E"/>
    <w:rsid w:val="00841E22"/>
    <w:rsid w:val="008436CD"/>
    <w:rsid w:val="008446F1"/>
    <w:rsid w:val="00847AFA"/>
    <w:rsid w:val="008508EC"/>
    <w:rsid w:val="00850A38"/>
    <w:rsid w:val="00851E22"/>
    <w:rsid w:val="00853401"/>
    <w:rsid w:val="00855B26"/>
    <w:rsid w:val="00856A8E"/>
    <w:rsid w:val="00860AB4"/>
    <w:rsid w:val="00861394"/>
    <w:rsid w:val="008618D4"/>
    <w:rsid w:val="00864682"/>
    <w:rsid w:val="008652A6"/>
    <w:rsid w:val="008711F5"/>
    <w:rsid w:val="00872790"/>
    <w:rsid w:val="00872F0E"/>
    <w:rsid w:val="008752BD"/>
    <w:rsid w:val="00876390"/>
    <w:rsid w:val="00880581"/>
    <w:rsid w:val="008815E8"/>
    <w:rsid w:val="00882A01"/>
    <w:rsid w:val="00882E4F"/>
    <w:rsid w:val="00883C9E"/>
    <w:rsid w:val="00885193"/>
    <w:rsid w:val="00886EAB"/>
    <w:rsid w:val="00890E39"/>
    <w:rsid w:val="0089289F"/>
    <w:rsid w:val="00892A4F"/>
    <w:rsid w:val="00894597"/>
    <w:rsid w:val="008A14AF"/>
    <w:rsid w:val="008A49C2"/>
    <w:rsid w:val="008A5192"/>
    <w:rsid w:val="008A6B23"/>
    <w:rsid w:val="008A72B8"/>
    <w:rsid w:val="008B228B"/>
    <w:rsid w:val="008B24CA"/>
    <w:rsid w:val="008B37BC"/>
    <w:rsid w:val="008B3CA0"/>
    <w:rsid w:val="008B5B40"/>
    <w:rsid w:val="008C0BF9"/>
    <w:rsid w:val="008C24CA"/>
    <w:rsid w:val="008C3020"/>
    <w:rsid w:val="008C348E"/>
    <w:rsid w:val="008C50A4"/>
    <w:rsid w:val="008C5F73"/>
    <w:rsid w:val="008C7FE1"/>
    <w:rsid w:val="008D1A1A"/>
    <w:rsid w:val="008D1ACF"/>
    <w:rsid w:val="008D2436"/>
    <w:rsid w:val="008D280E"/>
    <w:rsid w:val="008D3A6A"/>
    <w:rsid w:val="008D6040"/>
    <w:rsid w:val="008D7AEA"/>
    <w:rsid w:val="008D7E25"/>
    <w:rsid w:val="008E2CD9"/>
    <w:rsid w:val="008E50E3"/>
    <w:rsid w:val="008E5536"/>
    <w:rsid w:val="008E5788"/>
    <w:rsid w:val="008F1903"/>
    <w:rsid w:val="008F2746"/>
    <w:rsid w:val="008F3A7C"/>
    <w:rsid w:val="008F57A3"/>
    <w:rsid w:val="008F608F"/>
    <w:rsid w:val="008F691D"/>
    <w:rsid w:val="008F7D95"/>
    <w:rsid w:val="00900142"/>
    <w:rsid w:val="00904C65"/>
    <w:rsid w:val="0090534D"/>
    <w:rsid w:val="00905AAD"/>
    <w:rsid w:val="0090701B"/>
    <w:rsid w:val="00907B53"/>
    <w:rsid w:val="00907E8D"/>
    <w:rsid w:val="00911D3D"/>
    <w:rsid w:val="00912717"/>
    <w:rsid w:val="009139D7"/>
    <w:rsid w:val="009148B7"/>
    <w:rsid w:val="00914C45"/>
    <w:rsid w:val="0091745E"/>
    <w:rsid w:val="00921498"/>
    <w:rsid w:val="009219DA"/>
    <w:rsid w:val="009250AC"/>
    <w:rsid w:val="00925F15"/>
    <w:rsid w:val="00926B71"/>
    <w:rsid w:val="009305C3"/>
    <w:rsid w:val="00931F10"/>
    <w:rsid w:val="009321D1"/>
    <w:rsid w:val="009338FD"/>
    <w:rsid w:val="009339F3"/>
    <w:rsid w:val="00940C6C"/>
    <w:rsid w:val="0094166B"/>
    <w:rsid w:val="00942A9C"/>
    <w:rsid w:val="00943F39"/>
    <w:rsid w:val="009442AD"/>
    <w:rsid w:val="00945129"/>
    <w:rsid w:val="00951623"/>
    <w:rsid w:val="00952262"/>
    <w:rsid w:val="00952BC4"/>
    <w:rsid w:val="00953580"/>
    <w:rsid w:val="009539B9"/>
    <w:rsid w:val="00954E66"/>
    <w:rsid w:val="00956681"/>
    <w:rsid w:val="00960397"/>
    <w:rsid w:val="00961952"/>
    <w:rsid w:val="009629FE"/>
    <w:rsid w:val="0096522A"/>
    <w:rsid w:val="00966F97"/>
    <w:rsid w:val="009722B3"/>
    <w:rsid w:val="00973CD7"/>
    <w:rsid w:val="009757B2"/>
    <w:rsid w:val="009769F1"/>
    <w:rsid w:val="00982DDD"/>
    <w:rsid w:val="00986B59"/>
    <w:rsid w:val="00991EC2"/>
    <w:rsid w:val="009923EC"/>
    <w:rsid w:val="00992CEF"/>
    <w:rsid w:val="00992FF2"/>
    <w:rsid w:val="009963CF"/>
    <w:rsid w:val="009A1DB6"/>
    <w:rsid w:val="009A273E"/>
    <w:rsid w:val="009A3686"/>
    <w:rsid w:val="009A3BC8"/>
    <w:rsid w:val="009A5B08"/>
    <w:rsid w:val="009B142E"/>
    <w:rsid w:val="009B6C51"/>
    <w:rsid w:val="009B6F1E"/>
    <w:rsid w:val="009C0292"/>
    <w:rsid w:val="009C0BBA"/>
    <w:rsid w:val="009C166F"/>
    <w:rsid w:val="009C3B60"/>
    <w:rsid w:val="009C3C25"/>
    <w:rsid w:val="009C7F3D"/>
    <w:rsid w:val="009D2059"/>
    <w:rsid w:val="009D3CA9"/>
    <w:rsid w:val="009D615B"/>
    <w:rsid w:val="009E158C"/>
    <w:rsid w:val="009E1F6D"/>
    <w:rsid w:val="009E2CB7"/>
    <w:rsid w:val="009E52FA"/>
    <w:rsid w:val="009E5654"/>
    <w:rsid w:val="009E5BE5"/>
    <w:rsid w:val="009E61C0"/>
    <w:rsid w:val="009E701F"/>
    <w:rsid w:val="009F3F28"/>
    <w:rsid w:val="009F49E0"/>
    <w:rsid w:val="009F4B1B"/>
    <w:rsid w:val="009F52DF"/>
    <w:rsid w:val="009F56E1"/>
    <w:rsid w:val="009F6F15"/>
    <w:rsid w:val="00A0049A"/>
    <w:rsid w:val="00A00EA6"/>
    <w:rsid w:val="00A01690"/>
    <w:rsid w:val="00A016CC"/>
    <w:rsid w:val="00A017AB"/>
    <w:rsid w:val="00A029A9"/>
    <w:rsid w:val="00A03374"/>
    <w:rsid w:val="00A13D33"/>
    <w:rsid w:val="00A14C04"/>
    <w:rsid w:val="00A2258D"/>
    <w:rsid w:val="00A25677"/>
    <w:rsid w:val="00A2738E"/>
    <w:rsid w:val="00A30838"/>
    <w:rsid w:val="00A30E30"/>
    <w:rsid w:val="00A30E73"/>
    <w:rsid w:val="00A30F65"/>
    <w:rsid w:val="00A31E4A"/>
    <w:rsid w:val="00A32F27"/>
    <w:rsid w:val="00A33B40"/>
    <w:rsid w:val="00A34997"/>
    <w:rsid w:val="00A358B8"/>
    <w:rsid w:val="00A364DE"/>
    <w:rsid w:val="00A36BB5"/>
    <w:rsid w:val="00A402FA"/>
    <w:rsid w:val="00A4668E"/>
    <w:rsid w:val="00A470E9"/>
    <w:rsid w:val="00A47976"/>
    <w:rsid w:val="00A5041C"/>
    <w:rsid w:val="00A53F8D"/>
    <w:rsid w:val="00A5473E"/>
    <w:rsid w:val="00A54E69"/>
    <w:rsid w:val="00A56BDF"/>
    <w:rsid w:val="00A574D8"/>
    <w:rsid w:val="00A57872"/>
    <w:rsid w:val="00A6099B"/>
    <w:rsid w:val="00A619A7"/>
    <w:rsid w:val="00A61D66"/>
    <w:rsid w:val="00A70336"/>
    <w:rsid w:val="00A7085F"/>
    <w:rsid w:val="00A73179"/>
    <w:rsid w:val="00A7364D"/>
    <w:rsid w:val="00A74B15"/>
    <w:rsid w:val="00A7591B"/>
    <w:rsid w:val="00A759B2"/>
    <w:rsid w:val="00A77130"/>
    <w:rsid w:val="00A80211"/>
    <w:rsid w:val="00A81F46"/>
    <w:rsid w:val="00A8238A"/>
    <w:rsid w:val="00A84A33"/>
    <w:rsid w:val="00A84EBE"/>
    <w:rsid w:val="00A8594F"/>
    <w:rsid w:val="00A8732C"/>
    <w:rsid w:val="00A9117E"/>
    <w:rsid w:val="00A9258E"/>
    <w:rsid w:val="00A93358"/>
    <w:rsid w:val="00A93488"/>
    <w:rsid w:val="00A945E7"/>
    <w:rsid w:val="00A94951"/>
    <w:rsid w:val="00A960D6"/>
    <w:rsid w:val="00A973FD"/>
    <w:rsid w:val="00AA1FFB"/>
    <w:rsid w:val="00AA3C9E"/>
    <w:rsid w:val="00AA4F32"/>
    <w:rsid w:val="00AA5027"/>
    <w:rsid w:val="00AA6AC8"/>
    <w:rsid w:val="00AA6F09"/>
    <w:rsid w:val="00AA7BC1"/>
    <w:rsid w:val="00AB157C"/>
    <w:rsid w:val="00AB75DA"/>
    <w:rsid w:val="00AC07DC"/>
    <w:rsid w:val="00AC22E7"/>
    <w:rsid w:val="00AC2F3B"/>
    <w:rsid w:val="00AC3E51"/>
    <w:rsid w:val="00AC5E10"/>
    <w:rsid w:val="00AD1171"/>
    <w:rsid w:val="00AD15A8"/>
    <w:rsid w:val="00AD1F36"/>
    <w:rsid w:val="00AD28BF"/>
    <w:rsid w:val="00AD2BEF"/>
    <w:rsid w:val="00AD529E"/>
    <w:rsid w:val="00AD5CE8"/>
    <w:rsid w:val="00AD5DA4"/>
    <w:rsid w:val="00AD68D4"/>
    <w:rsid w:val="00AD71FA"/>
    <w:rsid w:val="00AE0703"/>
    <w:rsid w:val="00AE0D7D"/>
    <w:rsid w:val="00AE1C4B"/>
    <w:rsid w:val="00AE25F6"/>
    <w:rsid w:val="00AE47C9"/>
    <w:rsid w:val="00AE6434"/>
    <w:rsid w:val="00AF06E8"/>
    <w:rsid w:val="00AF267F"/>
    <w:rsid w:val="00AF26EF"/>
    <w:rsid w:val="00AF3B1E"/>
    <w:rsid w:val="00AF45D2"/>
    <w:rsid w:val="00AF7153"/>
    <w:rsid w:val="00B0247E"/>
    <w:rsid w:val="00B02A6C"/>
    <w:rsid w:val="00B03F52"/>
    <w:rsid w:val="00B0510E"/>
    <w:rsid w:val="00B12C88"/>
    <w:rsid w:val="00B12FE6"/>
    <w:rsid w:val="00B13BB5"/>
    <w:rsid w:val="00B14E73"/>
    <w:rsid w:val="00B20E3D"/>
    <w:rsid w:val="00B22221"/>
    <w:rsid w:val="00B23B7D"/>
    <w:rsid w:val="00B244A6"/>
    <w:rsid w:val="00B27C0D"/>
    <w:rsid w:val="00B30EAB"/>
    <w:rsid w:val="00B33AA7"/>
    <w:rsid w:val="00B34960"/>
    <w:rsid w:val="00B34E7A"/>
    <w:rsid w:val="00B370AE"/>
    <w:rsid w:val="00B41D03"/>
    <w:rsid w:val="00B427B1"/>
    <w:rsid w:val="00B4291A"/>
    <w:rsid w:val="00B4374A"/>
    <w:rsid w:val="00B43C4B"/>
    <w:rsid w:val="00B46AB4"/>
    <w:rsid w:val="00B50C00"/>
    <w:rsid w:val="00B529AE"/>
    <w:rsid w:val="00B542C8"/>
    <w:rsid w:val="00B55BBE"/>
    <w:rsid w:val="00B55C2E"/>
    <w:rsid w:val="00B55C84"/>
    <w:rsid w:val="00B6083D"/>
    <w:rsid w:val="00B6226E"/>
    <w:rsid w:val="00B6323D"/>
    <w:rsid w:val="00B702AF"/>
    <w:rsid w:val="00B715FD"/>
    <w:rsid w:val="00B73A0F"/>
    <w:rsid w:val="00B73F7F"/>
    <w:rsid w:val="00B76B71"/>
    <w:rsid w:val="00B76F6E"/>
    <w:rsid w:val="00B80C0F"/>
    <w:rsid w:val="00B818E1"/>
    <w:rsid w:val="00B8295B"/>
    <w:rsid w:val="00B83A3E"/>
    <w:rsid w:val="00B83F43"/>
    <w:rsid w:val="00B84AE9"/>
    <w:rsid w:val="00B86CC4"/>
    <w:rsid w:val="00B86FBC"/>
    <w:rsid w:val="00B9002E"/>
    <w:rsid w:val="00B909A2"/>
    <w:rsid w:val="00B93FAF"/>
    <w:rsid w:val="00B94048"/>
    <w:rsid w:val="00BA0CA2"/>
    <w:rsid w:val="00BA1E0C"/>
    <w:rsid w:val="00BA4E56"/>
    <w:rsid w:val="00BA595C"/>
    <w:rsid w:val="00BB383E"/>
    <w:rsid w:val="00BB44E7"/>
    <w:rsid w:val="00BB7DAF"/>
    <w:rsid w:val="00BC01C4"/>
    <w:rsid w:val="00BC1930"/>
    <w:rsid w:val="00BC1AC5"/>
    <w:rsid w:val="00BC51D1"/>
    <w:rsid w:val="00BC62B3"/>
    <w:rsid w:val="00BC6813"/>
    <w:rsid w:val="00BC728F"/>
    <w:rsid w:val="00BD082F"/>
    <w:rsid w:val="00BD3653"/>
    <w:rsid w:val="00BD5D90"/>
    <w:rsid w:val="00BD6CB0"/>
    <w:rsid w:val="00BD72B0"/>
    <w:rsid w:val="00BE00F5"/>
    <w:rsid w:val="00BE1132"/>
    <w:rsid w:val="00BE363B"/>
    <w:rsid w:val="00BE434D"/>
    <w:rsid w:val="00BE4727"/>
    <w:rsid w:val="00BE4FCF"/>
    <w:rsid w:val="00BE5149"/>
    <w:rsid w:val="00BE5FD6"/>
    <w:rsid w:val="00BE6B20"/>
    <w:rsid w:val="00BE762A"/>
    <w:rsid w:val="00BE7A7D"/>
    <w:rsid w:val="00BF1FAB"/>
    <w:rsid w:val="00BF24CE"/>
    <w:rsid w:val="00BF2978"/>
    <w:rsid w:val="00BF3ABA"/>
    <w:rsid w:val="00BF5397"/>
    <w:rsid w:val="00C01A8D"/>
    <w:rsid w:val="00C05A3E"/>
    <w:rsid w:val="00C07EB0"/>
    <w:rsid w:val="00C11778"/>
    <w:rsid w:val="00C12288"/>
    <w:rsid w:val="00C123DA"/>
    <w:rsid w:val="00C15250"/>
    <w:rsid w:val="00C174E8"/>
    <w:rsid w:val="00C20218"/>
    <w:rsid w:val="00C21D8D"/>
    <w:rsid w:val="00C2219D"/>
    <w:rsid w:val="00C22971"/>
    <w:rsid w:val="00C24458"/>
    <w:rsid w:val="00C2458A"/>
    <w:rsid w:val="00C2602A"/>
    <w:rsid w:val="00C278FE"/>
    <w:rsid w:val="00C27D8F"/>
    <w:rsid w:val="00C316F7"/>
    <w:rsid w:val="00C31889"/>
    <w:rsid w:val="00C367E0"/>
    <w:rsid w:val="00C37035"/>
    <w:rsid w:val="00C42593"/>
    <w:rsid w:val="00C431C4"/>
    <w:rsid w:val="00C44371"/>
    <w:rsid w:val="00C45882"/>
    <w:rsid w:val="00C45B1B"/>
    <w:rsid w:val="00C463D2"/>
    <w:rsid w:val="00C534AF"/>
    <w:rsid w:val="00C53EDD"/>
    <w:rsid w:val="00C54FF9"/>
    <w:rsid w:val="00C56E12"/>
    <w:rsid w:val="00C57E41"/>
    <w:rsid w:val="00C72B73"/>
    <w:rsid w:val="00C777E9"/>
    <w:rsid w:val="00C80B7F"/>
    <w:rsid w:val="00C90C15"/>
    <w:rsid w:val="00C91CD1"/>
    <w:rsid w:val="00C97BFA"/>
    <w:rsid w:val="00CA2EB6"/>
    <w:rsid w:val="00CA4247"/>
    <w:rsid w:val="00CA4BB2"/>
    <w:rsid w:val="00CA6182"/>
    <w:rsid w:val="00CB1979"/>
    <w:rsid w:val="00CB5504"/>
    <w:rsid w:val="00CC0EF0"/>
    <w:rsid w:val="00CC2C57"/>
    <w:rsid w:val="00CC4894"/>
    <w:rsid w:val="00CC4EF5"/>
    <w:rsid w:val="00CC6DAC"/>
    <w:rsid w:val="00CC7FA6"/>
    <w:rsid w:val="00CD15A7"/>
    <w:rsid w:val="00CD37D1"/>
    <w:rsid w:val="00CD382F"/>
    <w:rsid w:val="00CD3B86"/>
    <w:rsid w:val="00CD6BF3"/>
    <w:rsid w:val="00CD7883"/>
    <w:rsid w:val="00CE1074"/>
    <w:rsid w:val="00CE11C4"/>
    <w:rsid w:val="00CE26B3"/>
    <w:rsid w:val="00CE2C11"/>
    <w:rsid w:val="00CE2EC1"/>
    <w:rsid w:val="00CE333E"/>
    <w:rsid w:val="00CE3A9A"/>
    <w:rsid w:val="00CE5353"/>
    <w:rsid w:val="00CE5AD4"/>
    <w:rsid w:val="00CF2DE2"/>
    <w:rsid w:val="00CF5DFB"/>
    <w:rsid w:val="00CF6882"/>
    <w:rsid w:val="00D00913"/>
    <w:rsid w:val="00D01A7F"/>
    <w:rsid w:val="00D039A8"/>
    <w:rsid w:val="00D05175"/>
    <w:rsid w:val="00D06D78"/>
    <w:rsid w:val="00D104FC"/>
    <w:rsid w:val="00D10818"/>
    <w:rsid w:val="00D109BB"/>
    <w:rsid w:val="00D12161"/>
    <w:rsid w:val="00D13BC8"/>
    <w:rsid w:val="00D145F2"/>
    <w:rsid w:val="00D169D5"/>
    <w:rsid w:val="00D16F1F"/>
    <w:rsid w:val="00D22903"/>
    <w:rsid w:val="00D23D98"/>
    <w:rsid w:val="00D24ADD"/>
    <w:rsid w:val="00D25495"/>
    <w:rsid w:val="00D322A3"/>
    <w:rsid w:val="00D32651"/>
    <w:rsid w:val="00D41AA4"/>
    <w:rsid w:val="00D423E3"/>
    <w:rsid w:val="00D446A5"/>
    <w:rsid w:val="00D46175"/>
    <w:rsid w:val="00D46F6F"/>
    <w:rsid w:val="00D4777C"/>
    <w:rsid w:val="00D52B40"/>
    <w:rsid w:val="00D53000"/>
    <w:rsid w:val="00D556CA"/>
    <w:rsid w:val="00D55937"/>
    <w:rsid w:val="00D604AC"/>
    <w:rsid w:val="00D615F0"/>
    <w:rsid w:val="00D61924"/>
    <w:rsid w:val="00D622BB"/>
    <w:rsid w:val="00D62B75"/>
    <w:rsid w:val="00D63009"/>
    <w:rsid w:val="00D66CCA"/>
    <w:rsid w:val="00D70A21"/>
    <w:rsid w:val="00D70F33"/>
    <w:rsid w:val="00D722F8"/>
    <w:rsid w:val="00D72564"/>
    <w:rsid w:val="00D72944"/>
    <w:rsid w:val="00D72F6A"/>
    <w:rsid w:val="00D7323B"/>
    <w:rsid w:val="00D73840"/>
    <w:rsid w:val="00D743E1"/>
    <w:rsid w:val="00D748CE"/>
    <w:rsid w:val="00D74C79"/>
    <w:rsid w:val="00D80214"/>
    <w:rsid w:val="00D8127D"/>
    <w:rsid w:val="00D82168"/>
    <w:rsid w:val="00D82A9E"/>
    <w:rsid w:val="00D8546B"/>
    <w:rsid w:val="00D86729"/>
    <w:rsid w:val="00D87D83"/>
    <w:rsid w:val="00D902D3"/>
    <w:rsid w:val="00D9046E"/>
    <w:rsid w:val="00D90524"/>
    <w:rsid w:val="00D910D2"/>
    <w:rsid w:val="00D9121A"/>
    <w:rsid w:val="00D92E68"/>
    <w:rsid w:val="00D92F52"/>
    <w:rsid w:val="00D936CE"/>
    <w:rsid w:val="00D9439F"/>
    <w:rsid w:val="00D94C74"/>
    <w:rsid w:val="00D973F0"/>
    <w:rsid w:val="00D97BB6"/>
    <w:rsid w:val="00DA04D9"/>
    <w:rsid w:val="00DA3274"/>
    <w:rsid w:val="00DA3922"/>
    <w:rsid w:val="00DA60B8"/>
    <w:rsid w:val="00DA69D7"/>
    <w:rsid w:val="00DA70CA"/>
    <w:rsid w:val="00DA7666"/>
    <w:rsid w:val="00DB11C5"/>
    <w:rsid w:val="00DB17D8"/>
    <w:rsid w:val="00DB1F30"/>
    <w:rsid w:val="00DB1FBA"/>
    <w:rsid w:val="00DB26D0"/>
    <w:rsid w:val="00DB2F53"/>
    <w:rsid w:val="00DB3F8F"/>
    <w:rsid w:val="00DB401F"/>
    <w:rsid w:val="00DB40C8"/>
    <w:rsid w:val="00DB60E0"/>
    <w:rsid w:val="00DC01EA"/>
    <w:rsid w:val="00DC0555"/>
    <w:rsid w:val="00DC08F8"/>
    <w:rsid w:val="00DD04E7"/>
    <w:rsid w:val="00DD080B"/>
    <w:rsid w:val="00DD1BCF"/>
    <w:rsid w:val="00DD2B7F"/>
    <w:rsid w:val="00DD3FA6"/>
    <w:rsid w:val="00DD4944"/>
    <w:rsid w:val="00DD51AA"/>
    <w:rsid w:val="00DD5F79"/>
    <w:rsid w:val="00DD7384"/>
    <w:rsid w:val="00DD7A1F"/>
    <w:rsid w:val="00DE0B6D"/>
    <w:rsid w:val="00DE10E5"/>
    <w:rsid w:val="00DE3940"/>
    <w:rsid w:val="00DE6790"/>
    <w:rsid w:val="00DE7A92"/>
    <w:rsid w:val="00DF00D5"/>
    <w:rsid w:val="00DF4257"/>
    <w:rsid w:val="00DF4575"/>
    <w:rsid w:val="00E00623"/>
    <w:rsid w:val="00E00A75"/>
    <w:rsid w:val="00E028CE"/>
    <w:rsid w:val="00E04397"/>
    <w:rsid w:val="00E07149"/>
    <w:rsid w:val="00E1040F"/>
    <w:rsid w:val="00E124F7"/>
    <w:rsid w:val="00E127BB"/>
    <w:rsid w:val="00E12A2A"/>
    <w:rsid w:val="00E14621"/>
    <w:rsid w:val="00E1494D"/>
    <w:rsid w:val="00E15C78"/>
    <w:rsid w:val="00E16F94"/>
    <w:rsid w:val="00E1765D"/>
    <w:rsid w:val="00E2199A"/>
    <w:rsid w:val="00E27146"/>
    <w:rsid w:val="00E27D03"/>
    <w:rsid w:val="00E32022"/>
    <w:rsid w:val="00E3216C"/>
    <w:rsid w:val="00E324B2"/>
    <w:rsid w:val="00E34F80"/>
    <w:rsid w:val="00E3505B"/>
    <w:rsid w:val="00E4042E"/>
    <w:rsid w:val="00E40527"/>
    <w:rsid w:val="00E414FF"/>
    <w:rsid w:val="00E43FA4"/>
    <w:rsid w:val="00E44051"/>
    <w:rsid w:val="00E47303"/>
    <w:rsid w:val="00E478C2"/>
    <w:rsid w:val="00E47E97"/>
    <w:rsid w:val="00E500CD"/>
    <w:rsid w:val="00E507F5"/>
    <w:rsid w:val="00E509FC"/>
    <w:rsid w:val="00E52429"/>
    <w:rsid w:val="00E52783"/>
    <w:rsid w:val="00E548D5"/>
    <w:rsid w:val="00E56881"/>
    <w:rsid w:val="00E60B5F"/>
    <w:rsid w:val="00E630D4"/>
    <w:rsid w:val="00E6320F"/>
    <w:rsid w:val="00E6331E"/>
    <w:rsid w:val="00E63C4F"/>
    <w:rsid w:val="00E657DC"/>
    <w:rsid w:val="00E665E0"/>
    <w:rsid w:val="00E707AC"/>
    <w:rsid w:val="00E714C0"/>
    <w:rsid w:val="00E72BFD"/>
    <w:rsid w:val="00E7348D"/>
    <w:rsid w:val="00E738C6"/>
    <w:rsid w:val="00E75D7A"/>
    <w:rsid w:val="00E77304"/>
    <w:rsid w:val="00E77EBA"/>
    <w:rsid w:val="00E80F7B"/>
    <w:rsid w:val="00E8101B"/>
    <w:rsid w:val="00E81F0F"/>
    <w:rsid w:val="00E86754"/>
    <w:rsid w:val="00E90A0A"/>
    <w:rsid w:val="00E91480"/>
    <w:rsid w:val="00E91F25"/>
    <w:rsid w:val="00E928F3"/>
    <w:rsid w:val="00E93AE2"/>
    <w:rsid w:val="00E93FDE"/>
    <w:rsid w:val="00E95D6C"/>
    <w:rsid w:val="00E97256"/>
    <w:rsid w:val="00E9742F"/>
    <w:rsid w:val="00EA085C"/>
    <w:rsid w:val="00EA0F93"/>
    <w:rsid w:val="00EA56DC"/>
    <w:rsid w:val="00EA6738"/>
    <w:rsid w:val="00EA678D"/>
    <w:rsid w:val="00EB01C8"/>
    <w:rsid w:val="00EB37EE"/>
    <w:rsid w:val="00EB694E"/>
    <w:rsid w:val="00EC3AEA"/>
    <w:rsid w:val="00EC469E"/>
    <w:rsid w:val="00EC6860"/>
    <w:rsid w:val="00ED2B45"/>
    <w:rsid w:val="00ED3E34"/>
    <w:rsid w:val="00ED5A6E"/>
    <w:rsid w:val="00ED5CD5"/>
    <w:rsid w:val="00ED5F2D"/>
    <w:rsid w:val="00ED6B58"/>
    <w:rsid w:val="00ED7054"/>
    <w:rsid w:val="00EE332B"/>
    <w:rsid w:val="00EE7B2F"/>
    <w:rsid w:val="00EF3364"/>
    <w:rsid w:val="00EF49B4"/>
    <w:rsid w:val="00F003D0"/>
    <w:rsid w:val="00F007F4"/>
    <w:rsid w:val="00F009A4"/>
    <w:rsid w:val="00F020D9"/>
    <w:rsid w:val="00F05C1D"/>
    <w:rsid w:val="00F05F6D"/>
    <w:rsid w:val="00F06F89"/>
    <w:rsid w:val="00F13E8C"/>
    <w:rsid w:val="00F170B9"/>
    <w:rsid w:val="00F17C35"/>
    <w:rsid w:val="00F22946"/>
    <w:rsid w:val="00F2446A"/>
    <w:rsid w:val="00F24D9A"/>
    <w:rsid w:val="00F25D85"/>
    <w:rsid w:val="00F3091D"/>
    <w:rsid w:val="00F339C8"/>
    <w:rsid w:val="00F33E2D"/>
    <w:rsid w:val="00F37807"/>
    <w:rsid w:val="00F37D6D"/>
    <w:rsid w:val="00F4038D"/>
    <w:rsid w:val="00F411BD"/>
    <w:rsid w:val="00F44F0A"/>
    <w:rsid w:val="00F465DE"/>
    <w:rsid w:val="00F50D11"/>
    <w:rsid w:val="00F519B0"/>
    <w:rsid w:val="00F51BD3"/>
    <w:rsid w:val="00F54D90"/>
    <w:rsid w:val="00F55437"/>
    <w:rsid w:val="00F556A6"/>
    <w:rsid w:val="00F61CB6"/>
    <w:rsid w:val="00F62F4E"/>
    <w:rsid w:val="00F64ED3"/>
    <w:rsid w:val="00F70156"/>
    <w:rsid w:val="00F71BCA"/>
    <w:rsid w:val="00F72D8D"/>
    <w:rsid w:val="00F73D5F"/>
    <w:rsid w:val="00F741FC"/>
    <w:rsid w:val="00F7596E"/>
    <w:rsid w:val="00F77F8F"/>
    <w:rsid w:val="00F806EE"/>
    <w:rsid w:val="00F826A7"/>
    <w:rsid w:val="00F845EA"/>
    <w:rsid w:val="00F852CD"/>
    <w:rsid w:val="00F90068"/>
    <w:rsid w:val="00F90148"/>
    <w:rsid w:val="00F91FB6"/>
    <w:rsid w:val="00F93F42"/>
    <w:rsid w:val="00F94950"/>
    <w:rsid w:val="00F971B5"/>
    <w:rsid w:val="00F9724F"/>
    <w:rsid w:val="00F97469"/>
    <w:rsid w:val="00F974AA"/>
    <w:rsid w:val="00F974EA"/>
    <w:rsid w:val="00FA0CDE"/>
    <w:rsid w:val="00FA3789"/>
    <w:rsid w:val="00FA5892"/>
    <w:rsid w:val="00FA70BE"/>
    <w:rsid w:val="00FA7D84"/>
    <w:rsid w:val="00FB0204"/>
    <w:rsid w:val="00FB026F"/>
    <w:rsid w:val="00FB0E99"/>
    <w:rsid w:val="00FB20F4"/>
    <w:rsid w:val="00FB524A"/>
    <w:rsid w:val="00FB5637"/>
    <w:rsid w:val="00FC164D"/>
    <w:rsid w:val="00FC34B6"/>
    <w:rsid w:val="00FC38E2"/>
    <w:rsid w:val="00FC4299"/>
    <w:rsid w:val="00FC5DD6"/>
    <w:rsid w:val="00FC6B2C"/>
    <w:rsid w:val="00FC6B90"/>
    <w:rsid w:val="00FD177E"/>
    <w:rsid w:val="00FD4255"/>
    <w:rsid w:val="00FE06D2"/>
    <w:rsid w:val="00FE50A9"/>
    <w:rsid w:val="00FE5FD0"/>
    <w:rsid w:val="00FE624D"/>
    <w:rsid w:val="00FF0863"/>
    <w:rsid w:val="00FF0F78"/>
    <w:rsid w:val="00FF2734"/>
    <w:rsid w:val="00FF2A48"/>
    <w:rsid w:val="00FF46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101107B"/>
  <w15:docId w15:val="{2B4C665A-2BC7-44F7-A97C-823F1ED0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1FBA"/>
    <w:rPr>
      <w:sz w:val="24"/>
      <w:szCs w:val="24"/>
    </w:rPr>
  </w:style>
  <w:style w:type="paragraph" w:styleId="Heading2">
    <w:name w:val="heading 2"/>
    <w:basedOn w:val="Normal"/>
    <w:next w:val="Normal"/>
    <w:qFormat/>
    <w:rsid w:val="005F58AB"/>
    <w:pPr>
      <w:keepNext/>
      <w:jc w:val="center"/>
      <w:outlineLvl w:val="1"/>
    </w:pPr>
    <w:rPr>
      <w:b/>
      <w:bCs/>
      <w:sz w:val="28"/>
      <w:szCs w:val="20"/>
      <w:lang w:eastAsia="en-US"/>
    </w:rPr>
  </w:style>
  <w:style w:type="paragraph" w:styleId="Heading3">
    <w:name w:val="heading 3"/>
    <w:basedOn w:val="Normal"/>
    <w:next w:val="Normal"/>
    <w:link w:val="Heading3Char"/>
    <w:semiHidden/>
    <w:unhideWhenUsed/>
    <w:qFormat/>
    <w:rsid w:val="00E1462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9D3CA9"/>
    <w:pPr>
      <w:spacing w:before="100" w:beforeAutospacing="1" w:after="100" w:afterAutospacing="1"/>
    </w:pPr>
  </w:style>
  <w:style w:type="paragraph" w:customStyle="1" w:styleId="naisf">
    <w:name w:val="naisf"/>
    <w:basedOn w:val="Normal"/>
    <w:rsid w:val="009D3CA9"/>
    <w:pPr>
      <w:spacing w:before="100" w:beforeAutospacing="1" w:after="100" w:afterAutospacing="1"/>
    </w:pPr>
  </w:style>
  <w:style w:type="paragraph" w:customStyle="1" w:styleId="naisc">
    <w:name w:val="naisc"/>
    <w:basedOn w:val="Normal"/>
    <w:rsid w:val="009D3CA9"/>
    <w:pPr>
      <w:spacing w:before="100" w:beforeAutospacing="1" w:after="100" w:afterAutospacing="1"/>
    </w:pPr>
  </w:style>
  <w:style w:type="paragraph" w:customStyle="1" w:styleId="naiskr">
    <w:name w:val="naiskr"/>
    <w:basedOn w:val="Normal"/>
    <w:rsid w:val="009D3CA9"/>
    <w:pPr>
      <w:spacing w:before="100" w:beforeAutospacing="1" w:after="100" w:afterAutospacing="1"/>
    </w:pPr>
  </w:style>
  <w:style w:type="paragraph" w:styleId="BodyTextIndent">
    <w:name w:val="Body Text Indent"/>
    <w:basedOn w:val="Normal"/>
    <w:link w:val="BodyTextIndentChar"/>
    <w:rsid w:val="009D3CA9"/>
    <w:pPr>
      <w:spacing w:after="120"/>
      <w:ind w:left="360"/>
    </w:pPr>
    <w:rPr>
      <w:szCs w:val="20"/>
      <w:lang w:val="en-AU" w:eastAsia="en-US"/>
    </w:rPr>
  </w:style>
  <w:style w:type="paragraph" w:styleId="Header">
    <w:name w:val="header"/>
    <w:basedOn w:val="Normal"/>
    <w:rsid w:val="009D3CA9"/>
    <w:pPr>
      <w:tabs>
        <w:tab w:val="center" w:pos="4153"/>
        <w:tab w:val="right" w:pos="8306"/>
      </w:tabs>
    </w:pPr>
  </w:style>
  <w:style w:type="paragraph" w:styleId="Footer">
    <w:name w:val="footer"/>
    <w:basedOn w:val="Normal"/>
    <w:rsid w:val="009D3CA9"/>
    <w:pPr>
      <w:tabs>
        <w:tab w:val="center" w:pos="4153"/>
        <w:tab w:val="right" w:pos="8306"/>
      </w:tabs>
    </w:pPr>
  </w:style>
  <w:style w:type="character" w:styleId="PageNumber">
    <w:name w:val="page number"/>
    <w:basedOn w:val="DefaultParagraphFont"/>
    <w:rsid w:val="009D3CA9"/>
  </w:style>
  <w:style w:type="paragraph" w:styleId="BodyText">
    <w:name w:val="Body Text"/>
    <w:basedOn w:val="Normal"/>
    <w:rsid w:val="009D3CA9"/>
    <w:pPr>
      <w:spacing w:after="120"/>
    </w:pPr>
  </w:style>
  <w:style w:type="paragraph" w:styleId="NormalWeb">
    <w:name w:val="Normal (Web)"/>
    <w:basedOn w:val="Normal"/>
    <w:rsid w:val="009D3CA9"/>
    <w:pPr>
      <w:spacing w:before="100" w:beforeAutospacing="1" w:after="100" w:afterAutospacing="1"/>
    </w:pPr>
  </w:style>
  <w:style w:type="character" w:styleId="Hyperlink">
    <w:name w:val="Hyperlink"/>
    <w:rsid w:val="009D3CA9"/>
    <w:rPr>
      <w:color w:val="0000FF"/>
      <w:u w:val="single"/>
    </w:rPr>
  </w:style>
  <w:style w:type="paragraph" w:styleId="BalloonText">
    <w:name w:val="Balloon Text"/>
    <w:basedOn w:val="Normal"/>
    <w:semiHidden/>
    <w:rsid w:val="00992CEF"/>
    <w:rPr>
      <w:rFonts w:ascii="Tahoma" w:hAnsi="Tahoma" w:cs="Tahoma"/>
      <w:sz w:val="16"/>
      <w:szCs w:val="16"/>
    </w:rPr>
  </w:style>
  <w:style w:type="paragraph" w:customStyle="1" w:styleId="h1">
    <w:name w:val="h1"/>
    <w:basedOn w:val="Normal"/>
    <w:rsid w:val="006D7B70"/>
    <w:pPr>
      <w:spacing w:after="150"/>
    </w:pPr>
    <w:rPr>
      <w:color w:val="306060"/>
      <w:sz w:val="31"/>
      <w:szCs w:val="31"/>
    </w:rPr>
  </w:style>
  <w:style w:type="character" w:customStyle="1" w:styleId="spelle">
    <w:name w:val="spelle"/>
    <w:rsid w:val="00A80211"/>
    <w:rPr>
      <w:rFonts w:cs="Times New Roman"/>
    </w:rPr>
  </w:style>
  <w:style w:type="table" w:styleId="TableGrid">
    <w:name w:val="Table Grid"/>
    <w:basedOn w:val="TableNormal"/>
    <w:rsid w:val="00A80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1">
    <w:name w:val="tv_html1"/>
    <w:rsid w:val="002A67F8"/>
    <w:rPr>
      <w:rFonts w:ascii="Verdana" w:hAnsi="Verdana" w:hint="default"/>
      <w:sz w:val="18"/>
      <w:szCs w:val="18"/>
    </w:rPr>
  </w:style>
  <w:style w:type="paragraph" w:customStyle="1" w:styleId="naislab">
    <w:name w:val="naislab"/>
    <w:basedOn w:val="Normal"/>
    <w:rsid w:val="001E2082"/>
    <w:pPr>
      <w:spacing w:before="100" w:beforeAutospacing="1" w:after="100" w:afterAutospacing="1"/>
    </w:pPr>
  </w:style>
  <w:style w:type="paragraph" w:styleId="ListParagraph">
    <w:name w:val="List Paragraph"/>
    <w:basedOn w:val="Normal"/>
    <w:link w:val="ListParagraphChar"/>
    <w:uiPriority w:val="34"/>
    <w:qFormat/>
    <w:rsid w:val="00311CE3"/>
    <w:pPr>
      <w:autoSpaceDE w:val="0"/>
      <w:autoSpaceDN w:val="0"/>
      <w:adjustRightInd w:val="0"/>
      <w:ind w:left="720"/>
      <w:contextualSpacing/>
    </w:pPr>
    <w:rPr>
      <w:rFonts w:ascii="Cambria" w:hAnsi="Cambria"/>
    </w:rPr>
  </w:style>
  <w:style w:type="paragraph" w:customStyle="1" w:styleId="naisvisr">
    <w:name w:val="naisvisr"/>
    <w:basedOn w:val="Normal"/>
    <w:rsid w:val="009923EC"/>
    <w:pPr>
      <w:spacing w:before="100" w:beforeAutospacing="1" w:after="100" w:afterAutospacing="1"/>
    </w:pPr>
  </w:style>
  <w:style w:type="character" w:customStyle="1" w:styleId="ListParagraphChar">
    <w:name w:val="List Paragraph Char"/>
    <w:link w:val="ListParagraph"/>
    <w:uiPriority w:val="34"/>
    <w:locked/>
    <w:rsid w:val="00480458"/>
    <w:rPr>
      <w:rFonts w:ascii="Cambria" w:hAnsi="Cambria"/>
      <w:sz w:val="24"/>
      <w:szCs w:val="24"/>
    </w:rPr>
  </w:style>
  <w:style w:type="character" w:customStyle="1" w:styleId="BodyTextIndentChar">
    <w:name w:val="Body Text Indent Char"/>
    <w:basedOn w:val="DefaultParagraphFont"/>
    <w:link w:val="BodyTextIndent"/>
    <w:rsid w:val="003A567D"/>
    <w:rPr>
      <w:sz w:val="24"/>
      <w:lang w:val="en-AU" w:eastAsia="en-US"/>
    </w:rPr>
  </w:style>
  <w:style w:type="character" w:customStyle="1" w:styleId="Heading3Char">
    <w:name w:val="Heading 3 Char"/>
    <w:basedOn w:val="DefaultParagraphFont"/>
    <w:link w:val="Heading3"/>
    <w:semiHidden/>
    <w:rsid w:val="00E1462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7300">
      <w:bodyDiv w:val="1"/>
      <w:marLeft w:val="0"/>
      <w:marRight w:val="0"/>
      <w:marTop w:val="0"/>
      <w:marBottom w:val="0"/>
      <w:divBdr>
        <w:top w:val="none" w:sz="0" w:space="0" w:color="auto"/>
        <w:left w:val="none" w:sz="0" w:space="0" w:color="auto"/>
        <w:bottom w:val="none" w:sz="0" w:space="0" w:color="auto"/>
        <w:right w:val="none" w:sz="0" w:space="0" w:color="auto"/>
      </w:divBdr>
    </w:div>
    <w:div w:id="347412202">
      <w:bodyDiv w:val="1"/>
      <w:marLeft w:val="0"/>
      <w:marRight w:val="0"/>
      <w:marTop w:val="0"/>
      <w:marBottom w:val="0"/>
      <w:divBdr>
        <w:top w:val="none" w:sz="0" w:space="0" w:color="auto"/>
        <w:left w:val="none" w:sz="0" w:space="0" w:color="auto"/>
        <w:bottom w:val="none" w:sz="0" w:space="0" w:color="auto"/>
        <w:right w:val="none" w:sz="0" w:space="0" w:color="auto"/>
      </w:divBdr>
    </w:div>
    <w:div w:id="741875436">
      <w:bodyDiv w:val="1"/>
      <w:marLeft w:val="0"/>
      <w:marRight w:val="0"/>
      <w:marTop w:val="0"/>
      <w:marBottom w:val="0"/>
      <w:divBdr>
        <w:top w:val="none" w:sz="0" w:space="0" w:color="auto"/>
        <w:left w:val="none" w:sz="0" w:space="0" w:color="auto"/>
        <w:bottom w:val="none" w:sz="0" w:space="0" w:color="auto"/>
        <w:right w:val="none" w:sz="0" w:space="0" w:color="auto"/>
      </w:divBdr>
      <w:divsChild>
        <w:div w:id="1618826474">
          <w:marLeft w:val="0"/>
          <w:marRight w:val="0"/>
          <w:marTop w:val="0"/>
          <w:marBottom w:val="0"/>
          <w:divBdr>
            <w:top w:val="none" w:sz="0" w:space="0" w:color="auto"/>
            <w:left w:val="none" w:sz="0" w:space="0" w:color="auto"/>
            <w:bottom w:val="none" w:sz="0" w:space="0" w:color="auto"/>
            <w:right w:val="none" w:sz="0" w:space="0" w:color="auto"/>
          </w:divBdr>
          <w:divsChild>
            <w:div w:id="443958726">
              <w:marLeft w:val="0"/>
              <w:marRight w:val="0"/>
              <w:marTop w:val="0"/>
              <w:marBottom w:val="0"/>
              <w:divBdr>
                <w:top w:val="none" w:sz="0" w:space="0" w:color="auto"/>
                <w:left w:val="none" w:sz="0" w:space="0" w:color="auto"/>
                <w:bottom w:val="none" w:sz="0" w:space="0" w:color="auto"/>
                <w:right w:val="none" w:sz="0" w:space="0" w:color="auto"/>
              </w:divBdr>
              <w:divsChild>
                <w:div w:id="1522891909">
                  <w:marLeft w:val="0"/>
                  <w:marRight w:val="0"/>
                  <w:marTop w:val="0"/>
                  <w:marBottom w:val="0"/>
                  <w:divBdr>
                    <w:top w:val="none" w:sz="0" w:space="0" w:color="auto"/>
                    <w:left w:val="none" w:sz="0" w:space="0" w:color="auto"/>
                    <w:bottom w:val="none" w:sz="0" w:space="0" w:color="auto"/>
                    <w:right w:val="none" w:sz="0" w:space="0" w:color="auto"/>
                  </w:divBdr>
                  <w:divsChild>
                    <w:div w:id="580064460">
                      <w:marLeft w:val="0"/>
                      <w:marRight w:val="0"/>
                      <w:marTop w:val="0"/>
                      <w:marBottom w:val="0"/>
                      <w:divBdr>
                        <w:top w:val="none" w:sz="0" w:space="0" w:color="auto"/>
                        <w:left w:val="none" w:sz="0" w:space="0" w:color="auto"/>
                        <w:bottom w:val="none" w:sz="0" w:space="0" w:color="auto"/>
                        <w:right w:val="none" w:sz="0" w:space="0" w:color="auto"/>
                      </w:divBdr>
                      <w:divsChild>
                        <w:div w:id="1782409981">
                          <w:marLeft w:val="0"/>
                          <w:marRight w:val="0"/>
                          <w:marTop w:val="0"/>
                          <w:marBottom w:val="0"/>
                          <w:divBdr>
                            <w:top w:val="none" w:sz="0" w:space="0" w:color="auto"/>
                            <w:left w:val="none" w:sz="0" w:space="0" w:color="auto"/>
                            <w:bottom w:val="none" w:sz="0" w:space="0" w:color="auto"/>
                            <w:right w:val="none" w:sz="0" w:space="0" w:color="auto"/>
                          </w:divBdr>
                          <w:divsChild>
                            <w:div w:id="159150220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863403">
      <w:bodyDiv w:val="1"/>
      <w:marLeft w:val="0"/>
      <w:marRight w:val="0"/>
      <w:marTop w:val="0"/>
      <w:marBottom w:val="0"/>
      <w:divBdr>
        <w:top w:val="none" w:sz="0" w:space="0" w:color="auto"/>
        <w:left w:val="none" w:sz="0" w:space="0" w:color="auto"/>
        <w:bottom w:val="none" w:sz="0" w:space="0" w:color="auto"/>
        <w:right w:val="none" w:sz="0" w:space="0" w:color="auto"/>
      </w:divBdr>
    </w:div>
    <w:div w:id="1847671177">
      <w:bodyDiv w:val="1"/>
      <w:marLeft w:val="0"/>
      <w:marRight w:val="0"/>
      <w:marTop w:val="0"/>
      <w:marBottom w:val="0"/>
      <w:divBdr>
        <w:top w:val="none" w:sz="0" w:space="0" w:color="auto"/>
        <w:left w:val="none" w:sz="0" w:space="0" w:color="auto"/>
        <w:bottom w:val="none" w:sz="0" w:space="0" w:color="auto"/>
        <w:right w:val="none" w:sz="0" w:space="0" w:color="auto"/>
      </w:divBdr>
    </w:div>
    <w:div w:id="203719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ta.bruzas@v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594C2-CE03-4EDB-8AC3-2DABC562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1031</Words>
  <Characters>7408</Characters>
  <Application>Microsoft Office Word</Application>
  <DocSecurity>0</DocSecurity>
  <Lines>61</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 projektu, VSS-567</vt:lpstr>
      <vt:lpstr>Par Ministru kabineta rīkojuma projektu, VSS-1056</vt:lpstr>
    </vt:vector>
  </TitlesOfParts>
  <Manager/>
  <Company>VNI/FM</Company>
  <LinksUpToDate>false</LinksUpToDate>
  <CharactersWithSpaces>8423</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VSS-567</dc:title>
  <dc:subject>izziņa par atzinumos sniegtajeim iebildumiem</dc:subject>
  <dc:creator>Bružas Vita</dc:creator>
  <cp:keywords/>
  <dc:description>vita.bruzas@vni.lv; 67024927</dc:description>
  <cp:lastModifiedBy>Vita Bružas</cp:lastModifiedBy>
  <cp:revision>12</cp:revision>
  <cp:lastPrinted>2019-08-20T13:31:00Z</cp:lastPrinted>
  <dcterms:created xsi:type="dcterms:W3CDTF">2019-07-30T08:36:00Z</dcterms:created>
  <dcterms:modified xsi:type="dcterms:W3CDTF">2019-08-20T13:40:00Z</dcterms:modified>
</cp:coreProperties>
</file>

<file path=docProps/custom.xml><?xml version="1.0" encoding="utf-8"?>
<Properties xmlns="http://schemas.openxmlformats.org/officeDocument/2006/custom-properties" xmlns:vt="http://schemas.openxmlformats.org/officeDocument/2006/docPropsVTypes"/>
</file>