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976A9" w14:textId="77777777" w:rsidR="001D7298" w:rsidRPr="00026210" w:rsidRDefault="001D7298" w:rsidP="001D7298">
      <w:pPr>
        <w:spacing w:after="0"/>
        <w:jc w:val="right"/>
        <w:rPr>
          <w:rFonts w:ascii="Times New Roman" w:hAnsi="Times New Roman" w:cs="Times New Roman"/>
          <w:bCs/>
          <w:i/>
          <w:color w:val="000000"/>
          <w:sz w:val="24"/>
          <w:szCs w:val="24"/>
        </w:rPr>
      </w:pPr>
      <w:r w:rsidRPr="00026210">
        <w:rPr>
          <w:rFonts w:ascii="Times New Roman" w:hAnsi="Times New Roman" w:cs="Times New Roman"/>
          <w:bCs/>
          <w:i/>
          <w:color w:val="000000"/>
          <w:sz w:val="24"/>
          <w:szCs w:val="24"/>
        </w:rPr>
        <w:t>Projekts</w:t>
      </w:r>
    </w:p>
    <w:p w14:paraId="1E3A1055" w14:textId="77777777" w:rsidR="001D7298" w:rsidRPr="001D7298" w:rsidRDefault="001D7298" w:rsidP="001D7298">
      <w:pPr>
        <w:spacing w:after="0"/>
        <w:jc w:val="right"/>
        <w:rPr>
          <w:rFonts w:ascii="Times New Roman" w:hAnsi="Times New Roman" w:cs="Times New Roman"/>
          <w:bCs/>
          <w:i/>
          <w:color w:val="000000"/>
          <w:sz w:val="26"/>
          <w:szCs w:val="26"/>
        </w:rPr>
      </w:pPr>
    </w:p>
    <w:p w14:paraId="349145AD" w14:textId="443D605B" w:rsidR="0072410F" w:rsidRPr="00026210" w:rsidRDefault="00F41428" w:rsidP="000300E1">
      <w:pPr>
        <w:spacing w:after="0" w:line="240" w:lineRule="auto"/>
        <w:jc w:val="center"/>
        <w:rPr>
          <w:rFonts w:ascii="Times New Roman" w:hAnsi="Times New Roman" w:cs="Times New Roman"/>
          <w:b/>
          <w:bCs/>
          <w:color w:val="000000"/>
          <w:sz w:val="28"/>
          <w:szCs w:val="28"/>
        </w:rPr>
      </w:pPr>
      <w:r w:rsidRPr="00026210">
        <w:rPr>
          <w:rFonts w:ascii="Times New Roman" w:hAnsi="Times New Roman" w:cs="Times New Roman"/>
          <w:b/>
          <w:bCs/>
          <w:color w:val="000000"/>
          <w:sz w:val="28"/>
          <w:szCs w:val="28"/>
        </w:rPr>
        <w:t xml:space="preserve">LATVIJAS REPUBLIKAS </w:t>
      </w:r>
      <w:r w:rsidR="005D63E3" w:rsidRPr="00026210">
        <w:rPr>
          <w:rFonts w:ascii="Times New Roman" w:hAnsi="Times New Roman" w:cs="Times New Roman"/>
          <w:b/>
          <w:bCs/>
          <w:color w:val="000000"/>
          <w:sz w:val="28"/>
          <w:szCs w:val="28"/>
        </w:rPr>
        <w:t>MINISTR</w:t>
      </w:r>
      <w:r w:rsidR="0072410F" w:rsidRPr="00026210">
        <w:rPr>
          <w:rFonts w:ascii="Times New Roman" w:hAnsi="Times New Roman" w:cs="Times New Roman"/>
          <w:b/>
          <w:bCs/>
          <w:color w:val="000000"/>
          <w:sz w:val="28"/>
          <w:szCs w:val="28"/>
        </w:rPr>
        <w:t>U KABINETA SĒDES PROTOKOLLĒMUMS</w:t>
      </w:r>
    </w:p>
    <w:p w14:paraId="442ACB8C" w14:textId="77777777" w:rsidR="00D96CCB" w:rsidRPr="00026210" w:rsidRDefault="00D96CCB" w:rsidP="000300E1">
      <w:pPr>
        <w:spacing w:after="0" w:line="240" w:lineRule="auto"/>
        <w:jc w:val="center"/>
        <w:rPr>
          <w:rFonts w:ascii="Times New Roman" w:hAnsi="Times New Roman" w:cs="Times New Roman"/>
          <w:b/>
          <w:bCs/>
          <w:color w:val="000000"/>
          <w:sz w:val="28"/>
          <w:szCs w:val="28"/>
        </w:rPr>
      </w:pPr>
    </w:p>
    <w:p w14:paraId="38CFA190" w14:textId="77777777" w:rsidR="0072410F" w:rsidRPr="00026210" w:rsidRDefault="0072410F" w:rsidP="00F25621">
      <w:pPr>
        <w:spacing w:after="0" w:line="240" w:lineRule="auto"/>
        <w:jc w:val="center"/>
        <w:rPr>
          <w:rFonts w:ascii="Times New Roman" w:hAnsi="Times New Roman" w:cs="Times New Roman"/>
          <w:b/>
          <w:bCs/>
          <w:color w:val="000000"/>
          <w:sz w:val="28"/>
          <w:szCs w:val="28"/>
        </w:rPr>
      </w:pPr>
    </w:p>
    <w:tbl>
      <w:tblPr>
        <w:tblW w:w="0" w:type="auto"/>
        <w:jc w:val="center"/>
        <w:tblLayout w:type="fixed"/>
        <w:tblLook w:val="0000" w:firstRow="0" w:lastRow="0" w:firstColumn="0" w:lastColumn="0" w:noHBand="0" w:noVBand="0"/>
      </w:tblPr>
      <w:tblGrid>
        <w:gridCol w:w="3786"/>
        <w:gridCol w:w="1067"/>
        <w:gridCol w:w="4137"/>
      </w:tblGrid>
      <w:tr w:rsidR="005D63E3" w:rsidRPr="00026210" w14:paraId="68548C19" w14:textId="77777777" w:rsidTr="00CC463E">
        <w:trPr>
          <w:cantSplit/>
          <w:jc w:val="center"/>
        </w:trPr>
        <w:tc>
          <w:tcPr>
            <w:tcW w:w="3786" w:type="dxa"/>
          </w:tcPr>
          <w:p w14:paraId="1075D3C7" w14:textId="77777777" w:rsidR="005D63E3" w:rsidRPr="00026210" w:rsidRDefault="005D63E3" w:rsidP="00F25621">
            <w:pPr>
              <w:spacing w:after="0" w:line="240" w:lineRule="auto"/>
              <w:rPr>
                <w:rFonts w:ascii="Times New Roman" w:hAnsi="Times New Roman" w:cs="Times New Roman"/>
                <w:color w:val="000000"/>
                <w:sz w:val="28"/>
                <w:szCs w:val="28"/>
              </w:rPr>
            </w:pPr>
            <w:r w:rsidRPr="00026210">
              <w:rPr>
                <w:rFonts w:ascii="Times New Roman" w:hAnsi="Times New Roman" w:cs="Times New Roman"/>
                <w:color w:val="000000"/>
                <w:sz w:val="28"/>
                <w:szCs w:val="28"/>
              </w:rPr>
              <w:t>Rīgā</w:t>
            </w:r>
          </w:p>
        </w:tc>
        <w:tc>
          <w:tcPr>
            <w:tcW w:w="1067" w:type="dxa"/>
          </w:tcPr>
          <w:p w14:paraId="134A3131" w14:textId="77777777" w:rsidR="005D63E3" w:rsidRPr="00026210" w:rsidRDefault="005D63E3" w:rsidP="00F25621">
            <w:pPr>
              <w:spacing w:after="0" w:line="240" w:lineRule="auto"/>
              <w:rPr>
                <w:rFonts w:ascii="Times New Roman" w:hAnsi="Times New Roman" w:cs="Times New Roman"/>
                <w:color w:val="000000"/>
                <w:sz w:val="28"/>
                <w:szCs w:val="28"/>
              </w:rPr>
            </w:pPr>
            <w:r w:rsidRPr="00026210">
              <w:rPr>
                <w:rFonts w:ascii="Times New Roman" w:hAnsi="Times New Roman" w:cs="Times New Roman"/>
                <w:color w:val="000000"/>
                <w:sz w:val="28"/>
                <w:szCs w:val="28"/>
              </w:rPr>
              <w:t>Nr.___</w:t>
            </w:r>
          </w:p>
        </w:tc>
        <w:tc>
          <w:tcPr>
            <w:tcW w:w="4137" w:type="dxa"/>
          </w:tcPr>
          <w:p w14:paraId="204DEB9C" w14:textId="240671EE" w:rsidR="005D63E3" w:rsidRPr="00026210" w:rsidRDefault="005D63E3" w:rsidP="000E7A1B">
            <w:pPr>
              <w:spacing w:after="0" w:line="240" w:lineRule="auto"/>
              <w:jc w:val="right"/>
              <w:rPr>
                <w:rFonts w:ascii="Times New Roman" w:hAnsi="Times New Roman" w:cs="Times New Roman"/>
                <w:color w:val="000000"/>
                <w:sz w:val="28"/>
                <w:szCs w:val="28"/>
              </w:rPr>
            </w:pPr>
            <w:r w:rsidRPr="00026210">
              <w:rPr>
                <w:rFonts w:ascii="Times New Roman" w:hAnsi="Times New Roman" w:cs="Times New Roman"/>
                <w:color w:val="000000"/>
                <w:sz w:val="28"/>
                <w:szCs w:val="28"/>
              </w:rPr>
              <w:t>201</w:t>
            </w:r>
            <w:r w:rsidR="000E7A1B" w:rsidRPr="00026210">
              <w:rPr>
                <w:rFonts w:ascii="Times New Roman" w:hAnsi="Times New Roman" w:cs="Times New Roman"/>
                <w:color w:val="000000"/>
                <w:sz w:val="28"/>
                <w:szCs w:val="28"/>
              </w:rPr>
              <w:t>9</w:t>
            </w:r>
            <w:r w:rsidRPr="00026210">
              <w:rPr>
                <w:rFonts w:ascii="Times New Roman" w:hAnsi="Times New Roman" w:cs="Times New Roman"/>
                <w:color w:val="000000"/>
                <w:sz w:val="28"/>
                <w:szCs w:val="28"/>
              </w:rPr>
              <w:t>. gada ___. _________</w:t>
            </w:r>
          </w:p>
        </w:tc>
      </w:tr>
    </w:tbl>
    <w:p w14:paraId="0E8F7F6A" w14:textId="77777777" w:rsidR="00A97FC1" w:rsidRPr="00026210" w:rsidRDefault="00A97FC1" w:rsidP="00F25621">
      <w:pPr>
        <w:spacing w:after="0" w:line="240" w:lineRule="auto"/>
        <w:jc w:val="center"/>
        <w:rPr>
          <w:rFonts w:ascii="Times New Roman" w:hAnsi="Times New Roman" w:cs="Times New Roman"/>
          <w:color w:val="000000"/>
          <w:sz w:val="28"/>
          <w:szCs w:val="28"/>
        </w:rPr>
      </w:pPr>
    </w:p>
    <w:p w14:paraId="3217C14D" w14:textId="77777777" w:rsidR="005D63E3" w:rsidRPr="00026210" w:rsidRDefault="005D63E3" w:rsidP="00F25621">
      <w:pPr>
        <w:spacing w:after="0" w:line="240" w:lineRule="auto"/>
        <w:jc w:val="center"/>
        <w:rPr>
          <w:rFonts w:ascii="Times New Roman" w:hAnsi="Times New Roman" w:cs="Times New Roman"/>
          <w:color w:val="000000"/>
          <w:sz w:val="28"/>
          <w:szCs w:val="28"/>
        </w:rPr>
      </w:pPr>
      <w:r w:rsidRPr="00026210">
        <w:rPr>
          <w:rFonts w:ascii="Times New Roman" w:hAnsi="Times New Roman" w:cs="Times New Roman"/>
          <w:color w:val="000000"/>
          <w:sz w:val="28"/>
          <w:szCs w:val="28"/>
        </w:rPr>
        <w:t>.§</w:t>
      </w:r>
    </w:p>
    <w:p w14:paraId="545F7EDD" w14:textId="77777777" w:rsidR="00F01D79" w:rsidRPr="00026210" w:rsidRDefault="00F01D79" w:rsidP="00F25621">
      <w:pPr>
        <w:spacing w:after="0" w:line="240" w:lineRule="auto"/>
        <w:jc w:val="center"/>
        <w:rPr>
          <w:rFonts w:ascii="Times New Roman" w:hAnsi="Times New Roman" w:cs="Times New Roman"/>
          <w:b/>
          <w:color w:val="000000"/>
          <w:sz w:val="28"/>
          <w:szCs w:val="28"/>
        </w:rPr>
      </w:pPr>
    </w:p>
    <w:p w14:paraId="0EF37F08" w14:textId="08BD5583" w:rsidR="00F25621" w:rsidRPr="00026210" w:rsidRDefault="00F0471B" w:rsidP="00364BEA">
      <w:pPr>
        <w:spacing w:after="0" w:line="240" w:lineRule="auto"/>
        <w:jc w:val="center"/>
        <w:rPr>
          <w:rFonts w:ascii="Times New Roman" w:hAnsi="Times New Roman" w:cs="Times New Roman"/>
          <w:b/>
          <w:color w:val="000000"/>
          <w:sz w:val="28"/>
          <w:szCs w:val="28"/>
        </w:rPr>
      </w:pPr>
      <w:r w:rsidRPr="00026210">
        <w:rPr>
          <w:rFonts w:ascii="Times New Roman" w:eastAsia="Times New Roman" w:hAnsi="Times New Roman" w:cs="Times New Roman"/>
          <w:b/>
          <w:sz w:val="28"/>
          <w:szCs w:val="28"/>
        </w:rPr>
        <w:t xml:space="preserve">Latvijas Republikas nacionālā </w:t>
      </w:r>
      <w:r w:rsidR="00E16BB8" w:rsidRPr="00026210">
        <w:rPr>
          <w:rFonts w:ascii="Times New Roman" w:eastAsia="Times New Roman" w:hAnsi="Times New Roman" w:cs="Times New Roman"/>
          <w:b/>
          <w:sz w:val="28"/>
          <w:szCs w:val="28"/>
        </w:rPr>
        <w:t xml:space="preserve">sākotnējā </w:t>
      </w:r>
      <w:r w:rsidRPr="00026210">
        <w:rPr>
          <w:rFonts w:ascii="Times New Roman" w:eastAsia="Times New Roman" w:hAnsi="Times New Roman" w:cs="Times New Roman"/>
          <w:b/>
          <w:sz w:val="28"/>
          <w:szCs w:val="28"/>
        </w:rPr>
        <w:t>pozīcija</w:t>
      </w:r>
      <w:r w:rsidR="00986BFF" w:rsidRPr="00026210">
        <w:rPr>
          <w:rFonts w:ascii="Times New Roman" w:hAnsi="Times New Roman" w:cs="Times New Roman"/>
          <w:b/>
          <w:sz w:val="28"/>
          <w:szCs w:val="28"/>
        </w:rPr>
        <w:t xml:space="preserve"> </w:t>
      </w:r>
      <w:r w:rsidR="00F41428" w:rsidRPr="00026210">
        <w:rPr>
          <w:rFonts w:ascii="Times New Roman" w:hAnsi="Times New Roman" w:cs="Times New Roman"/>
          <w:b/>
          <w:sz w:val="28"/>
          <w:szCs w:val="28"/>
        </w:rPr>
        <w:t>“</w:t>
      </w:r>
      <w:r w:rsidR="00C54CC7" w:rsidRPr="00026210">
        <w:rPr>
          <w:rFonts w:ascii="Times New Roman" w:hAnsi="Times New Roman" w:cs="Times New Roman"/>
          <w:b/>
          <w:sz w:val="28"/>
          <w:szCs w:val="28"/>
        </w:rPr>
        <w:t>P</w:t>
      </w:r>
      <w:r w:rsidR="00737D9D" w:rsidRPr="00026210">
        <w:rPr>
          <w:rFonts w:ascii="Times New Roman" w:hAnsi="Times New Roman" w:cs="Times New Roman"/>
          <w:b/>
          <w:sz w:val="28"/>
          <w:szCs w:val="28"/>
        </w:rPr>
        <w:t xml:space="preserve">ar </w:t>
      </w:r>
      <w:r w:rsidR="00737D9D" w:rsidRPr="00026210">
        <w:rPr>
          <w:rFonts w:ascii="Times New Roman" w:hAnsi="Times New Roman" w:cs="Times New Roman"/>
          <w:b/>
          <w:color w:val="000000"/>
          <w:sz w:val="28"/>
          <w:szCs w:val="28"/>
        </w:rPr>
        <w:t>priekšlikumu Eiropas Parlamenta un Padomes Direktīvai, ar ko groza Eiropas Parlamenta un Padomes 2009.gada 16.septembra Direktīvu 2009/103/EK par civiltiesiskās atbildības apdrošināšanu saistībā ar mehānisko transportlīdzekļu izmantošanu un kontroli saistībā ar pienākumu apdrošināt šādu atbildību</w:t>
      </w:r>
      <w:r w:rsidR="00F41428" w:rsidRPr="00026210">
        <w:rPr>
          <w:rFonts w:ascii="Times New Roman" w:hAnsi="Times New Roman" w:cs="Times New Roman"/>
          <w:b/>
          <w:color w:val="000000"/>
          <w:sz w:val="28"/>
          <w:szCs w:val="28"/>
        </w:rPr>
        <w:t>”</w:t>
      </w:r>
    </w:p>
    <w:p w14:paraId="2E5D1A78" w14:textId="56AC1A8B" w:rsidR="001B55BA" w:rsidRPr="00026210" w:rsidRDefault="001B55BA" w:rsidP="00364BEA">
      <w:pPr>
        <w:pStyle w:val="Default"/>
        <w:jc w:val="both"/>
        <w:rPr>
          <w:color w:val="auto"/>
          <w:sz w:val="28"/>
          <w:szCs w:val="28"/>
        </w:rPr>
      </w:pPr>
    </w:p>
    <w:p w14:paraId="773A6365" w14:textId="77777777" w:rsidR="00E16BB8" w:rsidRPr="00026210" w:rsidRDefault="00E16BB8" w:rsidP="003B6826">
      <w:pPr>
        <w:pStyle w:val="BodyText"/>
        <w:rPr>
          <w:b w:val="0"/>
          <w:sz w:val="28"/>
          <w:szCs w:val="28"/>
          <w:lang w:val="lv-LV"/>
        </w:rPr>
      </w:pPr>
      <w:r w:rsidRPr="00026210">
        <w:rPr>
          <w:b w:val="0"/>
          <w:sz w:val="28"/>
          <w:szCs w:val="28"/>
          <w:lang w:val="lv-LV"/>
        </w:rPr>
        <w:t>TA-_____________________________________________________________</w:t>
      </w:r>
    </w:p>
    <w:p w14:paraId="16041AA5" w14:textId="77777777" w:rsidR="00E16BB8" w:rsidRPr="00026210" w:rsidRDefault="00E16BB8" w:rsidP="00364BEA">
      <w:pPr>
        <w:spacing w:after="0" w:line="240" w:lineRule="auto"/>
        <w:jc w:val="center"/>
        <w:rPr>
          <w:rFonts w:ascii="Times New Roman" w:hAnsi="Times New Roman" w:cs="Times New Roman"/>
          <w:sz w:val="28"/>
          <w:szCs w:val="28"/>
        </w:rPr>
      </w:pPr>
      <w:r w:rsidRPr="00026210">
        <w:rPr>
          <w:rFonts w:ascii="Times New Roman" w:hAnsi="Times New Roman" w:cs="Times New Roman"/>
          <w:sz w:val="28"/>
          <w:szCs w:val="28"/>
        </w:rPr>
        <w:t>(</w:t>
      </w:r>
      <w:r w:rsidRPr="00026210">
        <w:rPr>
          <w:rFonts w:ascii="Times New Roman" w:hAnsi="Times New Roman" w:cs="Times New Roman"/>
          <w:sz w:val="28"/>
          <w:szCs w:val="28"/>
        </w:rPr>
        <w:tab/>
        <w:t>)</w:t>
      </w:r>
    </w:p>
    <w:p w14:paraId="238317F2" w14:textId="77777777" w:rsidR="00E16BB8" w:rsidRPr="00026210" w:rsidRDefault="00E16BB8" w:rsidP="00364BEA">
      <w:pPr>
        <w:pStyle w:val="Default"/>
        <w:jc w:val="both"/>
        <w:rPr>
          <w:color w:val="auto"/>
          <w:sz w:val="28"/>
          <w:szCs w:val="28"/>
        </w:rPr>
      </w:pPr>
    </w:p>
    <w:p w14:paraId="04E13196" w14:textId="37D8FD1F" w:rsidR="000D72CE" w:rsidRPr="00787171" w:rsidRDefault="00E620A7" w:rsidP="00787171">
      <w:pPr>
        <w:spacing w:after="0" w:line="240" w:lineRule="auto"/>
        <w:ind w:firstLine="709"/>
        <w:jc w:val="both"/>
        <w:rPr>
          <w:rFonts w:ascii="Times New Roman" w:hAnsi="Times New Roman" w:cs="Times New Roman"/>
          <w:sz w:val="28"/>
          <w:szCs w:val="28"/>
        </w:rPr>
      </w:pPr>
      <w:r w:rsidRPr="00026210">
        <w:rPr>
          <w:rFonts w:ascii="Times New Roman" w:eastAsia="Times New Roman" w:hAnsi="Times New Roman" w:cs="Times New Roman"/>
          <w:sz w:val="28"/>
          <w:szCs w:val="28"/>
        </w:rPr>
        <w:t xml:space="preserve">Apstiprināt Latvijas Republikas nacionālo </w:t>
      </w:r>
      <w:r w:rsidR="00E16BB8" w:rsidRPr="00026210">
        <w:rPr>
          <w:rFonts w:ascii="Times New Roman" w:eastAsia="Times New Roman" w:hAnsi="Times New Roman" w:cs="Times New Roman"/>
          <w:sz w:val="28"/>
          <w:szCs w:val="28"/>
        </w:rPr>
        <w:t xml:space="preserve">sākotnējo </w:t>
      </w:r>
      <w:r w:rsidRPr="00026210">
        <w:rPr>
          <w:rFonts w:ascii="Times New Roman" w:eastAsia="Times New Roman" w:hAnsi="Times New Roman" w:cs="Times New Roman"/>
          <w:sz w:val="28"/>
          <w:szCs w:val="28"/>
        </w:rPr>
        <w:t xml:space="preserve">pozīciju </w:t>
      </w:r>
      <w:r w:rsidR="006764D8" w:rsidRPr="00026210">
        <w:rPr>
          <w:rFonts w:ascii="Times New Roman" w:eastAsia="Times New Roman" w:hAnsi="Times New Roman" w:cs="Times New Roman"/>
          <w:sz w:val="28"/>
          <w:szCs w:val="28"/>
        </w:rPr>
        <w:t xml:space="preserve">Nr.1 </w:t>
      </w:r>
      <w:r w:rsidR="00F41428" w:rsidRPr="00026210">
        <w:rPr>
          <w:rFonts w:ascii="Times New Roman" w:eastAsia="Times New Roman" w:hAnsi="Times New Roman" w:cs="Times New Roman"/>
          <w:sz w:val="28"/>
          <w:szCs w:val="28"/>
        </w:rPr>
        <w:t>“</w:t>
      </w:r>
      <w:r w:rsidR="00C54CC7" w:rsidRPr="00026210">
        <w:rPr>
          <w:rFonts w:ascii="Times New Roman" w:hAnsi="Times New Roman" w:cs="Times New Roman"/>
          <w:sz w:val="28"/>
          <w:szCs w:val="28"/>
        </w:rPr>
        <w:t>P</w:t>
      </w:r>
      <w:r w:rsidR="001D4AED" w:rsidRPr="00026210">
        <w:rPr>
          <w:rFonts w:ascii="Times New Roman" w:hAnsi="Times New Roman" w:cs="Times New Roman"/>
          <w:sz w:val="28"/>
          <w:szCs w:val="28"/>
        </w:rPr>
        <w:t>ar priekšlikumu Eiropas Parlamenta un Padomes Direktīvai, ar ko groza Eiropas Parlamenta un Padomes 2009.gada 16.septembra Direktīvu 2009/103/EK par civiltiesiskās atbildības apdrošināšanu saistībā ar mehānisko transportlīdzekļu izmantošanu un kontroli saistībā ar pienākumu apdrošināt šādu atbildību</w:t>
      </w:r>
      <w:r w:rsidR="00F41428" w:rsidRPr="00026210">
        <w:rPr>
          <w:rFonts w:ascii="Times New Roman" w:hAnsi="Times New Roman" w:cs="Times New Roman"/>
          <w:sz w:val="28"/>
          <w:szCs w:val="28"/>
        </w:rPr>
        <w:t>”</w:t>
      </w:r>
      <w:r w:rsidR="00C54CC7" w:rsidRPr="00026210">
        <w:rPr>
          <w:rFonts w:ascii="Times New Roman" w:hAnsi="Times New Roman" w:cs="Times New Roman"/>
          <w:sz w:val="28"/>
          <w:szCs w:val="28"/>
        </w:rPr>
        <w:t>.</w:t>
      </w:r>
    </w:p>
    <w:p w14:paraId="60EDB608" w14:textId="2757B9E1" w:rsidR="001D7298" w:rsidRPr="00026210" w:rsidRDefault="001D7298" w:rsidP="00963A86">
      <w:pPr>
        <w:pStyle w:val="NormalWeb"/>
        <w:tabs>
          <w:tab w:val="left" w:pos="5812"/>
        </w:tabs>
        <w:spacing w:after="0"/>
        <w:rPr>
          <w:rFonts w:ascii="Times New Roman" w:hAnsi="Times New Roman"/>
          <w:sz w:val="28"/>
          <w:szCs w:val="28"/>
        </w:rPr>
      </w:pPr>
      <w:r w:rsidRPr="00026210">
        <w:rPr>
          <w:rFonts w:ascii="Times New Roman" w:hAnsi="Times New Roman"/>
          <w:sz w:val="28"/>
          <w:szCs w:val="28"/>
        </w:rPr>
        <w:t>Ministru prezidents</w:t>
      </w:r>
      <w:r w:rsidRPr="00026210">
        <w:rPr>
          <w:rFonts w:ascii="Times New Roman" w:hAnsi="Times New Roman"/>
          <w:sz w:val="28"/>
          <w:szCs w:val="28"/>
        </w:rPr>
        <w:tab/>
      </w:r>
      <w:proofErr w:type="spellStart"/>
      <w:r w:rsidR="00F41428" w:rsidRPr="00026210">
        <w:rPr>
          <w:rFonts w:ascii="Times New Roman" w:hAnsi="Times New Roman"/>
          <w:sz w:val="28"/>
          <w:szCs w:val="28"/>
        </w:rPr>
        <w:t>A.</w:t>
      </w:r>
      <w:r w:rsidR="007C316D" w:rsidRPr="00026210">
        <w:rPr>
          <w:rFonts w:ascii="Times New Roman" w:hAnsi="Times New Roman"/>
          <w:sz w:val="28"/>
          <w:szCs w:val="28"/>
        </w:rPr>
        <w:t>K.Kariņš</w:t>
      </w:r>
      <w:proofErr w:type="spellEnd"/>
    </w:p>
    <w:p w14:paraId="1A6D32EA" w14:textId="12A2B706" w:rsidR="0078720E" w:rsidRPr="00026210" w:rsidRDefault="001D7298" w:rsidP="00963A86">
      <w:pPr>
        <w:pStyle w:val="NormalWeb"/>
        <w:tabs>
          <w:tab w:val="left" w:pos="5812"/>
        </w:tabs>
        <w:spacing w:after="0"/>
        <w:rPr>
          <w:rFonts w:ascii="Times New Roman" w:hAnsi="Times New Roman"/>
          <w:sz w:val="28"/>
          <w:szCs w:val="28"/>
        </w:rPr>
      </w:pPr>
      <w:r w:rsidRPr="00026210">
        <w:rPr>
          <w:rFonts w:ascii="Times New Roman" w:hAnsi="Times New Roman"/>
          <w:sz w:val="28"/>
          <w:szCs w:val="28"/>
        </w:rPr>
        <w:t>Valsts kancelejas direktors</w:t>
      </w:r>
      <w:r w:rsidRPr="00026210">
        <w:rPr>
          <w:rFonts w:ascii="Times New Roman" w:hAnsi="Times New Roman"/>
          <w:sz w:val="28"/>
          <w:szCs w:val="28"/>
        </w:rPr>
        <w:tab/>
      </w:r>
      <w:r w:rsidR="005B5FCC" w:rsidRPr="00026210">
        <w:rPr>
          <w:rFonts w:ascii="Times New Roman" w:hAnsi="Times New Roman"/>
          <w:sz w:val="28"/>
          <w:szCs w:val="28"/>
        </w:rPr>
        <w:t>J.</w:t>
      </w:r>
      <w:r w:rsidR="000D72CE">
        <w:rPr>
          <w:rFonts w:ascii="Times New Roman" w:hAnsi="Times New Roman"/>
          <w:sz w:val="28"/>
          <w:szCs w:val="28"/>
        </w:rPr>
        <w:t xml:space="preserve"> </w:t>
      </w:r>
      <w:proofErr w:type="spellStart"/>
      <w:r w:rsidR="005B5FCC" w:rsidRPr="00026210">
        <w:rPr>
          <w:rFonts w:ascii="Times New Roman" w:hAnsi="Times New Roman"/>
          <w:sz w:val="28"/>
          <w:szCs w:val="28"/>
        </w:rPr>
        <w:t>Citskovskis</w:t>
      </w:r>
      <w:proofErr w:type="spellEnd"/>
    </w:p>
    <w:p w14:paraId="3A9F6F6F" w14:textId="765CB0B6" w:rsidR="001D7298" w:rsidRDefault="001D7298" w:rsidP="00963A86">
      <w:pPr>
        <w:pStyle w:val="NormalWeb"/>
        <w:tabs>
          <w:tab w:val="left" w:pos="5812"/>
          <w:tab w:val="left" w:pos="6237"/>
        </w:tabs>
        <w:spacing w:before="0" w:beforeAutospacing="0" w:after="0" w:afterAutospacing="0"/>
        <w:rPr>
          <w:rFonts w:ascii="Times New Roman" w:hAnsi="Times New Roman"/>
          <w:sz w:val="28"/>
          <w:szCs w:val="28"/>
        </w:rPr>
      </w:pPr>
    </w:p>
    <w:p w14:paraId="5CF42622" w14:textId="77777777" w:rsidR="00BD4F46" w:rsidRPr="00026210" w:rsidRDefault="00BD4F46" w:rsidP="00963A86">
      <w:pPr>
        <w:pStyle w:val="NormalWeb"/>
        <w:tabs>
          <w:tab w:val="left" w:pos="5812"/>
          <w:tab w:val="left" w:pos="6237"/>
        </w:tabs>
        <w:spacing w:before="0" w:beforeAutospacing="0" w:after="0" w:afterAutospacing="0"/>
        <w:rPr>
          <w:rFonts w:ascii="Times New Roman" w:hAnsi="Times New Roman"/>
          <w:sz w:val="28"/>
          <w:szCs w:val="28"/>
        </w:rPr>
      </w:pPr>
    </w:p>
    <w:p w14:paraId="1182C0DB" w14:textId="0E09C6FE" w:rsidR="00963A86" w:rsidRPr="00026210" w:rsidRDefault="00B6198E" w:rsidP="00963A86">
      <w:pPr>
        <w:pStyle w:val="NormalWeb"/>
        <w:tabs>
          <w:tab w:val="left" w:pos="5812"/>
        </w:tabs>
        <w:spacing w:before="0" w:beforeAutospacing="0" w:after="0" w:afterAutospacing="0" w:line="276" w:lineRule="auto"/>
        <w:rPr>
          <w:rFonts w:ascii="Times New Roman" w:hAnsi="Times New Roman"/>
          <w:sz w:val="28"/>
          <w:szCs w:val="28"/>
        </w:rPr>
      </w:pPr>
      <w:r w:rsidRPr="00026210">
        <w:rPr>
          <w:rFonts w:ascii="Times New Roman" w:hAnsi="Times New Roman"/>
          <w:sz w:val="28"/>
          <w:szCs w:val="28"/>
        </w:rPr>
        <w:t xml:space="preserve">Finanšu </w:t>
      </w:r>
      <w:r w:rsidR="00963A86" w:rsidRPr="00026210">
        <w:rPr>
          <w:rFonts w:ascii="Times New Roman" w:hAnsi="Times New Roman"/>
          <w:sz w:val="28"/>
          <w:szCs w:val="28"/>
        </w:rPr>
        <w:t>ministr</w:t>
      </w:r>
      <w:r w:rsidR="007C316D" w:rsidRPr="00026210">
        <w:rPr>
          <w:rFonts w:ascii="Times New Roman" w:hAnsi="Times New Roman"/>
          <w:sz w:val="28"/>
          <w:szCs w:val="28"/>
        </w:rPr>
        <w:t>s</w:t>
      </w:r>
      <w:r w:rsidR="001D7298" w:rsidRPr="00026210">
        <w:rPr>
          <w:rFonts w:ascii="Times New Roman" w:hAnsi="Times New Roman"/>
          <w:sz w:val="28"/>
          <w:szCs w:val="28"/>
        </w:rPr>
        <w:t xml:space="preserve"> </w:t>
      </w:r>
      <w:r w:rsidR="001D7298" w:rsidRPr="00026210">
        <w:rPr>
          <w:rFonts w:ascii="Times New Roman" w:hAnsi="Times New Roman"/>
          <w:sz w:val="28"/>
          <w:szCs w:val="28"/>
        </w:rPr>
        <w:tab/>
      </w:r>
      <w:r w:rsidR="007C316D" w:rsidRPr="00026210">
        <w:rPr>
          <w:rFonts w:ascii="Times New Roman" w:hAnsi="Times New Roman"/>
          <w:sz w:val="28"/>
          <w:szCs w:val="28"/>
        </w:rPr>
        <w:t>J.Reirs</w:t>
      </w:r>
    </w:p>
    <w:p w14:paraId="602D48A1" w14:textId="77777777" w:rsidR="00963A86" w:rsidRPr="00026210" w:rsidRDefault="00963A86" w:rsidP="00963A86">
      <w:pPr>
        <w:pStyle w:val="NormalWeb"/>
        <w:tabs>
          <w:tab w:val="left" w:pos="5812"/>
          <w:tab w:val="left" w:pos="6237"/>
        </w:tabs>
        <w:spacing w:before="0" w:beforeAutospacing="0" w:after="0" w:afterAutospacing="0"/>
        <w:rPr>
          <w:rFonts w:ascii="Times New Roman" w:hAnsi="Times New Roman"/>
          <w:sz w:val="28"/>
          <w:szCs w:val="28"/>
        </w:rPr>
      </w:pPr>
    </w:p>
    <w:p w14:paraId="444835BC" w14:textId="77777777" w:rsidR="00963A86" w:rsidRPr="00026210" w:rsidRDefault="00963A86" w:rsidP="00963A86">
      <w:pPr>
        <w:pStyle w:val="NormalWeb"/>
        <w:tabs>
          <w:tab w:val="left" w:pos="5812"/>
          <w:tab w:val="left" w:pos="6237"/>
        </w:tabs>
        <w:spacing w:before="0" w:beforeAutospacing="0" w:after="0" w:afterAutospacing="0"/>
        <w:rPr>
          <w:rFonts w:ascii="Times New Roman" w:hAnsi="Times New Roman"/>
          <w:sz w:val="28"/>
          <w:szCs w:val="28"/>
        </w:rPr>
      </w:pPr>
    </w:p>
    <w:p w14:paraId="17D8ABC3" w14:textId="77777777" w:rsidR="0094046D" w:rsidRPr="00026210" w:rsidRDefault="0094046D" w:rsidP="00963A86">
      <w:pPr>
        <w:pStyle w:val="NormalWeb"/>
        <w:tabs>
          <w:tab w:val="left" w:pos="5954"/>
          <w:tab w:val="left" w:pos="6237"/>
        </w:tabs>
        <w:spacing w:before="0" w:beforeAutospacing="0" w:after="0" w:afterAutospacing="0"/>
        <w:rPr>
          <w:rFonts w:ascii="Times New Roman" w:hAnsi="Times New Roman"/>
          <w:sz w:val="28"/>
          <w:szCs w:val="28"/>
        </w:rPr>
      </w:pPr>
    </w:p>
    <w:p w14:paraId="15754C67" w14:textId="215A1F8F" w:rsidR="003B6826" w:rsidRDefault="003B6826" w:rsidP="001D4AED">
      <w:pPr>
        <w:pStyle w:val="Header"/>
        <w:rPr>
          <w:color w:val="000000"/>
          <w:sz w:val="20"/>
          <w:szCs w:val="20"/>
          <w:lang w:val="lv-LV"/>
        </w:rPr>
      </w:pPr>
    </w:p>
    <w:p w14:paraId="19797B35" w14:textId="647853F4" w:rsidR="00026210" w:rsidRDefault="00026210" w:rsidP="001D4AED">
      <w:pPr>
        <w:pStyle w:val="Header"/>
        <w:rPr>
          <w:color w:val="000000"/>
          <w:sz w:val="20"/>
          <w:szCs w:val="20"/>
          <w:lang w:val="lv-LV"/>
        </w:rPr>
      </w:pPr>
    </w:p>
    <w:p w14:paraId="77399E37" w14:textId="77777777" w:rsidR="00026210" w:rsidRDefault="00026210" w:rsidP="001D4AED">
      <w:pPr>
        <w:pStyle w:val="Header"/>
        <w:rPr>
          <w:color w:val="000000"/>
          <w:sz w:val="20"/>
          <w:szCs w:val="20"/>
          <w:lang w:val="lv-LV"/>
        </w:rPr>
      </w:pPr>
    </w:p>
    <w:p w14:paraId="1F5EE55F" w14:textId="494ACBE3" w:rsidR="001D4AED" w:rsidRPr="00026210" w:rsidRDefault="00CE0F00" w:rsidP="001D4AED">
      <w:pPr>
        <w:pStyle w:val="Header"/>
        <w:rPr>
          <w:color w:val="000000"/>
          <w:lang w:val="lv-LV"/>
        </w:rPr>
      </w:pPr>
      <w:r>
        <w:rPr>
          <w:color w:val="000000"/>
          <w:lang w:val="lv-LV"/>
        </w:rPr>
        <w:t>Albova</w:t>
      </w:r>
      <w:r w:rsidR="001D4AED" w:rsidRPr="00026210">
        <w:rPr>
          <w:color w:val="000000"/>
          <w:lang w:val="lv-LV"/>
        </w:rPr>
        <w:t xml:space="preserve"> 67083857 </w:t>
      </w:r>
    </w:p>
    <w:p w14:paraId="12FBEE71" w14:textId="5A79F43A" w:rsidR="00556D07" w:rsidRDefault="001D4AED" w:rsidP="001D4AED">
      <w:pPr>
        <w:pStyle w:val="Header"/>
        <w:rPr>
          <w:color w:val="000000"/>
          <w:lang w:val="lv-LV"/>
        </w:rPr>
      </w:pPr>
      <w:r w:rsidRPr="00026210">
        <w:rPr>
          <w:color w:val="000000"/>
          <w:lang w:val="lv-LV"/>
        </w:rPr>
        <w:t>inese.albova@fm.gov.lv</w:t>
      </w:r>
    </w:p>
    <w:p w14:paraId="4D3F9A01" w14:textId="77777777" w:rsidR="00556D07" w:rsidRPr="00556D07" w:rsidRDefault="00556D07" w:rsidP="00556D07">
      <w:pPr>
        <w:rPr>
          <w:lang w:bidi="ar-SA"/>
        </w:rPr>
      </w:pPr>
    </w:p>
    <w:p w14:paraId="139B3236" w14:textId="1C03F713" w:rsidR="001D4AED" w:rsidRPr="00556D07" w:rsidRDefault="00556D07" w:rsidP="00556D07">
      <w:pPr>
        <w:tabs>
          <w:tab w:val="left" w:pos="1596"/>
        </w:tabs>
        <w:rPr>
          <w:lang w:bidi="ar-SA"/>
        </w:rPr>
      </w:pPr>
      <w:r>
        <w:rPr>
          <w:lang w:bidi="ar-SA"/>
        </w:rPr>
        <w:tab/>
      </w:r>
    </w:p>
    <w:sectPr w:rsidR="001D4AED" w:rsidRPr="00556D07" w:rsidSect="00026210">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3B160" w14:textId="77777777" w:rsidR="006E49B0" w:rsidRDefault="006E49B0" w:rsidP="004D6CDF">
      <w:pPr>
        <w:spacing w:after="0" w:line="240" w:lineRule="auto"/>
      </w:pPr>
      <w:r>
        <w:separator/>
      </w:r>
    </w:p>
  </w:endnote>
  <w:endnote w:type="continuationSeparator" w:id="0">
    <w:p w14:paraId="424E64A2" w14:textId="77777777" w:rsidR="006E49B0" w:rsidRDefault="006E49B0" w:rsidP="004D6CDF">
      <w:pPr>
        <w:spacing w:after="0" w:line="240" w:lineRule="auto"/>
      </w:pPr>
      <w:r>
        <w:continuationSeparator/>
      </w:r>
    </w:p>
  </w:endnote>
  <w:endnote w:type="continuationNotice" w:id="1">
    <w:p w14:paraId="03ADD408" w14:textId="77777777" w:rsidR="006E49B0" w:rsidRDefault="006E4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A637" w14:textId="77777777" w:rsidR="00556D07" w:rsidRDefault="00556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0645" w14:textId="0EDB8A9F" w:rsidR="00C21220" w:rsidRPr="00DD289F" w:rsidRDefault="00DD289F"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787171">
      <w:rPr>
        <w:rFonts w:ascii="Times New Roman" w:hAnsi="Times New Roman" w:cs="Times New Roman"/>
        <w:noProof/>
        <w:sz w:val="20"/>
        <w:szCs w:val="20"/>
      </w:rPr>
      <w:t>FMprot_200919_MIDgrozijumi.docx</w: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A78CE">
      <w:rPr>
        <w:rFonts w:ascii="Times New Roman" w:hAnsi="Times New Roman" w:cs="Times New Roman"/>
        <w:sz w:val="20"/>
        <w:szCs w:val="20"/>
      </w:rPr>
      <w:t>Informatīvā ziņojuma „</w:t>
    </w:r>
    <w:r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5066" w14:textId="172D275C" w:rsidR="00026210" w:rsidRPr="00026210" w:rsidRDefault="00026210" w:rsidP="00026210">
    <w:pPr>
      <w:tabs>
        <w:tab w:val="center" w:pos="4153"/>
        <w:tab w:val="right" w:pos="8306"/>
      </w:tabs>
      <w:spacing w:after="0" w:line="240" w:lineRule="auto"/>
      <w:ind w:right="-526"/>
      <w:jc w:val="both"/>
      <w:rPr>
        <w:rFonts w:ascii="Times New Roman" w:hAnsi="Times New Roman" w:cs="Times New Roman"/>
        <w:sz w:val="20"/>
        <w:szCs w:val="20"/>
        <w:lang w:bidi="ar-SA"/>
      </w:rPr>
    </w:pPr>
    <w:r w:rsidRPr="00026210">
      <w:rPr>
        <w:rFonts w:ascii="Times New Roman" w:hAnsi="Times New Roman" w:cs="Times New Roman"/>
        <w:noProof/>
        <w:sz w:val="20"/>
        <w:szCs w:val="20"/>
        <w:lang w:val="en-US" w:bidi="ar-SA"/>
      </w:rPr>
      <w:fldChar w:fldCharType="begin"/>
    </w:r>
    <w:r w:rsidRPr="00026210">
      <w:rPr>
        <w:rFonts w:ascii="Times New Roman" w:hAnsi="Times New Roman" w:cs="Times New Roman"/>
        <w:noProof/>
        <w:sz w:val="20"/>
        <w:szCs w:val="20"/>
        <w:lang w:val="en-US" w:bidi="ar-SA"/>
      </w:rPr>
      <w:instrText xml:space="preserve"> FILENAME   \* MERGEFORMAT </w:instrText>
    </w:r>
    <w:r w:rsidRPr="00026210">
      <w:rPr>
        <w:rFonts w:ascii="Times New Roman" w:hAnsi="Times New Roman" w:cs="Times New Roman"/>
        <w:noProof/>
        <w:sz w:val="20"/>
        <w:szCs w:val="20"/>
        <w:lang w:val="en-US" w:bidi="ar-SA"/>
      </w:rPr>
      <w:fldChar w:fldCharType="separate"/>
    </w:r>
    <w:r w:rsidR="00556D07">
      <w:rPr>
        <w:rFonts w:ascii="Times New Roman" w:hAnsi="Times New Roman" w:cs="Times New Roman"/>
        <w:noProof/>
        <w:sz w:val="20"/>
        <w:szCs w:val="20"/>
        <w:lang w:val="en-US" w:bidi="ar-SA"/>
      </w:rPr>
      <w:t>FMprot_230919_MIDgroz.docx</w:t>
    </w:r>
    <w:r w:rsidRPr="00026210">
      <w:rPr>
        <w:rFonts w:ascii="Times New Roman" w:hAnsi="Times New Roman" w:cs="Times New Roman"/>
        <w:noProof/>
        <w:sz w:val="20"/>
        <w:szCs w:val="20"/>
        <w:lang w:val="en-US" w:bidi="ar-SA"/>
      </w:rPr>
      <w:fldChar w:fldCharType="end"/>
    </w:r>
    <w:bookmarkStart w:id="0" w:name="_GoBack"/>
    <w:bookmarkEnd w:id="0"/>
  </w:p>
  <w:p w14:paraId="321D5756" w14:textId="096D978E" w:rsidR="00F41428" w:rsidRPr="00797269" w:rsidRDefault="00F41428" w:rsidP="00797269">
    <w:pPr>
      <w:pStyle w:val="Footer"/>
      <w:tabs>
        <w:tab w:val="clear" w:pos="4153"/>
        <w:tab w:val="clear" w:pos="8306"/>
        <w:tab w:val="left" w:pos="2348"/>
      </w:tabs>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0061F" w14:textId="77777777" w:rsidR="006E49B0" w:rsidRDefault="006E49B0" w:rsidP="004D6CDF">
      <w:pPr>
        <w:spacing w:after="0" w:line="240" w:lineRule="auto"/>
      </w:pPr>
      <w:r>
        <w:separator/>
      </w:r>
    </w:p>
  </w:footnote>
  <w:footnote w:type="continuationSeparator" w:id="0">
    <w:p w14:paraId="63E24998" w14:textId="77777777" w:rsidR="006E49B0" w:rsidRDefault="006E49B0" w:rsidP="004D6CDF">
      <w:pPr>
        <w:spacing w:after="0" w:line="240" w:lineRule="auto"/>
      </w:pPr>
      <w:r>
        <w:continuationSeparator/>
      </w:r>
    </w:p>
  </w:footnote>
  <w:footnote w:type="continuationNotice" w:id="1">
    <w:p w14:paraId="3554352A" w14:textId="77777777" w:rsidR="006E49B0" w:rsidRDefault="006E49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FE98" w14:textId="77777777" w:rsidR="00556D07" w:rsidRDefault="00556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2978" w14:textId="0D2391A7" w:rsidR="00C21220" w:rsidRDefault="00C21220">
    <w:pPr>
      <w:pStyle w:val="Header"/>
      <w:jc w:val="center"/>
    </w:pPr>
    <w:r>
      <w:fldChar w:fldCharType="begin"/>
    </w:r>
    <w:r>
      <w:instrText xml:space="preserve"> PAGE   \* MERGEFORMAT </w:instrText>
    </w:r>
    <w:r>
      <w:fldChar w:fldCharType="separate"/>
    </w:r>
    <w:r w:rsidR="00BF0B4D">
      <w:rPr>
        <w:noProof/>
      </w:rPr>
      <w:t>2</w:t>
    </w:r>
    <w:r>
      <w:rPr>
        <w:noProof/>
      </w:rPr>
      <w:fldChar w:fldCharType="end"/>
    </w:r>
  </w:p>
  <w:p w14:paraId="52BDB6D6" w14:textId="77777777" w:rsidR="00C21220" w:rsidRDefault="00C21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2342" w14:textId="77777777" w:rsidR="00556D07" w:rsidRDefault="00556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1"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3"/>
  </w:num>
  <w:num w:numId="15">
    <w:abstractNumId w:val="20"/>
  </w:num>
  <w:num w:numId="16">
    <w:abstractNumId w:val="26"/>
  </w:num>
  <w:num w:numId="17">
    <w:abstractNumId w:val="19"/>
  </w:num>
  <w:num w:numId="18">
    <w:abstractNumId w:val="17"/>
  </w:num>
  <w:num w:numId="19">
    <w:abstractNumId w:val="3"/>
  </w:num>
  <w:num w:numId="20">
    <w:abstractNumId w:val="28"/>
  </w:num>
  <w:num w:numId="21">
    <w:abstractNumId w:val="24"/>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15"/>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21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A12"/>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C5B"/>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D72CE"/>
    <w:rsid w:val="000E02F6"/>
    <w:rsid w:val="000E03DA"/>
    <w:rsid w:val="000E0812"/>
    <w:rsid w:val="000E137D"/>
    <w:rsid w:val="000E186E"/>
    <w:rsid w:val="000E1A05"/>
    <w:rsid w:val="000E215F"/>
    <w:rsid w:val="000E2B51"/>
    <w:rsid w:val="000E3FEA"/>
    <w:rsid w:val="000E46CE"/>
    <w:rsid w:val="000E4C99"/>
    <w:rsid w:val="000E6C1E"/>
    <w:rsid w:val="000E6F88"/>
    <w:rsid w:val="000E7A1B"/>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0EE9"/>
    <w:rsid w:val="00111060"/>
    <w:rsid w:val="001130AF"/>
    <w:rsid w:val="00114572"/>
    <w:rsid w:val="00114F8E"/>
    <w:rsid w:val="001167F1"/>
    <w:rsid w:val="00116D36"/>
    <w:rsid w:val="00117260"/>
    <w:rsid w:val="00117457"/>
    <w:rsid w:val="00120FA7"/>
    <w:rsid w:val="001217B8"/>
    <w:rsid w:val="00121FE0"/>
    <w:rsid w:val="00123BAD"/>
    <w:rsid w:val="00123D52"/>
    <w:rsid w:val="0012401D"/>
    <w:rsid w:val="00124F13"/>
    <w:rsid w:val="00125806"/>
    <w:rsid w:val="00126C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14CC"/>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4AED"/>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0674D"/>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2E"/>
    <w:rsid w:val="002F02EB"/>
    <w:rsid w:val="002F15BC"/>
    <w:rsid w:val="002F1C19"/>
    <w:rsid w:val="002F2F35"/>
    <w:rsid w:val="002F441B"/>
    <w:rsid w:val="002F4C14"/>
    <w:rsid w:val="002F4F06"/>
    <w:rsid w:val="002F6145"/>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4BEA"/>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36A"/>
    <w:rsid w:val="003B64FC"/>
    <w:rsid w:val="003B6826"/>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1D43"/>
    <w:rsid w:val="004830B3"/>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A7F79"/>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6D07"/>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4827"/>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2F51"/>
    <w:rsid w:val="00643DBB"/>
    <w:rsid w:val="00645737"/>
    <w:rsid w:val="0064653C"/>
    <w:rsid w:val="006467C5"/>
    <w:rsid w:val="00646BE9"/>
    <w:rsid w:val="00647E0A"/>
    <w:rsid w:val="0065004D"/>
    <w:rsid w:val="00651BF6"/>
    <w:rsid w:val="0065228D"/>
    <w:rsid w:val="00652D82"/>
    <w:rsid w:val="006532CB"/>
    <w:rsid w:val="00655159"/>
    <w:rsid w:val="006561B8"/>
    <w:rsid w:val="00660AE9"/>
    <w:rsid w:val="00661063"/>
    <w:rsid w:val="006611D1"/>
    <w:rsid w:val="00662C71"/>
    <w:rsid w:val="0066415E"/>
    <w:rsid w:val="00664632"/>
    <w:rsid w:val="00664871"/>
    <w:rsid w:val="00664FC5"/>
    <w:rsid w:val="00666E1A"/>
    <w:rsid w:val="00667446"/>
    <w:rsid w:val="00671AD9"/>
    <w:rsid w:val="006727AC"/>
    <w:rsid w:val="00672B02"/>
    <w:rsid w:val="00672F81"/>
    <w:rsid w:val="00673332"/>
    <w:rsid w:val="006736E5"/>
    <w:rsid w:val="006744FB"/>
    <w:rsid w:val="006764D8"/>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5A0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39F7"/>
    <w:rsid w:val="006E45BB"/>
    <w:rsid w:val="006E49B0"/>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2C4"/>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D9D"/>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171"/>
    <w:rsid w:val="0078720E"/>
    <w:rsid w:val="0079338A"/>
    <w:rsid w:val="007946EA"/>
    <w:rsid w:val="0079552D"/>
    <w:rsid w:val="00795535"/>
    <w:rsid w:val="00795586"/>
    <w:rsid w:val="00796421"/>
    <w:rsid w:val="007965DF"/>
    <w:rsid w:val="00796F95"/>
    <w:rsid w:val="00797269"/>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16D"/>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2A51"/>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8A3"/>
    <w:rsid w:val="008D4D84"/>
    <w:rsid w:val="008D5054"/>
    <w:rsid w:val="008D5123"/>
    <w:rsid w:val="008D537B"/>
    <w:rsid w:val="008D5E33"/>
    <w:rsid w:val="008D5FDB"/>
    <w:rsid w:val="008D61F5"/>
    <w:rsid w:val="008D6B0D"/>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6DA5"/>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1AA"/>
    <w:rsid w:val="009D3710"/>
    <w:rsid w:val="009D37C4"/>
    <w:rsid w:val="009D4324"/>
    <w:rsid w:val="009D4B0C"/>
    <w:rsid w:val="009D5D22"/>
    <w:rsid w:val="009D7BB4"/>
    <w:rsid w:val="009E020C"/>
    <w:rsid w:val="009E029A"/>
    <w:rsid w:val="009E0C16"/>
    <w:rsid w:val="009E0D43"/>
    <w:rsid w:val="009E34D1"/>
    <w:rsid w:val="009E3D3E"/>
    <w:rsid w:val="009E41DD"/>
    <w:rsid w:val="009E52E6"/>
    <w:rsid w:val="009E5903"/>
    <w:rsid w:val="009E7943"/>
    <w:rsid w:val="009E7D21"/>
    <w:rsid w:val="009F0196"/>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1715"/>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CD4"/>
    <w:rsid w:val="00AA1E6C"/>
    <w:rsid w:val="00AA2117"/>
    <w:rsid w:val="00AA6988"/>
    <w:rsid w:val="00AB09D2"/>
    <w:rsid w:val="00AB15E2"/>
    <w:rsid w:val="00AB183E"/>
    <w:rsid w:val="00AB3CB1"/>
    <w:rsid w:val="00AB452E"/>
    <w:rsid w:val="00AB5C7C"/>
    <w:rsid w:val="00AB5D90"/>
    <w:rsid w:val="00AB5EFC"/>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2997"/>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D03"/>
    <w:rsid w:val="00B47E1A"/>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4F46"/>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A20"/>
    <w:rsid w:val="00C36D8F"/>
    <w:rsid w:val="00C37857"/>
    <w:rsid w:val="00C418A9"/>
    <w:rsid w:val="00C4591A"/>
    <w:rsid w:val="00C47386"/>
    <w:rsid w:val="00C501EE"/>
    <w:rsid w:val="00C50437"/>
    <w:rsid w:val="00C528EB"/>
    <w:rsid w:val="00C54219"/>
    <w:rsid w:val="00C54CC7"/>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0F00"/>
    <w:rsid w:val="00CE2262"/>
    <w:rsid w:val="00CE2D45"/>
    <w:rsid w:val="00CE353F"/>
    <w:rsid w:val="00CE3EDB"/>
    <w:rsid w:val="00CE4567"/>
    <w:rsid w:val="00CE5B40"/>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96B"/>
    <w:rsid w:val="00D37C9B"/>
    <w:rsid w:val="00D40E59"/>
    <w:rsid w:val="00D4129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BB8"/>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120B"/>
    <w:rsid w:val="00E51C6B"/>
    <w:rsid w:val="00E52BC6"/>
    <w:rsid w:val="00E53B66"/>
    <w:rsid w:val="00E54BE0"/>
    <w:rsid w:val="00E55C12"/>
    <w:rsid w:val="00E56FA9"/>
    <w:rsid w:val="00E6144C"/>
    <w:rsid w:val="00E620A7"/>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471B"/>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1428"/>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7EA"/>
    <w:rsid w:val="00F6397B"/>
    <w:rsid w:val="00F64396"/>
    <w:rsid w:val="00F6457F"/>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3EEE"/>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E624"/>
  <w15:chartTrackingRefBased/>
  <w15:docId w15:val="{598EAB15-8389-41A5-8181-95744F1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87D2F3-903A-49F0-984F-076D398A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675</Words>
  <Characters>386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Finanšu ministrija</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Protokollēmuma projekts</dc:subject>
  <dc:creator>Inese Albova</dc:creator>
  <cp:keywords/>
  <dc:description>67083857,
inese.albova@fm.gov.lv</dc:description>
  <cp:lastModifiedBy>Inese Albova</cp:lastModifiedBy>
  <cp:revision>37</cp:revision>
  <cp:lastPrinted>2019-09-20T12:17:00Z</cp:lastPrinted>
  <dcterms:created xsi:type="dcterms:W3CDTF">2019-09-19T08:07:00Z</dcterms:created>
  <dcterms:modified xsi:type="dcterms:W3CDTF">2019-09-23T07:38:00Z</dcterms:modified>
</cp:coreProperties>
</file>