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83" w:rsidRDefault="00361183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Likuma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361183" w:rsidRDefault="00E95453" w:rsidP="001E7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pierobežas ceļa pie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1E7550" w:rsidRPr="001A25D2">
        <w:rPr>
          <w:rFonts w:ascii="Times New Roman" w:hAnsi="Times New Roman" w:cs="Times New Roman"/>
          <w:sz w:val="28"/>
          <w:szCs w:val="28"/>
        </w:rPr>
        <w:t>elovas</w:t>
      </w:r>
      <w:proofErr w:type="spellEnd"/>
      <w:r w:rsidR="001E7550" w:rsidRPr="001A25D2">
        <w:rPr>
          <w:rFonts w:ascii="Times New Roman" w:hAnsi="Times New Roman" w:cs="Times New Roman"/>
          <w:sz w:val="28"/>
          <w:szCs w:val="28"/>
        </w:rPr>
        <w:t xml:space="preserve"> zemes nodalījuma joslai </w:t>
      </w:r>
      <w:r w:rsidR="00361183">
        <w:rPr>
          <w:rFonts w:ascii="Times New Roman" w:hAnsi="Times New Roman" w:cs="Times New Roman"/>
          <w:sz w:val="28"/>
          <w:szCs w:val="28"/>
        </w:rPr>
        <w:t>"</w:t>
      </w:r>
    </w:p>
    <w:p w:rsidR="00361183" w:rsidRDefault="005B4B65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1183">
        <w:rPr>
          <w:rFonts w:ascii="Times New Roman" w:hAnsi="Times New Roman" w:cs="Times New Roman"/>
          <w:sz w:val="28"/>
          <w:szCs w:val="28"/>
        </w:rPr>
        <w:t>. pielikums</w:t>
      </w:r>
    </w:p>
    <w:p w:rsidR="00720E28" w:rsidRDefault="00720E28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4B8F" w:rsidRDefault="005B4B65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Flikas</w:t>
      </w:r>
      <w:proofErr w:type="spellEnd"/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Robežnieku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Krāslavas novadā </w:t>
      </w:r>
      <w:r w:rsidRPr="004D1B2F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</w:t>
      </w:r>
      <w:r w:rsidRPr="00753760">
        <w:rPr>
          <w:rFonts w:ascii="Times New Roman" w:hAnsi="Times New Roman" w:cs="Times New Roman"/>
          <w:b/>
          <w:sz w:val="28"/>
          <w:szCs w:val="28"/>
        </w:rPr>
        <w:t>apzīmējums 60</w:t>
      </w:r>
      <w:r w:rsidR="00B768A8">
        <w:rPr>
          <w:rFonts w:ascii="Times New Roman" w:hAnsi="Times New Roman" w:cs="Times New Roman"/>
          <w:b/>
          <w:sz w:val="28"/>
          <w:szCs w:val="28"/>
        </w:rPr>
        <w:t>86</w:t>
      </w:r>
      <w:r w:rsidRPr="00753760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="00B768A8">
        <w:rPr>
          <w:rFonts w:ascii="Times New Roman" w:hAnsi="Times New Roman" w:cs="Times New Roman"/>
          <w:b/>
          <w:sz w:val="28"/>
          <w:szCs w:val="28"/>
        </w:rPr>
        <w:t>8</w:t>
      </w:r>
      <w:r w:rsidRPr="00753760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B768A8">
        <w:rPr>
          <w:rFonts w:ascii="Times New Roman" w:hAnsi="Times New Roman" w:cs="Times New Roman"/>
          <w:b/>
          <w:sz w:val="28"/>
          <w:szCs w:val="28"/>
        </w:rPr>
        <w:t>030</w:t>
      </w:r>
      <w:r w:rsidRPr="00753760">
        <w:rPr>
          <w:rFonts w:ascii="Times New Roman" w:hAnsi="Times New Roman" w:cs="Times New Roman"/>
          <w:b/>
          <w:sz w:val="28"/>
          <w:szCs w:val="28"/>
        </w:rPr>
        <w:t>)</w:t>
      </w:r>
      <w:r w:rsidRPr="004D1B2F">
        <w:rPr>
          <w:rFonts w:ascii="Times New Roman" w:hAnsi="Times New Roman" w:cs="Times New Roman"/>
          <w:b/>
          <w:sz w:val="28"/>
          <w:szCs w:val="28"/>
        </w:rPr>
        <w:t xml:space="preserve"> atsavināmās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183">
        <w:rPr>
          <w:rFonts w:ascii="Times New Roman" w:hAnsi="Times New Roman" w:cs="Times New Roman"/>
          <w:b/>
          <w:sz w:val="28"/>
          <w:szCs w:val="28"/>
        </w:rPr>
        <w:t xml:space="preserve">daļas robežu </w:t>
      </w:r>
      <w:r w:rsidR="00804B8F">
        <w:rPr>
          <w:rFonts w:ascii="Times New Roman" w:hAnsi="Times New Roman" w:cs="Times New Roman"/>
          <w:b/>
          <w:sz w:val="28"/>
          <w:szCs w:val="28"/>
        </w:rPr>
        <w:t>apraksts</w:t>
      </w:r>
    </w:p>
    <w:p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777"/>
      </w:tblGrid>
      <w:tr w:rsidR="00804B8F" w:rsidRPr="0009304C" w:rsidTr="00007D41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5777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Plāna situācijas elementi, 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:rsidTr="00B768A8">
        <w:tc>
          <w:tcPr>
            <w:tcW w:w="675" w:type="dxa"/>
            <w:vAlign w:val="center"/>
          </w:tcPr>
          <w:p w:rsidR="00804B8F" w:rsidRPr="0009304C" w:rsidRDefault="00804B8F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804B8F" w:rsidRPr="0009304C" w:rsidRDefault="00B768A8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5777" w:type="dxa"/>
          </w:tcPr>
          <w:p w:rsidR="00804B8F" w:rsidRPr="0009304C" w:rsidRDefault="00804B8F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="009B0E8A" w:rsidRPr="00073A16">
              <w:rPr>
                <w:rFonts w:ascii="Times New Roman" w:hAnsi="Times New Roman" w:cs="Times New Roman"/>
                <w:sz w:val="28"/>
                <w:szCs w:val="28"/>
              </w:rPr>
              <w:t>austrumiem</w:t>
            </w:r>
            <w:r w:rsidRPr="00073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A16" w:rsidRPr="00073A16">
              <w:rPr>
                <w:rFonts w:ascii="Times New Roman" w:hAnsi="Times New Roman" w:cs="Times New Roman"/>
                <w:sz w:val="28"/>
                <w:szCs w:val="28"/>
              </w:rPr>
              <w:t>pa sauszemes līniju kas ir valsts robežas joslas robežas līnija</w:t>
            </w:r>
          </w:p>
        </w:tc>
      </w:tr>
      <w:tr w:rsidR="00804B8F" w:rsidRPr="0009304C" w:rsidTr="00B768A8">
        <w:tc>
          <w:tcPr>
            <w:tcW w:w="675" w:type="dxa"/>
            <w:vAlign w:val="center"/>
          </w:tcPr>
          <w:p w:rsidR="00804B8F" w:rsidRPr="0009304C" w:rsidRDefault="00804B8F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804B8F" w:rsidRPr="0009304C" w:rsidRDefault="00B768A8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  <w:tc>
          <w:tcPr>
            <w:tcW w:w="5777" w:type="dxa"/>
          </w:tcPr>
          <w:p w:rsidR="00804B8F" w:rsidRPr="0009304C" w:rsidRDefault="00804B8F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dienvidiem pa zemes 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ar kadastra apzīmējumu </w:t>
            </w:r>
            <w:r w:rsidR="009B0E8A">
              <w:rPr>
                <w:rFonts w:ascii="Times New Roman" w:hAnsi="Times New Roman" w:cs="Times New Roman"/>
                <w:sz w:val="28"/>
                <w:szCs w:val="28"/>
              </w:rPr>
              <w:t>6062 00</w:t>
            </w:r>
            <w:r w:rsidR="00B7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0E8A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 w:rsidR="00B768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9B0E8A" w:rsidRPr="0009304C" w:rsidTr="00B768A8">
        <w:tc>
          <w:tcPr>
            <w:tcW w:w="675" w:type="dxa"/>
            <w:vAlign w:val="center"/>
          </w:tcPr>
          <w:p w:rsidR="009B0E8A" w:rsidRPr="0009304C" w:rsidRDefault="009B0E8A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9B0E8A" w:rsidRDefault="00B768A8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5777" w:type="dxa"/>
          </w:tcPr>
          <w:p w:rsidR="009B0E8A" w:rsidRPr="0009304C" w:rsidRDefault="009B0E8A" w:rsidP="00B768A8">
            <w:pPr>
              <w:pStyle w:val="likparaksts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 rietumiem </w:t>
            </w:r>
            <w:r w:rsidRPr="0009304C">
              <w:rPr>
                <w:sz w:val="28"/>
                <w:szCs w:val="28"/>
              </w:rPr>
              <w:t xml:space="preserve">pa sauszemes </w:t>
            </w:r>
            <w:r w:rsidR="00073A16" w:rsidRPr="00F470F2">
              <w:rPr>
                <w:sz w:val="28"/>
                <w:szCs w:val="28"/>
              </w:rPr>
              <w:t>līniju</w:t>
            </w:r>
            <w:r w:rsidR="00073A16">
              <w:rPr>
                <w:sz w:val="28"/>
                <w:szCs w:val="28"/>
              </w:rPr>
              <w:t xml:space="preserve">, kas ir </w:t>
            </w:r>
            <w:r w:rsidR="00E95453">
              <w:rPr>
                <w:sz w:val="28"/>
                <w:szCs w:val="28"/>
              </w:rPr>
              <w:t xml:space="preserve">pierobežas ceļa pie </w:t>
            </w:r>
            <w:proofErr w:type="spellStart"/>
            <w:r w:rsidR="00E95453">
              <w:rPr>
                <w:sz w:val="28"/>
                <w:szCs w:val="28"/>
              </w:rPr>
              <w:t>K</w:t>
            </w:r>
            <w:r w:rsidR="00073A16" w:rsidRPr="001A25D2">
              <w:rPr>
                <w:sz w:val="28"/>
                <w:szCs w:val="28"/>
              </w:rPr>
              <w:t>elovas</w:t>
            </w:r>
            <w:proofErr w:type="spellEnd"/>
            <w:r w:rsidR="00073A16" w:rsidRPr="001A25D2">
              <w:rPr>
                <w:sz w:val="28"/>
                <w:szCs w:val="28"/>
              </w:rPr>
              <w:t xml:space="preserve"> </w:t>
            </w:r>
            <w:r w:rsidR="00073A16">
              <w:rPr>
                <w:sz w:val="28"/>
                <w:szCs w:val="28"/>
              </w:rPr>
              <w:t>n</w:t>
            </w:r>
            <w:r w:rsidR="00073A16" w:rsidRPr="001A25D2">
              <w:rPr>
                <w:sz w:val="28"/>
                <w:szCs w:val="28"/>
              </w:rPr>
              <w:t xml:space="preserve">ovērošanas torņa </w:t>
            </w:r>
            <w:r w:rsidR="00073A16" w:rsidRPr="00F470F2">
              <w:rPr>
                <w:sz w:val="28"/>
                <w:szCs w:val="28"/>
              </w:rPr>
              <w:t>robežas līnija</w:t>
            </w:r>
          </w:p>
        </w:tc>
      </w:tr>
      <w:tr w:rsidR="005B4B65" w:rsidRPr="0009304C" w:rsidTr="00B768A8">
        <w:tc>
          <w:tcPr>
            <w:tcW w:w="675" w:type="dxa"/>
            <w:vAlign w:val="center"/>
          </w:tcPr>
          <w:p w:rsidR="005B4B65" w:rsidRDefault="00B768A8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:rsidR="005B4B65" w:rsidRDefault="00B768A8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4, 1</w:t>
            </w:r>
          </w:p>
        </w:tc>
        <w:tc>
          <w:tcPr>
            <w:tcW w:w="5777" w:type="dxa"/>
            <w:vAlign w:val="center"/>
          </w:tcPr>
          <w:p w:rsidR="005B4B65" w:rsidRDefault="00B768A8" w:rsidP="0071222C">
            <w:pPr>
              <w:pStyle w:val="likparaksts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 ziemeļiem pa zemes vienības ar kadastra apzīmējumu 6086 008 0033 robežu</w:t>
            </w:r>
          </w:p>
        </w:tc>
      </w:tr>
    </w:tbl>
    <w:p w:rsidR="009B0E8A" w:rsidRDefault="009B0E8A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0E28" w:rsidRDefault="00720E28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 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8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9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0E28" w:rsidRDefault="00720E28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Dimitrijs Trofimovs</w:t>
      </w:r>
    </w:p>
    <w:p w:rsidR="00541573" w:rsidRDefault="00541573" w:rsidP="00361183">
      <w:pPr>
        <w:pStyle w:val="naisf"/>
        <w:tabs>
          <w:tab w:val="left" w:pos="6946"/>
        </w:tabs>
        <w:spacing w:before="0" w:beforeAutospacing="0" w:after="0" w:afterAutospacing="0"/>
        <w:jc w:val="both"/>
      </w:pPr>
    </w:p>
    <w:sectPr w:rsidR="00541573" w:rsidSect="00804B8F">
      <w:footerReference w:type="default" r:id="rId10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28" w:rsidRDefault="00785D28" w:rsidP="00804B8F">
      <w:pPr>
        <w:spacing w:after="0" w:line="240" w:lineRule="auto"/>
      </w:pPr>
      <w:r>
        <w:separator/>
      </w:r>
    </w:p>
  </w:endnote>
  <w:endnote w:type="continuationSeparator" w:id="0">
    <w:p w:rsidR="00785D28" w:rsidRDefault="00785D28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8F" w:rsidRPr="008A3BEE" w:rsidRDefault="008A3BEE" w:rsidP="008A3BEE">
    <w:pPr>
      <w:pStyle w:val="Footer"/>
    </w:pPr>
    <w:r>
      <w:rPr>
        <w:rFonts w:ascii="Times New Roman" w:hAnsi="Times New Roman" w:cs="Times New Roman"/>
      </w:rPr>
      <w:t>IEMLikp6_</w:t>
    </w:r>
    <w:r w:rsidR="00162624" w:rsidRPr="00162624">
      <w:rPr>
        <w:rFonts w:ascii="Times New Roman" w:hAnsi="Times New Roman" w:cs="Times New Roman"/>
      </w:rPr>
      <w:t>120919_VSS_670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28" w:rsidRDefault="00785D28" w:rsidP="00804B8F">
      <w:pPr>
        <w:spacing w:after="0" w:line="240" w:lineRule="auto"/>
      </w:pPr>
      <w:r>
        <w:separator/>
      </w:r>
    </w:p>
  </w:footnote>
  <w:footnote w:type="continuationSeparator" w:id="0">
    <w:p w:rsidR="00785D28" w:rsidRDefault="00785D28" w:rsidP="0080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27"/>
    <w:rsid w:val="00073A16"/>
    <w:rsid w:val="00162624"/>
    <w:rsid w:val="001E7550"/>
    <w:rsid w:val="00276B7F"/>
    <w:rsid w:val="002928B4"/>
    <w:rsid w:val="00324060"/>
    <w:rsid w:val="00361183"/>
    <w:rsid w:val="00450D7B"/>
    <w:rsid w:val="00541573"/>
    <w:rsid w:val="00555253"/>
    <w:rsid w:val="00597D92"/>
    <w:rsid w:val="005B4B65"/>
    <w:rsid w:val="005C0C4E"/>
    <w:rsid w:val="005E4C57"/>
    <w:rsid w:val="00672ECD"/>
    <w:rsid w:val="0071222C"/>
    <w:rsid w:val="00720E28"/>
    <w:rsid w:val="00761D2D"/>
    <w:rsid w:val="00785D28"/>
    <w:rsid w:val="007E7B0B"/>
    <w:rsid w:val="00803384"/>
    <w:rsid w:val="00804B8F"/>
    <w:rsid w:val="008A3BEE"/>
    <w:rsid w:val="00907C27"/>
    <w:rsid w:val="00954DBC"/>
    <w:rsid w:val="009B0E8A"/>
    <w:rsid w:val="009C24CF"/>
    <w:rsid w:val="00B02417"/>
    <w:rsid w:val="00B03EB2"/>
    <w:rsid w:val="00B768A8"/>
    <w:rsid w:val="00C06325"/>
    <w:rsid w:val="00DA383A"/>
    <w:rsid w:val="00DC652C"/>
    <w:rsid w:val="00E40372"/>
    <w:rsid w:val="00E8247E"/>
    <w:rsid w:val="00E844EF"/>
    <w:rsid w:val="00E84B38"/>
    <w:rsid w:val="00E95453"/>
    <w:rsid w:val="00EF0E2B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k.gov.lv/lv/amatpersonas/sandis-girg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7AB6-6F87-44E0-9E90-98651C0B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13</cp:revision>
  <cp:lastPrinted>2019-09-12T12:31:00Z</cp:lastPrinted>
  <dcterms:created xsi:type="dcterms:W3CDTF">2019-04-05T06:21:00Z</dcterms:created>
  <dcterms:modified xsi:type="dcterms:W3CDTF">2019-09-12T12:31:00Z</dcterms:modified>
</cp:coreProperties>
</file>