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2DDF" w14:textId="77777777" w:rsidR="007D6C12" w:rsidRDefault="007D6C12" w:rsidP="00C91CA9">
      <w:pPr>
        <w:tabs>
          <w:tab w:val="left" w:pos="6663"/>
        </w:tabs>
        <w:rPr>
          <w:sz w:val="28"/>
          <w:szCs w:val="28"/>
        </w:rPr>
      </w:pPr>
    </w:p>
    <w:p w14:paraId="6AADAF4E" w14:textId="77777777" w:rsidR="007D6C12" w:rsidRDefault="007D6C12" w:rsidP="00C91CA9">
      <w:pPr>
        <w:tabs>
          <w:tab w:val="left" w:pos="6663"/>
        </w:tabs>
        <w:rPr>
          <w:sz w:val="28"/>
          <w:szCs w:val="28"/>
        </w:rPr>
      </w:pPr>
    </w:p>
    <w:p w14:paraId="29D0C20F" w14:textId="77777777" w:rsidR="007D6C12" w:rsidRDefault="007D6C12" w:rsidP="00C91CA9">
      <w:pPr>
        <w:tabs>
          <w:tab w:val="left" w:pos="6663"/>
        </w:tabs>
        <w:rPr>
          <w:sz w:val="28"/>
          <w:szCs w:val="28"/>
        </w:rPr>
      </w:pPr>
    </w:p>
    <w:p w14:paraId="04519AF6" w14:textId="3F3FB820" w:rsidR="007D6C12" w:rsidRPr="007779EA" w:rsidRDefault="007D6C12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6B63EC">
        <w:rPr>
          <w:sz w:val="28"/>
          <w:szCs w:val="28"/>
        </w:rPr>
        <w:t>1. oktobrī</w:t>
      </w:r>
      <w:r w:rsidRPr="007779EA">
        <w:rPr>
          <w:sz w:val="28"/>
          <w:szCs w:val="28"/>
        </w:rPr>
        <w:tab/>
        <w:t>Noteikumi Nr.</w:t>
      </w:r>
      <w:r w:rsidR="006B63EC">
        <w:rPr>
          <w:sz w:val="28"/>
          <w:szCs w:val="28"/>
        </w:rPr>
        <w:t> 464</w:t>
      </w:r>
    </w:p>
    <w:p w14:paraId="49B27C66" w14:textId="28970F25" w:rsidR="007D6C12" w:rsidRPr="007779EA" w:rsidRDefault="007D6C12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6B63EC">
        <w:rPr>
          <w:sz w:val="28"/>
          <w:szCs w:val="28"/>
        </w:rPr>
        <w:t> 44 44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7569C742" w14:textId="77777777" w:rsidR="007D6C12" w:rsidRDefault="007D6C12" w:rsidP="007D6C12">
      <w:pPr>
        <w:rPr>
          <w:bCs/>
          <w:sz w:val="28"/>
          <w:szCs w:val="28"/>
        </w:rPr>
      </w:pPr>
    </w:p>
    <w:p w14:paraId="6837874A" w14:textId="5B981BA7" w:rsidR="008537BF" w:rsidRPr="00143D2C" w:rsidRDefault="007A5ED0" w:rsidP="007D6C12">
      <w:pPr>
        <w:jc w:val="center"/>
        <w:rPr>
          <w:b/>
          <w:bCs/>
          <w:sz w:val="28"/>
          <w:szCs w:val="28"/>
        </w:rPr>
      </w:pPr>
      <w:r w:rsidRPr="00143D2C">
        <w:rPr>
          <w:b/>
          <w:bCs/>
          <w:sz w:val="28"/>
          <w:szCs w:val="28"/>
        </w:rPr>
        <w:t xml:space="preserve">Noteikumi par Iekšlietu ministrijas sistēmas iestāžu un Ieslodzījuma vietu pārvaldes amatpersonu ar speciālajām dienesta pakāpēm formas </w:t>
      </w:r>
      <w:r w:rsidRPr="00714F26">
        <w:rPr>
          <w:b/>
          <w:bCs/>
          <w:sz w:val="28"/>
          <w:szCs w:val="28"/>
        </w:rPr>
        <w:t>tērp</w:t>
      </w:r>
      <w:r w:rsidR="00D458FE" w:rsidRPr="00714F26">
        <w:rPr>
          <w:b/>
          <w:bCs/>
          <w:sz w:val="28"/>
          <w:szCs w:val="28"/>
        </w:rPr>
        <w:t>a</w:t>
      </w:r>
      <w:r w:rsidRPr="00143D2C">
        <w:rPr>
          <w:b/>
          <w:bCs/>
          <w:sz w:val="28"/>
          <w:szCs w:val="28"/>
        </w:rPr>
        <w:t xml:space="preserve"> un atšķirības zīmju apr</w:t>
      </w:r>
      <w:r w:rsidR="00893464">
        <w:rPr>
          <w:b/>
          <w:bCs/>
          <w:sz w:val="28"/>
          <w:szCs w:val="28"/>
        </w:rPr>
        <w:t>akstu</w:t>
      </w:r>
    </w:p>
    <w:p w14:paraId="354E1293" w14:textId="77777777" w:rsidR="008537BF" w:rsidRPr="00166AEC" w:rsidRDefault="008537BF">
      <w:pPr>
        <w:jc w:val="center"/>
        <w:rPr>
          <w:b/>
          <w:bCs/>
          <w:sz w:val="28"/>
          <w:szCs w:val="28"/>
        </w:rPr>
      </w:pPr>
    </w:p>
    <w:p w14:paraId="1B19B5B1" w14:textId="77777777" w:rsidR="00C94E56" w:rsidRPr="00E77D03" w:rsidRDefault="00C94E56" w:rsidP="00C94E56">
      <w:pPr>
        <w:jc w:val="right"/>
        <w:rPr>
          <w:iCs/>
          <w:sz w:val="28"/>
          <w:szCs w:val="28"/>
        </w:rPr>
      </w:pPr>
      <w:r w:rsidRPr="00E77D03">
        <w:rPr>
          <w:iCs/>
          <w:sz w:val="28"/>
          <w:szCs w:val="28"/>
        </w:rPr>
        <w:t xml:space="preserve">Izdoti saskaņā ar </w:t>
      </w:r>
    </w:p>
    <w:p w14:paraId="0F2B7270" w14:textId="445C0C4F" w:rsidR="008537BF" w:rsidRPr="007A5ED0" w:rsidRDefault="009445E2" w:rsidP="00C94E56">
      <w:pPr>
        <w:jc w:val="right"/>
        <w:rPr>
          <w:iCs/>
          <w:sz w:val="28"/>
          <w:szCs w:val="28"/>
        </w:rPr>
      </w:pPr>
      <w:hyperlink r:id="rId8" w:tgtFrame="_blank" w:history="1">
        <w:r w:rsidR="00C94E56" w:rsidRPr="00E77D03">
          <w:rPr>
            <w:iCs/>
            <w:sz w:val="28"/>
            <w:szCs w:val="28"/>
          </w:rPr>
          <w:t xml:space="preserve">Iekšlietu ministrijas sistēmas iestāžu un </w:t>
        </w:r>
        <w:r w:rsidR="00C94E56" w:rsidRPr="00E77D03">
          <w:rPr>
            <w:iCs/>
            <w:sz w:val="28"/>
            <w:szCs w:val="28"/>
          </w:rPr>
          <w:br/>
          <w:t xml:space="preserve">Ieslodzījuma vietu pārvaldes amatpersonu </w:t>
        </w:r>
        <w:r w:rsidR="00C94E56" w:rsidRPr="00E77D03">
          <w:rPr>
            <w:iCs/>
            <w:sz w:val="28"/>
            <w:szCs w:val="28"/>
          </w:rPr>
          <w:br/>
          <w:t xml:space="preserve">ar speciālajām dienesta pakāpēm </w:t>
        </w:r>
        <w:r w:rsidR="00C94E56" w:rsidRPr="00E77D03">
          <w:rPr>
            <w:iCs/>
            <w:sz w:val="28"/>
            <w:szCs w:val="28"/>
          </w:rPr>
          <w:br/>
          <w:t>dienesta gaitas likuma</w:t>
        </w:r>
      </w:hyperlink>
      <w:r w:rsidR="00C94E56" w:rsidRPr="00E77D03">
        <w:rPr>
          <w:iCs/>
          <w:sz w:val="28"/>
          <w:szCs w:val="28"/>
        </w:rPr>
        <w:t xml:space="preserve"> </w:t>
      </w:r>
      <w:hyperlink r:id="rId9" w:anchor="p44" w:tgtFrame="_blank" w:history="1">
        <w:r w:rsidR="00C94E56" w:rsidRPr="00E77D03">
          <w:rPr>
            <w:iCs/>
            <w:sz w:val="28"/>
            <w:szCs w:val="28"/>
          </w:rPr>
          <w:t>44. panta</w:t>
        </w:r>
      </w:hyperlink>
      <w:r w:rsidR="00C94E56" w:rsidRPr="00E77D03">
        <w:rPr>
          <w:iCs/>
          <w:sz w:val="28"/>
          <w:szCs w:val="28"/>
        </w:rPr>
        <w:t xml:space="preserve"> otro daļu</w:t>
      </w:r>
    </w:p>
    <w:p w14:paraId="79E317CC" w14:textId="77777777" w:rsidR="009D1E20" w:rsidRDefault="009D1E20" w:rsidP="005C7C2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bookmarkStart w:id="1" w:name="n1"/>
      <w:bookmarkEnd w:id="1"/>
    </w:p>
    <w:p w14:paraId="19297D2B" w14:textId="162D70E6" w:rsidR="003D6A79" w:rsidRPr="003F329F" w:rsidRDefault="008537BF" w:rsidP="003F329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proofErr w:type="gramStart"/>
      <w:r w:rsidRPr="003C0638">
        <w:rPr>
          <w:color w:val="auto"/>
          <w:sz w:val="28"/>
          <w:szCs w:val="28"/>
        </w:rPr>
        <w:t>1.</w:t>
      </w:r>
      <w:bookmarkStart w:id="2" w:name="p-271285"/>
      <w:bookmarkStart w:id="3" w:name="p1"/>
      <w:bookmarkEnd w:id="2"/>
      <w:bookmarkEnd w:id="3"/>
      <w:r w:rsidR="001F25D7">
        <w:rPr>
          <w:color w:val="auto"/>
          <w:sz w:val="28"/>
          <w:szCs w:val="28"/>
        </w:rPr>
        <w:t> </w:t>
      </w:r>
      <w:r w:rsidR="009A28F8" w:rsidRPr="003C0638">
        <w:rPr>
          <w:color w:val="auto"/>
          <w:sz w:val="28"/>
          <w:szCs w:val="28"/>
        </w:rPr>
        <w:t>Noteikumi</w:t>
      </w:r>
      <w:proofErr w:type="gramEnd"/>
      <w:r w:rsidR="009A28F8" w:rsidRPr="003C0638">
        <w:rPr>
          <w:color w:val="auto"/>
          <w:sz w:val="28"/>
          <w:szCs w:val="28"/>
        </w:rPr>
        <w:t xml:space="preserve"> nosaka</w:t>
      </w:r>
      <w:r w:rsidR="003F329F">
        <w:rPr>
          <w:color w:val="auto"/>
          <w:sz w:val="28"/>
          <w:szCs w:val="28"/>
        </w:rPr>
        <w:t xml:space="preserve"> </w:t>
      </w:r>
      <w:r w:rsidR="009A28F8" w:rsidRPr="003C0638">
        <w:rPr>
          <w:color w:val="auto"/>
          <w:sz w:val="28"/>
          <w:szCs w:val="28"/>
        </w:rPr>
        <w:t>Iekšlietu ministrijas sistēmas iestāžu un Ieslodzījuma vietu pārvaldes</w:t>
      </w:r>
      <w:r w:rsidR="00B71FE4" w:rsidRPr="003C0638">
        <w:rPr>
          <w:color w:val="auto"/>
          <w:sz w:val="28"/>
          <w:szCs w:val="28"/>
        </w:rPr>
        <w:t xml:space="preserve"> </w:t>
      </w:r>
      <w:r w:rsidR="009A28F8" w:rsidRPr="003C0638">
        <w:rPr>
          <w:color w:val="auto"/>
          <w:sz w:val="28"/>
          <w:szCs w:val="28"/>
        </w:rPr>
        <w:t xml:space="preserve">amatpersonu </w:t>
      </w:r>
      <w:r w:rsidR="00065539" w:rsidRPr="003C0638">
        <w:rPr>
          <w:color w:val="auto"/>
          <w:sz w:val="28"/>
          <w:szCs w:val="28"/>
        </w:rPr>
        <w:t>ar speciālajām dienesta pakāpēm</w:t>
      </w:r>
      <w:r w:rsidR="005C7C2F" w:rsidRPr="003C0638">
        <w:rPr>
          <w:color w:val="auto"/>
          <w:sz w:val="28"/>
          <w:szCs w:val="28"/>
        </w:rPr>
        <w:t xml:space="preserve"> (turpmāk – amatpersona)</w:t>
      </w:r>
      <w:r w:rsidR="009A28F8" w:rsidRPr="003C0638">
        <w:rPr>
          <w:color w:val="auto"/>
          <w:sz w:val="28"/>
          <w:szCs w:val="28"/>
        </w:rPr>
        <w:t xml:space="preserve"> formas tērp</w:t>
      </w:r>
      <w:r w:rsidR="002A1D57" w:rsidRPr="003C0638">
        <w:rPr>
          <w:color w:val="auto"/>
          <w:sz w:val="28"/>
          <w:szCs w:val="28"/>
        </w:rPr>
        <w:t>a</w:t>
      </w:r>
      <w:r w:rsidR="009A28F8" w:rsidRPr="003C0638">
        <w:rPr>
          <w:color w:val="auto"/>
          <w:sz w:val="28"/>
          <w:szCs w:val="28"/>
        </w:rPr>
        <w:t xml:space="preserve"> un atšķirības zīmju aprakstu</w:t>
      </w:r>
      <w:r w:rsidR="003F329F">
        <w:rPr>
          <w:color w:val="auto"/>
          <w:sz w:val="28"/>
          <w:szCs w:val="28"/>
        </w:rPr>
        <w:t xml:space="preserve"> (1., </w:t>
      </w:r>
      <w:r w:rsidR="00613E0C" w:rsidRPr="003C0638">
        <w:rPr>
          <w:color w:val="auto"/>
          <w:sz w:val="28"/>
          <w:szCs w:val="28"/>
        </w:rPr>
        <w:t>2.</w:t>
      </w:r>
      <w:r w:rsidR="003F329F">
        <w:rPr>
          <w:color w:val="auto"/>
          <w:sz w:val="28"/>
          <w:szCs w:val="28"/>
        </w:rPr>
        <w:t>, 3. un 4.</w:t>
      </w:r>
      <w:r w:rsidR="007D6C12">
        <w:rPr>
          <w:color w:val="auto"/>
          <w:sz w:val="28"/>
          <w:szCs w:val="28"/>
        </w:rPr>
        <w:t> </w:t>
      </w:r>
      <w:r w:rsidR="00613E0C" w:rsidRPr="003C0638">
        <w:rPr>
          <w:color w:val="auto"/>
          <w:sz w:val="28"/>
          <w:szCs w:val="28"/>
        </w:rPr>
        <w:t>pielikums)</w:t>
      </w:r>
      <w:r w:rsidR="003F329F">
        <w:rPr>
          <w:color w:val="auto"/>
          <w:sz w:val="28"/>
          <w:szCs w:val="28"/>
        </w:rPr>
        <w:t>.</w:t>
      </w:r>
    </w:p>
    <w:p w14:paraId="16089805" w14:textId="77777777" w:rsidR="007D6C12" w:rsidRDefault="007D6C12" w:rsidP="00104121">
      <w:pPr>
        <w:pStyle w:val="tv2132"/>
        <w:spacing w:line="240" w:lineRule="auto"/>
        <w:ind w:firstLine="720"/>
        <w:jc w:val="both"/>
        <w:rPr>
          <w:color w:val="FF0000"/>
          <w:sz w:val="28"/>
          <w:szCs w:val="28"/>
        </w:rPr>
      </w:pPr>
      <w:bookmarkStart w:id="4" w:name="p-271287"/>
      <w:bookmarkStart w:id="5" w:name="p3"/>
      <w:bookmarkStart w:id="6" w:name="p-428616"/>
      <w:bookmarkStart w:id="7" w:name="p4"/>
      <w:bookmarkEnd w:id="4"/>
      <w:bookmarkEnd w:id="5"/>
      <w:bookmarkEnd w:id="6"/>
      <w:bookmarkEnd w:id="7"/>
    </w:p>
    <w:p w14:paraId="284375A9" w14:textId="349A1377" w:rsidR="00F70FCC" w:rsidRPr="003F329F" w:rsidRDefault="005C7C2F" w:rsidP="00104121">
      <w:pPr>
        <w:pStyle w:val="tv2132"/>
        <w:spacing w:line="240" w:lineRule="auto"/>
        <w:ind w:firstLine="720"/>
        <w:jc w:val="both"/>
        <w:rPr>
          <w:color w:val="auto"/>
          <w:sz w:val="28"/>
          <w:szCs w:val="22"/>
        </w:rPr>
      </w:pPr>
      <w:r w:rsidRPr="003F329F">
        <w:rPr>
          <w:color w:val="auto"/>
          <w:sz w:val="28"/>
        </w:rPr>
        <w:t>2</w:t>
      </w:r>
      <w:r w:rsidR="00377A67" w:rsidRPr="003F329F">
        <w:rPr>
          <w:color w:val="auto"/>
          <w:sz w:val="28"/>
        </w:rPr>
        <w:t>.</w:t>
      </w:r>
      <w:r w:rsidR="0056023A">
        <w:rPr>
          <w:color w:val="auto"/>
          <w:sz w:val="28"/>
        </w:rPr>
        <w:t> </w:t>
      </w:r>
      <w:r w:rsidR="00F62487" w:rsidRPr="003F329F">
        <w:rPr>
          <w:color w:val="auto"/>
          <w:sz w:val="28"/>
          <w:szCs w:val="28"/>
        </w:rPr>
        <w:t>Valsts policijas un Valsts policijas koledžas amatpersonu</w:t>
      </w:r>
      <w:r w:rsidR="00F62487" w:rsidRPr="003F329F">
        <w:rPr>
          <w:color w:val="auto"/>
          <w:spacing w:val="-4"/>
          <w:sz w:val="28"/>
        </w:rPr>
        <w:t xml:space="preserve"> f</w:t>
      </w:r>
      <w:r w:rsidR="00377A67" w:rsidRPr="003F329F">
        <w:rPr>
          <w:color w:val="auto"/>
          <w:spacing w:val="-4"/>
          <w:sz w:val="28"/>
        </w:rPr>
        <w:t xml:space="preserve">ormas tērpu un </w:t>
      </w:r>
      <w:r w:rsidR="00377A67" w:rsidRPr="003F329F">
        <w:rPr>
          <w:color w:val="auto"/>
          <w:spacing w:val="4"/>
          <w:sz w:val="28"/>
        </w:rPr>
        <w:t>atšķirības zīmes, k</w:t>
      </w:r>
      <w:r w:rsidR="00F62487" w:rsidRPr="003F329F">
        <w:rPr>
          <w:color w:val="auto"/>
          <w:spacing w:val="4"/>
          <w:sz w:val="28"/>
        </w:rPr>
        <w:t>uru apraksts</w:t>
      </w:r>
      <w:r w:rsidR="00377A67" w:rsidRPr="003F329F">
        <w:rPr>
          <w:color w:val="auto"/>
          <w:spacing w:val="4"/>
          <w:sz w:val="28"/>
        </w:rPr>
        <w:t xml:space="preserve"> noteikt</w:t>
      </w:r>
      <w:r w:rsidR="00F62487" w:rsidRPr="003F329F">
        <w:rPr>
          <w:color w:val="auto"/>
          <w:spacing w:val="4"/>
          <w:sz w:val="28"/>
        </w:rPr>
        <w:t>s</w:t>
      </w:r>
      <w:r w:rsidR="00377A67" w:rsidRPr="003F329F">
        <w:rPr>
          <w:color w:val="auto"/>
          <w:spacing w:val="4"/>
          <w:sz w:val="28"/>
        </w:rPr>
        <w:t xml:space="preserve"> šo noteikumu 3. un 4.</w:t>
      </w:r>
      <w:r w:rsidR="00CB15DD">
        <w:rPr>
          <w:color w:val="auto"/>
          <w:spacing w:val="4"/>
          <w:sz w:val="28"/>
        </w:rPr>
        <w:t> </w:t>
      </w:r>
      <w:r w:rsidR="00377A67" w:rsidRPr="003F329F">
        <w:rPr>
          <w:color w:val="auto"/>
          <w:spacing w:val="4"/>
          <w:sz w:val="28"/>
        </w:rPr>
        <w:t>pielikumā</w:t>
      </w:r>
      <w:r w:rsidR="00F62487" w:rsidRPr="003F329F">
        <w:rPr>
          <w:color w:val="auto"/>
          <w:spacing w:val="4"/>
          <w:sz w:val="28"/>
        </w:rPr>
        <w:t>,</w:t>
      </w:r>
      <w:r w:rsidR="00377A67" w:rsidRPr="003F329F">
        <w:rPr>
          <w:color w:val="auto"/>
          <w:spacing w:val="4"/>
          <w:sz w:val="28"/>
        </w:rPr>
        <w:t xml:space="preserve"> ievieš līdz 2024. gada 1. jūlijam. Līdz pilnīgai </w:t>
      </w:r>
      <w:r w:rsidR="00F62487" w:rsidRPr="003F329F">
        <w:rPr>
          <w:color w:val="auto"/>
          <w:sz w:val="28"/>
          <w:szCs w:val="28"/>
        </w:rPr>
        <w:t>Valsts policijas un Valsts policijas koledžas amatpersonu</w:t>
      </w:r>
      <w:r w:rsidR="00F62487" w:rsidRPr="003F329F">
        <w:rPr>
          <w:color w:val="auto"/>
          <w:spacing w:val="4"/>
          <w:sz w:val="28"/>
        </w:rPr>
        <w:t xml:space="preserve"> </w:t>
      </w:r>
      <w:r w:rsidR="00377A67" w:rsidRPr="003F329F">
        <w:rPr>
          <w:color w:val="auto"/>
          <w:spacing w:val="4"/>
          <w:sz w:val="28"/>
        </w:rPr>
        <w:t xml:space="preserve">formas tērpa </w:t>
      </w:r>
      <w:r w:rsidR="00377A67" w:rsidRPr="003F329F">
        <w:rPr>
          <w:color w:val="auto"/>
          <w:spacing w:val="6"/>
          <w:sz w:val="28"/>
        </w:rPr>
        <w:t>un atšķirības zīmju ieviešanai amatpersonas ir tiesīgas nēsāt formas tērpus un</w:t>
      </w:r>
      <w:r w:rsidR="00377A67" w:rsidRPr="003F329F">
        <w:rPr>
          <w:color w:val="auto"/>
          <w:spacing w:val="-4"/>
          <w:sz w:val="28"/>
        </w:rPr>
        <w:t xml:space="preserve"> atšķirības zīmes</w:t>
      </w:r>
      <w:r w:rsidR="00377A67" w:rsidRPr="003F329F">
        <w:rPr>
          <w:color w:val="auto"/>
          <w:sz w:val="28"/>
        </w:rPr>
        <w:t>, kuru apraksts noteikts šo noteikumu 1. un 2.</w:t>
      </w:r>
      <w:r w:rsidR="0056023A">
        <w:rPr>
          <w:color w:val="auto"/>
          <w:sz w:val="28"/>
        </w:rPr>
        <w:t> </w:t>
      </w:r>
      <w:r w:rsidR="00377A67" w:rsidRPr="003F329F">
        <w:rPr>
          <w:color w:val="auto"/>
          <w:sz w:val="28"/>
        </w:rPr>
        <w:t>pielikumā.</w:t>
      </w:r>
    </w:p>
    <w:p w14:paraId="0F8FEA3D" w14:textId="77777777" w:rsidR="00377A67" w:rsidRDefault="00377A67">
      <w:pPr>
        <w:jc w:val="both"/>
        <w:rPr>
          <w:sz w:val="28"/>
          <w:szCs w:val="28"/>
        </w:rPr>
      </w:pPr>
    </w:p>
    <w:p w14:paraId="4A6D5923" w14:textId="254D0A18" w:rsidR="00AE7CEC" w:rsidRDefault="00AE7CEC">
      <w:pPr>
        <w:pStyle w:val="naisf"/>
        <w:tabs>
          <w:tab w:val="left" w:pos="360"/>
          <w:tab w:val="left" w:pos="6509"/>
        </w:tabs>
        <w:spacing w:before="0" w:beforeAutospacing="0" w:after="0" w:afterAutospacing="0"/>
        <w:rPr>
          <w:sz w:val="28"/>
          <w:szCs w:val="28"/>
        </w:rPr>
      </w:pPr>
      <w:bookmarkStart w:id="8" w:name="p-119538"/>
      <w:bookmarkStart w:id="9" w:name="n5"/>
      <w:bookmarkEnd w:id="8"/>
      <w:bookmarkEnd w:id="9"/>
    </w:p>
    <w:p w14:paraId="1788FBFC" w14:textId="77777777" w:rsidR="007D6C12" w:rsidRDefault="007D6C12">
      <w:pPr>
        <w:pStyle w:val="naisf"/>
        <w:tabs>
          <w:tab w:val="left" w:pos="360"/>
          <w:tab w:val="left" w:pos="6509"/>
        </w:tabs>
        <w:spacing w:before="0" w:beforeAutospacing="0" w:after="0" w:afterAutospacing="0"/>
        <w:rPr>
          <w:sz w:val="28"/>
          <w:szCs w:val="28"/>
        </w:rPr>
      </w:pPr>
    </w:p>
    <w:p w14:paraId="6D34EBF7" w14:textId="77777777" w:rsidR="007D6C12" w:rsidRPr="00DE283C" w:rsidRDefault="007D6C12" w:rsidP="0056023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24D6628" w14:textId="77777777" w:rsidR="007D6C12" w:rsidRDefault="007D6C12" w:rsidP="0056023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54D717" w14:textId="77777777" w:rsidR="007D6C12" w:rsidRDefault="007D6C12" w:rsidP="0056023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CC3690" w14:textId="77777777" w:rsidR="007D6C12" w:rsidRDefault="007D6C12" w:rsidP="0056023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0562EC5" w14:textId="77777777" w:rsidR="007D6C12" w:rsidRPr="00DE283C" w:rsidRDefault="007D6C12" w:rsidP="0056023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481B09BC" w14:textId="3AE7E47A" w:rsidR="005A5251" w:rsidRPr="00CB15DD" w:rsidRDefault="00EC60BD" w:rsidP="005A5251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sectPr w:rsidR="005A5251" w:rsidRPr="00CB15DD" w:rsidSect="007D6C12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19B97" w14:textId="77777777" w:rsidR="00334B2F" w:rsidRDefault="00334B2F">
      <w:r>
        <w:t>⨪</w:t>
      </w:r>
    </w:p>
  </w:endnote>
  <w:endnote w:type="continuationSeparator" w:id="0">
    <w:p w14:paraId="123C72AC" w14:textId="77777777" w:rsidR="00334B2F" w:rsidRDefault="00334B2F">
      <w:r>
        <w:t>⨪</w:t>
      </w:r>
    </w:p>
  </w:endnote>
  <w:endnote w:type="continuationNotice" w:id="1">
    <w:p w14:paraId="2F8191DE" w14:textId="77777777" w:rsidR="00334B2F" w:rsidRDefault="00334B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04A03" w14:textId="680DA36C" w:rsidR="00E46DCD" w:rsidRPr="009F656A" w:rsidRDefault="0077349F" w:rsidP="00E46DCD">
    <w:pPr>
      <w:pStyle w:val="Footer"/>
      <w:jc w:val="both"/>
    </w:pPr>
    <w:r>
      <w:rPr>
        <w:sz w:val="20"/>
        <w:szCs w:val="20"/>
      </w:rPr>
      <w:t>IEMNot</w:t>
    </w:r>
    <w:r w:rsidR="00E46DCD" w:rsidRPr="009F06A5">
      <w:rPr>
        <w:sz w:val="20"/>
        <w:szCs w:val="20"/>
      </w:rPr>
      <w:t>_</w:t>
    </w:r>
    <w:r w:rsidR="00352CE7">
      <w:rPr>
        <w:sz w:val="20"/>
        <w:szCs w:val="20"/>
      </w:rPr>
      <w:t>0208</w:t>
    </w:r>
    <w:r w:rsidR="00E46DCD">
      <w:rPr>
        <w:sz w:val="20"/>
        <w:szCs w:val="20"/>
      </w:rPr>
      <w:t>2019</w:t>
    </w:r>
    <w:r w:rsidR="00E46DCD" w:rsidRPr="009F06A5">
      <w:rPr>
        <w:sz w:val="20"/>
        <w:szCs w:val="20"/>
      </w:rPr>
      <w:t>; Ministru kabineta noteikumu projekts “Noteikumi par Iekšlietu ministrijas sistēmas iestāžu un Ieslodzījuma vietu pārvaldes amatpersonu ar speciālajām dienesta pakāpēm formas tērp</w:t>
    </w:r>
    <w:r w:rsidR="00D458FE">
      <w:rPr>
        <w:sz w:val="20"/>
        <w:szCs w:val="20"/>
      </w:rPr>
      <w:t>a</w:t>
    </w:r>
    <w:r w:rsidR="00E46DCD" w:rsidRPr="009F06A5">
      <w:rPr>
        <w:sz w:val="20"/>
        <w:szCs w:val="20"/>
      </w:rPr>
      <w:t xml:space="preserve"> un atšķirības zīmju aprakstu”</w:t>
    </w:r>
    <w:r w:rsidR="00E46DCD">
      <w:rPr>
        <w:sz w:val="20"/>
        <w:szCs w:val="20"/>
      </w:rPr>
      <w:t xml:space="preserve"> </w:t>
    </w:r>
  </w:p>
  <w:p w14:paraId="072A518C" w14:textId="77777777" w:rsidR="008537BF" w:rsidRPr="00E46DCD" w:rsidRDefault="008537BF" w:rsidP="00E46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D068F" w14:textId="63740E9F" w:rsidR="008537BF" w:rsidRPr="007D6C12" w:rsidRDefault="007D6C12">
    <w:pPr>
      <w:autoSpaceDE w:val="0"/>
      <w:autoSpaceDN w:val="0"/>
      <w:adjustRightInd w:val="0"/>
      <w:jc w:val="both"/>
      <w:rPr>
        <w:bCs/>
        <w:sz w:val="16"/>
        <w:szCs w:val="16"/>
      </w:rPr>
    </w:pPr>
    <w:r w:rsidRPr="007D6C12">
      <w:rPr>
        <w:bCs/>
        <w:sz w:val="16"/>
        <w:szCs w:val="16"/>
      </w:rPr>
      <w:t>N1365_9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34A57" w14:textId="77777777" w:rsidR="00334B2F" w:rsidRDefault="00334B2F">
      <w:r>
        <w:t>⨪</w:t>
      </w:r>
    </w:p>
  </w:footnote>
  <w:footnote w:type="continuationSeparator" w:id="0">
    <w:p w14:paraId="1AD02F71" w14:textId="77777777" w:rsidR="00334B2F" w:rsidRDefault="00334B2F">
      <w:r>
        <w:t>⨪</w:t>
      </w:r>
    </w:p>
  </w:footnote>
  <w:footnote w:type="continuationNotice" w:id="1">
    <w:p w14:paraId="2BE5100B" w14:textId="77777777" w:rsidR="00334B2F" w:rsidRDefault="00334B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7AA4" w14:textId="77777777" w:rsidR="008537BF" w:rsidRDefault="008537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⨪⨪⨪⨪⨪⨪⨪⨪</w:t>
    </w:r>
  </w:p>
  <w:p w14:paraId="13C5D2C0" w14:textId="77777777" w:rsidR="008537BF" w:rsidRDefault="00853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019A" w14:textId="77777777" w:rsidR="007D6C12" w:rsidRPr="003629D6" w:rsidRDefault="007D6C12">
    <w:pPr>
      <w:pStyle w:val="Header"/>
    </w:pPr>
  </w:p>
  <w:p w14:paraId="7857B53F" w14:textId="7D7C4C6F" w:rsidR="007D6C12" w:rsidRPr="007D6C12" w:rsidRDefault="007D6C12">
    <w:pPr>
      <w:pStyle w:val="Header"/>
    </w:pPr>
    <w:r>
      <w:rPr>
        <w:noProof/>
        <w:lang w:val="lv-LV" w:eastAsia="lv-LV"/>
      </w:rPr>
      <w:drawing>
        <wp:inline distT="0" distB="0" distL="0" distR="0" wp14:anchorId="4956F0C0" wp14:editId="275EDE2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4729"/>
    <w:multiLevelType w:val="multilevel"/>
    <w:tmpl w:val="739E0DA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12347F9"/>
    <w:multiLevelType w:val="hybridMultilevel"/>
    <w:tmpl w:val="5324DE78"/>
    <w:lvl w:ilvl="0" w:tplc="7CB6D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492321"/>
    <w:multiLevelType w:val="hybridMultilevel"/>
    <w:tmpl w:val="9C980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E2728"/>
    <w:multiLevelType w:val="hybridMultilevel"/>
    <w:tmpl w:val="0AFCC5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765AD"/>
    <w:multiLevelType w:val="hybridMultilevel"/>
    <w:tmpl w:val="0052B0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92C59"/>
    <w:multiLevelType w:val="multilevel"/>
    <w:tmpl w:val="FDCC2DA0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79"/>
    <w:rsid w:val="0000762D"/>
    <w:rsid w:val="00014137"/>
    <w:rsid w:val="00020E19"/>
    <w:rsid w:val="00037A69"/>
    <w:rsid w:val="00042F8E"/>
    <w:rsid w:val="00043326"/>
    <w:rsid w:val="00063CDC"/>
    <w:rsid w:val="00063D4B"/>
    <w:rsid w:val="00064109"/>
    <w:rsid w:val="000653C7"/>
    <w:rsid w:val="00065539"/>
    <w:rsid w:val="00065F65"/>
    <w:rsid w:val="00066DF2"/>
    <w:rsid w:val="00077E2C"/>
    <w:rsid w:val="00081E49"/>
    <w:rsid w:val="000A012C"/>
    <w:rsid w:val="000B7A6C"/>
    <w:rsid w:val="000C713A"/>
    <w:rsid w:val="000E1940"/>
    <w:rsid w:val="000E2165"/>
    <w:rsid w:val="000E2477"/>
    <w:rsid w:val="000E312C"/>
    <w:rsid w:val="000E552D"/>
    <w:rsid w:val="000F2238"/>
    <w:rsid w:val="000F2D2A"/>
    <w:rsid w:val="000F5E22"/>
    <w:rsid w:val="000F67AA"/>
    <w:rsid w:val="001028C6"/>
    <w:rsid w:val="001028CA"/>
    <w:rsid w:val="00104121"/>
    <w:rsid w:val="0010445D"/>
    <w:rsid w:val="001047F1"/>
    <w:rsid w:val="0011445E"/>
    <w:rsid w:val="00123A4E"/>
    <w:rsid w:val="00127C7E"/>
    <w:rsid w:val="00131C98"/>
    <w:rsid w:val="001336F1"/>
    <w:rsid w:val="00136C56"/>
    <w:rsid w:val="001404DF"/>
    <w:rsid w:val="001409B9"/>
    <w:rsid w:val="00140C84"/>
    <w:rsid w:val="00140D16"/>
    <w:rsid w:val="00140DA8"/>
    <w:rsid w:val="00141A14"/>
    <w:rsid w:val="00143983"/>
    <w:rsid w:val="00143D2C"/>
    <w:rsid w:val="00145B2A"/>
    <w:rsid w:val="00161208"/>
    <w:rsid w:val="0016120F"/>
    <w:rsid w:val="00161751"/>
    <w:rsid w:val="0016563E"/>
    <w:rsid w:val="00166187"/>
    <w:rsid w:val="00166AEC"/>
    <w:rsid w:val="00166FB9"/>
    <w:rsid w:val="00174B1E"/>
    <w:rsid w:val="00183D31"/>
    <w:rsid w:val="00186D34"/>
    <w:rsid w:val="001906DB"/>
    <w:rsid w:val="001934BA"/>
    <w:rsid w:val="00193F5D"/>
    <w:rsid w:val="00196CCA"/>
    <w:rsid w:val="001A38CA"/>
    <w:rsid w:val="001B2C28"/>
    <w:rsid w:val="001B315D"/>
    <w:rsid w:val="001B5DB0"/>
    <w:rsid w:val="001B73F4"/>
    <w:rsid w:val="001C2E68"/>
    <w:rsid w:val="001D069C"/>
    <w:rsid w:val="001D410A"/>
    <w:rsid w:val="001D51BF"/>
    <w:rsid w:val="001E01A1"/>
    <w:rsid w:val="001E0B57"/>
    <w:rsid w:val="001E2D32"/>
    <w:rsid w:val="001E5299"/>
    <w:rsid w:val="001E75DB"/>
    <w:rsid w:val="001E7FF7"/>
    <w:rsid w:val="001F141F"/>
    <w:rsid w:val="001F25D7"/>
    <w:rsid w:val="001F362D"/>
    <w:rsid w:val="001F5841"/>
    <w:rsid w:val="001F7D16"/>
    <w:rsid w:val="002004BB"/>
    <w:rsid w:val="00200A8D"/>
    <w:rsid w:val="002035ED"/>
    <w:rsid w:val="00211CA2"/>
    <w:rsid w:val="00212124"/>
    <w:rsid w:val="00222DEB"/>
    <w:rsid w:val="00223FAB"/>
    <w:rsid w:val="00225DB1"/>
    <w:rsid w:val="002269DB"/>
    <w:rsid w:val="00236D77"/>
    <w:rsid w:val="00236E66"/>
    <w:rsid w:val="002439DF"/>
    <w:rsid w:val="00245411"/>
    <w:rsid w:val="002540ED"/>
    <w:rsid w:val="00254216"/>
    <w:rsid w:val="00256A13"/>
    <w:rsid w:val="0026608F"/>
    <w:rsid w:val="0026720D"/>
    <w:rsid w:val="00270B90"/>
    <w:rsid w:val="00271955"/>
    <w:rsid w:val="00273511"/>
    <w:rsid w:val="00273F18"/>
    <w:rsid w:val="00277924"/>
    <w:rsid w:val="002864A4"/>
    <w:rsid w:val="0028686E"/>
    <w:rsid w:val="002914BA"/>
    <w:rsid w:val="0029281D"/>
    <w:rsid w:val="00294137"/>
    <w:rsid w:val="002A1601"/>
    <w:rsid w:val="002A1D57"/>
    <w:rsid w:val="002B4B80"/>
    <w:rsid w:val="002B5140"/>
    <w:rsid w:val="002C01AD"/>
    <w:rsid w:val="002C30AD"/>
    <w:rsid w:val="002D0686"/>
    <w:rsid w:val="002E7C12"/>
    <w:rsid w:val="002F6446"/>
    <w:rsid w:val="002F66E0"/>
    <w:rsid w:val="002F6945"/>
    <w:rsid w:val="002F7F0C"/>
    <w:rsid w:val="003053CE"/>
    <w:rsid w:val="00305D18"/>
    <w:rsid w:val="00306F3F"/>
    <w:rsid w:val="0031121B"/>
    <w:rsid w:val="003143BE"/>
    <w:rsid w:val="00321A94"/>
    <w:rsid w:val="0032610B"/>
    <w:rsid w:val="00331631"/>
    <w:rsid w:val="00334B2F"/>
    <w:rsid w:val="0033639E"/>
    <w:rsid w:val="00340299"/>
    <w:rsid w:val="00341CC5"/>
    <w:rsid w:val="003429D4"/>
    <w:rsid w:val="00346942"/>
    <w:rsid w:val="00352CE7"/>
    <w:rsid w:val="0035456D"/>
    <w:rsid w:val="00363556"/>
    <w:rsid w:val="00366B8F"/>
    <w:rsid w:val="003701B0"/>
    <w:rsid w:val="003767DE"/>
    <w:rsid w:val="00377611"/>
    <w:rsid w:val="003776E8"/>
    <w:rsid w:val="00377A67"/>
    <w:rsid w:val="00377DF2"/>
    <w:rsid w:val="0038424D"/>
    <w:rsid w:val="003907BD"/>
    <w:rsid w:val="00391982"/>
    <w:rsid w:val="003A14E7"/>
    <w:rsid w:val="003A3E53"/>
    <w:rsid w:val="003A7841"/>
    <w:rsid w:val="003B0325"/>
    <w:rsid w:val="003B12A0"/>
    <w:rsid w:val="003B5DCC"/>
    <w:rsid w:val="003C0638"/>
    <w:rsid w:val="003C0B69"/>
    <w:rsid w:val="003C15BB"/>
    <w:rsid w:val="003C211B"/>
    <w:rsid w:val="003C5E29"/>
    <w:rsid w:val="003D5078"/>
    <w:rsid w:val="003D5F4C"/>
    <w:rsid w:val="003D6A79"/>
    <w:rsid w:val="003E68D2"/>
    <w:rsid w:val="003F329F"/>
    <w:rsid w:val="0040084E"/>
    <w:rsid w:val="004018AB"/>
    <w:rsid w:val="00402124"/>
    <w:rsid w:val="00411BD5"/>
    <w:rsid w:val="00423985"/>
    <w:rsid w:val="00425117"/>
    <w:rsid w:val="00425919"/>
    <w:rsid w:val="00427FD8"/>
    <w:rsid w:val="00430307"/>
    <w:rsid w:val="00430C8F"/>
    <w:rsid w:val="00455319"/>
    <w:rsid w:val="00470CB9"/>
    <w:rsid w:val="00476CA6"/>
    <w:rsid w:val="0048156E"/>
    <w:rsid w:val="00486401"/>
    <w:rsid w:val="004879DD"/>
    <w:rsid w:val="00493C03"/>
    <w:rsid w:val="00493D69"/>
    <w:rsid w:val="00497C1A"/>
    <w:rsid w:val="004A3352"/>
    <w:rsid w:val="004A4546"/>
    <w:rsid w:val="004B11AC"/>
    <w:rsid w:val="004C24F7"/>
    <w:rsid w:val="004C263D"/>
    <w:rsid w:val="004C3745"/>
    <w:rsid w:val="004D1349"/>
    <w:rsid w:val="004D2EEC"/>
    <w:rsid w:val="004D3754"/>
    <w:rsid w:val="004D3E68"/>
    <w:rsid w:val="004E111E"/>
    <w:rsid w:val="004E5A2A"/>
    <w:rsid w:val="004E604E"/>
    <w:rsid w:val="004E7D7C"/>
    <w:rsid w:val="004F086E"/>
    <w:rsid w:val="004F3B3E"/>
    <w:rsid w:val="005003BD"/>
    <w:rsid w:val="005079E8"/>
    <w:rsid w:val="00511968"/>
    <w:rsid w:val="00527E84"/>
    <w:rsid w:val="00536E1B"/>
    <w:rsid w:val="005370BD"/>
    <w:rsid w:val="00546B0F"/>
    <w:rsid w:val="005474A3"/>
    <w:rsid w:val="005505CD"/>
    <w:rsid w:val="005569CB"/>
    <w:rsid w:val="00557040"/>
    <w:rsid w:val="0056023A"/>
    <w:rsid w:val="0056102E"/>
    <w:rsid w:val="00563627"/>
    <w:rsid w:val="0056482A"/>
    <w:rsid w:val="00566FFE"/>
    <w:rsid w:val="00570239"/>
    <w:rsid w:val="005730B6"/>
    <w:rsid w:val="00573E21"/>
    <w:rsid w:val="00575713"/>
    <w:rsid w:val="005808A6"/>
    <w:rsid w:val="005827E5"/>
    <w:rsid w:val="00582C2A"/>
    <w:rsid w:val="00587FFE"/>
    <w:rsid w:val="005A1F8B"/>
    <w:rsid w:val="005A2DBE"/>
    <w:rsid w:val="005A5251"/>
    <w:rsid w:val="005A5C11"/>
    <w:rsid w:val="005A63BB"/>
    <w:rsid w:val="005B6D4C"/>
    <w:rsid w:val="005B7920"/>
    <w:rsid w:val="005C0BFE"/>
    <w:rsid w:val="005C1AFD"/>
    <w:rsid w:val="005C2D79"/>
    <w:rsid w:val="005C465A"/>
    <w:rsid w:val="005C7C2F"/>
    <w:rsid w:val="005D6873"/>
    <w:rsid w:val="005E0127"/>
    <w:rsid w:val="005E45C8"/>
    <w:rsid w:val="005E4DB0"/>
    <w:rsid w:val="005F1785"/>
    <w:rsid w:val="005F5705"/>
    <w:rsid w:val="006044F9"/>
    <w:rsid w:val="00605038"/>
    <w:rsid w:val="00613E0C"/>
    <w:rsid w:val="00614FC0"/>
    <w:rsid w:val="00622631"/>
    <w:rsid w:val="00633531"/>
    <w:rsid w:val="00634EF3"/>
    <w:rsid w:val="006350DE"/>
    <w:rsid w:val="00644EED"/>
    <w:rsid w:val="00646D84"/>
    <w:rsid w:val="006566E4"/>
    <w:rsid w:val="00657E79"/>
    <w:rsid w:val="00661655"/>
    <w:rsid w:val="006637F6"/>
    <w:rsid w:val="00664011"/>
    <w:rsid w:val="00672238"/>
    <w:rsid w:val="00681FC2"/>
    <w:rsid w:val="006903DA"/>
    <w:rsid w:val="00693450"/>
    <w:rsid w:val="006938A2"/>
    <w:rsid w:val="00693D2B"/>
    <w:rsid w:val="00696CE3"/>
    <w:rsid w:val="006A08EC"/>
    <w:rsid w:val="006A252D"/>
    <w:rsid w:val="006A791C"/>
    <w:rsid w:val="006B31DB"/>
    <w:rsid w:val="006B4168"/>
    <w:rsid w:val="006B63CA"/>
    <w:rsid w:val="006B63EC"/>
    <w:rsid w:val="006D3FB9"/>
    <w:rsid w:val="006D5A3F"/>
    <w:rsid w:val="006E2BEB"/>
    <w:rsid w:val="006E4FF6"/>
    <w:rsid w:val="006E5613"/>
    <w:rsid w:val="006F5EBA"/>
    <w:rsid w:val="006F6B5D"/>
    <w:rsid w:val="006F7428"/>
    <w:rsid w:val="00701E04"/>
    <w:rsid w:val="007102B4"/>
    <w:rsid w:val="007140F5"/>
    <w:rsid w:val="00714F26"/>
    <w:rsid w:val="0072610B"/>
    <w:rsid w:val="00732CD4"/>
    <w:rsid w:val="00733E89"/>
    <w:rsid w:val="00734B83"/>
    <w:rsid w:val="00734BD1"/>
    <w:rsid w:val="007369A9"/>
    <w:rsid w:val="00743C15"/>
    <w:rsid w:val="0074548B"/>
    <w:rsid w:val="00752055"/>
    <w:rsid w:val="0076327D"/>
    <w:rsid w:val="00764217"/>
    <w:rsid w:val="00772285"/>
    <w:rsid w:val="00772B7F"/>
    <w:rsid w:val="0077349F"/>
    <w:rsid w:val="00784044"/>
    <w:rsid w:val="007862F3"/>
    <w:rsid w:val="007910F7"/>
    <w:rsid w:val="007931DF"/>
    <w:rsid w:val="007951CD"/>
    <w:rsid w:val="007A2B4D"/>
    <w:rsid w:val="007A334F"/>
    <w:rsid w:val="007A3999"/>
    <w:rsid w:val="007A5ED0"/>
    <w:rsid w:val="007A73C3"/>
    <w:rsid w:val="007B2DE9"/>
    <w:rsid w:val="007B4D19"/>
    <w:rsid w:val="007B64FD"/>
    <w:rsid w:val="007D23A5"/>
    <w:rsid w:val="007D4420"/>
    <w:rsid w:val="007D55AB"/>
    <w:rsid w:val="007D6C12"/>
    <w:rsid w:val="007D72D1"/>
    <w:rsid w:val="007E03B6"/>
    <w:rsid w:val="007F1F1E"/>
    <w:rsid w:val="007F68C8"/>
    <w:rsid w:val="007F6C0D"/>
    <w:rsid w:val="007F6C61"/>
    <w:rsid w:val="007F7615"/>
    <w:rsid w:val="00810FED"/>
    <w:rsid w:val="0081471F"/>
    <w:rsid w:val="00816C65"/>
    <w:rsid w:val="00816E0C"/>
    <w:rsid w:val="0083079F"/>
    <w:rsid w:val="00830E47"/>
    <w:rsid w:val="00831008"/>
    <w:rsid w:val="0083735F"/>
    <w:rsid w:val="00841BCC"/>
    <w:rsid w:val="00850FA1"/>
    <w:rsid w:val="008537BF"/>
    <w:rsid w:val="0086071F"/>
    <w:rsid w:val="00860B0A"/>
    <w:rsid w:val="0086579B"/>
    <w:rsid w:val="00867B0D"/>
    <w:rsid w:val="008730E3"/>
    <w:rsid w:val="00877DE4"/>
    <w:rsid w:val="00881440"/>
    <w:rsid w:val="00893464"/>
    <w:rsid w:val="00895BC9"/>
    <w:rsid w:val="0089638B"/>
    <w:rsid w:val="008A0AD9"/>
    <w:rsid w:val="008A2B25"/>
    <w:rsid w:val="008A4F0B"/>
    <w:rsid w:val="008A7243"/>
    <w:rsid w:val="008B1434"/>
    <w:rsid w:val="008B1E21"/>
    <w:rsid w:val="008B36F5"/>
    <w:rsid w:val="008C4EB6"/>
    <w:rsid w:val="008C562C"/>
    <w:rsid w:val="008D0DB5"/>
    <w:rsid w:val="008D1783"/>
    <w:rsid w:val="008D1BDF"/>
    <w:rsid w:val="008D35D9"/>
    <w:rsid w:val="008D4241"/>
    <w:rsid w:val="008D52B1"/>
    <w:rsid w:val="008E27A7"/>
    <w:rsid w:val="008E3359"/>
    <w:rsid w:val="008F2737"/>
    <w:rsid w:val="008F4CE6"/>
    <w:rsid w:val="00905B51"/>
    <w:rsid w:val="009071F8"/>
    <w:rsid w:val="009077B2"/>
    <w:rsid w:val="00912BC5"/>
    <w:rsid w:val="009221AE"/>
    <w:rsid w:val="0092371E"/>
    <w:rsid w:val="00924D9F"/>
    <w:rsid w:val="009269B1"/>
    <w:rsid w:val="00927F96"/>
    <w:rsid w:val="0093007D"/>
    <w:rsid w:val="00931193"/>
    <w:rsid w:val="0093170D"/>
    <w:rsid w:val="00932D0D"/>
    <w:rsid w:val="00933398"/>
    <w:rsid w:val="009347D4"/>
    <w:rsid w:val="0093615B"/>
    <w:rsid w:val="0094337E"/>
    <w:rsid w:val="00946AFB"/>
    <w:rsid w:val="00954749"/>
    <w:rsid w:val="00963157"/>
    <w:rsid w:val="0096516D"/>
    <w:rsid w:val="00972D8C"/>
    <w:rsid w:val="00973F56"/>
    <w:rsid w:val="00974988"/>
    <w:rsid w:val="009818E3"/>
    <w:rsid w:val="00993437"/>
    <w:rsid w:val="00993937"/>
    <w:rsid w:val="009A28F8"/>
    <w:rsid w:val="009A63B5"/>
    <w:rsid w:val="009A7C34"/>
    <w:rsid w:val="009B005F"/>
    <w:rsid w:val="009B0AEC"/>
    <w:rsid w:val="009B3D08"/>
    <w:rsid w:val="009B4991"/>
    <w:rsid w:val="009B78E8"/>
    <w:rsid w:val="009B7E18"/>
    <w:rsid w:val="009C105C"/>
    <w:rsid w:val="009C1D78"/>
    <w:rsid w:val="009C57AA"/>
    <w:rsid w:val="009D1950"/>
    <w:rsid w:val="009D1E20"/>
    <w:rsid w:val="009E7452"/>
    <w:rsid w:val="009F4920"/>
    <w:rsid w:val="00A01293"/>
    <w:rsid w:val="00A01EE7"/>
    <w:rsid w:val="00A025CB"/>
    <w:rsid w:val="00A14F63"/>
    <w:rsid w:val="00A23D48"/>
    <w:rsid w:val="00A3064E"/>
    <w:rsid w:val="00A35E7A"/>
    <w:rsid w:val="00A36AFD"/>
    <w:rsid w:val="00A44B5C"/>
    <w:rsid w:val="00A45E37"/>
    <w:rsid w:val="00A47794"/>
    <w:rsid w:val="00A47E48"/>
    <w:rsid w:val="00A50DC7"/>
    <w:rsid w:val="00A512CE"/>
    <w:rsid w:val="00A62AA3"/>
    <w:rsid w:val="00A7474F"/>
    <w:rsid w:val="00A74AC8"/>
    <w:rsid w:val="00A7653C"/>
    <w:rsid w:val="00A817F8"/>
    <w:rsid w:val="00A949A0"/>
    <w:rsid w:val="00A9692A"/>
    <w:rsid w:val="00AA056C"/>
    <w:rsid w:val="00AA13EF"/>
    <w:rsid w:val="00AA2263"/>
    <w:rsid w:val="00AA606A"/>
    <w:rsid w:val="00AB4E68"/>
    <w:rsid w:val="00AC327C"/>
    <w:rsid w:val="00AC32BA"/>
    <w:rsid w:val="00AC5310"/>
    <w:rsid w:val="00AD4E1D"/>
    <w:rsid w:val="00AE2DB3"/>
    <w:rsid w:val="00AE7CEC"/>
    <w:rsid w:val="00AF7FEC"/>
    <w:rsid w:val="00B11BB2"/>
    <w:rsid w:val="00B13CC2"/>
    <w:rsid w:val="00B14228"/>
    <w:rsid w:val="00B25012"/>
    <w:rsid w:val="00B25F45"/>
    <w:rsid w:val="00B32F45"/>
    <w:rsid w:val="00B41686"/>
    <w:rsid w:val="00B4596A"/>
    <w:rsid w:val="00B462FC"/>
    <w:rsid w:val="00B465BD"/>
    <w:rsid w:val="00B6279B"/>
    <w:rsid w:val="00B67503"/>
    <w:rsid w:val="00B71FE4"/>
    <w:rsid w:val="00B7329B"/>
    <w:rsid w:val="00B74D85"/>
    <w:rsid w:val="00B75687"/>
    <w:rsid w:val="00B83D28"/>
    <w:rsid w:val="00B87AB9"/>
    <w:rsid w:val="00B87AD2"/>
    <w:rsid w:val="00B92EB6"/>
    <w:rsid w:val="00B94490"/>
    <w:rsid w:val="00B9496B"/>
    <w:rsid w:val="00B954CE"/>
    <w:rsid w:val="00B9755C"/>
    <w:rsid w:val="00BA1F1A"/>
    <w:rsid w:val="00BA67BC"/>
    <w:rsid w:val="00BA7353"/>
    <w:rsid w:val="00BB76FF"/>
    <w:rsid w:val="00BC1C56"/>
    <w:rsid w:val="00BC1DF7"/>
    <w:rsid w:val="00BC2BBA"/>
    <w:rsid w:val="00BD11B3"/>
    <w:rsid w:val="00BE4EA0"/>
    <w:rsid w:val="00BF0BF1"/>
    <w:rsid w:val="00BF75A9"/>
    <w:rsid w:val="00C002BD"/>
    <w:rsid w:val="00C00B22"/>
    <w:rsid w:val="00C06A0C"/>
    <w:rsid w:val="00C11123"/>
    <w:rsid w:val="00C13DA2"/>
    <w:rsid w:val="00C15A5C"/>
    <w:rsid w:val="00C15F70"/>
    <w:rsid w:val="00C213DB"/>
    <w:rsid w:val="00C313DF"/>
    <w:rsid w:val="00C344A7"/>
    <w:rsid w:val="00C34BE2"/>
    <w:rsid w:val="00C34EB2"/>
    <w:rsid w:val="00C40892"/>
    <w:rsid w:val="00C40A8F"/>
    <w:rsid w:val="00C41AFB"/>
    <w:rsid w:val="00C4520D"/>
    <w:rsid w:val="00C50598"/>
    <w:rsid w:val="00C564FC"/>
    <w:rsid w:val="00C56C80"/>
    <w:rsid w:val="00C575B9"/>
    <w:rsid w:val="00C62188"/>
    <w:rsid w:val="00C63233"/>
    <w:rsid w:val="00C73A6D"/>
    <w:rsid w:val="00C77897"/>
    <w:rsid w:val="00C81EF1"/>
    <w:rsid w:val="00C81F7B"/>
    <w:rsid w:val="00C90FEE"/>
    <w:rsid w:val="00C94030"/>
    <w:rsid w:val="00C94E56"/>
    <w:rsid w:val="00C97A9D"/>
    <w:rsid w:val="00CA0802"/>
    <w:rsid w:val="00CA17E5"/>
    <w:rsid w:val="00CA1839"/>
    <w:rsid w:val="00CA4073"/>
    <w:rsid w:val="00CA6FD6"/>
    <w:rsid w:val="00CB15DD"/>
    <w:rsid w:val="00CC6B3C"/>
    <w:rsid w:val="00CC7409"/>
    <w:rsid w:val="00CD4B26"/>
    <w:rsid w:val="00CD67EC"/>
    <w:rsid w:val="00CE5641"/>
    <w:rsid w:val="00CE680C"/>
    <w:rsid w:val="00CE680F"/>
    <w:rsid w:val="00CF2E0A"/>
    <w:rsid w:val="00CF4A9D"/>
    <w:rsid w:val="00CF704B"/>
    <w:rsid w:val="00D001B7"/>
    <w:rsid w:val="00D020F7"/>
    <w:rsid w:val="00D04264"/>
    <w:rsid w:val="00D05896"/>
    <w:rsid w:val="00D05E60"/>
    <w:rsid w:val="00D06DD0"/>
    <w:rsid w:val="00D12043"/>
    <w:rsid w:val="00D26047"/>
    <w:rsid w:val="00D2637F"/>
    <w:rsid w:val="00D26629"/>
    <w:rsid w:val="00D26719"/>
    <w:rsid w:val="00D30AD8"/>
    <w:rsid w:val="00D31174"/>
    <w:rsid w:val="00D3147D"/>
    <w:rsid w:val="00D31E5A"/>
    <w:rsid w:val="00D34DBF"/>
    <w:rsid w:val="00D447A7"/>
    <w:rsid w:val="00D458FE"/>
    <w:rsid w:val="00D47C3C"/>
    <w:rsid w:val="00D50AB0"/>
    <w:rsid w:val="00D54E2F"/>
    <w:rsid w:val="00D56453"/>
    <w:rsid w:val="00D60D06"/>
    <w:rsid w:val="00D7221F"/>
    <w:rsid w:val="00D7272A"/>
    <w:rsid w:val="00D74531"/>
    <w:rsid w:val="00D758BC"/>
    <w:rsid w:val="00D75D7E"/>
    <w:rsid w:val="00D817D0"/>
    <w:rsid w:val="00DA7090"/>
    <w:rsid w:val="00DB274C"/>
    <w:rsid w:val="00DB36BF"/>
    <w:rsid w:val="00DB3A2B"/>
    <w:rsid w:val="00DC1B4B"/>
    <w:rsid w:val="00DC5F41"/>
    <w:rsid w:val="00DD23AB"/>
    <w:rsid w:val="00DD31B0"/>
    <w:rsid w:val="00DD5C06"/>
    <w:rsid w:val="00DD5F78"/>
    <w:rsid w:val="00DD6B96"/>
    <w:rsid w:val="00DE6361"/>
    <w:rsid w:val="00DE6A4D"/>
    <w:rsid w:val="00DF1AF4"/>
    <w:rsid w:val="00DF35DD"/>
    <w:rsid w:val="00DF40FD"/>
    <w:rsid w:val="00DF4E6C"/>
    <w:rsid w:val="00DF72D3"/>
    <w:rsid w:val="00E01386"/>
    <w:rsid w:val="00E07CEC"/>
    <w:rsid w:val="00E24318"/>
    <w:rsid w:val="00E24B61"/>
    <w:rsid w:val="00E255BA"/>
    <w:rsid w:val="00E25F19"/>
    <w:rsid w:val="00E263F6"/>
    <w:rsid w:val="00E27017"/>
    <w:rsid w:val="00E301F6"/>
    <w:rsid w:val="00E3459F"/>
    <w:rsid w:val="00E35B34"/>
    <w:rsid w:val="00E3644E"/>
    <w:rsid w:val="00E36F0E"/>
    <w:rsid w:val="00E371AC"/>
    <w:rsid w:val="00E3720E"/>
    <w:rsid w:val="00E43C62"/>
    <w:rsid w:val="00E46CD0"/>
    <w:rsid w:val="00E46DCD"/>
    <w:rsid w:val="00E54901"/>
    <w:rsid w:val="00E63326"/>
    <w:rsid w:val="00E64414"/>
    <w:rsid w:val="00E679B3"/>
    <w:rsid w:val="00E67D62"/>
    <w:rsid w:val="00E708CF"/>
    <w:rsid w:val="00E72BA7"/>
    <w:rsid w:val="00E812EA"/>
    <w:rsid w:val="00E85151"/>
    <w:rsid w:val="00E86613"/>
    <w:rsid w:val="00E866A6"/>
    <w:rsid w:val="00E9309E"/>
    <w:rsid w:val="00EA027A"/>
    <w:rsid w:val="00EA31DF"/>
    <w:rsid w:val="00EA3F6E"/>
    <w:rsid w:val="00EC060E"/>
    <w:rsid w:val="00EC1685"/>
    <w:rsid w:val="00EC3FA2"/>
    <w:rsid w:val="00EC5A49"/>
    <w:rsid w:val="00EC60BD"/>
    <w:rsid w:val="00ED1D6D"/>
    <w:rsid w:val="00ED6810"/>
    <w:rsid w:val="00EE1070"/>
    <w:rsid w:val="00EF7539"/>
    <w:rsid w:val="00EF79DD"/>
    <w:rsid w:val="00F00C5E"/>
    <w:rsid w:val="00F023AF"/>
    <w:rsid w:val="00F15E42"/>
    <w:rsid w:val="00F22F88"/>
    <w:rsid w:val="00F26772"/>
    <w:rsid w:val="00F271AF"/>
    <w:rsid w:val="00F3152D"/>
    <w:rsid w:val="00F33BC4"/>
    <w:rsid w:val="00F44FF7"/>
    <w:rsid w:val="00F4563D"/>
    <w:rsid w:val="00F470DE"/>
    <w:rsid w:val="00F51A58"/>
    <w:rsid w:val="00F542AD"/>
    <w:rsid w:val="00F609C2"/>
    <w:rsid w:val="00F62487"/>
    <w:rsid w:val="00F677CD"/>
    <w:rsid w:val="00F70E79"/>
    <w:rsid w:val="00F70FCC"/>
    <w:rsid w:val="00F714DE"/>
    <w:rsid w:val="00F7196D"/>
    <w:rsid w:val="00F7748C"/>
    <w:rsid w:val="00F805B1"/>
    <w:rsid w:val="00F853DB"/>
    <w:rsid w:val="00F8739F"/>
    <w:rsid w:val="00F90ED8"/>
    <w:rsid w:val="00F91D03"/>
    <w:rsid w:val="00F93C0C"/>
    <w:rsid w:val="00F9567C"/>
    <w:rsid w:val="00FA1519"/>
    <w:rsid w:val="00FA1CC1"/>
    <w:rsid w:val="00FA4CB5"/>
    <w:rsid w:val="00FB05C5"/>
    <w:rsid w:val="00FB178A"/>
    <w:rsid w:val="00FB336F"/>
    <w:rsid w:val="00FB3E64"/>
    <w:rsid w:val="00FB467C"/>
    <w:rsid w:val="00FB5361"/>
    <w:rsid w:val="00FB64E9"/>
    <w:rsid w:val="00FC00C9"/>
    <w:rsid w:val="00FC293F"/>
    <w:rsid w:val="00FE1034"/>
    <w:rsid w:val="00FE1F14"/>
    <w:rsid w:val="00FF35CA"/>
    <w:rsid w:val="00FF4FB7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15B5D6"/>
  <w15:docId w15:val="{B81A257E-C6DB-4CF0-8ABC-DA7B451A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kern w:val="24"/>
      <w:szCs w:val="20"/>
      <w:lang w:val="x-none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0"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customStyle="1" w:styleId="apple-style-span">
    <w:name w:val="apple-style-span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pPr>
      <w:spacing w:before="63" w:after="63"/>
      <w:jc w:val="right"/>
    </w:p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naisf">
    <w:name w:val="naisf"/>
    <w:basedOn w:val="Normal"/>
    <w:pPr>
      <w:spacing w:before="100" w:beforeAutospacing="1" w:after="100" w:afterAutospacing="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ing1Char">
    <w:name w:val="Heading 1 Char"/>
    <w:rPr>
      <w:kern w:val="24"/>
      <w:sz w:val="24"/>
      <w:lang w:eastAsia="en-US"/>
    </w:rPr>
  </w:style>
  <w:style w:type="character" w:customStyle="1" w:styleId="Heading3Char">
    <w:name w:val="Heading 3 Char"/>
    <w:rPr>
      <w:sz w:val="30"/>
      <w:lang w:val="en-US" w:eastAsia="en-US"/>
    </w:rPr>
  </w:style>
  <w:style w:type="paragraph" w:styleId="Caption">
    <w:name w:val="caption"/>
    <w:basedOn w:val="Normal"/>
    <w:next w:val="Normal"/>
    <w:qFormat/>
    <w:pPr>
      <w:widowControl w:val="0"/>
      <w:jc w:val="center"/>
    </w:pPr>
    <w:rPr>
      <w:sz w:val="30"/>
      <w:szCs w:val="20"/>
      <w:lang w:val="en-US" w:eastAsia="en-US"/>
    </w:rPr>
  </w:style>
  <w:style w:type="character" w:customStyle="1" w:styleId="HeaderChar">
    <w:name w:val="Header Char"/>
    <w:uiPriority w:val="99"/>
    <w:rPr>
      <w:sz w:val="24"/>
      <w:szCs w:val="24"/>
    </w:rPr>
  </w:style>
  <w:style w:type="paragraph" w:customStyle="1" w:styleId="tv2131">
    <w:name w:val="tv2131"/>
    <w:basedOn w:val="Normal"/>
    <w:pPr>
      <w:spacing w:line="360" w:lineRule="auto"/>
      <w:ind w:firstLine="300"/>
    </w:pPr>
    <w:rPr>
      <w:color w:val="414142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vhtml">
    <w:name w:val="tv_html"/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semiHidden/>
    <w:pPr>
      <w:spacing w:before="75" w:after="75"/>
    </w:pPr>
  </w:style>
  <w:style w:type="character" w:customStyle="1" w:styleId="st1">
    <w:name w:val="st1"/>
  </w:style>
  <w:style w:type="paragraph" w:customStyle="1" w:styleId="tv2132">
    <w:name w:val="tv2132"/>
    <w:basedOn w:val="Normal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t35">
    <w:name w:val="t35"/>
  </w:style>
  <w:style w:type="character" w:customStyle="1" w:styleId="fwn1">
    <w:name w:val="fwn1"/>
    <w:rPr>
      <w:b w:val="0"/>
      <w:bCs w:val="0"/>
    </w:rPr>
  </w:style>
  <w:style w:type="paragraph" w:styleId="Revision">
    <w:name w:val="Revision"/>
    <w:hidden/>
    <w:semiHidden/>
    <w:rPr>
      <w:sz w:val="24"/>
      <w:szCs w:val="24"/>
    </w:rPr>
  </w:style>
  <w:style w:type="character" w:styleId="Emphasis">
    <w:name w:val="Emphasis"/>
    <w:qFormat/>
    <w:rPr>
      <w:b/>
      <w:bCs/>
      <w:i w:val="0"/>
      <w:iCs w:val="0"/>
    </w:rPr>
  </w:style>
  <w:style w:type="character" w:customStyle="1" w:styleId="CommentTextChar">
    <w:name w:val="Comment Text Char"/>
    <w:semiHidden/>
  </w:style>
  <w:style w:type="character" w:customStyle="1" w:styleId="fontsize21">
    <w:name w:val="fontsize21"/>
    <w:rsid w:val="009A28F8"/>
    <w:rPr>
      <w:b w:val="0"/>
      <w:bCs w:val="0"/>
      <w:i/>
      <w:iCs/>
    </w:rPr>
  </w:style>
  <w:style w:type="paragraph" w:customStyle="1" w:styleId="tv2121">
    <w:name w:val="tv2121"/>
    <w:basedOn w:val="Normal"/>
    <w:rsid w:val="00B7329B"/>
    <w:pPr>
      <w:spacing w:before="400" w:line="360" w:lineRule="auto"/>
      <w:jc w:val="center"/>
    </w:pPr>
    <w:rPr>
      <w:rFonts w:ascii="Verdana" w:hAnsi="Verdana"/>
      <w:b/>
      <w:bCs/>
      <w:sz w:val="16"/>
      <w:szCs w:val="16"/>
    </w:rPr>
  </w:style>
  <w:style w:type="paragraph" w:customStyle="1" w:styleId="tv213">
    <w:name w:val="tv213"/>
    <w:basedOn w:val="Normal"/>
    <w:rsid w:val="0093615B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93615B"/>
  </w:style>
  <w:style w:type="paragraph" w:customStyle="1" w:styleId="labojumupamats">
    <w:name w:val="labojumu_pamats"/>
    <w:basedOn w:val="Normal"/>
    <w:rsid w:val="0093615B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semiHidden/>
    <w:rsid w:val="00E46DCD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5DD"/>
    <w:rPr>
      <w:color w:val="605E5C"/>
      <w:shd w:val="clear" w:color="auto" w:fill="E1DFDD"/>
    </w:rPr>
  </w:style>
  <w:style w:type="paragraph" w:customStyle="1" w:styleId="Body">
    <w:name w:val="Body"/>
    <w:rsid w:val="007D6C1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3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8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0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9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2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1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7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70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5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30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38750-iekslietu-ministrijas-sistemas-iestazu-un-ieslodzijuma-vietu-parvaldes-amatpersonu-ar-specialajam-dienesta-pakapem-dienesta-gai..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38750-iekslietu-ministrijas-sistemas-iestazu-un-ieslodzijuma-vietu-parvaldes-amatpersonu-ar-specialajam-dienesta-pakapem-dienesta-gai...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42C7-10BD-4C34-A864-FF9C125C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157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IeMnot_291211_kolekcija</vt:lpstr>
      <vt:lpstr>IeMnot_291211_kolekcija</vt:lpstr>
    </vt:vector>
  </TitlesOfParts>
  <Company>Valsts policija</Company>
  <LinksUpToDate>false</LinksUpToDate>
  <CharactersWithSpaces>1536</CharactersWithSpaces>
  <SharedDoc>false</SharedDoc>
  <HLinks>
    <vt:vector size="42" baseType="variant">
      <vt:variant>
        <vt:i4>4456551</vt:i4>
      </vt:variant>
      <vt:variant>
        <vt:i4>21</vt:i4>
      </vt:variant>
      <vt:variant>
        <vt:i4>0</vt:i4>
      </vt:variant>
      <vt:variant>
        <vt:i4>5</vt:i4>
      </vt:variant>
      <vt:variant>
        <vt:lpwstr>mailto:nadezda.lazukova@iem.gov.lv</vt:lpwstr>
      </vt:variant>
      <vt:variant>
        <vt:lpwstr/>
      </vt:variant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piel1</vt:lpwstr>
      </vt:variant>
      <vt:variant>
        <vt:i4>7077950</vt:i4>
      </vt:variant>
      <vt:variant>
        <vt:i4>12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piel2</vt:lpwstr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piel2</vt:lpwstr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piel1</vt:lpwstr>
      </vt:variant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https://likumi.lv/ta/id/138750-iekslietu-ministrijas-sistemas-iestazu-un-ieslodzijuma-vietu-parvaldes-amatpersonu-ar-specialajam-dienesta-pakapem-dienesta-gai...</vt:lpwstr>
      </vt:variant>
      <vt:variant>
        <vt:lpwstr>p44</vt:lpwstr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https://likumi.lv/ta/id/138750-iekslietu-ministrijas-sistemas-iestazu-un-ieslodzijuma-vietu-parvaldes-amatpersonu-ar-specialajam-dienesta-pakapem-dienesta-gai...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IeMnot_291211_kolekcija</dc:title>
  <dc:creator>Raitis Nora</dc:creator>
  <cp:lastModifiedBy>Leontine Babkina</cp:lastModifiedBy>
  <cp:revision>32</cp:revision>
  <cp:lastPrinted>2019-09-06T10:36:00Z</cp:lastPrinted>
  <dcterms:created xsi:type="dcterms:W3CDTF">2019-07-04T13:14:00Z</dcterms:created>
  <dcterms:modified xsi:type="dcterms:W3CDTF">2019-10-04T10:15:00Z</dcterms:modified>
</cp:coreProperties>
</file>