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F71F2">
        <w:rPr>
          <w:rFonts w:ascii="Times New Roman" w:eastAsia="Times New Roman" w:hAnsi="Times New Roman" w:cs="Times New Roman"/>
          <w:b/>
          <w:bCs/>
          <w:color w:val="000000" w:themeColor="text1"/>
          <w:sz w:val="28"/>
          <w:szCs w:val="24"/>
          <w:lang w:eastAsia="lv-LV"/>
        </w:rPr>
        <w:t>Ministru kabineta rīkojuma projekta</w:t>
      </w:r>
    </w:p>
    <w:p w14:paraId="2B7DDC31" w14:textId="472CDB22" w:rsidR="00DC7765" w:rsidRPr="00DC7765" w:rsidRDefault="00DC7765" w:rsidP="00DC776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DC7765">
        <w:rPr>
          <w:rFonts w:ascii="Times New Roman" w:eastAsia="Times New Roman" w:hAnsi="Times New Roman" w:cs="Times New Roman"/>
          <w:b/>
          <w:sz w:val="28"/>
          <w:szCs w:val="28"/>
        </w:rPr>
        <w:t xml:space="preserve">Par valstij piederošā </w:t>
      </w:r>
      <w:r w:rsidR="00045477">
        <w:rPr>
          <w:rFonts w:ascii="Times New Roman" w:eastAsia="Times New Roman" w:hAnsi="Times New Roman" w:cs="Times New Roman"/>
          <w:b/>
          <w:sz w:val="28"/>
          <w:szCs w:val="28"/>
        </w:rPr>
        <w:t>v</w:t>
      </w:r>
      <w:r w:rsidRPr="00DC7765">
        <w:rPr>
          <w:rFonts w:ascii="Times New Roman" w:eastAsia="Times New Roman" w:hAnsi="Times New Roman" w:cs="Times New Roman"/>
          <w:b/>
          <w:sz w:val="28"/>
          <w:szCs w:val="28"/>
        </w:rPr>
        <w:t>alsts vietēj</w:t>
      </w:r>
      <w:r w:rsidR="00045477">
        <w:rPr>
          <w:rFonts w:ascii="Times New Roman" w:eastAsia="Times New Roman" w:hAnsi="Times New Roman" w:cs="Times New Roman"/>
          <w:b/>
          <w:sz w:val="28"/>
          <w:szCs w:val="28"/>
        </w:rPr>
        <w:t>ā</w:t>
      </w:r>
      <w:r w:rsidRPr="00DC7765">
        <w:rPr>
          <w:rFonts w:ascii="Times New Roman" w:eastAsia="Times New Roman" w:hAnsi="Times New Roman" w:cs="Times New Roman"/>
          <w:b/>
          <w:sz w:val="28"/>
          <w:szCs w:val="28"/>
        </w:rPr>
        <w:t xml:space="preserve"> autoceļ</w:t>
      </w:r>
      <w:r w:rsidR="00045477">
        <w:rPr>
          <w:rFonts w:ascii="Times New Roman" w:eastAsia="Times New Roman" w:hAnsi="Times New Roman" w:cs="Times New Roman"/>
          <w:b/>
          <w:sz w:val="28"/>
          <w:szCs w:val="28"/>
        </w:rPr>
        <w:t>a</w:t>
      </w:r>
      <w:r w:rsidRPr="00DC7765">
        <w:rPr>
          <w:rFonts w:ascii="Times New Roman" w:eastAsia="Times New Roman" w:hAnsi="Times New Roman" w:cs="Times New Roman"/>
          <w:b/>
          <w:sz w:val="28"/>
          <w:szCs w:val="28"/>
        </w:rPr>
        <w:t xml:space="preserve"> V1005 “Kundziņi-Bauska” posm</w:t>
      </w:r>
      <w:r w:rsidR="00045477">
        <w:rPr>
          <w:rFonts w:ascii="Times New Roman" w:eastAsia="Times New Roman" w:hAnsi="Times New Roman" w:cs="Times New Roman"/>
          <w:b/>
          <w:sz w:val="28"/>
          <w:szCs w:val="28"/>
        </w:rPr>
        <w:t>a</w:t>
      </w:r>
      <w:r w:rsidRPr="00DC7765">
        <w:rPr>
          <w:rFonts w:ascii="Times New Roman" w:eastAsia="Times New Roman" w:hAnsi="Times New Roman" w:cs="Times New Roman"/>
          <w:b/>
          <w:sz w:val="28"/>
          <w:szCs w:val="28"/>
        </w:rPr>
        <w:t xml:space="preserve"> km 0.990-1.335 nodošanu Bauskas novada pašvaldības īpašumā</w:t>
      </w:r>
      <w:r>
        <w:rPr>
          <w:rFonts w:ascii="Times New Roman" w:eastAsia="Times New Roman" w:hAnsi="Times New Roman" w:cs="Times New Roman"/>
          <w:b/>
          <w:sz w:val="28"/>
          <w:szCs w:val="28"/>
        </w:rPr>
        <w:t>”</w:t>
      </w:r>
    </w:p>
    <w:p w14:paraId="6999CBF8" w14:textId="627C79B5"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14:paraId="4C32E1CE" w14:textId="77777777"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8"/>
        <w:gridCol w:w="8577"/>
      </w:tblGrid>
      <w:tr w:rsidR="006C412D" w:rsidRPr="006C412D" w14:paraId="383D787B" w14:textId="77777777" w:rsidTr="00F8522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70D6736"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61879DB8" w14:textId="77777777" w:rsidTr="00F8522B">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2943D5CF"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33" w:type="pct"/>
            <w:tcBorders>
              <w:top w:val="outset" w:sz="6" w:space="0" w:color="auto"/>
              <w:left w:val="outset" w:sz="6" w:space="0" w:color="auto"/>
              <w:bottom w:val="outset" w:sz="6" w:space="0" w:color="auto"/>
              <w:right w:val="outset" w:sz="6" w:space="0" w:color="auto"/>
            </w:tcBorders>
            <w:hideMark/>
          </w:tcPr>
          <w:p w14:paraId="2A6E38D9" w14:textId="77777777"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37"/>
        <w:gridCol w:w="6090"/>
      </w:tblGrid>
      <w:tr w:rsidR="006C412D" w:rsidRPr="006C412D" w14:paraId="1A09D971" w14:textId="77777777" w:rsidTr="00F8522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71"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72" w:type="pct"/>
            <w:tcBorders>
              <w:top w:val="outset" w:sz="6" w:space="0" w:color="auto"/>
              <w:left w:val="outset" w:sz="6" w:space="0" w:color="auto"/>
              <w:bottom w:val="outset" w:sz="6" w:space="0" w:color="auto"/>
              <w:right w:val="outset" w:sz="6" w:space="0" w:color="auto"/>
            </w:tcBorders>
            <w:hideMark/>
          </w:tcPr>
          <w:p w14:paraId="53DDAB9B" w14:textId="77777777"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0" w:name="_Hlk535410680"/>
            <w:r w:rsidR="00BC3B6E" w:rsidRPr="00E40251">
              <w:rPr>
                <w:rFonts w:ascii="Times New Roman" w:eastAsia="Times New Roman" w:hAnsi="Times New Roman" w:cs="Times New Roman"/>
                <w:iCs/>
                <w:color w:val="000000" w:themeColor="text1"/>
                <w:sz w:val="24"/>
                <w:szCs w:val="24"/>
                <w:lang w:eastAsia="lv-LV"/>
              </w:rPr>
              <w:t>42.</w:t>
            </w:r>
            <w:r w:rsidR="00BC3B6E" w:rsidRPr="00E40251">
              <w:rPr>
                <w:rFonts w:ascii="Times New Roman" w:eastAsia="Times New Roman" w:hAnsi="Times New Roman" w:cs="Times New Roman"/>
                <w:iCs/>
                <w:color w:val="000000" w:themeColor="text1"/>
                <w:sz w:val="24"/>
                <w:szCs w:val="24"/>
                <w:vertAlign w:val="superscript"/>
                <w:lang w:eastAsia="lv-LV"/>
              </w:rPr>
              <w:t>1</w:t>
            </w:r>
            <w:r w:rsidR="00BC3B6E" w:rsidRPr="00E40251">
              <w:rPr>
                <w:rFonts w:ascii="Times New Roman" w:eastAsia="Times New Roman" w:hAnsi="Times New Roman" w:cs="Times New Roman"/>
                <w:iCs/>
                <w:color w:val="000000" w:themeColor="text1"/>
                <w:sz w:val="24"/>
                <w:szCs w:val="24"/>
                <w:lang w:eastAsia="lv-LV"/>
              </w:rPr>
              <w:t xml:space="preserve"> pants</w:t>
            </w:r>
            <w:r w:rsidR="008F0A3A" w:rsidRPr="0022062A">
              <w:rPr>
                <w:rFonts w:ascii="Times New Roman" w:eastAsia="Times New Roman" w:hAnsi="Times New Roman" w:cs="Times New Roman"/>
                <w:iCs/>
                <w:color w:val="000000" w:themeColor="text1"/>
                <w:sz w:val="24"/>
                <w:szCs w:val="24"/>
                <w:lang w:eastAsia="lv-LV"/>
              </w:rPr>
              <w:t xml:space="preserve"> </w:t>
            </w:r>
            <w:bookmarkEnd w:id="0"/>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BC3B6E">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un 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71" w:type="pct"/>
            <w:tcBorders>
              <w:top w:val="outset" w:sz="6" w:space="0" w:color="auto"/>
              <w:left w:val="outset" w:sz="6" w:space="0" w:color="auto"/>
              <w:bottom w:val="outset" w:sz="6" w:space="0" w:color="auto"/>
              <w:right w:val="outset" w:sz="6" w:space="0" w:color="auto"/>
            </w:tcBorders>
            <w:hideMark/>
          </w:tcPr>
          <w:p w14:paraId="28486FC4"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512C8B2" w14:textId="77777777" w:rsidR="00D938CC" w:rsidRPr="00D938CC" w:rsidRDefault="00D938CC" w:rsidP="00D938CC">
            <w:pPr>
              <w:rPr>
                <w:rFonts w:ascii="Times New Roman" w:eastAsia="Times New Roman" w:hAnsi="Times New Roman" w:cs="Times New Roman"/>
                <w:sz w:val="24"/>
                <w:szCs w:val="24"/>
                <w:lang w:eastAsia="lv-LV"/>
              </w:rPr>
            </w:pPr>
          </w:p>
          <w:p w14:paraId="02351CAF" w14:textId="77777777" w:rsidR="00D938CC" w:rsidRPr="00D938CC" w:rsidRDefault="00D938CC" w:rsidP="00D938CC">
            <w:pPr>
              <w:rPr>
                <w:rFonts w:ascii="Times New Roman" w:eastAsia="Times New Roman" w:hAnsi="Times New Roman" w:cs="Times New Roman"/>
                <w:sz w:val="24"/>
                <w:szCs w:val="24"/>
                <w:lang w:eastAsia="lv-LV"/>
              </w:rPr>
            </w:pPr>
          </w:p>
          <w:p w14:paraId="164C878E" w14:textId="77777777" w:rsidR="00D938CC" w:rsidRPr="00D938CC" w:rsidRDefault="00D938CC" w:rsidP="00D938CC">
            <w:pPr>
              <w:rPr>
                <w:rFonts w:ascii="Times New Roman" w:eastAsia="Times New Roman" w:hAnsi="Times New Roman" w:cs="Times New Roman"/>
                <w:sz w:val="24"/>
                <w:szCs w:val="24"/>
                <w:lang w:eastAsia="lv-LV"/>
              </w:rPr>
            </w:pPr>
          </w:p>
          <w:p w14:paraId="3B0E9522" w14:textId="77777777" w:rsidR="00D938CC" w:rsidRPr="00D938CC" w:rsidRDefault="00D938CC" w:rsidP="00D938CC">
            <w:pPr>
              <w:rPr>
                <w:rFonts w:ascii="Times New Roman" w:eastAsia="Times New Roman" w:hAnsi="Times New Roman" w:cs="Times New Roman"/>
                <w:sz w:val="24"/>
                <w:szCs w:val="24"/>
                <w:lang w:eastAsia="lv-LV"/>
              </w:rPr>
            </w:pPr>
          </w:p>
          <w:p w14:paraId="67E4F160" w14:textId="77777777" w:rsidR="00D938CC" w:rsidRPr="00D938CC" w:rsidRDefault="00D938CC" w:rsidP="00D938CC">
            <w:pPr>
              <w:rPr>
                <w:rFonts w:ascii="Times New Roman" w:eastAsia="Times New Roman" w:hAnsi="Times New Roman" w:cs="Times New Roman"/>
                <w:sz w:val="24"/>
                <w:szCs w:val="24"/>
                <w:lang w:eastAsia="lv-LV"/>
              </w:rPr>
            </w:pPr>
          </w:p>
          <w:p w14:paraId="6AE4B223" w14:textId="77777777" w:rsidR="00D938CC" w:rsidRPr="00D938CC" w:rsidRDefault="00D938CC" w:rsidP="00D938CC">
            <w:pPr>
              <w:rPr>
                <w:rFonts w:ascii="Times New Roman" w:eastAsia="Times New Roman" w:hAnsi="Times New Roman" w:cs="Times New Roman"/>
                <w:sz w:val="24"/>
                <w:szCs w:val="24"/>
                <w:lang w:eastAsia="lv-LV"/>
              </w:rPr>
            </w:pPr>
          </w:p>
          <w:p w14:paraId="34D3E106" w14:textId="77777777" w:rsidR="00D938CC" w:rsidRPr="00D938CC" w:rsidRDefault="00D938CC" w:rsidP="00D938CC">
            <w:pPr>
              <w:rPr>
                <w:rFonts w:ascii="Times New Roman" w:eastAsia="Times New Roman" w:hAnsi="Times New Roman" w:cs="Times New Roman"/>
                <w:sz w:val="24"/>
                <w:szCs w:val="24"/>
                <w:lang w:eastAsia="lv-LV"/>
              </w:rPr>
            </w:pPr>
          </w:p>
          <w:p w14:paraId="3F1C24F7" w14:textId="77777777" w:rsidR="00D938CC" w:rsidRPr="00D938CC" w:rsidRDefault="00D938CC" w:rsidP="00D938CC">
            <w:pPr>
              <w:rPr>
                <w:rFonts w:ascii="Times New Roman" w:eastAsia="Times New Roman" w:hAnsi="Times New Roman" w:cs="Times New Roman"/>
                <w:sz w:val="24"/>
                <w:szCs w:val="24"/>
                <w:lang w:eastAsia="lv-LV"/>
              </w:rPr>
            </w:pPr>
          </w:p>
          <w:p w14:paraId="10F13447" w14:textId="77777777" w:rsidR="00D938CC" w:rsidRPr="00D938CC" w:rsidRDefault="00D938CC" w:rsidP="00D938CC">
            <w:pPr>
              <w:rPr>
                <w:rFonts w:ascii="Times New Roman" w:eastAsia="Times New Roman" w:hAnsi="Times New Roman" w:cs="Times New Roman"/>
                <w:sz w:val="24"/>
                <w:szCs w:val="24"/>
                <w:lang w:eastAsia="lv-LV"/>
              </w:rPr>
            </w:pPr>
          </w:p>
          <w:p w14:paraId="16A63337" w14:textId="77777777" w:rsidR="00D938CC" w:rsidRPr="00D938CC" w:rsidRDefault="00D938CC" w:rsidP="00D938CC">
            <w:pPr>
              <w:rPr>
                <w:rFonts w:ascii="Times New Roman" w:eastAsia="Times New Roman" w:hAnsi="Times New Roman" w:cs="Times New Roman"/>
                <w:sz w:val="24"/>
                <w:szCs w:val="24"/>
                <w:lang w:eastAsia="lv-LV"/>
              </w:rPr>
            </w:pPr>
          </w:p>
          <w:p w14:paraId="17F5430C" w14:textId="77777777" w:rsidR="00D938CC" w:rsidRPr="00D938CC" w:rsidRDefault="00D938CC" w:rsidP="00D938CC">
            <w:pPr>
              <w:rPr>
                <w:rFonts w:ascii="Times New Roman" w:eastAsia="Times New Roman" w:hAnsi="Times New Roman" w:cs="Times New Roman"/>
                <w:sz w:val="24"/>
                <w:szCs w:val="24"/>
                <w:lang w:eastAsia="lv-LV"/>
              </w:rPr>
            </w:pPr>
          </w:p>
          <w:p w14:paraId="77BDB11B" w14:textId="77777777" w:rsidR="00D938CC" w:rsidRPr="00D938CC" w:rsidRDefault="00D938CC" w:rsidP="00D938CC">
            <w:pPr>
              <w:rPr>
                <w:rFonts w:ascii="Times New Roman" w:eastAsia="Times New Roman" w:hAnsi="Times New Roman" w:cs="Times New Roman"/>
                <w:sz w:val="24"/>
                <w:szCs w:val="24"/>
                <w:lang w:eastAsia="lv-LV"/>
              </w:rPr>
            </w:pPr>
          </w:p>
          <w:p w14:paraId="1838E788" w14:textId="77777777" w:rsidR="00D938CC" w:rsidRPr="00D938CC" w:rsidRDefault="00D938CC" w:rsidP="00D938CC">
            <w:pPr>
              <w:rPr>
                <w:rFonts w:ascii="Times New Roman" w:eastAsia="Times New Roman" w:hAnsi="Times New Roman" w:cs="Times New Roman"/>
                <w:sz w:val="24"/>
                <w:szCs w:val="24"/>
                <w:lang w:eastAsia="lv-LV"/>
              </w:rPr>
            </w:pPr>
          </w:p>
          <w:p w14:paraId="3E7A7D40" w14:textId="77777777" w:rsidR="00D938CC" w:rsidRPr="00D938CC" w:rsidRDefault="00D938CC" w:rsidP="00D938CC">
            <w:pPr>
              <w:rPr>
                <w:rFonts w:ascii="Times New Roman" w:eastAsia="Times New Roman" w:hAnsi="Times New Roman" w:cs="Times New Roman"/>
                <w:sz w:val="24"/>
                <w:szCs w:val="24"/>
                <w:lang w:eastAsia="lv-LV"/>
              </w:rPr>
            </w:pPr>
          </w:p>
          <w:p w14:paraId="04A96A98" w14:textId="77777777" w:rsidR="00D938CC" w:rsidRPr="00D938CC" w:rsidRDefault="00D938CC" w:rsidP="00D938CC">
            <w:pPr>
              <w:rPr>
                <w:rFonts w:ascii="Times New Roman" w:eastAsia="Times New Roman" w:hAnsi="Times New Roman" w:cs="Times New Roman"/>
                <w:sz w:val="24"/>
                <w:szCs w:val="24"/>
                <w:lang w:eastAsia="lv-LV"/>
              </w:rPr>
            </w:pPr>
          </w:p>
          <w:p w14:paraId="0DD485AF" w14:textId="77777777" w:rsidR="00D938CC" w:rsidRDefault="00D938CC" w:rsidP="00D938CC">
            <w:pPr>
              <w:rPr>
                <w:rFonts w:ascii="Times New Roman" w:eastAsia="Times New Roman" w:hAnsi="Times New Roman" w:cs="Times New Roman"/>
                <w:iCs/>
                <w:color w:val="000000" w:themeColor="text1"/>
                <w:sz w:val="24"/>
                <w:szCs w:val="24"/>
                <w:lang w:eastAsia="lv-LV"/>
              </w:rPr>
            </w:pPr>
          </w:p>
          <w:p w14:paraId="3D26421E" w14:textId="77777777" w:rsidR="00D938CC" w:rsidRPr="00D938CC" w:rsidRDefault="00D938CC" w:rsidP="00D938CC">
            <w:pPr>
              <w:rPr>
                <w:rFonts w:ascii="Times New Roman" w:eastAsia="Times New Roman" w:hAnsi="Times New Roman" w:cs="Times New Roman"/>
                <w:sz w:val="24"/>
                <w:szCs w:val="24"/>
                <w:lang w:eastAsia="lv-LV"/>
              </w:rPr>
            </w:pPr>
          </w:p>
          <w:p w14:paraId="6353AC7F" w14:textId="2D1942D9" w:rsidR="00D938CC" w:rsidRPr="00D938CC" w:rsidRDefault="00D938CC" w:rsidP="00D938CC">
            <w:pPr>
              <w:rPr>
                <w:rFonts w:ascii="Times New Roman" w:eastAsia="Times New Roman" w:hAnsi="Times New Roman" w:cs="Times New Roman"/>
                <w:sz w:val="24"/>
                <w:szCs w:val="24"/>
                <w:lang w:eastAsia="lv-LV"/>
              </w:rPr>
            </w:pPr>
          </w:p>
        </w:tc>
        <w:tc>
          <w:tcPr>
            <w:tcW w:w="3272" w:type="pct"/>
            <w:tcBorders>
              <w:top w:val="outset" w:sz="6" w:space="0" w:color="auto"/>
              <w:left w:val="outset" w:sz="6" w:space="0" w:color="auto"/>
              <w:bottom w:val="outset" w:sz="6" w:space="0" w:color="auto"/>
              <w:right w:val="outset" w:sz="6" w:space="0" w:color="auto"/>
            </w:tcBorders>
            <w:hideMark/>
          </w:tcPr>
          <w:p w14:paraId="1C0D7428" w14:textId="04C24DC3" w:rsidR="00E5323B" w:rsidRPr="00DC7765" w:rsidRDefault="000044FE" w:rsidP="00B87A3F">
            <w:pPr>
              <w:spacing w:after="0" w:line="240" w:lineRule="auto"/>
              <w:jc w:val="both"/>
              <w:rPr>
                <w:rFonts w:ascii="Times New Roman" w:eastAsia="Times New Roman" w:hAnsi="Times New Roman" w:cs="Times New Roman"/>
                <w:bCs/>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lastRenderedPageBreak/>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w:t>
            </w:r>
            <w:r w:rsidR="00045477">
              <w:rPr>
                <w:rFonts w:ascii="Times New Roman" w:eastAsia="Times New Roman" w:hAnsi="Times New Roman" w:cs="Times New Roman"/>
                <w:iCs/>
                <w:color w:val="000000" w:themeColor="text1"/>
                <w:sz w:val="24"/>
                <w:szCs w:val="24"/>
                <w:lang w:eastAsia="lv-LV"/>
              </w:rPr>
              <w:t xml:space="preserve"> </w:t>
            </w:r>
            <w:r w:rsidR="00DC7765" w:rsidRPr="00DC7765">
              <w:rPr>
                <w:rFonts w:ascii="Times New Roman" w:eastAsia="Times New Roman" w:hAnsi="Times New Roman" w:cs="Times New Roman"/>
                <w:bCs/>
                <w:iCs/>
                <w:color w:val="000000" w:themeColor="text1"/>
                <w:sz w:val="24"/>
                <w:szCs w:val="24"/>
                <w:lang w:eastAsia="lv-LV"/>
              </w:rPr>
              <w:t>“Par valstij piederošā</w:t>
            </w:r>
            <w:r w:rsidR="00045477">
              <w:rPr>
                <w:rFonts w:ascii="Times New Roman" w:eastAsia="Times New Roman" w:hAnsi="Times New Roman" w:cs="Times New Roman"/>
                <w:bCs/>
                <w:iCs/>
                <w:color w:val="000000" w:themeColor="text1"/>
                <w:sz w:val="24"/>
                <w:szCs w:val="24"/>
                <w:lang w:eastAsia="lv-LV"/>
              </w:rPr>
              <w:t xml:space="preserve"> v</w:t>
            </w:r>
            <w:r w:rsidR="00DC7765" w:rsidRPr="00DC7765">
              <w:rPr>
                <w:rFonts w:ascii="Times New Roman" w:eastAsia="Times New Roman" w:hAnsi="Times New Roman" w:cs="Times New Roman"/>
                <w:bCs/>
                <w:iCs/>
                <w:color w:val="000000" w:themeColor="text1"/>
                <w:sz w:val="24"/>
                <w:szCs w:val="24"/>
                <w:lang w:eastAsia="lv-LV"/>
              </w:rPr>
              <w:t>alsts vietēj</w:t>
            </w:r>
            <w:r w:rsidR="00045477">
              <w:rPr>
                <w:rFonts w:ascii="Times New Roman" w:eastAsia="Times New Roman" w:hAnsi="Times New Roman" w:cs="Times New Roman"/>
                <w:bCs/>
                <w:iCs/>
                <w:color w:val="000000" w:themeColor="text1"/>
                <w:sz w:val="24"/>
                <w:szCs w:val="24"/>
                <w:lang w:eastAsia="lv-LV"/>
              </w:rPr>
              <w:t>ā</w:t>
            </w:r>
            <w:r w:rsidR="00DC7765" w:rsidRPr="00DC7765">
              <w:rPr>
                <w:rFonts w:ascii="Times New Roman" w:eastAsia="Times New Roman" w:hAnsi="Times New Roman" w:cs="Times New Roman"/>
                <w:bCs/>
                <w:iCs/>
                <w:color w:val="000000" w:themeColor="text1"/>
                <w:sz w:val="24"/>
                <w:szCs w:val="24"/>
                <w:lang w:eastAsia="lv-LV"/>
              </w:rPr>
              <w:t xml:space="preserve"> autoceļ</w:t>
            </w:r>
            <w:r w:rsidR="00045477">
              <w:rPr>
                <w:rFonts w:ascii="Times New Roman" w:eastAsia="Times New Roman" w:hAnsi="Times New Roman" w:cs="Times New Roman"/>
                <w:bCs/>
                <w:iCs/>
                <w:color w:val="000000" w:themeColor="text1"/>
                <w:sz w:val="24"/>
                <w:szCs w:val="24"/>
                <w:lang w:eastAsia="lv-LV"/>
              </w:rPr>
              <w:t>a</w:t>
            </w:r>
            <w:r w:rsidR="00DC7765" w:rsidRPr="00DC7765">
              <w:rPr>
                <w:rFonts w:ascii="Times New Roman" w:eastAsia="Times New Roman" w:hAnsi="Times New Roman" w:cs="Times New Roman"/>
                <w:bCs/>
                <w:iCs/>
                <w:color w:val="000000" w:themeColor="text1"/>
                <w:sz w:val="24"/>
                <w:szCs w:val="24"/>
                <w:lang w:eastAsia="lv-LV"/>
              </w:rPr>
              <w:t xml:space="preserve"> V1005 “Kundziņi-Bauska” posm</w:t>
            </w:r>
            <w:r w:rsidR="00045477">
              <w:rPr>
                <w:rFonts w:ascii="Times New Roman" w:eastAsia="Times New Roman" w:hAnsi="Times New Roman" w:cs="Times New Roman"/>
                <w:bCs/>
                <w:iCs/>
                <w:color w:val="000000" w:themeColor="text1"/>
                <w:sz w:val="24"/>
                <w:szCs w:val="24"/>
                <w:lang w:eastAsia="lv-LV"/>
              </w:rPr>
              <w:t>a</w:t>
            </w:r>
            <w:r w:rsidR="00DC7765" w:rsidRPr="00DC7765">
              <w:rPr>
                <w:rFonts w:ascii="Times New Roman" w:eastAsia="Times New Roman" w:hAnsi="Times New Roman" w:cs="Times New Roman"/>
                <w:bCs/>
                <w:iCs/>
                <w:color w:val="000000" w:themeColor="text1"/>
                <w:sz w:val="24"/>
                <w:szCs w:val="24"/>
                <w:lang w:eastAsia="lv-LV"/>
              </w:rPr>
              <w:t xml:space="preserve"> km 0.990-1.335 nodošanu Bauskas novada pašvaldības īpašumā”</w:t>
            </w:r>
            <w:r w:rsidR="00DC7765">
              <w:rPr>
                <w:rFonts w:ascii="Times New Roman" w:eastAsia="Times New Roman" w:hAnsi="Times New Roman" w:cs="Times New Roman"/>
                <w:bCs/>
                <w:iCs/>
                <w:color w:val="000000" w:themeColor="text1"/>
                <w:sz w:val="24"/>
                <w:szCs w:val="24"/>
                <w:lang w:eastAsia="lv-LV"/>
              </w:rPr>
              <w:t xml:space="preserve"> </w:t>
            </w:r>
            <w:r w:rsidR="009D765C" w:rsidRPr="00D55AE6">
              <w:rPr>
                <w:rFonts w:ascii="Times New Roman" w:eastAsia="Times New Roman" w:hAnsi="Times New Roman" w:cs="Times New Roman"/>
                <w:iCs/>
                <w:color w:val="000000" w:themeColor="text1"/>
                <w:sz w:val="24"/>
                <w:szCs w:val="24"/>
                <w:lang w:eastAsia="lv-LV"/>
              </w:rPr>
              <w:t>(turpmāk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7E725A">
              <w:rPr>
                <w:rFonts w:ascii="Times New Roman" w:eastAsia="Times New Roman" w:hAnsi="Times New Roman" w:cs="Times New Roman"/>
                <w:iCs/>
                <w:color w:val="000000" w:themeColor="text1"/>
                <w:sz w:val="24"/>
                <w:szCs w:val="24"/>
                <w:lang w:eastAsia="lv-LV"/>
              </w:rPr>
              <w:t>Bauskas</w:t>
            </w:r>
            <w:r w:rsidR="000A26C3">
              <w:rPr>
                <w:rFonts w:ascii="Times New Roman" w:eastAsia="Times New Roman" w:hAnsi="Times New Roman" w:cs="Times New Roman"/>
                <w:iCs/>
                <w:color w:val="000000" w:themeColor="text1"/>
                <w:sz w:val="24"/>
                <w:szCs w:val="24"/>
                <w:lang w:eastAsia="lv-LV"/>
              </w:rPr>
              <w:t xml:space="preserve"> novada</w:t>
            </w:r>
            <w:r w:rsidR="00E53479" w:rsidRPr="00D55AE6">
              <w:rPr>
                <w:rFonts w:ascii="Times New Roman" w:eastAsia="Times New Roman" w:hAnsi="Times New Roman" w:cs="Times New Roman"/>
                <w:iCs/>
                <w:color w:val="000000" w:themeColor="text1"/>
                <w:sz w:val="24"/>
                <w:szCs w:val="24"/>
                <w:lang w:eastAsia="lv-LV"/>
              </w:rPr>
              <w:t xml:space="preserve"> </w:t>
            </w:r>
            <w:r w:rsidR="00045477">
              <w:rPr>
                <w:rFonts w:ascii="Times New Roman" w:eastAsia="Times New Roman" w:hAnsi="Times New Roman" w:cs="Times New Roman"/>
                <w:iCs/>
                <w:color w:val="000000" w:themeColor="text1"/>
                <w:sz w:val="24"/>
                <w:szCs w:val="24"/>
                <w:lang w:eastAsia="lv-LV"/>
              </w:rPr>
              <w:t xml:space="preserve">domes </w:t>
            </w:r>
            <w:r w:rsidR="00E53479" w:rsidRPr="00D55AE6">
              <w:rPr>
                <w:rFonts w:ascii="Times New Roman" w:eastAsia="Times New Roman" w:hAnsi="Times New Roman" w:cs="Times New Roman"/>
                <w:iCs/>
                <w:color w:val="000000" w:themeColor="text1"/>
                <w:sz w:val="24"/>
                <w:szCs w:val="24"/>
                <w:lang w:eastAsia="lv-LV"/>
              </w:rPr>
              <w:t>201</w:t>
            </w:r>
            <w:r w:rsidR="00873796">
              <w:rPr>
                <w:rFonts w:ascii="Times New Roman" w:eastAsia="Times New Roman" w:hAnsi="Times New Roman" w:cs="Times New Roman"/>
                <w:iCs/>
                <w:color w:val="000000" w:themeColor="text1"/>
                <w:sz w:val="24"/>
                <w:szCs w:val="24"/>
                <w:lang w:eastAsia="lv-LV"/>
              </w:rPr>
              <w:t>9</w:t>
            </w:r>
            <w:r w:rsidR="00E53479" w:rsidRPr="00D55AE6">
              <w:rPr>
                <w:rFonts w:ascii="Times New Roman" w:eastAsia="Times New Roman" w:hAnsi="Times New Roman" w:cs="Times New Roman"/>
                <w:iCs/>
                <w:color w:val="000000" w:themeColor="text1"/>
                <w:sz w:val="24"/>
                <w:szCs w:val="24"/>
                <w:lang w:eastAsia="lv-LV"/>
              </w:rPr>
              <w:t xml:space="preserve">.gada </w:t>
            </w:r>
            <w:r w:rsidR="007E725A">
              <w:rPr>
                <w:rFonts w:ascii="Times New Roman" w:eastAsia="Times New Roman" w:hAnsi="Times New Roman" w:cs="Times New Roman"/>
                <w:iCs/>
                <w:color w:val="000000" w:themeColor="text1"/>
                <w:sz w:val="24"/>
                <w:szCs w:val="24"/>
                <w:lang w:eastAsia="lv-LV"/>
              </w:rPr>
              <w:t>28.februāra</w:t>
            </w:r>
            <w:r w:rsidR="000A26C3">
              <w:rPr>
                <w:rFonts w:ascii="Times New Roman" w:eastAsia="Times New Roman" w:hAnsi="Times New Roman" w:cs="Times New Roman"/>
                <w:iCs/>
                <w:color w:val="000000" w:themeColor="text1"/>
                <w:sz w:val="24"/>
                <w:szCs w:val="24"/>
                <w:lang w:eastAsia="lv-LV"/>
              </w:rPr>
              <w:t xml:space="preserve"> </w:t>
            </w:r>
            <w:r w:rsidR="00C54F46">
              <w:rPr>
                <w:rFonts w:ascii="Times New Roman" w:eastAsia="Times New Roman" w:hAnsi="Times New Roman" w:cs="Times New Roman"/>
                <w:iCs/>
                <w:color w:val="000000" w:themeColor="text1"/>
                <w:sz w:val="24"/>
                <w:szCs w:val="24"/>
                <w:lang w:eastAsia="lv-LV"/>
              </w:rPr>
              <w:t>lēmumu</w:t>
            </w:r>
            <w:r w:rsidR="003A5D55">
              <w:rPr>
                <w:rFonts w:ascii="Times New Roman" w:eastAsia="Times New Roman" w:hAnsi="Times New Roman" w:cs="Times New Roman"/>
                <w:iCs/>
                <w:color w:val="000000" w:themeColor="text1"/>
                <w:sz w:val="24"/>
                <w:szCs w:val="24"/>
                <w:lang w:eastAsia="lv-LV"/>
              </w:rPr>
              <w:t xml:space="preserve"> </w:t>
            </w:r>
            <w:r w:rsidR="00C54F46">
              <w:rPr>
                <w:rFonts w:ascii="Times New Roman" w:eastAsia="Times New Roman" w:hAnsi="Times New Roman" w:cs="Times New Roman"/>
                <w:iCs/>
                <w:color w:val="000000" w:themeColor="text1"/>
                <w:sz w:val="24"/>
                <w:szCs w:val="24"/>
                <w:lang w:eastAsia="lv-LV"/>
              </w:rPr>
              <w:t xml:space="preserve"> (prot</w:t>
            </w:r>
            <w:r w:rsidR="00A1470A">
              <w:rPr>
                <w:rFonts w:ascii="Times New Roman" w:eastAsia="Times New Roman" w:hAnsi="Times New Roman" w:cs="Times New Roman"/>
                <w:iCs/>
                <w:color w:val="000000" w:themeColor="text1"/>
                <w:sz w:val="24"/>
                <w:szCs w:val="24"/>
                <w:lang w:eastAsia="lv-LV"/>
              </w:rPr>
              <w:t>okols</w:t>
            </w:r>
            <w:r w:rsidR="00C54F46">
              <w:rPr>
                <w:rFonts w:ascii="Times New Roman" w:eastAsia="Times New Roman" w:hAnsi="Times New Roman" w:cs="Times New Roman"/>
                <w:iCs/>
                <w:color w:val="000000" w:themeColor="text1"/>
                <w:sz w:val="24"/>
                <w:szCs w:val="24"/>
                <w:lang w:eastAsia="lv-LV"/>
              </w:rPr>
              <w:t xml:space="preserve"> Nr.2, </w:t>
            </w:r>
            <w:r w:rsidR="007E725A">
              <w:rPr>
                <w:rFonts w:ascii="Times New Roman" w:eastAsia="Times New Roman" w:hAnsi="Times New Roman" w:cs="Times New Roman"/>
                <w:iCs/>
                <w:color w:val="000000" w:themeColor="text1"/>
                <w:sz w:val="24"/>
                <w:szCs w:val="24"/>
                <w:lang w:eastAsia="lv-LV"/>
              </w:rPr>
              <w:t>30</w:t>
            </w:r>
            <w:r w:rsidR="003A5D55">
              <w:rPr>
                <w:rFonts w:ascii="Times New Roman" w:eastAsia="Times New Roman" w:hAnsi="Times New Roman" w:cs="Times New Roman"/>
                <w:iCs/>
                <w:color w:val="000000" w:themeColor="text1"/>
                <w:sz w:val="24"/>
                <w:szCs w:val="24"/>
                <w:lang w:eastAsia="lv-LV"/>
              </w:rPr>
              <w:t>.p.</w:t>
            </w:r>
            <w:r w:rsidR="00C54F46">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“Par </w:t>
            </w:r>
            <w:r w:rsidR="000A26C3">
              <w:rPr>
                <w:rFonts w:ascii="Times New Roman" w:eastAsia="Times New Roman" w:hAnsi="Times New Roman" w:cs="Times New Roman"/>
                <w:iCs/>
                <w:color w:val="000000" w:themeColor="text1"/>
                <w:sz w:val="24"/>
                <w:szCs w:val="24"/>
                <w:lang w:eastAsia="lv-LV"/>
              </w:rPr>
              <w:t>valsts</w:t>
            </w:r>
            <w:r w:rsidR="003A5D55">
              <w:rPr>
                <w:rFonts w:ascii="Times New Roman" w:eastAsia="Times New Roman" w:hAnsi="Times New Roman" w:cs="Times New Roman"/>
                <w:iCs/>
                <w:color w:val="000000" w:themeColor="text1"/>
                <w:sz w:val="24"/>
                <w:szCs w:val="24"/>
                <w:lang w:eastAsia="lv-LV"/>
              </w:rPr>
              <w:t xml:space="preserve"> </w:t>
            </w:r>
            <w:r w:rsidR="00943147">
              <w:rPr>
                <w:rFonts w:ascii="Times New Roman" w:eastAsia="Times New Roman" w:hAnsi="Times New Roman" w:cs="Times New Roman"/>
                <w:iCs/>
                <w:color w:val="000000" w:themeColor="text1"/>
                <w:sz w:val="24"/>
                <w:szCs w:val="24"/>
                <w:lang w:eastAsia="lv-LV"/>
              </w:rPr>
              <w:t>vietējā</w:t>
            </w:r>
            <w:r w:rsidR="00EF11FB">
              <w:rPr>
                <w:rFonts w:ascii="Times New Roman" w:eastAsia="Times New Roman" w:hAnsi="Times New Roman" w:cs="Times New Roman"/>
                <w:iCs/>
                <w:color w:val="000000" w:themeColor="text1"/>
                <w:sz w:val="24"/>
                <w:szCs w:val="24"/>
                <w:lang w:eastAsia="lv-LV"/>
              </w:rPr>
              <w:t>s nozīmes</w:t>
            </w:r>
            <w:r w:rsidR="00943147">
              <w:rPr>
                <w:rFonts w:ascii="Times New Roman" w:eastAsia="Times New Roman" w:hAnsi="Times New Roman" w:cs="Times New Roman"/>
                <w:iCs/>
                <w:color w:val="000000" w:themeColor="text1"/>
                <w:sz w:val="24"/>
                <w:szCs w:val="24"/>
                <w:lang w:eastAsia="lv-LV"/>
              </w:rPr>
              <w:t xml:space="preserve"> autoceļa </w:t>
            </w:r>
            <w:r w:rsidR="00EF11FB">
              <w:rPr>
                <w:rFonts w:ascii="Times New Roman" w:eastAsia="Times New Roman" w:hAnsi="Times New Roman" w:cs="Times New Roman"/>
                <w:iCs/>
                <w:color w:val="000000" w:themeColor="text1"/>
                <w:sz w:val="24"/>
                <w:szCs w:val="24"/>
                <w:lang w:eastAsia="lv-LV"/>
              </w:rPr>
              <w:t>V1005</w:t>
            </w:r>
            <w:r w:rsidR="00943147">
              <w:rPr>
                <w:rFonts w:ascii="Times New Roman" w:eastAsia="Times New Roman" w:hAnsi="Times New Roman" w:cs="Times New Roman"/>
                <w:iCs/>
                <w:color w:val="000000" w:themeColor="text1"/>
                <w:sz w:val="24"/>
                <w:szCs w:val="24"/>
                <w:lang w:eastAsia="lv-LV"/>
              </w:rPr>
              <w:t xml:space="preserve"> pos</w:t>
            </w:r>
            <w:r w:rsidR="00EF11FB">
              <w:rPr>
                <w:rFonts w:ascii="Times New Roman" w:eastAsia="Times New Roman" w:hAnsi="Times New Roman" w:cs="Times New Roman"/>
                <w:iCs/>
                <w:color w:val="000000" w:themeColor="text1"/>
                <w:sz w:val="24"/>
                <w:szCs w:val="24"/>
                <w:lang w:eastAsia="lv-LV"/>
              </w:rPr>
              <w:t>ma</w:t>
            </w:r>
            <w:r w:rsidR="00943147">
              <w:rPr>
                <w:rFonts w:ascii="Times New Roman" w:eastAsia="Times New Roman" w:hAnsi="Times New Roman" w:cs="Times New Roman"/>
                <w:iCs/>
                <w:color w:val="000000" w:themeColor="text1"/>
                <w:sz w:val="24"/>
                <w:szCs w:val="24"/>
                <w:lang w:eastAsia="lv-LV"/>
              </w:rPr>
              <w:t xml:space="preserve"> pārņemšanu </w:t>
            </w:r>
            <w:r w:rsidR="00EF11FB">
              <w:rPr>
                <w:rFonts w:ascii="Times New Roman" w:eastAsia="Times New Roman" w:hAnsi="Times New Roman" w:cs="Times New Roman"/>
                <w:iCs/>
                <w:color w:val="000000" w:themeColor="text1"/>
                <w:sz w:val="24"/>
                <w:szCs w:val="24"/>
                <w:lang w:eastAsia="lv-LV"/>
              </w:rPr>
              <w:t>pašvaldības bilancē”.</w:t>
            </w:r>
          </w:p>
          <w:p w14:paraId="615A9749" w14:textId="2554ED40" w:rsidR="0038324A" w:rsidRPr="0038324A" w:rsidRDefault="000044FE" w:rsidP="00B87A3F">
            <w:pPr>
              <w:spacing w:after="0" w:line="240" w:lineRule="auto"/>
              <w:jc w:val="both"/>
              <w:rPr>
                <w:szCs w:val="24"/>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bez atlīdzības </w:t>
            </w:r>
            <w:r w:rsidR="00EF11FB">
              <w:rPr>
                <w:rFonts w:ascii="Times New Roman" w:eastAsia="Times New Roman" w:hAnsi="Times New Roman" w:cs="Times New Roman"/>
                <w:iCs/>
                <w:color w:val="000000" w:themeColor="text1"/>
                <w:sz w:val="24"/>
                <w:szCs w:val="24"/>
                <w:lang w:eastAsia="lv-LV"/>
              </w:rPr>
              <w:t>Bauskas</w:t>
            </w:r>
            <w:r w:rsidR="00282C59" w:rsidRPr="00CE18ED">
              <w:rPr>
                <w:rFonts w:ascii="Times New Roman" w:eastAsia="Times New Roman" w:hAnsi="Times New Roman" w:cs="Times New Roman"/>
                <w:iCs/>
                <w:color w:val="000000" w:themeColor="text1"/>
                <w:sz w:val="24"/>
                <w:szCs w:val="24"/>
                <w:lang w:eastAsia="lv-LV"/>
              </w:rPr>
              <w:t xml:space="preserve">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38324A" w:rsidRPr="0038324A">
              <w:rPr>
                <w:rFonts w:ascii="Times New Roman" w:eastAsia="Times New Roman" w:hAnsi="Times New Roman" w:cs="Times New Roman"/>
                <w:iCs/>
                <w:color w:val="000000" w:themeColor="text1"/>
                <w:sz w:val="24"/>
                <w:szCs w:val="24"/>
                <w:lang w:eastAsia="lv-LV"/>
              </w:rPr>
              <w:t xml:space="preserve">valstij piederošo </w:t>
            </w:r>
            <w:r w:rsidR="004C48B7" w:rsidRPr="004C48B7">
              <w:rPr>
                <w:rFonts w:ascii="Times New Roman" w:eastAsia="Times New Roman" w:hAnsi="Times New Roman" w:cs="Times New Roman"/>
                <w:iCs/>
                <w:color w:val="000000" w:themeColor="text1"/>
                <w:sz w:val="24"/>
                <w:szCs w:val="24"/>
                <w:lang w:eastAsia="lv-LV"/>
              </w:rPr>
              <w:t>valsts vietējā autoceļa V1005 “Kundziņi-Bauska” posmu km 0.990-1.335 (būves kadastra apzīmējums 4001 006 0029 003) - Bauskā, Bauskas novadā (turpmāk – nekustamais īpašums)</w:t>
            </w:r>
            <w:r w:rsidR="004C48B7">
              <w:rPr>
                <w:rFonts w:ascii="Times New Roman" w:eastAsia="Times New Roman" w:hAnsi="Times New Roman" w:cs="Times New Roman"/>
                <w:iCs/>
                <w:color w:val="000000" w:themeColor="text1"/>
                <w:sz w:val="24"/>
                <w:szCs w:val="24"/>
                <w:lang w:eastAsia="lv-LV"/>
              </w:rPr>
              <w:t>.</w:t>
            </w:r>
          </w:p>
          <w:p w14:paraId="4B2DEB36" w14:textId="4240ABE9" w:rsidR="000044FE" w:rsidRPr="00B87A3F" w:rsidRDefault="00C76FAC" w:rsidP="00B87A3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ekustamais </w:t>
            </w:r>
            <w:r w:rsidR="00F944C9" w:rsidRPr="00B87A3F">
              <w:rPr>
                <w:rFonts w:ascii="Times New Roman" w:eastAsia="Times New Roman" w:hAnsi="Times New Roman" w:cs="Times New Roman"/>
                <w:iCs/>
                <w:color w:val="000000" w:themeColor="text1"/>
                <w:sz w:val="24"/>
                <w:szCs w:val="24"/>
                <w:lang w:eastAsia="lv-LV"/>
              </w:rPr>
              <w:t>īpašum</w:t>
            </w:r>
            <w:r>
              <w:rPr>
                <w:rFonts w:ascii="Times New Roman" w:eastAsia="Times New Roman" w:hAnsi="Times New Roman" w:cs="Times New Roman"/>
                <w:iCs/>
                <w:color w:val="000000" w:themeColor="text1"/>
                <w:sz w:val="24"/>
                <w:szCs w:val="24"/>
                <w:lang w:eastAsia="lv-LV"/>
              </w:rPr>
              <w:t>s nav ierakstīts zemesgrāmatā.</w:t>
            </w:r>
          </w:p>
          <w:p w14:paraId="6CB08CDB" w14:textId="4DFA5405" w:rsidR="00783817" w:rsidRDefault="00783817" w:rsidP="00B87A3F">
            <w:pPr>
              <w:spacing w:after="0" w:line="240" w:lineRule="auto"/>
              <w:ind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Nekustamais  īpašums atrodas uz Bauskas novada pašvaldībai piederoša zemes īpašuma </w:t>
            </w:r>
            <w:r w:rsidR="00702FFA">
              <w:rPr>
                <w:rFonts w:ascii="Times New Roman" w:hAnsi="Times New Roman" w:cs="Times New Roman"/>
                <w:color w:val="000000"/>
                <w:sz w:val="24"/>
                <w:szCs w:val="24"/>
              </w:rPr>
              <w:t>“</w:t>
            </w:r>
            <w:r>
              <w:rPr>
                <w:rFonts w:ascii="Times New Roman" w:hAnsi="Times New Roman" w:cs="Times New Roman"/>
                <w:color w:val="000000"/>
                <w:sz w:val="24"/>
                <w:szCs w:val="24"/>
              </w:rPr>
              <w:t>Mēmeles iela</w:t>
            </w:r>
            <w:r w:rsidR="00702F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(kadastra Nr.40010060029) – zemes vienības 3.8744 ha platībā (kadastra apzīmējums 40010060029) – Bausk</w:t>
            </w:r>
            <w:r w:rsidR="00702FFA">
              <w:rPr>
                <w:rFonts w:ascii="Times New Roman" w:hAnsi="Times New Roman" w:cs="Times New Roman"/>
                <w:color w:val="000000"/>
                <w:sz w:val="24"/>
                <w:szCs w:val="24"/>
              </w:rPr>
              <w:t>ā</w:t>
            </w:r>
            <w:r>
              <w:rPr>
                <w:rFonts w:ascii="Times New Roman" w:hAnsi="Times New Roman" w:cs="Times New Roman"/>
                <w:color w:val="000000"/>
                <w:sz w:val="24"/>
                <w:szCs w:val="24"/>
              </w:rPr>
              <w:t>, Bauskas novadā.</w:t>
            </w:r>
          </w:p>
          <w:p w14:paraId="3BA557CD" w14:textId="17761A83" w:rsidR="00593D27" w:rsidRPr="009B469C" w:rsidRDefault="00593D27" w:rsidP="00B87A3F">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norādītajam par valsts</w:t>
            </w:r>
            <w:r w:rsidR="00DA1630">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autoceļa </w:t>
            </w:r>
            <w:r w:rsidR="00822083" w:rsidRPr="00CE18ED">
              <w:rPr>
                <w:rFonts w:ascii="Times New Roman" w:hAnsi="Times New Roman" w:cs="Times New Roman"/>
                <w:color w:val="000000"/>
                <w:sz w:val="24"/>
                <w:szCs w:val="24"/>
              </w:rPr>
              <w:t>V</w:t>
            </w:r>
            <w:r w:rsidR="007809A2">
              <w:rPr>
                <w:rFonts w:ascii="Times New Roman" w:hAnsi="Times New Roman" w:cs="Times New Roman"/>
                <w:color w:val="000000"/>
                <w:sz w:val="24"/>
                <w:szCs w:val="24"/>
              </w:rPr>
              <w:t>1005</w:t>
            </w:r>
            <w:r w:rsidR="00DA1630">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w:t>
            </w:r>
            <w:r w:rsidR="007809A2">
              <w:rPr>
                <w:rFonts w:ascii="Times New Roman" w:hAnsi="Times New Roman" w:cs="Times New Roman"/>
                <w:color w:val="000000"/>
                <w:sz w:val="24"/>
                <w:szCs w:val="24"/>
              </w:rPr>
              <w:t>Kundziņi-Bauska</w:t>
            </w:r>
            <w:r w:rsidRPr="00CE18ED">
              <w:rPr>
                <w:rFonts w:ascii="Times New Roman" w:hAnsi="Times New Roman" w:cs="Times New Roman"/>
                <w:color w:val="000000"/>
                <w:sz w:val="24"/>
                <w:szCs w:val="24"/>
              </w:rPr>
              <w:t>”</w:t>
            </w:r>
            <w:r w:rsidR="00822083" w:rsidRPr="00CE18ED">
              <w:rPr>
                <w:rFonts w:ascii="Times New Roman" w:hAnsi="Times New Roman" w:cs="Times New Roman"/>
                <w:color w:val="000000"/>
                <w:sz w:val="24"/>
                <w:szCs w:val="24"/>
              </w:rPr>
              <w:t xml:space="preserve"> </w:t>
            </w:r>
            <w:r w:rsidR="005B4A99">
              <w:rPr>
                <w:rFonts w:ascii="Times New Roman" w:hAnsi="Times New Roman" w:cs="Times New Roman"/>
                <w:color w:val="000000"/>
                <w:sz w:val="24"/>
                <w:szCs w:val="24"/>
              </w:rPr>
              <w:t>1</w:t>
            </w:r>
            <w:r w:rsidR="007809A2">
              <w:rPr>
                <w:rFonts w:ascii="Times New Roman" w:hAnsi="Times New Roman" w:cs="Times New Roman"/>
                <w:color w:val="000000"/>
                <w:sz w:val="24"/>
                <w:szCs w:val="24"/>
              </w:rPr>
              <w:t>,3</w:t>
            </w:r>
            <w:r w:rsidR="005B4A99">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km kopgarumā iekļaušanu valsts vietējo autoceļu sarakstā.</w:t>
            </w:r>
            <w:r w:rsidRPr="006E61E3">
              <w:rPr>
                <w:rFonts w:ascii="Times New Roman" w:hAnsi="Times New Roman" w:cs="Times New Roman"/>
                <w:b/>
                <w:color w:val="000000"/>
                <w:sz w:val="24"/>
                <w:szCs w:val="24"/>
              </w:rPr>
              <w:t xml:space="preserve"> </w:t>
            </w:r>
          </w:p>
          <w:p w14:paraId="70A5B000" w14:textId="02898A1F" w:rsidR="00B87A3F" w:rsidRDefault="00702FFA" w:rsidP="00702FF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VAS “Latvijas Valsts ceļi” ar </w:t>
            </w:r>
            <w:r w:rsidR="007D1E10" w:rsidRPr="00CE18ED">
              <w:rPr>
                <w:rFonts w:ascii="Times New Roman" w:hAnsi="Times New Roman" w:cs="Times New Roman"/>
                <w:bCs/>
                <w:sz w:val="24"/>
                <w:szCs w:val="24"/>
              </w:rPr>
              <w:t>201</w:t>
            </w:r>
            <w:r w:rsidR="00561F70">
              <w:rPr>
                <w:rFonts w:ascii="Times New Roman" w:hAnsi="Times New Roman" w:cs="Times New Roman"/>
                <w:bCs/>
                <w:sz w:val="24"/>
                <w:szCs w:val="24"/>
              </w:rPr>
              <w:t>9</w:t>
            </w:r>
            <w:r w:rsidR="007D1E10" w:rsidRPr="00CE18ED">
              <w:rPr>
                <w:rFonts w:ascii="Times New Roman" w:hAnsi="Times New Roman" w:cs="Times New Roman"/>
                <w:bCs/>
                <w:sz w:val="24"/>
                <w:szCs w:val="24"/>
              </w:rPr>
              <w:t>.gada</w:t>
            </w:r>
            <w:r w:rsidR="00E53E45" w:rsidRPr="00CE18ED">
              <w:rPr>
                <w:rFonts w:ascii="Times New Roman" w:hAnsi="Times New Roman" w:cs="Times New Roman"/>
                <w:bCs/>
                <w:sz w:val="24"/>
                <w:szCs w:val="24"/>
              </w:rPr>
              <w:t xml:space="preserve"> </w:t>
            </w:r>
            <w:r w:rsidR="00561F70">
              <w:rPr>
                <w:rFonts w:ascii="Times New Roman" w:hAnsi="Times New Roman" w:cs="Times New Roman"/>
                <w:bCs/>
                <w:sz w:val="24"/>
                <w:szCs w:val="24"/>
              </w:rPr>
              <w:t>12.</w:t>
            </w:r>
            <w:r w:rsidR="00F355C8">
              <w:rPr>
                <w:rFonts w:ascii="Times New Roman" w:hAnsi="Times New Roman" w:cs="Times New Roman"/>
                <w:bCs/>
                <w:sz w:val="24"/>
                <w:szCs w:val="24"/>
              </w:rPr>
              <w:t>septembra</w:t>
            </w:r>
            <w:r w:rsidR="007D1E10" w:rsidRPr="00CE18ED">
              <w:rPr>
                <w:rFonts w:ascii="Times New Roman" w:hAnsi="Times New Roman" w:cs="Times New Roman"/>
                <w:bCs/>
                <w:sz w:val="24"/>
                <w:szCs w:val="24"/>
              </w:rPr>
              <w:t xml:space="preserve"> izziņu Nr.4.9/</w:t>
            </w:r>
            <w:r w:rsidR="00F355C8">
              <w:rPr>
                <w:rFonts w:ascii="Times New Roman" w:hAnsi="Times New Roman" w:cs="Times New Roman"/>
                <w:bCs/>
                <w:sz w:val="24"/>
                <w:szCs w:val="24"/>
              </w:rPr>
              <w:t>11343</w:t>
            </w:r>
            <w:r>
              <w:rPr>
                <w:rFonts w:ascii="Times New Roman" w:hAnsi="Times New Roman" w:cs="Times New Roman"/>
                <w:bCs/>
                <w:sz w:val="24"/>
                <w:szCs w:val="24"/>
              </w:rPr>
              <w:t xml:space="preserve"> apliecina, ka </w:t>
            </w:r>
            <w:r w:rsidR="00783817">
              <w:rPr>
                <w:rFonts w:ascii="Times New Roman" w:hAnsi="Times New Roman" w:cs="Times New Roman"/>
                <w:bCs/>
                <w:sz w:val="24"/>
                <w:szCs w:val="24"/>
              </w:rPr>
              <w:t>v</w:t>
            </w:r>
            <w:r w:rsidR="00F355C8" w:rsidRPr="00F355C8">
              <w:rPr>
                <w:rFonts w:ascii="Times New Roman" w:eastAsia="Times New Roman" w:hAnsi="Times New Roman" w:cs="Times New Roman"/>
                <w:sz w:val="24"/>
                <w:szCs w:val="24"/>
              </w:rPr>
              <w:t xml:space="preserve">alsts vietējais autoceļš V1005 “Kundziņi-Bauska” posms km 0.990-01.335” </w:t>
            </w:r>
            <w:r w:rsidR="00561F70" w:rsidRPr="00561F70">
              <w:rPr>
                <w:rFonts w:ascii="Times New Roman" w:eastAsia="Times New Roman" w:hAnsi="Times New Roman" w:cs="Times New Roman"/>
                <w:sz w:val="24"/>
                <w:szCs w:val="24"/>
              </w:rPr>
              <w:t>(</w:t>
            </w:r>
            <w:r w:rsidR="00F355C8">
              <w:rPr>
                <w:rFonts w:ascii="Times New Roman" w:eastAsia="Times New Roman" w:hAnsi="Times New Roman" w:cs="Times New Roman"/>
                <w:sz w:val="24"/>
                <w:szCs w:val="24"/>
              </w:rPr>
              <w:t>būves</w:t>
            </w:r>
            <w:r w:rsidR="00561F70" w:rsidRPr="00561F70">
              <w:rPr>
                <w:rFonts w:ascii="Times New Roman" w:eastAsia="Times New Roman" w:hAnsi="Times New Roman" w:cs="Times New Roman"/>
                <w:sz w:val="24"/>
                <w:szCs w:val="24"/>
              </w:rPr>
              <w:t xml:space="preserve"> kadastra </w:t>
            </w:r>
            <w:r w:rsidR="006D7A5E">
              <w:rPr>
                <w:rFonts w:ascii="Times New Roman" w:eastAsia="Times New Roman" w:hAnsi="Times New Roman" w:cs="Times New Roman"/>
                <w:sz w:val="24"/>
                <w:szCs w:val="24"/>
              </w:rPr>
              <w:t>apzīmējums</w:t>
            </w:r>
            <w:r w:rsidR="00561F70" w:rsidRPr="00561F70">
              <w:rPr>
                <w:rFonts w:ascii="Times New Roman" w:eastAsia="Times New Roman" w:hAnsi="Times New Roman" w:cs="Times New Roman"/>
                <w:sz w:val="24"/>
                <w:szCs w:val="24"/>
              </w:rPr>
              <w:t xml:space="preserve"> </w:t>
            </w:r>
            <w:r w:rsidR="00F355C8">
              <w:rPr>
                <w:rFonts w:ascii="Times New Roman" w:eastAsia="Times New Roman" w:hAnsi="Times New Roman" w:cs="Times New Roman"/>
                <w:sz w:val="24"/>
                <w:szCs w:val="24"/>
              </w:rPr>
              <w:t>40010060029003</w:t>
            </w:r>
            <w:r w:rsidR="00561F70" w:rsidRPr="00561F70">
              <w:rPr>
                <w:rFonts w:ascii="Times New Roman" w:eastAsia="Times New Roman" w:hAnsi="Times New Roman" w:cs="Times New Roman"/>
                <w:sz w:val="24"/>
                <w:szCs w:val="24"/>
              </w:rPr>
              <w:t>) B</w:t>
            </w:r>
            <w:r w:rsidR="00F355C8">
              <w:rPr>
                <w:rFonts w:ascii="Times New Roman" w:eastAsia="Times New Roman" w:hAnsi="Times New Roman" w:cs="Times New Roman"/>
                <w:sz w:val="24"/>
                <w:szCs w:val="24"/>
              </w:rPr>
              <w:t>auskā</w:t>
            </w:r>
            <w:r w:rsidR="00561F70">
              <w:rPr>
                <w:rFonts w:ascii="Times New Roman" w:eastAsia="Times New Roman" w:hAnsi="Times New Roman" w:cs="Times New Roman"/>
                <w:sz w:val="24"/>
                <w:szCs w:val="24"/>
              </w:rPr>
              <w:t>,</w:t>
            </w:r>
            <w:r w:rsidR="005B1DA8" w:rsidRPr="00CE18ED">
              <w:rPr>
                <w:rFonts w:ascii="Times New Roman" w:hAnsi="Times New Roman" w:cs="Times New Roman"/>
                <w:bCs/>
                <w:sz w:val="24"/>
                <w:szCs w:val="24"/>
              </w:rPr>
              <w:t xml:space="preserve"> </w:t>
            </w:r>
            <w:r w:rsidR="007D1E10" w:rsidRPr="00CE18ED">
              <w:rPr>
                <w:rFonts w:ascii="Times New Roman" w:hAnsi="Times New Roman" w:cs="Times New Roman"/>
                <w:bCs/>
                <w:sz w:val="24"/>
                <w:szCs w:val="24"/>
              </w:rPr>
              <w:t xml:space="preserve">atrodas Valsts autoceļu fonda bilancē un saskaņā ar 2016.gada </w:t>
            </w:r>
            <w:r w:rsidR="007D1E10" w:rsidRPr="00CE18ED">
              <w:rPr>
                <w:rFonts w:ascii="Times New Roman" w:hAnsi="Times New Roman" w:cs="Times New Roman"/>
                <w:bCs/>
                <w:sz w:val="24"/>
                <w:szCs w:val="24"/>
              </w:rPr>
              <w:lastRenderedPageBreak/>
              <w:t xml:space="preserve">14.decembra Deleģēšanas līgumu Nr.SM 2016/-58 </w:t>
            </w:r>
            <w:r w:rsidR="00B87A3F">
              <w:rPr>
                <w:rFonts w:ascii="Times New Roman" w:hAnsi="Times New Roman" w:cs="Times New Roman"/>
                <w:bCs/>
                <w:sz w:val="24"/>
                <w:szCs w:val="24"/>
              </w:rPr>
              <w:t xml:space="preserve">ir </w:t>
            </w:r>
            <w:r w:rsidR="007D1E10" w:rsidRPr="00CE18ED">
              <w:rPr>
                <w:rFonts w:ascii="Times New Roman" w:hAnsi="Times New Roman" w:cs="Times New Roman"/>
                <w:bCs/>
                <w:sz w:val="24"/>
                <w:szCs w:val="24"/>
              </w:rPr>
              <w:t xml:space="preserve">nodots valsts akciju sabiedrības „Latvijas Valsts ceļi” pārvaldījumā. </w:t>
            </w:r>
          </w:p>
          <w:p w14:paraId="24FF0727" w14:textId="5B5AAA87" w:rsidR="00B87A3F" w:rsidRDefault="00702FFA" w:rsidP="00702FF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D1E10" w:rsidRPr="00CE18ED">
              <w:rPr>
                <w:rFonts w:ascii="Times New Roman" w:hAnsi="Times New Roman" w:cs="Times New Roman"/>
                <w:bCs/>
                <w:sz w:val="24"/>
                <w:szCs w:val="24"/>
              </w:rPr>
              <w:t xml:space="preserve">Saskaņā ar Nekustamā īpašuma valsts kadastra likuma 15.panta 3. un 4.punktu </w:t>
            </w:r>
            <w:r w:rsidR="005010BA" w:rsidRPr="005010BA">
              <w:rPr>
                <w:rFonts w:ascii="Times New Roman" w:hAnsi="Times New Roman" w:cs="Times New Roman"/>
                <w:bCs/>
                <w:sz w:val="24"/>
                <w:szCs w:val="24"/>
              </w:rPr>
              <w:t>valsts vietējā autoceļa V</w:t>
            </w:r>
            <w:r w:rsidR="00174AB4">
              <w:rPr>
                <w:rFonts w:ascii="Times New Roman" w:hAnsi="Times New Roman" w:cs="Times New Roman"/>
                <w:bCs/>
                <w:sz w:val="24"/>
                <w:szCs w:val="24"/>
              </w:rPr>
              <w:t>1005</w:t>
            </w:r>
            <w:r w:rsidR="005010BA" w:rsidRPr="005010BA">
              <w:rPr>
                <w:rFonts w:ascii="Times New Roman" w:hAnsi="Times New Roman" w:cs="Times New Roman"/>
                <w:bCs/>
                <w:sz w:val="24"/>
                <w:szCs w:val="24"/>
              </w:rPr>
              <w:t xml:space="preserve"> “</w:t>
            </w:r>
            <w:r w:rsidR="00174AB4">
              <w:rPr>
                <w:rFonts w:ascii="Times New Roman" w:hAnsi="Times New Roman" w:cs="Times New Roman"/>
                <w:bCs/>
                <w:sz w:val="24"/>
                <w:szCs w:val="24"/>
              </w:rPr>
              <w:t>Kundziņi-Bauska</w:t>
            </w:r>
            <w:r w:rsidR="005010BA" w:rsidRPr="005010BA">
              <w:rPr>
                <w:rFonts w:ascii="Times New Roman" w:hAnsi="Times New Roman" w:cs="Times New Roman"/>
                <w:bCs/>
                <w:sz w:val="24"/>
                <w:szCs w:val="24"/>
              </w:rPr>
              <w:t>” posm</w:t>
            </w:r>
            <w:r w:rsidR="005010BA">
              <w:rPr>
                <w:rFonts w:ascii="Times New Roman" w:hAnsi="Times New Roman" w:cs="Times New Roman"/>
                <w:bCs/>
                <w:sz w:val="24"/>
                <w:szCs w:val="24"/>
              </w:rPr>
              <w:t>s</w:t>
            </w:r>
            <w:r w:rsidR="00523DC1">
              <w:rPr>
                <w:rFonts w:ascii="Times New Roman" w:hAnsi="Times New Roman" w:cs="Times New Roman"/>
                <w:bCs/>
                <w:sz w:val="24"/>
                <w:szCs w:val="24"/>
              </w:rPr>
              <w:t xml:space="preserve"> </w:t>
            </w:r>
            <w:r w:rsidR="005010BA" w:rsidRPr="005010BA">
              <w:rPr>
                <w:rFonts w:ascii="Times New Roman" w:hAnsi="Times New Roman" w:cs="Times New Roman"/>
                <w:bCs/>
                <w:sz w:val="24"/>
                <w:szCs w:val="24"/>
              </w:rPr>
              <w:t>km</w:t>
            </w:r>
            <w:r w:rsidR="005010BA">
              <w:rPr>
                <w:rFonts w:ascii="Times New Roman" w:hAnsi="Times New Roman" w:cs="Times New Roman"/>
                <w:bCs/>
                <w:sz w:val="24"/>
                <w:szCs w:val="24"/>
              </w:rPr>
              <w:t xml:space="preserve"> </w:t>
            </w:r>
            <w:r w:rsidR="00174AB4">
              <w:rPr>
                <w:rFonts w:ascii="Times New Roman" w:hAnsi="Times New Roman" w:cs="Times New Roman"/>
                <w:bCs/>
                <w:sz w:val="24"/>
                <w:szCs w:val="24"/>
              </w:rPr>
              <w:t xml:space="preserve">0.990-1.335 </w:t>
            </w:r>
            <w:r w:rsidR="005010BA">
              <w:rPr>
                <w:rFonts w:ascii="Times New Roman" w:hAnsi="Times New Roman" w:cs="Times New Roman"/>
                <w:bCs/>
                <w:sz w:val="24"/>
                <w:szCs w:val="24"/>
              </w:rPr>
              <w:t xml:space="preserve">tā </w:t>
            </w:r>
            <w:r w:rsidR="007D1E10" w:rsidRPr="00CE18ED">
              <w:rPr>
                <w:rFonts w:ascii="Times New Roman" w:hAnsi="Times New Roman" w:cs="Times New Roman"/>
                <w:bCs/>
                <w:sz w:val="24"/>
                <w:szCs w:val="24"/>
              </w:rPr>
              <w:t>nodošanai pašvaldībai un reģistrācijai zemesgrāmatā kā nekustamā īpašuma objekts ir reģistrēt</w:t>
            </w:r>
            <w:r w:rsidR="005010BA">
              <w:rPr>
                <w:rFonts w:ascii="Times New Roman" w:hAnsi="Times New Roman" w:cs="Times New Roman"/>
                <w:bCs/>
                <w:sz w:val="24"/>
                <w:szCs w:val="24"/>
              </w:rPr>
              <w:t>s</w:t>
            </w:r>
            <w:r w:rsidR="007D1E10" w:rsidRPr="00CE18ED">
              <w:rPr>
                <w:rFonts w:ascii="Times New Roman" w:hAnsi="Times New Roman" w:cs="Times New Roman"/>
                <w:bCs/>
                <w:sz w:val="24"/>
                <w:szCs w:val="24"/>
              </w:rPr>
              <w:t xml:space="preserve"> Nekustamā īpašuma valsts kadastra informācijas sistēmā ar kadastra apzīmējumu </w:t>
            </w:r>
            <w:r w:rsidR="00174AB4">
              <w:rPr>
                <w:rFonts w:ascii="Times New Roman" w:hAnsi="Times New Roman" w:cs="Times New Roman"/>
                <w:bCs/>
                <w:sz w:val="24"/>
                <w:szCs w:val="24"/>
              </w:rPr>
              <w:t>40010060029003</w:t>
            </w:r>
            <w:r w:rsidR="00B87A3F">
              <w:rPr>
                <w:rFonts w:ascii="Times New Roman" w:hAnsi="Times New Roman" w:cs="Times New Roman"/>
                <w:bCs/>
                <w:sz w:val="24"/>
                <w:szCs w:val="24"/>
              </w:rPr>
              <w:t>.</w:t>
            </w:r>
          </w:p>
          <w:p w14:paraId="771182CE" w14:textId="3888D1D7"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702FFA">
              <w:rPr>
                <w:rFonts w:ascii="Times New Roman" w:eastAsia="Times New Roman" w:hAnsi="Times New Roman" w:cs="Times New Roman"/>
                <w:iCs/>
                <w:color w:val="000000" w:themeColor="text1"/>
                <w:sz w:val="24"/>
                <w:szCs w:val="24"/>
                <w:lang w:eastAsia="lv-LV"/>
              </w:rPr>
              <w:t>Bauskas novada pašvaldība</w:t>
            </w:r>
            <w:r w:rsidR="00286DA5">
              <w:rPr>
                <w:rFonts w:ascii="Times New Roman" w:eastAsia="Times New Roman" w:hAnsi="Times New Roman" w:cs="Times New Roman"/>
                <w:iCs/>
                <w:color w:val="000000" w:themeColor="text1"/>
                <w:sz w:val="24"/>
                <w:szCs w:val="24"/>
                <w:lang w:eastAsia="lv-LV"/>
              </w:rPr>
              <w:t xml:space="preserve"> ir norādījusi, ka, pamatojoties uz Ministru kabineta 2015.gada 10.novembra noteikumu Nr.645 “</w:t>
            </w:r>
            <w:r w:rsidR="00286DA5" w:rsidRPr="00286DA5">
              <w:rPr>
                <w:rFonts w:ascii="Times New Roman" w:eastAsia="Times New Roman" w:hAnsi="Times New Roman" w:cs="Times New Roman"/>
                <w:iCs/>
                <w:color w:val="000000" w:themeColor="text1"/>
                <w:sz w:val="24"/>
                <w:szCs w:val="24"/>
                <w:lang w:eastAsia="lv-LV"/>
              </w:rPr>
              <w:t>Darbības programmas "Izaugsme un nodarbinātība" 5.6.2. specifiskā atbalsta mērķa "Teritoriju revitalizācija, reģenerējot degradētās teritorijas atbilstoši pašvaldību integrētajām attīstības programmām"</w:t>
            </w:r>
            <w:r w:rsidR="00286DA5">
              <w:rPr>
                <w:rFonts w:ascii="Times New Roman" w:eastAsia="Times New Roman" w:hAnsi="Times New Roman" w:cs="Times New Roman"/>
                <w:iCs/>
                <w:color w:val="000000" w:themeColor="text1"/>
                <w:sz w:val="24"/>
                <w:szCs w:val="24"/>
                <w:lang w:eastAsia="lv-LV"/>
              </w:rPr>
              <w:t xml:space="preserve"> īstenošanas noteikumi”, īsteno projektu “Mēmeles ielas – valsts reģionālā autoceļa P87 Bauska-Aizkraukle posma (no  km 0.217 līdz 1.290) pārbūve”. Tādējādi Bauskas novada pašvaldība</w:t>
            </w:r>
            <w:r w:rsidR="00702FFA">
              <w:rPr>
                <w:rFonts w:ascii="Times New Roman" w:eastAsia="Times New Roman" w:hAnsi="Times New Roman" w:cs="Times New Roman"/>
                <w:iCs/>
                <w:color w:val="000000" w:themeColor="text1"/>
                <w:sz w:val="24"/>
                <w:szCs w:val="24"/>
                <w:lang w:eastAsia="lv-LV"/>
              </w:rPr>
              <w:t>, p</w:t>
            </w:r>
            <w:r w:rsidRPr="00593D27">
              <w:rPr>
                <w:rFonts w:ascii="Times New Roman" w:eastAsia="Times New Roman" w:hAnsi="Times New Roman" w:cs="Times New Roman"/>
                <w:iCs/>
                <w:color w:val="000000" w:themeColor="text1"/>
                <w:sz w:val="24"/>
                <w:szCs w:val="24"/>
                <w:lang w:eastAsia="lv-LV"/>
              </w:rPr>
              <w:t>amatojoties uz likuma “Par pašvaldībām” 15.panta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64220E57" w14:textId="03104277" w:rsidR="00BD0C53" w:rsidRPr="00593D27"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E18ED">
              <w:rPr>
                <w:rFonts w:ascii="Times New Roman" w:eastAsia="Times New Roman" w:hAnsi="Times New Roman" w:cs="Times New Roman"/>
                <w:iCs/>
                <w:color w:val="000000" w:themeColor="text1"/>
                <w:sz w:val="24"/>
                <w:szCs w:val="24"/>
                <w:lang w:eastAsia="lv-LV"/>
              </w:rPr>
              <w:t>Atbilstoši Publiskas personas mantas atsavināšanas likuma 42.</w:t>
            </w:r>
            <w:r w:rsidRPr="00CE18ED">
              <w:rPr>
                <w:rFonts w:ascii="Times New Roman" w:eastAsia="Times New Roman" w:hAnsi="Times New Roman" w:cs="Times New Roman"/>
                <w:iCs/>
                <w:color w:val="000000" w:themeColor="text1"/>
                <w:sz w:val="24"/>
                <w:szCs w:val="24"/>
                <w:vertAlign w:val="superscript"/>
                <w:lang w:eastAsia="lv-LV"/>
              </w:rPr>
              <w:t>1</w:t>
            </w:r>
            <w:r w:rsidRPr="00CE18E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vienlaikus ar </w:t>
            </w:r>
            <w:r w:rsidR="00EF11D0">
              <w:rPr>
                <w:rFonts w:ascii="Times New Roman" w:eastAsia="Times New Roman" w:hAnsi="Times New Roman" w:cs="Times New Roman"/>
                <w:iCs/>
                <w:color w:val="000000" w:themeColor="text1"/>
                <w:sz w:val="24"/>
                <w:szCs w:val="24"/>
                <w:lang w:eastAsia="lv-LV"/>
              </w:rPr>
              <w:t>Bauskas</w:t>
            </w:r>
            <w:r w:rsidR="00BC0B69" w:rsidRPr="00CE18ED">
              <w:rPr>
                <w:rFonts w:ascii="Times New Roman" w:eastAsia="Times New Roman" w:hAnsi="Times New Roman" w:cs="Times New Roman"/>
                <w:iCs/>
                <w:color w:val="000000" w:themeColor="text1"/>
                <w:sz w:val="24"/>
                <w:szCs w:val="24"/>
                <w:lang w:eastAsia="lv-LV"/>
              </w:rPr>
              <w:t xml:space="preserve"> novada</w:t>
            </w:r>
            <w:r w:rsidRPr="00CE18ED">
              <w:rPr>
                <w:rFonts w:ascii="Times New Roman" w:eastAsia="Times New Roman" w:hAnsi="Times New Roman" w:cs="Times New Roman"/>
                <w:iCs/>
                <w:color w:val="000000" w:themeColor="text1"/>
                <w:sz w:val="24"/>
                <w:szCs w:val="24"/>
                <w:lang w:eastAsia="lv-LV"/>
              </w:rPr>
              <w:t xml:space="preserve"> pašvaldības īpašuma tiesību nostiprināšanu uz šo īpašumu.</w:t>
            </w:r>
            <w:r w:rsidR="00765176">
              <w:rPr>
                <w:rFonts w:ascii="Times New Roman" w:eastAsia="Times New Roman" w:hAnsi="Times New Roman" w:cs="Times New Roman"/>
                <w:iCs/>
                <w:color w:val="000000" w:themeColor="text1"/>
                <w:sz w:val="24"/>
                <w:szCs w:val="24"/>
                <w:lang w:eastAsia="lv-LV"/>
              </w:rPr>
              <w:t xml:space="preserve"> Pēc nekustamā īpašuma ierakstīšanas zemesgrāmatā un tā apvienošanas ar Bauskas novada pašvaldībai piekrītošo zemes īpašumu “Mēmeles iela” </w:t>
            </w:r>
            <w:r w:rsidR="00765176" w:rsidRPr="00765176">
              <w:rPr>
                <w:rFonts w:ascii="Times New Roman" w:eastAsia="Times New Roman" w:hAnsi="Times New Roman" w:cs="Times New Roman"/>
                <w:iCs/>
                <w:color w:val="000000" w:themeColor="text1"/>
                <w:sz w:val="24"/>
                <w:szCs w:val="24"/>
                <w:lang w:eastAsia="lv-LV"/>
              </w:rPr>
              <w:t>(kadastra Nr.40010060029) – Bauskā, Bauskas novadā</w:t>
            </w:r>
            <w:r w:rsidR="00765176">
              <w:rPr>
                <w:rFonts w:ascii="Times New Roman" w:eastAsia="Times New Roman" w:hAnsi="Times New Roman" w:cs="Times New Roman"/>
                <w:iCs/>
                <w:color w:val="000000" w:themeColor="text1"/>
                <w:sz w:val="24"/>
                <w:szCs w:val="24"/>
                <w:lang w:eastAsia="lv-LV"/>
              </w:rPr>
              <w:t>, nekustamā īpašuma atpaka</w:t>
            </w:r>
            <w:r w:rsidR="00257C5E">
              <w:rPr>
                <w:rFonts w:ascii="Times New Roman" w:eastAsia="Times New Roman" w:hAnsi="Times New Roman" w:cs="Times New Roman"/>
                <w:iCs/>
                <w:color w:val="000000" w:themeColor="text1"/>
                <w:sz w:val="24"/>
                <w:szCs w:val="24"/>
                <w:lang w:eastAsia="lv-LV"/>
              </w:rPr>
              <w:t>ļa</w:t>
            </w:r>
            <w:r w:rsidR="00765176">
              <w:rPr>
                <w:rFonts w:ascii="Times New Roman" w:eastAsia="Times New Roman" w:hAnsi="Times New Roman" w:cs="Times New Roman"/>
                <w:iCs/>
                <w:color w:val="000000" w:themeColor="text1"/>
                <w:sz w:val="24"/>
                <w:szCs w:val="24"/>
                <w:lang w:eastAsia="lv-LV"/>
              </w:rPr>
              <w:t>tdošanas pienākums, izbeidzoties pašvaldības autonomās funkcijas</w:t>
            </w:r>
            <w:r w:rsidR="00257C5E">
              <w:rPr>
                <w:rFonts w:ascii="Times New Roman" w:eastAsia="Times New Roman" w:hAnsi="Times New Roman" w:cs="Times New Roman"/>
                <w:iCs/>
                <w:color w:val="000000" w:themeColor="text1"/>
                <w:sz w:val="24"/>
                <w:szCs w:val="24"/>
                <w:lang w:eastAsia="lv-LV"/>
              </w:rPr>
              <w:t xml:space="preserve"> izpildes vajadzībai</w:t>
            </w:r>
            <w:r w:rsidR="00765176">
              <w:rPr>
                <w:rFonts w:ascii="Times New Roman" w:eastAsia="Times New Roman" w:hAnsi="Times New Roman" w:cs="Times New Roman"/>
                <w:iCs/>
                <w:color w:val="000000" w:themeColor="text1"/>
                <w:sz w:val="24"/>
                <w:szCs w:val="24"/>
                <w:lang w:eastAsia="lv-LV"/>
              </w:rPr>
              <w:t xml:space="preserve">, gulsies uz </w:t>
            </w:r>
            <w:r w:rsidR="00257C5E">
              <w:rPr>
                <w:rFonts w:ascii="Times New Roman" w:eastAsia="Times New Roman" w:hAnsi="Times New Roman" w:cs="Times New Roman"/>
                <w:iCs/>
                <w:color w:val="000000" w:themeColor="text1"/>
                <w:sz w:val="24"/>
                <w:szCs w:val="24"/>
                <w:lang w:eastAsia="lv-LV"/>
              </w:rPr>
              <w:t>ap</w:t>
            </w:r>
            <w:r w:rsidR="00765176">
              <w:rPr>
                <w:rFonts w:ascii="Times New Roman" w:eastAsia="Times New Roman" w:hAnsi="Times New Roman" w:cs="Times New Roman"/>
                <w:iCs/>
                <w:color w:val="000000" w:themeColor="text1"/>
                <w:sz w:val="24"/>
                <w:szCs w:val="24"/>
                <w:lang w:eastAsia="lv-LV"/>
              </w:rPr>
              <w:t xml:space="preserve">vienoto īpašumu visā tā sastāvā.  </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72E3E021"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71"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72" w:type="pct"/>
            <w:tcBorders>
              <w:top w:val="outset" w:sz="6" w:space="0" w:color="auto"/>
              <w:left w:val="outset" w:sz="6" w:space="0" w:color="auto"/>
              <w:bottom w:val="outset" w:sz="6" w:space="0" w:color="auto"/>
              <w:right w:val="outset" w:sz="6" w:space="0" w:color="auto"/>
            </w:tcBorders>
            <w:hideMark/>
          </w:tcPr>
          <w:p w14:paraId="3F8F2DFC" w14:textId="2E197804"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DD43F4">
              <w:rPr>
                <w:rFonts w:ascii="Times New Roman" w:eastAsia="Times New Roman" w:hAnsi="Times New Roman" w:cs="Times New Roman"/>
                <w:iCs/>
                <w:color w:val="000000" w:themeColor="text1"/>
                <w:sz w:val="24"/>
                <w:szCs w:val="24"/>
                <w:lang w:eastAsia="lv-LV"/>
              </w:rPr>
              <w:t>Bauskas</w:t>
            </w:r>
            <w:r w:rsidR="003F5045">
              <w:rPr>
                <w:rFonts w:ascii="Times New Roman" w:eastAsia="Times New Roman" w:hAnsi="Times New Roman" w:cs="Times New Roman"/>
                <w:iCs/>
                <w:color w:val="000000" w:themeColor="text1"/>
                <w:sz w:val="24"/>
                <w:szCs w:val="24"/>
                <w:lang w:eastAsia="lv-LV"/>
              </w:rPr>
              <w:t xml:space="preserve">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71"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hideMark/>
          </w:tcPr>
          <w:p w14:paraId="11313730" w14:textId="77777777" w:rsidR="00E5323B" w:rsidRPr="0022062A" w:rsidRDefault="003C4639"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424A73A6"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37"/>
        <w:gridCol w:w="6090"/>
      </w:tblGrid>
      <w:tr w:rsidR="006C412D" w:rsidRPr="0022062A" w14:paraId="5F629545" w14:textId="77777777" w:rsidTr="00F8522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C412D" w:rsidRPr="0022062A" w14:paraId="6FF4CDE7"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371" w:type="pct"/>
            <w:tcBorders>
              <w:top w:val="outset" w:sz="6" w:space="0" w:color="auto"/>
              <w:left w:val="outset" w:sz="6" w:space="0" w:color="auto"/>
              <w:bottom w:val="outset" w:sz="6" w:space="0" w:color="auto"/>
              <w:right w:val="outset" w:sz="6" w:space="0" w:color="auto"/>
            </w:tcBorders>
          </w:tcPr>
          <w:p w14:paraId="3E48DEBE"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272" w:type="pct"/>
            <w:tcBorders>
              <w:top w:val="outset" w:sz="6" w:space="0" w:color="auto"/>
              <w:left w:val="outset" w:sz="6" w:space="0" w:color="auto"/>
              <w:bottom w:val="outset" w:sz="6" w:space="0" w:color="auto"/>
              <w:right w:val="outset" w:sz="6" w:space="0" w:color="auto"/>
            </w:tcBorders>
          </w:tcPr>
          <w:p w14:paraId="0C95F56B" w14:textId="28DEFC99" w:rsidR="00E5323B" w:rsidRPr="0022062A" w:rsidRDefault="005010BA"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A5DB0">
              <w:rPr>
                <w:rFonts w:ascii="Times New Roman" w:eastAsia="Times New Roman" w:hAnsi="Times New Roman" w:cs="Times New Roman"/>
                <w:iCs/>
                <w:color w:val="000000" w:themeColor="text1"/>
                <w:sz w:val="24"/>
                <w:szCs w:val="24"/>
                <w:lang w:eastAsia="lv-LV"/>
              </w:rPr>
              <w:t>Bauskas</w:t>
            </w:r>
            <w:r w:rsidR="00821CE9">
              <w:rPr>
                <w:rFonts w:ascii="Times New Roman" w:eastAsia="Times New Roman" w:hAnsi="Times New Roman" w:cs="Times New Roman"/>
                <w:iCs/>
                <w:color w:val="000000" w:themeColor="text1"/>
                <w:sz w:val="24"/>
                <w:szCs w:val="24"/>
                <w:lang w:eastAsia="lv-LV"/>
              </w:rPr>
              <w:t xml:space="preserve"> novada</w:t>
            </w:r>
            <w:r w:rsidR="00EC165C">
              <w:rPr>
                <w:rFonts w:ascii="Times New Roman" w:eastAsia="Times New Roman" w:hAnsi="Times New Roman" w:cs="Times New Roman"/>
                <w:iCs/>
                <w:color w:val="000000" w:themeColor="text1"/>
                <w:sz w:val="24"/>
                <w:szCs w:val="24"/>
                <w:lang w:eastAsia="lv-LV"/>
              </w:rPr>
              <w:t xml:space="preserve"> pašvaldības iedzīvotāji</w:t>
            </w:r>
            <w:r>
              <w:rPr>
                <w:rFonts w:ascii="Times New Roman" w:eastAsia="Times New Roman" w:hAnsi="Times New Roman" w:cs="Times New Roman"/>
                <w:iCs/>
                <w:color w:val="000000" w:themeColor="text1"/>
                <w:sz w:val="24"/>
                <w:szCs w:val="24"/>
                <w:lang w:eastAsia="lv-LV"/>
              </w:rPr>
              <w:t>.</w:t>
            </w:r>
          </w:p>
        </w:tc>
      </w:tr>
      <w:tr w:rsidR="006C412D" w:rsidRPr="0022062A" w14:paraId="561209CC"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2.</w:t>
            </w:r>
          </w:p>
        </w:tc>
        <w:tc>
          <w:tcPr>
            <w:tcW w:w="1371"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72" w:type="pct"/>
            <w:tcBorders>
              <w:top w:val="outset" w:sz="6" w:space="0" w:color="auto"/>
              <w:left w:val="outset" w:sz="6" w:space="0" w:color="auto"/>
              <w:bottom w:val="outset" w:sz="6" w:space="0" w:color="auto"/>
              <w:right w:val="outset" w:sz="6" w:space="0" w:color="auto"/>
            </w:tcBorders>
            <w:hideMark/>
          </w:tcPr>
          <w:p w14:paraId="4F219305" w14:textId="06DF5554"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054F72">
              <w:rPr>
                <w:rFonts w:ascii="Times New Roman" w:eastAsia="Times New Roman" w:hAnsi="Times New Roman" w:cs="Times New Roman"/>
                <w:iCs/>
                <w:color w:val="000000" w:themeColor="text1"/>
                <w:sz w:val="24"/>
                <w:szCs w:val="24"/>
                <w:lang w:eastAsia="lv-LV"/>
              </w:rPr>
              <w:t>Bauskas</w:t>
            </w:r>
            <w:r w:rsidR="006979F6">
              <w:rPr>
                <w:rFonts w:ascii="Times New Roman" w:eastAsia="Times New Roman" w:hAnsi="Times New Roman" w:cs="Times New Roman"/>
                <w:iCs/>
                <w:color w:val="000000" w:themeColor="text1"/>
                <w:sz w:val="24"/>
                <w:szCs w:val="24"/>
                <w:lang w:eastAsia="lv-LV"/>
              </w:rPr>
              <w:t xml:space="preserve">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kā arī veicamās darbības.</w:t>
            </w:r>
          </w:p>
        </w:tc>
      </w:tr>
      <w:tr w:rsidR="006C412D" w:rsidRPr="0022062A" w14:paraId="74F112DE"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71"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272" w:type="pct"/>
            <w:tcBorders>
              <w:top w:val="outset" w:sz="6" w:space="0" w:color="auto"/>
              <w:left w:val="outset" w:sz="6" w:space="0" w:color="auto"/>
              <w:bottom w:val="outset" w:sz="6" w:space="0" w:color="auto"/>
              <w:right w:val="outset" w:sz="6" w:space="0" w:color="auto"/>
            </w:tcBorders>
            <w:hideMark/>
          </w:tcPr>
          <w:p w14:paraId="11E0B79F" w14:textId="77777777"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1A1CA0" w:rsidRPr="0022062A" w14:paraId="73029B17"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tcPr>
          <w:p w14:paraId="097509B6" w14:textId="3D54B5C9" w:rsidR="001A1CA0" w:rsidRPr="0022062A" w:rsidRDefault="001A1CA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1371" w:type="pct"/>
            <w:tcBorders>
              <w:top w:val="outset" w:sz="6" w:space="0" w:color="auto"/>
              <w:left w:val="outset" w:sz="6" w:space="0" w:color="auto"/>
              <w:bottom w:val="outset" w:sz="6" w:space="0" w:color="auto"/>
              <w:right w:val="outset" w:sz="6" w:space="0" w:color="auto"/>
            </w:tcBorders>
          </w:tcPr>
          <w:p w14:paraId="6A023DFE" w14:textId="6B55A7A9" w:rsidR="001A1CA0" w:rsidRPr="0022062A" w:rsidRDefault="001A1CA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Atbilstības izmaksu monetārs novērtējums</w:t>
            </w:r>
          </w:p>
        </w:tc>
        <w:tc>
          <w:tcPr>
            <w:tcW w:w="3272" w:type="pct"/>
            <w:tcBorders>
              <w:top w:val="outset" w:sz="6" w:space="0" w:color="auto"/>
              <w:left w:val="outset" w:sz="6" w:space="0" w:color="auto"/>
              <w:bottom w:val="outset" w:sz="6" w:space="0" w:color="auto"/>
              <w:right w:val="outset" w:sz="6" w:space="0" w:color="auto"/>
            </w:tcBorders>
          </w:tcPr>
          <w:p w14:paraId="73111FEC" w14:textId="3359E8CD" w:rsidR="001A1CA0" w:rsidRPr="0022062A" w:rsidRDefault="001A1CA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A46CFA" w:rsidRPr="0022062A">
              <w:rPr>
                <w:rFonts w:ascii="Times New Roman" w:eastAsia="Times New Roman" w:hAnsi="Times New Roman" w:cs="Times New Roman"/>
                <w:iCs/>
                <w:color w:val="000000" w:themeColor="text1"/>
                <w:sz w:val="24"/>
                <w:szCs w:val="24"/>
                <w:lang w:eastAsia="lv-LV"/>
              </w:rPr>
              <w:t>Projekts šo jomu neskar.</w:t>
            </w:r>
            <w:bookmarkStart w:id="1" w:name="_GoBack"/>
            <w:bookmarkEnd w:id="1"/>
          </w:p>
        </w:tc>
      </w:tr>
      <w:tr w:rsidR="006C412D" w:rsidRPr="0022062A" w14:paraId="6E98716A" w14:textId="77777777" w:rsidTr="00F8522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F6DD31F" w14:textId="16CB5DF3" w:rsidR="00CD526E" w:rsidRPr="0022062A" w:rsidRDefault="001A1CA0" w:rsidP="00E5323B">
            <w:pPr>
              <w:spacing w:after="0" w:line="240" w:lineRule="auto"/>
              <w:rPr>
                <w:rFonts w:ascii="Times New Roman" w:eastAsia="Times New Roman" w:hAnsi="Times New Roman" w:cs="Times New Roman"/>
                <w:iCs/>
                <w:color w:val="000000" w:themeColor="text1"/>
                <w:sz w:val="24"/>
                <w:szCs w:val="24"/>
                <w:lang w:eastAsia="lv-LV"/>
              </w:rPr>
            </w:pPr>
            <w:bookmarkStart w:id="2" w:name="_Hlk514941763"/>
            <w:r>
              <w:rPr>
                <w:rFonts w:ascii="Times New Roman" w:eastAsia="Times New Roman" w:hAnsi="Times New Roman" w:cs="Times New Roman"/>
                <w:iCs/>
                <w:color w:val="000000" w:themeColor="text1"/>
                <w:sz w:val="24"/>
                <w:szCs w:val="24"/>
                <w:lang w:eastAsia="lv-LV"/>
              </w:rPr>
              <w:t>5</w:t>
            </w:r>
            <w:r w:rsidR="00E5323B" w:rsidRPr="0022062A">
              <w:rPr>
                <w:rFonts w:ascii="Times New Roman" w:eastAsia="Times New Roman" w:hAnsi="Times New Roman" w:cs="Times New Roman"/>
                <w:iCs/>
                <w:color w:val="000000" w:themeColor="text1"/>
                <w:sz w:val="24"/>
                <w:szCs w:val="24"/>
                <w:lang w:eastAsia="lv-LV"/>
              </w:rPr>
              <w:t>.</w:t>
            </w:r>
          </w:p>
        </w:tc>
        <w:tc>
          <w:tcPr>
            <w:tcW w:w="1371" w:type="pct"/>
            <w:tcBorders>
              <w:top w:val="outset" w:sz="6" w:space="0" w:color="auto"/>
              <w:left w:val="outset" w:sz="6" w:space="0" w:color="auto"/>
              <w:bottom w:val="outset" w:sz="6" w:space="0" w:color="auto"/>
              <w:right w:val="outset" w:sz="6" w:space="0" w:color="auto"/>
            </w:tcBorders>
            <w:hideMark/>
          </w:tcPr>
          <w:p w14:paraId="13492B8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hideMark/>
          </w:tcPr>
          <w:p w14:paraId="79167BCD" w14:textId="77777777"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2"/>
    <w:p w14:paraId="6943D8C8" w14:textId="1B04FDF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0"/>
        <w:gridCol w:w="963"/>
        <w:gridCol w:w="1150"/>
        <w:gridCol w:w="963"/>
        <w:gridCol w:w="1150"/>
        <w:gridCol w:w="1150"/>
      </w:tblGrid>
      <w:tr w:rsidR="00EC165C" w14:paraId="3AC76E1A" w14:textId="77777777" w:rsidTr="00F8522B">
        <w:trPr>
          <w:trHeight w:val="212"/>
        </w:trPr>
        <w:tc>
          <w:tcPr>
            <w:tcW w:w="9067"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F8522B">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r w:rsidRPr="006E61E3">
              <w:rPr>
                <w:rFonts w:ascii="Times New Roman" w:hAnsi="Times New Roman" w:cs="Times New Roman"/>
                <w:i/>
                <w:iCs/>
                <w:sz w:val="24"/>
                <w:szCs w:val="24"/>
              </w:rPr>
              <w:t>euro</w:t>
            </w:r>
            <w:r w:rsidRPr="006E61E3">
              <w:rPr>
                <w:rFonts w:ascii="Times New Roman" w:hAnsi="Times New Roman" w:cs="Times New Roman"/>
                <w:sz w:val="24"/>
                <w:szCs w:val="24"/>
              </w:rPr>
              <w:t>)</w:t>
            </w:r>
          </w:p>
        </w:tc>
      </w:tr>
      <w:tr w:rsidR="00EC165C" w14:paraId="6EF92781" w14:textId="77777777" w:rsidTr="00F8522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F8522B">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1C7E7B9D"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F8522B">
              <w:rPr>
                <w:rFonts w:ascii="Times New Roman" w:hAnsi="Times New Roman" w:cs="Times New Roman"/>
                <w:sz w:val="24"/>
                <w:szCs w:val="24"/>
              </w:rPr>
              <w:t xml:space="preserve">2020. </w:t>
            </w:r>
            <w:r w:rsidRPr="006E61E3">
              <w:rPr>
                <w:rFonts w:ascii="Times New Roman" w:hAnsi="Times New Roman" w:cs="Times New Roman"/>
                <w:sz w:val="24"/>
                <w:szCs w:val="24"/>
              </w:rPr>
              <w:t>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503895D8"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F8522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53C7381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F8522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r>
      <w:tr w:rsidR="00EC165C" w14:paraId="0D451C4B" w14:textId="77777777" w:rsidTr="00F8522B">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F8522B">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F8522B">
        <w:trPr>
          <w:trHeight w:val="1354"/>
        </w:trPr>
        <w:tc>
          <w:tcPr>
            <w:tcW w:w="1709"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F8522B">
        <w:trPr>
          <w:trHeight w:val="300"/>
        </w:trPr>
        <w:tc>
          <w:tcPr>
            <w:tcW w:w="1709"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F8522B">
        <w:trPr>
          <w:trHeight w:val="222"/>
        </w:trPr>
        <w:tc>
          <w:tcPr>
            <w:tcW w:w="1709"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F8522B">
        <w:trPr>
          <w:trHeight w:val="325"/>
        </w:trPr>
        <w:tc>
          <w:tcPr>
            <w:tcW w:w="1709"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F8522B">
        <w:trPr>
          <w:trHeight w:val="849"/>
        </w:trPr>
        <w:tc>
          <w:tcPr>
            <w:tcW w:w="1709"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F8522B">
        <w:trPr>
          <w:trHeight w:val="215"/>
        </w:trPr>
        <w:tc>
          <w:tcPr>
            <w:tcW w:w="1709"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F8522B">
        <w:trPr>
          <w:trHeight w:val="1869"/>
        </w:trPr>
        <w:tc>
          <w:tcPr>
            <w:tcW w:w="1709"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 xml:space="preserve">6. Detalizēts ieņēmumu un izdevumu aprēķins (ja nepieciešams, detalizētu ieņēmumu un </w:t>
            </w:r>
            <w:r w:rsidRPr="006E61E3">
              <w:rPr>
                <w:rFonts w:ascii="Times New Roman" w:hAnsi="Times New Roman" w:cs="Times New Roman"/>
                <w:sz w:val="24"/>
                <w:szCs w:val="24"/>
              </w:rPr>
              <w:lastRenderedPageBreak/>
              <w:t>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r>
      <w:tr w:rsidR="00EC165C" w14:paraId="5729D1A1"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F8522B">
        <w:trPr>
          <w:trHeight w:val="510"/>
        </w:trPr>
        <w:tc>
          <w:tcPr>
            <w:tcW w:w="1709"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F8522B">
        <w:trPr>
          <w:trHeight w:val="507"/>
        </w:trPr>
        <w:tc>
          <w:tcPr>
            <w:tcW w:w="1709"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hideMark/>
          </w:tcPr>
          <w:p w14:paraId="5272E209" w14:textId="6F84BA24" w:rsidR="00EC165C" w:rsidRPr="006E61E3" w:rsidRDefault="00F8522B" w:rsidP="00F8522B">
            <w:pPr>
              <w:rPr>
                <w:rFonts w:ascii="Times New Roman" w:hAnsi="Times New Roman" w:cs="Times New Roman"/>
                <w:sz w:val="24"/>
                <w:szCs w:val="24"/>
              </w:rPr>
            </w:pPr>
            <w:r>
              <w:rPr>
                <w:rFonts w:ascii="Times New Roman" w:hAnsi="Times New Roman" w:cs="Times New Roman"/>
                <w:sz w:val="24"/>
                <w:szCs w:val="24"/>
              </w:rPr>
              <w:t xml:space="preserve">    </w:t>
            </w:r>
            <w:r w:rsidR="00EC165C" w:rsidRPr="006E61E3">
              <w:rPr>
                <w:rFonts w:ascii="Times New Roman" w:hAnsi="Times New Roman" w:cs="Times New Roman"/>
                <w:sz w:val="24"/>
                <w:szCs w:val="24"/>
              </w:rPr>
              <w:t>Projekts šo jomu neskar</w:t>
            </w:r>
          </w:p>
        </w:tc>
      </w:tr>
      <w:tr w:rsidR="00EC165C" w14:paraId="5740C4F5" w14:textId="77777777" w:rsidTr="00F8522B">
        <w:trPr>
          <w:trHeight w:val="770"/>
        </w:trPr>
        <w:tc>
          <w:tcPr>
            <w:tcW w:w="1709"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358" w:type="dxa"/>
            <w:gridSpan w:val="7"/>
            <w:tcBorders>
              <w:top w:val="single" w:sz="4" w:space="0" w:color="auto"/>
              <w:left w:val="single" w:sz="4" w:space="0" w:color="auto"/>
              <w:bottom w:val="single" w:sz="4" w:space="0" w:color="auto"/>
              <w:right w:val="single" w:sz="4" w:space="0" w:color="auto"/>
            </w:tcBorders>
            <w:hideMark/>
          </w:tcPr>
          <w:p w14:paraId="20C0A45C" w14:textId="7E8B4081"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līdzekļiem.</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7EF47F4C" w:rsidR="000A608F" w:rsidRPr="006E61E3" w:rsidRDefault="00F8522B"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24CA4">
              <w:rPr>
                <w:rFonts w:ascii="Times New Roman" w:hAnsi="Times New Roman" w:cs="Times New Roman"/>
                <w:color w:val="000000"/>
                <w:sz w:val="24"/>
                <w:szCs w:val="24"/>
              </w:rPr>
              <w:t>auskas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6C847236"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24CA4">
              <w:rPr>
                <w:rFonts w:ascii="Times New Roman" w:hAnsi="Times New Roman" w:cs="Times New Roman"/>
                <w:color w:val="000000"/>
                <w:sz w:val="24"/>
                <w:szCs w:val="24"/>
              </w:rPr>
              <w:t>Bauskas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17B16063"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nekustamā īpašuma piederību </w:t>
            </w:r>
            <w:r w:rsidR="00693215">
              <w:rPr>
                <w:rFonts w:ascii="Times New Roman" w:eastAsia="Times New Roman" w:hAnsi="Times New Roman" w:cs="Times New Roman"/>
                <w:iCs/>
                <w:color w:val="000000" w:themeColor="text1"/>
                <w:sz w:val="24"/>
                <w:szCs w:val="24"/>
                <w:lang w:eastAsia="lv-LV"/>
              </w:rPr>
              <w:t>Bauskas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693215">
              <w:rPr>
                <w:rFonts w:ascii="Times New Roman" w:eastAsia="Times New Roman" w:hAnsi="Times New Roman" w:cs="Times New Roman"/>
                <w:iCs/>
                <w:color w:val="000000" w:themeColor="text1"/>
                <w:sz w:val="24"/>
                <w:szCs w:val="24"/>
                <w:lang w:eastAsia="lv-LV"/>
              </w:rPr>
              <w:t>Bauskas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5F6646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2F1B32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04C47EF3"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p w14:paraId="0146D8F8" w14:textId="77777777" w:rsidR="00F8522B" w:rsidRPr="0022062A" w:rsidRDefault="00F8522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5700CE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65FE0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25D235" w14:textId="15945F32"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F7463A">
              <w:rPr>
                <w:rFonts w:ascii="Times New Roman" w:eastAsia="Times New Roman" w:hAnsi="Times New Roman" w:cs="Times New Roman"/>
                <w:iCs/>
                <w:color w:val="000000" w:themeColor="text1"/>
                <w:sz w:val="24"/>
                <w:szCs w:val="24"/>
                <w:lang w:eastAsia="lv-LV"/>
              </w:rPr>
              <w:t>Bauskas</w:t>
            </w:r>
            <w:r w:rsidR="001A4BE4">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13206A" w14:textId="1D83215A" w:rsidR="00E5323B" w:rsidRPr="0022062A" w:rsidRDefault="00F8522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41F3D"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3B951D95"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r w:rsidR="000F1807">
        <w:rPr>
          <w:rFonts w:ascii="Times New Roman" w:hAnsi="Times New Roman" w:cs="Times New Roman"/>
          <w:color w:val="000000" w:themeColor="text1"/>
          <w:sz w:val="28"/>
          <w:szCs w:val="28"/>
        </w:rPr>
        <w:t>T.Linkaits</w:t>
      </w:r>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4E3B52BC" w14:textId="4001A27B" w:rsidR="00894C55" w:rsidRPr="00E30037" w:rsidRDefault="00E30037" w:rsidP="00CE18ED">
      <w:pPr>
        <w:spacing w:after="0" w:line="240" w:lineRule="auto"/>
        <w:jc w:val="both"/>
        <w:rPr>
          <w:rFonts w:ascii="Times New Roman" w:hAnsi="Times New Roman" w:cs="Times New Roman"/>
          <w:color w:val="000000" w:themeColor="text1"/>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r>
      <w:r w:rsidR="00F8522B">
        <w:rPr>
          <w:rFonts w:ascii="Times New Roman" w:hAnsi="Times New Roman" w:cs="Times New Roman"/>
          <w:sz w:val="28"/>
          <w:szCs w:val="28"/>
        </w:rPr>
        <w:t>v</w:t>
      </w:r>
      <w:r w:rsidR="003F5C8B" w:rsidRPr="00E30037">
        <w:rPr>
          <w:rFonts w:ascii="Times New Roman" w:hAnsi="Times New Roman" w:cs="Times New Roman"/>
          <w:sz w:val="28"/>
          <w:szCs w:val="28"/>
        </w:rPr>
        <w:t>alsts sekretār</w:t>
      </w:r>
      <w:r w:rsidR="002F339C">
        <w:rPr>
          <w:rFonts w:ascii="Times New Roman" w:hAnsi="Times New Roman" w:cs="Times New Roman"/>
          <w:sz w:val="28"/>
          <w:szCs w:val="28"/>
        </w:rPr>
        <w:t>a p.i.</w:t>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r w:rsidR="00F8522B">
        <w:rPr>
          <w:rFonts w:ascii="Times New Roman" w:hAnsi="Times New Roman" w:cs="Times New Roman"/>
          <w:sz w:val="28"/>
          <w:szCs w:val="28"/>
        </w:rPr>
        <w:t xml:space="preserve">         </w:t>
      </w:r>
      <w:r w:rsidR="002F339C">
        <w:rPr>
          <w:rFonts w:ascii="Times New Roman" w:hAnsi="Times New Roman" w:cs="Times New Roman"/>
          <w:sz w:val="28"/>
          <w:szCs w:val="28"/>
        </w:rPr>
        <w:t>Dž.Innusa</w:t>
      </w:r>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F7FD" w14:textId="77777777" w:rsidR="00BC4E63" w:rsidRDefault="00BC4E63" w:rsidP="00894C55">
      <w:pPr>
        <w:spacing w:after="0" w:line="240" w:lineRule="auto"/>
      </w:pPr>
      <w:r>
        <w:separator/>
      </w:r>
    </w:p>
  </w:endnote>
  <w:endnote w:type="continuationSeparator" w:id="0">
    <w:p w14:paraId="2310D6C1" w14:textId="77777777" w:rsidR="00BC4E63" w:rsidRDefault="00BC4E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1A13" w14:textId="77777777" w:rsidR="005463F2" w:rsidRDefault="0054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678D9D1A"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5463F2">
      <w:rPr>
        <w:rFonts w:ascii="Times New Roman" w:hAnsi="Times New Roman" w:cs="Times New Roman"/>
        <w:sz w:val="20"/>
        <w:szCs w:val="20"/>
      </w:rPr>
      <w:t>2010</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5463F2">
      <w:rPr>
        <w:rFonts w:ascii="Times New Roman" w:hAnsi="Times New Roman" w:cs="Times New Roman"/>
        <w:sz w:val="20"/>
        <w:szCs w:val="20"/>
      </w:rPr>
      <w:t>Bauska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7978E58E"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017AFC">
      <w:rPr>
        <w:rFonts w:ascii="Times New Roman" w:hAnsi="Times New Roman" w:cs="Times New Roman"/>
        <w:sz w:val="20"/>
        <w:szCs w:val="20"/>
      </w:rPr>
      <w:t>2010</w:t>
    </w:r>
    <w:r w:rsidR="00AD7561">
      <w:rPr>
        <w:rFonts w:ascii="Times New Roman" w:hAnsi="Times New Roman" w:cs="Times New Roman"/>
        <w:sz w:val="20"/>
        <w:szCs w:val="20"/>
      </w:rPr>
      <w:t>19_</w:t>
    </w:r>
    <w:r w:rsidR="00017AFC">
      <w:rPr>
        <w:rFonts w:ascii="Times New Roman" w:hAnsi="Times New Roman" w:cs="Times New Roman"/>
        <w:sz w:val="20"/>
        <w:szCs w:val="20"/>
      </w:rPr>
      <w:t>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02FA" w14:textId="77777777" w:rsidR="00BC4E63" w:rsidRDefault="00BC4E63" w:rsidP="00894C55">
      <w:pPr>
        <w:spacing w:after="0" w:line="240" w:lineRule="auto"/>
      </w:pPr>
      <w:r>
        <w:separator/>
      </w:r>
    </w:p>
  </w:footnote>
  <w:footnote w:type="continuationSeparator" w:id="0">
    <w:p w14:paraId="56883C64" w14:textId="77777777" w:rsidR="00BC4E63" w:rsidRDefault="00BC4E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4560" w14:textId="77777777" w:rsidR="005463F2" w:rsidRDefault="0054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216E" w14:textId="77777777" w:rsidR="005463F2" w:rsidRDefault="00546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17AFC"/>
    <w:rsid w:val="00025362"/>
    <w:rsid w:val="00036FD5"/>
    <w:rsid w:val="00037650"/>
    <w:rsid w:val="000431DF"/>
    <w:rsid w:val="00045477"/>
    <w:rsid w:val="000454F8"/>
    <w:rsid w:val="00047400"/>
    <w:rsid w:val="00054F72"/>
    <w:rsid w:val="00057B7A"/>
    <w:rsid w:val="0006132E"/>
    <w:rsid w:val="00076E7D"/>
    <w:rsid w:val="000A0477"/>
    <w:rsid w:val="000A0681"/>
    <w:rsid w:val="000A26C3"/>
    <w:rsid w:val="000A608F"/>
    <w:rsid w:val="000C2652"/>
    <w:rsid w:val="000C4615"/>
    <w:rsid w:val="000F1807"/>
    <w:rsid w:val="00124384"/>
    <w:rsid w:val="00144C67"/>
    <w:rsid w:val="0014708B"/>
    <w:rsid w:val="001479E9"/>
    <w:rsid w:val="001532F0"/>
    <w:rsid w:val="00174AB4"/>
    <w:rsid w:val="0018591D"/>
    <w:rsid w:val="001A1CA0"/>
    <w:rsid w:val="001A4BE4"/>
    <w:rsid w:val="001B6A66"/>
    <w:rsid w:val="001C205E"/>
    <w:rsid w:val="001D1A9D"/>
    <w:rsid w:val="001D20EF"/>
    <w:rsid w:val="001E34FC"/>
    <w:rsid w:val="0020186D"/>
    <w:rsid w:val="002074FA"/>
    <w:rsid w:val="0022062A"/>
    <w:rsid w:val="00243426"/>
    <w:rsid w:val="00257C5E"/>
    <w:rsid w:val="0026705E"/>
    <w:rsid w:val="00272758"/>
    <w:rsid w:val="00282C59"/>
    <w:rsid w:val="00286DA5"/>
    <w:rsid w:val="002A501F"/>
    <w:rsid w:val="002B4923"/>
    <w:rsid w:val="002C31DA"/>
    <w:rsid w:val="002C5176"/>
    <w:rsid w:val="002C7254"/>
    <w:rsid w:val="002E1C05"/>
    <w:rsid w:val="002E4DD6"/>
    <w:rsid w:val="002F14A7"/>
    <w:rsid w:val="002F1722"/>
    <w:rsid w:val="002F339C"/>
    <w:rsid w:val="003120DC"/>
    <w:rsid w:val="0031737F"/>
    <w:rsid w:val="00364A02"/>
    <w:rsid w:val="00371759"/>
    <w:rsid w:val="003761D1"/>
    <w:rsid w:val="0038324A"/>
    <w:rsid w:val="00386B4E"/>
    <w:rsid w:val="00390B9E"/>
    <w:rsid w:val="003A5D55"/>
    <w:rsid w:val="003A6CF0"/>
    <w:rsid w:val="003B0BF9"/>
    <w:rsid w:val="003C4639"/>
    <w:rsid w:val="003C4DD6"/>
    <w:rsid w:val="003C7C29"/>
    <w:rsid w:val="003D7457"/>
    <w:rsid w:val="003E0791"/>
    <w:rsid w:val="003E4029"/>
    <w:rsid w:val="003F28AC"/>
    <w:rsid w:val="003F5045"/>
    <w:rsid w:val="003F5C8B"/>
    <w:rsid w:val="004005B0"/>
    <w:rsid w:val="004209B1"/>
    <w:rsid w:val="00437138"/>
    <w:rsid w:val="004454FE"/>
    <w:rsid w:val="00456E40"/>
    <w:rsid w:val="00471F27"/>
    <w:rsid w:val="00487C64"/>
    <w:rsid w:val="00487DC5"/>
    <w:rsid w:val="004A126B"/>
    <w:rsid w:val="004C48B7"/>
    <w:rsid w:val="004E46CD"/>
    <w:rsid w:val="004E49BD"/>
    <w:rsid w:val="004F2937"/>
    <w:rsid w:val="004F71F2"/>
    <w:rsid w:val="004F7C6A"/>
    <w:rsid w:val="005010BA"/>
    <w:rsid w:val="005013BE"/>
    <w:rsid w:val="0050178F"/>
    <w:rsid w:val="005178EA"/>
    <w:rsid w:val="00523DC1"/>
    <w:rsid w:val="005463F2"/>
    <w:rsid w:val="00561F70"/>
    <w:rsid w:val="0056344D"/>
    <w:rsid w:val="00584EE3"/>
    <w:rsid w:val="005920AA"/>
    <w:rsid w:val="00593D27"/>
    <w:rsid w:val="005A359D"/>
    <w:rsid w:val="005B1DA8"/>
    <w:rsid w:val="005B4A99"/>
    <w:rsid w:val="00621FA7"/>
    <w:rsid w:val="006707BF"/>
    <w:rsid w:val="00684030"/>
    <w:rsid w:val="0069306B"/>
    <w:rsid w:val="00693215"/>
    <w:rsid w:val="006979F6"/>
    <w:rsid w:val="006A31FA"/>
    <w:rsid w:val="006C412D"/>
    <w:rsid w:val="006C5C01"/>
    <w:rsid w:val="006C72EF"/>
    <w:rsid w:val="006D7A5E"/>
    <w:rsid w:val="006E1081"/>
    <w:rsid w:val="006E61E3"/>
    <w:rsid w:val="006E78D1"/>
    <w:rsid w:val="00702FFA"/>
    <w:rsid w:val="00720585"/>
    <w:rsid w:val="00723CA9"/>
    <w:rsid w:val="00726C42"/>
    <w:rsid w:val="0072799F"/>
    <w:rsid w:val="00763E6A"/>
    <w:rsid w:val="00765176"/>
    <w:rsid w:val="00773AF6"/>
    <w:rsid w:val="007809A2"/>
    <w:rsid w:val="00783817"/>
    <w:rsid w:val="00795F71"/>
    <w:rsid w:val="007B0C2E"/>
    <w:rsid w:val="007C59F8"/>
    <w:rsid w:val="007D1E10"/>
    <w:rsid w:val="007E1469"/>
    <w:rsid w:val="007E2A63"/>
    <w:rsid w:val="007E5E91"/>
    <w:rsid w:val="007E725A"/>
    <w:rsid w:val="007E73AB"/>
    <w:rsid w:val="007F36AE"/>
    <w:rsid w:val="008064E3"/>
    <w:rsid w:val="00811879"/>
    <w:rsid w:val="00816C11"/>
    <w:rsid w:val="00821CE9"/>
    <w:rsid w:val="00822083"/>
    <w:rsid w:val="00822D57"/>
    <w:rsid w:val="00844A3D"/>
    <w:rsid w:val="008603D3"/>
    <w:rsid w:val="00861EB1"/>
    <w:rsid w:val="00872967"/>
    <w:rsid w:val="00873796"/>
    <w:rsid w:val="00874DF4"/>
    <w:rsid w:val="00890FBE"/>
    <w:rsid w:val="00894C55"/>
    <w:rsid w:val="008970D0"/>
    <w:rsid w:val="008A6867"/>
    <w:rsid w:val="008F0A3A"/>
    <w:rsid w:val="0092380D"/>
    <w:rsid w:val="00943147"/>
    <w:rsid w:val="0095363D"/>
    <w:rsid w:val="00961D37"/>
    <w:rsid w:val="0097400D"/>
    <w:rsid w:val="00995EDF"/>
    <w:rsid w:val="00996CB3"/>
    <w:rsid w:val="009A2654"/>
    <w:rsid w:val="009A5DB0"/>
    <w:rsid w:val="009B272A"/>
    <w:rsid w:val="009B469C"/>
    <w:rsid w:val="009D7375"/>
    <w:rsid w:val="009D765C"/>
    <w:rsid w:val="009E1AA1"/>
    <w:rsid w:val="009F6CC2"/>
    <w:rsid w:val="00A10FC3"/>
    <w:rsid w:val="00A1470A"/>
    <w:rsid w:val="00A46CFA"/>
    <w:rsid w:val="00A56219"/>
    <w:rsid w:val="00A6073E"/>
    <w:rsid w:val="00A73A25"/>
    <w:rsid w:val="00A74C8B"/>
    <w:rsid w:val="00AA279B"/>
    <w:rsid w:val="00AA5C12"/>
    <w:rsid w:val="00AA7647"/>
    <w:rsid w:val="00AB601F"/>
    <w:rsid w:val="00AD7561"/>
    <w:rsid w:val="00AE5567"/>
    <w:rsid w:val="00B00501"/>
    <w:rsid w:val="00B06147"/>
    <w:rsid w:val="00B16480"/>
    <w:rsid w:val="00B2165C"/>
    <w:rsid w:val="00B30F20"/>
    <w:rsid w:val="00B34930"/>
    <w:rsid w:val="00B419FA"/>
    <w:rsid w:val="00B42779"/>
    <w:rsid w:val="00B51049"/>
    <w:rsid w:val="00B53124"/>
    <w:rsid w:val="00B53AD8"/>
    <w:rsid w:val="00B8041F"/>
    <w:rsid w:val="00B819A6"/>
    <w:rsid w:val="00B873A4"/>
    <w:rsid w:val="00B87A3F"/>
    <w:rsid w:val="00B90663"/>
    <w:rsid w:val="00B91FCB"/>
    <w:rsid w:val="00B9619D"/>
    <w:rsid w:val="00BA20AA"/>
    <w:rsid w:val="00BA3C88"/>
    <w:rsid w:val="00BC0B69"/>
    <w:rsid w:val="00BC3B6E"/>
    <w:rsid w:val="00BC4E63"/>
    <w:rsid w:val="00BD0C53"/>
    <w:rsid w:val="00BD1BA1"/>
    <w:rsid w:val="00BD4425"/>
    <w:rsid w:val="00BE17CB"/>
    <w:rsid w:val="00BE33CE"/>
    <w:rsid w:val="00BE4100"/>
    <w:rsid w:val="00BE45E5"/>
    <w:rsid w:val="00BE6328"/>
    <w:rsid w:val="00BF278D"/>
    <w:rsid w:val="00C2324E"/>
    <w:rsid w:val="00C25B49"/>
    <w:rsid w:val="00C437A7"/>
    <w:rsid w:val="00C45ECF"/>
    <w:rsid w:val="00C54F46"/>
    <w:rsid w:val="00C76FAC"/>
    <w:rsid w:val="00CA0268"/>
    <w:rsid w:val="00CD526E"/>
    <w:rsid w:val="00CE18ED"/>
    <w:rsid w:val="00CE5657"/>
    <w:rsid w:val="00CF7F0E"/>
    <w:rsid w:val="00D133F8"/>
    <w:rsid w:val="00D14A3E"/>
    <w:rsid w:val="00D24CA4"/>
    <w:rsid w:val="00D368CA"/>
    <w:rsid w:val="00D430C4"/>
    <w:rsid w:val="00D45B9F"/>
    <w:rsid w:val="00D55AE6"/>
    <w:rsid w:val="00D856C5"/>
    <w:rsid w:val="00D938CC"/>
    <w:rsid w:val="00D94990"/>
    <w:rsid w:val="00DA1298"/>
    <w:rsid w:val="00DA1630"/>
    <w:rsid w:val="00DB5AE0"/>
    <w:rsid w:val="00DC7765"/>
    <w:rsid w:val="00DD3AFF"/>
    <w:rsid w:val="00DD43F4"/>
    <w:rsid w:val="00DE216C"/>
    <w:rsid w:val="00DE26BC"/>
    <w:rsid w:val="00E24A3F"/>
    <w:rsid w:val="00E24ED4"/>
    <w:rsid w:val="00E30037"/>
    <w:rsid w:val="00E3716B"/>
    <w:rsid w:val="00E40251"/>
    <w:rsid w:val="00E40FB2"/>
    <w:rsid w:val="00E46ACF"/>
    <w:rsid w:val="00E5323B"/>
    <w:rsid w:val="00E53479"/>
    <w:rsid w:val="00E53E45"/>
    <w:rsid w:val="00E56137"/>
    <w:rsid w:val="00E63B7C"/>
    <w:rsid w:val="00E83FEC"/>
    <w:rsid w:val="00E850A3"/>
    <w:rsid w:val="00E8749E"/>
    <w:rsid w:val="00E90C01"/>
    <w:rsid w:val="00EA3C4F"/>
    <w:rsid w:val="00EA486E"/>
    <w:rsid w:val="00EC165C"/>
    <w:rsid w:val="00EC30E1"/>
    <w:rsid w:val="00ED2CBD"/>
    <w:rsid w:val="00ED4A3F"/>
    <w:rsid w:val="00EF11D0"/>
    <w:rsid w:val="00EF11FB"/>
    <w:rsid w:val="00EF215E"/>
    <w:rsid w:val="00F06B9F"/>
    <w:rsid w:val="00F07716"/>
    <w:rsid w:val="00F121D8"/>
    <w:rsid w:val="00F355C8"/>
    <w:rsid w:val="00F35A1E"/>
    <w:rsid w:val="00F41F3D"/>
    <w:rsid w:val="00F57B0C"/>
    <w:rsid w:val="00F66715"/>
    <w:rsid w:val="00F70A63"/>
    <w:rsid w:val="00F7463A"/>
    <w:rsid w:val="00F8522B"/>
    <w:rsid w:val="00F85CC5"/>
    <w:rsid w:val="00F9168A"/>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7913-320C-47C2-89F1-F4BC6991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6187</Words>
  <Characters>3527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"V880" Bērzaunes pagastā, Madonas novadā nodošanu Madonas novada pašvaldības īpašumā</vt:lpstr>
      <vt:lpstr>Par valstij piederošā nekustamā īpašuma "V880" Bērzaunes pagastā, Madonas novadā nodošanu Madonas novada pašvaldības īpašumā</vt:lpstr>
    </vt:vector>
  </TitlesOfParts>
  <Company>Iestādes nosaukums</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valsts vietējā autoceļa V1005 “Kundziņi-Bauska” posma km 0.990-1.335 nodošanu Bauskas novada pašvaldības īpašumā</dc:title>
  <dc:subject>Anotācija</dc:subject>
  <dc:creator>VAS "Latvijas Valsts ceļi" juriste Anita Bojāre;67028380;anita.bojare@lvceli.lv;Satiksmes ministrijas Juridiskā departamenta Nekustamo īpašumu nodaļas vecakā referente Sandra Siliņa</dc:creator>
  <cp:keywords>Ministru kabineta rīkojuma projekts</cp:keywords>
  <dc:description>anita.bojare@lvceli.lv, 67028380; sandra.silina@sam.gov.lv, 67028031</dc:description>
  <cp:lastModifiedBy>Baiba Jirgena</cp:lastModifiedBy>
  <cp:revision>11</cp:revision>
  <cp:lastPrinted>2019-01-17T11:40:00Z</cp:lastPrinted>
  <dcterms:created xsi:type="dcterms:W3CDTF">2019-10-24T08:58:00Z</dcterms:created>
  <dcterms:modified xsi:type="dcterms:W3CDTF">2019-10-28T08:59:00Z</dcterms:modified>
</cp:coreProperties>
</file>