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CA877" w14:textId="78117D76" w:rsidR="00F95B20" w:rsidRPr="006B0995" w:rsidRDefault="00F95B20" w:rsidP="006B0995">
      <w:pPr>
        <w:rPr>
          <w:sz w:val="28"/>
          <w:szCs w:val="28"/>
        </w:rPr>
      </w:pPr>
      <w:bookmarkStart w:id="0" w:name="_GoBack"/>
      <w:bookmarkEnd w:id="0"/>
    </w:p>
    <w:p w14:paraId="520709E8" w14:textId="7313F4CD" w:rsidR="006B0995" w:rsidRPr="006B0995" w:rsidRDefault="006B0995" w:rsidP="006B0995">
      <w:pPr>
        <w:rPr>
          <w:sz w:val="28"/>
          <w:szCs w:val="28"/>
        </w:rPr>
      </w:pPr>
    </w:p>
    <w:p w14:paraId="5FA34F69" w14:textId="77777777" w:rsidR="006B0995" w:rsidRPr="006B0995" w:rsidRDefault="006B0995" w:rsidP="006B0995">
      <w:pPr>
        <w:rPr>
          <w:sz w:val="28"/>
          <w:szCs w:val="28"/>
        </w:rPr>
      </w:pPr>
    </w:p>
    <w:p w14:paraId="6FB621AA" w14:textId="6E433175" w:rsidR="006B0995" w:rsidRPr="006B0995" w:rsidRDefault="006B0995" w:rsidP="006B0995">
      <w:pPr>
        <w:tabs>
          <w:tab w:val="left" w:pos="6663"/>
        </w:tabs>
        <w:rPr>
          <w:sz w:val="28"/>
          <w:szCs w:val="28"/>
        </w:rPr>
      </w:pPr>
      <w:r w:rsidRPr="006B0995">
        <w:rPr>
          <w:sz w:val="28"/>
          <w:szCs w:val="28"/>
        </w:rPr>
        <w:t xml:space="preserve">2019. gada </w:t>
      </w:r>
      <w:r w:rsidR="002613B8">
        <w:rPr>
          <w:sz w:val="28"/>
          <w:szCs w:val="28"/>
        </w:rPr>
        <w:t>19. novembrī</w:t>
      </w:r>
      <w:r w:rsidRPr="006B0995">
        <w:rPr>
          <w:sz w:val="28"/>
          <w:szCs w:val="28"/>
        </w:rPr>
        <w:tab/>
        <w:t>Rīkojums Nr.</w:t>
      </w:r>
      <w:r w:rsidR="002613B8">
        <w:rPr>
          <w:sz w:val="28"/>
          <w:szCs w:val="28"/>
        </w:rPr>
        <w:t> 567</w:t>
      </w:r>
    </w:p>
    <w:p w14:paraId="39366D72" w14:textId="3A625C6D" w:rsidR="006B0995" w:rsidRPr="006B0995" w:rsidRDefault="006B0995" w:rsidP="006B0995">
      <w:pPr>
        <w:tabs>
          <w:tab w:val="left" w:pos="6663"/>
        </w:tabs>
        <w:rPr>
          <w:sz w:val="28"/>
          <w:szCs w:val="28"/>
        </w:rPr>
      </w:pPr>
      <w:r w:rsidRPr="006B0995">
        <w:rPr>
          <w:sz w:val="28"/>
          <w:szCs w:val="28"/>
        </w:rPr>
        <w:t>Rīgā</w:t>
      </w:r>
      <w:r w:rsidRPr="006B0995">
        <w:rPr>
          <w:sz w:val="28"/>
          <w:szCs w:val="28"/>
        </w:rPr>
        <w:tab/>
        <w:t>(prot. Nr. </w:t>
      </w:r>
      <w:r w:rsidR="002613B8">
        <w:rPr>
          <w:sz w:val="28"/>
          <w:szCs w:val="28"/>
        </w:rPr>
        <w:t>54</w:t>
      </w:r>
      <w:r w:rsidRPr="006B0995">
        <w:rPr>
          <w:sz w:val="28"/>
          <w:szCs w:val="28"/>
        </w:rPr>
        <w:t> </w:t>
      </w:r>
      <w:r w:rsidR="002613B8">
        <w:rPr>
          <w:sz w:val="28"/>
          <w:szCs w:val="28"/>
        </w:rPr>
        <w:t>1</w:t>
      </w:r>
      <w:r w:rsidRPr="006B0995">
        <w:rPr>
          <w:sz w:val="28"/>
          <w:szCs w:val="28"/>
        </w:rPr>
        <w:t>. §)</w:t>
      </w:r>
    </w:p>
    <w:p w14:paraId="780CA878" w14:textId="0D64D117" w:rsidR="00F95B20" w:rsidRPr="006B0995" w:rsidRDefault="00F95B20" w:rsidP="006B0995">
      <w:pPr>
        <w:jc w:val="center"/>
        <w:rPr>
          <w:sz w:val="28"/>
          <w:szCs w:val="28"/>
        </w:rPr>
      </w:pPr>
    </w:p>
    <w:p w14:paraId="780CA884" w14:textId="19AF00D8" w:rsidR="00F95B20" w:rsidRPr="006B0995" w:rsidRDefault="00F95B20" w:rsidP="006B0995">
      <w:pPr>
        <w:ind w:right="-99"/>
        <w:jc w:val="center"/>
        <w:rPr>
          <w:b/>
          <w:sz w:val="28"/>
          <w:szCs w:val="28"/>
        </w:rPr>
      </w:pPr>
      <w:r w:rsidRPr="006B0995">
        <w:rPr>
          <w:b/>
          <w:sz w:val="28"/>
          <w:szCs w:val="28"/>
        </w:rPr>
        <w:t>Par iemaks</w:t>
      </w:r>
      <w:r w:rsidR="00AF67ED">
        <w:rPr>
          <w:b/>
          <w:sz w:val="28"/>
          <w:szCs w:val="28"/>
        </w:rPr>
        <w:t>u</w:t>
      </w:r>
      <w:r w:rsidRPr="006B0995">
        <w:rPr>
          <w:b/>
          <w:sz w:val="28"/>
          <w:szCs w:val="28"/>
        </w:rPr>
        <w:t xml:space="preserve"> Austrumu partnerības </w:t>
      </w:r>
      <w:r w:rsidR="00911CB4">
        <w:rPr>
          <w:b/>
          <w:sz w:val="28"/>
          <w:szCs w:val="28"/>
        </w:rPr>
        <w:t>trasta fondā</w:t>
      </w:r>
    </w:p>
    <w:p w14:paraId="780CA886" w14:textId="77777777" w:rsidR="00F95B20" w:rsidRPr="006B0995" w:rsidRDefault="00F95B20" w:rsidP="006B0995">
      <w:pPr>
        <w:ind w:firstLine="709"/>
        <w:jc w:val="both"/>
        <w:rPr>
          <w:sz w:val="28"/>
          <w:szCs w:val="28"/>
        </w:rPr>
      </w:pPr>
    </w:p>
    <w:p w14:paraId="780CA887" w14:textId="6DC59661" w:rsidR="00F95B20" w:rsidRPr="006B0995" w:rsidRDefault="00F95B20" w:rsidP="006B099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6B0995">
        <w:rPr>
          <w:sz w:val="28"/>
          <w:szCs w:val="28"/>
          <w:lang w:val="lv-LV"/>
        </w:rPr>
        <w:t xml:space="preserve">Aizsardzības ministrijai </w:t>
      </w:r>
      <w:r w:rsidR="00AF67ED" w:rsidRPr="006B0995">
        <w:rPr>
          <w:sz w:val="28"/>
          <w:szCs w:val="28"/>
          <w:lang w:val="lv-LV"/>
        </w:rPr>
        <w:t xml:space="preserve">2019. gadā </w:t>
      </w:r>
      <w:r w:rsidR="007F352D" w:rsidRPr="006B0995">
        <w:rPr>
          <w:sz w:val="28"/>
          <w:szCs w:val="28"/>
          <w:lang w:val="lv-LV"/>
        </w:rPr>
        <w:t>no budžeta programm</w:t>
      </w:r>
      <w:r w:rsidR="007F352D">
        <w:rPr>
          <w:sz w:val="28"/>
          <w:szCs w:val="28"/>
          <w:lang w:val="lv-LV"/>
        </w:rPr>
        <w:t>ā</w:t>
      </w:r>
      <w:r w:rsidR="007F352D" w:rsidRPr="006B0995">
        <w:rPr>
          <w:sz w:val="28"/>
          <w:szCs w:val="28"/>
          <w:lang w:val="lv-LV"/>
        </w:rPr>
        <w:t xml:space="preserve"> 30.00.00 "Valsts aizsardzības politikas realizācija" </w:t>
      </w:r>
      <w:r w:rsidR="007F352D">
        <w:rPr>
          <w:sz w:val="28"/>
          <w:szCs w:val="28"/>
          <w:lang w:val="lv-LV"/>
        </w:rPr>
        <w:t>paredzētajiem</w:t>
      </w:r>
      <w:r w:rsidR="007F352D" w:rsidRPr="006B0995">
        <w:rPr>
          <w:sz w:val="28"/>
          <w:szCs w:val="28"/>
          <w:lang w:val="lv-LV"/>
        </w:rPr>
        <w:t xml:space="preserve"> līdzekļiem </w:t>
      </w:r>
      <w:r w:rsidR="00911CB4">
        <w:rPr>
          <w:sz w:val="28"/>
          <w:szCs w:val="28"/>
          <w:lang w:val="lv-LV"/>
        </w:rPr>
        <w:t xml:space="preserve">iemaksāt </w:t>
      </w:r>
      <w:r w:rsidR="00AF7C92" w:rsidRPr="006B0995">
        <w:rPr>
          <w:sz w:val="28"/>
          <w:szCs w:val="28"/>
          <w:lang w:val="lv-LV"/>
        </w:rPr>
        <w:t xml:space="preserve">20 000 </w:t>
      </w:r>
      <w:proofErr w:type="spellStart"/>
      <w:r w:rsidR="00AF7C92" w:rsidRPr="006B0995">
        <w:rPr>
          <w:i/>
          <w:iCs/>
          <w:sz w:val="28"/>
          <w:szCs w:val="28"/>
          <w:lang w:val="lv-LV"/>
        </w:rPr>
        <w:t>euro</w:t>
      </w:r>
      <w:proofErr w:type="spellEnd"/>
      <w:r w:rsidR="00AF7C92">
        <w:rPr>
          <w:sz w:val="28"/>
          <w:szCs w:val="28"/>
          <w:lang w:val="lv-LV"/>
        </w:rPr>
        <w:t xml:space="preserve"> </w:t>
      </w:r>
      <w:r w:rsidR="00911CB4">
        <w:rPr>
          <w:sz w:val="28"/>
          <w:szCs w:val="28"/>
          <w:lang w:val="lv-LV"/>
        </w:rPr>
        <w:t xml:space="preserve">Austrumu partnerības trasta fondā </w:t>
      </w:r>
      <w:r w:rsidRPr="006B0995">
        <w:rPr>
          <w:sz w:val="28"/>
          <w:szCs w:val="28"/>
          <w:lang w:val="lv-LV"/>
        </w:rPr>
        <w:t>Austrumu partnerības valstu iesaistīšanai kopējās drošības un aizsardzības politikas darbībās.</w:t>
      </w:r>
    </w:p>
    <w:p w14:paraId="65F41820" w14:textId="77777777" w:rsidR="006B0995" w:rsidRPr="006B0995" w:rsidRDefault="006B0995" w:rsidP="006B0995">
      <w:pPr>
        <w:pStyle w:val="BodyText"/>
        <w:jc w:val="both"/>
        <w:rPr>
          <w:szCs w:val="28"/>
        </w:rPr>
      </w:pPr>
    </w:p>
    <w:p w14:paraId="604E6841" w14:textId="77777777" w:rsidR="006B0995" w:rsidRPr="006B0995" w:rsidRDefault="006B0995" w:rsidP="006B0995">
      <w:pPr>
        <w:pStyle w:val="BodyText"/>
        <w:jc w:val="both"/>
        <w:rPr>
          <w:szCs w:val="28"/>
        </w:rPr>
      </w:pPr>
    </w:p>
    <w:p w14:paraId="3B025D48" w14:textId="77777777" w:rsidR="006B0995" w:rsidRPr="006B0995" w:rsidRDefault="006B0995" w:rsidP="006B0995">
      <w:pPr>
        <w:pStyle w:val="BodyText"/>
        <w:jc w:val="both"/>
        <w:rPr>
          <w:szCs w:val="28"/>
        </w:rPr>
      </w:pPr>
    </w:p>
    <w:p w14:paraId="64C15A90" w14:textId="77777777" w:rsidR="006B0995" w:rsidRPr="006B0995" w:rsidRDefault="006B0995" w:rsidP="006B0995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6B0995">
        <w:rPr>
          <w:sz w:val="28"/>
          <w:szCs w:val="28"/>
        </w:rPr>
        <w:t>Ministru prezidents</w:t>
      </w:r>
      <w:r w:rsidRPr="006B0995">
        <w:rPr>
          <w:sz w:val="28"/>
          <w:szCs w:val="28"/>
        </w:rPr>
        <w:tab/>
        <w:t>A. K. Kariņš</w:t>
      </w:r>
    </w:p>
    <w:p w14:paraId="68BC241F" w14:textId="77777777" w:rsidR="006B0995" w:rsidRPr="006B0995" w:rsidRDefault="006B0995" w:rsidP="006B0995">
      <w:pPr>
        <w:jc w:val="both"/>
        <w:rPr>
          <w:sz w:val="28"/>
          <w:szCs w:val="28"/>
        </w:rPr>
      </w:pPr>
    </w:p>
    <w:p w14:paraId="14C2A2FD" w14:textId="77777777" w:rsidR="006B0995" w:rsidRPr="006B0995" w:rsidRDefault="006B0995" w:rsidP="006B0995">
      <w:pPr>
        <w:jc w:val="both"/>
        <w:rPr>
          <w:sz w:val="28"/>
          <w:szCs w:val="28"/>
        </w:rPr>
      </w:pPr>
    </w:p>
    <w:p w14:paraId="09F382B4" w14:textId="77777777" w:rsidR="006B0995" w:rsidRPr="006B0995" w:rsidRDefault="006B0995" w:rsidP="006B0995">
      <w:pPr>
        <w:jc w:val="both"/>
        <w:rPr>
          <w:sz w:val="28"/>
          <w:szCs w:val="28"/>
        </w:rPr>
      </w:pPr>
    </w:p>
    <w:p w14:paraId="0AED9EA8" w14:textId="77777777" w:rsidR="00074472" w:rsidRDefault="0007447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prezidenta biedr</w:t>
      </w:r>
      <w:r>
        <w:rPr>
          <w:rFonts w:ascii="Times New Roman" w:hAnsi="Times New Roman"/>
          <w:color w:val="auto"/>
          <w:sz w:val="28"/>
          <w:lang w:val="de-DE"/>
        </w:rPr>
        <w:t>a</w:t>
      </w:r>
      <w:r w:rsidRPr="00DE283C">
        <w:rPr>
          <w:rFonts w:ascii="Times New Roman" w:hAnsi="Times New Roman"/>
          <w:color w:val="auto"/>
          <w:sz w:val="28"/>
          <w:lang w:val="de-DE"/>
        </w:rPr>
        <w:t xml:space="preserve">, </w:t>
      </w:r>
    </w:p>
    <w:p w14:paraId="58EC36FF" w14:textId="77777777" w:rsidR="00074472" w:rsidRPr="00DE283C" w:rsidRDefault="00074472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</w:t>
      </w:r>
      <w:r>
        <w:rPr>
          <w:rFonts w:ascii="Times New Roman" w:hAnsi="Times New Roman"/>
          <w:color w:val="auto"/>
          <w:sz w:val="28"/>
          <w:lang w:val="de-DE"/>
        </w:rPr>
        <w:t>a vietā –</w:t>
      </w:r>
    </w:p>
    <w:p w14:paraId="7906B5AA" w14:textId="77777777" w:rsidR="00074472" w:rsidRPr="00A860F7" w:rsidRDefault="00074472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11744394" w14:textId="77777777" w:rsidR="00074472" w:rsidRPr="00A860F7" w:rsidRDefault="00074472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323B6D79" w14:textId="1E11FCE3" w:rsidR="00074472" w:rsidRPr="006B0995" w:rsidRDefault="00074472" w:rsidP="006B0995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sectPr w:rsidR="00074472" w:rsidRPr="006B0995" w:rsidSect="006B0995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CA8A3" w14:textId="77777777" w:rsidR="00F95B20" w:rsidRDefault="00F95B20" w:rsidP="00F95B20">
      <w:r>
        <w:separator/>
      </w:r>
    </w:p>
  </w:endnote>
  <w:endnote w:type="continuationSeparator" w:id="0">
    <w:p w14:paraId="780CA8A4" w14:textId="77777777" w:rsidR="00F95B20" w:rsidRDefault="00F95B20" w:rsidP="00F9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7ACF4" w14:textId="798885FD" w:rsidR="006B0995" w:rsidRPr="006B0995" w:rsidRDefault="006B099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R2064_9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CA8A1" w14:textId="77777777" w:rsidR="00F95B20" w:rsidRDefault="00F95B20" w:rsidP="00F95B20">
      <w:r>
        <w:separator/>
      </w:r>
    </w:p>
  </w:footnote>
  <w:footnote w:type="continuationSeparator" w:id="0">
    <w:p w14:paraId="780CA8A2" w14:textId="77777777" w:rsidR="00F95B20" w:rsidRDefault="00F95B20" w:rsidP="00F95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BD51F" w14:textId="37F80E48" w:rsidR="006B0995" w:rsidRDefault="006B0995">
    <w:pPr>
      <w:pStyle w:val="Header"/>
      <w:rPr>
        <w:rFonts w:ascii="Times New Roman" w:hAnsi="Times New Roman" w:cs="Times New Roman"/>
        <w:sz w:val="24"/>
        <w:szCs w:val="24"/>
      </w:rPr>
    </w:pPr>
  </w:p>
  <w:p w14:paraId="7995FD3D" w14:textId="77777777" w:rsidR="006B0995" w:rsidRDefault="006B0995">
    <w:pPr>
      <w:pStyle w:val="Header"/>
    </w:pPr>
    <w:r>
      <w:rPr>
        <w:noProof/>
      </w:rPr>
      <w:drawing>
        <wp:inline distT="0" distB="0" distL="0" distR="0" wp14:anchorId="0A211289" wp14:editId="31D0D18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20"/>
    <w:rsid w:val="00043300"/>
    <w:rsid w:val="00074472"/>
    <w:rsid w:val="001F3420"/>
    <w:rsid w:val="002613B8"/>
    <w:rsid w:val="003F3B60"/>
    <w:rsid w:val="004F6C23"/>
    <w:rsid w:val="005176EF"/>
    <w:rsid w:val="00517A89"/>
    <w:rsid w:val="006B0995"/>
    <w:rsid w:val="006E1E80"/>
    <w:rsid w:val="007F352D"/>
    <w:rsid w:val="00852E52"/>
    <w:rsid w:val="008D44E1"/>
    <w:rsid w:val="00911CB4"/>
    <w:rsid w:val="00975697"/>
    <w:rsid w:val="00A60EDA"/>
    <w:rsid w:val="00A616E3"/>
    <w:rsid w:val="00AF04AF"/>
    <w:rsid w:val="00AF67ED"/>
    <w:rsid w:val="00AF7C92"/>
    <w:rsid w:val="00B622B5"/>
    <w:rsid w:val="00B73963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A877"/>
  <w15:chartTrackingRefBased/>
  <w15:docId w15:val="{8BFEFF4A-BBA9-44BB-BFD2-7FB08A5E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B2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5B20"/>
  </w:style>
  <w:style w:type="paragraph" w:styleId="Footer">
    <w:name w:val="footer"/>
    <w:basedOn w:val="Normal"/>
    <w:link w:val="FooterChar"/>
    <w:uiPriority w:val="99"/>
    <w:unhideWhenUsed/>
    <w:rsid w:val="00F95B2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95B20"/>
  </w:style>
  <w:style w:type="paragraph" w:styleId="NormalWeb">
    <w:name w:val="Normal (Web)"/>
    <w:basedOn w:val="Normal"/>
    <w:uiPriority w:val="99"/>
    <w:semiHidden/>
    <w:unhideWhenUsed/>
    <w:rsid w:val="00F95B20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styleId="BodyText">
    <w:name w:val="Body Text"/>
    <w:basedOn w:val="Normal"/>
    <w:link w:val="BodyTextChar"/>
    <w:rsid w:val="006B0995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6B0995"/>
    <w:rPr>
      <w:rFonts w:ascii="Times New Roman" w:eastAsia="Times New Roman" w:hAnsi="Times New Roman" w:cs="Times New Roman"/>
      <w:sz w:val="28"/>
      <w:szCs w:val="24"/>
    </w:rPr>
  </w:style>
  <w:style w:type="paragraph" w:customStyle="1" w:styleId="Body">
    <w:name w:val="Body"/>
    <w:rsid w:val="0007447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Zelma Sergejeva</dc:creator>
  <cp:keywords/>
  <dc:description/>
  <cp:lastModifiedBy>Leontine Babkina</cp:lastModifiedBy>
  <cp:revision>10</cp:revision>
  <dcterms:created xsi:type="dcterms:W3CDTF">2019-10-29T13:40:00Z</dcterms:created>
  <dcterms:modified xsi:type="dcterms:W3CDTF">2019-11-20T12:07:00Z</dcterms:modified>
</cp:coreProperties>
</file>